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257" w:rsidRPr="007D06C1" w:rsidRDefault="00006257" w:rsidP="00DB7228">
      <w:pPr>
        <w:jc w:val="right"/>
        <w:rPr>
          <w:b/>
          <w:i/>
        </w:rPr>
      </w:pPr>
      <w:r w:rsidRPr="007D06C1">
        <w:rPr>
          <w:b/>
          <w:i/>
        </w:rPr>
        <w:t xml:space="preserve">Приложение </w:t>
      </w:r>
      <w:r w:rsidR="007D06C1" w:rsidRPr="007D06C1">
        <w:rPr>
          <w:b/>
          <w:i/>
        </w:rPr>
        <w:t>15</w:t>
      </w:r>
    </w:p>
    <w:p w:rsidR="004E21C7" w:rsidRPr="006B6BAD" w:rsidRDefault="00735238" w:rsidP="00735238">
      <w:pPr>
        <w:jc w:val="right"/>
      </w:pPr>
      <w:r w:rsidRPr="006B6BAD">
        <w:t xml:space="preserve">к ООП СПО по </w:t>
      </w:r>
      <w:r w:rsidR="006B6BAD" w:rsidRPr="006B6BAD">
        <w:t>профессии</w:t>
      </w:r>
    </w:p>
    <w:p w:rsidR="00735238" w:rsidRPr="004E21C7" w:rsidRDefault="00BF2EDA" w:rsidP="00735238">
      <w:pPr>
        <w:jc w:val="right"/>
        <w:rPr>
          <w:b/>
          <w:color w:val="FF0000"/>
        </w:rPr>
      </w:pPr>
      <w:r>
        <w:rPr>
          <w:b/>
        </w:rPr>
        <w:t>1</w:t>
      </w:r>
      <w:r w:rsidR="00A44403">
        <w:rPr>
          <w:b/>
        </w:rPr>
        <w:t>8</w:t>
      </w:r>
      <w:r>
        <w:rPr>
          <w:b/>
        </w:rPr>
        <w:t>.01</w:t>
      </w:r>
      <w:r w:rsidR="00A44403">
        <w:rPr>
          <w:b/>
        </w:rPr>
        <w:t>.</w:t>
      </w:r>
      <w:r w:rsidR="007334B1">
        <w:rPr>
          <w:b/>
        </w:rPr>
        <w:t>02</w:t>
      </w:r>
      <w:r w:rsidR="004E21C7" w:rsidRPr="004E21C7">
        <w:rPr>
          <w:b/>
        </w:rPr>
        <w:t xml:space="preserve"> </w:t>
      </w:r>
      <w:r w:rsidR="007334B1" w:rsidRPr="007334B1">
        <w:rPr>
          <w:rFonts w:eastAsiaTheme="minorHAnsi"/>
          <w:b/>
          <w:lang w:eastAsia="en-US"/>
        </w:rPr>
        <w:t>Лаборант-эколог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006257" w:rsidRPr="007D06C1" w:rsidRDefault="007D06C1" w:rsidP="00006257">
      <w:pPr>
        <w:pStyle w:val="afb"/>
        <w:jc w:val="center"/>
        <w:rPr>
          <w:rFonts w:ascii="Times New Roman" w:hAnsi="Times New Roman"/>
          <w:b/>
          <w:sz w:val="24"/>
          <w:szCs w:val="24"/>
        </w:rPr>
      </w:pPr>
      <w:r w:rsidRPr="007D06C1">
        <w:rPr>
          <w:rFonts w:ascii="Times New Roman" w:hAnsi="Times New Roman"/>
          <w:b/>
          <w:sz w:val="24"/>
          <w:szCs w:val="24"/>
        </w:rPr>
        <w:t>О</w:t>
      </w:r>
      <w:r w:rsidR="00BC52BD" w:rsidRPr="007D06C1">
        <w:rPr>
          <w:rFonts w:ascii="Times New Roman" w:hAnsi="Times New Roman"/>
          <w:b/>
          <w:sz w:val="24"/>
          <w:szCs w:val="24"/>
        </w:rPr>
        <w:t>УП</w:t>
      </w:r>
      <w:r w:rsidR="00006257" w:rsidRPr="007D06C1">
        <w:rPr>
          <w:rFonts w:ascii="Times New Roman" w:hAnsi="Times New Roman"/>
          <w:b/>
          <w:sz w:val="24"/>
          <w:szCs w:val="24"/>
        </w:rPr>
        <w:t>.</w:t>
      </w:r>
      <w:r w:rsidRPr="007D06C1">
        <w:rPr>
          <w:rFonts w:ascii="Times New Roman" w:hAnsi="Times New Roman"/>
          <w:b/>
          <w:sz w:val="24"/>
          <w:szCs w:val="24"/>
        </w:rPr>
        <w:t>у.</w:t>
      </w:r>
      <w:r w:rsidR="00BC52BD" w:rsidRPr="007D06C1">
        <w:rPr>
          <w:rFonts w:ascii="Times New Roman" w:hAnsi="Times New Roman"/>
          <w:b/>
          <w:sz w:val="24"/>
          <w:szCs w:val="24"/>
        </w:rPr>
        <w:t>1</w:t>
      </w:r>
      <w:r w:rsidRPr="007D06C1">
        <w:rPr>
          <w:rFonts w:ascii="Times New Roman" w:hAnsi="Times New Roman"/>
          <w:b/>
          <w:sz w:val="24"/>
          <w:szCs w:val="24"/>
        </w:rPr>
        <w:t>3</w:t>
      </w:r>
      <w:r w:rsidR="00006257" w:rsidRPr="007D06C1">
        <w:rPr>
          <w:rFonts w:ascii="Times New Roman" w:hAnsi="Times New Roman"/>
          <w:b/>
          <w:sz w:val="24"/>
          <w:szCs w:val="24"/>
        </w:rPr>
        <w:t xml:space="preserve"> Физика</w:t>
      </w:r>
    </w:p>
    <w:p w:rsidR="00006257" w:rsidRPr="007D06C1"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rsidR="00006257" w:rsidRDefault="00006257" w:rsidP="00006257">
      <w:pPr>
        <w:pStyle w:val="afb"/>
        <w:jc w:val="center"/>
        <w:rPr>
          <w:rFonts w:ascii="Times New Roman" w:hAnsi="Times New Roman"/>
          <w:b/>
          <w:sz w:val="32"/>
          <w:szCs w:val="32"/>
        </w:rPr>
      </w:pPr>
    </w:p>
    <w:p w:rsidR="00006257" w:rsidRDefault="00006257" w:rsidP="00006257">
      <w:pPr>
        <w:pStyle w:val="afb"/>
        <w:jc w:val="center"/>
        <w:rPr>
          <w:rFonts w:ascii="Times New Roman" w:hAnsi="Times New Roman"/>
          <w:b/>
          <w:sz w:val="24"/>
          <w:szCs w:val="24"/>
        </w:rPr>
      </w:pPr>
    </w:p>
    <w:p w:rsidR="00006257" w:rsidRDefault="00006257" w:rsidP="00006257">
      <w:pPr>
        <w:pStyle w:val="afb"/>
        <w:jc w:val="center"/>
        <w:rPr>
          <w:rFonts w:ascii="Times New Roman" w:hAnsi="Times New Roman"/>
          <w:sz w:val="24"/>
          <w:szCs w:val="24"/>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ind w:left="0" w:firstLine="0"/>
        <w:contextualSpacing/>
        <w:rPr>
          <w:rFonts w:ascii="Times New Roman" w:hAnsi="Times New Roman"/>
        </w:rPr>
      </w:pPr>
    </w:p>
    <w:p w:rsidR="00006257" w:rsidRDefault="00006257" w:rsidP="00006257">
      <w:pPr>
        <w:pStyle w:val="afb"/>
        <w:jc w:val="center"/>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rPr>
          <w:rFonts w:ascii="Times New Roman" w:hAnsi="Times New Roman"/>
        </w:rPr>
      </w:pPr>
    </w:p>
    <w:p w:rsidR="00735238" w:rsidRDefault="00735238" w:rsidP="00006257">
      <w:pPr>
        <w:pStyle w:val="afb"/>
        <w:rPr>
          <w:rFonts w:ascii="Times New Roman" w:hAnsi="Times New Roman"/>
        </w:rPr>
      </w:pPr>
    </w:p>
    <w:p w:rsidR="00006257" w:rsidRDefault="00006257" w:rsidP="00006257">
      <w:pPr>
        <w:pStyle w:val="afb"/>
        <w:rPr>
          <w:rFonts w:ascii="Times New Roman" w:hAnsi="Times New Roman"/>
        </w:rPr>
      </w:pPr>
    </w:p>
    <w:p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252117">
        <w:rPr>
          <w:rFonts w:ascii="Times New Roman" w:hAnsi="Times New Roman"/>
          <w:sz w:val="24"/>
          <w:szCs w:val="24"/>
        </w:rPr>
        <w:t>3</w:t>
      </w:r>
      <w:r>
        <w:rPr>
          <w:rFonts w:ascii="Times New Roman" w:hAnsi="Times New Roman"/>
          <w:sz w:val="24"/>
          <w:szCs w:val="24"/>
        </w:rPr>
        <w:t>г.</w:t>
      </w:r>
    </w:p>
    <w:p w:rsidR="00045B27" w:rsidRPr="00045B27" w:rsidRDefault="00045B27" w:rsidP="00045B27">
      <w:pPr>
        <w:autoSpaceDE w:val="0"/>
        <w:autoSpaceDN w:val="0"/>
        <w:adjustRightInd w:val="0"/>
        <w:jc w:val="both"/>
        <w:rPr>
          <w:rFonts w:eastAsiaTheme="minorHAnsi"/>
          <w:lang w:eastAsia="en-US"/>
        </w:rPr>
      </w:pPr>
      <w:r w:rsidRPr="00DB36F4">
        <w:lastRenderedPageBreak/>
        <w:t xml:space="preserve">Программа по физике </w:t>
      </w:r>
      <w:r w:rsidR="007D06C1">
        <w:t>углубленного</w:t>
      </w:r>
      <w:r w:rsidRPr="00DB36F4">
        <w:t xml:space="preserve">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A44403">
        <w:rPr>
          <w:b/>
        </w:rPr>
        <w:t>18.01.</w:t>
      </w:r>
      <w:r w:rsidR="007334B1">
        <w:rPr>
          <w:b/>
        </w:rPr>
        <w:t>02</w:t>
      </w:r>
      <w:r w:rsidR="00BF2EDA" w:rsidRPr="004E21C7">
        <w:rPr>
          <w:b/>
        </w:rPr>
        <w:t xml:space="preserve"> </w:t>
      </w:r>
      <w:r w:rsidR="007334B1">
        <w:rPr>
          <w:rFonts w:eastAsiaTheme="minorHAnsi"/>
          <w:b/>
          <w:lang w:eastAsia="en-US"/>
        </w:rPr>
        <w:t>Лаборант-эколог</w:t>
      </w:r>
      <w:r w:rsidR="00901083">
        <w:t xml:space="preserve">, Приказ Минобрнауки РФ от </w:t>
      </w:r>
      <w:r w:rsidR="007334B1" w:rsidRPr="007334B1">
        <w:t>02.08.2013</w:t>
      </w:r>
      <w:r w:rsidRPr="00045B27">
        <w:t xml:space="preserve"> г. № </w:t>
      </w:r>
      <w:r w:rsidR="007334B1">
        <w:t>916</w:t>
      </w:r>
      <w:r w:rsidR="00A44403">
        <w:t>.</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Алиев Ильяс Манзурович – преподаватель физики</w:t>
      </w:r>
    </w:p>
    <w:p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rsidR="00006257" w:rsidRDefault="00006257" w:rsidP="00006257">
      <w:pPr>
        <w:widowControl w:val="0"/>
        <w:tabs>
          <w:tab w:val="left" w:pos="0"/>
        </w:tabs>
        <w:suppressAutoHyphens/>
      </w:pPr>
      <w:bookmarkStart w:id="0" w:name="_GoBack"/>
      <w:bookmarkEnd w:id="0"/>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9049E1" w:rsidRDefault="009049E1" w:rsidP="00006257">
      <w:pPr>
        <w:widowControl w:val="0"/>
        <w:tabs>
          <w:tab w:val="left" w:pos="0"/>
        </w:tabs>
        <w:suppressAutoHyphens/>
      </w:pPr>
    </w:p>
    <w:p w:rsidR="00006257" w:rsidRDefault="00006257" w:rsidP="00006257">
      <w:pPr>
        <w:widowControl w:val="0"/>
        <w:tabs>
          <w:tab w:val="left" w:pos="0"/>
        </w:tabs>
        <w:suppressAutoHyphens/>
      </w:pPr>
    </w:p>
    <w:p w:rsidR="00B26980" w:rsidRDefault="00B26980" w:rsidP="00006257">
      <w:pPr>
        <w:widowControl w:val="0"/>
        <w:tabs>
          <w:tab w:val="left" w:pos="0"/>
        </w:tabs>
        <w:suppressAutoHyphens/>
      </w:pPr>
    </w:p>
    <w:p w:rsidR="00006257" w:rsidRDefault="00006257" w:rsidP="00006257">
      <w:pPr>
        <w:widowControl w:val="0"/>
        <w:tabs>
          <w:tab w:val="left" w:pos="0"/>
        </w:tabs>
        <w:suppressAutoHyphens/>
      </w:pP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w:t>
      </w:r>
    </w:p>
    <w:p w:rsidR="00916970" w:rsidRPr="004E21C7" w:rsidRDefault="00916970" w:rsidP="00CF083C">
      <w:pPr>
        <w:rPr>
          <w:b/>
          <w:bCs/>
        </w:rPr>
      </w:pPr>
      <w:r w:rsidRPr="004E21C7">
        <w:t xml:space="preserve">Протокол № </w:t>
      </w:r>
      <w:r w:rsidR="00490DBE" w:rsidRPr="004E21C7">
        <w:t>9</w:t>
      </w:r>
      <w:r w:rsidRPr="004E21C7">
        <w:t xml:space="preserve"> от </w:t>
      </w:r>
      <w:r w:rsidR="00490DBE" w:rsidRPr="004E21C7">
        <w:t xml:space="preserve">25 мая </w:t>
      </w:r>
      <w:r w:rsidRPr="004E21C7">
        <w:t>202</w:t>
      </w:r>
      <w:r w:rsidR="00490DBE" w:rsidRPr="004E21C7">
        <w:t>3</w:t>
      </w:r>
      <w:r w:rsidRPr="004E21C7">
        <w:t xml:space="preserve"> г.</w:t>
      </w:r>
    </w:p>
    <w:p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Председатель цикловой комиссии ______________ / Коломоец Ю.Г./</w:t>
      </w:r>
    </w:p>
    <w:p w:rsidR="00006257" w:rsidRDefault="00006257" w:rsidP="00006257">
      <w:pPr>
        <w:widowControl w:val="0"/>
        <w:tabs>
          <w:tab w:val="left" w:pos="0"/>
        </w:tabs>
        <w:suppressAutoHyphens/>
      </w:pPr>
    </w:p>
    <w:p w:rsidR="00006257" w:rsidRDefault="00006257" w:rsidP="00006257">
      <w:pPr>
        <w:widowControl w:val="0"/>
        <w:tabs>
          <w:tab w:val="left" w:pos="0"/>
        </w:tabs>
        <w:suppressAutoHyphens/>
        <w:rPr>
          <w:b/>
        </w:rPr>
      </w:pPr>
      <w:r>
        <w:rPr>
          <w:b/>
        </w:rPr>
        <w:t>«Согласовано»</w:t>
      </w:r>
    </w:p>
    <w:p w:rsidR="00006257" w:rsidRDefault="00006257" w:rsidP="00006257">
      <w:pPr>
        <w:widowControl w:val="0"/>
        <w:tabs>
          <w:tab w:val="left" w:pos="0"/>
        </w:tabs>
        <w:suppressAutoHyphens/>
      </w:pPr>
      <w:r>
        <w:t>Методист ____________/Симанова И.Н./</w:t>
      </w:r>
    </w:p>
    <w:p w:rsidR="00006257" w:rsidRDefault="00006257" w:rsidP="00006257">
      <w:pPr>
        <w:autoSpaceDE w:val="0"/>
        <w:autoSpaceDN w:val="0"/>
        <w:adjustRightInd w:val="0"/>
        <w:jc w:val="center"/>
        <w:rPr>
          <w:rFonts w:eastAsiaTheme="minorHAnsi"/>
          <w:color w:val="000000"/>
          <w:sz w:val="28"/>
          <w:szCs w:val="28"/>
          <w:lang w:eastAsia="en-US"/>
        </w:rPr>
      </w:pPr>
    </w:p>
    <w:p w:rsidR="00006257" w:rsidRDefault="00006257" w:rsidP="00006257">
      <w:pPr>
        <w:autoSpaceDE w:val="0"/>
        <w:autoSpaceDN w:val="0"/>
        <w:adjustRightInd w:val="0"/>
        <w:jc w:val="center"/>
        <w:rPr>
          <w:rFonts w:eastAsiaTheme="minorHAnsi"/>
          <w:color w:val="000000"/>
          <w:sz w:val="28"/>
          <w:szCs w:val="28"/>
          <w:lang w:eastAsia="en-US"/>
        </w:rPr>
      </w:pPr>
    </w:p>
    <w:p w:rsidR="00B26980" w:rsidRDefault="00B26980" w:rsidP="00006257">
      <w:pPr>
        <w:autoSpaceDE w:val="0"/>
        <w:autoSpaceDN w:val="0"/>
        <w:adjustRightInd w:val="0"/>
        <w:jc w:val="center"/>
        <w:rPr>
          <w:rFonts w:eastAsiaTheme="minorHAnsi"/>
          <w:color w:val="000000"/>
          <w:sz w:val="28"/>
          <w:szCs w:val="28"/>
          <w:lang w:eastAsia="en-US"/>
        </w:rPr>
      </w:pPr>
    </w:p>
    <w:p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rsidR="003A6536" w:rsidRDefault="003A6536" w:rsidP="003A6536">
          <w:pPr>
            <w:pStyle w:val="aff1"/>
            <w:jc w:val="center"/>
          </w:pPr>
          <w:r w:rsidRPr="0034499B">
            <w:rPr>
              <w:rFonts w:ascii="Times New Roman" w:hAnsi="Times New Roman" w:cs="Times New Roman"/>
              <w:color w:val="auto"/>
            </w:rPr>
            <w:t>СОДЕРЖАНИЕ</w:t>
          </w:r>
        </w:p>
        <w:p w:rsidR="00CF083C" w:rsidRDefault="00987373">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4A4205">
              <w:rPr>
                <w:noProof/>
                <w:webHidden/>
              </w:rPr>
              <w:t>4</w:t>
            </w:r>
            <w:r>
              <w:rPr>
                <w:noProof/>
                <w:webHidden/>
              </w:rPr>
              <w:fldChar w:fldCharType="end"/>
            </w:r>
          </w:hyperlink>
        </w:p>
        <w:p w:rsidR="00CF083C" w:rsidRDefault="00CB6F17">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987373">
              <w:rPr>
                <w:noProof/>
                <w:webHidden/>
              </w:rPr>
              <w:fldChar w:fldCharType="begin"/>
            </w:r>
            <w:r w:rsidR="00CF083C">
              <w:rPr>
                <w:noProof/>
                <w:webHidden/>
              </w:rPr>
              <w:instrText xml:space="preserve"> PAGEREF _Toc113609718 \h </w:instrText>
            </w:r>
            <w:r w:rsidR="00987373">
              <w:rPr>
                <w:noProof/>
                <w:webHidden/>
              </w:rPr>
            </w:r>
            <w:r w:rsidR="00987373">
              <w:rPr>
                <w:noProof/>
                <w:webHidden/>
              </w:rPr>
              <w:fldChar w:fldCharType="separate"/>
            </w:r>
            <w:r w:rsidR="004A4205">
              <w:rPr>
                <w:noProof/>
                <w:webHidden/>
              </w:rPr>
              <w:t>11</w:t>
            </w:r>
            <w:r w:rsidR="00987373">
              <w:rPr>
                <w:noProof/>
                <w:webHidden/>
              </w:rPr>
              <w:fldChar w:fldCharType="end"/>
            </w:r>
          </w:hyperlink>
        </w:p>
        <w:p w:rsidR="00CF083C" w:rsidRDefault="00CB6F17">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987373">
              <w:rPr>
                <w:noProof/>
                <w:webHidden/>
              </w:rPr>
              <w:fldChar w:fldCharType="begin"/>
            </w:r>
            <w:r w:rsidR="00CF083C">
              <w:rPr>
                <w:noProof/>
                <w:webHidden/>
              </w:rPr>
              <w:instrText xml:space="preserve"> PAGEREF _Toc113609719 \h </w:instrText>
            </w:r>
            <w:r w:rsidR="00987373">
              <w:rPr>
                <w:noProof/>
                <w:webHidden/>
              </w:rPr>
            </w:r>
            <w:r w:rsidR="00987373">
              <w:rPr>
                <w:noProof/>
                <w:webHidden/>
              </w:rPr>
              <w:fldChar w:fldCharType="separate"/>
            </w:r>
            <w:r w:rsidR="004A4205">
              <w:rPr>
                <w:noProof/>
                <w:webHidden/>
              </w:rPr>
              <w:t>18</w:t>
            </w:r>
            <w:r w:rsidR="00987373">
              <w:rPr>
                <w:noProof/>
                <w:webHidden/>
              </w:rPr>
              <w:fldChar w:fldCharType="end"/>
            </w:r>
          </w:hyperlink>
        </w:p>
        <w:p w:rsidR="00CF083C" w:rsidRDefault="00CB6F17">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987373">
              <w:rPr>
                <w:noProof/>
                <w:webHidden/>
              </w:rPr>
              <w:fldChar w:fldCharType="begin"/>
            </w:r>
            <w:r w:rsidR="00CF083C">
              <w:rPr>
                <w:noProof/>
                <w:webHidden/>
              </w:rPr>
              <w:instrText xml:space="preserve"> PAGEREF _Toc113609720 \h </w:instrText>
            </w:r>
            <w:r w:rsidR="00987373">
              <w:rPr>
                <w:noProof/>
                <w:webHidden/>
              </w:rPr>
            </w:r>
            <w:r w:rsidR="00987373">
              <w:rPr>
                <w:noProof/>
                <w:webHidden/>
              </w:rPr>
              <w:fldChar w:fldCharType="separate"/>
            </w:r>
            <w:r w:rsidR="004A4205">
              <w:rPr>
                <w:noProof/>
                <w:webHidden/>
              </w:rPr>
              <w:t>20</w:t>
            </w:r>
            <w:r w:rsidR="00987373">
              <w:rPr>
                <w:noProof/>
                <w:webHidden/>
              </w:rPr>
              <w:fldChar w:fldCharType="end"/>
            </w:r>
          </w:hyperlink>
        </w:p>
        <w:p w:rsidR="003A6536" w:rsidRDefault="00987373" w:rsidP="003A6536">
          <w:r>
            <w:rPr>
              <w:b/>
              <w:bCs/>
              <w:caps/>
              <w:sz w:val="28"/>
            </w:rPr>
            <w:fldChar w:fldCharType="end"/>
          </w:r>
        </w:p>
      </w:sdtContent>
    </w:sdt>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rsidR="003A6536" w:rsidRPr="00267B95" w:rsidRDefault="003A6536" w:rsidP="00D75DCA">
      <w:pPr>
        <w:pStyle w:val="1"/>
        <w:spacing w:before="0" w:beforeAutospacing="0" w:after="0" w:afterAutospacing="0"/>
        <w:contextualSpacing/>
        <w:jc w:val="both"/>
        <w:rPr>
          <w:sz w:val="28"/>
          <w:szCs w:val="28"/>
        </w:rPr>
      </w:pPr>
      <w:bookmarkStart w:id="1" w:name="_Toc113609717"/>
      <w:bookmarkStart w:id="2"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1"/>
    </w:p>
    <w:p w:rsidR="00E0040C" w:rsidRPr="007D06C1" w:rsidRDefault="007D06C1" w:rsidP="00F025D3">
      <w:pPr>
        <w:pStyle w:val="afb"/>
        <w:contextualSpacing/>
        <w:jc w:val="center"/>
        <w:rPr>
          <w:rFonts w:ascii="Times New Roman" w:hAnsi="Times New Roman" w:cs="Times New Roman"/>
          <w:b/>
          <w:iCs/>
          <w:sz w:val="24"/>
          <w:szCs w:val="24"/>
        </w:rPr>
      </w:pPr>
      <w:r w:rsidRPr="007D06C1">
        <w:rPr>
          <w:rFonts w:ascii="Times New Roman" w:hAnsi="Times New Roman" w:cs="Times New Roman"/>
          <w:b/>
          <w:iCs/>
          <w:sz w:val="24"/>
          <w:szCs w:val="24"/>
        </w:rPr>
        <w:t>О</w:t>
      </w:r>
      <w:r w:rsidR="00BC52BD" w:rsidRPr="007D06C1">
        <w:rPr>
          <w:rFonts w:ascii="Times New Roman" w:hAnsi="Times New Roman" w:cs="Times New Roman"/>
          <w:b/>
          <w:iCs/>
          <w:sz w:val="24"/>
          <w:szCs w:val="24"/>
        </w:rPr>
        <w:t>УП.</w:t>
      </w:r>
      <w:r w:rsidRPr="007D06C1">
        <w:rPr>
          <w:rFonts w:ascii="Times New Roman" w:hAnsi="Times New Roman" w:cs="Times New Roman"/>
          <w:b/>
          <w:iCs/>
          <w:sz w:val="24"/>
          <w:szCs w:val="24"/>
        </w:rPr>
        <w:t>у.</w:t>
      </w:r>
      <w:r w:rsidR="00BC52BD" w:rsidRPr="007D06C1">
        <w:rPr>
          <w:rFonts w:ascii="Times New Roman" w:hAnsi="Times New Roman" w:cs="Times New Roman"/>
          <w:b/>
          <w:iCs/>
          <w:sz w:val="24"/>
          <w:szCs w:val="24"/>
        </w:rPr>
        <w:t>1</w:t>
      </w:r>
      <w:r w:rsidRPr="007D06C1">
        <w:rPr>
          <w:rFonts w:ascii="Times New Roman" w:hAnsi="Times New Roman" w:cs="Times New Roman"/>
          <w:b/>
          <w:iCs/>
          <w:sz w:val="24"/>
          <w:szCs w:val="24"/>
        </w:rPr>
        <w:t>3</w:t>
      </w:r>
      <w:r w:rsidR="0062703E" w:rsidRPr="007D06C1">
        <w:rPr>
          <w:rFonts w:ascii="Times New Roman" w:hAnsi="Times New Roman" w:cs="Times New Roman"/>
          <w:b/>
          <w:iCs/>
          <w:sz w:val="24"/>
          <w:szCs w:val="24"/>
        </w:rPr>
        <w:t xml:space="preserve"> Физика</w:t>
      </w:r>
    </w:p>
    <w:p w:rsidR="0062703E" w:rsidRPr="00942209" w:rsidRDefault="0062703E" w:rsidP="00F025D3">
      <w:pPr>
        <w:pStyle w:val="afb"/>
        <w:contextualSpacing/>
        <w:jc w:val="center"/>
        <w:rPr>
          <w:rFonts w:ascii="Times New Roman" w:hAnsi="Times New Roman" w:cs="Times New Roman"/>
          <w:b/>
          <w:sz w:val="24"/>
          <w:szCs w:val="24"/>
        </w:rPr>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rsidR="004E21C7" w:rsidRPr="004E21C7" w:rsidRDefault="00CB613A" w:rsidP="00E42CBA">
      <w:pPr>
        <w:ind w:firstLine="709"/>
        <w:contextualSpacing/>
        <w:jc w:val="both"/>
        <w:rPr>
          <w:b/>
        </w:rPr>
      </w:pPr>
      <w:r>
        <w:t>Рабочая программа учебного предмета является частью программы подготовки квалифицированных рабочих, служащих по профессии</w:t>
      </w:r>
      <w:r w:rsidR="004E21C7">
        <w:t xml:space="preserve"> </w:t>
      </w:r>
      <w:r w:rsidR="007334B1">
        <w:rPr>
          <w:b/>
        </w:rPr>
        <w:t>18.01.02</w:t>
      </w:r>
      <w:r w:rsidR="007334B1" w:rsidRPr="004E21C7">
        <w:rPr>
          <w:b/>
        </w:rPr>
        <w:t xml:space="preserve"> </w:t>
      </w:r>
      <w:r w:rsidR="007334B1">
        <w:rPr>
          <w:rFonts w:eastAsiaTheme="minorHAnsi"/>
          <w:b/>
          <w:lang w:eastAsia="en-US"/>
        </w:rPr>
        <w:t>Лаборант-эколог</w:t>
      </w:r>
      <w:r w:rsidR="004E21C7" w:rsidRPr="004E21C7">
        <w:rPr>
          <w:rFonts w:eastAsiaTheme="minorHAnsi"/>
          <w:b/>
          <w:lang w:eastAsia="en-US"/>
        </w:rPr>
        <w:t>.</w:t>
      </w:r>
    </w:p>
    <w:p w:rsidR="003A6536" w:rsidRPr="00942209" w:rsidRDefault="003A6536" w:rsidP="003A6536">
      <w:pPr>
        <w:contextualSpacing/>
        <w:jc w:val="both"/>
      </w:pPr>
    </w:p>
    <w:p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rsidTr="00BF2EDA">
        <w:tc>
          <w:tcPr>
            <w:tcW w:w="10420" w:type="dxa"/>
            <w:gridSpan w:val="2"/>
          </w:tcPr>
          <w:p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rsidTr="00BF2EDA">
        <w:tc>
          <w:tcPr>
            <w:tcW w:w="675" w:type="dxa"/>
          </w:tcPr>
          <w:p w:rsidR="00FC4A45" w:rsidRPr="00723E65" w:rsidRDefault="00FC4A45" w:rsidP="00BF2EDA">
            <w:pPr>
              <w:jc w:val="center"/>
              <w:rPr>
                <w:color w:val="000000"/>
              </w:rPr>
            </w:pPr>
            <w:r>
              <w:rPr>
                <w:color w:val="000000"/>
              </w:rPr>
              <w:t>Л1</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rsidTr="00FC4A45">
        <w:tc>
          <w:tcPr>
            <w:tcW w:w="675" w:type="dxa"/>
          </w:tcPr>
          <w:p w:rsidR="00FC4A45" w:rsidRPr="00723E65" w:rsidRDefault="00FC4A45" w:rsidP="00BF2EDA">
            <w:pPr>
              <w:jc w:val="center"/>
              <w:rPr>
                <w:color w:val="000000"/>
              </w:rPr>
            </w:pPr>
            <w:r>
              <w:rPr>
                <w:color w:val="000000"/>
              </w:rPr>
              <w:t>Л2</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rsidTr="00FC4A45">
        <w:tc>
          <w:tcPr>
            <w:tcW w:w="675" w:type="dxa"/>
          </w:tcPr>
          <w:p w:rsidR="00FC4A45" w:rsidRPr="00723E65" w:rsidRDefault="00FC4A45" w:rsidP="00BF2EDA">
            <w:pPr>
              <w:jc w:val="center"/>
              <w:rPr>
                <w:color w:val="000000"/>
              </w:rPr>
            </w:pPr>
            <w:r>
              <w:rPr>
                <w:color w:val="000000"/>
              </w:rPr>
              <w:t>Л3</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rsidTr="00FC4A45">
        <w:tc>
          <w:tcPr>
            <w:tcW w:w="675" w:type="dxa"/>
          </w:tcPr>
          <w:p w:rsidR="00FC4A45" w:rsidRPr="00723E65" w:rsidRDefault="00FC4A45" w:rsidP="00BF2EDA">
            <w:pPr>
              <w:jc w:val="center"/>
              <w:rPr>
                <w:color w:val="000000"/>
              </w:rPr>
            </w:pPr>
            <w:r>
              <w:rPr>
                <w:color w:val="000000"/>
              </w:rPr>
              <w:t>Л4</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rsidTr="00FC4A45">
        <w:tc>
          <w:tcPr>
            <w:tcW w:w="675" w:type="dxa"/>
          </w:tcPr>
          <w:p w:rsidR="00FC4A45" w:rsidRPr="00723E65" w:rsidRDefault="00FC4A45" w:rsidP="00BF2EDA">
            <w:pPr>
              <w:jc w:val="center"/>
              <w:rPr>
                <w:color w:val="000000"/>
              </w:rPr>
            </w:pPr>
            <w:r>
              <w:rPr>
                <w:color w:val="000000"/>
              </w:rPr>
              <w:t>Л5</w:t>
            </w:r>
          </w:p>
        </w:tc>
        <w:tc>
          <w:tcPr>
            <w:tcW w:w="9745" w:type="dxa"/>
          </w:tcPr>
          <w:p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rsidTr="00BF2EDA">
        <w:tc>
          <w:tcPr>
            <w:tcW w:w="10420" w:type="dxa"/>
            <w:gridSpan w:val="2"/>
          </w:tcPr>
          <w:p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rsidTr="00FC4A45">
        <w:tc>
          <w:tcPr>
            <w:tcW w:w="675" w:type="dxa"/>
          </w:tcPr>
          <w:p w:rsidR="00ED619D" w:rsidRDefault="00ED619D" w:rsidP="00BF2EDA">
            <w:pPr>
              <w:jc w:val="center"/>
              <w:rPr>
                <w:color w:val="000000"/>
              </w:rPr>
            </w:pPr>
            <w:r>
              <w:rPr>
                <w:color w:val="000000"/>
              </w:rPr>
              <w:t>Л6</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rsidTr="00FC4A45">
        <w:tc>
          <w:tcPr>
            <w:tcW w:w="675" w:type="dxa"/>
          </w:tcPr>
          <w:p w:rsidR="00ED619D" w:rsidRDefault="00ED619D" w:rsidP="00BF2EDA">
            <w:pPr>
              <w:jc w:val="center"/>
              <w:rPr>
                <w:color w:val="000000"/>
              </w:rPr>
            </w:pPr>
            <w:r>
              <w:rPr>
                <w:color w:val="000000"/>
              </w:rPr>
              <w:t>Л7</w:t>
            </w:r>
          </w:p>
        </w:tc>
        <w:tc>
          <w:tcPr>
            <w:tcW w:w="9745" w:type="dxa"/>
          </w:tcPr>
          <w:p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rsidTr="00FC4A45">
        <w:tc>
          <w:tcPr>
            <w:tcW w:w="675" w:type="dxa"/>
          </w:tcPr>
          <w:p w:rsidR="00796D54" w:rsidRDefault="006F23D2" w:rsidP="00BF2EDA">
            <w:pPr>
              <w:jc w:val="center"/>
              <w:rPr>
                <w:color w:val="000000"/>
              </w:rPr>
            </w:pPr>
            <w:r>
              <w:rPr>
                <w:color w:val="000000"/>
              </w:rPr>
              <w:t>Л8</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rsidTr="00FC4A45">
        <w:tc>
          <w:tcPr>
            <w:tcW w:w="675" w:type="dxa"/>
          </w:tcPr>
          <w:p w:rsidR="00796D54" w:rsidRDefault="006F23D2" w:rsidP="00BF2EDA">
            <w:pPr>
              <w:jc w:val="center"/>
              <w:rPr>
                <w:color w:val="000000"/>
              </w:rPr>
            </w:pPr>
            <w:r>
              <w:rPr>
                <w:color w:val="000000"/>
              </w:rPr>
              <w:t>Л9</w:t>
            </w:r>
          </w:p>
        </w:tc>
        <w:tc>
          <w:tcPr>
            <w:tcW w:w="9745" w:type="dxa"/>
          </w:tcPr>
          <w:p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rsidTr="00FC4A45">
        <w:tc>
          <w:tcPr>
            <w:tcW w:w="675" w:type="dxa"/>
          </w:tcPr>
          <w:p w:rsidR="00ED619D" w:rsidRDefault="006F23D2" w:rsidP="00BF2EDA">
            <w:pPr>
              <w:jc w:val="center"/>
              <w:rPr>
                <w:color w:val="000000"/>
              </w:rPr>
            </w:pPr>
            <w:r>
              <w:rPr>
                <w:color w:val="000000"/>
              </w:rPr>
              <w:t>Л10</w:t>
            </w:r>
          </w:p>
        </w:tc>
        <w:tc>
          <w:tcPr>
            <w:tcW w:w="9745" w:type="dxa"/>
          </w:tcPr>
          <w:p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rsidTr="00FC4A45">
        <w:tc>
          <w:tcPr>
            <w:tcW w:w="675" w:type="dxa"/>
          </w:tcPr>
          <w:p w:rsidR="006F23D2" w:rsidRDefault="006F23D2" w:rsidP="00BF2EDA">
            <w:pPr>
              <w:jc w:val="center"/>
              <w:rPr>
                <w:color w:val="000000"/>
              </w:rPr>
            </w:pPr>
            <w:r>
              <w:rPr>
                <w:color w:val="000000"/>
              </w:rPr>
              <w:t>Л11</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rsidTr="00BF2EDA">
        <w:tc>
          <w:tcPr>
            <w:tcW w:w="10420" w:type="dxa"/>
            <w:gridSpan w:val="2"/>
          </w:tcPr>
          <w:p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rsidTr="00FC4A45">
        <w:tc>
          <w:tcPr>
            <w:tcW w:w="675" w:type="dxa"/>
          </w:tcPr>
          <w:p w:rsidR="006F23D2" w:rsidRDefault="006F23D2" w:rsidP="00BF2EDA">
            <w:pPr>
              <w:jc w:val="center"/>
              <w:rPr>
                <w:color w:val="000000"/>
              </w:rPr>
            </w:pPr>
            <w:r>
              <w:rPr>
                <w:color w:val="000000"/>
              </w:rPr>
              <w:t>Л12</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rsidTr="00FC4A45">
        <w:tc>
          <w:tcPr>
            <w:tcW w:w="675" w:type="dxa"/>
          </w:tcPr>
          <w:p w:rsidR="006F23D2" w:rsidRDefault="006F23D2" w:rsidP="00BF2EDA">
            <w:pPr>
              <w:jc w:val="center"/>
              <w:rPr>
                <w:color w:val="000000"/>
              </w:rPr>
            </w:pPr>
            <w:r>
              <w:rPr>
                <w:color w:val="000000"/>
              </w:rPr>
              <w:t>Л13</w:t>
            </w:r>
          </w:p>
        </w:tc>
        <w:tc>
          <w:tcPr>
            <w:tcW w:w="9745" w:type="dxa"/>
          </w:tcPr>
          <w:p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rsidTr="00FC4A45">
        <w:tc>
          <w:tcPr>
            <w:tcW w:w="675" w:type="dxa"/>
          </w:tcPr>
          <w:p w:rsidR="008C33E8" w:rsidRDefault="008C33E8" w:rsidP="00BF2EDA">
            <w:pPr>
              <w:jc w:val="center"/>
              <w:rPr>
                <w:color w:val="000000"/>
              </w:rPr>
            </w:pPr>
            <w:r>
              <w:rPr>
                <w:color w:val="000000"/>
              </w:rPr>
              <w:t>Л14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rsidTr="00FC4A45">
        <w:tc>
          <w:tcPr>
            <w:tcW w:w="675" w:type="dxa"/>
          </w:tcPr>
          <w:p w:rsidR="008C33E8" w:rsidRDefault="008C33E8" w:rsidP="00BF2EDA">
            <w:pPr>
              <w:jc w:val="center"/>
              <w:rPr>
                <w:color w:val="000000"/>
              </w:rPr>
            </w:pPr>
            <w:r>
              <w:rPr>
                <w:color w:val="000000"/>
              </w:rPr>
              <w:t>Л15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rsidTr="00FC4A45">
        <w:tc>
          <w:tcPr>
            <w:tcW w:w="675" w:type="dxa"/>
          </w:tcPr>
          <w:p w:rsidR="008C33E8" w:rsidRDefault="008C33E8" w:rsidP="00BF2EDA">
            <w:pPr>
              <w:jc w:val="center"/>
              <w:rPr>
                <w:color w:val="000000"/>
              </w:rPr>
            </w:pPr>
            <w:r>
              <w:rPr>
                <w:color w:val="000000"/>
              </w:rPr>
              <w:t>Л16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 xml:space="preserve">расширение опыта деятельности экологической направленности на основе имеющихся </w:t>
            </w:r>
            <w:r w:rsidRPr="00942209">
              <w:rPr>
                <w:rFonts w:eastAsiaTheme="minorHAnsi"/>
                <w:color w:val="000000"/>
                <w:lang w:eastAsia="en-US"/>
              </w:rPr>
              <w:lastRenderedPageBreak/>
              <w:t>знаний по физике</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lastRenderedPageBreak/>
              <w:t>Ценности научного познания</w:t>
            </w:r>
          </w:p>
        </w:tc>
      </w:tr>
      <w:tr w:rsidR="008C33E8" w:rsidRPr="00723E65" w:rsidTr="00FC4A45">
        <w:tc>
          <w:tcPr>
            <w:tcW w:w="675" w:type="dxa"/>
          </w:tcPr>
          <w:p w:rsidR="008C33E8" w:rsidRDefault="008C33E8" w:rsidP="00BF2EDA">
            <w:pPr>
              <w:jc w:val="center"/>
              <w:rPr>
                <w:color w:val="000000"/>
              </w:rPr>
            </w:pPr>
            <w:r>
              <w:rPr>
                <w:color w:val="000000"/>
              </w:rPr>
              <w:t>Л17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rsidTr="00FC4A45">
        <w:tc>
          <w:tcPr>
            <w:tcW w:w="675" w:type="dxa"/>
          </w:tcPr>
          <w:p w:rsidR="008C33E8" w:rsidRDefault="008C33E8" w:rsidP="00BF2EDA">
            <w:pPr>
              <w:jc w:val="center"/>
              <w:rPr>
                <w:color w:val="000000"/>
              </w:rPr>
            </w:pPr>
            <w:r>
              <w:rPr>
                <w:color w:val="000000"/>
              </w:rPr>
              <w:t>Л18</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rsidR="0087470F" w:rsidRPr="00942209" w:rsidRDefault="0087470F" w:rsidP="0087470F">
      <w:pPr>
        <w:autoSpaceDE w:val="0"/>
        <w:autoSpaceDN w:val="0"/>
        <w:adjustRightInd w:val="0"/>
        <w:contextualSpacing/>
        <w:jc w:val="both"/>
        <w:rPr>
          <w:rFonts w:eastAsiaTheme="minorHAnsi"/>
          <w:b/>
          <w:bCs/>
          <w:color w:val="000000"/>
          <w:lang w:eastAsia="en-US"/>
        </w:rPr>
      </w:pPr>
    </w:p>
    <w:p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rsidTr="00BF2EDA">
        <w:tc>
          <w:tcPr>
            <w:tcW w:w="10420" w:type="dxa"/>
            <w:gridSpan w:val="2"/>
          </w:tcPr>
          <w:p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rsidTr="00BF2EDA">
        <w:tc>
          <w:tcPr>
            <w:tcW w:w="10420" w:type="dxa"/>
            <w:gridSpan w:val="2"/>
          </w:tcPr>
          <w:p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rsidTr="00BF2EDA">
        <w:tc>
          <w:tcPr>
            <w:tcW w:w="675" w:type="dxa"/>
          </w:tcPr>
          <w:p w:rsidR="008C33E8" w:rsidRDefault="008C33E8" w:rsidP="00BF2EDA">
            <w:pPr>
              <w:jc w:val="center"/>
              <w:rPr>
                <w:color w:val="000000"/>
              </w:rPr>
            </w:pPr>
            <w:r>
              <w:rPr>
                <w:color w:val="000000"/>
              </w:rPr>
              <w:t>М1</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rsidTr="00BF2EDA">
        <w:tc>
          <w:tcPr>
            <w:tcW w:w="675" w:type="dxa"/>
          </w:tcPr>
          <w:p w:rsidR="008C33E8" w:rsidRDefault="008C33E8" w:rsidP="00BF2EDA">
            <w:pPr>
              <w:jc w:val="center"/>
              <w:rPr>
                <w:color w:val="000000"/>
              </w:rPr>
            </w:pPr>
            <w:r>
              <w:rPr>
                <w:color w:val="000000"/>
              </w:rPr>
              <w:t>М2</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rsidTr="00BF2EDA">
        <w:tc>
          <w:tcPr>
            <w:tcW w:w="675" w:type="dxa"/>
          </w:tcPr>
          <w:p w:rsidR="008C33E8" w:rsidRDefault="008C33E8" w:rsidP="00BF2EDA">
            <w:pPr>
              <w:jc w:val="center"/>
              <w:rPr>
                <w:color w:val="000000"/>
              </w:rPr>
            </w:pPr>
            <w:r>
              <w:rPr>
                <w:color w:val="000000"/>
              </w:rPr>
              <w:t>М3</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rsidTr="00BF2EDA">
        <w:tc>
          <w:tcPr>
            <w:tcW w:w="675" w:type="dxa"/>
          </w:tcPr>
          <w:p w:rsidR="008C33E8" w:rsidRDefault="008C33E8" w:rsidP="00BF2EDA">
            <w:pPr>
              <w:jc w:val="center"/>
              <w:rPr>
                <w:color w:val="000000"/>
              </w:rPr>
            </w:pPr>
            <w:r>
              <w:rPr>
                <w:color w:val="000000"/>
              </w:rPr>
              <w:t>М4</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rsidTr="008C33E8">
        <w:tc>
          <w:tcPr>
            <w:tcW w:w="675" w:type="dxa"/>
          </w:tcPr>
          <w:p w:rsidR="008C33E8" w:rsidRDefault="008C33E8" w:rsidP="00BF2EDA">
            <w:pPr>
              <w:jc w:val="center"/>
              <w:rPr>
                <w:color w:val="000000"/>
              </w:rPr>
            </w:pPr>
            <w:r>
              <w:rPr>
                <w:color w:val="000000"/>
              </w:rPr>
              <w:t>М5</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rsidTr="008C33E8">
        <w:tc>
          <w:tcPr>
            <w:tcW w:w="675" w:type="dxa"/>
          </w:tcPr>
          <w:p w:rsidR="008C33E8" w:rsidRDefault="008C33E8" w:rsidP="00BF2EDA">
            <w:pPr>
              <w:jc w:val="center"/>
              <w:rPr>
                <w:color w:val="000000"/>
              </w:rPr>
            </w:pPr>
            <w:r>
              <w:rPr>
                <w:color w:val="000000"/>
              </w:rPr>
              <w:t>М6</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rsidTr="008C33E8">
        <w:tc>
          <w:tcPr>
            <w:tcW w:w="675" w:type="dxa"/>
          </w:tcPr>
          <w:p w:rsidR="008C33E8" w:rsidRDefault="008C33E8" w:rsidP="00BF2EDA">
            <w:pPr>
              <w:jc w:val="center"/>
              <w:rPr>
                <w:color w:val="000000"/>
              </w:rPr>
            </w:pPr>
            <w:r>
              <w:rPr>
                <w:color w:val="000000"/>
              </w:rPr>
              <w:t>М7</w:t>
            </w:r>
          </w:p>
        </w:tc>
        <w:tc>
          <w:tcPr>
            <w:tcW w:w="9745" w:type="dxa"/>
          </w:tcPr>
          <w:p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rsidTr="008C33E8">
        <w:tc>
          <w:tcPr>
            <w:tcW w:w="675" w:type="dxa"/>
          </w:tcPr>
          <w:p w:rsidR="008C33E8" w:rsidRDefault="006B43ED" w:rsidP="00BF2EDA">
            <w:pPr>
              <w:jc w:val="center"/>
              <w:rPr>
                <w:color w:val="000000"/>
              </w:rPr>
            </w:pPr>
            <w:r>
              <w:rPr>
                <w:color w:val="000000"/>
              </w:rPr>
              <w:t>М8</w:t>
            </w:r>
          </w:p>
        </w:tc>
        <w:tc>
          <w:tcPr>
            <w:tcW w:w="9745" w:type="dxa"/>
          </w:tcPr>
          <w:p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rsidTr="008C33E8">
        <w:tc>
          <w:tcPr>
            <w:tcW w:w="675" w:type="dxa"/>
          </w:tcPr>
          <w:p w:rsidR="008C33E8" w:rsidRDefault="006B43ED" w:rsidP="00BF2EDA">
            <w:pPr>
              <w:jc w:val="center"/>
              <w:rPr>
                <w:color w:val="000000"/>
              </w:rPr>
            </w:pPr>
            <w:r>
              <w:rPr>
                <w:color w:val="000000"/>
              </w:rPr>
              <w:t>М</w:t>
            </w:r>
            <w:r w:rsidR="0033589C">
              <w:rPr>
                <w:color w:val="000000"/>
              </w:rPr>
              <w:t>9</w:t>
            </w:r>
          </w:p>
        </w:tc>
        <w:tc>
          <w:tcPr>
            <w:tcW w:w="9745" w:type="dxa"/>
          </w:tcPr>
          <w:p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rsidTr="006B43ED">
        <w:tc>
          <w:tcPr>
            <w:tcW w:w="675" w:type="dxa"/>
          </w:tcPr>
          <w:p w:rsidR="006B43ED" w:rsidRDefault="006B43ED" w:rsidP="00BF2EDA">
            <w:pPr>
              <w:jc w:val="center"/>
              <w:rPr>
                <w:color w:val="000000"/>
              </w:rPr>
            </w:pPr>
            <w:r>
              <w:rPr>
                <w:color w:val="000000"/>
              </w:rPr>
              <w:t>М</w:t>
            </w:r>
            <w:r w:rsidR="0033589C">
              <w:rPr>
                <w:color w:val="000000"/>
              </w:rPr>
              <w:t>10</w:t>
            </w:r>
          </w:p>
        </w:tc>
        <w:tc>
          <w:tcPr>
            <w:tcW w:w="9745" w:type="dxa"/>
          </w:tcPr>
          <w:p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rsidTr="006B43ED">
        <w:tc>
          <w:tcPr>
            <w:tcW w:w="675" w:type="dxa"/>
          </w:tcPr>
          <w:p w:rsidR="0033589C" w:rsidRDefault="0033589C" w:rsidP="00BF2EDA">
            <w:pPr>
              <w:jc w:val="center"/>
              <w:rPr>
                <w:color w:val="000000"/>
              </w:rPr>
            </w:pPr>
            <w:r>
              <w:rPr>
                <w:color w:val="000000"/>
              </w:rPr>
              <w:t>М11</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rsidTr="006B43ED">
        <w:tc>
          <w:tcPr>
            <w:tcW w:w="675" w:type="dxa"/>
          </w:tcPr>
          <w:p w:rsidR="0033589C" w:rsidRDefault="0033589C" w:rsidP="00BF2EDA">
            <w:pPr>
              <w:jc w:val="center"/>
              <w:rPr>
                <w:color w:val="000000"/>
              </w:rPr>
            </w:pPr>
            <w:r>
              <w:rPr>
                <w:color w:val="000000"/>
              </w:rPr>
              <w:t>М12</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rsidTr="006B43ED">
        <w:tc>
          <w:tcPr>
            <w:tcW w:w="675" w:type="dxa"/>
          </w:tcPr>
          <w:p w:rsidR="0033589C" w:rsidRDefault="0033589C" w:rsidP="00BF2EDA">
            <w:pPr>
              <w:jc w:val="center"/>
              <w:rPr>
                <w:color w:val="000000"/>
              </w:rPr>
            </w:pPr>
            <w:r>
              <w:rPr>
                <w:color w:val="000000"/>
              </w:rPr>
              <w:t>М13</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rsidTr="006B43ED">
        <w:tc>
          <w:tcPr>
            <w:tcW w:w="675" w:type="dxa"/>
          </w:tcPr>
          <w:p w:rsidR="0033589C" w:rsidRDefault="0033589C" w:rsidP="00BF2EDA">
            <w:pPr>
              <w:jc w:val="center"/>
              <w:rPr>
                <w:color w:val="000000"/>
              </w:rPr>
            </w:pPr>
            <w:r>
              <w:rPr>
                <w:color w:val="000000"/>
              </w:rPr>
              <w:t>М14</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rsidTr="006B43ED">
        <w:tc>
          <w:tcPr>
            <w:tcW w:w="675" w:type="dxa"/>
          </w:tcPr>
          <w:p w:rsidR="0033589C" w:rsidRDefault="0033589C" w:rsidP="00BF2EDA">
            <w:pPr>
              <w:jc w:val="center"/>
              <w:rPr>
                <w:color w:val="000000"/>
              </w:rPr>
            </w:pPr>
            <w:r>
              <w:rPr>
                <w:color w:val="000000"/>
              </w:rPr>
              <w:t>М15</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rsidTr="006B43ED">
        <w:tc>
          <w:tcPr>
            <w:tcW w:w="675" w:type="dxa"/>
          </w:tcPr>
          <w:p w:rsidR="0033589C" w:rsidRDefault="0033589C" w:rsidP="00BF2EDA">
            <w:pPr>
              <w:jc w:val="center"/>
              <w:rPr>
                <w:color w:val="000000"/>
              </w:rPr>
            </w:pPr>
            <w:r>
              <w:rPr>
                <w:color w:val="000000"/>
              </w:rPr>
              <w:t>М16</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rsidTr="006B43ED">
        <w:tc>
          <w:tcPr>
            <w:tcW w:w="675" w:type="dxa"/>
          </w:tcPr>
          <w:p w:rsidR="0033589C" w:rsidRDefault="0033589C" w:rsidP="00BF2EDA">
            <w:pPr>
              <w:jc w:val="center"/>
              <w:rPr>
                <w:color w:val="000000"/>
              </w:rPr>
            </w:pPr>
            <w:r>
              <w:rPr>
                <w:color w:val="000000"/>
              </w:rPr>
              <w:t>М17</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rsidTr="006B43ED">
        <w:tc>
          <w:tcPr>
            <w:tcW w:w="675" w:type="dxa"/>
          </w:tcPr>
          <w:p w:rsidR="0033589C" w:rsidRDefault="0033589C" w:rsidP="00BF2EDA">
            <w:pPr>
              <w:jc w:val="center"/>
              <w:rPr>
                <w:color w:val="000000"/>
              </w:rPr>
            </w:pPr>
            <w:r>
              <w:rPr>
                <w:color w:val="000000"/>
              </w:rPr>
              <w:t>М18</w:t>
            </w:r>
          </w:p>
        </w:tc>
        <w:tc>
          <w:tcPr>
            <w:tcW w:w="9745" w:type="dxa"/>
          </w:tcPr>
          <w:p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rsidTr="006B43ED">
        <w:tc>
          <w:tcPr>
            <w:tcW w:w="675" w:type="dxa"/>
          </w:tcPr>
          <w:p w:rsidR="0033589C" w:rsidRDefault="0033589C" w:rsidP="00BF2EDA">
            <w:pPr>
              <w:jc w:val="center"/>
              <w:rPr>
                <w:color w:val="000000"/>
              </w:rPr>
            </w:pPr>
            <w:r>
              <w:rPr>
                <w:color w:val="000000"/>
              </w:rPr>
              <w:t>М19</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rsidTr="006B43ED">
        <w:tc>
          <w:tcPr>
            <w:tcW w:w="675" w:type="dxa"/>
          </w:tcPr>
          <w:p w:rsidR="0033589C" w:rsidRDefault="0033589C" w:rsidP="00BF2EDA">
            <w:pPr>
              <w:jc w:val="center"/>
              <w:rPr>
                <w:color w:val="000000"/>
              </w:rPr>
            </w:pPr>
            <w:r>
              <w:rPr>
                <w:color w:val="000000"/>
              </w:rPr>
              <w:t>М20</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rsidTr="006B43ED">
        <w:tc>
          <w:tcPr>
            <w:tcW w:w="675" w:type="dxa"/>
          </w:tcPr>
          <w:p w:rsidR="0033589C" w:rsidRDefault="0033589C" w:rsidP="00BF2EDA">
            <w:pPr>
              <w:jc w:val="center"/>
              <w:rPr>
                <w:color w:val="000000"/>
              </w:rPr>
            </w:pPr>
            <w:r>
              <w:rPr>
                <w:color w:val="000000"/>
              </w:rPr>
              <w:t>М21</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rsidTr="006B43ED">
        <w:tc>
          <w:tcPr>
            <w:tcW w:w="675" w:type="dxa"/>
          </w:tcPr>
          <w:p w:rsidR="0033589C" w:rsidRDefault="0033589C" w:rsidP="00BF2EDA">
            <w:pPr>
              <w:jc w:val="center"/>
              <w:rPr>
                <w:color w:val="000000"/>
              </w:rPr>
            </w:pPr>
            <w:r>
              <w:rPr>
                <w:color w:val="000000"/>
              </w:rPr>
              <w:t>М22</w:t>
            </w:r>
          </w:p>
        </w:tc>
        <w:tc>
          <w:tcPr>
            <w:tcW w:w="9745" w:type="dxa"/>
          </w:tcPr>
          <w:p w:rsidR="0033589C" w:rsidRPr="00942209" w:rsidRDefault="0033589C" w:rsidP="00BF2EDA">
            <w:pPr>
              <w:jc w:val="both"/>
              <w:rPr>
                <w:rFonts w:eastAsiaTheme="minorHAnsi"/>
                <w:color w:val="000000"/>
                <w:lang w:eastAsia="en-US"/>
              </w:rPr>
            </w:pPr>
            <w:r w:rsidRPr="00942209">
              <w:rPr>
                <w:rFonts w:eastAsiaTheme="minorHAnsi"/>
                <w:color w:val="000000"/>
                <w:lang w:eastAsia="en-US"/>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tc>
      </w:tr>
      <w:tr w:rsidR="0033589C" w:rsidRPr="00723E65" w:rsidTr="00BF2EDA">
        <w:tc>
          <w:tcPr>
            <w:tcW w:w="10420" w:type="dxa"/>
            <w:gridSpan w:val="2"/>
          </w:tcPr>
          <w:p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rsidTr="0033589C">
        <w:tc>
          <w:tcPr>
            <w:tcW w:w="675" w:type="dxa"/>
          </w:tcPr>
          <w:p w:rsidR="00774E86" w:rsidRDefault="00774E86" w:rsidP="00BF2EDA">
            <w:pPr>
              <w:jc w:val="center"/>
              <w:rPr>
                <w:color w:val="000000"/>
              </w:rPr>
            </w:pPr>
            <w:r>
              <w:rPr>
                <w:color w:val="000000"/>
              </w:rPr>
              <w:t>М23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rsidTr="0033589C">
        <w:tc>
          <w:tcPr>
            <w:tcW w:w="675" w:type="dxa"/>
          </w:tcPr>
          <w:p w:rsidR="00774E86" w:rsidRDefault="00774E86" w:rsidP="00BF2EDA">
            <w:pPr>
              <w:jc w:val="center"/>
              <w:rPr>
                <w:color w:val="000000"/>
              </w:rPr>
            </w:pPr>
            <w:r>
              <w:rPr>
                <w:color w:val="000000"/>
              </w:rPr>
              <w:t>М24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rsidTr="0033589C">
        <w:tc>
          <w:tcPr>
            <w:tcW w:w="675" w:type="dxa"/>
          </w:tcPr>
          <w:p w:rsidR="00774E86" w:rsidRDefault="00774E86" w:rsidP="00BF2EDA">
            <w:pPr>
              <w:jc w:val="center"/>
              <w:rPr>
                <w:color w:val="000000"/>
              </w:rPr>
            </w:pPr>
            <w:r>
              <w:rPr>
                <w:color w:val="000000"/>
              </w:rPr>
              <w:t>М25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rsidTr="0033589C">
        <w:tc>
          <w:tcPr>
            <w:tcW w:w="675" w:type="dxa"/>
          </w:tcPr>
          <w:p w:rsidR="00774E86" w:rsidRDefault="00774E86" w:rsidP="00BF2EDA">
            <w:pPr>
              <w:jc w:val="center"/>
              <w:rPr>
                <w:color w:val="000000"/>
              </w:rPr>
            </w:pPr>
            <w:r>
              <w:rPr>
                <w:color w:val="000000"/>
              </w:rPr>
              <w:t>М26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rsidTr="0033589C">
        <w:tc>
          <w:tcPr>
            <w:tcW w:w="675" w:type="dxa"/>
          </w:tcPr>
          <w:p w:rsidR="00774E86" w:rsidRDefault="00774E86" w:rsidP="00BF2EDA">
            <w:pPr>
              <w:jc w:val="center"/>
              <w:rPr>
                <w:color w:val="000000"/>
              </w:rPr>
            </w:pPr>
            <w:r>
              <w:rPr>
                <w:color w:val="000000"/>
              </w:rPr>
              <w:t>М27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rsidTr="0033589C">
        <w:tc>
          <w:tcPr>
            <w:tcW w:w="675" w:type="dxa"/>
          </w:tcPr>
          <w:p w:rsidR="00774E86" w:rsidRDefault="00774E86" w:rsidP="00BF2EDA">
            <w:pPr>
              <w:jc w:val="center"/>
              <w:rPr>
                <w:color w:val="000000"/>
              </w:rPr>
            </w:pPr>
            <w:r>
              <w:rPr>
                <w:color w:val="000000"/>
              </w:rPr>
              <w:t>М28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rsidTr="0033589C">
        <w:tc>
          <w:tcPr>
            <w:tcW w:w="675" w:type="dxa"/>
          </w:tcPr>
          <w:p w:rsidR="00774E86" w:rsidRDefault="00774E86" w:rsidP="00BF2EDA">
            <w:pPr>
              <w:jc w:val="center"/>
              <w:rPr>
                <w:color w:val="000000"/>
              </w:rPr>
            </w:pPr>
            <w:r>
              <w:rPr>
                <w:color w:val="000000"/>
              </w:rPr>
              <w:t>М29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rsidTr="0033589C">
        <w:tc>
          <w:tcPr>
            <w:tcW w:w="675" w:type="dxa"/>
          </w:tcPr>
          <w:p w:rsidR="00774E86" w:rsidRDefault="00774E86" w:rsidP="00BF2EDA">
            <w:pPr>
              <w:jc w:val="center"/>
              <w:rPr>
                <w:color w:val="000000"/>
              </w:rPr>
            </w:pPr>
            <w:r>
              <w:rPr>
                <w:color w:val="000000"/>
              </w:rPr>
              <w:t>М30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rsidTr="0033589C">
        <w:tc>
          <w:tcPr>
            <w:tcW w:w="675" w:type="dxa"/>
          </w:tcPr>
          <w:p w:rsidR="00774E86" w:rsidRDefault="00774E86" w:rsidP="00BF2EDA">
            <w:pPr>
              <w:jc w:val="center"/>
              <w:rPr>
                <w:color w:val="000000"/>
              </w:rPr>
            </w:pPr>
            <w:r>
              <w:rPr>
                <w:color w:val="000000"/>
              </w:rPr>
              <w:t>М31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rsidTr="00BF2EDA">
        <w:tc>
          <w:tcPr>
            <w:tcW w:w="10420" w:type="dxa"/>
            <w:gridSpan w:val="2"/>
          </w:tcPr>
          <w:p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rsidTr="0033589C">
        <w:tc>
          <w:tcPr>
            <w:tcW w:w="675" w:type="dxa"/>
          </w:tcPr>
          <w:p w:rsidR="00774E86" w:rsidRDefault="00774E86" w:rsidP="00BF2EDA">
            <w:pPr>
              <w:jc w:val="center"/>
              <w:rPr>
                <w:color w:val="000000"/>
              </w:rPr>
            </w:pPr>
            <w:r>
              <w:rPr>
                <w:color w:val="000000"/>
              </w:rPr>
              <w:t>М32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rsidTr="0033589C">
        <w:tc>
          <w:tcPr>
            <w:tcW w:w="675" w:type="dxa"/>
          </w:tcPr>
          <w:p w:rsidR="00774E86" w:rsidRDefault="00774E86" w:rsidP="00BF2EDA">
            <w:pPr>
              <w:jc w:val="center"/>
              <w:rPr>
                <w:color w:val="000000"/>
              </w:rPr>
            </w:pPr>
            <w:r>
              <w:rPr>
                <w:color w:val="000000"/>
              </w:rPr>
              <w:t>М33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rsidTr="0033589C">
        <w:tc>
          <w:tcPr>
            <w:tcW w:w="675" w:type="dxa"/>
          </w:tcPr>
          <w:p w:rsidR="00774E86" w:rsidRDefault="00774E86" w:rsidP="00BF2EDA">
            <w:pPr>
              <w:jc w:val="center"/>
              <w:rPr>
                <w:color w:val="000000"/>
              </w:rPr>
            </w:pPr>
            <w:r>
              <w:rPr>
                <w:color w:val="000000"/>
              </w:rPr>
              <w:t>М34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rsidTr="0033589C">
        <w:tc>
          <w:tcPr>
            <w:tcW w:w="675" w:type="dxa"/>
          </w:tcPr>
          <w:p w:rsidR="00774E86" w:rsidRDefault="00774E86" w:rsidP="00BF2EDA">
            <w:pPr>
              <w:jc w:val="center"/>
              <w:rPr>
                <w:color w:val="000000"/>
              </w:rPr>
            </w:pPr>
            <w:r>
              <w:rPr>
                <w:color w:val="000000"/>
              </w:rPr>
              <w:t>М35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rsidTr="0033589C">
        <w:tc>
          <w:tcPr>
            <w:tcW w:w="675" w:type="dxa"/>
          </w:tcPr>
          <w:p w:rsidR="00774E86" w:rsidRDefault="00774E86" w:rsidP="00BF2EDA">
            <w:pPr>
              <w:jc w:val="center"/>
              <w:rPr>
                <w:color w:val="000000"/>
              </w:rPr>
            </w:pPr>
            <w:r>
              <w:rPr>
                <w:color w:val="000000"/>
              </w:rPr>
              <w:t>М36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rsidTr="00774E86">
        <w:tc>
          <w:tcPr>
            <w:tcW w:w="675" w:type="dxa"/>
          </w:tcPr>
          <w:p w:rsidR="00774E86" w:rsidRDefault="00774E86" w:rsidP="00BF2EDA">
            <w:pPr>
              <w:jc w:val="center"/>
              <w:rPr>
                <w:color w:val="000000"/>
              </w:rPr>
            </w:pPr>
            <w:r>
              <w:rPr>
                <w:color w:val="000000"/>
              </w:rPr>
              <w:t>М37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rsidTr="00774E86">
        <w:tc>
          <w:tcPr>
            <w:tcW w:w="675" w:type="dxa"/>
          </w:tcPr>
          <w:p w:rsidR="00774E86" w:rsidRDefault="00774E86" w:rsidP="00BF2EDA">
            <w:pPr>
              <w:jc w:val="center"/>
              <w:rPr>
                <w:color w:val="000000"/>
              </w:rPr>
            </w:pPr>
            <w:r>
              <w:rPr>
                <w:color w:val="000000"/>
              </w:rPr>
              <w:t>М38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rsidTr="00BF2EDA">
        <w:tc>
          <w:tcPr>
            <w:tcW w:w="10420" w:type="dxa"/>
            <w:gridSpan w:val="2"/>
          </w:tcPr>
          <w:p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rsidTr="00774E86">
        <w:tc>
          <w:tcPr>
            <w:tcW w:w="675" w:type="dxa"/>
          </w:tcPr>
          <w:p w:rsidR="00774E86" w:rsidRDefault="00774E86" w:rsidP="00BF2EDA">
            <w:pPr>
              <w:jc w:val="center"/>
              <w:rPr>
                <w:color w:val="000000"/>
              </w:rPr>
            </w:pPr>
            <w:r>
              <w:rPr>
                <w:color w:val="000000"/>
              </w:rPr>
              <w:t>М39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rsidTr="00774E86">
        <w:tc>
          <w:tcPr>
            <w:tcW w:w="675" w:type="dxa"/>
          </w:tcPr>
          <w:p w:rsidR="00774E86" w:rsidRDefault="00774E86" w:rsidP="00BF2EDA">
            <w:pPr>
              <w:jc w:val="center"/>
              <w:rPr>
                <w:color w:val="000000"/>
              </w:rPr>
            </w:pPr>
            <w:r>
              <w:rPr>
                <w:color w:val="000000"/>
              </w:rPr>
              <w:t>М40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rsidTr="00774E86">
        <w:tc>
          <w:tcPr>
            <w:tcW w:w="675" w:type="dxa"/>
          </w:tcPr>
          <w:p w:rsidR="00774E86" w:rsidRDefault="00774E86" w:rsidP="00BF2EDA">
            <w:pPr>
              <w:jc w:val="center"/>
              <w:rPr>
                <w:color w:val="000000"/>
              </w:rPr>
            </w:pPr>
            <w:r>
              <w:rPr>
                <w:color w:val="000000"/>
              </w:rPr>
              <w:t>М41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rsidTr="00774E86">
        <w:tc>
          <w:tcPr>
            <w:tcW w:w="675" w:type="dxa"/>
          </w:tcPr>
          <w:p w:rsidR="00774E86" w:rsidRDefault="00774E86" w:rsidP="00BF2EDA">
            <w:pPr>
              <w:jc w:val="center"/>
              <w:rPr>
                <w:color w:val="000000"/>
              </w:rPr>
            </w:pPr>
            <w:r>
              <w:rPr>
                <w:color w:val="000000"/>
              </w:rPr>
              <w:t>М42</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rsidTr="00774E86">
        <w:tc>
          <w:tcPr>
            <w:tcW w:w="675" w:type="dxa"/>
          </w:tcPr>
          <w:p w:rsidR="00774E86" w:rsidRDefault="00774E86" w:rsidP="00BF2EDA">
            <w:pPr>
              <w:jc w:val="center"/>
              <w:rPr>
                <w:color w:val="000000"/>
              </w:rPr>
            </w:pPr>
            <w:r>
              <w:rPr>
                <w:color w:val="000000"/>
              </w:rPr>
              <w:t>М43</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М44</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rsidTr="00774E86">
        <w:tc>
          <w:tcPr>
            <w:tcW w:w="675" w:type="dxa"/>
          </w:tcPr>
          <w:p w:rsidR="00774E86" w:rsidRDefault="00774E86" w:rsidP="00BF2EDA">
            <w:pPr>
              <w:jc w:val="center"/>
              <w:rPr>
                <w:color w:val="000000"/>
              </w:rPr>
            </w:pPr>
            <w:r>
              <w:rPr>
                <w:color w:val="000000"/>
              </w:rPr>
              <w:t>М45</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rsidTr="00774E86">
        <w:tc>
          <w:tcPr>
            <w:tcW w:w="675" w:type="dxa"/>
          </w:tcPr>
          <w:p w:rsidR="00774E86" w:rsidRDefault="00774E86" w:rsidP="00BF2EDA">
            <w:pPr>
              <w:jc w:val="center"/>
              <w:rPr>
                <w:color w:val="000000"/>
              </w:rPr>
            </w:pPr>
            <w:r>
              <w:rPr>
                <w:color w:val="000000"/>
              </w:rPr>
              <w:t>М46</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rsidTr="00774E86">
        <w:tc>
          <w:tcPr>
            <w:tcW w:w="675" w:type="dxa"/>
          </w:tcPr>
          <w:p w:rsidR="00774E86" w:rsidRDefault="00774E86" w:rsidP="00BF2EDA">
            <w:pPr>
              <w:jc w:val="center"/>
              <w:rPr>
                <w:color w:val="000000"/>
              </w:rPr>
            </w:pPr>
            <w:r>
              <w:rPr>
                <w:color w:val="000000"/>
              </w:rPr>
              <w:t>М47</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rsidTr="00774E86">
        <w:tc>
          <w:tcPr>
            <w:tcW w:w="675" w:type="dxa"/>
          </w:tcPr>
          <w:p w:rsidR="00774E86" w:rsidRDefault="00774E86" w:rsidP="00BF2EDA">
            <w:pPr>
              <w:jc w:val="center"/>
              <w:rPr>
                <w:color w:val="000000"/>
              </w:rPr>
            </w:pPr>
            <w:r>
              <w:rPr>
                <w:color w:val="000000"/>
              </w:rPr>
              <w:t>М48</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rsidTr="00774E86">
        <w:tc>
          <w:tcPr>
            <w:tcW w:w="675" w:type="dxa"/>
          </w:tcPr>
          <w:p w:rsidR="00774E86" w:rsidRDefault="00774E86" w:rsidP="00BF2EDA">
            <w:pPr>
              <w:jc w:val="center"/>
              <w:rPr>
                <w:color w:val="000000"/>
              </w:rPr>
            </w:pPr>
            <w:r>
              <w:rPr>
                <w:color w:val="000000"/>
              </w:rPr>
              <w:t>М49</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rsidTr="00774E86">
        <w:tc>
          <w:tcPr>
            <w:tcW w:w="675" w:type="dxa"/>
          </w:tcPr>
          <w:p w:rsidR="00774E86" w:rsidRDefault="00774E86" w:rsidP="00BF2EDA">
            <w:pPr>
              <w:jc w:val="center"/>
              <w:rPr>
                <w:color w:val="000000"/>
              </w:rPr>
            </w:pPr>
            <w:r>
              <w:rPr>
                <w:color w:val="000000"/>
              </w:rPr>
              <w:t>М50</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rsidTr="00774E86">
        <w:tc>
          <w:tcPr>
            <w:tcW w:w="675" w:type="dxa"/>
          </w:tcPr>
          <w:p w:rsidR="00774E86" w:rsidRDefault="00774E86" w:rsidP="00BF2EDA">
            <w:pPr>
              <w:jc w:val="center"/>
              <w:rPr>
                <w:color w:val="000000"/>
              </w:rPr>
            </w:pPr>
            <w:r>
              <w:rPr>
                <w:color w:val="000000"/>
              </w:rPr>
              <w:t>М51</w:t>
            </w:r>
          </w:p>
        </w:tc>
        <w:tc>
          <w:tcPr>
            <w:tcW w:w="9745" w:type="dxa"/>
          </w:tcPr>
          <w:p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rsidR="00110897" w:rsidRDefault="00110897" w:rsidP="0087470F">
      <w:pPr>
        <w:pStyle w:val="c19"/>
        <w:shd w:val="clear" w:color="auto" w:fill="FFFFFF"/>
        <w:spacing w:before="0" w:beforeAutospacing="0" w:after="0" w:afterAutospacing="0"/>
        <w:ind w:firstLine="709"/>
        <w:rPr>
          <w:rStyle w:val="c2"/>
          <w:color w:val="000000"/>
        </w:rPr>
      </w:pPr>
    </w:p>
    <w:p w:rsidR="007334B1" w:rsidRPr="00942209" w:rsidRDefault="007334B1" w:rsidP="0087470F">
      <w:pPr>
        <w:pStyle w:val="c19"/>
        <w:shd w:val="clear" w:color="auto" w:fill="FFFFFF"/>
        <w:spacing w:before="0" w:beforeAutospacing="0" w:after="0" w:afterAutospacing="0"/>
        <w:ind w:firstLine="709"/>
        <w:rPr>
          <w:rStyle w:val="c2"/>
          <w:color w:val="000000"/>
        </w:rPr>
      </w:pPr>
    </w:p>
    <w:p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1</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2</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3</w:t>
            </w:r>
          </w:p>
        </w:tc>
        <w:tc>
          <w:tcPr>
            <w:tcW w:w="9745" w:type="dxa"/>
          </w:tcPr>
          <w:p w:rsidR="003C04CE" w:rsidRPr="00723E65" w:rsidRDefault="003C04CE" w:rsidP="003C04CE">
            <w:pPr>
              <w:jc w:val="both"/>
              <w:rPr>
                <w:color w:val="000000"/>
                <w:sz w:val="20"/>
                <w:szCs w:val="20"/>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r>
      <w:tr w:rsidR="003C04CE" w:rsidRPr="00723E65" w:rsidTr="003C04CE">
        <w:tc>
          <w:tcPr>
            <w:tcW w:w="675" w:type="dxa"/>
          </w:tcPr>
          <w:p w:rsidR="003C04CE" w:rsidRPr="00723E65" w:rsidRDefault="003C04CE" w:rsidP="003C04CE">
            <w:pPr>
              <w:jc w:val="center"/>
              <w:rPr>
                <w:color w:val="000000"/>
              </w:rPr>
            </w:pPr>
            <w:r>
              <w:rPr>
                <w:color w:val="000000"/>
              </w:rPr>
              <w:t>П</w:t>
            </w:r>
            <w:r w:rsidRPr="00723E65">
              <w:rPr>
                <w:color w:val="000000"/>
              </w:rPr>
              <w:t>4</w:t>
            </w:r>
          </w:p>
        </w:tc>
        <w:tc>
          <w:tcPr>
            <w:tcW w:w="9745" w:type="dxa"/>
          </w:tcPr>
          <w:p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rsidTr="003C04CE">
        <w:tc>
          <w:tcPr>
            <w:tcW w:w="675" w:type="dxa"/>
          </w:tcPr>
          <w:p w:rsidR="003C04CE" w:rsidRDefault="003C04CE" w:rsidP="003C04CE">
            <w:pPr>
              <w:jc w:val="center"/>
              <w:rPr>
                <w:color w:val="000000"/>
              </w:rPr>
            </w:pPr>
            <w:r>
              <w:rPr>
                <w:color w:val="000000"/>
              </w:rPr>
              <w:t>П5</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rsidTr="003C04CE">
        <w:tc>
          <w:tcPr>
            <w:tcW w:w="675" w:type="dxa"/>
          </w:tcPr>
          <w:p w:rsidR="003C04CE" w:rsidRDefault="003C04CE" w:rsidP="003C04CE">
            <w:pPr>
              <w:jc w:val="center"/>
              <w:rPr>
                <w:color w:val="000000"/>
              </w:rPr>
            </w:pPr>
            <w:r>
              <w:rPr>
                <w:color w:val="000000"/>
              </w:rPr>
              <w:t>П6</w:t>
            </w:r>
          </w:p>
        </w:tc>
        <w:tc>
          <w:tcPr>
            <w:tcW w:w="9745" w:type="dxa"/>
          </w:tcPr>
          <w:p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BF2EDA">
            <w:pPr>
              <w:jc w:val="center"/>
              <w:rPr>
                <w:color w:val="000000"/>
              </w:rPr>
            </w:pPr>
            <w:r>
              <w:rPr>
                <w:color w:val="000000"/>
              </w:rPr>
              <w:t>П7</w:t>
            </w:r>
          </w:p>
        </w:tc>
        <w:tc>
          <w:tcPr>
            <w:tcW w:w="9745" w:type="dxa"/>
          </w:tcPr>
          <w:p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BF2EDA">
            <w:pPr>
              <w:jc w:val="center"/>
              <w:rPr>
                <w:color w:val="000000"/>
              </w:rPr>
            </w:pPr>
            <w:r>
              <w:rPr>
                <w:color w:val="000000"/>
              </w:rPr>
              <w:t>П8</w:t>
            </w:r>
          </w:p>
        </w:tc>
        <w:tc>
          <w:tcPr>
            <w:tcW w:w="9745" w:type="dxa"/>
          </w:tcPr>
          <w:p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rsidTr="003C04CE">
        <w:tc>
          <w:tcPr>
            <w:tcW w:w="675" w:type="dxa"/>
          </w:tcPr>
          <w:p w:rsidR="006164A0" w:rsidRDefault="006164A0" w:rsidP="00BF2EDA">
            <w:pPr>
              <w:jc w:val="center"/>
              <w:rPr>
                <w:color w:val="000000"/>
              </w:rPr>
            </w:pPr>
            <w:r>
              <w:rPr>
                <w:color w:val="000000"/>
              </w:rPr>
              <w:t>П9</w:t>
            </w:r>
          </w:p>
        </w:tc>
        <w:tc>
          <w:tcPr>
            <w:tcW w:w="9745" w:type="dxa"/>
          </w:tcPr>
          <w:p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rsidTr="003C04CE">
        <w:tc>
          <w:tcPr>
            <w:tcW w:w="675" w:type="dxa"/>
          </w:tcPr>
          <w:p w:rsidR="006164A0" w:rsidRDefault="006164A0" w:rsidP="00BF2EDA">
            <w:pPr>
              <w:jc w:val="center"/>
              <w:rPr>
                <w:color w:val="000000"/>
              </w:rPr>
            </w:pPr>
            <w:r>
              <w:rPr>
                <w:color w:val="000000"/>
              </w:rPr>
              <w:lastRenderedPageBreak/>
              <w:t>П10</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rsidTr="003C04CE">
        <w:tc>
          <w:tcPr>
            <w:tcW w:w="675" w:type="dxa"/>
          </w:tcPr>
          <w:p w:rsidR="006164A0" w:rsidRDefault="006164A0" w:rsidP="003C04CE">
            <w:pPr>
              <w:jc w:val="center"/>
              <w:rPr>
                <w:color w:val="000000"/>
              </w:rPr>
            </w:pPr>
            <w:r>
              <w:rPr>
                <w:color w:val="000000"/>
              </w:rPr>
              <w:t>П11</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rsidTr="003C04CE">
        <w:tc>
          <w:tcPr>
            <w:tcW w:w="675" w:type="dxa"/>
          </w:tcPr>
          <w:p w:rsidR="006164A0" w:rsidRDefault="006164A0" w:rsidP="003C04CE">
            <w:pPr>
              <w:jc w:val="center"/>
              <w:rPr>
                <w:color w:val="000000"/>
              </w:rPr>
            </w:pPr>
            <w:r>
              <w:rPr>
                <w:color w:val="000000"/>
              </w:rPr>
              <w:t>П12</w:t>
            </w:r>
          </w:p>
        </w:tc>
        <w:tc>
          <w:tcPr>
            <w:tcW w:w="9745" w:type="dxa"/>
          </w:tcPr>
          <w:p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rsidTr="003C04CE">
        <w:tc>
          <w:tcPr>
            <w:tcW w:w="675" w:type="dxa"/>
          </w:tcPr>
          <w:p w:rsidR="006164A0" w:rsidRDefault="006164A0" w:rsidP="003C04CE">
            <w:pPr>
              <w:jc w:val="center"/>
              <w:rPr>
                <w:color w:val="000000"/>
              </w:rPr>
            </w:pPr>
            <w:r>
              <w:rPr>
                <w:color w:val="000000"/>
              </w:rPr>
              <w:t>П13</w:t>
            </w:r>
          </w:p>
        </w:tc>
        <w:tc>
          <w:tcPr>
            <w:tcW w:w="9745" w:type="dxa"/>
          </w:tcPr>
          <w:p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rsidTr="003C04CE">
        <w:tc>
          <w:tcPr>
            <w:tcW w:w="675" w:type="dxa"/>
          </w:tcPr>
          <w:p w:rsidR="006164A0" w:rsidRDefault="006164A0" w:rsidP="003C04CE">
            <w:pPr>
              <w:jc w:val="center"/>
              <w:rPr>
                <w:color w:val="000000"/>
              </w:rPr>
            </w:pPr>
            <w:r>
              <w:rPr>
                <w:color w:val="000000"/>
              </w:rPr>
              <w:t>П14</w:t>
            </w:r>
          </w:p>
        </w:tc>
        <w:tc>
          <w:tcPr>
            <w:tcW w:w="9745" w:type="dxa"/>
          </w:tcPr>
          <w:p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rsidTr="003C04CE">
        <w:tc>
          <w:tcPr>
            <w:tcW w:w="675" w:type="dxa"/>
          </w:tcPr>
          <w:p w:rsidR="006164A0" w:rsidRDefault="00FC4A45" w:rsidP="00FC4A45">
            <w:pPr>
              <w:jc w:val="center"/>
              <w:rPr>
                <w:color w:val="000000"/>
              </w:rPr>
            </w:pPr>
            <w:r>
              <w:rPr>
                <w:color w:val="000000"/>
              </w:rPr>
              <w:t>П15</w:t>
            </w:r>
          </w:p>
        </w:tc>
        <w:tc>
          <w:tcPr>
            <w:tcW w:w="9745" w:type="dxa"/>
          </w:tcPr>
          <w:p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rsidTr="003C04CE">
        <w:tc>
          <w:tcPr>
            <w:tcW w:w="675" w:type="dxa"/>
          </w:tcPr>
          <w:p w:rsidR="00FC4A45" w:rsidRDefault="00FC4A45" w:rsidP="00FC4A45">
            <w:pPr>
              <w:jc w:val="center"/>
            </w:pPr>
            <w:r w:rsidRPr="00496931">
              <w:rPr>
                <w:color w:val="000000"/>
              </w:rPr>
              <w:t>П</w:t>
            </w:r>
            <w:r>
              <w:rPr>
                <w:color w:val="000000"/>
              </w:rPr>
              <w:t>16</w:t>
            </w:r>
          </w:p>
        </w:tc>
        <w:tc>
          <w:tcPr>
            <w:tcW w:w="9745" w:type="dxa"/>
          </w:tcPr>
          <w:p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rsidTr="003C04CE">
        <w:tc>
          <w:tcPr>
            <w:tcW w:w="675" w:type="dxa"/>
          </w:tcPr>
          <w:p w:rsidR="00FC4A45" w:rsidRDefault="00FC4A45" w:rsidP="00FC4A45">
            <w:pPr>
              <w:jc w:val="center"/>
            </w:pPr>
            <w:r w:rsidRPr="00496931">
              <w:rPr>
                <w:color w:val="000000"/>
              </w:rPr>
              <w:t>П</w:t>
            </w:r>
            <w:r>
              <w:rPr>
                <w:color w:val="000000"/>
              </w:rPr>
              <w:t>17</w:t>
            </w:r>
          </w:p>
        </w:tc>
        <w:tc>
          <w:tcPr>
            <w:tcW w:w="9745" w:type="dxa"/>
          </w:tcPr>
          <w:p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18</w:t>
            </w:r>
          </w:p>
        </w:tc>
        <w:tc>
          <w:tcPr>
            <w:tcW w:w="9745" w:type="dxa"/>
          </w:tcPr>
          <w:p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19</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20</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rsidTr="003C04CE">
        <w:tc>
          <w:tcPr>
            <w:tcW w:w="675" w:type="dxa"/>
          </w:tcPr>
          <w:p w:rsidR="00FC4A45" w:rsidRDefault="00FC4A45" w:rsidP="00FC4A45">
            <w:pPr>
              <w:jc w:val="center"/>
            </w:pPr>
            <w:r w:rsidRPr="00496931">
              <w:rPr>
                <w:color w:val="000000"/>
              </w:rPr>
              <w:t>П</w:t>
            </w:r>
            <w:r>
              <w:rPr>
                <w:color w:val="000000"/>
              </w:rPr>
              <w:t>21</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rsidTr="003C04CE">
        <w:tc>
          <w:tcPr>
            <w:tcW w:w="675" w:type="dxa"/>
          </w:tcPr>
          <w:p w:rsidR="00FC4A45" w:rsidRDefault="00FC4A45" w:rsidP="00FC4A45">
            <w:pPr>
              <w:jc w:val="center"/>
            </w:pPr>
            <w:r w:rsidRPr="00496931">
              <w:rPr>
                <w:color w:val="000000"/>
              </w:rPr>
              <w:t>П</w:t>
            </w:r>
            <w:r>
              <w:rPr>
                <w:color w:val="000000"/>
              </w:rPr>
              <w:t>22</w:t>
            </w:r>
          </w:p>
        </w:tc>
        <w:tc>
          <w:tcPr>
            <w:tcW w:w="9745" w:type="dxa"/>
          </w:tcPr>
          <w:p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rsidTr="003C04CE">
        <w:tc>
          <w:tcPr>
            <w:tcW w:w="675" w:type="dxa"/>
          </w:tcPr>
          <w:p w:rsidR="00FC4A45" w:rsidRDefault="00FC4A45" w:rsidP="00FC4A45">
            <w:pPr>
              <w:jc w:val="center"/>
            </w:pPr>
            <w:r w:rsidRPr="00496931">
              <w:rPr>
                <w:color w:val="000000"/>
              </w:rPr>
              <w:lastRenderedPageBreak/>
              <w:t>П</w:t>
            </w:r>
            <w:r>
              <w:rPr>
                <w:color w:val="000000"/>
              </w:rPr>
              <w:t>23</w:t>
            </w:r>
          </w:p>
        </w:tc>
        <w:tc>
          <w:tcPr>
            <w:tcW w:w="9745" w:type="dxa"/>
          </w:tcPr>
          <w:p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rsidTr="003C04CE">
        <w:tc>
          <w:tcPr>
            <w:tcW w:w="675" w:type="dxa"/>
          </w:tcPr>
          <w:p w:rsidR="00FC4A45" w:rsidRDefault="00FC4A45" w:rsidP="00FC4A45">
            <w:pPr>
              <w:jc w:val="center"/>
            </w:pPr>
            <w:r w:rsidRPr="00496931">
              <w:rPr>
                <w:color w:val="000000"/>
              </w:rPr>
              <w:t>П</w:t>
            </w:r>
            <w:r>
              <w:rPr>
                <w:color w:val="000000"/>
              </w:rPr>
              <w:t>24</w:t>
            </w:r>
          </w:p>
        </w:tc>
        <w:tc>
          <w:tcPr>
            <w:tcW w:w="9745" w:type="dxa"/>
          </w:tcPr>
          <w:p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rsidTr="003C04CE">
        <w:tc>
          <w:tcPr>
            <w:tcW w:w="675" w:type="dxa"/>
          </w:tcPr>
          <w:p w:rsidR="00FC4A45" w:rsidRDefault="00FC4A45" w:rsidP="00FC4A45">
            <w:pPr>
              <w:jc w:val="center"/>
            </w:pPr>
            <w:r w:rsidRPr="00496931">
              <w:rPr>
                <w:color w:val="000000"/>
              </w:rPr>
              <w:t>П</w:t>
            </w:r>
            <w:r>
              <w:rPr>
                <w:color w:val="000000"/>
              </w:rPr>
              <w:t>25</w:t>
            </w:r>
          </w:p>
        </w:tc>
        <w:tc>
          <w:tcPr>
            <w:tcW w:w="9745" w:type="dxa"/>
          </w:tcPr>
          <w:p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rsidR="003C04CE" w:rsidRDefault="003C04CE" w:rsidP="00707F84">
      <w:pPr>
        <w:pStyle w:val="c19"/>
        <w:shd w:val="clear" w:color="auto" w:fill="FFFFFF"/>
        <w:spacing w:before="0" w:beforeAutospacing="0" w:after="0" w:afterAutospacing="0"/>
        <w:ind w:firstLine="709"/>
        <w:contextualSpacing/>
        <w:jc w:val="both"/>
        <w:rPr>
          <w:rFonts w:eastAsiaTheme="minorHAnsi"/>
          <w:color w:val="000000"/>
          <w:lang w:eastAsia="en-US"/>
        </w:rPr>
      </w:pPr>
    </w:p>
    <w:p w:rsidR="00942209" w:rsidRDefault="00942209" w:rsidP="00545AE7">
      <w:pPr>
        <w:widowControl w:val="0"/>
        <w:autoSpaceDE w:val="0"/>
        <w:autoSpaceDN w:val="0"/>
        <w:jc w:val="center"/>
        <w:rPr>
          <w:b/>
          <w:bCs/>
          <w:color w:val="000000"/>
        </w:rPr>
      </w:pPr>
    </w:p>
    <w:p w:rsidR="00545AE7" w:rsidRPr="006F64FF" w:rsidRDefault="00545AE7" w:rsidP="00545AE7">
      <w:pPr>
        <w:widowControl w:val="0"/>
        <w:autoSpaceDE w:val="0"/>
        <w:autoSpaceDN w:val="0"/>
        <w:jc w:val="center"/>
        <w:rPr>
          <w:b/>
          <w:bCs/>
        </w:rPr>
      </w:pPr>
      <w:r w:rsidRPr="006F64FF">
        <w:rPr>
          <w:b/>
          <w:bCs/>
        </w:rPr>
        <w:t>Общие требования к личностным результатам выпускников СПО</w:t>
      </w:r>
    </w:p>
    <w:p w:rsidR="00545AE7" w:rsidRPr="006F64FF"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545AE7" w:rsidRPr="006F64FF" w:rsidTr="009613BA">
        <w:tc>
          <w:tcPr>
            <w:tcW w:w="8330" w:type="dxa"/>
          </w:tcPr>
          <w:p w:rsidR="00545AE7" w:rsidRPr="006F64FF" w:rsidRDefault="00545AE7" w:rsidP="009613BA">
            <w:pPr>
              <w:ind w:firstLine="33"/>
              <w:jc w:val="center"/>
              <w:rPr>
                <w:b/>
                <w:bCs/>
              </w:rPr>
            </w:pPr>
            <w:r w:rsidRPr="006F64FF">
              <w:rPr>
                <w:b/>
                <w:bCs/>
              </w:rPr>
              <w:t xml:space="preserve">Личностные результаты </w:t>
            </w:r>
          </w:p>
          <w:p w:rsidR="00545AE7" w:rsidRPr="006F64FF" w:rsidRDefault="00545AE7" w:rsidP="009613BA">
            <w:pPr>
              <w:ind w:firstLine="33"/>
              <w:jc w:val="center"/>
              <w:rPr>
                <w:b/>
                <w:bCs/>
              </w:rPr>
            </w:pPr>
            <w:r w:rsidRPr="006F64FF">
              <w:rPr>
                <w:b/>
                <w:bCs/>
              </w:rPr>
              <w:t xml:space="preserve">реализации программы воспитания </w:t>
            </w:r>
          </w:p>
          <w:p w:rsidR="00545AE7" w:rsidRPr="006F64FF" w:rsidRDefault="00545AE7" w:rsidP="009613BA">
            <w:pPr>
              <w:ind w:firstLine="33"/>
              <w:jc w:val="center"/>
              <w:rPr>
                <w:b/>
                <w:bCs/>
              </w:rPr>
            </w:pPr>
            <w:r w:rsidRPr="006F64FF">
              <w:rPr>
                <w:i/>
                <w:iCs/>
              </w:rPr>
              <w:t>(дескрипторы)</w:t>
            </w:r>
          </w:p>
        </w:tc>
        <w:tc>
          <w:tcPr>
            <w:tcW w:w="2090" w:type="dxa"/>
            <w:vAlign w:val="center"/>
          </w:tcPr>
          <w:p w:rsidR="00545AE7" w:rsidRPr="006F64FF" w:rsidRDefault="00545AE7" w:rsidP="009613BA">
            <w:pPr>
              <w:ind w:firstLine="33"/>
              <w:jc w:val="center"/>
              <w:rPr>
                <w:b/>
                <w:bCs/>
              </w:rPr>
            </w:pPr>
            <w:r w:rsidRPr="006F64FF">
              <w:rPr>
                <w:b/>
                <w:bCs/>
              </w:rPr>
              <w:t xml:space="preserve">Код личностных результатов </w:t>
            </w:r>
            <w:r w:rsidRPr="006F64FF">
              <w:rPr>
                <w:b/>
                <w:bCs/>
              </w:rPr>
              <w:br/>
              <w:t xml:space="preserve">реализации </w:t>
            </w:r>
            <w:r w:rsidRPr="006F64FF">
              <w:rPr>
                <w:b/>
                <w:bCs/>
              </w:rPr>
              <w:br/>
              <w:t xml:space="preserve">программы </w:t>
            </w:r>
            <w:r w:rsidRPr="006F64FF">
              <w:rPr>
                <w:b/>
                <w:bCs/>
              </w:rPr>
              <w:br/>
              <w:t>воспитания</w:t>
            </w:r>
          </w:p>
        </w:tc>
      </w:tr>
      <w:tr w:rsidR="00545AE7" w:rsidRPr="006F64FF" w:rsidTr="009613BA">
        <w:tc>
          <w:tcPr>
            <w:tcW w:w="8330" w:type="dxa"/>
          </w:tcPr>
          <w:p w:rsidR="00545AE7" w:rsidRPr="007D06C1" w:rsidRDefault="006F64FF" w:rsidP="009613BA">
            <w:pPr>
              <w:ind w:firstLine="33"/>
              <w:jc w:val="both"/>
              <w:rPr>
                <w:b/>
                <w:bCs/>
              </w:rPr>
            </w:pPr>
            <w:r w:rsidRPr="007D06C1">
              <w:t>Заботящийся о защите окружающей среды, собственной и чужой безопасности, в том числе цифровой</w:t>
            </w:r>
          </w:p>
        </w:tc>
        <w:tc>
          <w:tcPr>
            <w:tcW w:w="2090" w:type="dxa"/>
            <w:vAlign w:val="center"/>
          </w:tcPr>
          <w:p w:rsidR="00545AE7" w:rsidRPr="006F64FF" w:rsidRDefault="00545AE7" w:rsidP="006F64FF">
            <w:pPr>
              <w:ind w:firstLine="33"/>
              <w:jc w:val="center"/>
              <w:rPr>
                <w:b/>
                <w:bCs/>
              </w:rPr>
            </w:pPr>
            <w:r w:rsidRPr="006F64FF">
              <w:rPr>
                <w:b/>
                <w:bCs/>
              </w:rPr>
              <w:t xml:space="preserve">ЛР </w:t>
            </w:r>
            <w:r w:rsidR="006F64FF" w:rsidRPr="006F64FF">
              <w:rPr>
                <w:b/>
                <w:bCs/>
              </w:rPr>
              <w:t>10</w:t>
            </w:r>
          </w:p>
        </w:tc>
      </w:tr>
      <w:tr w:rsidR="00545AE7" w:rsidRPr="006F64FF" w:rsidTr="009613BA">
        <w:tc>
          <w:tcPr>
            <w:tcW w:w="8330" w:type="dxa"/>
          </w:tcPr>
          <w:p w:rsidR="00545AE7" w:rsidRPr="007D06C1" w:rsidRDefault="006F64FF" w:rsidP="009613BA">
            <w:pPr>
              <w:ind w:firstLine="33"/>
              <w:jc w:val="both"/>
              <w:rPr>
                <w:b/>
                <w:bCs/>
              </w:rPr>
            </w:pPr>
            <w:r w:rsidRPr="007D06C1">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rsidR="00545AE7" w:rsidRPr="006F64FF" w:rsidRDefault="006F64FF" w:rsidP="009613BA">
            <w:pPr>
              <w:ind w:firstLine="33"/>
              <w:jc w:val="center"/>
              <w:rPr>
                <w:b/>
                <w:bCs/>
              </w:rPr>
            </w:pPr>
            <w:r w:rsidRPr="006F64FF">
              <w:rPr>
                <w:b/>
                <w:bCs/>
              </w:rPr>
              <w:t>ЛР 12</w:t>
            </w:r>
          </w:p>
        </w:tc>
      </w:tr>
      <w:tr w:rsidR="00545AE7" w:rsidRPr="006F64FF" w:rsidTr="009613BA">
        <w:tc>
          <w:tcPr>
            <w:tcW w:w="8330" w:type="dxa"/>
          </w:tcPr>
          <w:p w:rsidR="00545AE7" w:rsidRPr="007D06C1" w:rsidRDefault="00545AE7" w:rsidP="009613BA">
            <w:pPr>
              <w:jc w:val="both"/>
              <w:rPr>
                <w:b/>
                <w:bCs/>
              </w:rPr>
            </w:pPr>
          </w:p>
        </w:tc>
        <w:tc>
          <w:tcPr>
            <w:tcW w:w="2090" w:type="dxa"/>
            <w:vAlign w:val="center"/>
          </w:tcPr>
          <w:p w:rsidR="00545AE7" w:rsidRPr="006F64FF" w:rsidRDefault="00545AE7" w:rsidP="009613BA">
            <w:pPr>
              <w:ind w:firstLine="33"/>
              <w:jc w:val="center"/>
              <w:rPr>
                <w:b/>
                <w:bCs/>
              </w:rPr>
            </w:pPr>
          </w:p>
        </w:tc>
      </w:tr>
      <w:tr w:rsidR="00545AE7" w:rsidRPr="006F64FF" w:rsidTr="009613BA">
        <w:tc>
          <w:tcPr>
            <w:tcW w:w="10420" w:type="dxa"/>
            <w:gridSpan w:val="2"/>
          </w:tcPr>
          <w:p w:rsidR="00545AE7" w:rsidRPr="007D06C1" w:rsidRDefault="00545AE7" w:rsidP="00545AE7">
            <w:pPr>
              <w:ind w:firstLine="33"/>
              <w:jc w:val="center"/>
              <w:rPr>
                <w:b/>
                <w:bCs/>
              </w:rPr>
            </w:pPr>
            <w:r w:rsidRPr="007D06C1">
              <w:rPr>
                <w:b/>
                <w:bCs/>
              </w:rPr>
              <w:t>Личностные результаты</w:t>
            </w:r>
          </w:p>
          <w:p w:rsidR="00545AE7" w:rsidRPr="007D06C1" w:rsidRDefault="00545AE7" w:rsidP="00545AE7">
            <w:pPr>
              <w:ind w:firstLine="33"/>
              <w:jc w:val="center"/>
              <w:rPr>
                <w:b/>
                <w:bCs/>
              </w:rPr>
            </w:pPr>
            <w:r w:rsidRPr="007D06C1">
              <w:rPr>
                <w:b/>
                <w:bCs/>
              </w:rPr>
              <w:t xml:space="preserve">реализации программы воспитания, определенные отраслевыми требованиями </w:t>
            </w:r>
            <w:r w:rsidRPr="007D06C1">
              <w:rPr>
                <w:b/>
                <w:bCs/>
              </w:rPr>
              <w:br/>
              <w:t>к деловым качествам личности</w:t>
            </w:r>
          </w:p>
        </w:tc>
      </w:tr>
      <w:tr w:rsidR="006F64FF" w:rsidRPr="006F64FF" w:rsidTr="009613BA">
        <w:tc>
          <w:tcPr>
            <w:tcW w:w="8330" w:type="dxa"/>
          </w:tcPr>
          <w:p w:rsidR="006F64FF" w:rsidRPr="007D06C1" w:rsidRDefault="006F64FF" w:rsidP="006853FA">
            <w:pPr>
              <w:rPr>
                <w:b/>
                <w:bCs/>
              </w:rPr>
            </w:pPr>
            <w:r w:rsidRPr="007D06C1">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0" w:type="dxa"/>
            <w:vAlign w:val="center"/>
          </w:tcPr>
          <w:p w:rsidR="006F64FF" w:rsidRPr="006F64FF" w:rsidRDefault="006F64FF" w:rsidP="006853FA">
            <w:pPr>
              <w:ind w:firstLine="33"/>
              <w:jc w:val="center"/>
              <w:rPr>
                <w:b/>
                <w:bCs/>
              </w:rPr>
            </w:pPr>
            <w:r w:rsidRPr="006F64FF">
              <w:rPr>
                <w:b/>
                <w:bCs/>
              </w:rPr>
              <w:t>ЛР 13</w:t>
            </w:r>
          </w:p>
        </w:tc>
      </w:tr>
      <w:tr w:rsidR="006F64FF" w:rsidRPr="006F64FF" w:rsidTr="009613BA">
        <w:tc>
          <w:tcPr>
            <w:tcW w:w="8330" w:type="dxa"/>
          </w:tcPr>
          <w:p w:rsidR="006F64FF" w:rsidRPr="007D06C1" w:rsidRDefault="006F64FF" w:rsidP="006853FA">
            <w:pPr>
              <w:rPr>
                <w:b/>
                <w:bCs/>
              </w:rPr>
            </w:pPr>
            <w:r w:rsidRPr="007D06C1">
              <w:t>Проявляющий сознательное отношение к непрерывному образованию как условию успешной профессиональной и общественной деятельности</w:t>
            </w:r>
          </w:p>
        </w:tc>
        <w:tc>
          <w:tcPr>
            <w:tcW w:w="2090" w:type="dxa"/>
            <w:vAlign w:val="center"/>
          </w:tcPr>
          <w:p w:rsidR="006F64FF" w:rsidRPr="006F64FF" w:rsidRDefault="006F64FF" w:rsidP="006853FA">
            <w:pPr>
              <w:ind w:firstLine="33"/>
              <w:jc w:val="center"/>
              <w:rPr>
                <w:b/>
                <w:bCs/>
              </w:rPr>
            </w:pPr>
            <w:r w:rsidRPr="006F64FF">
              <w:rPr>
                <w:b/>
                <w:bCs/>
              </w:rPr>
              <w:t>ЛР 14</w:t>
            </w:r>
          </w:p>
        </w:tc>
      </w:tr>
      <w:tr w:rsidR="006F64FF" w:rsidRPr="006F64FF" w:rsidTr="009613BA">
        <w:tc>
          <w:tcPr>
            <w:tcW w:w="8330" w:type="dxa"/>
          </w:tcPr>
          <w:p w:rsidR="006F64FF" w:rsidRPr="007D06C1" w:rsidRDefault="006F64FF" w:rsidP="006853FA">
            <w:pPr>
              <w:rPr>
                <w:b/>
                <w:bCs/>
              </w:rPr>
            </w:pPr>
            <w:r w:rsidRPr="007D06C1">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0" w:type="dxa"/>
            <w:vAlign w:val="center"/>
          </w:tcPr>
          <w:p w:rsidR="006F64FF" w:rsidRPr="006F64FF" w:rsidRDefault="006F64FF" w:rsidP="006853FA">
            <w:pPr>
              <w:ind w:firstLine="33"/>
              <w:jc w:val="center"/>
              <w:rPr>
                <w:b/>
                <w:bCs/>
              </w:rPr>
            </w:pPr>
            <w:r w:rsidRPr="006F64FF">
              <w:rPr>
                <w:b/>
                <w:bCs/>
              </w:rPr>
              <w:t>ЛР 15</w:t>
            </w:r>
          </w:p>
        </w:tc>
      </w:tr>
    </w:tbl>
    <w:p w:rsidR="00545AE7" w:rsidRDefault="00545AE7" w:rsidP="0062703E">
      <w:pPr>
        <w:pStyle w:val="c19"/>
        <w:shd w:val="clear" w:color="auto" w:fill="FFFFFF"/>
        <w:spacing w:before="0" w:beforeAutospacing="0" w:after="0" w:afterAutospacing="0"/>
        <w:ind w:firstLine="709"/>
        <w:jc w:val="both"/>
      </w:pPr>
    </w:p>
    <w:p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CB613A">
        <w:t>КРС</w:t>
      </w:r>
      <w:r w:rsidRPr="00BA3468">
        <w:t xml:space="preserve">, должен обладать </w:t>
      </w:r>
      <w:r w:rsidRPr="00BA3468">
        <w:rPr>
          <w:b/>
          <w:u w:val="single"/>
        </w:rPr>
        <w:t>общими компетенциями</w:t>
      </w:r>
      <w:r w:rsidRPr="00BA3468">
        <w:t>, включающими в себя способность:</w:t>
      </w:r>
    </w:p>
    <w:p w:rsidR="006851C0" w:rsidRDefault="006851C0" w:rsidP="006851C0">
      <w:pPr>
        <w:pStyle w:val="c19"/>
        <w:shd w:val="clear" w:color="auto" w:fill="FFFFFF"/>
        <w:spacing w:before="0" w:beforeAutospacing="0" w:after="0" w:afterAutospacing="0"/>
        <w:jc w:val="both"/>
      </w:pPr>
    </w:p>
    <w:tbl>
      <w:tblPr>
        <w:tblStyle w:val="aff0"/>
        <w:tblW w:w="10314" w:type="dxa"/>
        <w:jc w:val="center"/>
        <w:tblLook w:val="04A0" w:firstRow="1" w:lastRow="0" w:firstColumn="1" w:lastColumn="0" w:noHBand="0" w:noVBand="1"/>
      </w:tblPr>
      <w:tblGrid>
        <w:gridCol w:w="959"/>
        <w:gridCol w:w="9355"/>
      </w:tblGrid>
      <w:tr w:rsidR="0037272C" w:rsidTr="0062703E">
        <w:trPr>
          <w:jc w:val="center"/>
        </w:trPr>
        <w:tc>
          <w:tcPr>
            <w:tcW w:w="959" w:type="dxa"/>
          </w:tcPr>
          <w:p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ОК 1.</w:t>
            </w:r>
          </w:p>
        </w:tc>
        <w:tc>
          <w:tcPr>
            <w:tcW w:w="9355" w:type="dxa"/>
          </w:tcPr>
          <w:p w:rsidR="0037272C" w:rsidRPr="00312E98" w:rsidRDefault="00312E98" w:rsidP="00F24F03">
            <w:pPr>
              <w:autoSpaceDE w:val="0"/>
              <w:autoSpaceDN w:val="0"/>
              <w:adjustRightInd w:val="0"/>
              <w:jc w:val="both"/>
              <w:rPr>
                <w:rFonts w:eastAsiaTheme="minorHAnsi"/>
                <w:lang w:eastAsia="en-US"/>
              </w:rPr>
            </w:pPr>
            <w:r w:rsidRPr="00312E98">
              <w:rPr>
                <w:rFonts w:eastAsiaTheme="minorHAnsi"/>
                <w:color w:val="000000"/>
                <w:lang w:eastAsia="en-US"/>
              </w:rPr>
              <w:t>Понимать сущность и социальную значимость будущей профессии, проявлять к ней устойчивый интерес</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2.</w:t>
            </w:r>
          </w:p>
        </w:tc>
        <w:tc>
          <w:tcPr>
            <w:tcW w:w="9355" w:type="dxa"/>
          </w:tcPr>
          <w:p w:rsidR="0037272C" w:rsidRPr="00312E98" w:rsidRDefault="00312E98" w:rsidP="00F24F03">
            <w:pPr>
              <w:autoSpaceDE w:val="0"/>
              <w:autoSpaceDN w:val="0"/>
              <w:adjustRightInd w:val="0"/>
              <w:jc w:val="both"/>
              <w:rPr>
                <w:rFonts w:eastAsiaTheme="minorHAnsi"/>
                <w:lang w:eastAsia="en-US"/>
              </w:rPr>
            </w:pPr>
            <w:r w:rsidRPr="00312E98">
              <w:rPr>
                <w:rFonts w:eastAsiaTheme="minorHAnsi"/>
                <w:color w:val="000000"/>
                <w:lang w:eastAsia="en-US"/>
              </w:rPr>
              <w:t>Организовывать собственную деятельность, исходя из цели и способов ее достижения, определенных руководителем</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3.</w:t>
            </w:r>
          </w:p>
        </w:tc>
        <w:tc>
          <w:tcPr>
            <w:tcW w:w="9355" w:type="dxa"/>
          </w:tcPr>
          <w:p w:rsidR="0037272C" w:rsidRPr="00312E98" w:rsidRDefault="00312E98" w:rsidP="00F24F03">
            <w:pPr>
              <w:autoSpaceDE w:val="0"/>
              <w:autoSpaceDN w:val="0"/>
              <w:adjustRightInd w:val="0"/>
              <w:jc w:val="both"/>
              <w:rPr>
                <w:rFonts w:eastAsiaTheme="minorHAnsi"/>
                <w:lang w:eastAsia="en-US"/>
              </w:rPr>
            </w:pPr>
            <w:r w:rsidRPr="00312E98">
              <w:rPr>
                <w:rFonts w:eastAsiaTheme="minorHAnsi"/>
                <w:color w:val="000000"/>
                <w:lang w:eastAsia="en-US"/>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4.</w:t>
            </w:r>
          </w:p>
        </w:tc>
        <w:tc>
          <w:tcPr>
            <w:tcW w:w="9355" w:type="dxa"/>
          </w:tcPr>
          <w:p w:rsidR="0037272C" w:rsidRPr="00312E98" w:rsidRDefault="00312E98" w:rsidP="00312E98">
            <w:pPr>
              <w:autoSpaceDE w:val="0"/>
              <w:autoSpaceDN w:val="0"/>
              <w:adjustRightInd w:val="0"/>
              <w:rPr>
                <w:rFonts w:eastAsiaTheme="minorHAnsi"/>
                <w:color w:val="000000"/>
                <w:lang w:eastAsia="en-US"/>
              </w:rPr>
            </w:pPr>
            <w:r w:rsidRPr="00312E98">
              <w:rPr>
                <w:rFonts w:eastAsiaTheme="minorHAnsi"/>
                <w:color w:val="000000"/>
                <w:lang w:eastAsia="en-US"/>
              </w:rPr>
              <w:t xml:space="preserve">Осуществлять поиск информации, необходимой для эффективного выполнения профессиональных задач. </w:t>
            </w:r>
          </w:p>
        </w:tc>
      </w:tr>
      <w:tr w:rsidR="0037272C" w:rsidTr="006851C0">
        <w:trPr>
          <w:trHeight w:val="64"/>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5.</w:t>
            </w:r>
          </w:p>
        </w:tc>
        <w:tc>
          <w:tcPr>
            <w:tcW w:w="9355" w:type="dxa"/>
          </w:tcPr>
          <w:p w:rsidR="0037272C" w:rsidRPr="00312E98" w:rsidRDefault="00312E98" w:rsidP="00B84838">
            <w:pPr>
              <w:autoSpaceDE w:val="0"/>
              <w:autoSpaceDN w:val="0"/>
              <w:adjustRightInd w:val="0"/>
              <w:rPr>
                <w:rFonts w:eastAsiaTheme="minorHAnsi"/>
                <w:color w:val="000000"/>
                <w:lang w:eastAsia="en-US"/>
              </w:rPr>
            </w:pPr>
            <w:r w:rsidRPr="00312E98">
              <w:rPr>
                <w:rFonts w:eastAsiaTheme="minorHAnsi"/>
                <w:color w:val="000000"/>
                <w:lang w:eastAsia="en-US"/>
              </w:rPr>
              <w:t>Использовать информационно-коммуникационные технологии в профессиональной деятельности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lastRenderedPageBreak/>
              <w:t>ОК 6.</w:t>
            </w:r>
          </w:p>
        </w:tc>
        <w:tc>
          <w:tcPr>
            <w:tcW w:w="9355" w:type="dxa"/>
          </w:tcPr>
          <w:p w:rsidR="0037272C" w:rsidRPr="00312E98" w:rsidRDefault="00312E98" w:rsidP="00F24F03">
            <w:pPr>
              <w:jc w:val="both"/>
            </w:pPr>
            <w:r w:rsidRPr="00312E98">
              <w:rPr>
                <w:rFonts w:eastAsiaTheme="minorHAnsi"/>
                <w:color w:val="000000"/>
                <w:lang w:eastAsia="en-US"/>
              </w:rPr>
              <w:t>Работать в команде, эффективно общаться с коллегами, руководством, клиентами</w:t>
            </w:r>
          </w:p>
        </w:tc>
      </w:tr>
      <w:tr w:rsidR="0037272C" w:rsidTr="0062703E">
        <w:trPr>
          <w:jc w:val="center"/>
        </w:trPr>
        <w:tc>
          <w:tcPr>
            <w:tcW w:w="959" w:type="dxa"/>
          </w:tcPr>
          <w:p w:rsidR="0037272C" w:rsidRDefault="0037272C" w:rsidP="00942209">
            <w:pPr>
              <w:pStyle w:val="c38"/>
              <w:spacing w:before="0" w:beforeAutospacing="0" w:after="0" w:afterAutospacing="0"/>
              <w:jc w:val="center"/>
              <w:rPr>
                <w:rStyle w:val="c2"/>
                <w:b/>
                <w:bCs/>
                <w:color w:val="000000"/>
              </w:rPr>
            </w:pPr>
            <w:r>
              <w:rPr>
                <w:rStyle w:val="c2"/>
                <w:b/>
                <w:bCs/>
                <w:color w:val="000000"/>
              </w:rPr>
              <w:t>ОК 7.</w:t>
            </w:r>
          </w:p>
        </w:tc>
        <w:tc>
          <w:tcPr>
            <w:tcW w:w="9355" w:type="dxa"/>
          </w:tcPr>
          <w:p w:rsidR="0037272C" w:rsidRPr="00312E98" w:rsidRDefault="00312E98" w:rsidP="00F24F03">
            <w:pPr>
              <w:autoSpaceDE w:val="0"/>
              <w:autoSpaceDN w:val="0"/>
              <w:adjustRightInd w:val="0"/>
              <w:jc w:val="both"/>
              <w:rPr>
                <w:rFonts w:eastAsiaTheme="minorHAnsi"/>
                <w:color w:val="000000"/>
                <w:lang w:eastAsia="en-US"/>
              </w:rPr>
            </w:pPr>
            <w:r w:rsidRPr="00312E98">
              <w:rPr>
                <w:rFonts w:eastAsiaTheme="minorHAnsi"/>
                <w:color w:val="000000"/>
                <w:lang w:eastAsia="en-US"/>
              </w:rPr>
              <w:t>Исполнять воинскую обязанность &lt;*&gt;, в том числе с применением полученных профессиональных знаний (для юношей)</w:t>
            </w:r>
          </w:p>
        </w:tc>
      </w:tr>
    </w:tbl>
    <w:p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6851C0" w:rsidRDefault="006851C0"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6853FA">
        <w:rPr>
          <w:b/>
        </w:rPr>
        <w:t>44</w:t>
      </w:r>
      <w:r w:rsidRPr="00F025D3">
        <w:t xml:space="preserve"> часов, в том числе:</w:t>
      </w:r>
    </w:p>
    <w:p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6853FA">
        <w:rPr>
          <w:b/>
        </w:rPr>
        <w:t>44</w:t>
      </w:r>
      <w:r w:rsidRPr="00F025D3">
        <w:t xml:space="preserve"> часа;</w:t>
      </w:r>
    </w:p>
    <w:p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12E98" w:rsidRDefault="00312E98"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rsidR="003A6536" w:rsidRPr="00CE43E3" w:rsidRDefault="003A6536" w:rsidP="00D75DCA">
      <w:pPr>
        <w:pStyle w:val="1"/>
        <w:spacing w:before="0" w:beforeAutospacing="0" w:after="0" w:afterAutospacing="0"/>
        <w:contextualSpacing/>
        <w:jc w:val="both"/>
        <w:rPr>
          <w:sz w:val="28"/>
          <w:szCs w:val="28"/>
        </w:rPr>
      </w:pPr>
      <w:bookmarkStart w:id="3" w:name="_Toc113609718"/>
      <w:bookmarkEnd w:id="2"/>
      <w:r w:rsidRPr="00CE43E3">
        <w:rPr>
          <w:sz w:val="28"/>
          <w:szCs w:val="28"/>
        </w:rPr>
        <w:lastRenderedPageBreak/>
        <w:t>2. СТРУКТУРА И СОДЕРЖАНИЕ УЧЕБН</w:t>
      </w:r>
      <w:r w:rsidR="00D318B1">
        <w:rPr>
          <w:sz w:val="28"/>
          <w:szCs w:val="28"/>
        </w:rPr>
        <w:t>ОГО ПРЕДМЕТА</w:t>
      </w:r>
      <w:bookmarkEnd w:id="3"/>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rsidTr="00B44D63">
        <w:trPr>
          <w:jc w:val="center"/>
        </w:trPr>
        <w:tc>
          <w:tcPr>
            <w:tcW w:w="7092" w:type="dxa"/>
            <w:vMerge w:val="restart"/>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rsidTr="00B44D63">
        <w:trPr>
          <w:jc w:val="center"/>
        </w:trPr>
        <w:tc>
          <w:tcPr>
            <w:tcW w:w="7092" w:type="dxa"/>
            <w:vMerge/>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rsidTr="00B44D63">
        <w:trPr>
          <w:jc w:val="center"/>
        </w:trPr>
        <w:tc>
          <w:tcPr>
            <w:tcW w:w="7092" w:type="dxa"/>
          </w:tcPr>
          <w:p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в том числе:</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6853FA">
            <w:pPr>
              <w:contextualSpacing/>
              <w:jc w:val="both"/>
              <w:rPr>
                <w:lang w:eastAsia="en-US"/>
              </w:rPr>
            </w:pPr>
            <w:r w:rsidRPr="00B44D63">
              <w:rPr>
                <w:lang w:eastAsia="en-US"/>
              </w:rPr>
              <w:t xml:space="preserve">     лекции</w:t>
            </w:r>
          </w:p>
        </w:tc>
        <w:tc>
          <w:tcPr>
            <w:tcW w:w="1701"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24</w:t>
            </w:r>
          </w:p>
        </w:tc>
        <w:tc>
          <w:tcPr>
            <w:tcW w:w="1627" w:type="dxa"/>
          </w:tcPr>
          <w:p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48</w:t>
            </w:r>
          </w:p>
        </w:tc>
      </w:tr>
      <w:tr w:rsidR="002B39F0" w:rsidRPr="00B44D63" w:rsidTr="00B44D63">
        <w:trPr>
          <w:jc w:val="center"/>
        </w:trPr>
        <w:tc>
          <w:tcPr>
            <w:tcW w:w="7092" w:type="dxa"/>
          </w:tcPr>
          <w:p w:rsidR="002B39F0" w:rsidRPr="00B44D63" w:rsidRDefault="002B39F0" w:rsidP="006853FA">
            <w:pPr>
              <w:contextualSpacing/>
              <w:jc w:val="both"/>
              <w:rPr>
                <w:lang w:eastAsia="en-US"/>
              </w:rPr>
            </w:pPr>
            <w:r w:rsidRPr="00B44D63">
              <w:rPr>
                <w:lang w:eastAsia="en-US"/>
              </w:rPr>
              <w:t xml:space="preserve">     практические работы</w:t>
            </w:r>
          </w:p>
        </w:tc>
        <w:tc>
          <w:tcPr>
            <w:tcW w:w="1701" w:type="dxa"/>
            <w:vMerge w:val="restart"/>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31</w:t>
            </w:r>
          </w:p>
        </w:tc>
        <w:tc>
          <w:tcPr>
            <w:tcW w:w="1627" w:type="dxa"/>
            <w:vMerge w:val="restart"/>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41</w:t>
            </w:r>
          </w:p>
        </w:tc>
      </w:tr>
      <w:tr w:rsidR="002B39F0" w:rsidRPr="00B44D63" w:rsidTr="00B44D63">
        <w:trPr>
          <w:jc w:val="center"/>
        </w:trPr>
        <w:tc>
          <w:tcPr>
            <w:tcW w:w="7092" w:type="dxa"/>
          </w:tcPr>
          <w:p w:rsidR="002B39F0" w:rsidRPr="00B44D63" w:rsidRDefault="002B39F0" w:rsidP="006853FA">
            <w:pPr>
              <w:contextualSpacing/>
              <w:jc w:val="both"/>
              <w:rPr>
                <w:lang w:eastAsia="en-US"/>
              </w:rPr>
            </w:pPr>
            <w:r w:rsidRPr="00B44D63">
              <w:rPr>
                <w:lang w:eastAsia="en-US"/>
              </w:rPr>
              <w:t xml:space="preserve">     лабораторные работы</w:t>
            </w:r>
          </w:p>
        </w:tc>
        <w:tc>
          <w:tcPr>
            <w:tcW w:w="1701"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2B39F0" w:rsidRPr="00B44D63" w:rsidTr="00B44D63">
        <w:trPr>
          <w:jc w:val="center"/>
        </w:trPr>
        <w:tc>
          <w:tcPr>
            <w:tcW w:w="7092" w:type="dxa"/>
          </w:tcPr>
          <w:p w:rsidR="002B39F0" w:rsidRPr="00B44D63" w:rsidRDefault="002B39F0"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rsidTr="00B44D63">
        <w:trPr>
          <w:jc w:val="center"/>
        </w:trPr>
        <w:tc>
          <w:tcPr>
            <w:tcW w:w="7092" w:type="dxa"/>
          </w:tcPr>
          <w:p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диф.зачет</w:t>
            </w:r>
          </w:p>
        </w:tc>
      </w:tr>
    </w:tbl>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rsidR="003A6536" w:rsidRDefault="003A6536" w:rsidP="004C1402">
      <w:pPr>
        <w:pStyle w:val="afb"/>
        <w:ind w:left="0" w:firstLine="0"/>
        <w:contextualSpacing/>
        <w:jc w:val="both"/>
        <w:rPr>
          <w:rFonts w:ascii="Times New Roman" w:hAnsi="Times New Roman" w:cs="Times New Roman"/>
          <w:color w:val="FF0000"/>
          <w:sz w:val="28"/>
          <w:szCs w:val="28"/>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w:t>
      </w:r>
      <w:r w:rsidR="00AD6F57" w:rsidRPr="007D06C1">
        <w:rPr>
          <w:rFonts w:ascii="Times New Roman" w:hAnsi="Times New Roman" w:cs="Times New Roman"/>
          <w:b/>
          <w:bCs/>
          <w:sz w:val="28"/>
          <w:szCs w:val="28"/>
        </w:rPr>
        <w:t xml:space="preserve">предмета </w:t>
      </w:r>
      <w:r w:rsidR="007D06C1" w:rsidRPr="007D06C1">
        <w:rPr>
          <w:rFonts w:ascii="Times New Roman" w:hAnsi="Times New Roman" w:cs="Times New Roman"/>
          <w:sz w:val="28"/>
          <w:szCs w:val="28"/>
        </w:rPr>
        <w:t>ОУП.у.13</w:t>
      </w:r>
      <w:r w:rsidR="0006271B" w:rsidRPr="007D06C1">
        <w:rPr>
          <w:rFonts w:ascii="Times New Roman" w:hAnsi="Times New Roman" w:cs="Times New Roman"/>
          <w:sz w:val="28"/>
          <w:szCs w:val="28"/>
        </w:rPr>
        <w:t xml:space="preserve"> </w:t>
      </w:r>
      <w:r w:rsidR="00F025D3" w:rsidRPr="007D06C1">
        <w:rPr>
          <w:rFonts w:ascii="Times New Roman" w:hAnsi="Times New Roman" w:cs="Times New Roman"/>
          <w:sz w:val="28"/>
          <w:szCs w:val="28"/>
        </w:rPr>
        <w:t>Физика.</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Tr="006851C0">
        <w:tc>
          <w:tcPr>
            <w:tcW w:w="2411" w:type="dxa"/>
            <w:tcBorders>
              <w:top w:val="single" w:sz="18" w:space="0" w:color="auto"/>
              <w:left w:val="single" w:sz="18" w:space="0" w:color="auto"/>
              <w:bottom w:val="single" w:sz="18" w:space="0" w:color="auto"/>
              <w:right w:val="single" w:sz="18" w:space="0" w:color="auto"/>
            </w:tcBorders>
            <w:hideMark/>
          </w:tcPr>
          <w:p w:rsidR="00A44403" w:rsidRPr="002348F3" w:rsidRDefault="00A44403" w:rsidP="006851C0">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rsidR="00A44403" w:rsidRDefault="00A44403" w:rsidP="006851C0">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rsidR="00A44403" w:rsidRDefault="00D62D57" w:rsidP="006851C0">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A44403" w:rsidTr="006851C0">
        <w:tc>
          <w:tcPr>
            <w:tcW w:w="2411" w:type="dxa"/>
            <w:tcBorders>
              <w:top w:val="single" w:sz="18" w:space="0" w:color="auto"/>
              <w:left w:val="single" w:sz="18" w:space="0" w:color="auto"/>
              <w:bottom w:val="single" w:sz="18" w:space="0" w:color="auto"/>
              <w:right w:val="single" w:sz="18" w:space="0" w:color="auto"/>
            </w:tcBorders>
            <w:hideMark/>
          </w:tcPr>
          <w:p w:rsidR="00A44403" w:rsidRPr="002348F3" w:rsidRDefault="00A44403" w:rsidP="006851C0">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A44403" w:rsidTr="006851C0">
        <w:tc>
          <w:tcPr>
            <w:tcW w:w="2411" w:type="dxa"/>
            <w:tcBorders>
              <w:top w:val="single" w:sz="18" w:space="0" w:color="auto"/>
              <w:left w:val="single" w:sz="18" w:space="0" w:color="auto"/>
              <w:bottom w:val="single" w:sz="18" w:space="0" w:color="auto"/>
              <w:right w:val="single" w:sz="18" w:space="0" w:color="auto"/>
            </w:tcBorders>
            <w:hideMark/>
          </w:tcPr>
          <w:p w:rsidR="00A44403" w:rsidRPr="002348F3" w:rsidRDefault="00A44403" w:rsidP="006851C0">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2348F3"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D62D57"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950184" w:rsidTr="006851C0">
        <w:tc>
          <w:tcPr>
            <w:tcW w:w="2411" w:type="dxa"/>
            <w:vMerge w:val="restart"/>
            <w:tcBorders>
              <w:top w:val="single" w:sz="18" w:space="0" w:color="auto"/>
              <w:left w:val="single" w:sz="18" w:space="0" w:color="auto"/>
              <w:right w:val="single" w:sz="18" w:space="0" w:color="auto"/>
            </w:tcBorders>
          </w:tcPr>
          <w:p w:rsidR="00950184" w:rsidRPr="002348F3" w:rsidRDefault="00950184" w:rsidP="006851C0">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rsidR="00950184" w:rsidRDefault="00950184" w:rsidP="006851C0">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rsidR="00950184" w:rsidRPr="002348F3" w:rsidRDefault="00950184" w:rsidP="006851C0">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950184" w:rsidRDefault="00950184" w:rsidP="006851C0">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950184"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50184" w:rsidRDefault="00950184"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50184" w:rsidRDefault="00950184" w:rsidP="006851C0">
            <w:pPr>
              <w:pStyle w:val="afb"/>
              <w:ind w:left="0" w:right="34" w:firstLine="0"/>
              <w:contextualSpacing/>
              <w:jc w:val="both"/>
              <w:rPr>
                <w:rFonts w:ascii="Times New Roman" w:hAnsi="Times New Roman" w:cs="Times New Roman"/>
                <w:sz w:val="24"/>
                <w:szCs w:val="24"/>
              </w:rPr>
            </w:pPr>
          </w:p>
        </w:tc>
      </w:tr>
      <w:tr w:rsidR="00950184" w:rsidTr="006851C0">
        <w:trPr>
          <w:trHeight w:val="280"/>
        </w:trPr>
        <w:tc>
          <w:tcPr>
            <w:tcW w:w="2411" w:type="dxa"/>
            <w:vMerge/>
            <w:tcBorders>
              <w:left w:val="single" w:sz="18" w:space="0" w:color="auto"/>
              <w:right w:val="single" w:sz="18" w:space="0" w:color="auto"/>
            </w:tcBorders>
            <w:vAlign w:val="center"/>
            <w:hideMark/>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rsidR="00950184" w:rsidRPr="00E63848" w:rsidRDefault="00950184" w:rsidP="006851C0">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rsidR="00950184" w:rsidRPr="00BF45AB" w:rsidRDefault="00950184" w:rsidP="006851C0">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rsidR="00950184"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rsidR="00950184" w:rsidRDefault="00950184"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rsidR="00950184" w:rsidRPr="00D00E5F" w:rsidRDefault="00950184"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950184" w:rsidRPr="00D00E5F" w:rsidRDefault="00950184"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950184" w:rsidRDefault="00950184"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950184" w:rsidTr="006851C0">
        <w:trPr>
          <w:trHeight w:val="236"/>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950184" w:rsidRPr="00E63848" w:rsidRDefault="00950184" w:rsidP="006851C0">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950184" w:rsidRPr="00BF45AB" w:rsidRDefault="00950184" w:rsidP="006851C0">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950184" w:rsidRPr="00C75B24" w:rsidRDefault="00950184" w:rsidP="006851C0">
            <w:pPr>
              <w:contextualSpacing/>
              <w:jc w:val="center"/>
            </w:pPr>
          </w:p>
        </w:tc>
      </w:tr>
      <w:tr w:rsidR="00950184" w:rsidTr="006851C0">
        <w:trPr>
          <w:trHeight w:val="243"/>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950184" w:rsidRPr="00E63848"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950184" w:rsidRPr="00BF45AB" w:rsidRDefault="00950184" w:rsidP="006851C0">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950184" w:rsidRPr="00C75B24" w:rsidRDefault="00950184" w:rsidP="006851C0">
            <w:pPr>
              <w:contextualSpacing/>
              <w:jc w:val="center"/>
            </w:pPr>
          </w:p>
        </w:tc>
      </w:tr>
      <w:tr w:rsidR="00950184" w:rsidTr="006851C0">
        <w:trPr>
          <w:trHeight w:val="146"/>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950184" w:rsidRPr="00E63848"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950184" w:rsidRPr="00BF45AB" w:rsidRDefault="00950184" w:rsidP="006851C0">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shd w:val="clear" w:color="auto" w:fill="auto"/>
          </w:tcPr>
          <w:p w:rsidR="00950184" w:rsidRPr="00C75B24" w:rsidRDefault="00950184" w:rsidP="006851C0">
            <w:pPr>
              <w:contextualSpacing/>
              <w:jc w:val="center"/>
            </w:pPr>
          </w:p>
        </w:tc>
      </w:tr>
      <w:tr w:rsidR="00950184" w:rsidTr="006851C0">
        <w:trPr>
          <w:trHeight w:val="108"/>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rsidR="00950184" w:rsidRPr="00E63848"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rsidR="00950184" w:rsidRPr="00BF45AB" w:rsidRDefault="00950184" w:rsidP="006851C0">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shd w:val="clear" w:color="auto" w:fill="auto"/>
          </w:tcPr>
          <w:p w:rsidR="00950184" w:rsidRPr="00C75B24" w:rsidRDefault="00950184" w:rsidP="006851C0">
            <w:pPr>
              <w:contextualSpacing/>
              <w:jc w:val="center"/>
            </w:pPr>
          </w:p>
        </w:tc>
      </w:tr>
      <w:tr w:rsidR="00950184" w:rsidTr="008D2970">
        <w:trPr>
          <w:trHeight w:val="108"/>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rsidR="00950184" w:rsidRPr="00423551" w:rsidRDefault="00950184" w:rsidP="00423551">
            <w:pPr>
              <w:pStyle w:val="afb"/>
              <w:ind w:left="0" w:right="0" w:firstLine="0"/>
              <w:contextualSpacing/>
              <w:rPr>
                <w:rStyle w:val="aff2"/>
                <w:rFonts w:ascii="Times New Roman" w:hAnsi="Times New Roman" w:cs="Times New Roman"/>
                <w:bCs w:val="0"/>
                <w:sz w:val="24"/>
                <w:szCs w:val="24"/>
              </w:rPr>
            </w:pPr>
            <w:r w:rsidRPr="00423551">
              <w:rPr>
                <w:rFonts w:ascii="Times New Roman" w:hAnsi="Times New Roman" w:cs="Times New Roman"/>
                <w:sz w:val="24"/>
                <w:szCs w:val="24"/>
              </w:rPr>
              <w:t>Практическая работа № 1. Основные элементы кинематики.</w:t>
            </w:r>
          </w:p>
        </w:tc>
        <w:tc>
          <w:tcPr>
            <w:tcW w:w="992" w:type="dxa"/>
            <w:tcBorders>
              <w:left w:val="single" w:sz="18" w:space="0" w:color="auto"/>
              <w:bottom w:val="single" w:sz="4" w:space="0" w:color="auto"/>
              <w:right w:val="single" w:sz="18" w:space="0" w:color="auto"/>
            </w:tcBorders>
            <w:shd w:val="clear" w:color="auto" w:fill="auto"/>
          </w:tcPr>
          <w:p w:rsidR="00950184"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shd w:val="clear" w:color="auto" w:fill="auto"/>
          </w:tcPr>
          <w:p w:rsidR="00950184" w:rsidRPr="00C75B24" w:rsidRDefault="00950184" w:rsidP="006851C0">
            <w:pPr>
              <w:contextualSpacing/>
              <w:jc w:val="center"/>
            </w:pPr>
          </w:p>
        </w:tc>
      </w:tr>
      <w:tr w:rsidR="00950184" w:rsidTr="006851C0">
        <w:tc>
          <w:tcPr>
            <w:tcW w:w="2411" w:type="dxa"/>
            <w:vMerge w:val="restart"/>
            <w:tcBorders>
              <w:top w:val="single" w:sz="18" w:space="0" w:color="auto"/>
              <w:left w:val="single" w:sz="18" w:space="0" w:color="auto"/>
              <w:right w:val="single" w:sz="18" w:space="0" w:color="auto"/>
            </w:tcBorders>
          </w:tcPr>
          <w:p w:rsidR="00950184" w:rsidRPr="002348F3" w:rsidRDefault="00950184" w:rsidP="006851C0">
            <w:pPr>
              <w:pStyle w:val="afb"/>
              <w:ind w:left="0" w:right="175" w:firstLine="0"/>
              <w:contextualSpacing/>
              <w:jc w:val="center"/>
              <w:rPr>
                <w:rFonts w:ascii="Times New Roman" w:hAnsi="Times New Roman" w:cs="Times New Roman"/>
                <w:b/>
                <w:sz w:val="24"/>
                <w:szCs w:val="24"/>
              </w:rPr>
            </w:pPr>
          </w:p>
          <w:p w:rsidR="00950184" w:rsidRPr="002348F3" w:rsidRDefault="00950184" w:rsidP="006851C0">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rsidR="00950184" w:rsidRPr="002348F3" w:rsidRDefault="00950184" w:rsidP="006851C0">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950184" w:rsidRPr="00C75B24" w:rsidRDefault="00950184" w:rsidP="006851C0">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50184"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950184" w:rsidRDefault="00950184" w:rsidP="006851C0">
            <w:pPr>
              <w:pStyle w:val="afb"/>
              <w:ind w:left="0" w:right="34" w:firstLine="0"/>
              <w:contextualSpacing/>
              <w:jc w:val="center"/>
              <w:rPr>
                <w:rFonts w:ascii="Times New Roman" w:hAnsi="Times New Roman" w:cs="Times New Roman"/>
                <w:sz w:val="24"/>
                <w:szCs w:val="24"/>
              </w:rPr>
            </w:pPr>
          </w:p>
        </w:tc>
      </w:tr>
      <w:tr w:rsidR="00950184" w:rsidTr="006851C0">
        <w:trPr>
          <w:trHeight w:val="262"/>
        </w:trPr>
        <w:tc>
          <w:tcPr>
            <w:tcW w:w="2411" w:type="dxa"/>
            <w:vMerge/>
            <w:tcBorders>
              <w:left w:val="single" w:sz="18" w:space="0" w:color="auto"/>
              <w:right w:val="single" w:sz="18" w:space="0" w:color="auto"/>
            </w:tcBorders>
            <w:vAlign w:val="center"/>
            <w:hideMark/>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950184" w:rsidRPr="00043A0A" w:rsidRDefault="00950184" w:rsidP="006851C0">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rsidR="00950184" w:rsidRPr="00043A0A" w:rsidRDefault="00950184" w:rsidP="006851C0">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rsidR="00950184"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950184" w:rsidRDefault="00950184"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950184" w:rsidRPr="00D00E5F" w:rsidRDefault="00950184"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950184" w:rsidRPr="00D00E5F" w:rsidRDefault="00950184"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950184" w:rsidRDefault="00950184"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950184" w:rsidTr="006851C0">
        <w:trPr>
          <w:trHeight w:val="112"/>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950184" w:rsidRPr="00043A0A" w:rsidRDefault="00950184" w:rsidP="006851C0">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rsidR="00950184" w:rsidRPr="00043A0A" w:rsidRDefault="00950184" w:rsidP="006851C0">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950184" w:rsidRPr="00C75B24" w:rsidRDefault="00950184" w:rsidP="006851C0">
            <w:pPr>
              <w:contextualSpacing/>
              <w:jc w:val="center"/>
            </w:pPr>
          </w:p>
        </w:tc>
      </w:tr>
      <w:tr w:rsidR="00950184" w:rsidTr="006851C0">
        <w:trPr>
          <w:trHeight w:val="187"/>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950184" w:rsidRPr="00043A0A" w:rsidRDefault="00950184" w:rsidP="006851C0">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rsidR="00950184" w:rsidRPr="00043A0A" w:rsidRDefault="00950184" w:rsidP="006851C0">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950184" w:rsidRPr="00C75B24" w:rsidRDefault="00950184" w:rsidP="006851C0">
            <w:pPr>
              <w:contextualSpacing/>
              <w:jc w:val="center"/>
            </w:pPr>
          </w:p>
        </w:tc>
      </w:tr>
      <w:tr w:rsidR="00950184" w:rsidTr="006851C0">
        <w:trPr>
          <w:trHeight w:val="243"/>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950184" w:rsidRPr="00043A0A" w:rsidRDefault="00950184" w:rsidP="006851C0">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rsidR="00950184" w:rsidRPr="00043A0A" w:rsidRDefault="00950184" w:rsidP="006851C0">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tcPr>
          <w:p w:rsidR="00950184" w:rsidRPr="00C75B24" w:rsidRDefault="00950184" w:rsidP="006851C0">
            <w:pPr>
              <w:contextualSpacing/>
              <w:jc w:val="center"/>
            </w:pPr>
          </w:p>
        </w:tc>
      </w:tr>
      <w:tr w:rsidR="00950184" w:rsidTr="004A4205">
        <w:trPr>
          <w:trHeight w:val="168"/>
        </w:trPr>
        <w:tc>
          <w:tcPr>
            <w:tcW w:w="2411" w:type="dxa"/>
            <w:vMerge/>
            <w:tcBorders>
              <w:left w:val="single" w:sz="18" w:space="0" w:color="auto"/>
              <w:right w:val="single" w:sz="18" w:space="0" w:color="auto"/>
            </w:tcBorders>
            <w:vAlign w:val="center"/>
          </w:tcPr>
          <w:p w:rsidR="00950184" w:rsidRPr="002348F3" w:rsidRDefault="00950184"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rsidR="00950184" w:rsidRPr="00043A0A" w:rsidRDefault="00950184" w:rsidP="006851C0">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rsidR="00950184" w:rsidRPr="00043A0A" w:rsidRDefault="00950184" w:rsidP="006851C0">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rsidR="00950184" w:rsidRDefault="00950184"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tcPr>
          <w:p w:rsidR="00950184" w:rsidRPr="00C75B24" w:rsidRDefault="00950184" w:rsidP="006851C0">
            <w:pPr>
              <w:contextualSpacing/>
              <w:jc w:val="center"/>
            </w:pPr>
          </w:p>
        </w:tc>
      </w:tr>
      <w:tr w:rsidR="00950184" w:rsidTr="004A4205">
        <w:trPr>
          <w:trHeight w:val="168"/>
        </w:trPr>
        <w:tc>
          <w:tcPr>
            <w:tcW w:w="2411" w:type="dxa"/>
            <w:vMerge/>
            <w:tcBorders>
              <w:left w:val="single" w:sz="18" w:space="0" w:color="auto"/>
              <w:bottom w:val="single" w:sz="4" w:space="0" w:color="auto"/>
              <w:right w:val="single" w:sz="18" w:space="0" w:color="auto"/>
            </w:tcBorders>
            <w:vAlign w:val="center"/>
          </w:tcPr>
          <w:p w:rsidR="00950184" w:rsidRPr="002348F3" w:rsidRDefault="00950184"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tcPr>
          <w:p w:rsidR="00950184" w:rsidRPr="00043A0A" w:rsidRDefault="00950184" w:rsidP="00F41A71">
            <w:pPr>
              <w:rPr>
                <w:rFonts w:eastAsiaTheme="minorHAnsi"/>
                <w:lang w:eastAsia="en-US"/>
              </w:rPr>
            </w:pPr>
            <w:r w:rsidRPr="00C75B24">
              <w:t xml:space="preserve">Практическая работа № </w:t>
            </w:r>
            <w:r w:rsidR="00F41A71">
              <w:t>2</w:t>
            </w:r>
            <w:r w:rsidRPr="00C75B24">
              <w:t xml:space="preserve">. </w:t>
            </w:r>
            <w:r w:rsidRPr="00950184">
              <w:rPr>
                <w:rFonts w:eastAsiaTheme="minorHAnsi"/>
              </w:rPr>
              <w:t>Основные элементы динамики</w:t>
            </w:r>
            <w:r>
              <w:t>.</w:t>
            </w:r>
          </w:p>
        </w:tc>
        <w:tc>
          <w:tcPr>
            <w:tcW w:w="992" w:type="dxa"/>
            <w:tcBorders>
              <w:left w:val="single" w:sz="18" w:space="0" w:color="auto"/>
              <w:bottom w:val="single" w:sz="2" w:space="0" w:color="auto"/>
              <w:right w:val="single" w:sz="18" w:space="0" w:color="auto"/>
            </w:tcBorders>
          </w:tcPr>
          <w:p w:rsidR="00950184"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tcPr>
          <w:p w:rsidR="00950184" w:rsidRDefault="00950184"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tcPr>
          <w:p w:rsidR="00950184" w:rsidRPr="00C75B24" w:rsidRDefault="00950184" w:rsidP="006851C0">
            <w:pPr>
              <w:contextualSpacing/>
              <w:jc w:val="center"/>
            </w:pPr>
          </w:p>
        </w:tc>
      </w:tr>
      <w:tr w:rsidR="008C33AC" w:rsidTr="006851C0">
        <w:tc>
          <w:tcPr>
            <w:tcW w:w="2411" w:type="dxa"/>
            <w:vMerge w:val="restart"/>
            <w:tcBorders>
              <w:top w:val="single" w:sz="18" w:space="0" w:color="auto"/>
              <w:left w:val="single" w:sz="18" w:space="0" w:color="auto"/>
              <w:right w:val="single" w:sz="18" w:space="0" w:color="auto"/>
            </w:tcBorders>
          </w:tcPr>
          <w:p w:rsidR="008C33AC" w:rsidRPr="002348F3" w:rsidRDefault="008C33AC" w:rsidP="006851C0">
            <w:pPr>
              <w:pStyle w:val="afb"/>
              <w:ind w:left="0" w:right="175" w:firstLine="0"/>
              <w:contextualSpacing/>
              <w:jc w:val="center"/>
              <w:rPr>
                <w:rFonts w:ascii="Times New Roman" w:hAnsi="Times New Roman" w:cs="Times New Roman"/>
                <w:b/>
                <w:sz w:val="24"/>
                <w:szCs w:val="24"/>
              </w:rPr>
            </w:pPr>
          </w:p>
          <w:p w:rsidR="008C33AC" w:rsidRPr="002348F3" w:rsidRDefault="008C33AC" w:rsidP="006851C0">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rsidR="008C33AC" w:rsidRPr="002348F3" w:rsidRDefault="008C33AC" w:rsidP="006851C0">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8C33AC" w:rsidRPr="00C75B24" w:rsidRDefault="008C33AC" w:rsidP="006851C0">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C33AC"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8C33AC" w:rsidRDefault="008C33AC" w:rsidP="006851C0">
            <w:pPr>
              <w:pStyle w:val="afb"/>
              <w:ind w:left="0" w:right="34" w:firstLine="0"/>
              <w:contextualSpacing/>
              <w:jc w:val="center"/>
              <w:rPr>
                <w:rFonts w:ascii="Times New Roman" w:hAnsi="Times New Roman" w:cs="Times New Roman"/>
                <w:sz w:val="24"/>
                <w:szCs w:val="24"/>
              </w:rPr>
            </w:pPr>
          </w:p>
        </w:tc>
      </w:tr>
      <w:tr w:rsidR="008C33AC" w:rsidTr="006851C0">
        <w:trPr>
          <w:trHeight w:val="280"/>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C33AC" w:rsidRPr="00C75B24" w:rsidRDefault="008C33AC" w:rsidP="006851C0">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rsidR="008C33AC" w:rsidRPr="00B73EA7" w:rsidRDefault="008C33AC"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8C33AC" w:rsidRPr="00D00E5F" w:rsidRDefault="008C33AC"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8C33AC" w:rsidRDefault="008C33AC"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8C33AC" w:rsidTr="00D62D57">
        <w:trPr>
          <w:trHeight w:val="168"/>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C33AC" w:rsidRPr="00C75B24"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rsidR="008C33AC" w:rsidRPr="00B73EA7" w:rsidRDefault="008C33AC"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C75B24" w:rsidRDefault="008C33AC" w:rsidP="006851C0">
            <w:pPr>
              <w:contextualSpacing/>
              <w:jc w:val="center"/>
            </w:pPr>
          </w:p>
        </w:tc>
      </w:tr>
      <w:tr w:rsidR="008C33AC" w:rsidTr="00D62D57">
        <w:trPr>
          <w:trHeight w:val="243"/>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C33AC" w:rsidRPr="00C75B24"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rsidR="008C33AC" w:rsidRPr="00B73EA7" w:rsidRDefault="008C33AC"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C75B24" w:rsidRDefault="008C33AC" w:rsidP="006851C0">
            <w:pPr>
              <w:contextualSpacing/>
              <w:jc w:val="center"/>
            </w:pPr>
          </w:p>
        </w:tc>
      </w:tr>
      <w:tr w:rsidR="008C33AC" w:rsidTr="00D62D57">
        <w:trPr>
          <w:trHeight w:val="243"/>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C33AC" w:rsidRPr="00C75B24"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rsidR="008C33AC" w:rsidRPr="00B73EA7" w:rsidRDefault="008C33AC"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C75B24" w:rsidRDefault="008C33AC" w:rsidP="006851C0">
            <w:pPr>
              <w:contextualSpacing/>
              <w:jc w:val="center"/>
            </w:pPr>
          </w:p>
        </w:tc>
      </w:tr>
      <w:tr w:rsidR="008C33AC" w:rsidTr="00D62D57">
        <w:trPr>
          <w:trHeight w:val="187"/>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8C33AC" w:rsidRPr="00C75B24"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rsidR="008C33AC" w:rsidRPr="00B73EA7" w:rsidRDefault="008C33AC" w:rsidP="006851C0">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C75B24" w:rsidRDefault="008C33AC" w:rsidP="006851C0">
            <w:pPr>
              <w:contextualSpacing/>
              <w:jc w:val="center"/>
            </w:pPr>
          </w:p>
        </w:tc>
      </w:tr>
      <w:tr w:rsidR="008C33AC" w:rsidTr="00D62D57">
        <w:trPr>
          <w:trHeight w:val="299"/>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C33AC" w:rsidRPr="00C75B24"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rsidR="008C33AC" w:rsidRPr="00B73EA7" w:rsidRDefault="008C33AC" w:rsidP="006851C0">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C75B24" w:rsidRDefault="008C33AC" w:rsidP="006851C0">
            <w:pPr>
              <w:contextualSpacing/>
              <w:jc w:val="center"/>
            </w:pPr>
          </w:p>
        </w:tc>
      </w:tr>
      <w:tr w:rsidR="008C33AC" w:rsidTr="00D62D57">
        <w:trPr>
          <w:trHeight w:val="299"/>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rsidR="008C33AC" w:rsidRPr="00043A0A" w:rsidRDefault="008C33AC" w:rsidP="00F41A71">
            <w:pPr>
              <w:rPr>
                <w:rFonts w:eastAsiaTheme="minorHAnsi"/>
                <w:lang w:eastAsia="en-US"/>
              </w:rPr>
            </w:pPr>
            <w:r w:rsidRPr="00C75B24">
              <w:t xml:space="preserve">Практическая работа № </w:t>
            </w:r>
            <w:r w:rsidR="00F41A71">
              <w:t>3</w:t>
            </w:r>
            <w:r w:rsidRPr="00C75B24">
              <w:t xml:space="preserve">. </w:t>
            </w:r>
            <w:r w:rsidRPr="003174B6">
              <w:t>Законы сохранения в механике</w:t>
            </w:r>
            <w:r>
              <w:t>.</w:t>
            </w:r>
          </w:p>
        </w:tc>
        <w:tc>
          <w:tcPr>
            <w:tcW w:w="992" w:type="dxa"/>
            <w:vMerge w:val="restart"/>
            <w:tcBorders>
              <w:left w:val="single" w:sz="18" w:space="0" w:color="auto"/>
              <w:right w:val="single" w:sz="18" w:space="0" w:color="auto"/>
            </w:tcBorders>
            <w:hideMark/>
          </w:tcPr>
          <w:p w:rsidR="008C33AC" w:rsidRDefault="0042355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left w:val="single" w:sz="18" w:space="0" w:color="auto"/>
              <w:bottom w:val="single" w:sz="2"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C75B24" w:rsidRDefault="008C33AC" w:rsidP="006851C0">
            <w:pPr>
              <w:contextualSpacing/>
              <w:jc w:val="center"/>
            </w:pPr>
          </w:p>
        </w:tc>
      </w:tr>
      <w:tr w:rsidR="008C33AC" w:rsidTr="008D2970">
        <w:trPr>
          <w:trHeight w:val="299"/>
        </w:trPr>
        <w:tc>
          <w:tcPr>
            <w:tcW w:w="2411" w:type="dxa"/>
            <w:vMerge/>
            <w:tcBorders>
              <w:left w:val="single" w:sz="18" w:space="0" w:color="auto"/>
              <w:right w:val="single" w:sz="18" w:space="0" w:color="auto"/>
            </w:tcBorders>
            <w:vAlign w:val="center"/>
            <w:hideMark/>
          </w:tcPr>
          <w:p w:rsidR="008C33AC" w:rsidRPr="002348F3" w:rsidRDefault="008C33AC"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8C33AC" w:rsidRPr="00C75B24" w:rsidRDefault="008D2970" w:rsidP="006851C0">
            <w:r w:rsidRPr="00C75B24">
              <w:t>Лабораторная работа № 1.</w:t>
            </w:r>
            <w:r>
              <w:t xml:space="preserve"> Изучение законов сохранения в механике.</w:t>
            </w:r>
          </w:p>
        </w:tc>
        <w:tc>
          <w:tcPr>
            <w:tcW w:w="992" w:type="dxa"/>
            <w:vMerge/>
            <w:tcBorders>
              <w:left w:val="single" w:sz="18" w:space="0" w:color="auto"/>
              <w:bottom w:val="single" w:sz="4" w:space="0" w:color="auto"/>
              <w:right w:val="single" w:sz="18" w:space="0" w:color="auto"/>
            </w:tcBorders>
            <w:hideMark/>
          </w:tcPr>
          <w:p w:rsidR="008C33AC"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4" w:space="0" w:color="auto"/>
              <w:right w:val="single" w:sz="18" w:space="0" w:color="auto"/>
            </w:tcBorders>
          </w:tcPr>
          <w:p w:rsidR="008C33AC"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8C33AC" w:rsidRPr="00C75B24" w:rsidRDefault="008C33AC" w:rsidP="006851C0">
            <w:pPr>
              <w:contextualSpacing/>
              <w:jc w:val="center"/>
            </w:pPr>
          </w:p>
        </w:tc>
      </w:tr>
      <w:tr w:rsidR="00A44403" w:rsidTr="006851C0">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rsidR="00A44403" w:rsidRDefault="00A44403" w:rsidP="006851C0">
            <w:pPr>
              <w:pStyle w:val="afb"/>
              <w:ind w:left="0" w:right="175" w:firstLine="0"/>
              <w:contextualSpacing/>
              <w:jc w:val="center"/>
              <w:rPr>
                <w:rFonts w:ascii="Times New Roman" w:hAnsi="Times New Roman" w:cs="Times New Roman"/>
                <w:b/>
                <w:sz w:val="24"/>
                <w:szCs w:val="24"/>
              </w:rPr>
            </w:pPr>
          </w:p>
          <w:p w:rsidR="00A44403" w:rsidRPr="002348F3" w:rsidRDefault="00A44403" w:rsidP="006851C0">
            <w:pPr>
              <w:pStyle w:val="afb"/>
              <w:ind w:left="0" w:right="175" w:firstLine="0"/>
              <w:contextualSpacing/>
              <w:jc w:val="center"/>
              <w:rPr>
                <w:rFonts w:ascii="Times New Roman" w:hAnsi="Times New Roman" w:cs="Times New Roman"/>
                <w:b/>
                <w:sz w:val="24"/>
                <w:szCs w:val="24"/>
              </w:rPr>
            </w:pPr>
          </w:p>
          <w:p w:rsidR="00A44403" w:rsidRPr="002348F3" w:rsidRDefault="00A44403" w:rsidP="006851C0">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lastRenderedPageBreak/>
              <w:t>Тема 1.4.</w:t>
            </w:r>
          </w:p>
          <w:p w:rsidR="00A44403" w:rsidRPr="002348F3" w:rsidRDefault="00A44403" w:rsidP="006851C0">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C75B24" w:rsidRDefault="00A44403" w:rsidP="006851C0">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both"/>
              <w:rPr>
                <w:rFonts w:ascii="Times New Roman" w:hAnsi="Times New Roman" w:cs="Times New Roman"/>
                <w:sz w:val="24"/>
                <w:szCs w:val="24"/>
              </w:rPr>
            </w:pPr>
          </w:p>
        </w:tc>
      </w:tr>
      <w:tr w:rsidR="00A44403" w:rsidTr="006851C0">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C75B24" w:rsidRDefault="00A44403" w:rsidP="006851C0">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rsidR="00A44403" w:rsidRPr="00155946" w:rsidRDefault="00A44403" w:rsidP="006851C0">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717131" w:rsidRPr="00D00E5F" w:rsidRDefault="00717131" w:rsidP="00717131">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717131" w:rsidRPr="00D00E5F" w:rsidRDefault="00717131" w:rsidP="00717131">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lastRenderedPageBreak/>
              <w:t>М1-М51</w:t>
            </w:r>
          </w:p>
          <w:p w:rsidR="00A44403" w:rsidRDefault="00717131" w:rsidP="00717131">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A44403" w:rsidTr="006851C0">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C75B24"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rsidR="00A44403" w:rsidRPr="00155946" w:rsidRDefault="00A44403" w:rsidP="006851C0">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rsidR="00A44403" w:rsidRPr="00C75B24" w:rsidRDefault="00A44403" w:rsidP="006851C0">
            <w:pPr>
              <w:contextualSpacing/>
              <w:jc w:val="center"/>
            </w:pPr>
          </w:p>
        </w:tc>
      </w:tr>
      <w:tr w:rsidR="00A44403" w:rsidTr="006851C0">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rsidR="00A44403" w:rsidRPr="002348F3" w:rsidRDefault="00A44403" w:rsidP="006851C0">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rsidR="00A44403" w:rsidRPr="00C75B24" w:rsidRDefault="00F41A71"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4</w:t>
            </w:r>
            <w:r w:rsidR="00A44403">
              <w:rPr>
                <w:rFonts w:ascii="Times New Roman" w:hAnsi="Times New Roman" w:cs="Times New Roman"/>
                <w:sz w:val="24"/>
                <w:szCs w:val="24"/>
              </w:rPr>
              <w:t>. Элементы статики.</w:t>
            </w:r>
          </w:p>
        </w:tc>
        <w:tc>
          <w:tcPr>
            <w:tcW w:w="992" w:type="dxa"/>
            <w:vMerge w:val="restart"/>
            <w:tcBorders>
              <w:top w:val="single" w:sz="4" w:space="0" w:color="auto"/>
              <w:left w:val="single" w:sz="18" w:space="0" w:color="auto"/>
              <w:right w:val="single" w:sz="18" w:space="0" w:color="auto"/>
            </w:tcBorders>
            <w:hideMark/>
          </w:tcPr>
          <w:p w:rsidR="00A44403" w:rsidRDefault="00950184"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717131">
        <w:trPr>
          <w:trHeight w:val="156"/>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Pr="002348F3" w:rsidRDefault="00A44403" w:rsidP="006851C0">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rsidR="00A44403" w:rsidRDefault="00F41A71"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2</w:t>
            </w:r>
            <w:r w:rsidR="008D2970" w:rsidRPr="00C75B24">
              <w:rPr>
                <w:rFonts w:ascii="Times New Roman" w:hAnsi="Times New Roman" w:cs="Times New Roman"/>
                <w:sz w:val="24"/>
                <w:szCs w:val="24"/>
              </w:rPr>
              <w:t>. Определение коэффициента вязкости жидкости методом Стокса.</w:t>
            </w:r>
          </w:p>
        </w:tc>
        <w:tc>
          <w:tcPr>
            <w:tcW w:w="992" w:type="dxa"/>
            <w:vMerge/>
            <w:tcBorders>
              <w:top w:val="single" w:sz="4" w:space="0" w:color="auto"/>
              <w:left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4A4205" w:rsidTr="006851C0">
        <w:tc>
          <w:tcPr>
            <w:tcW w:w="2411" w:type="dxa"/>
            <w:vMerge w:val="restart"/>
            <w:tcBorders>
              <w:top w:val="single" w:sz="18" w:space="0" w:color="auto"/>
              <w:left w:val="single" w:sz="18" w:space="0" w:color="auto"/>
              <w:right w:val="single" w:sz="18" w:space="0" w:color="auto"/>
            </w:tcBorders>
          </w:tcPr>
          <w:p w:rsidR="004A4205" w:rsidRPr="002348F3" w:rsidRDefault="004A4205" w:rsidP="006851C0">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rsidR="004A4205" w:rsidRPr="002348F3" w:rsidRDefault="004A4205" w:rsidP="006851C0">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4A4205" w:rsidRDefault="004A4205" w:rsidP="006851C0">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4A4205" w:rsidRDefault="004A420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4A4205" w:rsidRDefault="004A4205"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4A4205" w:rsidRDefault="004A4205" w:rsidP="006851C0">
            <w:pPr>
              <w:pStyle w:val="afb"/>
              <w:ind w:left="0" w:right="34" w:firstLine="0"/>
              <w:contextualSpacing/>
              <w:jc w:val="center"/>
              <w:rPr>
                <w:rFonts w:ascii="Times New Roman" w:hAnsi="Times New Roman" w:cs="Times New Roman"/>
                <w:sz w:val="24"/>
                <w:szCs w:val="24"/>
              </w:rPr>
            </w:pPr>
          </w:p>
        </w:tc>
      </w:tr>
      <w:tr w:rsidR="004A4205" w:rsidTr="006851C0">
        <w:trPr>
          <w:trHeight w:val="262"/>
        </w:trPr>
        <w:tc>
          <w:tcPr>
            <w:tcW w:w="2411" w:type="dxa"/>
            <w:vMerge/>
            <w:tcBorders>
              <w:left w:val="single" w:sz="18" w:space="0" w:color="auto"/>
              <w:right w:val="single" w:sz="18" w:space="0" w:color="auto"/>
            </w:tcBorders>
            <w:vAlign w:val="center"/>
            <w:hideMark/>
          </w:tcPr>
          <w:p w:rsidR="004A4205" w:rsidRPr="002348F3" w:rsidRDefault="004A420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4A4205" w:rsidRDefault="004A4205"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rsidR="004A4205" w:rsidRDefault="004A4205"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rsidR="004A4205" w:rsidRDefault="004A4205"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4A4205" w:rsidRPr="00D00E5F" w:rsidRDefault="004A420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4A4205" w:rsidRPr="00D00E5F" w:rsidRDefault="004A420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4A4205" w:rsidRDefault="004A4205"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4A4205" w:rsidTr="004A4205">
        <w:trPr>
          <w:trHeight w:val="234"/>
        </w:trPr>
        <w:tc>
          <w:tcPr>
            <w:tcW w:w="2411" w:type="dxa"/>
            <w:vMerge/>
            <w:tcBorders>
              <w:left w:val="single" w:sz="18" w:space="0" w:color="auto"/>
              <w:right w:val="single" w:sz="18" w:space="0" w:color="auto"/>
            </w:tcBorders>
            <w:vAlign w:val="center"/>
            <w:hideMark/>
          </w:tcPr>
          <w:p w:rsidR="004A4205" w:rsidRPr="002348F3" w:rsidRDefault="004A420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4A4205" w:rsidRDefault="004A4205"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rsidR="004A4205" w:rsidRPr="00940528" w:rsidRDefault="004A4205" w:rsidP="006851C0">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4A4205"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4A4205" w:rsidRPr="00C75B24" w:rsidRDefault="004A4205" w:rsidP="006851C0">
            <w:pPr>
              <w:contextualSpacing/>
              <w:jc w:val="center"/>
            </w:pPr>
          </w:p>
        </w:tc>
      </w:tr>
      <w:tr w:rsidR="004A4205" w:rsidTr="004A4205">
        <w:trPr>
          <w:trHeight w:val="168"/>
        </w:trPr>
        <w:tc>
          <w:tcPr>
            <w:tcW w:w="2411" w:type="dxa"/>
            <w:vMerge/>
            <w:tcBorders>
              <w:left w:val="single" w:sz="18" w:space="0" w:color="auto"/>
              <w:right w:val="single" w:sz="18" w:space="0" w:color="auto"/>
            </w:tcBorders>
            <w:vAlign w:val="center"/>
            <w:hideMark/>
          </w:tcPr>
          <w:p w:rsidR="004A4205" w:rsidRPr="002348F3" w:rsidRDefault="004A420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4A4205" w:rsidRDefault="004A4205"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rsidR="004A4205" w:rsidRPr="00940528" w:rsidRDefault="004A4205" w:rsidP="006851C0">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4A4205"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4A4205" w:rsidRPr="00C75B24" w:rsidRDefault="004A4205" w:rsidP="006851C0">
            <w:pPr>
              <w:contextualSpacing/>
              <w:jc w:val="center"/>
            </w:pPr>
          </w:p>
        </w:tc>
      </w:tr>
      <w:tr w:rsidR="004A4205" w:rsidTr="004A4205">
        <w:trPr>
          <w:trHeight w:val="131"/>
        </w:trPr>
        <w:tc>
          <w:tcPr>
            <w:tcW w:w="2411" w:type="dxa"/>
            <w:vMerge/>
            <w:tcBorders>
              <w:left w:val="single" w:sz="18" w:space="0" w:color="auto"/>
              <w:right w:val="single" w:sz="18" w:space="0" w:color="auto"/>
            </w:tcBorders>
            <w:vAlign w:val="center"/>
            <w:hideMark/>
          </w:tcPr>
          <w:p w:rsidR="004A4205" w:rsidRPr="002348F3" w:rsidRDefault="004A420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4A4205" w:rsidRDefault="004A4205"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rsidR="004A4205" w:rsidRPr="00940528" w:rsidRDefault="004A4205" w:rsidP="006851C0">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4A4205"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4A4205" w:rsidRPr="00C75B24" w:rsidRDefault="004A4205" w:rsidP="006851C0">
            <w:pPr>
              <w:contextualSpacing/>
              <w:jc w:val="center"/>
            </w:pPr>
          </w:p>
        </w:tc>
      </w:tr>
      <w:tr w:rsidR="004A4205" w:rsidTr="004A4205">
        <w:trPr>
          <w:trHeight w:val="280"/>
        </w:trPr>
        <w:tc>
          <w:tcPr>
            <w:tcW w:w="2411" w:type="dxa"/>
            <w:vMerge/>
            <w:tcBorders>
              <w:left w:val="single" w:sz="18" w:space="0" w:color="auto"/>
              <w:right w:val="single" w:sz="18" w:space="0" w:color="auto"/>
            </w:tcBorders>
            <w:vAlign w:val="center"/>
            <w:hideMark/>
          </w:tcPr>
          <w:p w:rsidR="004A4205" w:rsidRPr="002348F3" w:rsidRDefault="004A4205" w:rsidP="006851C0">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rsidR="004A4205" w:rsidRDefault="004A4205"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rsidR="004A4205" w:rsidRPr="00940528" w:rsidRDefault="004A4205" w:rsidP="006851C0">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rsidR="004A4205"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4A4205" w:rsidRPr="00C75B24" w:rsidRDefault="004A4205" w:rsidP="006851C0">
            <w:pPr>
              <w:contextualSpacing/>
              <w:jc w:val="center"/>
            </w:pPr>
          </w:p>
        </w:tc>
      </w:tr>
      <w:tr w:rsidR="004A4205" w:rsidTr="004A4205">
        <w:trPr>
          <w:trHeight w:val="280"/>
        </w:trPr>
        <w:tc>
          <w:tcPr>
            <w:tcW w:w="2411" w:type="dxa"/>
            <w:vMerge/>
            <w:tcBorders>
              <w:left w:val="single" w:sz="18" w:space="0" w:color="auto"/>
              <w:bottom w:val="single" w:sz="18" w:space="0" w:color="auto"/>
              <w:right w:val="single" w:sz="18" w:space="0" w:color="auto"/>
            </w:tcBorders>
            <w:vAlign w:val="center"/>
            <w:hideMark/>
          </w:tcPr>
          <w:p w:rsidR="004A4205" w:rsidRPr="002348F3" w:rsidRDefault="004A4205" w:rsidP="006851C0">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rsidR="004A4205" w:rsidRPr="00940528" w:rsidRDefault="004A4205" w:rsidP="00F41A71">
            <w:pPr>
              <w:rPr>
                <w:rFonts w:eastAsiaTheme="minorHAnsi"/>
              </w:rPr>
            </w:pPr>
            <w:r>
              <w:t xml:space="preserve">Практическая работа № </w:t>
            </w:r>
            <w:r w:rsidR="00F41A71">
              <w:t>5</w:t>
            </w:r>
            <w:r>
              <w:t xml:space="preserve">. </w:t>
            </w:r>
            <w:r w:rsidRPr="00950184">
              <w:t>Механические колебания и волны</w:t>
            </w:r>
            <w:r>
              <w:t>.</w:t>
            </w:r>
          </w:p>
        </w:tc>
        <w:tc>
          <w:tcPr>
            <w:tcW w:w="992" w:type="dxa"/>
            <w:tcBorders>
              <w:left w:val="single" w:sz="18" w:space="0" w:color="auto"/>
              <w:bottom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rsidR="004A4205"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4A4205" w:rsidRPr="00C75B24" w:rsidRDefault="004A4205" w:rsidP="006851C0">
            <w:pPr>
              <w:contextualSpacing/>
              <w:jc w:val="center"/>
            </w:pPr>
          </w:p>
        </w:tc>
      </w:tr>
    </w:tbl>
    <w:p w:rsidR="00A44403" w:rsidRDefault="00A44403" w:rsidP="00A44403">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A44403" w:rsidRPr="00F76CF1" w:rsidTr="006851C0">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F76CF1"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F76CF1">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F76CF1" w:rsidRDefault="00A44403" w:rsidP="006851C0">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F76CF1" w:rsidRDefault="00D62D57" w:rsidP="006851C0">
            <w:pPr>
              <w:contextualSpacing/>
              <w:jc w:val="center"/>
              <w:rPr>
                <w:b/>
              </w:rPr>
            </w:pPr>
            <w:r>
              <w:rPr>
                <w:b/>
              </w:rPr>
              <w:t>25</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r>
      <w:tr w:rsidR="00A44403" w:rsidRPr="00F76CF1" w:rsidTr="006851C0">
        <w:tc>
          <w:tcPr>
            <w:tcW w:w="2412" w:type="dxa"/>
            <w:vMerge w:val="restart"/>
            <w:tcBorders>
              <w:top w:val="single" w:sz="18" w:space="0" w:color="auto"/>
              <w:left w:val="single" w:sz="18" w:space="0" w:color="auto"/>
              <w:right w:val="single" w:sz="18" w:space="0" w:color="auto"/>
            </w:tcBorders>
          </w:tcPr>
          <w:p w:rsidR="00A44403" w:rsidRPr="00F76CF1" w:rsidRDefault="00A44403" w:rsidP="006851C0">
            <w:pPr>
              <w:contextualSpacing/>
              <w:jc w:val="center"/>
              <w:rPr>
                <w:b/>
              </w:rPr>
            </w:pPr>
            <w:r w:rsidRPr="00F76CF1">
              <w:rPr>
                <w:b/>
              </w:rPr>
              <w:t xml:space="preserve">Тема 2.1. </w:t>
            </w:r>
          </w:p>
          <w:p w:rsidR="00A44403" w:rsidRPr="00F76CF1" w:rsidRDefault="00A44403" w:rsidP="006851C0">
            <w:pPr>
              <w:jc w:val="center"/>
              <w:rPr>
                <w:b/>
              </w:rPr>
            </w:pPr>
            <w:r w:rsidRPr="00F76CF1">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F76CF1" w:rsidRDefault="00A44403" w:rsidP="006851C0">
            <w:pPr>
              <w:pStyle w:val="afb"/>
              <w:ind w:left="0" w:right="34" w:firstLine="0"/>
              <w:contextualSpacing/>
              <w:jc w:val="both"/>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F76CF1"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both"/>
              <w:rPr>
                <w:rFonts w:ascii="Times New Roman" w:hAnsi="Times New Roman" w:cs="Times New Roman"/>
                <w:sz w:val="24"/>
                <w:szCs w:val="24"/>
              </w:rPr>
            </w:pPr>
          </w:p>
        </w:tc>
      </w:tr>
      <w:tr w:rsidR="00D62D57" w:rsidRPr="00F76CF1" w:rsidTr="006851C0">
        <w:trPr>
          <w:trHeight w:val="163"/>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rsidR="00D62D57" w:rsidRPr="00F76CF1" w:rsidRDefault="00D62D57" w:rsidP="006851C0">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D62D57" w:rsidRPr="00F76CF1" w:rsidRDefault="00D62D57" w:rsidP="00D62D57">
            <w:pPr>
              <w:contextualSpacing/>
              <w:jc w:val="center"/>
            </w:pPr>
            <w:r w:rsidRPr="00D00E5F">
              <w:t>П1-П25</w:t>
            </w:r>
          </w:p>
        </w:tc>
      </w:tr>
      <w:tr w:rsidR="00D62D57" w:rsidRPr="00F76CF1" w:rsidTr="00D62D57">
        <w:trPr>
          <w:trHeight w:val="138"/>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90"/>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90"/>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D62D57" w:rsidRPr="00F76CF1" w:rsidRDefault="00F41A71" w:rsidP="006851C0">
            <w:pPr>
              <w:rPr>
                <w:rFonts w:eastAsiaTheme="minorHAnsi"/>
              </w:rPr>
            </w:pPr>
            <w:r>
              <w:t>Практическая работа № 6</w:t>
            </w:r>
            <w:r w:rsidR="00D62D57" w:rsidRPr="00F76CF1">
              <w:t>. По основам МКТ.</w:t>
            </w:r>
          </w:p>
        </w:tc>
        <w:tc>
          <w:tcPr>
            <w:tcW w:w="992" w:type="dxa"/>
            <w:vMerge w:val="restart"/>
            <w:tcBorders>
              <w:left w:val="single" w:sz="18" w:space="0" w:color="auto"/>
              <w:right w:val="single" w:sz="18" w:space="0" w:color="auto"/>
            </w:tcBorders>
            <w:hideMark/>
          </w:tcPr>
          <w:p w:rsidR="00D62D57" w:rsidRPr="00F76CF1" w:rsidRDefault="00950184" w:rsidP="006851C0">
            <w:pPr>
              <w:contextualSpacing/>
              <w:jc w:val="center"/>
            </w:pPr>
            <w:r>
              <w:t>4</w:t>
            </w: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90"/>
        </w:trPr>
        <w:tc>
          <w:tcPr>
            <w:tcW w:w="2412" w:type="dxa"/>
            <w:vMerge/>
            <w:tcBorders>
              <w:left w:val="single" w:sz="18" w:space="0" w:color="auto"/>
              <w:bottom w:val="single" w:sz="2"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rsidR="00D62D57" w:rsidRPr="00F76CF1" w:rsidRDefault="00F41A71" w:rsidP="006851C0">
            <w:r>
              <w:t>Лабораторная работа № 3</w:t>
            </w:r>
            <w:r w:rsidR="00D62D57" w:rsidRPr="00F76CF1">
              <w:t xml:space="preserve">. </w:t>
            </w:r>
            <w:r w:rsidR="00D62D57" w:rsidRPr="00F76CF1">
              <w:rPr>
                <w:shd w:val="clear" w:color="auto" w:fill="FFFFFF"/>
              </w:rPr>
              <w:t xml:space="preserve">Исследование </w:t>
            </w:r>
            <w:r w:rsidR="00D62D57">
              <w:rPr>
                <w:shd w:val="clear" w:color="auto" w:fill="FFFFFF"/>
              </w:rPr>
              <w:t>изотермического процесса</w:t>
            </w:r>
            <w:r w:rsidR="00D62D57" w:rsidRPr="00F76CF1">
              <w:rPr>
                <w:shd w:val="clear" w:color="auto" w:fill="FFFFFF"/>
              </w:rPr>
              <w:t>.</w:t>
            </w:r>
          </w:p>
        </w:tc>
        <w:tc>
          <w:tcPr>
            <w:tcW w:w="992" w:type="dxa"/>
            <w:vMerge/>
            <w:tcBorders>
              <w:left w:val="single" w:sz="18" w:space="0" w:color="auto"/>
              <w:bottom w:val="single" w:sz="4" w:space="0" w:color="auto"/>
              <w:right w:val="single" w:sz="18" w:space="0" w:color="auto"/>
            </w:tcBorders>
            <w:hideMark/>
          </w:tcPr>
          <w:p w:rsidR="00D62D57" w:rsidRPr="00F76CF1" w:rsidRDefault="00D62D57" w:rsidP="006851C0">
            <w:pPr>
              <w:contextualSpacing/>
              <w:jc w:val="center"/>
            </w:pP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r>
      <w:tr w:rsidR="00A44403" w:rsidRPr="00F76CF1" w:rsidTr="006851C0">
        <w:tc>
          <w:tcPr>
            <w:tcW w:w="2412" w:type="dxa"/>
            <w:vMerge w:val="restart"/>
            <w:tcBorders>
              <w:top w:val="single" w:sz="18" w:space="0" w:color="auto"/>
              <w:left w:val="single" w:sz="18" w:space="0" w:color="auto"/>
              <w:right w:val="single" w:sz="18" w:space="0" w:color="auto"/>
            </w:tcBorders>
          </w:tcPr>
          <w:p w:rsidR="00A44403" w:rsidRPr="00F76CF1" w:rsidRDefault="00A44403" w:rsidP="006851C0">
            <w:pPr>
              <w:ind w:right="-108"/>
              <w:contextualSpacing/>
              <w:jc w:val="center"/>
              <w:rPr>
                <w:b/>
              </w:rPr>
            </w:pPr>
          </w:p>
          <w:p w:rsidR="00A44403" w:rsidRPr="00F76CF1" w:rsidRDefault="00A44403" w:rsidP="006851C0">
            <w:pPr>
              <w:ind w:right="-108"/>
              <w:contextualSpacing/>
              <w:jc w:val="center"/>
              <w:rPr>
                <w:b/>
              </w:rPr>
            </w:pPr>
            <w:r w:rsidRPr="00F76CF1">
              <w:rPr>
                <w:b/>
              </w:rPr>
              <w:t>Тема 2.2.</w:t>
            </w:r>
          </w:p>
          <w:p w:rsidR="00A44403" w:rsidRPr="00F76CF1" w:rsidRDefault="00A44403" w:rsidP="006851C0">
            <w:pPr>
              <w:tabs>
                <w:tab w:val="left" w:pos="2195"/>
              </w:tabs>
              <w:ind w:right="-108"/>
              <w:contextualSpacing/>
              <w:jc w:val="center"/>
              <w:rPr>
                <w:b/>
              </w:rPr>
            </w:pPr>
            <w:r w:rsidRPr="00F76CF1">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F76CF1" w:rsidRDefault="00A44403" w:rsidP="006851C0">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r>
      <w:tr w:rsidR="00D62D57" w:rsidRPr="00F76CF1" w:rsidTr="006851C0">
        <w:trPr>
          <w:trHeight w:val="46"/>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rsidR="00D62D57" w:rsidRPr="00F76CF1" w:rsidRDefault="00D62D57" w:rsidP="006851C0">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D62D57" w:rsidRPr="00F76CF1" w:rsidRDefault="00D62D57" w:rsidP="00D62D57">
            <w:pPr>
              <w:contextualSpacing/>
              <w:jc w:val="center"/>
            </w:pPr>
            <w:r w:rsidRPr="00D00E5F">
              <w:t>П1-П25</w:t>
            </w:r>
          </w:p>
        </w:tc>
      </w:tr>
      <w:tr w:rsidR="00D62D57" w:rsidRPr="00F76CF1" w:rsidTr="00D62D57">
        <w:trPr>
          <w:trHeight w:val="35"/>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26"/>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rsidR="00D62D57" w:rsidRPr="00F76CF1" w:rsidRDefault="00D62D57" w:rsidP="006851C0">
            <w:r w:rsidRPr="00F76CF1">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26"/>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D62D57" w:rsidRPr="00F76CF1" w:rsidRDefault="00F41A71" w:rsidP="006851C0">
            <w:pPr>
              <w:rPr>
                <w:rFonts w:eastAsiaTheme="minorHAnsi"/>
              </w:rPr>
            </w:pPr>
            <w:r>
              <w:t>Практическая работа № 7</w:t>
            </w:r>
            <w:r w:rsidR="00D62D57" w:rsidRPr="00F76CF1">
              <w:t>. Законы термодинамики.</w:t>
            </w:r>
          </w:p>
        </w:tc>
        <w:tc>
          <w:tcPr>
            <w:tcW w:w="992" w:type="dxa"/>
            <w:vMerge w:val="restart"/>
            <w:tcBorders>
              <w:left w:val="single" w:sz="18" w:space="0" w:color="auto"/>
              <w:right w:val="single" w:sz="18" w:space="0" w:color="auto"/>
            </w:tcBorders>
            <w:hideMark/>
          </w:tcPr>
          <w:p w:rsidR="00D62D57" w:rsidRPr="00F76CF1" w:rsidRDefault="00D62D57" w:rsidP="006851C0">
            <w:pPr>
              <w:contextualSpacing/>
              <w:jc w:val="center"/>
            </w:pPr>
            <w:r>
              <w:t>6</w:t>
            </w: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126"/>
        </w:trPr>
        <w:tc>
          <w:tcPr>
            <w:tcW w:w="2412" w:type="dxa"/>
            <w:vMerge/>
            <w:tcBorders>
              <w:left w:val="single" w:sz="18" w:space="0" w:color="auto"/>
              <w:bottom w:val="single" w:sz="4"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D62D57" w:rsidRPr="00F76CF1" w:rsidRDefault="00F41A71" w:rsidP="006851C0">
            <w:r>
              <w:t>Лабораторная работа № 4</w:t>
            </w:r>
            <w:r w:rsidR="00D62D57" w:rsidRPr="00F76CF1">
              <w:t xml:space="preserve">. </w:t>
            </w:r>
            <w:r w:rsidR="00D62D57" w:rsidRPr="00F76CF1">
              <w:rPr>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c>
          <w:tcPr>
            <w:tcW w:w="1277" w:type="dxa"/>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r>
      <w:tr w:rsidR="00A44403" w:rsidRPr="00F76CF1" w:rsidTr="006851C0">
        <w:trPr>
          <w:trHeight w:val="164"/>
        </w:trPr>
        <w:tc>
          <w:tcPr>
            <w:tcW w:w="2412" w:type="dxa"/>
            <w:vMerge w:val="restart"/>
            <w:tcBorders>
              <w:top w:val="single" w:sz="18" w:space="0" w:color="auto"/>
              <w:left w:val="single" w:sz="18" w:space="0" w:color="auto"/>
              <w:right w:val="single" w:sz="18" w:space="0" w:color="auto"/>
            </w:tcBorders>
            <w:vAlign w:val="center"/>
            <w:hideMark/>
          </w:tcPr>
          <w:p w:rsidR="00A44403" w:rsidRPr="00F76CF1" w:rsidRDefault="00A44403" w:rsidP="006851C0">
            <w:pPr>
              <w:contextualSpacing/>
              <w:jc w:val="center"/>
              <w:rPr>
                <w:b/>
              </w:rPr>
            </w:pPr>
            <w:r w:rsidRPr="00F76CF1">
              <w:rPr>
                <w:b/>
              </w:rPr>
              <w:t>Тема 2.3.</w:t>
            </w:r>
          </w:p>
          <w:p w:rsidR="00A44403" w:rsidRPr="00F76CF1" w:rsidRDefault="00A44403" w:rsidP="006851C0">
            <w:pPr>
              <w:jc w:val="center"/>
              <w:rPr>
                <w:b/>
              </w:rPr>
            </w:pPr>
            <w:r w:rsidRPr="00F76CF1">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F76CF1" w:rsidRDefault="00A44403" w:rsidP="006851C0">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F76E2"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9</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F76CF1" w:rsidRDefault="00A44403" w:rsidP="006851C0">
            <w:pPr>
              <w:pStyle w:val="afb"/>
              <w:ind w:left="0" w:right="34" w:firstLine="0"/>
              <w:contextualSpacing/>
              <w:jc w:val="center"/>
              <w:rPr>
                <w:rFonts w:ascii="Times New Roman" w:hAnsi="Times New Roman" w:cs="Times New Roman"/>
                <w:sz w:val="24"/>
                <w:szCs w:val="24"/>
              </w:rPr>
            </w:pPr>
          </w:p>
        </w:tc>
      </w:tr>
      <w:tr w:rsidR="00D62D57" w:rsidRPr="00F76CF1" w:rsidTr="006851C0">
        <w:trPr>
          <w:trHeight w:val="168"/>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pPr>
              <w:rPr>
                <w:rFonts w:eastAsiaTheme="minorHAnsi"/>
              </w:rPr>
            </w:pPr>
            <w:r w:rsidRPr="00F76CF1">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rsidR="00D62D57" w:rsidRPr="00F76CF1" w:rsidRDefault="00D62D57" w:rsidP="006851C0">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D62D57" w:rsidRPr="00D00E5F" w:rsidRDefault="00D62D57" w:rsidP="00D62D57">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D62D57" w:rsidRPr="00F76CF1" w:rsidRDefault="00D62D57" w:rsidP="00D62D57">
            <w:pPr>
              <w:contextualSpacing/>
              <w:jc w:val="center"/>
            </w:pPr>
            <w:r w:rsidRPr="00D00E5F">
              <w:t>П1-П25</w:t>
            </w:r>
          </w:p>
        </w:tc>
      </w:tr>
      <w:tr w:rsidR="00D62D57" w:rsidRPr="00F76CF1" w:rsidTr="00D62D57">
        <w:trPr>
          <w:trHeight w:val="219"/>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210"/>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rsidR="00D62D57" w:rsidRPr="00F76CF1" w:rsidRDefault="00D62D57" w:rsidP="006851C0">
            <w:r w:rsidRPr="00F76CF1">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225"/>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rsidR="00D62D57" w:rsidRPr="00F76CF1" w:rsidRDefault="00D62D57" w:rsidP="006851C0">
            <w:r w:rsidRPr="00F76CF1">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rsidR="00D62D57" w:rsidRPr="00F76CF1" w:rsidRDefault="00D62D57" w:rsidP="006851C0">
            <w:pPr>
              <w:contextualSpacing/>
              <w:jc w:val="center"/>
            </w:pPr>
          </w:p>
        </w:tc>
        <w:tc>
          <w:tcPr>
            <w:tcW w:w="1277" w:type="dxa"/>
            <w:vMerge/>
            <w:tcBorders>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D62D57" w:rsidRPr="00F76CF1" w:rsidRDefault="00D62D57" w:rsidP="006851C0">
            <w:pPr>
              <w:contextualSpacing/>
              <w:jc w:val="center"/>
            </w:pPr>
          </w:p>
        </w:tc>
      </w:tr>
      <w:tr w:rsidR="00D62D57" w:rsidRPr="00F76CF1" w:rsidTr="00D62D57">
        <w:trPr>
          <w:trHeight w:val="267"/>
        </w:trPr>
        <w:tc>
          <w:tcPr>
            <w:tcW w:w="2412" w:type="dxa"/>
            <w:vMerge/>
            <w:tcBorders>
              <w:left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rsidR="00D62D57" w:rsidRPr="00F76CF1" w:rsidRDefault="00D62D57" w:rsidP="00F41A71">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sz w:val="24"/>
                <w:szCs w:val="24"/>
              </w:rPr>
              <w:t xml:space="preserve">Практическая работа № </w:t>
            </w:r>
            <w:r w:rsidR="00F41A71">
              <w:rPr>
                <w:rFonts w:ascii="Times New Roman" w:hAnsi="Times New Roman" w:cs="Times New Roman"/>
                <w:sz w:val="24"/>
                <w:szCs w:val="24"/>
              </w:rPr>
              <w:t>8</w:t>
            </w:r>
            <w:r w:rsidRPr="00F76CF1">
              <w:rPr>
                <w:rFonts w:ascii="Times New Roman" w:hAnsi="Times New Roman" w:cs="Times New Roman"/>
                <w:sz w:val="24"/>
                <w:szCs w:val="24"/>
              </w:rPr>
              <w:t xml:space="preserve">. </w:t>
            </w:r>
            <w:r>
              <w:rPr>
                <w:rFonts w:ascii="Times New Roman" w:hAnsi="Times New Roman" w:cs="Times New Roman"/>
                <w:sz w:val="24"/>
                <w:szCs w:val="24"/>
              </w:rPr>
              <w:t>Свойства жидкостей.</w:t>
            </w:r>
          </w:p>
        </w:tc>
        <w:tc>
          <w:tcPr>
            <w:tcW w:w="992" w:type="dxa"/>
            <w:vMerge w:val="restart"/>
            <w:tcBorders>
              <w:top w:val="single" w:sz="2" w:space="0" w:color="auto"/>
              <w:left w:val="single" w:sz="18" w:space="0" w:color="auto"/>
              <w:right w:val="single" w:sz="18" w:space="0" w:color="auto"/>
            </w:tcBorders>
          </w:tcPr>
          <w:p w:rsidR="00D62D57" w:rsidRPr="00F76CF1" w:rsidRDefault="00D62D57"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1277" w:type="dxa"/>
            <w:tcBorders>
              <w:top w:val="single" w:sz="2" w:space="0" w:color="auto"/>
              <w:left w:val="single" w:sz="18" w:space="0" w:color="auto"/>
              <w:bottom w:val="single" w:sz="2"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r>
      <w:tr w:rsidR="00D62D57" w:rsidRPr="00F76CF1" w:rsidTr="00D62D57">
        <w:trPr>
          <w:trHeight w:val="267"/>
        </w:trPr>
        <w:tc>
          <w:tcPr>
            <w:tcW w:w="2412" w:type="dxa"/>
            <w:vMerge/>
            <w:tcBorders>
              <w:left w:val="single" w:sz="18" w:space="0" w:color="auto"/>
              <w:bottom w:val="single" w:sz="18" w:space="0" w:color="auto"/>
              <w:right w:val="single" w:sz="18" w:space="0" w:color="auto"/>
            </w:tcBorders>
            <w:vAlign w:val="center"/>
            <w:hideMark/>
          </w:tcPr>
          <w:p w:rsidR="00D62D57" w:rsidRPr="00F76CF1" w:rsidRDefault="00D62D57" w:rsidP="006851C0">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rsidR="00D62D57" w:rsidRPr="00F76CF1" w:rsidRDefault="00D62D57" w:rsidP="00F41A71">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sz w:val="24"/>
                <w:szCs w:val="24"/>
              </w:rPr>
              <w:t xml:space="preserve">Лабораторная работа № </w:t>
            </w:r>
            <w:r w:rsidR="00F41A71">
              <w:rPr>
                <w:rFonts w:ascii="Times New Roman" w:hAnsi="Times New Roman" w:cs="Times New Roman"/>
                <w:sz w:val="24"/>
                <w:szCs w:val="24"/>
              </w:rPr>
              <w:t>5</w:t>
            </w:r>
            <w:r w:rsidRPr="00F76CF1">
              <w:rPr>
                <w:rFonts w:ascii="Times New Roman" w:hAnsi="Times New Roman" w:cs="Times New Roman"/>
                <w:sz w:val="24"/>
                <w:szCs w:val="24"/>
              </w:rPr>
              <w:t xml:space="preserve">. </w:t>
            </w:r>
            <w:r w:rsidRPr="00F76CF1">
              <w:rPr>
                <w:rFonts w:ascii="Times New Roman" w:hAnsi="Times New Roman" w:cs="Times New Roman"/>
                <w:sz w:val="24"/>
                <w:szCs w:val="24"/>
                <w:shd w:val="clear" w:color="auto" w:fill="FFFFFF"/>
              </w:rPr>
              <w:t>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tcPr>
          <w:p w:rsidR="00D62D57" w:rsidRPr="00F76CF1" w:rsidRDefault="00D62D57" w:rsidP="006851C0">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18" w:space="0" w:color="auto"/>
              <w:right w:val="single" w:sz="18" w:space="0" w:color="auto"/>
            </w:tcBorders>
            <w:hideMark/>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tcPr>
          <w:p w:rsidR="00D62D57" w:rsidRPr="00F76CF1" w:rsidRDefault="00D62D57" w:rsidP="006851C0">
            <w:pPr>
              <w:pStyle w:val="afb"/>
              <w:ind w:left="0" w:right="34" w:firstLine="0"/>
              <w:contextualSpacing/>
              <w:jc w:val="center"/>
              <w:rPr>
                <w:rFonts w:ascii="Times New Roman" w:hAnsi="Times New Roman" w:cs="Times New Roman"/>
                <w:sz w:val="24"/>
                <w:szCs w:val="24"/>
              </w:rPr>
            </w:pPr>
          </w:p>
        </w:tc>
      </w:tr>
    </w:tbl>
    <w:p w:rsidR="00950184" w:rsidRDefault="00950184" w:rsidP="00A44403">
      <w:pPr>
        <w:pStyle w:val="afb"/>
        <w:ind w:left="0" w:firstLine="0"/>
        <w:contextualSpacing/>
        <w:jc w:val="center"/>
        <w:rPr>
          <w:rFonts w:ascii="Times New Roman" w:hAnsi="Times New Roman" w:cs="Times New Roman"/>
          <w:b/>
          <w:i/>
          <w:sz w:val="28"/>
          <w:szCs w:val="28"/>
        </w:rPr>
      </w:pPr>
    </w:p>
    <w:p w:rsidR="00A44403" w:rsidRDefault="00A44403" w:rsidP="00A44403">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lastRenderedPageBreak/>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A44403" w:rsidRPr="00786B1D" w:rsidTr="006851C0">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5F3C58" w:rsidRDefault="003910E1" w:rsidP="006851C0">
            <w:pPr>
              <w:jc w:val="center"/>
              <w:rPr>
                <w:b/>
              </w:rPr>
            </w:pPr>
            <w:r>
              <w:rPr>
                <w:b/>
              </w:rPr>
              <w:t>38</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2" w:type="dxa"/>
            <w:vMerge w:val="restart"/>
            <w:tcBorders>
              <w:top w:val="single" w:sz="18" w:space="0" w:color="auto"/>
              <w:left w:val="single" w:sz="18" w:space="0" w:color="auto"/>
              <w:right w:val="single" w:sz="18" w:space="0" w:color="auto"/>
            </w:tcBorders>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73"/>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rsidR="00A44403" w:rsidRPr="00786B1D" w:rsidRDefault="003910E1" w:rsidP="006851C0">
            <w:pPr>
              <w:jc w:val="center"/>
            </w:pPr>
            <w:r>
              <w:t>4</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A44403" w:rsidRPr="00786B1D" w:rsidRDefault="008C33AC" w:rsidP="008C33AC">
            <w:pPr>
              <w:jc w:val="center"/>
            </w:pPr>
            <w:r w:rsidRPr="00D00E5F">
              <w:t>П1-П25</w:t>
            </w:r>
          </w:p>
        </w:tc>
      </w:tr>
      <w:tr w:rsidR="00A44403" w:rsidRPr="00786B1D" w:rsidTr="006851C0">
        <w:trPr>
          <w:trHeight w:val="255"/>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rsidR="00A44403" w:rsidRPr="002E606D" w:rsidRDefault="00A44403" w:rsidP="006851C0">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70"/>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rsidR="00A44403" w:rsidRPr="002E606D" w:rsidRDefault="00A44403" w:rsidP="006851C0">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62"/>
        </w:trPr>
        <w:tc>
          <w:tcPr>
            <w:tcW w:w="2412" w:type="dxa"/>
            <w:vMerge/>
            <w:tcBorders>
              <w:left w:val="single" w:sz="18" w:space="0" w:color="auto"/>
              <w:right w:val="single" w:sz="18" w:space="0" w:color="auto"/>
            </w:tcBorders>
            <w:vAlign w:val="center"/>
            <w:hideMark/>
          </w:tcPr>
          <w:p w:rsidR="00A44403" w:rsidRPr="00786B1D" w:rsidRDefault="00A44403" w:rsidP="006851C0">
            <w:pPr>
              <w:rPr>
                <w:b/>
              </w:rPr>
            </w:pPr>
          </w:p>
        </w:tc>
        <w:tc>
          <w:tcPr>
            <w:tcW w:w="850" w:type="dxa"/>
            <w:tcBorders>
              <w:top w:val="single" w:sz="4" w:space="0" w:color="auto"/>
              <w:left w:val="single" w:sz="18" w:space="0" w:color="auto"/>
              <w:bottom w:val="single" w:sz="2" w:space="0" w:color="auto"/>
              <w:right w:val="single" w:sz="4"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rsidR="00A44403" w:rsidRPr="002E606D" w:rsidRDefault="00A44403" w:rsidP="006851C0">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rPr>
          <w:trHeight w:val="62"/>
        </w:trPr>
        <w:tc>
          <w:tcPr>
            <w:tcW w:w="2412" w:type="dxa"/>
            <w:vMerge/>
            <w:tcBorders>
              <w:left w:val="single" w:sz="18" w:space="0" w:color="auto"/>
              <w:bottom w:val="single" w:sz="2" w:space="0" w:color="auto"/>
              <w:right w:val="single" w:sz="18" w:space="0" w:color="auto"/>
            </w:tcBorders>
            <w:vAlign w:val="center"/>
            <w:hideMark/>
          </w:tcPr>
          <w:p w:rsidR="00A44403" w:rsidRPr="00786B1D" w:rsidRDefault="00A44403" w:rsidP="006851C0">
            <w:pPr>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rsidR="00A44403" w:rsidRPr="002E606D" w:rsidRDefault="00F41A71" w:rsidP="006851C0">
            <w:pPr>
              <w:rPr>
                <w:rFonts w:eastAsiaTheme="minorHAnsi"/>
              </w:rPr>
            </w:pPr>
            <w:r>
              <w:t>Практическая работа № 9</w:t>
            </w:r>
            <w:r w:rsidR="00A44403" w:rsidRPr="00786B1D">
              <w:t xml:space="preserve">. </w:t>
            </w:r>
            <w:r w:rsidR="00A44403">
              <w:t>Электрическое поле.</w:t>
            </w:r>
          </w:p>
        </w:tc>
        <w:tc>
          <w:tcPr>
            <w:tcW w:w="992" w:type="dxa"/>
            <w:tcBorders>
              <w:left w:val="single" w:sz="18" w:space="0" w:color="auto"/>
              <w:bottom w:val="single" w:sz="2" w:space="0" w:color="auto"/>
              <w:right w:val="single" w:sz="18" w:space="0" w:color="auto"/>
            </w:tcBorders>
            <w:hideMark/>
          </w:tcPr>
          <w:p w:rsidR="00A44403" w:rsidRDefault="003910E1" w:rsidP="006851C0">
            <w:pPr>
              <w:jc w:val="center"/>
            </w:pPr>
            <w:r>
              <w:t>4</w:t>
            </w:r>
          </w:p>
        </w:tc>
        <w:tc>
          <w:tcPr>
            <w:tcW w:w="1277" w:type="dxa"/>
            <w:tcBorders>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4" w:space="0" w:color="auto"/>
              <w:left w:val="single" w:sz="18" w:space="0" w:color="auto"/>
              <w:bottom w:val="single" w:sz="2" w:space="0" w:color="auto"/>
              <w:right w:val="single" w:sz="18" w:space="0" w:color="auto"/>
            </w:tcBorders>
            <w:hideMark/>
          </w:tcPr>
          <w:p w:rsidR="00A44403" w:rsidRDefault="00A44403" w:rsidP="006851C0">
            <w:pPr>
              <w:contextualSpacing/>
              <w:jc w:val="center"/>
            </w:pPr>
          </w:p>
        </w:tc>
      </w:tr>
      <w:tr w:rsidR="00A44403" w:rsidRPr="00786B1D" w:rsidTr="006851C0">
        <w:tc>
          <w:tcPr>
            <w:tcW w:w="2412" w:type="dxa"/>
            <w:vMerge w:val="restart"/>
            <w:tcBorders>
              <w:top w:val="single" w:sz="18" w:space="0" w:color="auto"/>
              <w:left w:val="single" w:sz="18" w:space="0" w:color="auto"/>
              <w:right w:val="single" w:sz="18" w:space="0" w:color="auto"/>
            </w:tcBorders>
            <w:hideMark/>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rsidR="00A44403" w:rsidRPr="00786B1D" w:rsidRDefault="00A44403" w:rsidP="006851C0">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60"/>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rsidR="00A44403" w:rsidRPr="00786B1D" w:rsidRDefault="003910E1" w:rsidP="006851C0">
            <w:pPr>
              <w:jc w:val="center"/>
            </w:pPr>
            <w:r>
              <w:t>2</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A44403" w:rsidRPr="00786B1D" w:rsidRDefault="008C33AC" w:rsidP="008C33AC">
            <w:pPr>
              <w:jc w:val="center"/>
            </w:pPr>
            <w:r w:rsidRPr="00D00E5F">
              <w:t>П1-П25</w:t>
            </w:r>
          </w:p>
        </w:tc>
      </w:tr>
      <w:tr w:rsidR="00A44403" w:rsidRPr="00786B1D" w:rsidTr="006851C0">
        <w:trPr>
          <w:trHeight w:val="35"/>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26"/>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80"/>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80"/>
        </w:trPr>
        <w:tc>
          <w:tcPr>
            <w:tcW w:w="2412"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rsidR="00A44403" w:rsidRPr="00D15A27" w:rsidRDefault="00A44403" w:rsidP="006851C0">
            <w:pPr>
              <w:rPr>
                <w:rFonts w:eastAsiaTheme="minorHAnsi"/>
              </w:rPr>
            </w:pPr>
            <w:r w:rsidRPr="00786B1D">
              <w:t>Практическая работа № 1</w:t>
            </w:r>
            <w:r w:rsidR="00F41A71">
              <w:t>0</w:t>
            </w:r>
            <w:r w:rsidRPr="00786B1D">
              <w:t>. Законы постоянного тока</w:t>
            </w:r>
            <w:r>
              <w:t>.</w:t>
            </w:r>
          </w:p>
        </w:tc>
        <w:tc>
          <w:tcPr>
            <w:tcW w:w="992" w:type="dxa"/>
            <w:tcBorders>
              <w:left w:val="single" w:sz="18" w:space="0" w:color="auto"/>
              <w:bottom w:val="single" w:sz="4" w:space="0" w:color="auto"/>
              <w:right w:val="single" w:sz="18" w:space="0" w:color="auto"/>
            </w:tcBorders>
            <w:hideMark/>
          </w:tcPr>
          <w:p w:rsidR="00A44403" w:rsidRDefault="003910E1" w:rsidP="006851C0">
            <w:pPr>
              <w:jc w:val="center"/>
            </w:pPr>
            <w:r>
              <w:t>4</w:t>
            </w:r>
          </w:p>
        </w:tc>
        <w:tc>
          <w:tcPr>
            <w:tcW w:w="1277" w:type="dxa"/>
            <w:tcBorders>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c>
          <w:tcPr>
            <w:tcW w:w="2412" w:type="dxa"/>
            <w:vMerge w:val="restart"/>
            <w:tcBorders>
              <w:top w:val="single" w:sz="18" w:space="0" w:color="auto"/>
              <w:left w:val="single" w:sz="18" w:space="0" w:color="auto"/>
              <w:bottom w:val="single" w:sz="18" w:space="0" w:color="auto"/>
              <w:right w:val="single" w:sz="18" w:space="0" w:color="auto"/>
            </w:tcBorders>
          </w:tcPr>
          <w:p w:rsidR="00A44403" w:rsidRPr="00E0040C" w:rsidRDefault="00A44403" w:rsidP="006851C0">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rsidR="00A44403" w:rsidRPr="00786B1D" w:rsidRDefault="00A44403" w:rsidP="006851C0">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rsidR="00A44403" w:rsidRPr="00786B1D" w:rsidRDefault="00A44403" w:rsidP="006851C0">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rsidR="00A44403" w:rsidRPr="00786B1D" w:rsidRDefault="003910E1" w:rsidP="006851C0">
            <w:pPr>
              <w:jc w:val="center"/>
            </w:pPr>
            <w:r>
              <w:t>4</w:t>
            </w:r>
          </w:p>
        </w:tc>
        <w:tc>
          <w:tcPr>
            <w:tcW w:w="1277"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A44403" w:rsidRPr="00786B1D" w:rsidRDefault="008C33AC" w:rsidP="008C33AC">
            <w:pPr>
              <w:jc w:val="center"/>
            </w:pPr>
            <w:r w:rsidRPr="00D00E5F">
              <w:t>П1-П25</w:t>
            </w:r>
          </w:p>
        </w:tc>
      </w:tr>
      <w:tr w:rsidR="00A44403" w:rsidRPr="00786B1D" w:rsidTr="006851C0">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rsidR="00A44403" w:rsidRDefault="00A44403" w:rsidP="006851C0">
            <w:pPr>
              <w:jc w:val="center"/>
            </w:pPr>
          </w:p>
        </w:tc>
        <w:tc>
          <w:tcPr>
            <w:tcW w:w="1277" w:type="dxa"/>
            <w:vMerge/>
            <w:tcBorders>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850" w:type="dxa"/>
            <w:tcBorders>
              <w:top w:val="single" w:sz="4" w:space="0" w:color="auto"/>
              <w:left w:val="single" w:sz="18" w:space="0" w:color="auto"/>
              <w:bottom w:val="single" w:sz="4" w:space="0" w:color="auto"/>
              <w:right w:val="single" w:sz="4"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rsidR="00A44403" w:rsidRPr="00D15A27" w:rsidRDefault="00A44403" w:rsidP="006851C0">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rsidR="00A44403" w:rsidRDefault="00A44403" w:rsidP="006851C0">
            <w:pPr>
              <w:jc w:val="center"/>
            </w:pPr>
          </w:p>
        </w:tc>
        <w:tc>
          <w:tcPr>
            <w:tcW w:w="1277" w:type="dxa"/>
            <w:vMerge/>
            <w:tcBorders>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rsidR="00A44403" w:rsidRDefault="00A44403" w:rsidP="006851C0">
            <w:pPr>
              <w:contextualSpacing/>
              <w:jc w:val="center"/>
            </w:pPr>
          </w:p>
        </w:tc>
      </w:tr>
      <w:tr w:rsidR="00A44403" w:rsidRPr="00786B1D" w:rsidTr="006851C0">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9501" w:type="dxa"/>
            <w:gridSpan w:val="2"/>
            <w:tcBorders>
              <w:top w:val="single" w:sz="4" w:space="0" w:color="auto"/>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sidR="00F41A71">
              <w:rPr>
                <w:rFonts w:ascii="Times New Roman" w:hAnsi="Times New Roman" w:cs="Times New Roman"/>
                <w:sz w:val="24"/>
                <w:szCs w:val="24"/>
              </w:rPr>
              <w:t>1</w:t>
            </w:r>
            <w:r w:rsidRPr="00786B1D">
              <w:rPr>
                <w:rFonts w:ascii="Times New Roman" w:hAnsi="Times New Roman" w:cs="Times New Roman"/>
                <w:sz w:val="24"/>
                <w:szCs w:val="24"/>
              </w:rPr>
              <w:t>.</w:t>
            </w:r>
            <w:r>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rsidR="00A44403" w:rsidRPr="00786B1D" w:rsidRDefault="003910E1" w:rsidP="006851C0">
            <w:pPr>
              <w:jc w:val="center"/>
            </w:pPr>
            <w:r>
              <w:t>4</w:t>
            </w:r>
          </w:p>
        </w:tc>
        <w:tc>
          <w:tcPr>
            <w:tcW w:w="1277" w:type="dxa"/>
            <w:tcBorders>
              <w:top w:val="single" w:sz="4" w:space="0" w:color="auto"/>
              <w:left w:val="single" w:sz="18" w:space="0" w:color="auto"/>
              <w:bottom w:val="single" w:sz="2"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rsidR="00A44403" w:rsidRPr="00786B1D" w:rsidRDefault="00A44403" w:rsidP="006851C0"/>
        </w:tc>
        <w:tc>
          <w:tcPr>
            <w:tcW w:w="9501" w:type="dxa"/>
            <w:gridSpan w:val="2"/>
            <w:tcBorders>
              <w:top w:val="single" w:sz="2" w:space="0" w:color="auto"/>
              <w:left w:val="single" w:sz="18" w:space="0" w:color="auto"/>
              <w:bottom w:val="single" w:sz="4" w:space="0" w:color="auto"/>
              <w:right w:val="single" w:sz="18" w:space="0" w:color="auto"/>
            </w:tcBorders>
            <w:hideMark/>
          </w:tcPr>
          <w:p w:rsidR="00A44403" w:rsidRPr="00786B1D" w:rsidRDefault="00F41A71" w:rsidP="006851C0">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6</w:t>
            </w:r>
            <w:r w:rsidR="00A44403" w:rsidRPr="00786B1D">
              <w:rPr>
                <w:rFonts w:ascii="Times New Roman" w:hAnsi="Times New Roman" w:cs="Times New Roman"/>
                <w:sz w:val="24"/>
                <w:szCs w:val="24"/>
              </w:rPr>
              <w:t>.</w:t>
            </w:r>
            <w:r w:rsidR="00A44403"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rsidR="00A44403" w:rsidRPr="00786B1D" w:rsidRDefault="00A44403" w:rsidP="006851C0">
            <w:pPr>
              <w:jc w:val="center"/>
            </w:pPr>
          </w:p>
        </w:tc>
        <w:tc>
          <w:tcPr>
            <w:tcW w:w="1277" w:type="dxa"/>
            <w:tcBorders>
              <w:top w:val="single" w:sz="2" w:space="0" w:color="auto"/>
              <w:left w:val="single" w:sz="18" w:space="0" w:color="auto"/>
              <w:bottom w:val="single" w:sz="4"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2" w:type="dxa"/>
            <w:vMerge w:val="restart"/>
            <w:tcBorders>
              <w:top w:val="single" w:sz="18" w:space="0" w:color="auto"/>
              <w:left w:val="single" w:sz="18" w:space="0" w:color="auto"/>
              <w:right w:val="single" w:sz="18" w:space="0" w:color="auto"/>
            </w:tcBorders>
          </w:tcPr>
          <w:p w:rsidR="00A44403" w:rsidRPr="00786B1D" w:rsidRDefault="00A44403" w:rsidP="006851C0">
            <w:pPr>
              <w:jc w:val="center"/>
              <w:rPr>
                <w:b/>
              </w:rPr>
            </w:pPr>
            <w:r w:rsidRPr="00786B1D">
              <w:rPr>
                <w:b/>
              </w:rPr>
              <w:t>Тема 3.4.</w:t>
            </w:r>
          </w:p>
          <w:p w:rsidR="00A44403" w:rsidRPr="00786B1D" w:rsidRDefault="00A44403" w:rsidP="006851C0">
            <w:pPr>
              <w:jc w:val="center"/>
            </w:pPr>
            <w:r w:rsidRPr="00786B1D">
              <w:rPr>
                <w:b/>
              </w:rPr>
              <w:t>Магнитное поле.</w:t>
            </w:r>
          </w:p>
          <w:p w:rsidR="00A44403" w:rsidRPr="00786B1D" w:rsidRDefault="00A44403" w:rsidP="006851C0">
            <w:pPr>
              <w:jc w:val="center"/>
              <w:rPr>
                <w:b/>
              </w:rPr>
            </w:pPr>
          </w:p>
          <w:p w:rsidR="00A44403" w:rsidRPr="00786B1D" w:rsidRDefault="00A44403" w:rsidP="006851C0">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4A4205" w:rsidRPr="00786B1D" w:rsidTr="006851C0">
        <w:trPr>
          <w:trHeight w:val="252"/>
        </w:trPr>
        <w:tc>
          <w:tcPr>
            <w:tcW w:w="2412" w:type="dxa"/>
            <w:vMerge/>
            <w:tcBorders>
              <w:left w:val="single" w:sz="18" w:space="0" w:color="auto"/>
              <w:right w:val="single" w:sz="18" w:space="0" w:color="auto"/>
            </w:tcBorders>
            <w:vAlign w:val="center"/>
            <w:hideMark/>
          </w:tcPr>
          <w:p w:rsidR="004A4205" w:rsidRPr="00786B1D" w:rsidRDefault="004A4205" w:rsidP="006851C0"/>
        </w:tc>
        <w:tc>
          <w:tcPr>
            <w:tcW w:w="850" w:type="dxa"/>
            <w:tcBorders>
              <w:top w:val="single" w:sz="4" w:space="0" w:color="auto"/>
              <w:left w:val="single" w:sz="18" w:space="0" w:color="auto"/>
              <w:bottom w:val="single" w:sz="4" w:space="0" w:color="auto"/>
              <w:right w:val="single" w:sz="4" w:space="0" w:color="auto"/>
            </w:tcBorders>
            <w:hideMark/>
          </w:tcPr>
          <w:p w:rsidR="004A4205" w:rsidRPr="00EC7FA5" w:rsidRDefault="004A4205" w:rsidP="006851C0">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rsidR="004A4205" w:rsidRPr="00EC7FA5" w:rsidRDefault="004A4205" w:rsidP="006851C0">
            <w:r w:rsidRPr="00EC7FA5">
              <w:rPr>
                <w:rFonts w:eastAsiaTheme="minorHAnsi"/>
              </w:rPr>
              <w:t>Магнитное взаимодействие токов. Закон Био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rsidR="004A4205" w:rsidRPr="00786B1D" w:rsidRDefault="004A4205" w:rsidP="006851C0">
            <w:pPr>
              <w:jc w:val="center"/>
            </w:pPr>
            <w:r>
              <w:t>4</w:t>
            </w:r>
          </w:p>
        </w:tc>
        <w:tc>
          <w:tcPr>
            <w:tcW w:w="1277" w:type="dxa"/>
            <w:vMerge w:val="restart"/>
            <w:tcBorders>
              <w:top w:val="single" w:sz="4" w:space="0" w:color="auto"/>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4A4205" w:rsidRPr="00D00E5F"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4A4205" w:rsidRPr="00D00E5F"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4A4205" w:rsidRPr="00786B1D" w:rsidRDefault="004A4205" w:rsidP="008C33AC">
            <w:pPr>
              <w:jc w:val="center"/>
            </w:pPr>
            <w:r w:rsidRPr="00D00E5F">
              <w:t>П1-П25</w:t>
            </w:r>
          </w:p>
        </w:tc>
      </w:tr>
      <w:tr w:rsidR="004A4205" w:rsidRPr="00786B1D" w:rsidTr="004A4205">
        <w:trPr>
          <w:trHeight w:val="120"/>
        </w:trPr>
        <w:tc>
          <w:tcPr>
            <w:tcW w:w="2412" w:type="dxa"/>
            <w:vMerge/>
            <w:tcBorders>
              <w:left w:val="single" w:sz="18" w:space="0" w:color="auto"/>
              <w:right w:val="single" w:sz="18" w:space="0" w:color="auto"/>
            </w:tcBorders>
            <w:vAlign w:val="center"/>
            <w:hideMark/>
          </w:tcPr>
          <w:p w:rsidR="004A4205" w:rsidRPr="00786B1D" w:rsidRDefault="004A4205" w:rsidP="006851C0"/>
        </w:tc>
        <w:tc>
          <w:tcPr>
            <w:tcW w:w="850" w:type="dxa"/>
            <w:tcBorders>
              <w:top w:val="single" w:sz="4" w:space="0" w:color="auto"/>
              <w:left w:val="single" w:sz="18" w:space="0" w:color="auto"/>
              <w:bottom w:val="single" w:sz="4" w:space="0" w:color="auto"/>
              <w:right w:val="single" w:sz="4" w:space="0" w:color="auto"/>
            </w:tcBorders>
            <w:hideMark/>
          </w:tcPr>
          <w:p w:rsidR="004A4205" w:rsidRPr="00EC7FA5" w:rsidRDefault="004A4205" w:rsidP="006851C0">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rsidR="004A4205" w:rsidRPr="00EC7FA5" w:rsidRDefault="004A4205" w:rsidP="006851C0">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rsidR="004A4205" w:rsidRDefault="004A4205" w:rsidP="006851C0">
            <w:pPr>
              <w:jc w:val="center"/>
            </w:pPr>
          </w:p>
        </w:tc>
        <w:tc>
          <w:tcPr>
            <w:tcW w:w="1277" w:type="dxa"/>
            <w:vMerge/>
            <w:tcBorders>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34"/>
        </w:trPr>
        <w:tc>
          <w:tcPr>
            <w:tcW w:w="2412" w:type="dxa"/>
            <w:vMerge/>
            <w:tcBorders>
              <w:left w:val="single" w:sz="18" w:space="0" w:color="auto"/>
              <w:right w:val="single" w:sz="18" w:space="0" w:color="auto"/>
            </w:tcBorders>
            <w:vAlign w:val="center"/>
            <w:hideMark/>
          </w:tcPr>
          <w:p w:rsidR="004A4205" w:rsidRPr="00786B1D" w:rsidRDefault="004A4205" w:rsidP="006851C0"/>
        </w:tc>
        <w:tc>
          <w:tcPr>
            <w:tcW w:w="850" w:type="dxa"/>
            <w:tcBorders>
              <w:top w:val="single" w:sz="4" w:space="0" w:color="auto"/>
              <w:left w:val="single" w:sz="18" w:space="0" w:color="auto"/>
              <w:bottom w:val="single" w:sz="4" w:space="0" w:color="auto"/>
              <w:right w:val="single" w:sz="4" w:space="0" w:color="auto"/>
            </w:tcBorders>
            <w:hideMark/>
          </w:tcPr>
          <w:p w:rsidR="004A4205" w:rsidRPr="00EC7FA5" w:rsidRDefault="004A4205" w:rsidP="006851C0">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rsidR="004A4205" w:rsidRPr="00EC7FA5" w:rsidRDefault="004A4205" w:rsidP="006851C0">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rsidR="004A4205" w:rsidRDefault="004A4205" w:rsidP="006851C0">
            <w:pPr>
              <w:jc w:val="center"/>
            </w:pPr>
          </w:p>
        </w:tc>
        <w:tc>
          <w:tcPr>
            <w:tcW w:w="1277" w:type="dxa"/>
            <w:vMerge/>
            <w:tcBorders>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70"/>
        </w:trPr>
        <w:tc>
          <w:tcPr>
            <w:tcW w:w="2412" w:type="dxa"/>
            <w:vMerge/>
            <w:tcBorders>
              <w:left w:val="single" w:sz="18" w:space="0" w:color="auto"/>
              <w:right w:val="single" w:sz="18" w:space="0" w:color="auto"/>
            </w:tcBorders>
            <w:vAlign w:val="center"/>
            <w:hideMark/>
          </w:tcPr>
          <w:p w:rsidR="004A4205" w:rsidRPr="00786B1D" w:rsidRDefault="004A4205" w:rsidP="006851C0"/>
        </w:tc>
        <w:tc>
          <w:tcPr>
            <w:tcW w:w="850" w:type="dxa"/>
            <w:tcBorders>
              <w:top w:val="single" w:sz="4" w:space="0" w:color="auto"/>
              <w:left w:val="single" w:sz="18" w:space="0" w:color="auto"/>
              <w:bottom w:val="single" w:sz="4" w:space="0" w:color="auto"/>
              <w:right w:val="single" w:sz="4" w:space="0" w:color="auto"/>
            </w:tcBorders>
            <w:hideMark/>
          </w:tcPr>
          <w:p w:rsidR="004A4205" w:rsidRPr="00EC7FA5" w:rsidRDefault="004A4205" w:rsidP="006851C0">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rsidR="004A4205" w:rsidRPr="00EC7FA5" w:rsidRDefault="004A4205" w:rsidP="006851C0">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rsidR="004A4205" w:rsidRDefault="004A4205" w:rsidP="006851C0">
            <w:pPr>
              <w:jc w:val="center"/>
            </w:pPr>
          </w:p>
        </w:tc>
        <w:tc>
          <w:tcPr>
            <w:tcW w:w="1277" w:type="dxa"/>
            <w:vMerge/>
            <w:tcBorders>
              <w:left w:val="single" w:sz="18" w:space="0" w:color="auto"/>
              <w:bottom w:val="single" w:sz="2"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70"/>
        </w:trPr>
        <w:tc>
          <w:tcPr>
            <w:tcW w:w="2412" w:type="dxa"/>
            <w:vMerge/>
            <w:tcBorders>
              <w:left w:val="single" w:sz="18" w:space="0" w:color="auto"/>
              <w:right w:val="single" w:sz="18" w:space="0" w:color="auto"/>
            </w:tcBorders>
            <w:vAlign w:val="center"/>
            <w:hideMark/>
          </w:tcPr>
          <w:p w:rsidR="004A4205" w:rsidRPr="00786B1D" w:rsidRDefault="004A4205" w:rsidP="006851C0"/>
        </w:tc>
        <w:tc>
          <w:tcPr>
            <w:tcW w:w="9501" w:type="dxa"/>
            <w:gridSpan w:val="2"/>
            <w:tcBorders>
              <w:top w:val="single" w:sz="4" w:space="0" w:color="auto"/>
              <w:left w:val="single" w:sz="18" w:space="0" w:color="auto"/>
              <w:bottom w:val="single" w:sz="4" w:space="0" w:color="auto"/>
              <w:right w:val="single" w:sz="18" w:space="0" w:color="auto"/>
            </w:tcBorders>
            <w:hideMark/>
          </w:tcPr>
          <w:p w:rsidR="004A4205" w:rsidRPr="00EC7FA5" w:rsidRDefault="004A4205" w:rsidP="00F41A71">
            <w:pPr>
              <w:rPr>
                <w:rFonts w:eastAsiaTheme="minorHAnsi"/>
              </w:rPr>
            </w:pPr>
            <w:r w:rsidRPr="00786B1D">
              <w:t>Практическая работа № 1</w:t>
            </w:r>
            <w:r w:rsidR="00F41A71">
              <w:t>2</w:t>
            </w:r>
            <w:r w:rsidRPr="00786B1D">
              <w:t>. Электромагнитная индукция.</w:t>
            </w:r>
          </w:p>
        </w:tc>
        <w:tc>
          <w:tcPr>
            <w:tcW w:w="992" w:type="dxa"/>
            <w:vMerge w:val="restart"/>
            <w:tcBorders>
              <w:left w:val="single" w:sz="18" w:space="0" w:color="auto"/>
              <w:right w:val="single" w:sz="18" w:space="0" w:color="auto"/>
            </w:tcBorders>
            <w:hideMark/>
          </w:tcPr>
          <w:p w:rsidR="004A4205" w:rsidRDefault="004A4205" w:rsidP="006851C0">
            <w:pPr>
              <w:jc w:val="center"/>
            </w:pPr>
            <w:r>
              <w:t>4</w:t>
            </w:r>
          </w:p>
        </w:tc>
        <w:tc>
          <w:tcPr>
            <w:tcW w:w="1277" w:type="dxa"/>
            <w:tcBorders>
              <w:left w:val="single" w:sz="18" w:space="0" w:color="auto"/>
              <w:bottom w:val="single" w:sz="2"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70"/>
        </w:trPr>
        <w:tc>
          <w:tcPr>
            <w:tcW w:w="2412" w:type="dxa"/>
            <w:vMerge/>
            <w:tcBorders>
              <w:left w:val="single" w:sz="18" w:space="0" w:color="auto"/>
              <w:bottom w:val="single" w:sz="4" w:space="0" w:color="auto"/>
              <w:right w:val="single" w:sz="18" w:space="0" w:color="auto"/>
            </w:tcBorders>
            <w:vAlign w:val="center"/>
            <w:hideMark/>
          </w:tcPr>
          <w:p w:rsidR="004A4205" w:rsidRPr="00786B1D" w:rsidRDefault="004A4205" w:rsidP="006851C0"/>
        </w:tc>
        <w:tc>
          <w:tcPr>
            <w:tcW w:w="9501" w:type="dxa"/>
            <w:gridSpan w:val="2"/>
            <w:tcBorders>
              <w:top w:val="single" w:sz="4" w:space="0" w:color="auto"/>
              <w:left w:val="single" w:sz="18" w:space="0" w:color="auto"/>
              <w:bottom w:val="single" w:sz="4" w:space="0" w:color="auto"/>
              <w:right w:val="single" w:sz="18" w:space="0" w:color="auto"/>
            </w:tcBorders>
            <w:hideMark/>
          </w:tcPr>
          <w:p w:rsidR="004A4205" w:rsidRPr="00EC7FA5" w:rsidRDefault="004A4205" w:rsidP="00F41A71">
            <w:pPr>
              <w:rPr>
                <w:rFonts w:eastAsiaTheme="minorHAnsi"/>
              </w:rPr>
            </w:pPr>
            <w:r w:rsidRPr="00786B1D">
              <w:t xml:space="preserve">Лабораторная работа № </w:t>
            </w:r>
            <w:r w:rsidR="00F41A71">
              <w:t>7</w:t>
            </w:r>
            <w:r w:rsidRPr="00786B1D">
              <w:t>.</w:t>
            </w:r>
            <w:r w:rsidRPr="00786B1D">
              <w:rPr>
                <w:shd w:val="clear" w:color="auto" w:fill="FFFFFF"/>
              </w:rPr>
              <w:t xml:space="preserve"> Изучение явления электромагнитной индукции.</w:t>
            </w:r>
          </w:p>
        </w:tc>
        <w:tc>
          <w:tcPr>
            <w:tcW w:w="992" w:type="dxa"/>
            <w:vMerge/>
            <w:tcBorders>
              <w:left w:val="single" w:sz="18" w:space="0" w:color="auto"/>
              <w:bottom w:val="single" w:sz="2" w:space="0" w:color="auto"/>
              <w:right w:val="single" w:sz="18" w:space="0" w:color="auto"/>
            </w:tcBorders>
            <w:hideMark/>
          </w:tcPr>
          <w:p w:rsidR="004A4205" w:rsidRDefault="004A4205" w:rsidP="006851C0">
            <w:pPr>
              <w:jc w:val="center"/>
            </w:pPr>
          </w:p>
        </w:tc>
        <w:tc>
          <w:tcPr>
            <w:tcW w:w="1277" w:type="dxa"/>
            <w:tcBorders>
              <w:left w:val="single" w:sz="18" w:space="0" w:color="auto"/>
              <w:bottom w:val="single" w:sz="2"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rsidR="004A4205" w:rsidRDefault="004A4205" w:rsidP="006851C0">
            <w:pPr>
              <w:contextualSpacing/>
              <w:jc w:val="center"/>
            </w:pPr>
          </w:p>
        </w:tc>
      </w:tr>
      <w:tr w:rsidR="00A44403" w:rsidRPr="00786B1D" w:rsidTr="006851C0">
        <w:trPr>
          <w:trHeight w:val="97"/>
        </w:trPr>
        <w:tc>
          <w:tcPr>
            <w:tcW w:w="2412" w:type="dxa"/>
            <w:vMerge w:val="restart"/>
            <w:tcBorders>
              <w:top w:val="single" w:sz="18" w:space="0" w:color="auto"/>
              <w:left w:val="single" w:sz="18" w:space="0" w:color="auto"/>
              <w:right w:val="single" w:sz="18" w:space="0" w:color="auto"/>
            </w:tcBorders>
            <w:hideMark/>
          </w:tcPr>
          <w:p w:rsidR="00A44403" w:rsidRPr="00786B1D" w:rsidRDefault="00A44403" w:rsidP="006851C0">
            <w:pPr>
              <w:jc w:val="center"/>
              <w:rPr>
                <w:b/>
              </w:rPr>
            </w:pPr>
            <w:r w:rsidRPr="00786B1D">
              <w:rPr>
                <w:b/>
              </w:rPr>
              <w:t xml:space="preserve">Тема 3.5. Электромагнитные </w:t>
            </w:r>
            <w:r w:rsidRPr="00786B1D">
              <w:rPr>
                <w:b/>
              </w:rPr>
              <w:lastRenderedPageBreak/>
              <w:t>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lastRenderedPageBreak/>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4A4205" w:rsidRPr="00786B1D" w:rsidTr="006851C0">
        <w:trPr>
          <w:trHeight w:val="270"/>
        </w:trPr>
        <w:tc>
          <w:tcPr>
            <w:tcW w:w="2412" w:type="dxa"/>
            <w:vMerge/>
            <w:tcBorders>
              <w:left w:val="single" w:sz="18" w:space="0" w:color="auto"/>
              <w:right w:val="single" w:sz="18" w:space="0" w:color="auto"/>
            </w:tcBorders>
            <w:vAlign w:val="center"/>
            <w:hideMark/>
          </w:tcPr>
          <w:p w:rsidR="004A4205" w:rsidRPr="00786B1D" w:rsidRDefault="004A4205"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4A4205" w:rsidRPr="00C00EB3" w:rsidRDefault="004A4205" w:rsidP="006851C0">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rsidR="004A4205" w:rsidRPr="00C00EB3" w:rsidRDefault="004A4205" w:rsidP="006851C0">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rsidR="004A4205" w:rsidRPr="00786B1D" w:rsidRDefault="004A4205" w:rsidP="006851C0">
            <w:pPr>
              <w:jc w:val="center"/>
            </w:pPr>
            <w:r>
              <w:t>4</w:t>
            </w:r>
          </w:p>
        </w:tc>
        <w:tc>
          <w:tcPr>
            <w:tcW w:w="1277" w:type="dxa"/>
            <w:vMerge w:val="restart"/>
            <w:tcBorders>
              <w:top w:val="single" w:sz="4" w:space="0" w:color="auto"/>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rsidR="004A4205" w:rsidRPr="00D00E5F"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4A4205" w:rsidRPr="00D00E5F"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lastRenderedPageBreak/>
              <w:t>М1-М51</w:t>
            </w:r>
          </w:p>
          <w:p w:rsidR="004A4205" w:rsidRPr="00786B1D" w:rsidRDefault="004A4205" w:rsidP="008C33AC">
            <w:pPr>
              <w:jc w:val="center"/>
            </w:pPr>
            <w:r w:rsidRPr="00D00E5F">
              <w:t>П1-П25</w:t>
            </w:r>
          </w:p>
        </w:tc>
      </w:tr>
      <w:tr w:rsidR="004A4205" w:rsidRPr="00786B1D" w:rsidTr="006851C0">
        <w:trPr>
          <w:trHeight w:val="144"/>
        </w:trPr>
        <w:tc>
          <w:tcPr>
            <w:tcW w:w="2412" w:type="dxa"/>
            <w:vMerge/>
            <w:tcBorders>
              <w:left w:val="single" w:sz="18" w:space="0" w:color="auto"/>
              <w:right w:val="single" w:sz="18" w:space="0" w:color="auto"/>
            </w:tcBorders>
            <w:vAlign w:val="center"/>
            <w:hideMark/>
          </w:tcPr>
          <w:p w:rsidR="004A4205" w:rsidRPr="00786B1D" w:rsidRDefault="004A4205"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4A4205" w:rsidRPr="00C00EB3" w:rsidRDefault="004A4205" w:rsidP="006851C0">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rsidR="004A4205" w:rsidRPr="00C00EB3" w:rsidRDefault="004A4205" w:rsidP="006851C0">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rsidR="004A4205" w:rsidRDefault="004A4205" w:rsidP="006851C0">
            <w:pPr>
              <w:jc w:val="center"/>
            </w:pPr>
          </w:p>
        </w:tc>
        <w:tc>
          <w:tcPr>
            <w:tcW w:w="1277" w:type="dxa"/>
            <w:vMerge/>
            <w:tcBorders>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6851C0">
        <w:trPr>
          <w:trHeight w:val="106"/>
        </w:trPr>
        <w:tc>
          <w:tcPr>
            <w:tcW w:w="2412" w:type="dxa"/>
            <w:vMerge/>
            <w:tcBorders>
              <w:left w:val="single" w:sz="18" w:space="0" w:color="auto"/>
              <w:right w:val="single" w:sz="18" w:space="0" w:color="auto"/>
            </w:tcBorders>
            <w:vAlign w:val="center"/>
            <w:hideMark/>
          </w:tcPr>
          <w:p w:rsidR="004A4205" w:rsidRPr="00786B1D" w:rsidRDefault="004A4205" w:rsidP="006851C0">
            <w:pPr>
              <w:rPr>
                <w:b/>
              </w:rPr>
            </w:pPr>
          </w:p>
        </w:tc>
        <w:tc>
          <w:tcPr>
            <w:tcW w:w="850" w:type="dxa"/>
            <w:tcBorders>
              <w:top w:val="single" w:sz="4" w:space="0" w:color="auto"/>
              <w:left w:val="single" w:sz="18" w:space="0" w:color="auto"/>
              <w:bottom w:val="single" w:sz="4" w:space="0" w:color="auto"/>
              <w:right w:val="single" w:sz="4" w:space="0" w:color="auto"/>
            </w:tcBorders>
            <w:hideMark/>
          </w:tcPr>
          <w:p w:rsidR="004A4205" w:rsidRDefault="004A4205" w:rsidP="006851C0">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rsidR="004A4205" w:rsidRPr="00C00EB3" w:rsidRDefault="004A4205" w:rsidP="006851C0">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rsidR="004A4205" w:rsidRDefault="004A4205" w:rsidP="006851C0">
            <w:pPr>
              <w:jc w:val="center"/>
            </w:pPr>
          </w:p>
        </w:tc>
        <w:tc>
          <w:tcPr>
            <w:tcW w:w="1277" w:type="dxa"/>
            <w:vMerge/>
            <w:tcBorders>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99"/>
        </w:trPr>
        <w:tc>
          <w:tcPr>
            <w:tcW w:w="2412" w:type="dxa"/>
            <w:vMerge/>
            <w:tcBorders>
              <w:left w:val="single" w:sz="18" w:space="0" w:color="auto"/>
              <w:right w:val="single" w:sz="18" w:space="0" w:color="auto"/>
            </w:tcBorders>
            <w:vAlign w:val="center"/>
            <w:hideMark/>
          </w:tcPr>
          <w:p w:rsidR="004A4205" w:rsidRPr="00786B1D" w:rsidRDefault="004A4205" w:rsidP="006851C0">
            <w:pPr>
              <w:rPr>
                <w:b/>
              </w:rPr>
            </w:pPr>
          </w:p>
        </w:tc>
        <w:tc>
          <w:tcPr>
            <w:tcW w:w="850" w:type="dxa"/>
            <w:tcBorders>
              <w:top w:val="single" w:sz="4" w:space="0" w:color="auto"/>
              <w:left w:val="single" w:sz="18" w:space="0" w:color="auto"/>
              <w:bottom w:val="single" w:sz="2" w:space="0" w:color="auto"/>
              <w:right w:val="single" w:sz="4" w:space="0" w:color="auto"/>
            </w:tcBorders>
            <w:hideMark/>
          </w:tcPr>
          <w:p w:rsidR="004A4205" w:rsidRDefault="004A4205" w:rsidP="006851C0">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rsidR="004A4205" w:rsidRPr="00C00EB3" w:rsidRDefault="004A4205" w:rsidP="006851C0">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right w:val="single" w:sz="18" w:space="0" w:color="auto"/>
            </w:tcBorders>
            <w:hideMark/>
          </w:tcPr>
          <w:p w:rsidR="004A4205" w:rsidRDefault="004A4205" w:rsidP="006851C0">
            <w:pPr>
              <w:jc w:val="center"/>
            </w:pPr>
          </w:p>
        </w:tc>
        <w:tc>
          <w:tcPr>
            <w:tcW w:w="1277" w:type="dxa"/>
            <w:vMerge/>
            <w:tcBorders>
              <w:left w:val="single" w:sz="18" w:space="0" w:color="auto"/>
              <w:bottom w:val="single" w:sz="2"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24"/>
        </w:trPr>
        <w:tc>
          <w:tcPr>
            <w:tcW w:w="2412" w:type="dxa"/>
            <w:vMerge/>
            <w:tcBorders>
              <w:left w:val="single" w:sz="18" w:space="0" w:color="auto"/>
              <w:right w:val="single" w:sz="18" w:space="0" w:color="auto"/>
            </w:tcBorders>
            <w:vAlign w:val="center"/>
            <w:hideMark/>
          </w:tcPr>
          <w:p w:rsidR="004A4205" w:rsidRPr="00786B1D" w:rsidRDefault="004A4205" w:rsidP="006851C0">
            <w:pPr>
              <w:rPr>
                <w:b/>
              </w:rPr>
            </w:pPr>
          </w:p>
        </w:tc>
        <w:tc>
          <w:tcPr>
            <w:tcW w:w="850" w:type="dxa"/>
            <w:tcBorders>
              <w:top w:val="single" w:sz="2" w:space="0" w:color="auto"/>
              <w:left w:val="single" w:sz="18" w:space="0" w:color="auto"/>
              <w:bottom w:val="single" w:sz="2" w:space="0" w:color="auto"/>
              <w:right w:val="single" w:sz="4" w:space="0" w:color="auto"/>
            </w:tcBorders>
            <w:hideMark/>
          </w:tcPr>
          <w:p w:rsidR="004A4205" w:rsidRDefault="004A4205" w:rsidP="006851C0">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rsidR="004A4205" w:rsidRPr="00C00EB3" w:rsidRDefault="004A4205" w:rsidP="006851C0">
            <w:pPr>
              <w:rPr>
                <w:rFonts w:eastAsiaTheme="minorHAnsi"/>
              </w:rPr>
            </w:pPr>
            <w:r w:rsidRPr="00C00EB3">
              <w:rPr>
                <w:rFonts w:eastAsiaTheme="minorHAnsi"/>
              </w:rPr>
              <w:t>Понятие об электромагнитной волне. Принцип радиосвязи.</w:t>
            </w:r>
          </w:p>
        </w:tc>
        <w:tc>
          <w:tcPr>
            <w:tcW w:w="992" w:type="dxa"/>
            <w:vMerge/>
            <w:tcBorders>
              <w:left w:val="single" w:sz="18" w:space="0" w:color="auto"/>
              <w:bottom w:val="single" w:sz="2" w:space="0" w:color="auto"/>
              <w:right w:val="single" w:sz="18" w:space="0" w:color="auto"/>
            </w:tcBorders>
            <w:hideMark/>
          </w:tcPr>
          <w:p w:rsidR="004A4205" w:rsidRDefault="004A4205" w:rsidP="006851C0">
            <w:pPr>
              <w:jc w:val="center"/>
            </w:pPr>
          </w:p>
        </w:tc>
        <w:tc>
          <w:tcPr>
            <w:tcW w:w="1277" w:type="dxa"/>
            <w:tcBorders>
              <w:top w:val="single" w:sz="2" w:space="0" w:color="auto"/>
              <w:left w:val="single" w:sz="18" w:space="0" w:color="auto"/>
              <w:bottom w:val="single" w:sz="2" w:space="0" w:color="auto"/>
              <w:right w:val="single" w:sz="18" w:space="0" w:color="auto"/>
            </w:tcBorders>
            <w:hideMark/>
          </w:tcPr>
          <w:p w:rsidR="004A4205" w:rsidRPr="00786B1D" w:rsidRDefault="004A4205" w:rsidP="006851C0">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rsidR="004A4205" w:rsidRDefault="004A4205" w:rsidP="006851C0">
            <w:pPr>
              <w:contextualSpacing/>
              <w:jc w:val="center"/>
            </w:pPr>
          </w:p>
        </w:tc>
      </w:tr>
      <w:tr w:rsidR="004A4205" w:rsidRPr="00786B1D" w:rsidTr="004A4205">
        <w:trPr>
          <w:trHeight w:val="285"/>
        </w:trPr>
        <w:tc>
          <w:tcPr>
            <w:tcW w:w="2412" w:type="dxa"/>
            <w:vMerge/>
            <w:tcBorders>
              <w:left w:val="single" w:sz="18" w:space="0" w:color="auto"/>
              <w:right w:val="single" w:sz="18" w:space="0" w:color="auto"/>
            </w:tcBorders>
            <w:vAlign w:val="center"/>
            <w:hideMark/>
          </w:tcPr>
          <w:p w:rsidR="004A4205" w:rsidRPr="00786B1D" w:rsidRDefault="004A4205" w:rsidP="006851C0">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rsidR="004A4205" w:rsidRPr="00786B1D" w:rsidRDefault="004A4205" w:rsidP="00F41A71">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sidR="00F41A71">
              <w:rPr>
                <w:rFonts w:ascii="Times New Roman" w:hAnsi="Times New Roman" w:cs="Times New Roman"/>
                <w:sz w:val="24"/>
                <w:szCs w:val="24"/>
              </w:rPr>
              <w:t>3</w:t>
            </w:r>
            <w:r w:rsidRPr="00786B1D">
              <w:rPr>
                <w:rFonts w:ascii="Times New Roman" w:hAnsi="Times New Roman" w:cs="Times New Roman"/>
                <w:sz w:val="24"/>
                <w:szCs w:val="24"/>
              </w:rPr>
              <w:t xml:space="preserve">. </w:t>
            </w:r>
            <w:r>
              <w:rPr>
                <w:rFonts w:ascii="Times New Roman" w:hAnsi="Times New Roman" w:cs="Times New Roman"/>
                <w:sz w:val="24"/>
                <w:szCs w:val="24"/>
              </w:rPr>
              <w:t>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rsidR="004A4205" w:rsidRPr="00786B1D" w:rsidRDefault="004A4205" w:rsidP="006851C0">
            <w:pPr>
              <w:jc w:val="center"/>
            </w:pPr>
            <w:r>
              <w:t>4</w:t>
            </w:r>
          </w:p>
        </w:tc>
        <w:tc>
          <w:tcPr>
            <w:tcW w:w="1277" w:type="dxa"/>
            <w:tcBorders>
              <w:top w:val="single" w:sz="2" w:space="0" w:color="auto"/>
              <w:left w:val="single" w:sz="18" w:space="0" w:color="auto"/>
              <w:bottom w:val="single" w:sz="4"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r>
      <w:tr w:rsidR="004A4205" w:rsidRPr="00786B1D" w:rsidTr="006851C0">
        <w:trPr>
          <w:trHeight w:val="112"/>
        </w:trPr>
        <w:tc>
          <w:tcPr>
            <w:tcW w:w="2412" w:type="dxa"/>
            <w:vMerge/>
            <w:tcBorders>
              <w:left w:val="single" w:sz="18" w:space="0" w:color="auto"/>
              <w:bottom w:val="single" w:sz="18" w:space="0" w:color="auto"/>
              <w:right w:val="single" w:sz="18" w:space="0" w:color="auto"/>
            </w:tcBorders>
            <w:vAlign w:val="center"/>
            <w:hideMark/>
          </w:tcPr>
          <w:p w:rsidR="004A4205" w:rsidRPr="00786B1D" w:rsidRDefault="004A4205" w:rsidP="006851C0">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rsidR="004A4205" w:rsidRPr="00786B1D" w:rsidRDefault="004A4205" w:rsidP="00F41A71">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 xml:space="preserve">Лабораторная работа № </w:t>
            </w:r>
            <w:r w:rsidR="00F41A71">
              <w:rPr>
                <w:rFonts w:ascii="Times New Roman" w:hAnsi="Times New Roman" w:cs="Times New Roman"/>
                <w:sz w:val="24"/>
                <w:szCs w:val="24"/>
              </w:rPr>
              <w:t>8</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w:t>
            </w:r>
            <w:r>
              <w:rPr>
                <w:rFonts w:ascii="Times New Roman" w:hAnsi="Times New Roman" w:cs="Times New Roman"/>
                <w:sz w:val="24"/>
                <w:szCs w:val="24"/>
                <w:shd w:val="clear" w:color="auto" w:fill="FFFFFF"/>
              </w:rPr>
              <w:t>затухающих электрических колебаний и явления резонанса в колебательном контуре</w:t>
            </w:r>
            <w:r w:rsidRPr="00786B1D">
              <w:rPr>
                <w:rFonts w:ascii="Times New Roman" w:hAnsi="Times New Roman" w:cs="Times New Roman"/>
                <w:sz w:val="24"/>
                <w:szCs w:val="24"/>
                <w:shd w:val="clear" w:color="auto" w:fill="FFFFFF"/>
              </w:rPr>
              <w:t>.</w:t>
            </w:r>
          </w:p>
        </w:tc>
        <w:tc>
          <w:tcPr>
            <w:tcW w:w="992" w:type="dxa"/>
            <w:vMerge/>
            <w:tcBorders>
              <w:left w:val="single" w:sz="18" w:space="0" w:color="auto"/>
              <w:bottom w:val="single" w:sz="18" w:space="0" w:color="auto"/>
              <w:right w:val="single" w:sz="18" w:space="0" w:color="auto"/>
            </w:tcBorders>
            <w:hideMark/>
          </w:tcPr>
          <w:p w:rsidR="004A4205" w:rsidRPr="00786B1D" w:rsidRDefault="004A4205" w:rsidP="006851C0">
            <w:pPr>
              <w:jc w:val="center"/>
            </w:pPr>
          </w:p>
        </w:tc>
        <w:tc>
          <w:tcPr>
            <w:tcW w:w="1277" w:type="dxa"/>
            <w:tcBorders>
              <w:top w:val="single" w:sz="4" w:space="0" w:color="auto"/>
              <w:left w:val="single" w:sz="18" w:space="0" w:color="auto"/>
              <w:bottom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RPr="004714BB"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4714BB" w:rsidRDefault="00A44403" w:rsidP="006851C0">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4714BB" w:rsidRDefault="00A44403" w:rsidP="006851C0">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4714BB" w:rsidRDefault="003910E1"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20</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4714BB" w:rsidRDefault="00A44403" w:rsidP="006851C0">
            <w:pPr>
              <w:pStyle w:val="afb"/>
              <w:ind w:left="0" w:right="34" w:firstLine="0"/>
              <w:contextualSpacing/>
              <w:jc w:val="center"/>
              <w:rPr>
                <w:rFonts w:ascii="Times New Roman" w:hAnsi="Times New Roman" w:cs="Times New Roman"/>
                <w:sz w:val="24"/>
                <w:szCs w:val="24"/>
              </w:rPr>
            </w:pPr>
          </w:p>
        </w:tc>
      </w:tr>
      <w:tr w:rsidR="004A6041" w:rsidRPr="004714BB" w:rsidTr="006851C0">
        <w:tc>
          <w:tcPr>
            <w:tcW w:w="2411" w:type="dxa"/>
            <w:vMerge w:val="restart"/>
            <w:tcBorders>
              <w:top w:val="single" w:sz="18" w:space="0" w:color="auto"/>
              <w:left w:val="single" w:sz="18" w:space="0" w:color="auto"/>
              <w:right w:val="single" w:sz="18" w:space="0" w:color="auto"/>
            </w:tcBorders>
          </w:tcPr>
          <w:p w:rsidR="004A6041" w:rsidRPr="004714BB" w:rsidRDefault="004A6041" w:rsidP="006851C0">
            <w:pPr>
              <w:contextualSpacing/>
              <w:jc w:val="center"/>
              <w:rPr>
                <w:b/>
                <w:lang w:eastAsia="en-US"/>
              </w:rPr>
            </w:pPr>
            <w:r w:rsidRPr="004714BB">
              <w:rPr>
                <w:b/>
                <w:lang w:eastAsia="en-US"/>
              </w:rPr>
              <w:t>Тема 4.1.</w:t>
            </w:r>
          </w:p>
          <w:p w:rsidR="004A6041" w:rsidRPr="004714BB" w:rsidRDefault="004A6041" w:rsidP="006851C0">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4A6041" w:rsidRPr="004714BB" w:rsidRDefault="004A6041" w:rsidP="006851C0">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4A6041" w:rsidRPr="004714BB"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4A6041" w:rsidRPr="004714BB" w:rsidRDefault="004A6041"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4A6041" w:rsidRPr="004714BB" w:rsidRDefault="004A6041" w:rsidP="006851C0">
            <w:pPr>
              <w:pStyle w:val="afb"/>
              <w:ind w:left="0" w:right="34" w:firstLine="0"/>
              <w:contextualSpacing/>
              <w:jc w:val="both"/>
              <w:rPr>
                <w:rFonts w:ascii="Times New Roman" w:hAnsi="Times New Roman" w:cs="Times New Roman"/>
                <w:sz w:val="24"/>
                <w:szCs w:val="24"/>
              </w:rPr>
            </w:pPr>
          </w:p>
        </w:tc>
      </w:tr>
      <w:tr w:rsidR="008C33AC" w:rsidRPr="004714BB" w:rsidTr="006851C0">
        <w:trPr>
          <w:trHeight w:val="267"/>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rsidR="008C33AC" w:rsidRPr="009E66FE" w:rsidRDefault="008C33AC" w:rsidP="006851C0">
            <w:r w:rsidRPr="009E66FE">
              <w:t>Основные законы геометрической оптики. Зеркала. Линзы</w:t>
            </w:r>
            <w:r>
              <w:t>.</w:t>
            </w:r>
          </w:p>
        </w:tc>
        <w:tc>
          <w:tcPr>
            <w:tcW w:w="992" w:type="dxa"/>
            <w:vMerge w:val="restart"/>
            <w:tcBorders>
              <w:top w:val="single" w:sz="4" w:space="0" w:color="auto"/>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8C33AC" w:rsidRPr="004714BB"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8C33AC" w:rsidRPr="004714BB" w:rsidTr="006851C0">
        <w:trPr>
          <w:trHeight w:val="150"/>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rsidR="008C33AC" w:rsidRPr="009E66FE" w:rsidRDefault="008C33AC" w:rsidP="006851C0">
            <w:r w:rsidRPr="009E66FE">
              <w:t>Глаз как оптический инструмент.</w:t>
            </w:r>
          </w:p>
        </w:tc>
        <w:tc>
          <w:tcPr>
            <w:tcW w:w="992" w:type="dxa"/>
            <w:vMerge/>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2A366F">
        <w:trPr>
          <w:trHeight w:val="49"/>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rsidR="008C33AC" w:rsidRPr="009E66FE" w:rsidRDefault="008C33AC" w:rsidP="006851C0">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2A366F">
        <w:trPr>
          <w:trHeight w:val="49"/>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9497" w:type="dxa"/>
            <w:gridSpan w:val="2"/>
            <w:tcBorders>
              <w:top w:val="single" w:sz="2" w:space="0" w:color="auto"/>
              <w:left w:val="single" w:sz="18" w:space="0" w:color="auto"/>
              <w:bottom w:val="single" w:sz="4" w:space="0" w:color="auto"/>
              <w:right w:val="single" w:sz="18" w:space="0" w:color="auto"/>
            </w:tcBorders>
            <w:hideMark/>
          </w:tcPr>
          <w:p w:rsidR="008C33AC" w:rsidRPr="009E66FE" w:rsidRDefault="008C33AC" w:rsidP="00F41A71">
            <w:r w:rsidRPr="00786B1D">
              <w:t>Практическая работа № 1</w:t>
            </w:r>
            <w:r w:rsidR="00F41A71">
              <w:t>4</w:t>
            </w:r>
            <w:r w:rsidRPr="00786B1D">
              <w:t>.</w:t>
            </w:r>
            <w:r>
              <w:t xml:space="preserve"> Геометрическая оптика.</w:t>
            </w:r>
          </w:p>
        </w:tc>
        <w:tc>
          <w:tcPr>
            <w:tcW w:w="992" w:type="dxa"/>
            <w:vMerge w:val="restart"/>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2" w:space="0" w:color="auto"/>
              <w:left w:val="single" w:sz="18" w:space="0" w:color="auto"/>
              <w:bottom w:val="single" w:sz="4"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2A366F">
        <w:trPr>
          <w:trHeight w:val="49"/>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9497" w:type="dxa"/>
            <w:gridSpan w:val="2"/>
            <w:tcBorders>
              <w:top w:val="single" w:sz="2" w:space="0" w:color="auto"/>
              <w:left w:val="single" w:sz="18" w:space="0" w:color="auto"/>
              <w:bottom w:val="single" w:sz="4" w:space="0" w:color="auto"/>
              <w:right w:val="single" w:sz="18" w:space="0" w:color="auto"/>
            </w:tcBorders>
            <w:hideMark/>
          </w:tcPr>
          <w:p w:rsidR="008C33AC" w:rsidRPr="00786B1D" w:rsidRDefault="008C33AC" w:rsidP="004A6041">
            <w:r w:rsidRPr="00786B1D">
              <w:t>Практическая работа № 1</w:t>
            </w:r>
            <w:r w:rsidR="00F41A71">
              <w:t>5</w:t>
            </w:r>
            <w:r w:rsidRPr="00786B1D">
              <w:t>.</w:t>
            </w:r>
            <w:r>
              <w:t xml:space="preserve"> Графические задачи на построение изображений в линзах, зеркала.</w:t>
            </w:r>
          </w:p>
        </w:tc>
        <w:tc>
          <w:tcPr>
            <w:tcW w:w="992" w:type="dxa"/>
            <w:vMerge/>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3910E1">
        <w:trPr>
          <w:trHeight w:val="49"/>
        </w:trPr>
        <w:tc>
          <w:tcPr>
            <w:tcW w:w="2411" w:type="dxa"/>
            <w:vMerge/>
            <w:tcBorders>
              <w:left w:val="single" w:sz="18" w:space="0" w:color="auto"/>
              <w:bottom w:val="single" w:sz="4" w:space="0" w:color="auto"/>
              <w:right w:val="single" w:sz="18" w:space="0" w:color="auto"/>
            </w:tcBorders>
            <w:vAlign w:val="center"/>
            <w:hideMark/>
          </w:tcPr>
          <w:p w:rsidR="008C33AC" w:rsidRPr="004714BB" w:rsidRDefault="008C33AC" w:rsidP="006851C0">
            <w:pPr>
              <w:contextualSpacing/>
              <w:rPr>
                <w:lang w:eastAsia="en-US"/>
              </w:rPr>
            </w:pPr>
          </w:p>
        </w:tc>
        <w:tc>
          <w:tcPr>
            <w:tcW w:w="9497" w:type="dxa"/>
            <w:gridSpan w:val="2"/>
            <w:tcBorders>
              <w:top w:val="single" w:sz="2" w:space="0" w:color="auto"/>
              <w:left w:val="single" w:sz="18" w:space="0" w:color="auto"/>
              <w:bottom w:val="single" w:sz="4" w:space="0" w:color="auto"/>
              <w:right w:val="single" w:sz="18" w:space="0" w:color="auto"/>
            </w:tcBorders>
            <w:hideMark/>
          </w:tcPr>
          <w:p w:rsidR="008C33AC" w:rsidRPr="00786B1D" w:rsidRDefault="00F41A71" w:rsidP="004A6041">
            <w:r>
              <w:t>Лабораторная работа № 9</w:t>
            </w:r>
            <w:r w:rsidR="008C33AC" w:rsidRPr="00786B1D">
              <w:t>.</w:t>
            </w:r>
            <w:r w:rsidR="008C33AC" w:rsidRPr="00786B1D">
              <w:rPr>
                <w:shd w:val="clear" w:color="auto" w:fill="FFFFFF"/>
              </w:rPr>
              <w:t xml:space="preserve"> </w:t>
            </w:r>
            <w:r w:rsidR="008C33AC">
              <w:rPr>
                <w:shd w:val="clear" w:color="auto" w:fill="FFFFFF"/>
              </w:rPr>
              <w:t>Определение фокусного расстояния тонких линзах</w:t>
            </w:r>
            <w:r w:rsidR="008C33AC" w:rsidRPr="00786B1D">
              <w:rPr>
                <w:shd w:val="clear" w:color="auto" w:fill="FFFFFF"/>
              </w:rPr>
              <w:t>.</w:t>
            </w:r>
          </w:p>
        </w:tc>
        <w:tc>
          <w:tcPr>
            <w:tcW w:w="992" w:type="dxa"/>
            <w:vMerge/>
            <w:tcBorders>
              <w:left w:val="single" w:sz="18" w:space="0" w:color="auto"/>
              <w:bottom w:val="single" w:sz="4"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3910E1" w:rsidRPr="004714BB" w:rsidTr="006851C0">
        <w:tc>
          <w:tcPr>
            <w:tcW w:w="2411" w:type="dxa"/>
            <w:vMerge w:val="restart"/>
            <w:tcBorders>
              <w:top w:val="single" w:sz="18" w:space="0" w:color="auto"/>
              <w:left w:val="single" w:sz="18" w:space="0" w:color="auto"/>
              <w:right w:val="single" w:sz="18" w:space="0" w:color="auto"/>
            </w:tcBorders>
            <w:vAlign w:val="center"/>
          </w:tcPr>
          <w:p w:rsidR="003910E1" w:rsidRPr="004714BB" w:rsidRDefault="003910E1" w:rsidP="006851C0">
            <w:pPr>
              <w:ind w:right="-108"/>
              <w:contextualSpacing/>
              <w:jc w:val="center"/>
              <w:rPr>
                <w:b/>
                <w:lang w:eastAsia="en-US"/>
              </w:rPr>
            </w:pPr>
          </w:p>
          <w:p w:rsidR="003910E1" w:rsidRPr="004714BB" w:rsidRDefault="003910E1" w:rsidP="006851C0">
            <w:pPr>
              <w:contextualSpacing/>
              <w:jc w:val="center"/>
              <w:rPr>
                <w:b/>
                <w:lang w:eastAsia="en-US"/>
              </w:rPr>
            </w:pPr>
            <w:r w:rsidRPr="004714BB">
              <w:rPr>
                <w:b/>
                <w:lang w:eastAsia="en-US"/>
              </w:rPr>
              <w:t xml:space="preserve">Тема 4.2. </w:t>
            </w:r>
          </w:p>
          <w:p w:rsidR="003910E1" w:rsidRPr="004714BB" w:rsidRDefault="003910E1" w:rsidP="006851C0">
            <w:pPr>
              <w:contextualSpacing/>
              <w:jc w:val="center"/>
              <w:rPr>
                <w:b/>
                <w:lang w:eastAsia="en-US"/>
              </w:rPr>
            </w:pPr>
            <w:r w:rsidRPr="004714BB">
              <w:rPr>
                <w:b/>
                <w:lang w:eastAsia="en-US"/>
              </w:rPr>
              <w:t>Волновая оптика.</w:t>
            </w:r>
          </w:p>
          <w:p w:rsidR="003910E1" w:rsidRPr="004714BB" w:rsidRDefault="003910E1" w:rsidP="006851C0">
            <w:pPr>
              <w:contextualSpacing/>
              <w:jc w:val="center"/>
              <w:rPr>
                <w:b/>
                <w:lang w:eastAsia="en-US"/>
              </w:rPr>
            </w:pPr>
          </w:p>
          <w:p w:rsidR="003910E1" w:rsidRPr="004714BB" w:rsidRDefault="003910E1" w:rsidP="006851C0">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910E1" w:rsidRPr="004714BB" w:rsidRDefault="003910E1" w:rsidP="006851C0">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4714BB"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4714BB" w:rsidRDefault="003910E1"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4714BB" w:rsidRDefault="003910E1" w:rsidP="006851C0">
            <w:pPr>
              <w:pStyle w:val="afb"/>
              <w:ind w:left="0" w:right="34" w:firstLine="0"/>
              <w:contextualSpacing/>
              <w:jc w:val="center"/>
              <w:rPr>
                <w:rFonts w:ascii="Times New Roman" w:hAnsi="Times New Roman" w:cs="Times New Roman"/>
                <w:sz w:val="24"/>
                <w:szCs w:val="24"/>
              </w:rPr>
            </w:pPr>
          </w:p>
        </w:tc>
      </w:tr>
      <w:tr w:rsidR="008C33AC" w:rsidRPr="004714BB" w:rsidTr="006851C0">
        <w:trPr>
          <w:trHeight w:val="285"/>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rsidR="008C33AC" w:rsidRPr="009E66FE" w:rsidRDefault="008C33AC" w:rsidP="006851C0">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8C33AC" w:rsidRPr="004714BB"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8C33AC" w:rsidRPr="004714BB" w:rsidTr="006851C0">
        <w:trPr>
          <w:trHeight w:val="110"/>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rsidR="008C33AC" w:rsidRPr="009E66FE" w:rsidRDefault="008C33AC" w:rsidP="006851C0">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6851C0">
        <w:trPr>
          <w:trHeight w:val="96"/>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rsidR="008C33AC" w:rsidRPr="004714BB" w:rsidRDefault="008C33AC" w:rsidP="006851C0">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6851C0">
        <w:trPr>
          <w:trHeight w:val="126"/>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rsidR="008C33AC" w:rsidRPr="004714BB" w:rsidRDefault="008C33AC" w:rsidP="006851C0">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2A366F">
        <w:trPr>
          <w:trHeight w:val="81"/>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rsidR="008C33AC" w:rsidRPr="004714BB" w:rsidRDefault="008C33AC" w:rsidP="006851C0">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rsidR="008C33AC" w:rsidRPr="004714BB" w:rsidRDefault="008C33AC" w:rsidP="006851C0">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3910E1">
        <w:trPr>
          <w:trHeight w:val="81"/>
        </w:trPr>
        <w:tc>
          <w:tcPr>
            <w:tcW w:w="2411" w:type="dxa"/>
            <w:vMerge/>
            <w:tcBorders>
              <w:left w:val="single" w:sz="18" w:space="0" w:color="auto"/>
              <w:bottom w:val="single" w:sz="4" w:space="0" w:color="auto"/>
              <w:right w:val="single" w:sz="18" w:space="0" w:color="auto"/>
            </w:tcBorders>
            <w:vAlign w:val="center"/>
            <w:hideMark/>
          </w:tcPr>
          <w:p w:rsidR="008C33AC" w:rsidRPr="004714BB" w:rsidRDefault="008C33AC" w:rsidP="006851C0">
            <w:pPr>
              <w:contextualSpacing/>
              <w:rPr>
                <w:lang w:eastAsia="en-US"/>
              </w:rPr>
            </w:pPr>
          </w:p>
        </w:tc>
        <w:tc>
          <w:tcPr>
            <w:tcW w:w="9497" w:type="dxa"/>
            <w:gridSpan w:val="2"/>
            <w:tcBorders>
              <w:top w:val="single" w:sz="2" w:space="0" w:color="auto"/>
              <w:left w:val="single" w:sz="18" w:space="0" w:color="auto"/>
              <w:bottom w:val="single" w:sz="4" w:space="0" w:color="auto"/>
              <w:right w:val="single" w:sz="18" w:space="0" w:color="auto"/>
            </w:tcBorders>
            <w:hideMark/>
          </w:tcPr>
          <w:p w:rsidR="008C33AC" w:rsidRPr="004A6041" w:rsidRDefault="008C33AC" w:rsidP="00F41A71">
            <w:pPr>
              <w:pStyle w:val="afb"/>
              <w:ind w:left="0" w:right="0" w:firstLine="0"/>
              <w:contextualSpacing/>
              <w:rPr>
                <w:rFonts w:ascii="Times New Roman" w:hAnsi="Times New Roman" w:cs="Times New Roman"/>
                <w:sz w:val="24"/>
                <w:szCs w:val="24"/>
              </w:rPr>
            </w:pPr>
            <w:r w:rsidRPr="004A6041">
              <w:rPr>
                <w:rFonts w:ascii="Times New Roman" w:hAnsi="Times New Roman" w:cs="Times New Roman"/>
                <w:sz w:val="24"/>
                <w:szCs w:val="24"/>
              </w:rPr>
              <w:t xml:space="preserve">Практическая работа № </w:t>
            </w:r>
            <w:r w:rsidR="00F41A71">
              <w:rPr>
                <w:rFonts w:ascii="Times New Roman" w:hAnsi="Times New Roman" w:cs="Times New Roman"/>
                <w:sz w:val="24"/>
                <w:szCs w:val="24"/>
              </w:rPr>
              <w:t>16</w:t>
            </w:r>
            <w:r w:rsidRPr="004A6041">
              <w:rPr>
                <w:rFonts w:ascii="Times New Roman" w:hAnsi="Times New Roman" w:cs="Times New Roman"/>
                <w:sz w:val="24"/>
                <w:szCs w:val="24"/>
              </w:rPr>
              <w:t xml:space="preserve">. </w:t>
            </w:r>
            <w:r>
              <w:rPr>
                <w:rFonts w:ascii="Times New Roman" w:hAnsi="Times New Roman" w:cs="Times New Roman"/>
                <w:sz w:val="24"/>
                <w:szCs w:val="24"/>
              </w:rPr>
              <w:t>Световые волны</w:t>
            </w:r>
            <w:r w:rsidRPr="004A6041">
              <w:rPr>
                <w:rFonts w:ascii="Times New Roman" w:hAnsi="Times New Roman" w:cs="Times New Roman"/>
                <w:sz w:val="24"/>
                <w:szCs w:val="24"/>
              </w:rPr>
              <w:t>.</w:t>
            </w:r>
          </w:p>
        </w:tc>
        <w:tc>
          <w:tcPr>
            <w:tcW w:w="992" w:type="dxa"/>
            <w:tcBorders>
              <w:left w:val="single" w:sz="18" w:space="0" w:color="auto"/>
              <w:bottom w:val="single" w:sz="4"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4"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4"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A44403" w:rsidRPr="004714BB" w:rsidTr="006851C0">
        <w:tc>
          <w:tcPr>
            <w:tcW w:w="2411" w:type="dxa"/>
            <w:vMerge w:val="restart"/>
            <w:tcBorders>
              <w:top w:val="single" w:sz="18" w:space="0" w:color="auto"/>
              <w:left w:val="single" w:sz="18" w:space="0" w:color="auto"/>
              <w:right w:val="single" w:sz="18" w:space="0" w:color="auto"/>
            </w:tcBorders>
          </w:tcPr>
          <w:p w:rsidR="00A44403" w:rsidRPr="004714BB" w:rsidRDefault="00A44403" w:rsidP="006851C0">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rsidR="00A44403" w:rsidRPr="004714BB" w:rsidRDefault="00A44403" w:rsidP="006851C0">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rsidR="00A44403" w:rsidRPr="004714BB" w:rsidRDefault="00A44403" w:rsidP="006851C0">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4714BB" w:rsidRDefault="00A44403" w:rsidP="006851C0">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4714BB"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4714BB" w:rsidRDefault="00A44403" w:rsidP="006851C0">
            <w:pPr>
              <w:pStyle w:val="afb"/>
              <w:ind w:left="0" w:right="34" w:firstLine="0"/>
              <w:contextualSpacing/>
              <w:jc w:val="both"/>
              <w:rPr>
                <w:rFonts w:ascii="Times New Roman" w:hAnsi="Times New Roman" w:cs="Times New Roman"/>
                <w:sz w:val="24"/>
                <w:szCs w:val="24"/>
              </w:rPr>
            </w:pPr>
          </w:p>
        </w:tc>
      </w:tr>
      <w:tr w:rsidR="008C33AC" w:rsidRPr="004714BB" w:rsidTr="006851C0">
        <w:trPr>
          <w:trHeight w:val="163"/>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8C33AC" w:rsidRPr="004714BB" w:rsidRDefault="008C33AC" w:rsidP="006851C0">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rsidR="008C33AC" w:rsidRPr="004714BB" w:rsidRDefault="008C33AC" w:rsidP="006851C0">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8C33AC" w:rsidRPr="004714BB"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8C33AC" w:rsidRPr="004714BB" w:rsidTr="006851C0">
        <w:trPr>
          <w:trHeight w:val="35"/>
        </w:trPr>
        <w:tc>
          <w:tcPr>
            <w:tcW w:w="2411" w:type="dxa"/>
            <w:vMerge/>
            <w:tcBorders>
              <w:left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8C33AC" w:rsidRPr="004714BB" w:rsidRDefault="008C33AC" w:rsidP="006851C0">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rsidR="008C33AC" w:rsidRPr="004714BB" w:rsidRDefault="008C33AC" w:rsidP="006851C0">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r w:rsidR="008C33AC" w:rsidRPr="004714BB" w:rsidTr="006851C0">
        <w:trPr>
          <w:trHeight w:val="35"/>
        </w:trPr>
        <w:tc>
          <w:tcPr>
            <w:tcW w:w="2411" w:type="dxa"/>
            <w:vMerge/>
            <w:tcBorders>
              <w:left w:val="single" w:sz="18" w:space="0" w:color="auto"/>
              <w:bottom w:val="single" w:sz="18" w:space="0" w:color="auto"/>
              <w:right w:val="single" w:sz="18" w:space="0" w:color="auto"/>
            </w:tcBorders>
            <w:vAlign w:val="center"/>
            <w:hideMark/>
          </w:tcPr>
          <w:p w:rsidR="008C33AC" w:rsidRPr="004714BB" w:rsidRDefault="008C33AC" w:rsidP="006851C0">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8C33AC" w:rsidRPr="004714BB" w:rsidRDefault="008C33AC" w:rsidP="006851C0">
            <w:pPr>
              <w:contextualSpacing/>
            </w:pPr>
            <w:r w:rsidRPr="00786B1D">
              <w:t>Практическая работа № 1</w:t>
            </w:r>
            <w:r>
              <w:t>7</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rsidR="008C33AC" w:rsidRPr="004714BB"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8C33AC" w:rsidRPr="004714BB" w:rsidRDefault="008C33AC" w:rsidP="006851C0">
            <w:pPr>
              <w:pStyle w:val="afb"/>
              <w:ind w:left="0" w:right="34" w:firstLine="0"/>
              <w:contextualSpacing/>
              <w:jc w:val="center"/>
              <w:rPr>
                <w:rFonts w:ascii="Times New Roman" w:hAnsi="Times New Roman" w:cs="Times New Roman"/>
                <w:sz w:val="24"/>
                <w:szCs w:val="24"/>
              </w:rPr>
            </w:pPr>
          </w:p>
        </w:tc>
      </w:tr>
    </w:tbl>
    <w:p w:rsidR="00950184" w:rsidRDefault="00950184" w:rsidP="00A44403">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RPr="00786B1D" w:rsidTr="006851C0">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rsidR="00A44403" w:rsidRPr="00786B1D" w:rsidRDefault="00A44403" w:rsidP="006851C0">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5F3C58" w:rsidRDefault="003910E1"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3910E1" w:rsidRPr="00786B1D" w:rsidTr="006851C0">
        <w:trPr>
          <w:trHeight w:val="300"/>
        </w:trPr>
        <w:tc>
          <w:tcPr>
            <w:tcW w:w="2411" w:type="dxa"/>
            <w:vMerge w:val="restart"/>
            <w:tcBorders>
              <w:top w:val="single" w:sz="18" w:space="0" w:color="auto"/>
              <w:left w:val="single" w:sz="18" w:space="0" w:color="auto"/>
              <w:right w:val="single" w:sz="18" w:space="0" w:color="auto"/>
            </w:tcBorders>
            <w:vAlign w:val="center"/>
          </w:tcPr>
          <w:p w:rsidR="003910E1" w:rsidRPr="00786B1D" w:rsidRDefault="003910E1" w:rsidP="006851C0">
            <w:pPr>
              <w:contextualSpacing/>
              <w:jc w:val="center"/>
              <w:rPr>
                <w:b/>
              </w:rPr>
            </w:pPr>
            <w:r w:rsidRPr="00786B1D">
              <w:rPr>
                <w:b/>
              </w:rPr>
              <w:t>Тема 5.</w:t>
            </w:r>
            <w:r>
              <w:rPr>
                <w:b/>
              </w:rPr>
              <w:t>1</w:t>
            </w:r>
            <w:r w:rsidRPr="00786B1D">
              <w:rPr>
                <w:b/>
              </w:rPr>
              <w:t>.</w:t>
            </w:r>
          </w:p>
          <w:p w:rsidR="003910E1" w:rsidRPr="00F41F4F" w:rsidRDefault="003910E1" w:rsidP="006851C0">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rsidR="003910E1" w:rsidRPr="00786B1D" w:rsidRDefault="003910E1" w:rsidP="006851C0">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786B1D" w:rsidRDefault="003910E1"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786B1D" w:rsidRDefault="003910E1" w:rsidP="006851C0">
            <w:pPr>
              <w:pStyle w:val="afb"/>
              <w:ind w:left="0" w:right="34" w:firstLine="0"/>
              <w:contextualSpacing/>
              <w:jc w:val="center"/>
              <w:rPr>
                <w:rFonts w:ascii="Times New Roman" w:hAnsi="Times New Roman" w:cs="Times New Roman"/>
                <w:sz w:val="24"/>
                <w:szCs w:val="24"/>
              </w:rPr>
            </w:pPr>
          </w:p>
        </w:tc>
      </w:tr>
      <w:tr w:rsidR="008C33AC" w:rsidRPr="00786B1D" w:rsidTr="006851C0">
        <w:trPr>
          <w:trHeight w:val="267"/>
        </w:trPr>
        <w:tc>
          <w:tcPr>
            <w:tcW w:w="2411" w:type="dxa"/>
            <w:vMerge/>
            <w:tcBorders>
              <w:left w:val="single" w:sz="18" w:space="0" w:color="auto"/>
              <w:right w:val="single" w:sz="18" w:space="0" w:color="auto"/>
            </w:tcBorders>
            <w:vAlign w:val="center"/>
            <w:hideMark/>
          </w:tcPr>
          <w:p w:rsidR="008C33AC" w:rsidRPr="00786B1D" w:rsidRDefault="008C33AC"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8C33AC" w:rsidRPr="00786B1D" w:rsidRDefault="008C33AC" w:rsidP="006851C0">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rsidR="008C33AC" w:rsidRPr="00F41F4F" w:rsidRDefault="008C33AC" w:rsidP="006851C0">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rsidR="008C33AC" w:rsidRPr="00786B1D"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rsidR="008C33AC" w:rsidRPr="00786B1D" w:rsidRDefault="008C33AC"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8C33AC" w:rsidRPr="00786B1D"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lastRenderedPageBreak/>
              <w:t>П1-П25</w:t>
            </w:r>
          </w:p>
        </w:tc>
      </w:tr>
      <w:tr w:rsidR="008C33AC" w:rsidRPr="00786B1D" w:rsidTr="006851C0">
        <w:trPr>
          <w:trHeight w:val="111"/>
        </w:trPr>
        <w:tc>
          <w:tcPr>
            <w:tcW w:w="2411" w:type="dxa"/>
            <w:vMerge/>
            <w:tcBorders>
              <w:left w:val="single" w:sz="18" w:space="0" w:color="auto"/>
              <w:right w:val="single" w:sz="18" w:space="0" w:color="auto"/>
            </w:tcBorders>
            <w:vAlign w:val="center"/>
            <w:hideMark/>
          </w:tcPr>
          <w:p w:rsidR="008C33AC" w:rsidRPr="00786B1D" w:rsidRDefault="008C33AC" w:rsidP="006851C0">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8C33AC" w:rsidRPr="00786B1D" w:rsidRDefault="008C33AC" w:rsidP="006851C0">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rsidR="008C33AC" w:rsidRPr="00F41F4F" w:rsidRDefault="008C33AC" w:rsidP="006851C0">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rsidR="008C33AC" w:rsidRPr="00786B1D"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786B1D" w:rsidRDefault="008C33AC"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786B1D" w:rsidRDefault="008C33AC" w:rsidP="006851C0">
            <w:pPr>
              <w:pStyle w:val="afb"/>
              <w:ind w:left="0" w:right="34" w:firstLine="0"/>
              <w:contextualSpacing/>
              <w:jc w:val="center"/>
              <w:rPr>
                <w:rFonts w:ascii="Times New Roman" w:hAnsi="Times New Roman" w:cs="Times New Roman"/>
                <w:sz w:val="24"/>
                <w:szCs w:val="24"/>
              </w:rPr>
            </w:pPr>
          </w:p>
        </w:tc>
      </w:tr>
      <w:tr w:rsidR="008C33AC" w:rsidRPr="00786B1D" w:rsidTr="002A366F">
        <w:trPr>
          <w:trHeight w:val="150"/>
        </w:trPr>
        <w:tc>
          <w:tcPr>
            <w:tcW w:w="2411" w:type="dxa"/>
            <w:vMerge/>
            <w:tcBorders>
              <w:left w:val="single" w:sz="18" w:space="0" w:color="auto"/>
              <w:right w:val="single" w:sz="18" w:space="0" w:color="auto"/>
            </w:tcBorders>
            <w:vAlign w:val="center"/>
            <w:hideMark/>
          </w:tcPr>
          <w:p w:rsidR="008C33AC" w:rsidRPr="00786B1D" w:rsidRDefault="008C33AC" w:rsidP="006851C0">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8C33AC" w:rsidRPr="00786B1D" w:rsidRDefault="008C33AC" w:rsidP="006851C0">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rsidR="008C33AC" w:rsidRPr="00F41F4F" w:rsidRDefault="008C33AC" w:rsidP="006851C0">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rsidR="008C33AC" w:rsidRPr="00786B1D"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786B1D" w:rsidRDefault="008C33AC"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8C33AC" w:rsidRPr="00786B1D" w:rsidRDefault="008C33AC" w:rsidP="006851C0">
            <w:pPr>
              <w:pStyle w:val="afb"/>
              <w:ind w:left="0" w:right="34" w:firstLine="0"/>
              <w:contextualSpacing/>
              <w:jc w:val="center"/>
              <w:rPr>
                <w:rFonts w:ascii="Times New Roman" w:hAnsi="Times New Roman" w:cs="Times New Roman"/>
                <w:sz w:val="24"/>
                <w:szCs w:val="24"/>
              </w:rPr>
            </w:pPr>
          </w:p>
        </w:tc>
      </w:tr>
      <w:tr w:rsidR="008C33AC" w:rsidRPr="00786B1D" w:rsidTr="002A366F">
        <w:trPr>
          <w:trHeight w:val="150"/>
        </w:trPr>
        <w:tc>
          <w:tcPr>
            <w:tcW w:w="2411" w:type="dxa"/>
            <w:vMerge/>
            <w:tcBorders>
              <w:left w:val="single" w:sz="18" w:space="0" w:color="auto"/>
              <w:right w:val="single" w:sz="18" w:space="0" w:color="auto"/>
            </w:tcBorders>
            <w:vAlign w:val="center"/>
            <w:hideMark/>
          </w:tcPr>
          <w:p w:rsidR="008C33AC" w:rsidRPr="00786B1D" w:rsidRDefault="008C33AC" w:rsidP="006851C0">
            <w:pPr>
              <w:contextualSpacing/>
            </w:pPr>
          </w:p>
        </w:tc>
        <w:tc>
          <w:tcPr>
            <w:tcW w:w="9497" w:type="dxa"/>
            <w:gridSpan w:val="2"/>
            <w:tcBorders>
              <w:top w:val="single" w:sz="2" w:space="0" w:color="auto"/>
              <w:left w:val="single" w:sz="18" w:space="0" w:color="auto"/>
              <w:bottom w:val="single" w:sz="2" w:space="0" w:color="auto"/>
              <w:right w:val="single" w:sz="18" w:space="0" w:color="auto"/>
            </w:tcBorders>
            <w:hideMark/>
          </w:tcPr>
          <w:p w:rsidR="008C33AC" w:rsidRPr="00F41F4F" w:rsidRDefault="008C33AC" w:rsidP="00F41A71">
            <w:pPr>
              <w:rPr>
                <w:rFonts w:eastAsiaTheme="minorHAnsi"/>
              </w:rPr>
            </w:pPr>
            <w:r w:rsidRPr="00786B1D">
              <w:t xml:space="preserve">Практическая работа № </w:t>
            </w:r>
            <w:r w:rsidR="00F41A71">
              <w:t>18</w:t>
            </w:r>
            <w:r w:rsidRPr="00786B1D">
              <w:t xml:space="preserve">. </w:t>
            </w:r>
            <w:r>
              <w:t>Превращение частиц.</w:t>
            </w:r>
          </w:p>
        </w:tc>
        <w:tc>
          <w:tcPr>
            <w:tcW w:w="992" w:type="dxa"/>
            <w:vMerge w:val="restart"/>
            <w:tcBorders>
              <w:left w:val="single" w:sz="18" w:space="0" w:color="auto"/>
              <w:right w:val="single" w:sz="18" w:space="0" w:color="auto"/>
            </w:tcBorders>
            <w:hideMark/>
          </w:tcPr>
          <w:p w:rsidR="008C33AC" w:rsidRPr="00786B1D" w:rsidRDefault="008C33AC"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2" w:space="0" w:color="auto"/>
              <w:left w:val="single" w:sz="18" w:space="0" w:color="auto"/>
              <w:bottom w:val="single" w:sz="2" w:space="0" w:color="auto"/>
              <w:right w:val="single" w:sz="18" w:space="0" w:color="auto"/>
            </w:tcBorders>
          </w:tcPr>
          <w:p w:rsidR="008C33AC" w:rsidRPr="00786B1D"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8C33AC" w:rsidRPr="00786B1D" w:rsidRDefault="008C33AC" w:rsidP="006851C0">
            <w:pPr>
              <w:pStyle w:val="afb"/>
              <w:ind w:left="0" w:right="34" w:firstLine="0"/>
              <w:contextualSpacing/>
              <w:jc w:val="center"/>
              <w:rPr>
                <w:rFonts w:ascii="Times New Roman" w:hAnsi="Times New Roman" w:cs="Times New Roman"/>
                <w:sz w:val="24"/>
                <w:szCs w:val="24"/>
              </w:rPr>
            </w:pPr>
          </w:p>
        </w:tc>
      </w:tr>
      <w:tr w:rsidR="008C33AC" w:rsidRPr="00786B1D" w:rsidTr="003910E1">
        <w:trPr>
          <w:trHeight w:val="150"/>
        </w:trPr>
        <w:tc>
          <w:tcPr>
            <w:tcW w:w="2411" w:type="dxa"/>
            <w:vMerge/>
            <w:tcBorders>
              <w:left w:val="single" w:sz="18" w:space="0" w:color="auto"/>
              <w:bottom w:val="single" w:sz="2" w:space="0" w:color="auto"/>
              <w:right w:val="single" w:sz="18" w:space="0" w:color="auto"/>
            </w:tcBorders>
            <w:vAlign w:val="center"/>
            <w:hideMark/>
          </w:tcPr>
          <w:p w:rsidR="008C33AC" w:rsidRPr="00786B1D" w:rsidRDefault="008C33AC" w:rsidP="006851C0">
            <w:pPr>
              <w:contextualSpacing/>
            </w:pPr>
          </w:p>
        </w:tc>
        <w:tc>
          <w:tcPr>
            <w:tcW w:w="9497" w:type="dxa"/>
            <w:gridSpan w:val="2"/>
            <w:tcBorders>
              <w:top w:val="single" w:sz="2" w:space="0" w:color="auto"/>
              <w:left w:val="single" w:sz="18" w:space="0" w:color="auto"/>
              <w:bottom w:val="single" w:sz="2" w:space="0" w:color="auto"/>
              <w:right w:val="single" w:sz="18" w:space="0" w:color="auto"/>
            </w:tcBorders>
            <w:hideMark/>
          </w:tcPr>
          <w:p w:rsidR="008C33AC" w:rsidRPr="00F41F4F" w:rsidRDefault="008C33AC" w:rsidP="006851C0">
            <w:pPr>
              <w:rPr>
                <w:rFonts w:eastAsiaTheme="minorHAnsi"/>
              </w:rPr>
            </w:pPr>
            <w:r w:rsidRPr="00786B1D">
              <w:t xml:space="preserve">Лабораторная работа № </w:t>
            </w:r>
            <w:r w:rsidR="00F41A71">
              <w:t>10</w:t>
            </w:r>
            <w:r w:rsidRPr="00786B1D">
              <w:t>. Определение периода полураспада радиоактивного вещества</w:t>
            </w:r>
          </w:p>
        </w:tc>
        <w:tc>
          <w:tcPr>
            <w:tcW w:w="992" w:type="dxa"/>
            <w:vMerge/>
            <w:tcBorders>
              <w:left w:val="single" w:sz="18" w:space="0" w:color="auto"/>
              <w:bottom w:val="single" w:sz="2" w:space="0" w:color="auto"/>
              <w:right w:val="single" w:sz="18" w:space="0" w:color="auto"/>
            </w:tcBorders>
            <w:hideMark/>
          </w:tcPr>
          <w:p w:rsidR="008C33AC" w:rsidRPr="00786B1D" w:rsidRDefault="008C33AC"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8C33AC" w:rsidRPr="00786B1D" w:rsidRDefault="008C33AC"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2" w:space="0" w:color="auto"/>
              <w:right w:val="single" w:sz="18" w:space="0" w:color="auto"/>
            </w:tcBorders>
            <w:hideMark/>
          </w:tcPr>
          <w:p w:rsidR="008C33AC" w:rsidRPr="00786B1D" w:rsidRDefault="008C33AC" w:rsidP="006851C0">
            <w:pPr>
              <w:pStyle w:val="afb"/>
              <w:ind w:left="0" w:right="34" w:firstLine="0"/>
              <w:contextualSpacing/>
              <w:jc w:val="center"/>
              <w:rPr>
                <w:rFonts w:ascii="Times New Roman" w:hAnsi="Times New Roman" w:cs="Times New Roman"/>
                <w:sz w:val="24"/>
                <w:szCs w:val="24"/>
              </w:rPr>
            </w:pPr>
          </w:p>
        </w:tc>
      </w:tr>
      <w:tr w:rsidR="003910E1" w:rsidRPr="00786B1D" w:rsidTr="006851C0">
        <w:tc>
          <w:tcPr>
            <w:tcW w:w="2411" w:type="dxa"/>
            <w:vMerge w:val="restart"/>
            <w:tcBorders>
              <w:top w:val="single" w:sz="18" w:space="0" w:color="auto"/>
              <w:left w:val="single" w:sz="18" w:space="0" w:color="auto"/>
              <w:right w:val="single" w:sz="18" w:space="0" w:color="auto"/>
            </w:tcBorders>
          </w:tcPr>
          <w:p w:rsidR="003910E1" w:rsidRPr="00786B1D" w:rsidRDefault="003910E1"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rsidR="003910E1" w:rsidRPr="00786B1D" w:rsidRDefault="003910E1" w:rsidP="006851C0">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3910E1" w:rsidRPr="00786B1D" w:rsidRDefault="003910E1" w:rsidP="006851C0">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3910E1" w:rsidRPr="00786B1D" w:rsidRDefault="003910E1" w:rsidP="006851C0">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786B1D" w:rsidRDefault="003910E1"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3910E1" w:rsidRPr="00786B1D" w:rsidRDefault="003910E1" w:rsidP="006851C0">
            <w:pPr>
              <w:pStyle w:val="afb"/>
              <w:ind w:left="0" w:right="34" w:firstLine="0"/>
              <w:contextualSpacing/>
              <w:jc w:val="both"/>
              <w:rPr>
                <w:rFonts w:ascii="Times New Roman" w:hAnsi="Times New Roman" w:cs="Times New Roman"/>
                <w:sz w:val="24"/>
                <w:szCs w:val="24"/>
              </w:rPr>
            </w:pPr>
          </w:p>
        </w:tc>
      </w:tr>
      <w:tr w:rsidR="004A4205" w:rsidRPr="00786B1D" w:rsidTr="006851C0">
        <w:trPr>
          <w:trHeight w:val="234"/>
        </w:trPr>
        <w:tc>
          <w:tcPr>
            <w:tcW w:w="2411" w:type="dxa"/>
            <w:vMerge/>
            <w:tcBorders>
              <w:left w:val="single" w:sz="18" w:space="0" w:color="auto"/>
              <w:right w:val="single" w:sz="18" w:space="0" w:color="auto"/>
            </w:tcBorders>
            <w:vAlign w:val="center"/>
            <w:hideMark/>
          </w:tcPr>
          <w:p w:rsidR="004A4205" w:rsidRPr="00786B1D" w:rsidRDefault="004A4205"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4A4205" w:rsidRPr="00F41F4F" w:rsidRDefault="004A4205" w:rsidP="006851C0">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rsidR="004A4205" w:rsidRPr="00F41F4F" w:rsidRDefault="004A4205" w:rsidP="006851C0">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auto"/>
              <w:left w:val="single" w:sz="18" w:space="0" w:color="auto"/>
              <w:bottom w:val="single" w:sz="2" w:space="0" w:color="auto"/>
              <w:right w:val="single" w:sz="18" w:space="0" w:color="auto"/>
            </w:tcBorders>
          </w:tcPr>
          <w:p w:rsidR="004A4205" w:rsidRPr="00786B1D" w:rsidRDefault="004A4205"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4A4205" w:rsidRPr="00D00E5F"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4A4205" w:rsidRPr="00D00E5F"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4A4205" w:rsidRPr="00786B1D" w:rsidRDefault="004A4205"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4A4205" w:rsidRPr="00786B1D" w:rsidTr="002A366F">
        <w:trPr>
          <w:trHeight w:val="184"/>
        </w:trPr>
        <w:tc>
          <w:tcPr>
            <w:tcW w:w="2411" w:type="dxa"/>
            <w:vMerge/>
            <w:tcBorders>
              <w:left w:val="single" w:sz="18" w:space="0" w:color="auto"/>
              <w:right w:val="single" w:sz="18" w:space="0" w:color="auto"/>
            </w:tcBorders>
            <w:vAlign w:val="center"/>
            <w:hideMark/>
          </w:tcPr>
          <w:p w:rsidR="004A4205" w:rsidRPr="00786B1D" w:rsidRDefault="004A4205" w:rsidP="006851C0">
            <w:pPr>
              <w:contextualSpacing/>
            </w:pPr>
          </w:p>
        </w:tc>
        <w:tc>
          <w:tcPr>
            <w:tcW w:w="850" w:type="dxa"/>
            <w:tcBorders>
              <w:top w:val="single" w:sz="2" w:space="0" w:color="auto"/>
              <w:left w:val="single" w:sz="18" w:space="0" w:color="auto"/>
              <w:bottom w:val="single" w:sz="2" w:space="0" w:color="auto"/>
              <w:right w:val="single" w:sz="4" w:space="0" w:color="auto"/>
            </w:tcBorders>
            <w:hideMark/>
          </w:tcPr>
          <w:p w:rsidR="004A4205" w:rsidRPr="00F41F4F" w:rsidRDefault="004A4205" w:rsidP="006851C0">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rsidR="004A4205" w:rsidRPr="00F41F4F" w:rsidRDefault="004A4205" w:rsidP="006851C0">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rsidR="004A4205" w:rsidRPr="00786B1D" w:rsidRDefault="004A4205"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r>
      <w:tr w:rsidR="004A4205" w:rsidRPr="00786B1D" w:rsidTr="00950184">
        <w:trPr>
          <w:trHeight w:val="183"/>
        </w:trPr>
        <w:tc>
          <w:tcPr>
            <w:tcW w:w="2411" w:type="dxa"/>
            <w:vMerge/>
            <w:tcBorders>
              <w:left w:val="single" w:sz="18" w:space="0" w:color="auto"/>
              <w:right w:val="single" w:sz="18" w:space="0" w:color="auto"/>
            </w:tcBorders>
            <w:vAlign w:val="center"/>
            <w:hideMark/>
          </w:tcPr>
          <w:p w:rsidR="004A4205" w:rsidRPr="00786B1D" w:rsidRDefault="004A4205" w:rsidP="006851C0">
            <w:pPr>
              <w:contextualSpacing/>
            </w:pPr>
          </w:p>
        </w:tc>
        <w:tc>
          <w:tcPr>
            <w:tcW w:w="9497" w:type="dxa"/>
            <w:gridSpan w:val="2"/>
            <w:tcBorders>
              <w:top w:val="single" w:sz="2" w:space="0" w:color="auto"/>
              <w:left w:val="single" w:sz="18" w:space="0" w:color="auto"/>
              <w:bottom w:val="single" w:sz="2" w:space="0" w:color="auto"/>
              <w:right w:val="single" w:sz="18" w:space="0" w:color="auto"/>
            </w:tcBorders>
            <w:hideMark/>
          </w:tcPr>
          <w:p w:rsidR="004A4205" w:rsidRPr="00F41F4F" w:rsidRDefault="004A4205" w:rsidP="00F41A71">
            <w:pPr>
              <w:rPr>
                <w:rFonts w:eastAsiaTheme="minorHAnsi"/>
              </w:rPr>
            </w:pPr>
            <w:r w:rsidRPr="00786B1D">
              <w:t xml:space="preserve">Практическая работа № </w:t>
            </w:r>
            <w:r w:rsidR="00F41A71">
              <w:t>19</w:t>
            </w:r>
            <w:r w:rsidRPr="00786B1D">
              <w:t xml:space="preserve">. </w:t>
            </w:r>
            <w:r>
              <w:t>Деление и с</w:t>
            </w:r>
            <w:r w:rsidRPr="00786B1D">
              <w:t>лияние легких ядер.</w:t>
            </w:r>
          </w:p>
        </w:tc>
        <w:tc>
          <w:tcPr>
            <w:tcW w:w="992" w:type="dxa"/>
            <w:vMerge w:val="restart"/>
            <w:tcBorders>
              <w:left w:val="single" w:sz="18" w:space="0" w:color="auto"/>
              <w:right w:val="single" w:sz="18" w:space="0" w:color="auto"/>
            </w:tcBorders>
            <w:hideMark/>
          </w:tcPr>
          <w:p w:rsidR="004A4205" w:rsidRPr="00786B1D" w:rsidRDefault="004A4205"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left w:val="single" w:sz="18" w:space="0" w:color="auto"/>
              <w:right w:val="single" w:sz="18" w:space="0" w:color="auto"/>
            </w:tcBorders>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r>
      <w:tr w:rsidR="004A4205" w:rsidRPr="00786B1D" w:rsidTr="003910E1">
        <w:trPr>
          <w:trHeight w:val="183"/>
        </w:trPr>
        <w:tc>
          <w:tcPr>
            <w:tcW w:w="2411" w:type="dxa"/>
            <w:tcBorders>
              <w:left w:val="single" w:sz="18" w:space="0" w:color="auto"/>
              <w:bottom w:val="single" w:sz="18" w:space="0" w:color="auto"/>
              <w:right w:val="single" w:sz="18" w:space="0" w:color="auto"/>
            </w:tcBorders>
            <w:vAlign w:val="center"/>
            <w:hideMark/>
          </w:tcPr>
          <w:p w:rsidR="004A4205" w:rsidRPr="00786B1D" w:rsidRDefault="004A4205" w:rsidP="006851C0">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rsidR="004A4205" w:rsidRPr="00786B1D" w:rsidRDefault="00F41A71" w:rsidP="004A4205">
            <w:r>
              <w:t>Лабораторная работа № 11</w:t>
            </w:r>
            <w:r w:rsidR="004A4205" w:rsidRPr="004A4205">
              <w:t>. Исследование уровня радиации в овощах</w:t>
            </w:r>
          </w:p>
        </w:tc>
        <w:tc>
          <w:tcPr>
            <w:tcW w:w="992" w:type="dxa"/>
            <w:vMerge/>
            <w:tcBorders>
              <w:left w:val="single" w:sz="18" w:space="0" w:color="auto"/>
              <w:bottom w:val="single" w:sz="18" w:space="0" w:color="auto"/>
              <w:right w:val="single" w:sz="18" w:space="0" w:color="auto"/>
            </w:tcBorders>
            <w:hideMark/>
          </w:tcPr>
          <w:p w:rsidR="004A4205" w:rsidRDefault="004A4205" w:rsidP="006851C0">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rsidR="004A4205" w:rsidRPr="00786B1D" w:rsidRDefault="004A4205"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A44403" w:rsidRPr="00786B1D"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Pr="00786B1D" w:rsidRDefault="00A44403"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c>
          <w:tcPr>
            <w:tcW w:w="2411" w:type="dxa"/>
            <w:vMerge w:val="restart"/>
            <w:tcBorders>
              <w:top w:val="single" w:sz="18" w:space="0" w:color="auto"/>
              <w:left w:val="single" w:sz="18" w:space="0" w:color="auto"/>
              <w:right w:val="single" w:sz="18" w:space="0" w:color="auto"/>
            </w:tcBorders>
          </w:tcPr>
          <w:p w:rsidR="00A44403" w:rsidRPr="00786B1D" w:rsidRDefault="00A44403" w:rsidP="006851C0">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Pr="00786B1D" w:rsidRDefault="00A44403" w:rsidP="006851C0">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rsidR="00A44403" w:rsidRPr="00786B1D" w:rsidRDefault="003910E1"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r w:rsidR="00A44403" w:rsidRPr="00786B1D" w:rsidTr="006851C0">
        <w:trPr>
          <w:trHeight w:val="234"/>
        </w:trPr>
        <w:tc>
          <w:tcPr>
            <w:tcW w:w="2411" w:type="dxa"/>
            <w:vMerge/>
            <w:tcBorders>
              <w:left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4" w:space="0" w:color="auto"/>
              <w:left w:val="single" w:sz="18" w:space="0" w:color="auto"/>
              <w:bottom w:val="single" w:sz="2" w:space="0" w:color="auto"/>
              <w:right w:val="single" w:sz="4" w:space="0" w:color="auto"/>
            </w:tcBorders>
            <w:hideMark/>
          </w:tcPr>
          <w:p w:rsidR="00A44403" w:rsidRPr="00786B1D" w:rsidRDefault="00A44403" w:rsidP="006851C0">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rsidR="00A44403" w:rsidRPr="00786B1D" w:rsidRDefault="00A44403" w:rsidP="006851C0">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Л1-Л18</w:t>
            </w:r>
          </w:p>
          <w:p w:rsidR="008C33AC" w:rsidRPr="00D00E5F"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М1-М51</w:t>
            </w:r>
          </w:p>
          <w:p w:rsidR="00A44403" w:rsidRPr="00786B1D" w:rsidRDefault="008C33AC" w:rsidP="008C33AC">
            <w:pPr>
              <w:pStyle w:val="afb"/>
              <w:ind w:left="0" w:right="34" w:firstLine="0"/>
              <w:contextualSpacing/>
              <w:jc w:val="center"/>
              <w:rPr>
                <w:rFonts w:ascii="Times New Roman" w:hAnsi="Times New Roman" w:cs="Times New Roman"/>
                <w:sz w:val="24"/>
                <w:szCs w:val="24"/>
              </w:rPr>
            </w:pPr>
            <w:r w:rsidRPr="00D00E5F">
              <w:rPr>
                <w:rFonts w:ascii="Times New Roman" w:hAnsi="Times New Roman" w:cs="Times New Roman"/>
                <w:sz w:val="24"/>
                <w:szCs w:val="24"/>
              </w:rPr>
              <w:t>П1-П25</w:t>
            </w:r>
          </w:p>
        </w:tc>
      </w:tr>
      <w:tr w:rsidR="00A44403" w:rsidRPr="00786B1D" w:rsidTr="006851C0">
        <w:trPr>
          <w:trHeight w:val="184"/>
        </w:trPr>
        <w:tc>
          <w:tcPr>
            <w:tcW w:w="2411" w:type="dxa"/>
            <w:vMerge/>
            <w:tcBorders>
              <w:left w:val="single" w:sz="18" w:space="0" w:color="auto"/>
              <w:bottom w:val="single" w:sz="18" w:space="0" w:color="auto"/>
              <w:right w:val="single" w:sz="18" w:space="0" w:color="auto"/>
            </w:tcBorders>
            <w:vAlign w:val="center"/>
            <w:hideMark/>
          </w:tcPr>
          <w:p w:rsidR="00A44403" w:rsidRPr="00786B1D" w:rsidRDefault="00A44403" w:rsidP="006851C0">
            <w:pPr>
              <w:contextualSpacing/>
            </w:pPr>
          </w:p>
        </w:tc>
        <w:tc>
          <w:tcPr>
            <w:tcW w:w="850" w:type="dxa"/>
            <w:tcBorders>
              <w:top w:val="single" w:sz="2" w:space="0" w:color="auto"/>
              <w:left w:val="single" w:sz="18" w:space="0" w:color="auto"/>
              <w:bottom w:val="single" w:sz="18" w:space="0" w:color="auto"/>
              <w:right w:val="single" w:sz="4" w:space="0" w:color="auto"/>
            </w:tcBorders>
            <w:hideMark/>
          </w:tcPr>
          <w:p w:rsidR="00A44403" w:rsidRPr="00786B1D" w:rsidRDefault="00A44403" w:rsidP="006851C0">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rsidR="00A44403" w:rsidRPr="00786B1D" w:rsidRDefault="00A44403" w:rsidP="006851C0">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rsidR="00A44403" w:rsidRPr="00786B1D" w:rsidRDefault="00A44403" w:rsidP="006851C0">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rsidR="00A44403" w:rsidRPr="00786B1D" w:rsidRDefault="00A44403" w:rsidP="006851C0">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rsidR="00A44403" w:rsidRPr="00786B1D" w:rsidRDefault="00A44403" w:rsidP="006851C0">
            <w:pPr>
              <w:pStyle w:val="afb"/>
              <w:ind w:left="0" w:right="34" w:firstLine="0"/>
              <w:contextualSpacing/>
              <w:jc w:val="center"/>
              <w:rPr>
                <w:rFonts w:ascii="Times New Roman" w:hAnsi="Times New Roman" w:cs="Times New Roman"/>
                <w:sz w:val="24"/>
                <w:szCs w:val="24"/>
              </w:rPr>
            </w:pPr>
          </w:p>
        </w:tc>
      </w:tr>
    </w:tbl>
    <w:p w:rsidR="00A44403" w:rsidRDefault="00A44403" w:rsidP="00A44403">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A44403" w:rsidTr="006851C0">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rsidR="00A44403" w:rsidRDefault="00A44403"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c>
          <w:tcPr>
            <w:tcW w:w="2411" w:type="dxa"/>
            <w:vMerge w:val="restart"/>
            <w:tcBorders>
              <w:top w:val="single" w:sz="18" w:space="0" w:color="auto"/>
              <w:left w:val="single" w:sz="18" w:space="0" w:color="auto"/>
              <w:bottom w:val="single" w:sz="4" w:space="0" w:color="auto"/>
              <w:right w:val="single" w:sz="18" w:space="0" w:color="auto"/>
            </w:tcBorders>
          </w:tcPr>
          <w:p w:rsidR="00A44403" w:rsidRDefault="00A44403" w:rsidP="006851C0">
            <w:pPr>
              <w:pStyle w:val="afb"/>
              <w:ind w:left="0" w:right="26" w:firstLine="0"/>
              <w:contextualSpacing/>
              <w:jc w:val="center"/>
              <w:rPr>
                <w:rFonts w:ascii="Times New Roman" w:hAnsi="Times New Roman" w:cs="Times New Roman"/>
                <w:b/>
                <w:sz w:val="24"/>
                <w:szCs w:val="24"/>
              </w:rPr>
            </w:pPr>
          </w:p>
          <w:p w:rsidR="00A44403" w:rsidRDefault="00A44403" w:rsidP="006851C0">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Default="00A44403" w:rsidP="006851C0">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34"/>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rsidR="00A44403" w:rsidRDefault="00A44403" w:rsidP="006851C0">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rsidR="00A44403" w:rsidRDefault="00A44403" w:rsidP="006851C0">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Л1-Л18</w:t>
            </w:r>
          </w:p>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М1-М51</w:t>
            </w:r>
          </w:p>
          <w:p w:rsidR="00A44403" w:rsidRPr="00A44403" w:rsidRDefault="00A44403" w:rsidP="00A44403">
            <w:pPr>
              <w:jc w:val="center"/>
              <w:rPr>
                <w:lang w:eastAsia="en-US"/>
              </w:rPr>
            </w:pPr>
            <w:r w:rsidRPr="00A44403">
              <w:t>П1-П25</w:t>
            </w:r>
          </w:p>
        </w:tc>
      </w:tr>
      <w:tr w:rsidR="00A44403" w:rsidTr="006851C0">
        <w:trPr>
          <w:trHeight w:val="28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Default="00A44403" w:rsidP="006851C0">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rsidR="00A44403" w:rsidRDefault="00A44403" w:rsidP="006851C0">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A44403" w:rsidRPr="00A44403" w:rsidRDefault="00A44403" w:rsidP="00A44403">
            <w:pPr>
              <w:jc w:val="center"/>
              <w:rPr>
                <w:lang w:eastAsia="en-US"/>
              </w:rPr>
            </w:pPr>
          </w:p>
        </w:tc>
      </w:tr>
      <w:tr w:rsidR="00A44403" w:rsidTr="006851C0">
        <w:trPr>
          <w:trHeight w:val="225"/>
        </w:trPr>
        <w:tc>
          <w:tcPr>
            <w:tcW w:w="2411" w:type="dxa"/>
            <w:vMerge/>
            <w:tcBorders>
              <w:top w:val="single" w:sz="18" w:space="0" w:color="auto"/>
              <w:left w:val="single" w:sz="18" w:space="0" w:color="auto"/>
              <w:bottom w:val="single" w:sz="4"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rsidR="00A44403" w:rsidRDefault="00A44403" w:rsidP="006851C0">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rsidR="00A44403" w:rsidRDefault="00A44403" w:rsidP="006851C0">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rsidR="00A44403" w:rsidRPr="00A44403" w:rsidRDefault="00A44403" w:rsidP="00A44403">
            <w:pPr>
              <w:jc w:val="center"/>
              <w:rPr>
                <w:lang w:eastAsia="en-US"/>
              </w:rPr>
            </w:pPr>
          </w:p>
        </w:tc>
      </w:tr>
      <w:tr w:rsidR="00A44403" w:rsidTr="008C33AC">
        <w:trPr>
          <w:trHeight w:val="143"/>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rsidR="00A44403" w:rsidRDefault="00A44403" w:rsidP="006851C0">
            <w:pPr>
              <w:jc w:val="center"/>
              <w:rPr>
                <w:lang w:eastAsia="en-US"/>
              </w:rPr>
            </w:pPr>
            <w:r>
              <w:rPr>
                <w:lang w:eastAsia="en-US"/>
              </w:rPr>
              <w:t>7.1.4.</w:t>
            </w:r>
          </w:p>
        </w:tc>
        <w:tc>
          <w:tcPr>
            <w:tcW w:w="8647" w:type="dxa"/>
            <w:tcBorders>
              <w:top w:val="single" w:sz="2" w:space="0" w:color="auto"/>
              <w:left w:val="single" w:sz="4" w:space="0" w:color="auto"/>
              <w:bottom w:val="single" w:sz="18" w:space="0" w:color="auto"/>
              <w:right w:val="single" w:sz="18" w:space="0" w:color="auto"/>
            </w:tcBorders>
            <w:hideMark/>
          </w:tcPr>
          <w:p w:rsidR="00A44403" w:rsidRDefault="00A44403" w:rsidP="006851C0">
            <w:pPr>
              <w:rPr>
                <w:lang w:eastAsia="en-US"/>
              </w:rPr>
            </w:pPr>
            <w:r>
              <w:rPr>
                <w:lang w:eastAsia="en-US"/>
              </w:rPr>
              <w:t>Солнце и звезды</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rsidR="00A44403" w:rsidRPr="00A44403" w:rsidRDefault="00A44403" w:rsidP="00A44403">
            <w:pPr>
              <w:jc w:val="center"/>
              <w:rPr>
                <w:lang w:eastAsia="en-US"/>
              </w:rPr>
            </w:pPr>
          </w:p>
        </w:tc>
      </w:tr>
      <w:tr w:rsidR="00A44403" w:rsidTr="008C33AC">
        <w:trPr>
          <w:trHeight w:val="279"/>
        </w:trPr>
        <w:tc>
          <w:tcPr>
            <w:tcW w:w="2411" w:type="dxa"/>
            <w:vMerge w:val="restart"/>
            <w:tcBorders>
              <w:top w:val="single" w:sz="18" w:space="0" w:color="auto"/>
              <w:left w:val="single" w:sz="18" w:space="0" w:color="auto"/>
              <w:bottom w:val="single" w:sz="18" w:space="0" w:color="auto"/>
              <w:right w:val="single" w:sz="18" w:space="0" w:color="auto"/>
            </w:tcBorders>
            <w:vAlign w:val="center"/>
            <w:hideMark/>
          </w:tcPr>
          <w:p w:rsidR="00A44403" w:rsidRDefault="00A44403" w:rsidP="006851C0">
            <w:pPr>
              <w:jc w:val="center"/>
              <w:rPr>
                <w:b/>
                <w:lang w:eastAsia="en-US"/>
              </w:rPr>
            </w:pPr>
            <w:r>
              <w:rPr>
                <w:b/>
                <w:lang w:eastAsia="en-US"/>
              </w:rPr>
              <w:t>Тема 7.1. Строение и эволюция Вселенной.</w:t>
            </w:r>
          </w:p>
        </w:tc>
        <w:tc>
          <w:tcPr>
            <w:tcW w:w="9497" w:type="dxa"/>
            <w:gridSpan w:val="2"/>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A44403" w:rsidRDefault="00A44403" w:rsidP="006851C0">
            <w:pPr>
              <w:rPr>
                <w:lang w:eastAsia="en-US"/>
              </w:rPr>
            </w:pPr>
            <w:r>
              <w:rPr>
                <w:b/>
                <w:lang w:eastAsia="en-US"/>
              </w:rPr>
              <w:t>Содержание учебного материала</w:t>
            </w:r>
          </w:p>
        </w:tc>
        <w:tc>
          <w:tcPr>
            <w:tcW w:w="992"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A44403" w:rsidRDefault="00A44403" w:rsidP="006851C0">
            <w:pPr>
              <w:jc w:val="center"/>
              <w:rPr>
                <w:lang w:eastAsia="en-US"/>
              </w:rPr>
            </w:pPr>
            <w:r>
              <w:rPr>
                <w:lang w:eastAsia="en-US"/>
              </w:rPr>
              <w:t>3</w:t>
            </w:r>
          </w:p>
        </w:tc>
        <w:tc>
          <w:tcPr>
            <w:tcW w:w="1276"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rsidR="00A44403" w:rsidRDefault="00A44403" w:rsidP="006851C0">
            <w:pPr>
              <w:rPr>
                <w:sz w:val="20"/>
                <w:szCs w:val="20"/>
                <w:lang w:eastAsia="en-US"/>
              </w:rPr>
            </w:pPr>
          </w:p>
        </w:tc>
        <w:tc>
          <w:tcPr>
            <w:tcW w:w="1417" w:type="dxa"/>
            <w:tcBorders>
              <w:top w:val="single" w:sz="18" w:space="0" w:color="auto"/>
              <w:left w:val="single" w:sz="18" w:space="0" w:color="auto"/>
              <w:bottom w:val="single" w:sz="2" w:space="0" w:color="auto"/>
              <w:right w:val="single" w:sz="18" w:space="0" w:color="auto"/>
            </w:tcBorders>
            <w:shd w:val="clear" w:color="auto" w:fill="BDD6EE" w:themeFill="accent1" w:themeFillTint="66"/>
          </w:tcPr>
          <w:p w:rsidR="00A44403" w:rsidRPr="00A44403" w:rsidRDefault="00A44403" w:rsidP="00A44403">
            <w:pPr>
              <w:pStyle w:val="afb"/>
              <w:ind w:left="0" w:right="34"/>
              <w:contextualSpacing/>
              <w:jc w:val="center"/>
              <w:rPr>
                <w:rFonts w:ascii="Times New Roman" w:hAnsi="Times New Roman" w:cs="Times New Roman"/>
                <w:sz w:val="24"/>
                <w:szCs w:val="24"/>
              </w:rPr>
            </w:pPr>
          </w:p>
        </w:tc>
      </w:tr>
      <w:tr w:rsidR="00A44403" w:rsidTr="006851C0">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A44403" w:rsidRDefault="00A44403" w:rsidP="006851C0">
            <w:pPr>
              <w:jc w:val="center"/>
              <w:rPr>
                <w:lang w:eastAsia="en-US"/>
              </w:rPr>
            </w:pPr>
            <w:r>
              <w:rPr>
                <w:lang w:eastAsia="en-US"/>
              </w:rPr>
              <w:t>7.1.1.</w:t>
            </w:r>
          </w:p>
        </w:tc>
        <w:tc>
          <w:tcPr>
            <w:tcW w:w="8647" w:type="dxa"/>
            <w:tcBorders>
              <w:top w:val="single" w:sz="2" w:space="0" w:color="auto"/>
              <w:left w:val="single" w:sz="2" w:space="0" w:color="auto"/>
              <w:bottom w:val="single" w:sz="2" w:space="0" w:color="auto"/>
              <w:right w:val="single" w:sz="18" w:space="0" w:color="auto"/>
            </w:tcBorders>
            <w:hideMark/>
          </w:tcPr>
          <w:p w:rsidR="00A44403" w:rsidRDefault="00A44403" w:rsidP="006851C0">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rsidR="00A44403" w:rsidRDefault="00A44403" w:rsidP="006851C0">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Л1-Л18</w:t>
            </w:r>
          </w:p>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М1-М51</w:t>
            </w:r>
          </w:p>
          <w:p w:rsidR="00A44403" w:rsidRPr="00A44403" w:rsidRDefault="00A44403" w:rsidP="00A44403">
            <w:pPr>
              <w:pStyle w:val="afb"/>
              <w:ind w:left="0" w:right="34" w:firstLine="0"/>
              <w:contextualSpacing/>
              <w:jc w:val="center"/>
              <w:rPr>
                <w:rFonts w:ascii="Times New Roman" w:hAnsi="Times New Roman" w:cs="Times New Roman"/>
                <w:sz w:val="24"/>
                <w:szCs w:val="24"/>
              </w:rPr>
            </w:pPr>
            <w:r w:rsidRPr="00A44403">
              <w:rPr>
                <w:rFonts w:ascii="Times New Roman" w:hAnsi="Times New Roman" w:cs="Times New Roman"/>
                <w:sz w:val="24"/>
                <w:szCs w:val="24"/>
              </w:rPr>
              <w:t>П1-П25</w:t>
            </w:r>
          </w:p>
        </w:tc>
      </w:tr>
      <w:tr w:rsidR="00A44403" w:rsidTr="006851C0">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A44403" w:rsidRDefault="00A44403" w:rsidP="006851C0">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rsidR="00A44403" w:rsidRDefault="00A44403" w:rsidP="006851C0">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r>
      <w:tr w:rsidR="00A44403" w:rsidTr="006851C0">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rsidR="00A44403" w:rsidRDefault="00A44403" w:rsidP="006851C0">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rsidR="00A44403" w:rsidRDefault="00A44403" w:rsidP="006851C0">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rsidR="00A44403" w:rsidRDefault="00A44403" w:rsidP="006851C0">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r>
      <w:tr w:rsidR="00A44403" w:rsidTr="006851C0">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rsidR="00A44403" w:rsidRDefault="00A44403" w:rsidP="006851C0">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rsidR="00A44403" w:rsidRDefault="00A44403" w:rsidP="00F41A71">
            <w:pPr>
              <w:rPr>
                <w:lang w:eastAsia="en-US"/>
              </w:rPr>
            </w:pPr>
            <w:r>
              <w:rPr>
                <w:lang w:eastAsia="en-US"/>
              </w:rPr>
              <w:t xml:space="preserve">Практическая работа № </w:t>
            </w:r>
            <w:r w:rsidR="00F41A71">
              <w:rPr>
                <w:lang w:eastAsia="en-US"/>
              </w:rPr>
              <w:t>20</w:t>
            </w:r>
            <w:r>
              <w:rPr>
                <w:lang w:eastAsia="en-US"/>
              </w:rPr>
              <w:t>.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rsidR="00A44403" w:rsidRDefault="00A44403" w:rsidP="006851C0">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rsidR="00A44403" w:rsidRDefault="00A44403" w:rsidP="006851C0">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rsidR="00A44403" w:rsidRDefault="00A44403" w:rsidP="006851C0">
            <w:pPr>
              <w:rPr>
                <w:lang w:eastAsia="en-US"/>
              </w:rPr>
            </w:pPr>
          </w:p>
        </w:tc>
      </w:tr>
      <w:tr w:rsidR="00A44403" w:rsidTr="006851C0">
        <w:trPr>
          <w:trHeight w:val="251"/>
        </w:trPr>
        <w:tc>
          <w:tcPr>
            <w:tcW w:w="2411" w:type="dxa"/>
            <w:tcBorders>
              <w:top w:val="single" w:sz="18" w:space="0" w:color="auto"/>
              <w:left w:val="single" w:sz="18" w:space="0" w:color="auto"/>
              <w:bottom w:val="single" w:sz="18" w:space="0" w:color="auto"/>
              <w:right w:val="single" w:sz="18" w:space="0" w:color="auto"/>
            </w:tcBorders>
            <w:hideMark/>
          </w:tcPr>
          <w:p w:rsidR="00A44403" w:rsidRDefault="00A44403" w:rsidP="006851C0">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rPr>
                <w:lang w:eastAsia="en-US"/>
              </w:rPr>
            </w:pPr>
            <w:r>
              <w:rPr>
                <w:b/>
                <w:lang w:eastAsia="en-US"/>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44403" w:rsidP="006851C0">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rsidR="00A44403" w:rsidRDefault="00A44403" w:rsidP="006851C0">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F76E2"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A44403" w:rsidRDefault="00A44403" w:rsidP="0068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r w:rsidR="00A44403" w:rsidTr="006851C0">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rsidR="00A44403" w:rsidRDefault="00A44403" w:rsidP="006851C0">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rsidR="00A44403" w:rsidRDefault="00A44403" w:rsidP="006851C0">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rsidR="00A44403" w:rsidRDefault="00AF76E2" w:rsidP="006851C0">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rsidR="00A44403" w:rsidRDefault="00A44403" w:rsidP="006851C0">
            <w:pPr>
              <w:pStyle w:val="afb"/>
              <w:ind w:left="0" w:right="34" w:firstLine="0"/>
              <w:contextualSpacing/>
              <w:jc w:val="center"/>
              <w:rPr>
                <w:rFonts w:ascii="Times New Roman" w:hAnsi="Times New Roman" w:cs="Times New Roman"/>
                <w:sz w:val="24"/>
                <w:szCs w:val="24"/>
              </w:rPr>
            </w:pPr>
          </w:p>
        </w:tc>
      </w:tr>
    </w:tbl>
    <w:p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4"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4"/>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rsidR="005C5955" w:rsidRDefault="005C5955" w:rsidP="00E410E1">
      <w:pPr>
        <w:rPr>
          <w:b/>
          <w:sz w:val="28"/>
          <w:szCs w:val="28"/>
        </w:rPr>
      </w:pPr>
    </w:p>
    <w:p w:rsidR="003A6536" w:rsidRPr="00E410E1" w:rsidRDefault="003A6536" w:rsidP="00E410E1">
      <w:pPr>
        <w:rPr>
          <w:b/>
          <w:bCs/>
          <w:sz w:val="28"/>
          <w:szCs w:val="28"/>
        </w:rPr>
      </w:pPr>
      <w:r w:rsidRPr="00E410E1">
        <w:rPr>
          <w:b/>
          <w:sz w:val="28"/>
          <w:szCs w:val="28"/>
        </w:rPr>
        <w:t>3.2. Информационное обеспечение обучения</w:t>
      </w:r>
    </w:p>
    <w:p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rsidR="007A34BE" w:rsidRDefault="007A34BE" w:rsidP="007A34BE">
      <w:pPr>
        <w:jc w:val="both"/>
        <w:rPr>
          <w:b/>
          <w:bCs/>
          <w:sz w:val="28"/>
          <w:szCs w:val="28"/>
        </w:rPr>
      </w:pPr>
      <w:r>
        <w:rPr>
          <w:b/>
          <w:bCs/>
          <w:sz w:val="28"/>
          <w:szCs w:val="28"/>
        </w:rPr>
        <w:t>Основные источники:</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Дмитриева В. Ф. Физика для профессий и специальностей технического профиля: учеб. для студ. Учреждений сред. проф. Образования / В. Ф.Дмитриева. – 9-е изд., стер. М.: Издательский центр «Академия», 2021.– 496 с.</w:t>
      </w:r>
    </w:p>
    <w:p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Я., Буховцев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Я., Буховцев Б.</w:t>
      </w:r>
      <w:r>
        <w:rPr>
          <w:rFonts w:ascii="Times New Roman" w:hAnsi="Times New Roman"/>
          <w:sz w:val="28"/>
          <w:szCs w:val="28"/>
        </w:rPr>
        <w:t xml:space="preserve"> </w:t>
      </w:r>
      <w:r w:rsidRPr="00C5003E">
        <w:rPr>
          <w:rFonts w:ascii="Times New Roman" w:hAnsi="Times New Roman"/>
          <w:sz w:val="28"/>
          <w:szCs w:val="28"/>
        </w:rPr>
        <w:t>Б., Чаругин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rsidR="007A34BE" w:rsidRDefault="007A34BE" w:rsidP="007A34BE">
      <w:pPr>
        <w:jc w:val="both"/>
        <w:rPr>
          <w:b/>
          <w:bCs/>
          <w:sz w:val="28"/>
          <w:szCs w:val="28"/>
        </w:rPr>
      </w:pPr>
    </w:p>
    <w:p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Рымкевич. Физика. Задачник. 10-11 кл. Пособие для общеобразовательных   учреждений – М.: Дрофа, 2008. </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тематических тестовых заданий по физике: Учебное пособие / Алиев И. М., Алиева Р. М., – Уфа: Аэтерна, 2022. – 188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rsidR="005C5955" w:rsidRDefault="005C5955" w:rsidP="003A6536">
      <w:pPr>
        <w:contextualSpacing/>
        <w:jc w:val="both"/>
        <w:rPr>
          <w:b/>
          <w:sz w:val="28"/>
          <w:szCs w:val="28"/>
        </w:rPr>
      </w:pPr>
    </w:p>
    <w:p w:rsidR="003A6536" w:rsidRDefault="003A6536" w:rsidP="003A6536">
      <w:pPr>
        <w:contextualSpacing/>
        <w:jc w:val="both"/>
        <w:rPr>
          <w:b/>
          <w:sz w:val="28"/>
          <w:szCs w:val="28"/>
        </w:rPr>
      </w:pPr>
      <w:r>
        <w:rPr>
          <w:b/>
          <w:sz w:val="28"/>
          <w:szCs w:val="28"/>
        </w:rPr>
        <w:t>Электронные ресурсы:</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Научная электронная библиотека ELIBRARY.RU. [Электронный ресурс]. – Режим доступа: http// elibrary.ru/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rsidR="003A6536" w:rsidRDefault="003A6536" w:rsidP="003A6536">
      <w:pPr>
        <w:contextualSpacing/>
        <w:jc w:val="both"/>
        <w:rPr>
          <w:sz w:val="28"/>
          <w:szCs w:val="28"/>
        </w:rPr>
      </w:pPr>
    </w:p>
    <w:p w:rsidR="003A6536" w:rsidRDefault="003A6536" w:rsidP="003A6536">
      <w:pPr>
        <w:contextualSpacing/>
        <w:jc w:val="both"/>
        <w:rPr>
          <w:sz w:val="28"/>
          <w:szCs w:val="28"/>
        </w:rPr>
      </w:pPr>
    </w:p>
    <w:p w:rsidR="00E0040C" w:rsidRDefault="00E0040C" w:rsidP="003A6536">
      <w:pPr>
        <w:contextualSpacing/>
        <w:jc w:val="both"/>
        <w:rPr>
          <w:sz w:val="28"/>
          <w:szCs w:val="28"/>
        </w:rPr>
      </w:pPr>
    </w:p>
    <w:p w:rsidR="00E0040C" w:rsidRDefault="00E0040C"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C5003E" w:rsidRDefault="00C5003E" w:rsidP="003A6536">
      <w:pPr>
        <w:contextualSpacing/>
        <w:jc w:val="both"/>
        <w:rPr>
          <w:sz w:val="28"/>
          <w:szCs w:val="28"/>
        </w:rPr>
      </w:pPr>
    </w:p>
    <w:p w:rsidR="00C5003E" w:rsidRDefault="00C5003E" w:rsidP="003A6536">
      <w:pPr>
        <w:contextualSpacing/>
        <w:jc w:val="both"/>
        <w:rPr>
          <w:sz w:val="28"/>
          <w:szCs w:val="28"/>
        </w:rPr>
      </w:pPr>
    </w:p>
    <w:p w:rsidR="005C5955" w:rsidRDefault="005C5955" w:rsidP="003A6536">
      <w:pPr>
        <w:contextualSpacing/>
        <w:jc w:val="both"/>
        <w:rPr>
          <w:sz w:val="28"/>
          <w:szCs w:val="28"/>
        </w:rPr>
      </w:pPr>
    </w:p>
    <w:p w:rsidR="005C5955" w:rsidRDefault="005C5955" w:rsidP="003A6536">
      <w:pPr>
        <w:contextualSpacing/>
        <w:jc w:val="both"/>
        <w:rPr>
          <w:sz w:val="28"/>
          <w:szCs w:val="28"/>
        </w:rPr>
      </w:pPr>
    </w:p>
    <w:p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5"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5"/>
    </w:p>
    <w:p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rsidTr="0021064D">
        <w:trPr>
          <w:jc w:val="center"/>
        </w:trPr>
        <w:tc>
          <w:tcPr>
            <w:tcW w:w="6345"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rsidR="0021064D" w:rsidRDefault="0021064D">
            <w:r w:rsidRPr="00D16AFB">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rsidR="0021064D" w:rsidRDefault="0021064D">
            <w:r w:rsidRPr="00B164F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rsidR="0021064D" w:rsidRDefault="0021064D">
            <w:r w:rsidRPr="00B164F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rsidR="0021064D" w:rsidRDefault="0021064D">
            <w:r w:rsidRPr="00896D8D">
              <w:rPr>
                <w:rFonts w:eastAsiaTheme="minorEastAsia"/>
                <w:bCs/>
                <w:lang w:eastAsia="en-US"/>
              </w:rPr>
              <w:lastRenderedPageBreak/>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rsidR="0021064D" w:rsidRDefault="0021064D">
            <w:r w:rsidRPr="00896D8D">
              <w:rPr>
                <w:rFonts w:eastAsiaTheme="minorEastAsia"/>
                <w:bCs/>
                <w:lang w:eastAsia="en-US"/>
              </w:rPr>
              <w:t>Практические работы, лабораторные работы</w:t>
            </w:r>
          </w:p>
        </w:tc>
      </w:tr>
      <w:tr w:rsidR="0021064D" w:rsidTr="0021064D">
        <w:trPr>
          <w:jc w:val="center"/>
        </w:trPr>
        <w:tc>
          <w:tcPr>
            <w:tcW w:w="6345" w:type="dxa"/>
          </w:tcPr>
          <w:p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rsidR="0021064D" w:rsidRDefault="0021064D">
            <w:r w:rsidRPr="00896D8D">
              <w:rPr>
                <w:rFonts w:eastAsiaTheme="minorEastAsia"/>
                <w:bCs/>
                <w:lang w:eastAsia="en-US"/>
              </w:rPr>
              <w:t>Практические работы, лабораторные работы</w:t>
            </w:r>
          </w:p>
        </w:tc>
      </w:tr>
    </w:tbl>
    <w:p w:rsidR="0021064D" w:rsidRDefault="0021064D" w:rsidP="005C5955">
      <w:pPr>
        <w:ind w:firstLine="709"/>
        <w:jc w:val="both"/>
        <w:rPr>
          <w:bCs/>
          <w:sz w:val="28"/>
          <w:szCs w:val="28"/>
        </w:rPr>
      </w:pPr>
    </w:p>
    <w:p w:rsidR="003A6536" w:rsidRDefault="003A6536" w:rsidP="003A6536">
      <w:pPr>
        <w:contextualSpacing/>
      </w:pPr>
    </w:p>
    <w:p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rsidR="00C12DDF" w:rsidRPr="00C12DDF" w:rsidRDefault="00C12DDF" w:rsidP="00C12DDF">
      <w:pPr>
        <w:contextualSpacing/>
        <w:jc w:val="both"/>
        <w:rPr>
          <w:i/>
          <w:sz w:val="28"/>
          <w:szCs w:val="28"/>
        </w:rPr>
      </w:pPr>
      <w:r w:rsidRPr="00C12DDF">
        <w:rPr>
          <w:b/>
          <w:sz w:val="28"/>
          <w:szCs w:val="28"/>
        </w:rPr>
        <w:t>4.1.1. Содержание текущего контроля</w:t>
      </w:r>
    </w:p>
    <w:p w:rsidR="00C12DDF" w:rsidRPr="00853880" w:rsidRDefault="00C12DDF" w:rsidP="00C12DDF">
      <w:pPr>
        <w:contextualSpacing/>
        <w:jc w:val="center"/>
        <w:rPr>
          <w:b/>
          <w:i/>
          <w:color w:val="000000" w:themeColor="text1"/>
        </w:rPr>
      </w:pPr>
    </w:p>
    <w:p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rsidR="00C12DDF" w:rsidRPr="00853880" w:rsidRDefault="00C12DDF" w:rsidP="00C12DDF">
      <w:pPr>
        <w:contextualSpacing/>
        <w:jc w:val="center"/>
        <w:rPr>
          <w:b/>
          <w:i/>
        </w:rPr>
      </w:pPr>
      <w:r w:rsidRPr="00853880">
        <w:rPr>
          <w:b/>
        </w:rPr>
        <w:t>Тема 2.1. Молекулярно-кинетическая теория (МКТ).</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ind w:right="-108"/>
        <w:contextualSpacing/>
        <w:jc w:val="center"/>
        <w:rPr>
          <w:b/>
          <w:i/>
        </w:rPr>
      </w:pPr>
      <w:r w:rsidRPr="00853880">
        <w:rPr>
          <w:b/>
        </w:rPr>
        <w:t>Тема 2.2. Основы термодинамики.</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rsidR="00C12DDF" w:rsidRPr="00853880" w:rsidRDefault="00C12DDF" w:rsidP="00C12DDF">
      <w:pPr>
        <w:contextualSpacing/>
        <w:jc w:val="center"/>
        <w:rPr>
          <w:b/>
          <w:i/>
        </w:rPr>
      </w:pPr>
      <w:r w:rsidRPr="00853880">
        <w:rPr>
          <w:b/>
        </w:rPr>
        <w:t>Тема 2.3. Свойства веществ.</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rsidR="0021064D" w:rsidRPr="00853880" w:rsidRDefault="0021064D" w:rsidP="00C12DDF">
      <w:pPr>
        <w:contextualSpacing/>
        <w:jc w:val="center"/>
        <w:rPr>
          <w:b/>
          <w:i/>
        </w:rPr>
      </w:pPr>
    </w:p>
    <w:p w:rsidR="00C12DDF" w:rsidRPr="00853880" w:rsidRDefault="00C12DDF" w:rsidP="00C12DDF">
      <w:pPr>
        <w:contextualSpacing/>
        <w:jc w:val="center"/>
        <w:rPr>
          <w:b/>
          <w:i/>
        </w:rPr>
      </w:pPr>
      <w:r w:rsidRPr="00853880">
        <w:rPr>
          <w:b/>
        </w:rPr>
        <w:t>Раздел 3. Электричество и магнетизм</w:t>
      </w:r>
    </w:p>
    <w:p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3.2. Законы постоянного тока</w:t>
      </w:r>
    </w:p>
    <w:p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3.3. Электрический ток в различных средах</w:t>
      </w:r>
    </w:p>
    <w:p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3.4. Магнитное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rsidR="00C12DDF" w:rsidRPr="00853880" w:rsidRDefault="00C12DDF" w:rsidP="00C12DDF">
      <w:pPr>
        <w:contextualSpacing/>
        <w:jc w:val="center"/>
        <w:rPr>
          <w:b/>
          <w:i/>
        </w:rPr>
      </w:pPr>
    </w:p>
    <w:p w:rsidR="00C12DDF" w:rsidRPr="00853880" w:rsidRDefault="00C12DDF" w:rsidP="00C12DDF">
      <w:pPr>
        <w:contextualSpacing/>
        <w:jc w:val="center"/>
        <w:rPr>
          <w:b/>
          <w:i/>
        </w:rPr>
      </w:pPr>
      <w:r w:rsidRPr="00853880">
        <w:rPr>
          <w:b/>
        </w:rPr>
        <w:t>Тема 3.5. Электромагнитные колебания.</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rsidR="00C12DDF" w:rsidRDefault="00C12DDF" w:rsidP="00C12DDF">
      <w:pPr>
        <w:contextualSpacing/>
        <w:jc w:val="center"/>
        <w:rPr>
          <w:b/>
          <w:i/>
        </w:rPr>
      </w:pPr>
    </w:p>
    <w:p w:rsidR="00C12DDF" w:rsidRPr="00853880" w:rsidRDefault="00C12DDF" w:rsidP="00C12DDF">
      <w:pPr>
        <w:contextualSpacing/>
        <w:jc w:val="center"/>
        <w:rPr>
          <w:b/>
          <w:i/>
        </w:rPr>
      </w:pPr>
      <w:r w:rsidRPr="00853880">
        <w:rPr>
          <w:b/>
        </w:rPr>
        <w:t>Тема 3.6. Электромагнитные волны</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rsidR="003A6536" w:rsidRDefault="003A6536" w:rsidP="003A6536">
      <w:pPr>
        <w:contextualSpacing/>
      </w:pPr>
    </w:p>
    <w:p w:rsidR="00CF1406" w:rsidRPr="00CF1406" w:rsidRDefault="00CF1406" w:rsidP="00CF1406">
      <w:pPr>
        <w:contextualSpacing/>
        <w:jc w:val="center"/>
        <w:rPr>
          <w:b/>
        </w:rPr>
      </w:pPr>
      <w:r w:rsidRPr="00CF1406">
        <w:rPr>
          <w:b/>
        </w:rPr>
        <w:t>Раздел 4. Оптика</w:t>
      </w:r>
    </w:p>
    <w:p w:rsidR="00CF1406" w:rsidRPr="00CF1406" w:rsidRDefault="00CF1406" w:rsidP="00CF1406">
      <w:pPr>
        <w:contextualSpacing/>
        <w:jc w:val="center"/>
        <w:rPr>
          <w:b/>
        </w:rPr>
      </w:pPr>
      <w:r w:rsidRPr="00CF1406">
        <w:rPr>
          <w:b/>
        </w:rPr>
        <w:t>Тема 4.1. Геометрическая оптика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4.2. Квантовая оптика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5. Физика атомного ядра и элементарных частиц</w:t>
      </w:r>
    </w:p>
    <w:p w:rsidR="00CF1406" w:rsidRPr="00CF1406" w:rsidRDefault="00CF1406" w:rsidP="00CF1406">
      <w:pPr>
        <w:contextualSpacing/>
        <w:jc w:val="center"/>
        <w:rPr>
          <w:b/>
        </w:rPr>
      </w:pPr>
      <w:r w:rsidRPr="00CF1406">
        <w:rPr>
          <w:b/>
        </w:rPr>
        <w:t>Тема 5.1. Строение атома.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Тема 5.2. Атомное ядро.</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rsidR="00CF1406" w:rsidRDefault="00CF1406" w:rsidP="00CF1406">
      <w:pPr>
        <w:contextualSpacing/>
        <w:jc w:val="center"/>
        <w:rPr>
          <w:b/>
        </w:rPr>
      </w:pPr>
    </w:p>
    <w:p w:rsidR="00CF1406" w:rsidRPr="00CF1406" w:rsidRDefault="00CF1406" w:rsidP="00CF1406">
      <w:pPr>
        <w:contextualSpacing/>
        <w:jc w:val="center"/>
        <w:rPr>
          <w:b/>
        </w:rPr>
      </w:pPr>
      <w:r w:rsidRPr="00CF1406">
        <w:rPr>
          <w:b/>
        </w:rPr>
        <w:t>Раздел 6. История физики</w:t>
      </w:r>
    </w:p>
    <w:p w:rsidR="00CF1406" w:rsidRPr="00CF1406" w:rsidRDefault="00CF1406" w:rsidP="00CF1406">
      <w:pPr>
        <w:contextualSpacing/>
        <w:jc w:val="center"/>
        <w:rPr>
          <w:b/>
        </w:rPr>
      </w:pPr>
      <w:r w:rsidRPr="00CF1406">
        <w:rPr>
          <w:b/>
        </w:rPr>
        <w:t>Тема 6.1. Современная научная картина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(Сv) неодинаковы? Кто из ученых впервые обнаружил этот факт?</w:t>
      </w:r>
    </w:p>
    <w:p w:rsidR="00CF1406" w:rsidRDefault="00CF1406" w:rsidP="00CF1406">
      <w:pPr>
        <w:contextualSpacing/>
        <w:jc w:val="center"/>
        <w:rPr>
          <w:b/>
        </w:rPr>
      </w:pPr>
    </w:p>
    <w:p w:rsidR="00CF1406" w:rsidRDefault="00CF1406" w:rsidP="00CF1406">
      <w:pPr>
        <w:contextualSpacing/>
        <w:jc w:val="center"/>
        <w:rPr>
          <w:b/>
          <w:i/>
        </w:rPr>
      </w:pPr>
    </w:p>
    <w:p w:rsidR="00CF1406" w:rsidRPr="00CF1406" w:rsidRDefault="00CF1406" w:rsidP="00CF1406">
      <w:pPr>
        <w:contextualSpacing/>
        <w:jc w:val="both"/>
      </w:pPr>
      <w:r w:rsidRPr="00CF1406">
        <w:rPr>
          <w:b/>
        </w:rPr>
        <w:t>4.1.2. Содержание промежуточного контроля</w:t>
      </w:r>
    </w:p>
    <w:p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rsidR="002946F7" w:rsidRDefault="002946F7" w:rsidP="00CF1406">
      <w:pPr>
        <w:autoSpaceDE w:val="0"/>
        <w:autoSpaceDN w:val="0"/>
        <w:adjustRightInd w:val="0"/>
        <w:contextualSpacing/>
        <w:jc w:val="center"/>
        <w:rPr>
          <w:b/>
          <w:bCs/>
        </w:rPr>
      </w:pPr>
    </w:p>
    <w:p w:rsidR="00CF1406" w:rsidRPr="00CF1406" w:rsidRDefault="00CF1406" w:rsidP="00CF1406">
      <w:pPr>
        <w:autoSpaceDE w:val="0"/>
        <w:autoSpaceDN w:val="0"/>
        <w:adjustRightInd w:val="0"/>
        <w:contextualSpacing/>
        <w:jc w:val="center"/>
        <w:rPr>
          <w:b/>
          <w:bCs/>
        </w:rPr>
      </w:pPr>
      <w:r w:rsidRPr="00CF1406">
        <w:rPr>
          <w:b/>
          <w:bCs/>
        </w:rPr>
        <w:t>Раздел 1. Механика.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Идеальный газ. Уравнение состояния идеального газа. Изопроцессы. Закон Авогадро.</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Самоиндукция. Энергия магнитного поля. Поле соленоида и тороида.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4. Оптика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rsidR="00CF1406" w:rsidRDefault="00CF1406" w:rsidP="00CF1406">
      <w:pPr>
        <w:autoSpaceDE w:val="0"/>
        <w:autoSpaceDN w:val="0"/>
        <w:adjustRightInd w:val="0"/>
        <w:contextualSpacing/>
        <w:rPr>
          <w:bCs/>
        </w:rPr>
      </w:pPr>
    </w:p>
    <w:p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rsidR="00CF1406" w:rsidRDefault="00CF1406" w:rsidP="00CF1406">
      <w:pPr>
        <w:contextualSpacing/>
        <w:rPr>
          <w:bCs/>
        </w:rPr>
      </w:pPr>
    </w:p>
    <w:p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rsidR="00CF1406" w:rsidRPr="00CF1406" w:rsidRDefault="00CF1406" w:rsidP="00CF1406">
      <w:pPr>
        <w:autoSpaceDE w:val="0"/>
        <w:autoSpaceDN w:val="0"/>
        <w:adjustRightInd w:val="0"/>
        <w:contextualSpacing/>
        <w:jc w:val="both"/>
        <w:rPr>
          <w:bCs/>
        </w:rPr>
      </w:pPr>
    </w:p>
    <w:p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 и решил предложенную задачу.</w:t>
      </w:r>
    </w:p>
    <w:p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rsidR="00CF1406" w:rsidRDefault="00CF1406" w:rsidP="00CF1406">
      <w:pPr>
        <w:contextualSpacing/>
        <w:jc w:val="center"/>
        <w:rPr>
          <w:b/>
          <w:i/>
        </w:rPr>
      </w:pPr>
    </w:p>
    <w:p w:rsidR="003A6536" w:rsidRDefault="003A6536" w:rsidP="003A6536">
      <w:pPr>
        <w:contextualSpacing/>
      </w:pPr>
    </w:p>
    <w:p w:rsidR="00280D29" w:rsidRDefault="00280D29"/>
    <w:p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17" w:rsidRPr="00477041" w:rsidRDefault="00CB6F17" w:rsidP="00477041">
      <w:pPr>
        <w:pStyle w:val="afb"/>
        <w:rPr>
          <w:rFonts w:ascii="Times New Roman" w:hAnsi="Times New Roman" w:cs="Times New Roman"/>
          <w:sz w:val="24"/>
          <w:szCs w:val="24"/>
          <w:lang w:eastAsia="ru-RU"/>
        </w:rPr>
      </w:pPr>
      <w:r>
        <w:separator/>
      </w:r>
    </w:p>
  </w:endnote>
  <w:endnote w:type="continuationSeparator" w:id="0">
    <w:p w:rsidR="00CB6F17" w:rsidRPr="00477041" w:rsidRDefault="00CB6F17"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5276"/>
      <w:docPartObj>
        <w:docPartGallery w:val="Page Numbers (Bottom of Page)"/>
        <w:docPartUnique/>
      </w:docPartObj>
    </w:sdtPr>
    <w:sdtEndPr/>
    <w:sdtContent>
      <w:p w:rsidR="004A4205" w:rsidRDefault="00C373D9" w:rsidP="006D2550">
        <w:pPr>
          <w:pStyle w:val="ac"/>
          <w:jc w:val="right"/>
        </w:pPr>
        <w:r>
          <w:rPr>
            <w:noProof/>
          </w:rPr>
          <w:fldChar w:fldCharType="begin"/>
        </w:r>
        <w:r>
          <w:rPr>
            <w:noProof/>
          </w:rPr>
          <w:instrText xml:space="preserve"> PAGE   \* MERGEFORMAT </w:instrText>
        </w:r>
        <w:r>
          <w:rPr>
            <w:noProof/>
          </w:rPr>
          <w:fldChar w:fldCharType="separate"/>
        </w:r>
        <w:r w:rsidR="00D274E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17" w:rsidRPr="00477041" w:rsidRDefault="00CB6F17" w:rsidP="00477041">
      <w:pPr>
        <w:pStyle w:val="afb"/>
        <w:rPr>
          <w:rFonts w:ascii="Times New Roman" w:hAnsi="Times New Roman" w:cs="Times New Roman"/>
          <w:sz w:val="24"/>
          <w:szCs w:val="24"/>
          <w:lang w:eastAsia="ru-RU"/>
        </w:rPr>
      </w:pPr>
      <w:r>
        <w:separator/>
      </w:r>
    </w:p>
  </w:footnote>
  <w:footnote w:type="continuationSeparator" w:id="0">
    <w:p w:rsidR="00CB6F17" w:rsidRPr="00477041" w:rsidRDefault="00CB6F17"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134E"/>
    <w:rsid w:val="00004EC8"/>
    <w:rsid w:val="0000501D"/>
    <w:rsid w:val="00006257"/>
    <w:rsid w:val="000066D9"/>
    <w:rsid w:val="00012022"/>
    <w:rsid w:val="0001236C"/>
    <w:rsid w:val="00015550"/>
    <w:rsid w:val="00015A65"/>
    <w:rsid w:val="000414DA"/>
    <w:rsid w:val="00043CD9"/>
    <w:rsid w:val="00045B27"/>
    <w:rsid w:val="00047FCE"/>
    <w:rsid w:val="00050FB6"/>
    <w:rsid w:val="00051796"/>
    <w:rsid w:val="00053CB6"/>
    <w:rsid w:val="000552E7"/>
    <w:rsid w:val="0006271B"/>
    <w:rsid w:val="000703C0"/>
    <w:rsid w:val="000725BD"/>
    <w:rsid w:val="00075757"/>
    <w:rsid w:val="00077F4D"/>
    <w:rsid w:val="0008155D"/>
    <w:rsid w:val="00083E93"/>
    <w:rsid w:val="000860E7"/>
    <w:rsid w:val="000A6929"/>
    <w:rsid w:val="000A7699"/>
    <w:rsid w:val="000F199A"/>
    <w:rsid w:val="00101675"/>
    <w:rsid w:val="00110897"/>
    <w:rsid w:val="00110D03"/>
    <w:rsid w:val="001202FC"/>
    <w:rsid w:val="00120B60"/>
    <w:rsid w:val="0014212B"/>
    <w:rsid w:val="001445FE"/>
    <w:rsid w:val="0014691E"/>
    <w:rsid w:val="00153F09"/>
    <w:rsid w:val="001549CF"/>
    <w:rsid w:val="00155946"/>
    <w:rsid w:val="001756F8"/>
    <w:rsid w:val="00177DE5"/>
    <w:rsid w:val="00190C0C"/>
    <w:rsid w:val="00196D15"/>
    <w:rsid w:val="001A4D23"/>
    <w:rsid w:val="001B7719"/>
    <w:rsid w:val="001D0668"/>
    <w:rsid w:val="001D07F3"/>
    <w:rsid w:val="001D6FE9"/>
    <w:rsid w:val="001F0CF5"/>
    <w:rsid w:val="001F7CF5"/>
    <w:rsid w:val="00203E6E"/>
    <w:rsid w:val="0021064D"/>
    <w:rsid w:val="00227511"/>
    <w:rsid w:val="002348F3"/>
    <w:rsid w:val="00250267"/>
    <w:rsid w:val="00252117"/>
    <w:rsid w:val="00254778"/>
    <w:rsid w:val="0025482E"/>
    <w:rsid w:val="00254D57"/>
    <w:rsid w:val="00262054"/>
    <w:rsid w:val="00270B57"/>
    <w:rsid w:val="00274166"/>
    <w:rsid w:val="00280D29"/>
    <w:rsid w:val="00284743"/>
    <w:rsid w:val="00284889"/>
    <w:rsid w:val="002946F7"/>
    <w:rsid w:val="002A1112"/>
    <w:rsid w:val="002A366F"/>
    <w:rsid w:val="002B39F0"/>
    <w:rsid w:val="002B736C"/>
    <w:rsid w:val="002C1310"/>
    <w:rsid w:val="002C1F44"/>
    <w:rsid w:val="002D1C7D"/>
    <w:rsid w:val="002D77A3"/>
    <w:rsid w:val="002E31E8"/>
    <w:rsid w:val="002E7BAB"/>
    <w:rsid w:val="002F12A3"/>
    <w:rsid w:val="00306887"/>
    <w:rsid w:val="003102F3"/>
    <w:rsid w:val="00312E98"/>
    <w:rsid w:val="0031688F"/>
    <w:rsid w:val="003174B6"/>
    <w:rsid w:val="0033589C"/>
    <w:rsid w:val="00343C92"/>
    <w:rsid w:val="00362C7F"/>
    <w:rsid w:val="0037272C"/>
    <w:rsid w:val="003910E1"/>
    <w:rsid w:val="00392D7A"/>
    <w:rsid w:val="00395E5A"/>
    <w:rsid w:val="003A1132"/>
    <w:rsid w:val="003A6536"/>
    <w:rsid w:val="003C04CE"/>
    <w:rsid w:val="003D0E9E"/>
    <w:rsid w:val="003D3C52"/>
    <w:rsid w:val="003D71B4"/>
    <w:rsid w:val="003F5FAB"/>
    <w:rsid w:val="00400C01"/>
    <w:rsid w:val="00400DDF"/>
    <w:rsid w:val="00404F94"/>
    <w:rsid w:val="00405356"/>
    <w:rsid w:val="00406355"/>
    <w:rsid w:val="00406C64"/>
    <w:rsid w:val="00407E3B"/>
    <w:rsid w:val="0041667A"/>
    <w:rsid w:val="004204D2"/>
    <w:rsid w:val="00420A69"/>
    <w:rsid w:val="00423551"/>
    <w:rsid w:val="00445D9F"/>
    <w:rsid w:val="00477041"/>
    <w:rsid w:val="00477E04"/>
    <w:rsid w:val="00477E93"/>
    <w:rsid w:val="00490DBE"/>
    <w:rsid w:val="004957C5"/>
    <w:rsid w:val="004A4205"/>
    <w:rsid w:val="004A6041"/>
    <w:rsid w:val="004B72BC"/>
    <w:rsid w:val="004C1402"/>
    <w:rsid w:val="004C5EC8"/>
    <w:rsid w:val="004C7250"/>
    <w:rsid w:val="004C7FBD"/>
    <w:rsid w:val="004D6C6C"/>
    <w:rsid w:val="004D74ED"/>
    <w:rsid w:val="004E21C7"/>
    <w:rsid w:val="0050521A"/>
    <w:rsid w:val="00520140"/>
    <w:rsid w:val="00522E73"/>
    <w:rsid w:val="00526FF5"/>
    <w:rsid w:val="00543C2C"/>
    <w:rsid w:val="00543D27"/>
    <w:rsid w:val="00545AE7"/>
    <w:rsid w:val="00551BC6"/>
    <w:rsid w:val="00554811"/>
    <w:rsid w:val="00562DDD"/>
    <w:rsid w:val="00571A5A"/>
    <w:rsid w:val="00580973"/>
    <w:rsid w:val="005A049B"/>
    <w:rsid w:val="005C0037"/>
    <w:rsid w:val="005C5955"/>
    <w:rsid w:val="005F193E"/>
    <w:rsid w:val="005F3C58"/>
    <w:rsid w:val="00614F29"/>
    <w:rsid w:val="006164A0"/>
    <w:rsid w:val="0062703E"/>
    <w:rsid w:val="00632AAB"/>
    <w:rsid w:val="006401BD"/>
    <w:rsid w:val="00641E2E"/>
    <w:rsid w:val="00644756"/>
    <w:rsid w:val="0064704D"/>
    <w:rsid w:val="00654614"/>
    <w:rsid w:val="00672021"/>
    <w:rsid w:val="00675DC2"/>
    <w:rsid w:val="00681D3A"/>
    <w:rsid w:val="006851C0"/>
    <w:rsid w:val="006853FA"/>
    <w:rsid w:val="006A7EE1"/>
    <w:rsid w:val="006B43ED"/>
    <w:rsid w:val="006B6BAD"/>
    <w:rsid w:val="006C06FE"/>
    <w:rsid w:val="006C134E"/>
    <w:rsid w:val="006C4B33"/>
    <w:rsid w:val="006D0887"/>
    <w:rsid w:val="006D16B2"/>
    <w:rsid w:val="006D2550"/>
    <w:rsid w:val="006D4022"/>
    <w:rsid w:val="006D61AB"/>
    <w:rsid w:val="006D702F"/>
    <w:rsid w:val="006E2850"/>
    <w:rsid w:val="006E348E"/>
    <w:rsid w:val="006F05C3"/>
    <w:rsid w:val="006F1539"/>
    <w:rsid w:val="006F23D2"/>
    <w:rsid w:val="006F64FF"/>
    <w:rsid w:val="006F693A"/>
    <w:rsid w:val="00700BAB"/>
    <w:rsid w:val="0070772C"/>
    <w:rsid w:val="00707F84"/>
    <w:rsid w:val="00713626"/>
    <w:rsid w:val="00717131"/>
    <w:rsid w:val="00724C79"/>
    <w:rsid w:val="00727106"/>
    <w:rsid w:val="007334B1"/>
    <w:rsid w:val="00734A27"/>
    <w:rsid w:val="00735238"/>
    <w:rsid w:val="00736533"/>
    <w:rsid w:val="007433F9"/>
    <w:rsid w:val="00743727"/>
    <w:rsid w:val="00747D76"/>
    <w:rsid w:val="007564A0"/>
    <w:rsid w:val="00762C1A"/>
    <w:rsid w:val="0076435A"/>
    <w:rsid w:val="00773363"/>
    <w:rsid w:val="00773675"/>
    <w:rsid w:val="00774E86"/>
    <w:rsid w:val="007854FD"/>
    <w:rsid w:val="00790AA6"/>
    <w:rsid w:val="00791F41"/>
    <w:rsid w:val="00796D54"/>
    <w:rsid w:val="007A34BE"/>
    <w:rsid w:val="007A7E3C"/>
    <w:rsid w:val="007B008C"/>
    <w:rsid w:val="007D06C1"/>
    <w:rsid w:val="007D1DD8"/>
    <w:rsid w:val="00814DCF"/>
    <w:rsid w:val="008311E5"/>
    <w:rsid w:val="00843261"/>
    <w:rsid w:val="00856552"/>
    <w:rsid w:val="008626EC"/>
    <w:rsid w:val="0087470F"/>
    <w:rsid w:val="008959E6"/>
    <w:rsid w:val="008A10C5"/>
    <w:rsid w:val="008A27E1"/>
    <w:rsid w:val="008B42A4"/>
    <w:rsid w:val="008C33AC"/>
    <w:rsid w:val="008C33E8"/>
    <w:rsid w:val="008D2970"/>
    <w:rsid w:val="008D6628"/>
    <w:rsid w:val="008E10BD"/>
    <w:rsid w:val="008E6794"/>
    <w:rsid w:val="008F10FF"/>
    <w:rsid w:val="00900420"/>
    <w:rsid w:val="00901083"/>
    <w:rsid w:val="009049E1"/>
    <w:rsid w:val="00905CA3"/>
    <w:rsid w:val="00915BEE"/>
    <w:rsid w:val="00916970"/>
    <w:rsid w:val="009169E6"/>
    <w:rsid w:val="00930149"/>
    <w:rsid w:val="00932D9A"/>
    <w:rsid w:val="00934D6A"/>
    <w:rsid w:val="00942209"/>
    <w:rsid w:val="00950184"/>
    <w:rsid w:val="0095667A"/>
    <w:rsid w:val="009613BA"/>
    <w:rsid w:val="0097534E"/>
    <w:rsid w:val="00984294"/>
    <w:rsid w:val="00987373"/>
    <w:rsid w:val="009932C9"/>
    <w:rsid w:val="009B7105"/>
    <w:rsid w:val="009C3B99"/>
    <w:rsid w:val="009C56F4"/>
    <w:rsid w:val="009D5256"/>
    <w:rsid w:val="009D54E3"/>
    <w:rsid w:val="009E3FDE"/>
    <w:rsid w:val="009E5A68"/>
    <w:rsid w:val="009F0CEA"/>
    <w:rsid w:val="00A01799"/>
    <w:rsid w:val="00A06328"/>
    <w:rsid w:val="00A06F3E"/>
    <w:rsid w:val="00A24110"/>
    <w:rsid w:val="00A24BB2"/>
    <w:rsid w:val="00A3081E"/>
    <w:rsid w:val="00A30873"/>
    <w:rsid w:val="00A423ED"/>
    <w:rsid w:val="00A44403"/>
    <w:rsid w:val="00A62EB9"/>
    <w:rsid w:val="00A63B13"/>
    <w:rsid w:val="00A7737F"/>
    <w:rsid w:val="00A77FAF"/>
    <w:rsid w:val="00A911E7"/>
    <w:rsid w:val="00A91D97"/>
    <w:rsid w:val="00A922A0"/>
    <w:rsid w:val="00AA188F"/>
    <w:rsid w:val="00AB56B9"/>
    <w:rsid w:val="00AB67BA"/>
    <w:rsid w:val="00AD6F57"/>
    <w:rsid w:val="00AF3ADD"/>
    <w:rsid w:val="00AF76E2"/>
    <w:rsid w:val="00B01D62"/>
    <w:rsid w:val="00B11895"/>
    <w:rsid w:val="00B16D8C"/>
    <w:rsid w:val="00B1799B"/>
    <w:rsid w:val="00B26980"/>
    <w:rsid w:val="00B34F93"/>
    <w:rsid w:val="00B37060"/>
    <w:rsid w:val="00B44D63"/>
    <w:rsid w:val="00B50D6E"/>
    <w:rsid w:val="00B51626"/>
    <w:rsid w:val="00B54366"/>
    <w:rsid w:val="00B55A6B"/>
    <w:rsid w:val="00B66BFF"/>
    <w:rsid w:val="00B676F9"/>
    <w:rsid w:val="00B72A87"/>
    <w:rsid w:val="00B73EA7"/>
    <w:rsid w:val="00B74F9A"/>
    <w:rsid w:val="00B76C91"/>
    <w:rsid w:val="00B76E38"/>
    <w:rsid w:val="00B84838"/>
    <w:rsid w:val="00B95A39"/>
    <w:rsid w:val="00BA0BEE"/>
    <w:rsid w:val="00BA3F17"/>
    <w:rsid w:val="00BC52BD"/>
    <w:rsid w:val="00BC7EB2"/>
    <w:rsid w:val="00BD23FF"/>
    <w:rsid w:val="00BE5AF5"/>
    <w:rsid w:val="00BF0570"/>
    <w:rsid w:val="00BF2EDA"/>
    <w:rsid w:val="00BF4E73"/>
    <w:rsid w:val="00C12DDF"/>
    <w:rsid w:val="00C14BF4"/>
    <w:rsid w:val="00C30596"/>
    <w:rsid w:val="00C373D9"/>
    <w:rsid w:val="00C40C52"/>
    <w:rsid w:val="00C5003E"/>
    <w:rsid w:val="00C57EBC"/>
    <w:rsid w:val="00C61655"/>
    <w:rsid w:val="00C75B24"/>
    <w:rsid w:val="00C75C09"/>
    <w:rsid w:val="00C824BE"/>
    <w:rsid w:val="00C8436C"/>
    <w:rsid w:val="00CB029B"/>
    <w:rsid w:val="00CB5432"/>
    <w:rsid w:val="00CB613A"/>
    <w:rsid w:val="00CB6F17"/>
    <w:rsid w:val="00CC4359"/>
    <w:rsid w:val="00CD3005"/>
    <w:rsid w:val="00CD4AF6"/>
    <w:rsid w:val="00CD627D"/>
    <w:rsid w:val="00CD7D3A"/>
    <w:rsid w:val="00CE20A4"/>
    <w:rsid w:val="00CE7493"/>
    <w:rsid w:val="00CF083C"/>
    <w:rsid w:val="00CF1406"/>
    <w:rsid w:val="00CF3C83"/>
    <w:rsid w:val="00CF7B91"/>
    <w:rsid w:val="00D123CE"/>
    <w:rsid w:val="00D1762A"/>
    <w:rsid w:val="00D274E2"/>
    <w:rsid w:val="00D318B1"/>
    <w:rsid w:val="00D40D4C"/>
    <w:rsid w:val="00D41EAA"/>
    <w:rsid w:val="00D43A79"/>
    <w:rsid w:val="00D540E0"/>
    <w:rsid w:val="00D62D57"/>
    <w:rsid w:val="00D75DCA"/>
    <w:rsid w:val="00DA208A"/>
    <w:rsid w:val="00DA48CF"/>
    <w:rsid w:val="00DB5EF9"/>
    <w:rsid w:val="00DB7228"/>
    <w:rsid w:val="00DB7C03"/>
    <w:rsid w:val="00DD6544"/>
    <w:rsid w:val="00DE0FD8"/>
    <w:rsid w:val="00DE7654"/>
    <w:rsid w:val="00DF1616"/>
    <w:rsid w:val="00E0040C"/>
    <w:rsid w:val="00E14F05"/>
    <w:rsid w:val="00E32D95"/>
    <w:rsid w:val="00E3528F"/>
    <w:rsid w:val="00E410E1"/>
    <w:rsid w:val="00E41DB4"/>
    <w:rsid w:val="00E42CBA"/>
    <w:rsid w:val="00E52DEB"/>
    <w:rsid w:val="00E64FA4"/>
    <w:rsid w:val="00E657C9"/>
    <w:rsid w:val="00E66839"/>
    <w:rsid w:val="00E70F68"/>
    <w:rsid w:val="00E72D91"/>
    <w:rsid w:val="00E73809"/>
    <w:rsid w:val="00E7587C"/>
    <w:rsid w:val="00E829F1"/>
    <w:rsid w:val="00E978E7"/>
    <w:rsid w:val="00EA2995"/>
    <w:rsid w:val="00EA739D"/>
    <w:rsid w:val="00EB1E72"/>
    <w:rsid w:val="00EC17F6"/>
    <w:rsid w:val="00ED619D"/>
    <w:rsid w:val="00EE28B3"/>
    <w:rsid w:val="00EE6E85"/>
    <w:rsid w:val="00F025D3"/>
    <w:rsid w:val="00F03ADE"/>
    <w:rsid w:val="00F11327"/>
    <w:rsid w:val="00F12F84"/>
    <w:rsid w:val="00F1361E"/>
    <w:rsid w:val="00F24F03"/>
    <w:rsid w:val="00F313B7"/>
    <w:rsid w:val="00F33B92"/>
    <w:rsid w:val="00F342F0"/>
    <w:rsid w:val="00F41A71"/>
    <w:rsid w:val="00F56E46"/>
    <w:rsid w:val="00F57FE9"/>
    <w:rsid w:val="00F66431"/>
    <w:rsid w:val="00F760C3"/>
    <w:rsid w:val="00F76CF1"/>
    <w:rsid w:val="00F77729"/>
    <w:rsid w:val="00F8181C"/>
    <w:rsid w:val="00F94F88"/>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23127-FFD9-4299-8A9A-790E6E8A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142622405">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2406-20D9-46F9-ABE8-3AA558FB1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1</Pages>
  <Words>8602</Words>
  <Characters>49034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160</cp:revision>
  <cp:lastPrinted>2023-09-19T04:41:00Z</cp:lastPrinted>
  <dcterms:created xsi:type="dcterms:W3CDTF">2018-01-31T07:33:00Z</dcterms:created>
  <dcterms:modified xsi:type="dcterms:W3CDTF">2023-10-19T07:11:00Z</dcterms:modified>
</cp:coreProperties>
</file>