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327" w:rsidRPr="009E0B96" w:rsidRDefault="00227327" w:rsidP="003234C1"/>
    <w:p w:rsidR="00FE593D" w:rsidRDefault="00FE593D" w:rsidP="00FE59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olor w:val="0070C0"/>
        </w:rPr>
      </w:pPr>
      <w:r>
        <w:rPr>
          <w:b/>
        </w:rPr>
        <w:t xml:space="preserve">Приложение </w:t>
      </w:r>
      <w:r>
        <w:rPr>
          <w:b/>
          <w:color w:val="0070C0"/>
        </w:rPr>
        <w:t>25</w:t>
      </w:r>
    </w:p>
    <w:p w:rsidR="00FE593D" w:rsidRDefault="00FE593D" w:rsidP="00FE593D">
      <w:pPr>
        <w:jc w:val="right"/>
        <w:rPr>
          <w:b/>
        </w:rPr>
      </w:pPr>
      <w:r>
        <w:rPr>
          <w:b/>
        </w:rPr>
        <w:t>к программе подготовки специалистов среднего</w:t>
      </w:r>
    </w:p>
    <w:p w:rsidR="00FE593D" w:rsidRDefault="00FE593D" w:rsidP="00FE593D">
      <w:pPr>
        <w:jc w:val="right"/>
        <w:rPr>
          <w:b/>
        </w:rPr>
      </w:pPr>
      <w:r>
        <w:rPr>
          <w:b/>
        </w:rPr>
        <w:t xml:space="preserve"> звена по специальности </w:t>
      </w:r>
    </w:p>
    <w:p w:rsidR="00FE593D" w:rsidRDefault="00FE593D" w:rsidP="00FE593D">
      <w:pPr>
        <w:jc w:val="right"/>
        <w:rPr>
          <w:rFonts w:eastAsiaTheme="minorEastAsia" w:cstheme="minorBidi"/>
          <w:b/>
          <w:sz w:val="32"/>
          <w:szCs w:val="32"/>
        </w:rPr>
      </w:pPr>
      <w:r>
        <w:rPr>
          <w:b/>
          <w:color w:val="548DD4"/>
        </w:rPr>
        <w:t>8.53.02.08 Музыкальное звукооператорское мастерство</w:t>
      </w:r>
    </w:p>
    <w:p w:rsidR="00FB54DE" w:rsidRPr="002D50E6" w:rsidRDefault="00FB54DE" w:rsidP="00FB54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caps/>
        </w:rPr>
      </w:pPr>
    </w:p>
    <w:p w:rsidR="00227327" w:rsidRPr="009E0B96" w:rsidRDefault="00227327" w:rsidP="003234C1"/>
    <w:p w:rsidR="00227327" w:rsidRPr="009E0B96" w:rsidRDefault="00227327" w:rsidP="003234C1"/>
    <w:p w:rsidR="00227327" w:rsidRPr="009E0B96" w:rsidRDefault="00227327" w:rsidP="003234C1"/>
    <w:p w:rsidR="00227327" w:rsidRPr="009E0B96" w:rsidRDefault="00227327" w:rsidP="003234C1"/>
    <w:p w:rsidR="00227327" w:rsidRDefault="00227327" w:rsidP="003234C1"/>
    <w:p w:rsidR="00FE593D" w:rsidRDefault="00FE593D" w:rsidP="003234C1"/>
    <w:p w:rsidR="00FE593D" w:rsidRDefault="00FE593D" w:rsidP="003234C1"/>
    <w:p w:rsidR="00FE593D" w:rsidRDefault="00FE593D" w:rsidP="003234C1"/>
    <w:p w:rsidR="00FE593D" w:rsidRDefault="00FE593D" w:rsidP="003234C1"/>
    <w:p w:rsidR="00FE593D" w:rsidRDefault="00FE593D" w:rsidP="003234C1"/>
    <w:p w:rsidR="00FE593D" w:rsidRDefault="00FE593D" w:rsidP="003234C1"/>
    <w:p w:rsidR="00FE593D" w:rsidRPr="009E0B96" w:rsidRDefault="00FE593D" w:rsidP="003234C1"/>
    <w:p w:rsidR="0087589D" w:rsidRPr="003234C1" w:rsidRDefault="0087589D" w:rsidP="003234C1">
      <w:pPr>
        <w:tabs>
          <w:tab w:val="left" w:pos="4223"/>
        </w:tabs>
      </w:pPr>
    </w:p>
    <w:p w:rsidR="00334C64" w:rsidRPr="004415ED" w:rsidRDefault="00334C64" w:rsidP="00323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Pr>
          <w:b/>
          <w:caps/>
          <w:sz w:val="28"/>
          <w:szCs w:val="28"/>
        </w:rPr>
        <w:t>Рабочая</w:t>
      </w:r>
      <w:r w:rsidRPr="004415ED">
        <w:rPr>
          <w:b/>
          <w:caps/>
          <w:sz w:val="28"/>
          <w:szCs w:val="28"/>
        </w:rPr>
        <w:t xml:space="preserve"> ПРОГРАММа ПРОФЕССИОНАЛЬНОГО МОДУЛЯ</w:t>
      </w:r>
    </w:p>
    <w:p w:rsidR="00334C64" w:rsidRPr="004415ED" w:rsidRDefault="00334C64" w:rsidP="00323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u w:val="single"/>
        </w:rPr>
      </w:pPr>
    </w:p>
    <w:p w:rsidR="0077640B" w:rsidRPr="00531976" w:rsidRDefault="00334C64" w:rsidP="0032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rPr>
      </w:pPr>
      <w:r w:rsidRPr="00531976">
        <w:rPr>
          <w:b/>
          <w:sz w:val="32"/>
          <w:szCs w:val="32"/>
        </w:rPr>
        <w:t xml:space="preserve">ПМ.01 </w:t>
      </w:r>
      <w:r w:rsidR="00531976" w:rsidRPr="00531976">
        <w:rPr>
          <w:b/>
          <w:sz w:val="32"/>
          <w:szCs w:val="32"/>
          <w:lang w:eastAsia="en-US"/>
        </w:rPr>
        <w:t>Звукооператорская технологическая  деятельность</w:t>
      </w:r>
    </w:p>
    <w:p w:rsidR="0077640B" w:rsidRPr="009E0B96" w:rsidRDefault="0077640B" w:rsidP="0032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77640B" w:rsidRPr="009E0B96" w:rsidRDefault="0077640B" w:rsidP="00323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rPr>
      </w:pPr>
    </w:p>
    <w:p w:rsidR="0077640B" w:rsidRPr="009E0B96" w:rsidRDefault="0077640B" w:rsidP="00323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rPr>
      </w:pPr>
    </w:p>
    <w:p w:rsidR="0077640B" w:rsidRPr="009E0B96" w:rsidRDefault="0077640B" w:rsidP="00323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77640B" w:rsidRPr="009E0B96" w:rsidRDefault="0077640B" w:rsidP="00323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77640B" w:rsidRPr="009E0B96" w:rsidRDefault="0077640B" w:rsidP="00323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77640B" w:rsidRPr="009E0B96" w:rsidRDefault="0077640B" w:rsidP="00323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77640B" w:rsidRPr="009E0B96" w:rsidRDefault="0077640B" w:rsidP="00323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77640B" w:rsidRPr="009E0B96" w:rsidRDefault="0077640B" w:rsidP="00323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77640B" w:rsidRDefault="0077640B" w:rsidP="00323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531976" w:rsidRPr="009E0B96" w:rsidRDefault="00531976" w:rsidP="00323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77640B" w:rsidRPr="009E0B96" w:rsidRDefault="0077640B" w:rsidP="00323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77640B" w:rsidRPr="009E0B96" w:rsidRDefault="0077640B" w:rsidP="00323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77640B" w:rsidRPr="009E0B96" w:rsidRDefault="0077640B" w:rsidP="00323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77640B" w:rsidRPr="009E0B96" w:rsidRDefault="0077640B" w:rsidP="00323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77640B" w:rsidRDefault="0077640B" w:rsidP="00323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3234C1" w:rsidRPr="009E0B96" w:rsidRDefault="003234C1" w:rsidP="00323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77640B" w:rsidRDefault="0077640B" w:rsidP="00323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3234C1" w:rsidRDefault="003234C1" w:rsidP="00323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3234C1" w:rsidRDefault="003234C1" w:rsidP="00323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3234C1" w:rsidRDefault="003234C1" w:rsidP="00323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3234C1" w:rsidRDefault="003234C1" w:rsidP="00323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3234C1" w:rsidRPr="009E0B96" w:rsidRDefault="003234C1" w:rsidP="00323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B069C7" w:rsidRDefault="00B069C7" w:rsidP="003234C1">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p>
    <w:p w:rsidR="00B069C7" w:rsidRDefault="00B069C7" w:rsidP="003234C1">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p>
    <w:p w:rsidR="00FB54DE" w:rsidRDefault="00FB54DE" w:rsidP="003234C1">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p>
    <w:p w:rsidR="00FB54DE" w:rsidRDefault="00FB54DE" w:rsidP="003234C1">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p>
    <w:p w:rsidR="00FB54DE" w:rsidRDefault="00FB54DE" w:rsidP="003234C1">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p>
    <w:p w:rsidR="00B069C7" w:rsidRDefault="00B069C7" w:rsidP="003234C1">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p>
    <w:p w:rsidR="00B069C7" w:rsidRDefault="0077640B" w:rsidP="0032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E0B96">
        <w:rPr>
          <w:bCs/>
        </w:rPr>
        <w:t>20</w:t>
      </w:r>
      <w:r w:rsidR="00227327" w:rsidRPr="009E0B96">
        <w:rPr>
          <w:bCs/>
        </w:rPr>
        <w:t>1</w:t>
      </w:r>
      <w:r w:rsidR="00507A80" w:rsidRPr="007847D9">
        <w:rPr>
          <w:bCs/>
        </w:rPr>
        <w:t>9</w:t>
      </w:r>
      <w:r w:rsidR="00DE53ED">
        <w:rPr>
          <w:bCs/>
        </w:rPr>
        <w:t xml:space="preserve"> </w:t>
      </w:r>
      <w:r w:rsidR="003234C1">
        <w:rPr>
          <w:bCs/>
        </w:rPr>
        <w:t>г</w:t>
      </w:r>
      <w:r w:rsidR="00FB54DE">
        <w:rPr>
          <w:bCs/>
        </w:rPr>
        <w:t>.</w:t>
      </w:r>
    </w:p>
    <w:p w:rsidR="00FB54DE" w:rsidRDefault="00FB54DE" w:rsidP="0032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FB54DE" w:rsidRPr="00B23E79" w:rsidRDefault="00FB54DE" w:rsidP="0032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8E7A5D" w:rsidRDefault="008E7A5D" w:rsidP="008E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E0B96">
        <w:lastRenderedPageBreak/>
        <w:t>Рабочая программа профессионального модуля разработана на основе Федерального государственного образовательного стандарта по специальност</w:t>
      </w:r>
      <w:r>
        <w:t>и</w:t>
      </w:r>
      <w:r w:rsidRPr="009E0B96">
        <w:t xml:space="preserve"> среднего профессионального образования (далее – СПО) </w:t>
      </w:r>
      <w:r w:rsidR="00FB54DE">
        <w:t>8.</w:t>
      </w:r>
      <w:r>
        <w:t>53.02.08 Музыкальное звукооператорское мастерство</w:t>
      </w:r>
      <w:r w:rsidRPr="00955074">
        <w:t>.</w:t>
      </w:r>
    </w:p>
    <w:p w:rsidR="00844CAB" w:rsidRDefault="00844CAB" w:rsidP="008E7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E7A5D" w:rsidRPr="00A804D3" w:rsidRDefault="00844CAB" w:rsidP="008E7A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844CAB">
        <w:t>Организация-разработчик:  ГАПОУ ТО «Тобольский многопрофильный техникум».</w:t>
      </w:r>
    </w:p>
    <w:p w:rsidR="0077640B" w:rsidRPr="009E0B96" w:rsidRDefault="0077640B" w:rsidP="00323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9E0B96">
        <w:t>Разработчики:</w:t>
      </w:r>
    </w:p>
    <w:p w:rsidR="008E7A5D" w:rsidRDefault="008E7A5D" w:rsidP="00323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roofErr w:type="spellStart"/>
      <w:r>
        <w:t>Грехова</w:t>
      </w:r>
      <w:proofErr w:type="spellEnd"/>
      <w:r>
        <w:t xml:space="preserve"> Татьяна Николаевна - преподаватель</w:t>
      </w:r>
    </w:p>
    <w:p w:rsidR="008E7A5D" w:rsidRDefault="00844CAB" w:rsidP="00323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Москвин Сергей Владимирович</w:t>
      </w:r>
      <w:r w:rsidR="008E7A5D">
        <w:t xml:space="preserve"> – преподаватель</w:t>
      </w:r>
    </w:p>
    <w:p w:rsidR="00DE53ED" w:rsidRDefault="00DE53ED" w:rsidP="00323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roofErr w:type="spellStart"/>
      <w:r>
        <w:t>Злыгостев</w:t>
      </w:r>
      <w:proofErr w:type="spellEnd"/>
      <w:r>
        <w:t xml:space="preserve"> Антон Викторович - преподаватель</w:t>
      </w:r>
    </w:p>
    <w:p w:rsidR="008E7A5D" w:rsidRDefault="008E7A5D" w:rsidP="00323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Нефедов Юрий Александрович – преподаватель</w:t>
      </w:r>
    </w:p>
    <w:p w:rsidR="008E7A5D" w:rsidRDefault="008E7A5D" w:rsidP="00323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roofErr w:type="spellStart"/>
      <w:r>
        <w:t>Рыбьяков</w:t>
      </w:r>
      <w:proofErr w:type="spellEnd"/>
      <w:r>
        <w:t xml:space="preserve"> Игорь Геннадьевич – преподаватель</w:t>
      </w:r>
    </w:p>
    <w:p w:rsidR="008E7A5D" w:rsidRDefault="008E7A5D" w:rsidP="003D4ED4">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roofErr w:type="spellStart"/>
      <w:r>
        <w:t>Солодова</w:t>
      </w:r>
      <w:proofErr w:type="spellEnd"/>
      <w:r>
        <w:t xml:space="preserve"> Ольга </w:t>
      </w:r>
      <w:proofErr w:type="spellStart"/>
      <w:r>
        <w:t>Фаритовна</w:t>
      </w:r>
      <w:proofErr w:type="spellEnd"/>
      <w:r>
        <w:t xml:space="preserve"> – преподаватель </w:t>
      </w:r>
    </w:p>
    <w:p w:rsidR="008E7A5D" w:rsidRDefault="008E7A5D" w:rsidP="00221F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A7375" w:rsidRDefault="004A7375" w:rsidP="004A73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Рассмотрена  на заседании </w:t>
      </w:r>
      <w:proofErr w:type="gramStart"/>
      <w:r>
        <w:t>Ц</w:t>
      </w:r>
      <w:proofErr w:type="gramEnd"/>
      <w:r>
        <w:t xml:space="preserve">/К «Визуальных дисциплин»                                                                                                               </w:t>
      </w:r>
    </w:p>
    <w:p w:rsidR="004A7375" w:rsidRDefault="004A7375" w:rsidP="004A73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Протокол № ______ от «__10___» _____06_____ 2019  г.</w:t>
      </w:r>
    </w:p>
    <w:p w:rsidR="00507A80" w:rsidRPr="00B77FFC" w:rsidRDefault="004A7375" w:rsidP="004A73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r>
        <w:t xml:space="preserve">Председатель </w:t>
      </w:r>
      <w:proofErr w:type="gramStart"/>
      <w:r>
        <w:t>Ц</w:t>
      </w:r>
      <w:proofErr w:type="gramEnd"/>
      <w:r>
        <w:t xml:space="preserve">/К _________________     </w:t>
      </w:r>
      <w:proofErr w:type="spellStart"/>
      <w:r>
        <w:t>Чечерова</w:t>
      </w:r>
      <w:proofErr w:type="spellEnd"/>
      <w:r>
        <w:t xml:space="preserve"> М.В.</w:t>
      </w:r>
    </w:p>
    <w:p w:rsidR="009A1C5F" w:rsidRDefault="009A1C5F" w:rsidP="009A1C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6E7DC7" w:rsidRDefault="006E7DC7" w:rsidP="003234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rsidR="009A1C5F" w:rsidRDefault="009A1C5F" w:rsidP="009A1C5F"/>
    <w:p w:rsidR="009A1C5F" w:rsidRDefault="009A1C5F" w:rsidP="009A1C5F"/>
    <w:p w:rsidR="009A1C5F" w:rsidRDefault="009A1C5F" w:rsidP="009A1C5F"/>
    <w:p w:rsidR="009A1C5F" w:rsidRDefault="009A1C5F" w:rsidP="009A1C5F"/>
    <w:p w:rsidR="009A1C5F" w:rsidRDefault="009A1C5F" w:rsidP="009A1C5F"/>
    <w:p w:rsidR="009A1C5F" w:rsidRDefault="009A1C5F" w:rsidP="009A1C5F"/>
    <w:p w:rsidR="009A1C5F" w:rsidRDefault="009A1C5F" w:rsidP="009A1C5F"/>
    <w:p w:rsidR="009A1C5F" w:rsidRDefault="009A1C5F" w:rsidP="009A1C5F"/>
    <w:p w:rsidR="009A1C5F" w:rsidRDefault="009A1C5F" w:rsidP="009A1C5F"/>
    <w:p w:rsidR="009A1C5F" w:rsidRDefault="009A1C5F" w:rsidP="009A1C5F"/>
    <w:p w:rsidR="009A1C5F" w:rsidRDefault="009A1C5F" w:rsidP="009A1C5F"/>
    <w:p w:rsidR="009A1C5F" w:rsidRDefault="009A1C5F" w:rsidP="009A1C5F"/>
    <w:p w:rsidR="009A1C5F" w:rsidRDefault="009A1C5F" w:rsidP="009A1C5F"/>
    <w:p w:rsidR="009A1C5F" w:rsidRDefault="009A1C5F" w:rsidP="009A1C5F"/>
    <w:p w:rsidR="009A1C5F" w:rsidRDefault="009A1C5F" w:rsidP="009A1C5F"/>
    <w:p w:rsidR="009A1C5F" w:rsidRDefault="009A1C5F" w:rsidP="009A1C5F"/>
    <w:p w:rsidR="009A1C5F" w:rsidRDefault="009A1C5F" w:rsidP="009A1C5F"/>
    <w:p w:rsidR="009A1C5F" w:rsidRDefault="009A1C5F" w:rsidP="009A1C5F"/>
    <w:p w:rsidR="009A1C5F" w:rsidRDefault="009A1C5F" w:rsidP="009A1C5F"/>
    <w:p w:rsidR="009A1C5F" w:rsidRDefault="009A1C5F" w:rsidP="009A1C5F"/>
    <w:p w:rsidR="009A1C5F" w:rsidRDefault="009A1C5F" w:rsidP="009A1C5F"/>
    <w:p w:rsidR="009A1C5F" w:rsidRPr="009A1C5F" w:rsidRDefault="009A1C5F" w:rsidP="009A1C5F"/>
    <w:p w:rsidR="00DC4D86" w:rsidRDefault="00DC4D86" w:rsidP="003234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rsidR="00DC4D86" w:rsidRDefault="00DC4D86" w:rsidP="003234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rsidR="004A7375" w:rsidRDefault="004A7375" w:rsidP="004A7375"/>
    <w:p w:rsidR="004A7375" w:rsidRPr="004A7375" w:rsidRDefault="004A7375" w:rsidP="004A7375"/>
    <w:p w:rsidR="00DC4D86" w:rsidRDefault="00DC4D86" w:rsidP="003234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rsidR="00FE593D" w:rsidRPr="00FE593D" w:rsidRDefault="00FE593D" w:rsidP="00FE593D">
      <w:bookmarkStart w:id="0" w:name="_GoBack"/>
      <w:bookmarkEnd w:id="0"/>
    </w:p>
    <w:p w:rsidR="00DC4D86" w:rsidRPr="00DC4D86" w:rsidRDefault="00DC4D86" w:rsidP="00DC4D86"/>
    <w:p w:rsidR="0077640B" w:rsidRPr="009E0B96" w:rsidRDefault="0077640B" w:rsidP="003234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9E0B96">
        <w:rPr>
          <w:b/>
        </w:rPr>
        <w:lastRenderedPageBreak/>
        <w:t xml:space="preserve">СОДЕРЖАНИЕ </w:t>
      </w:r>
    </w:p>
    <w:p w:rsidR="0077640B" w:rsidRPr="009E0B96" w:rsidRDefault="0077640B" w:rsidP="0032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10314" w:type="dxa"/>
        <w:tblLayout w:type="fixed"/>
        <w:tblLook w:val="01E0" w:firstRow="1" w:lastRow="1" w:firstColumn="1" w:lastColumn="1" w:noHBand="0" w:noVBand="0"/>
      </w:tblPr>
      <w:tblGrid>
        <w:gridCol w:w="7338"/>
        <w:gridCol w:w="2976"/>
      </w:tblGrid>
      <w:tr w:rsidR="00334C64" w:rsidRPr="009E0B96" w:rsidTr="006E7DC7">
        <w:trPr>
          <w:trHeight w:val="931"/>
        </w:trPr>
        <w:tc>
          <w:tcPr>
            <w:tcW w:w="7338" w:type="dxa"/>
          </w:tcPr>
          <w:p w:rsidR="00334C64" w:rsidRPr="006E12E9" w:rsidRDefault="00334C64" w:rsidP="003234C1">
            <w:pPr>
              <w:pStyle w:val="1"/>
              <w:ind w:firstLine="0"/>
              <w:rPr>
                <w:b/>
                <w:caps/>
              </w:rPr>
            </w:pPr>
          </w:p>
          <w:p w:rsidR="00334C64" w:rsidRPr="006E12E9" w:rsidRDefault="00334C64" w:rsidP="003234C1">
            <w:pPr>
              <w:pStyle w:val="1"/>
              <w:ind w:firstLine="0"/>
              <w:rPr>
                <w:b/>
                <w:caps/>
              </w:rPr>
            </w:pPr>
          </w:p>
          <w:p w:rsidR="00334C64" w:rsidRPr="006E12E9" w:rsidRDefault="00334C64" w:rsidP="007B15E1">
            <w:pPr>
              <w:pStyle w:val="1"/>
              <w:numPr>
                <w:ilvl w:val="0"/>
                <w:numId w:val="1"/>
              </w:numPr>
              <w:ind w:left="0"/>
              <w:rPr>
                <w:b/>
                <w:caps/>
              </w:rPr>
            </w:pPr>
            <w:r w:rsidRPr="006E12E9">
              <w:rPr>
                <w:b/>
                <w:caps/>
              </w:rPr>
              <w:t>ПАСПОРТ ПРОГРАММЫ ПРОФЕССИОНАЛЬНОГО МОДУЛЯ</w:t>
            </w:r>
          </w:p>
          <w:p w:rsidR="006E12E9" w:rsidRPr="006E12E9" w:rsidRDefault="006E12E9" w:rsidP="003234C1">
            <w:pPr>
              <w:rPr>
                <w:caps/>
              </w:rPr>
            </w:pPr>
          </w:p>
        </w:tc>
        <w:tc>
          <w:tcPr>
            <w:tcW w:w="2976" w:type="dxa"/>
            <w:shd w:val="clear" w:color="auto" w:fill="auto"/>
          </w:tcPr>
          <w:p w:rsidR="00334C64" w:rsidRPr="009E0B96" w:rsidRDefault="00334C64" w:rsidP="003234C1">
            <w:pPr>
              <w:jc w:val="center"/>
            </w:pPr>
            <w:r w:rsidRPr="009E0B96">
              <w:t>стр.</w:t>
            </w:r>
          </w:p>
          <w:p w:rsidR="00334C64" w:rsidRDefault="00334C64" w:rsidP="003234C1"/>
          <w:p w:rsidR="00334C64" w:rsidRPr="009E0B96" w:rsidRDefault="00B069C7" w:rsidP="003234C1">
            <w:pPr>
              <w:jc w:val="center"/>
            </w:pPr>
            <w:r>
              <w:t>4</w:t>
            </w:r>
          </w:p>
        </w:tc>
      </w:tr>
      <w:tr w:rsidR="00334C64" w:rsidRPr="009E0B96" w:rsidTr="006E7DC7">
        <w:trPr>
          <w:trHeight w:val="503"/>
        </w:trPr>
        <w:tc>
          <w:tcPr>
            <w:tcW w:w="7338" w:type="dxa"/>
          </w:tcPr>
          <w:p w:rsidR="00334C64" w:rsidRPr="006E12E9" w:rsidRDefault="00334C64" w:rsidP="007B15E1">
            <w:pPr>
              <w:numPr>
                <w:ilvl w:val="0"/>
                <w:numId w:val="1"/>
              </w:numPr>
              <w:ind w:left="0"/>
              <w:rPr>
                <w:b/>
                <w:caps/>
              </w:rPr>
            </w:pPr>
            <w:r w:rsidRPr="006E12E9">
              <w:rPr>
                <w:b/>
                <w:caps/>
              </w:rPr>
              <w:t>результаты освоения ПРОФЕССИОНАЛЬНОГО МОДУЛЯ</w:t>
            </w:r>
          </w:p>
          <w:p w:rsidR="006E12E9" w:rsidRPr="006E12E9" w:rsidRDefault="006E12E9" w:rsidP="003234C1">
            <w:pPr>
              <w:rPr>
                <w:b/>
                <w:caps/>
              </w:rPr>
            </w:pPr>
          </w:p>
        </w:tc>
        <w:tc>
          <w:tcPr>
            <w:tcW w:w="2976" w:type="dxa"/>
            <w:shd w:val="clear" w:color="auto" w:fill="auto"/>
          </w:tcPr>
          <w:p w:rsidR="00334C64" w:rsidRPr="009E0B96" w:rsidRDefault="006E7DC7" w:rsidP="003234C1">
            <w:pPr>
              <w:jc w:val="center"/>
            </w:pPr>
            <w:r>
              <w:t>6</w:t>
            </w:r>
          </w:p>
        </w:tc>
      </w:tr>
      <w:tr w:rsidR="00334C64" w:rsidRPr="009E0B96" w:rsidTr="006E7DC7">
        <w:trPr>
          <w:trHeight w:val="594"/>
        </w:trPr>
        <w:tc>
          <w:tcPr>
            <w:tcW w:w="7338" w:type="dxa"/>
          </w:tcPr>
          <w:p w:rsidR="00334C64" w:rsidRPr="006E12E9" w:rsidRDefault="00334C64" w:rsidP="00335460">
            <w:pPr>
              <w:pStyle w:val="1"/>
              <w:numPr>
                <w:ilvl w:val="0"/>
                <w:numId w:val="1"/>
              </w:numPr>
              <w:ind w:left="0"/>
              <w:rPr>
                <w:b/>
                <w:caps/>
              </w:rPr>
            </w:pPr>
            <w:r w:rsidRPr="006E12E9">
              <w:rPr>
                <w:b/>
                <w:caps/>
              </w:rPr>
              <w:t>СТРУКТУРА и содержание профессионального модуля</w:t>
            </w:r>
          </w:p>
        </w:tc>
        <w:tc>
          <w:tcPr>
            <w:tcW w:w="2976" w:type="dxa"/>
            <w:shd w:val="clear" w:color="auto" w:fill="auto"/>
          </w:tcPr>
          <w:p w:rsidR="00334C64" w:rsidRPr="009E0B96" w:rsidRDefault="00E53ACD" w:rsidP="003234C1">
            <w:pPr>
              <w:jc w:val="center"/>
            </w:pPr>
            <w:r>
              <w:t>7</w:t>
            </w:r>
          </w:p>
        </w:tc>
      </w:tr>
      <w:tr w:rsidR="00334C64" w:rsidRPr="009E0B96" w:rsidTr="006E7DC7">
        <w:trPr>
          <w:trHeight w:val="692"/>
        </w:trPr>
        <w:tc>
          <w:tcPr>
            <w:tcW w:w="7338" w:type="dxa"/>
          </w:tcPr>
          <w:p w:rsidR="006E12E9" w:rsidRPr="006E12E9" w:rsidRDefault="006E12E9" w:rsidP="003234C1">
            <w:pPr>
              <w:pStyle w:val="1"/>
              <w:ind w:firstLine="0"/>
              <w:rPr>
                <w:b/>
                <w:caps/>
              </w:rPr>
            </w:pPr>
          </w:p>
          <w:p w:rsidR="00334C64" w:rsidRPr="006E12E9" w:rsidRDefault="00334C64" w:rsidP="007B15E1">
            <w:pPr>
              <w:pStyle w:val="1"/>
              <w:numPr>
                <w:ilvl w:val="0"/>
                <w:numId w:val="1"/>
              </w:numPr>
              <w:ind w:left="0"/>
              <w:rPr>
                <w:b/>
                <w:caps/>
              </w:rPr>
            </w:pPr>
            <w:r w:rsidRPr="006E12E9">
              <w:rPr>
                <w:b/>
                <w:caps/>
              </w:rPr>
              <w:t>условия реализации программы ПРОФЕССИОНАЛЬНОГО МОДУЛЯ</w:t>
            </w:r>
          </w:p>
        </w:tc>
        <w:tc>
          <w:tcPr>
            <w:tcW w:w="2976" w:type="dxa"/>
            <w:shd w:val="clear" w:color="auto" w:fill="auto"/>
          </w:tcPr>
          <w:p w:rsidR="00E53ACD" w:rsidRDefault="00E53ACD" w:rsidP="003234C1">
            <w:pPr>
              <w:jc w:val="center"/>
            </w:pPr>
          </w:p>
          <w:p w:rsidR="00334C64" w:rsidRPr="009E0B96" w:rsidRDefault="00E53ACD" w:rsidP="006E7DC7">
            <w:pPr>
              <w:jc w:val="center"/>
            </w:pPr>
            <w:r>
              <w:t>3</w:t>
            </w:r>
            <w:r w:rsidR="006E7DC7">
              <w:t>4</w:t>
            </w:r>
          </w:p>
        </w:tc>
      </w:tr>
      <w:tr w:rsidR="00334C64" w:rsidRPr="009E0B96" w:rsidTr="006E7DC7">
        <w:trPr>
          <w:trHeight w:val="692"/>
        </w:trPr>
        <w:tc>
          <w:tcPr>
            <w:tcW w:w="7338" w:type="dxa"/>
          </w:tcPr>
          <w:p w:rsidR="006E12E9" w:rsidRPr="006E12E9" w:rsidRDefault="006E12E9" w:rsidP="003234C1">
            <w:pPr>
              <w:rPr>
                <w:b/>
                <w:caps/>
              </w:rPr>
            </w:pPr>
          </w:p>
          <w:p w:rsidR="00334C64" w:rsidRPr="006E12E9" w:rsidRDefault="00334C64" w:rsidP="007B15E1">
            <w:pPr>
              <w:numPr>
                <w:ilvl w:val="0"/>
                <w:numId w:val="1"/>
              </w:numPr>
              <w:ind w:left="0"/>
              <w:rPr>
                <w:b/>
                <w:bCs/>
                <w:i/>
                <w:caps/>
              </w:rPr>
            </w:pPr>
            <w:r w:rsidRPr="006E12E9">
              <w:rPr>
                <w:b/>
                <w:caps/>
              </w:rPr>
              <w:t> Контроль и оценка результатов освоения профессионального модуля (вида профессиональной деятельности</w:t>
            </w:r>
            <w:r w:rsidRPr="006E12E9">
              <w:rPr>
                <w:b/>
                <w:bCs/>
                <w:caps/>
              </w:rPr>
              <w:t>)</w:t>
            </w:r>
          </w:p>
          <w:p w:rsidR="00334C64" w:rsidRPr="006E12E9" w:rsidRDefault="00334C64" w:rsidP="003234C1">
            <w:pPr>
              <w:rPr>
                <w:b/>
                <w:caps/>
              </w:rPr>
            </w:pPr>
          </w:p>
        </w:tc>
        <w:tc>
          <w:tcPr>
            <w:tcW w:w="2976" w:type="dxa"/>
            <w:shd w:val="clear" w:color="auto" w:fill="auto"/>
          </w:tcPr>
          <w:p w:rsidR="00E53ACD" w:rsidRDefault="00E53ACD" w:rsidP="003234C1">
            <w:pPr>
              <w:jc w:val="center"/>
            </w:pPr>
          </w:p>
          <w:p w:rsidR="00334C64" w:rsidRPr="009E0B96" w:rsidRDefault="00E53ACD" w:rsidP="006E7DC7">
            <w:pPr>
              <w:jc w:val="center"/>
            </w:pPr>
            <w:r>
              <w:t>3</w:t>
            </w:r>
            <w:r w:rsidR="006E7DC7">
              <w:t>7</w:t>
            </w:r>
          </w:p>
        </w:tc>
      </w:tr>
    </w:tbl>
    <w:p w:rsidR="0077640B" w:rsidRPr="009E0B96" w:rsidRDefault="0077640B" w:rsidP="00323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77640B" w:rsidRPr="009E0B96" w:rsidRDefault="0077640B" w:rsidP="0032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77640B" w:rsidRPr="009E0B96" w:rsidSect="008E7A5D">
          <w:footerReference w:type="even" r:id="rId9"/>
          <w:footerReference w:type="default" r:id="rId10"/>
          <w:type w:val="continuous"/>
          <w:pgSz w:w="11906" w:h="16838"/>
          <w:pgMar w:top="709" w:right="1134" w:bottom="993" w:left="1134" w:header="708" w:footer="708" w:gutter="0"/>
          <w:cols w:space="720"/>
          <w:titlePg/>
          <w:docGrid w:linePitch="326"/>
        </w:sectPr>
      </w:pPr>
    </w:p>
    <w:p w:rsidR="0077640B" w:rsidRPr="009E0B96" w:rsidRDefault="0077640B" w:rsidP="00323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sidRPr="009E0B96">
        <w:rPr>
          <w:b/>
        </w:rPr>
        <w:lastRenderedPageBreak/>
        <w:t xml:space="preserve">1. </w:t>
      </w:r>
      <w:r w:rsidRPr="00FB3D38">
        <w:rPr>
          <w:b/>
          <w:caps/>
        </w:rPr>
        <w:t>паспорт</w:t>
      </w:r>
      <w:r w:rsidRPr="009E0B96">
        <w:rPr>
          <w:b/>
        </w:rPr>
        <w:t xml:space="preserve"> ПРОГРАММЫ </w:t>
      </w:r>
    </w:p>
    <w:p w:rsidR="0077640B" w:rsidRPr="00531976" w:rsidRDefault="00B17E63" w:rsidP="0032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u w:val="single"/>
        </w:rPr>
      </w:pPr>
      <w:r w:rsidRPr="00531976">
        <w:rPr>
          <w:b/>
          <w:u w:val="single"/>
        </w:rPr>
        <w:t xml:space="preserve">ПМ.01 </w:t>
      </w:r>
      <w:r w:rsidR="00531976" w:rsidRPr="009F3650">
        <w:rPr>
          <w:b/>
          <w:u w:val="single"/>
          <w:lang w:eastAsia="en-US"/>
        </w:rPr>
        <w:t>Звукооператорская технологическая  деятельность</w:t>
      </w:r>
    </w:p>
    <w:p w:rsidR="0077640B" w:rsidRPr="009E0B96" w:rsidRDefault="0077640B" w:rsidP="0032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77640B" w:rsidRPr="006E12E9" w:rsidRDefault="00E34F02" w:rsidP="0032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rPr>
      </w:pPr>
      <w:r w:rsidRPr="006E12E9">
        <w:rPr>
          <w:b/>
        </w:rPr>
        <w:t>1.</w:t>
      </w:r>
      <w:r w:rsidR="0077640B" w:rsidRPr="006E12E9">
        <w:rPr>
          <w:b/>
        </w:rPr>
        <w:t>1. Область применения программы</w:t>
      </w:r>
    </w:p>
    <w:p w:rsidR="0077640B" w:rsidRPr="006E12E9" w:rsidRDefault="004C372F" w:rsidP="003354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919"/>
        <w:jc w:val="both"/>
      </w:pPr>
      <w:r w:rsidRPr="006E12E9">
        <w:t>П</w:t>
      </w:r>
      <w:r w:rsidR="0077640B" w:rsidRPr="006E12E9">
        <w:t xml:space="preserve">рограмма профессионального модуля является частью  программы </w:t>
      </w:r>
      <w:r w:rsidR="0022627B">
        <w:t xml:space="preserve">подготовки специалистов среднего звена </w:t>
      </w:r>
      <w:r w:rsidR="0077640B" w:rsidRPr="006E12E9">
        <w:t xml:space="preserve">в соответствии с ФГОС по специальности </w:t>
      </w:r>
      <w:r w:rsidR="009A1C5F">
        <w:t>8.</w:t>
      </w:r>
      <w:r w:rsidR="00335460">
        <w:t xml:space="preserve">53.02.08  </w:t>
      </w:r>
      <w:r w:rsidR="00531976">
        <w:t>Музыкальное звукооператорское мастерство</w:t>
      </w:r>
      <w:r w:rsidR="0077640B" w:rsidRPr="006E12E9">
        <w:t>в части освоения основного вида профессиональной деятельности</w:t>
      </w:r>
      <w:r w:rsidR="00E34F02" w:rsidRPr="006E12E9">
        <w:t xml:space="preserve"> (ВПД)</w:t>
      </w:r>
      <w:proofErr w:type="gramStart"/>
      <w:r w:rsidR="0077640B" w:rsidRPr="006E12E9">
        <w:t>:</w:t>
      </w:r>
      <w:r w:rsidR="00531976" w:rsidRPr="009F3650">
        <w:rPr>
          <w:rFonts w:eastAsia="Calibri"/>
          <w:bCs/>
          <w:u w:val="single"/>
        </w:rPr>
        <w:t>З</w:t>
      </w:r>
      <w:proofErr w:type="gramEnd"/>
      <w:r w:rsidR="00531976" w:rsidRPr="009F3650">
        <w:rPr>
          <w:rFonts w:eastAsia="Calibri"/>
          <w:bCs/>
          <w:u w:val="single"/>
        </w:rPr>
        <w:t>вукооператорская технологическая деятельность</w:t>
      </w:r>
      <w:r w:rsidR="0022627B">
        <w:rPr>
          <w:rFonts w:eastAsia="Calibri"/>
          <w:bCs/>
          <w:u w:val="single"/>
        </w:rPr>
        <w:t xml:space="preserve"> </w:t>
      </w:r>
      <w:r w:rsidR="0077640B" w:rsidRPr="006E12E9">
        <w:t>и соответствующих профессиональных компетенций</w:t>
      </w:r>
      <w:r w:rsidR="00E34F02" w:rsidRPr="006E12E9">
        <w:t xml:space="preserve"> (ПК)</w:t>
      </w:r>
      <w:r w:rsidR="0077640B" w:rsidRPr="006E12E9">
        <w:t>:</w:t>
      </w:r>
    </w:p>
    <w:p w:rsidR="00531976" w:rsidRPr="00531976" w:rsidRDefault="00531976" w:rsidP="00CB687D">
      <w:pPr>
        <w:autoSpaceDE w:val="0"/>
        <w:autoSpaceDN w:val="0"/>
        <w:adjustRightInd w:val="0"/>
        <w:ind w:firstLine="709"/>
        <w:jc w:val="both"/>
        <w:rPr>
          <w:rFonts w:eastAsia="Calibri"/>
        </w:rPr>
      </w:pPr>
      <w:r w:rsidRPr="00531976">
        <w:rPr>
          <w:rFonts w:eastAsia="Calibri"/>
        </w:rPr>
        <w:t>ПК 1.1. Использовать в практической деятельности основы знаний в области электротехники, электронной техники, акустики, свойств слуха и звука.</w:t>
      </w:r>
    </w:p>
    <w:p w:rsidR="00531976" w:rsidRPr="00531976" w:rsidRDefault="00531976" w:rsidP="00CB687D">
      <w:pPr>
        <w:autoSpaceDE w:val="0"/>
        <w:autoSpaceDN w:val="0"/>
        <w:adjustRightInd w:val="0"/>
        <w:ind w:firstLine="709"/>
        <w:jc w:val="both"/>
        <w:rPr>
          <w:rFonts w:eastAsia="Calibri"/>
        </w:rPr>
      </w:pPr>
      <w:r w:rsidRPr="00531976">
        <w:rPr>
          <w:rFonts w:eastAsia="Calibri"/>
        </w:rPr>
        <w:t>ПК 1.2. Демонстрировать навыки записи, сведения и монтажа фонограмм.</w:t>
      </w:r>
    </w:p>
    <w:p w:rsidR="00CB687D" w:rsidRDefault="008E2C36" w:rsidP="00CB687D">
      <w:pPr>
        <w:autoSpaceDE w:val="0"/>
        <w:autoSpaceDN w:val="0"/>
        <w:adjustRightInd w:val="0"/>
        <w:ind w:firstLine="709"/>
        <w:jc w:val="both"/>
        <w:rPr>
          <w:rFonts w:eastAsia="Calibri"/>
        </w:rPr>
      </w:pPr>
      <w:r>
        <w:rPr>
          <w:rFonts w:eastAsia="Calibri"/>
        </w:rPr>
        <w:t>ПК</w:t>
      </w:r>
      <w:r w:rsidR="00531976" w:rsidRPr="00531976">
        <w:rPr>
          <w:rFonts w:eastAsia="Calibri"/>
        </w:rPr>
        <w:t xml:space="preserve">1.3. Эксплуатировать звукозаписывающую, звуковоспроизводящую, усилительную аппаратуру и другое </w:t>
      </w:r>
      <w:proofErr w:type="spellStart"/>
      <w:r w:rsidR="00531976" w:rsidRPr="00531976">
        <w:rPr>
          <w:rFonts w:eastAsia="Calibri"/>
        </w:rPr>
        <w:t>звукотехническое</w:t>
      </w:r>
      <w:proofErr w:type="spellEnd"/>
      <w:r w:rsidR="00531976" w:rsidRPr="00531976">
        <w:rPr>
          <w:rFonts w:eastAsia="Calibri"/>
        </w:rPr>
        <w:t xml:space="preserve"> оборудование.</w:t>
      </w:r>
    </w:p>
    <w:p w:rsidR="00531976" w:rsidRPr="00531976" w:rsidRDefault="00531976" w:rsidP="00452FEF">
      <w:pPr>
        <w:autoSpaceDE w:val="0"/>
        <w:autoSpaceDN w:val="0"/>
        <w:adjustRightInd w:val="0"/>
        <w:ind w:firstLine="709"/>
        <w:jc w:val="both"/>
        <w:rPr>
          <w:rFonts w:eastAsia="Calibri"/>
        </w:rPr>
      </w:pPr>
      <w:r w:rsidRPr="00531976">
        <w:rPr>
          <w:rFonts w:eastAsia="Calibri"/>
        </w:rPr>
        <w:t>ПК 1.4. Обеспечивать звуково</w:t>
      </w:r>
      <w:r w:rsidR="00452FEF">
        <w:rPr>
          <w:rFonts w:eastAsia="Calibri"/>
        </w:rPr>
        <w:t xml:space="preserve">е сопровождение музыкального  и </w:t>
      </w:r>
      <w:r w:rsidRPr="00531976">
        <w:rPr>
          <w:rFonts w:eastAsia="Calibri"/>
        </w:rPr>
        <w:t>зрелищного мероприятия.</w:t>
      </w:r>
      <w:r w:rsidRPr="00531976">
        <w:rPr>
          <w:rFonts w:eastAsia="Calibri"/>
        </w:rPr>
        <w:tab/>
      </w:r>
    </w:p>
    <w:p w:rsidR="00531976" w:rsidRPr="00531976" w:rsidRDefault="00531976" w:rsidP="00CB687D">
      <w:pPr>
        <w:autoSpaceDE w:val="0"/>
        <w:autoSpaceDN w:val="0"/>
        <w:adjustRightInd w:val="0"/>
        <w:ind w:firstLine="709"/>
        <w:jc w:val="both"/>
        <w:rPr>
          <w:rFonts w:eastAsia="Calibri"/>
        </w:rPr>
      </w:pPr>
      <w:r w:rsidRPr="00531976">
        <w:rPr>
          <w:rFonts w:eastAsia="Calibri"/>
        </w:rPr>
        <w:t xml:space="preserve">ПК 1.5. Осуществлять контроль и анализ функционирования </w:t>
      </w:r>
      <w:proofErr w:type="spellStart"/>
      <w:r w:rsidRPr="00531976">
        <w:rPr>
          <w:rFonts w:eastAsia="Calibri"/>
        </w:rPr>
        <w:t>звукотехнического</w:t>
      </w:r>
      <w:proofErr w:type="spellEnd"/>
      <w:r w:rsidRPr="00531976">
        <w:rPr>
          <w:rFonts w:eastAsia="Calibri"/>
        </w:rPr>
        <w:t xml:space="preserve"> оборудования.</w:t>
      </w:r>
      <w:r w:rsidRPr="00531976">
        <w:rPr>
          <w:rFonts w:eastAsia="Calibri"/>
        </w:rPr>
        <w:tab/>
      </w:r>
    </w:p>
    <w:p w:rsidR="00531976" w:rsidRPr="00531976" w:rsidRDefault="00531976" w:rsidP="00CB687D">
      <w:pPr>
        <w:autoSpaceDE w:val="0"/>
        <w:autoSpaceDN w:val="0"/>
        <w:adjustRightInd w:val="0"/>
        <w:ind w:firstLine="709"/>
        <w:jc w:val="both"/>
        <w:rPr>
          <w:rFonts w:eastAsia="Calibri"/>
        </w:rPr>
      </w:pPr>
      <w:r w:rsidRPr="00531976">
        <w:rPr>
          <w:rFonts w:eastAsia="Calibri"/>
        </w:rPr>
        <w:t xml:space="preserve">ПК 1.6. Выбирать и размещать необходимое </w:t>
      </w:r>
      <w:proofErr w:type="spellStart"/>
      <w:r w:rsidRPr="00531976">
        <w:rPr>
          <w:rFonts w:eastAsia="Calibri"/>
        </w:rPr>
        <w:t>звукотехническое</w:t>
      </w:r>
      <w:proofErr w:type="spellEnd"/>
      <w:r w:rsidRPr="00531976">
        <w:rPr>
          <w:rFonts w:eastAsia="Calibri"/>
        </w:rPr>
        <w:t xml:space="preserve"> оборудование для конкретного концертного зала, театра, студии звукозаписи, студии радиовещания и др.</w:t>
      </w:r>
      <w:r w:rsidRPr="00531976">
        <w:rPr>
          <w:rFonts w:eastAsia="Calibri"/>
        </w:rPr>
        <w:tab/>
      </w:r>
    </w:p>
    <w:p w:rsidR="00531976" w:rsidRPr="00531976" w:rsidRDefault="00531976" w:rsidP="00CB687D">
      <w:pPr>
        <w:autoSpaceDE w:val="0"/>
        <w:autoSpaceDN w:val="0"/>
        <w:adjustRightInd w:val="0"/>
        <w:ind w:firstLine="709"/>
        <w:jc w:val="both"/>
        <w:rPr>
          <w:rFonts w:eastAsia="Calibri"/>
        </w:rPr>
      </w:pPr>
      <w:r w:rsidRPr="00531976">
        <w:rPr>
          <w:rFonts w:eastAsia="Calibri"/>
        </w:rPr>
        <w:t xml:space="preserve">ПК 1.7. Проводить установку, наладку и испытание </w:t>
      </w:r>
      <w:proofErr w:type="spellStart"/>
      <w:r w:rsidRPr="00531976">
        <w:rPr>
          <w:rFonts w:eastAsia="Calibri"/>
        </w:rPr>
        <w:t>звукотехники</w:t>
      </w:r>
      <w:proofErr w:type="spellEnd"/>
      <w:r w:rsidRPr="00531976">
        <w:rPr>
          <w:rFonts w:eastAsia="Calibri"/>
        </w:rPr>
        <w:t>.</w:t>
      </w:r>
      <w:r w:rsidRPr="00531976">
        <w:rPr>
          <w:rFonts w:eastAsia="Calibri"/>
        </w:rPr>
        <w:tab/>
      </w:r>
    </w:p>
    <w:p w:rsidR="00531976" w:rsidRPr="00531976" w:rsidRDefault="00531976" w:rsidP="00CB687D">
      <w:pPr>
        <w:autoSpaceDE w:val="0"/>
        <w:autoSpaceDN w:val="0"/>
        <w:adjustRightInd w:val="0"/>
        <w:ind w:firstLine="709"/>
        <w:jc w:val="both"/>
        <w:rPr>
          <w:rFonts w:eastAsia="Calibri"/>
        </w:rPr>
      </w:pPr>
      <w:r w:rsidRPr="00531976">
        <w:rPr>
          <w:rFonts w:eastAsia="Calibri"/>
        </w:rPr>
        <w:t xml:space="preserve">ПК 1.8. Применять на практике основы знаний </w:t>
      </w:r>
      <w:proofErr w:type="spellStart"/>
      <w:r w:rsidRPr="00531976">
        <w:rPr>
          <w:rFonts w:eastAsia="Calibri"/>
        </w:rPr>
        <w:t>звукотехники</w:t>
      </w:r>
      <w:proofErr w:type="spellEnd"/>
      <w:r w:rsidRPr="00531976">
        <w:rPr>
          <w:rFonts w:eastAsia="Calibri"/>
        </w:rPr>
        <w:t xml:space="preserve"> и звукорежиссуры. </w:t>
      </w:r>
    </w:p>
    <w:p w:rsidR="00531976" w:rsidRPr="00531976" w:rsidRDefault="008E2C36" w:rsidP="00CB687D">
      <w:pPr>
        <w:autoSpaceDE w:val="0"/>
        <w:autoSpaceDN w:val="0"/>
        <w:adjustRightInd w:val="0"/>
        <w:ind w:firstLine="709"/>
        <w:jc w:val="both"/>
        <w:rPr>
          <w:rFonts w:eastAsia="Calibri"/>
        </w:rPr>
      </w:pPr>
      <w:r>
        <w:rPr>
          <w:rFonts w:eastAsia="Calibri"/>
        </w:rPr>
        <w:t xml:space="preserve">ПК </w:t>
      </w:r>
      <w:r w:rsidR="00531976" w:rsidRPr="00531976">
        <w:rPr>
          <w:rFonts w:eastAsia="Calibri"/>
        </w:rPr>
        <w:t>1.9. Владение культурой устной и письменной речи, профессиональной терминологией.</w:t>
      </w:r>
    </w:p>
    <w:p w:rsidR="0077640B" w:rsidRPr="006E12E9" w:rsidRDefault="0077640B" w:rsidP="0032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rPr>
      </w:pPr>
    </w:p>
    <w:p w:rsidR="0077640B" w:rsidRPr="006E12E9" w:rsidRDefault="00E34F02" w:rsidP="0032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pPr>
      <w:r w:rsidRPr="006E12E9">
        <w:rPr>
          <w:b/>
        </w:rPr>
        <w:t>1.</w:t>
      </w:r>
      <w:r w:rsidR="0077640B" w:rsidRPr="006E12E9">
        <w:rPr>
          <w:b/>
        </w:rPr>
        <w:t>2. Цели и задачи модуля – требования к результатам освоения модуля</w:t>
      </w:r>
    </w:p>
    <w:p w:rsidR="0077640B" w:rsidRPr="006E12E9" w:rsidRDefault="0077640B" w:rsidP="0032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pPr>
      <w:r w:rsidRPr="006E12E9">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77640B" w:rsidRPr="006E12E9" w:rsidRDefault="0077640B" w:rsidP="00F94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6E12E9">
        <w:rPr>
          <w:b/>
        </w:rPr>
        <w:t>иметь практический опыт:</w:t>
      </w:r>
    </w:p>
    <w:p w:rsidR="00F944D4" w:rsidRPr="00F944D4" w:rsidRDefault="00F944D4" w:rsidP="00F944D4">
      <w:pPr>
        <w:autoSpaceDE w:val="0"/>
        <w:autoSpaceDN w:val="0"/>
        <w:adjustRightInd w:val="0"/>
        <w:jc w:val="both"/>
      </w:pPr>
      <w:r w:rsidRPr="00F944D4">
        <w:t>подготовки, хранения и воспроизведения фонограмм;</w:t>
      </w:r>
    </w:p>
    <w:p w:rsidR="00F944D4" w:rsidRPr="00F944D4" w:rsidRDefault="00F944D4" w:rsidP="00F944D4">
      <w:pPr>
        <w:autoSpaceDE w:val="0"/>
        <w:autoSpaceDN w:val="0"/>
        <w:adjustRightInd w:val="0"/>
        <w:jc w:val="both"/>
      </w:pPr>
      <w:r w:rsidRPr="00F944D4">
        <w:t>озвучивания музыкальных программ и концертных номеров;</w:t>
      </w:r>
    </w:p>
    <w:p w:rsidR="00F944D4" w:rsidRPr="00F944D4" w:rsidRDefault="00F944D4" w:rsidP="00F944D4">
      <w:pPr>
        <w:autoSpaceDE w:val="0"/>
        <w:autoSpaceDN w:val="0"/>
        <w:adjustRightInd w:val="0"/>
        <w:jc w:val="both"/>
      </w:pPr>
      <w:r w:rsidRPr="00F944D4">
        <w:t>анализа функционирования систем звуковоспроизведения и звукозаписи концертного и студийного использования;</w:t>
      </w:r>
    </w:p>
    <w:p w:rsidR="00F944D4" w:rsidRPr="00F944D4" w:rsidRDefault="00F944D4" w:rsidP="00F944D4">
      <w:pPr>
        <w:autoSpaceDE w:val="0"/>
        <w:autoSpaceDN w:val="0"/>
        <w:adjustRightInd w:val="0"/>
        <w:jc w:val="both"/>
      </w:pPr>
      <w:r w:rsidRPr="00F944D4">
        <w:t>выбора необходимого набора технического оборудования для конкретного концертного зала, студии;</w:t>
      </w:r>
    </w:p>
    <w:p w:rsidR="00F944D4" w:rsidRPr="00F944D4" w:rsidRDefault="00F944D4" w:rsidP="00F944D4">
      <w:pPr>
        <w:autoSpaceDE w:val="0"/>
        <w:autoSpaceDN w:val="0"/>
        <w:adjustRightInd w:val="0"/>
        <w:jc w:val="both"/>
      </w:pPr>
      <w:r w:rsidRPr="00F944D4">
        <w:t xml:space="preserve">размещения, монтажа, наладки и настройки </w:t>
      </w:r>
      <w:proofErr w:type="spellStart"/>
      <w:r w:rsidRPr="00F944D4">
        <w:t>звукотехнического</w:t>
      </w:r>
      <w:proofErr w:type="spellEnd"/>
      <w:r w:rsidRPr="00F944D4">
        <w:t xml:space="preserve"> оборудования;</w:t>
      </w:r>
    </w:p>
    <w:p w:rsidR="00F944D4" w:rsidRPr="00F944D4" w:rsidRDefault="00F944D4" w:rsidP="00F944D4">
      <w:pPr>
        <w:autoSpaceDE w:val="0"/>
        <w:autoSpaceDN w:val="0"/>
        <w:adjustRightInd w:val="0"/>
        <w:jc w:val="both"/>
        <w:rPr>
          <w:b/>
        </w:rPr>
      </w:pPr>
      <w:r w:rsidRPr="00F944D4">
        <w:rPr>
          <w:b/>
        </w:rPr>
        <w:t>уметь:</w:t>
      </w:r>
    </w:p>
    <w:p w:rsidR="00F944D4" w:rsidRPr="00F944D4" w:rsidRDefault="00F944D4" w:rsidP="00F94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944D4">
        <w:t xml:space="preserve">управлять акустическими характеристиками помещения; </w:t>
      </w:r>
    </w:p>
    <w:p w:rsidR="00F944D4" w:rsidRPr="00F944D4" w:rsidRDefault="00F944D4" w:rsidP="00F944D4">
      <w:pPr>
        <w:autoSpaceDE w:val="0"/>
        <w:autoSpaceDN w:val="0"/>
        <w:adjustRightInd w:val="0"/>
        <w:jc w:val="both"/>
      </w:pPr>
      <w:r w:rsidRPr="00F944D4">
        <w:t>рассчитывать параметры электрических цепей и электронных приборов, измерять параметры различных электронных схем;</w:t>
      </w:r>
    </w:p>
    <w:p w:rsidR="00F944D4" w:rsidRPr="00F944D4" w:rsidRDefault="00F944D4" w:rsidP="00F944D4">
      <w:pPr>
        <w:autoSpaceDE w:val="0"/>
        <w:autoSpaceDN w:val="0"/>
        <w:adjustRightInd w:val="0"/>
        <w:jc w:val="both"/>
      </w:pPr>
      <w:r w:rsidRPr="00F944D4">
        <w:t>озвучивать закрытые помещения и открытые площадки;</w:t>
      </w:r>
    </w:p>
    <w:p w:rsidR="00F944D4" w:rsidRPr="00F944D4" w:rsidRDefault="00F944D4" w:rsidP="00F944D4">
      <w:pPr>
        <w:autoSpaceDE w:val="0"/>
        <w:autoSpaceDN w:val="0"/>
        <w:adjustRightInd w:val="0"/>
        <w:jc w:val="both"/>
      </w:pPr>
      <w:r w:rsidRPr="00F944D4">
        <w:t>выполнять основные виды работ на звуковом оборудовании;</w:t>
      </w:r>
    </w:p>
    <w:p w:rsidR="00F944D4" w:rsidRPr="00F944D4" w:rsidRDefault="00F944D4" w:rsidP="00F944D4">
      <w:pPr>
        <w:autoSpaceDE w:val="0"/>
        <w:autoSpaceDN w:val="0"/>
        <w:adjustRightInd w:val="0"/>
        <w:jc w:val="both"/>
      </w:pPr>
      <w:r w:rsidRPr="00F944D4">
        <w:t>записывать, реставрировать и воспроизводить несложные звуковые программы;</w:t>
      </w:r>
    </w:p>
    <w:p w:rsidR="00F944D4" w:rsidRPr="00F944D4" w:rsidRDefault="00F944D4" w:rsidP="00F944D4">
      <w:pPr>
        <w:autoSpaceDE w:val="0"/>
        <w:autoSpaceDN w:val="0"/>
        <w:adjustRightInd w:val="0"/>
        <w:jc w:val="both"/>
      </w:pPr>
      <w:r w:rsidRPr="00F944D4">
        <w:t>создавать и обрабатывать музыкальные фонограммы;</w:t>
      </w:r>
    </w:p>
    <w:p w:rsidR="00F944D4" w:rsidRPr="00F944D4" w:rsidRDefault="00F944D4" w:rsidP="00F944D4">
      <w:pPr>
        <w:autoSpaceDE w:val="0"/>
        <w:autoSpaceDN w:val="0"/>
        <w:adjustRightInd w:val="0"/>
        <w:jc w:val="both"/>
      </w:pPr>
      <w:r w:rsidRPr="00F944D4">
        <w:t xml:space="preserve">самостоятельно делать записи, используя моно, стерео и </w:t>
      </w:r>
      <w:proofErr w:type="spellStart"/>
      <w:r w:rsidRPr="00F944D4">
        <w:t>многомикрофонные</w:t>
      </w:r>
      <w:proofErr w:type="spellEnd"/>
      <w:r w:rsidRPr="00F944D4">
        <w:t xml:space="preserve"> системы, двухканальные и многоканальные аналоговые записи;</w:t>
      </w:r>
    </w:p>
    <w:p w:rsidR="00F944D4" w:rsidRPr="00F944D4" w:rsidRDefault="00F944D4" w:rsidP="00F944D4">
      <w:pPr>
        <w:autoSpaceDE w:val="0"/>
        <w:autoSpaceDN w:val="0"/>
        <w:adjustRightInd w:val="0"/>
        <w:jc w:val="both"/>
      </w:pPr>
      <w:r w:rsidRPr="00F944D4">
        <w:t>использовать современную компьютерную технику и оборудование для обработки звука;</w:t>
      </w:r>
    </w:p>
    <w:p w:rsidR="00F944D4" w:rsidRPr="00F944D4" w:rsidRDefault="00F944D4" w:rsidP="00F944D4">
      <w:pPr>
        <w:autoSpaceDE w:val="0"/>
        <w:autoSpaceDN w:val="0"/>
        <w:adjustRightInd w:val="0"/>
        <w:jc w:val="both"/>
      </w:pPr>
      <w:r w:rsidRPr="00F944D4">
        <w:lastRenderedPageBreak/>
        <w:t xml:space="preserve">выбирать оптимальную схему размещения </w:t>
      </w:r>
      <w:proofErr w:type="spellStart"/>
      <w:r w:rsidRPr="00F944D4">
        <w:t>звукотехнического</w:t>
      </w:r>
      <w:proofErr w:type="spellEnd"/>
      <w:r w:rsidRPr="00F944D4">
        <w:t xml:space="preserve"> оборудования, производить</w:t>
      </w:r>
    </w:p>
    <w:p w:rsidR="00F944D4" w:rsidRPr="00F944D4" w:rsidRDefault="00F944D4" w:rsidP="00F944D4">
      <w:pPr>
        <w:autoSpaceDE w:val="0"/>
        <w:autoSpaceDN w:val="0"/>
        <w:adjustRightInd w:val="0"/>
        <w:jc w:val="both"/>
      </w:pPr>
      <w:r w:rsidRPr="00F944D4">
        <w:t>установку, монтаж и наладку оборудования;</w:t>
      </w:r>
    </w:p>
    <w:p w:rsidR="00F944D4" w:rsidRPr="00F944D4" w:rsidRDefault="00F944D4" w:rsidP="00F944D4">
      <w:pPr>
        <w:autoSpaceDE w:val="0"/>
        <w:autoSpaceDN w:val="0"/>
        <w:adjustRightInd w:val="0"/>
        <w:jc w:val="both"/>
        <w:rPr>
          <w:b/>
        </w:rPr>
      </w:pPr>
      <w:r w:rsidRPr="00F944D4">
        <w:rPr>
          <w:b/>
        </w:rPr>
        <w:t>знать:</w:t>
      </w:r>
    </w:p>
    <w:p w:rsidR="00F944D4" w:rsidRPr="00F944D4" w:rsidRDefault="00F944D4" w:rsidP="00F944D4">
      <w:pPr>
        <w:autoSpaceDE w:val="0"/>
        <w:autoSpaceDN w:val="0"/>
        <w:adjustRightInd w:val="0"/>
        <w:jc w:val="both"/>
      </w:pPr>
      <w:r w:rsidRPr="00F944D4">
        <w:t>основы акустики, акустику помещений, музыкальную акустику;</w:t>
      </w:r>
    </w:p>
    <w:p w:rsidR="00F944D4" w:rsidRPr="00F944D4" w:rsidRDefault="00F944D4" w:rsidP="00F944D4">
      <w:pPr>
        <w:autoSpaceDE w:val="0"/>
        <w:autoSpaceDN w:val="0"/>
        <w:adjustRightInd w:val="0"/>
        <w:jc w:val="both"/>
      </w:pPr>
      <w:r w:rsidRPr="00F944D4">
        <w:t>акустические особенности, характеристики и звукоизоляцию концертных залов, закрытых и</w:t>
      </w:r>
    </w:p>
    <w:p w:rsidR="00F944D4" w:rsidRPr="00F944D4" w:rsidRDefault="00F944D4" w:rsidP="00F944D4">
      <w:pPr>
        <w:autoSpaceDE w:val="0"/>
        <w:autoSpaceDN w:val="0"/>
        <w:adjustRightInd w:val="0"/>
        <w:jc w:val="both"/>
      </w:pPr>
      <w:r w:rsidRPr="00F944D4">
        <w:t>открытых помещений;</w:t>
      </w:r>
    </w:p>
    <w:p w:rsidR="00F944D4" w:rsidRPr="00F944D4" w:rsidRDefault="00F944D4" w:rsidP="00F944D4">
      <w:pPr>
        <w:autoSpaceDE w:val="0"/>
        <w:autoSpaceDN w:val="0"/>
        <w:adjustRightInd w:val="0"/>
        <w:jc w:val="both"/>
      </w:pPr>
      <w:r w:rsidRPr="00F944D4">
        <w:t>способы формирования необходимых акустических условий;</w:t>
      </w:r>
    </w:p>
    <w:p w:rsidR="00F944D4" w:rsidRPr="00F944D4" w:rsidRDefault="00F944D4" w:rsidP="00F944D4">
      <w:pPr>
        <w:autoSpaceDE w:val="0"/>
        <w:autoSpaceDN w:val="0"/>
        <w:adjustRightInd w:val="0"/>
        <w:jc w:val="both"/>
      </w:pPr>
      <w:r w:rsidRPr="00F944D4">
        <w:t xml:space="preserve">теоретические принципы работы </w:t>
      </w:r>
      <w:proofErr w:type="spellStart"/>
      <w:r w:rsidRPr="00F944D4">
        <w:t>звукотехники</w:t>
      </w:r>
      <w:proofErr w:type="spellEnd"/>
      <w:r w:rsidRPr="00F944D4">
        <w:t>, системы пространственного звуковоспроизведения;</w:t>
      </w:r>
    </w:p>
    <w:p w:rsidR="00F944D4" w:rsidRPr="00F944D4" w:rsidRDefault="00F944D4" w:rsidP="00F944D4">
      <w:pPr>
        <w:autoSpaceDE w:val="0"/>
        <w:autoSpaceDN w:val="0"/>
        <w:adjustRightInd w:val="0"/>
        <w:jc w:val="both"/>
      </w:pPr>
      <w:r w:rsidRPr="00F944D4">
        <w:t>теоретические основы электротехники, общую теорию электрических машин;</w:t>
      </w:r>
    </w:p>
    <w:p w:rsidR="00F944D4" w:rsidRPr="00F944D4" w:rsidRDefault="00F944D4" w:rsidP="00F944D4">
      <w:pPr>
        <w:autoSpaceDE w:val="0"/>
        <w:autoSpaceDN w:val="0"/>
        <w:adjustRightInd w:val="0"/>
        <w:jc w:val="both"/>
      </w:pPr>
      <w:r w:rsidRPr="00F944D4">
        <w:t>устройство и принцип работы основных электронных приборов, параметры и характеристики типовых радиокомпонентов;</w:t>
      </w:r>
    </w:p>
    <w:p w:rsidR="00F944D4" w:rsidRPr="00F944D4" w:rsidRDefault="00F944D4" w:rsidP="00F944D4">
      <w:pPr>
        <w:autoSpaceDE w:val="0"/>
        <w:autoSpaceDN w:val="0"/>
        <w:adjustRightInd w:val="0"/>
        <w:jc w:val="both"/>
      </w:pPr>
      <w:r w:rsidRPr="00F944D4">
        <w:t>основные составляющие звуковоспроизводящей аппаратуры, усилительные, акустические системыи принципы их работы;</w:t>
      </w:r>
    </w:p>
    <w:p w:rsidR="00F944D4" w:rsidRPr="00F944D4" w:rsidRDefault="00F944D4" w:rsidP="00F944D4">
      <w:pPr>
        <w:autoSpaceDE w:val="0"/>
        <w:autoSpaceDN w:val="0"/>
        <w:adjustRightInd w:val="0"/>
        <w:jc w:val="both"/>
      </w:pPr>
      <w:r w:rsidRPr="00F944D4">
        <w:t>принципы выбора и размещения звукового оборудования;</w:t>
      </w:r>
    </w:p>
    <w:p w:rsidR="00F944D4" w:rsidRPr="00F944D4" w:rsidRDefault="00F944D4" w:rsidP="00F944D4">
      <w:pPr>
        <w:autoSpaceDE w:val="0"/>
        <w:autoSpaceDN w:val="0"/>
        <w:adjustRightInd w:val="0"/>
        <w:jc w:val="both"/>
      </w:pPr>
      <w:r w:rsidRPr="00F944D4">
        <w:t xml:space="preserve">состав </w:t>
      </w:r>
      <w:proofErr w:type="spellStart"/>
      <w:r w:rsidRPr="00F944D4">
        <w:t>звукотехнического</w:t>
      </w:r>
      <w:proofErr w:type="spellEnd"/>
      <w:r w:rsidRPr="00F944D4">
        <w:t xml:space="preserve"> оборудования современных концертных залов, студий, аппаратных;</w:t>
      </w:r>
    </w:p>
    <w:p w:rsidR="00F944D4" w:rsidRPr="00F944D4" w:rsidRDefault="00F944D4" w:rsidP="00F944D4">
      <w:pPr>
        <w:autoSpaceDE w:val="0"/>
        <w:autoSpaceDN w:val="0"/>
        <w:adjustRightInd w:val="0"/>
        <w:jc w:val="both"/>
      </w:pPr>
      <w:r w:rsidRPr="00F944D4">
        <w:t>правила технической эксплуатации звуковой техники;</w:t>
      </w:r>
    </w:p>
    <w:p w:rsidR="00F944D4" w:rsidRPr="00F944D4" w:rsidRDefault="00F944D4" w:rsidP="00F944D4">
      <w:pPr>
        <w:autoSpaceDE w:val="0"/>
        <w:autoSpaceDN w:val="0"/>
        <w:adjustRightInd w:val="0"/>
        <w:jc w:val="both"/>
      </w:pPr>
      <w:r w:rsidRPr="00F944D4">
        <w:t>основы звукозаписи, обработки звука, звукорежиссуры;</w:t>
      </w:r>
    </w:p>
    <w:p w:rsidR="00F944D4" w:rsidRPr="00F944D4" w:rsidRDefault="00F944D4" w:rsidP="00F944D4">
      <w:pPr>
        <w:autoSpaceDE w:val="0"/>
        <w:autoSpaceDN w:val="0"/>
        <w:adjustRightInd w:val="0"/>
        <w:jc w:val="both"/>
      </w:pPr>
      <w:r w:rsidRPr="00F944D4">
        <w:t>особенности записи музыкальных инструментов; основные виды технологических процессов</w:t>
      </w:r>
    </w:p>
    <w:p w:rsidR="00F944D4" w:rsidRPr="00F944D4" w:rsidRDefault="00F944D4" w:rsidP="00F944D4">
      <w:pPr>
        <w:autoSpaceDE w:val="0"/>
        <w:autoSpaceDN w:val="0"/>
        <w:adjustRightInd w:val="0"/>
        <w:jc w:val="both"/>
      </w:pPr>
      <w:r w:rsidRPr="00F944D4">
        <w:t>производства фонограмм и звуковых программ сопровождения мероприятий;</w:t>
      </w:r>
    </w:p>
    <w:p w:rsidR="00F944D4" w:rsidRPr="00F944D4" w:rsidRDefault="00F944D4" w:rsidP="00F944D4">
      <w:pPr>
        <w:autoSpaceDE w:val="0"/>
        <w:autoSpaceDN w:val="0"/>
        <w:adjustRightInd w:val="0"/>
        <w:jc w:val="both"/>
      </w:pPr>
      <w:r w:rsidRPr="00F944D4">
        <w:t>художественные особенности записи музыки различных стилей и эпох;</w:t>
      </w:r>
    </w:p>
    <w:p w:rsidR="00F944D4" w:rsidRPr="00F944D4" w:rsidRDefault="00F944D4" w:rsidP="00F944D4">
      <w:pPr>
        <w:autoSpaceDE w:val="0"/>
        <w:autoSpaceDN w:val="0"/>
        <w:adjustRightInd w:val="0"/>
        <w:jc w:val="both"/>
      </w:pPr>
      <w:r w:rsidRPr="00F944D4">
        <w:t>технологию создания эстрадных фонограмм;</w:t>
      </w:r>
    </w:p>
    <w:p w:rsidR="00F944D4" w:rsidRPr="00F944D4" w:rsidRDefault="00F944D4" w:rsidP="00F944D4">
      <w:pPr>
        <w:autoSpaceDE w:val="0"/>
        <w:autoSpaceDN w:val="0"/>
        <w:adjustRightInd w:val="0"/>
        <w:jc w:val="both"/>
      </w:pPr>
      <w:r w:rsidRPr="00F944D4">
        <w:t>историю звукозаписи, запись на все виды носителей, MIDI-системы;</w:t>
      </w:r>
    </w:p>
    <w:p w:rsidR="00F944D4" w:rsidRPr="00F944D4" w:rsidRDefault="00F944D4" w:rsidP="00F944D4">
      <w:pPr>
        <w:autoSpaceDE w:val="0"/>
        <w:autoSpaceDN w:val="0"/>
        <w:adjustRightInd w:val="0"/>
        <w:jc w:val="both"/>
      </w:pPr>
      <w:r w:rsidRPr="00F944D4">
        <w:t>элементы языка программирования и известные</w:t>
      </w:r>
      <w:r w:rsidR="00DC4D86">
        <w:t xml:space="preserve"> </w:t>
      </w:r>
      <w:r w:rsidRPr="00F944D4">
        <w:t>программные продукты;</w:t>
      </w:r>
    </w:p>
    <w:p w:rsidR="00F944D4" w:rsidRPr="00F944D4" w:rsidRDefault="00F944D4" w:rsidP="00F944D4">
      <w:pPr>
        <w:autoSpaceDE w:val="0"/>
        <w:autoSpaceDN w:val="0"/>
        <w:adjustRightInd w:val="0"/>
        <w:jc w:val="both"/>
      </w:pPr>
      <w:r w:rsidRPr="00F944D4">
        <w:t>основные составляющие компьютера;</w:t>
      </w:r>
    </w:p>
    <w:p w:rsidR="00F944D4" w:rsidRPr="00F944D4" w:rsidRDefault="00F944D4" w:rsidP="00F944D4">
      <w:pPr>
        <w:autoSpaceDE w:val="0"/>
        <w:autoSpaceDN w:val="0"/>
        <w:adjustRightInd w:val="0"/>
        <w:jc w:val="both"/>
      </w:pPr>
      <w:r w:rsidRPr="00F944D4">
        <w:t>основы цифровой многоканальной компьютерной записи;</w:t>
      </w:r>
    </w:p>
    <w:p w:rsidR="00F944D4" w:rsidRPr="00F944D4" w:rsidRDefault="00F944D4" w:rsidP="00F944D4">
      <w:pPr>
        <w:autoSpaceDE w:val="0"/>
        <w:autoSpaceDN w:val="0"/>
        <w:adjustRightInd w:val="0"/>
        <w:jc w:val="both"/>
        <w:rPr>
          <w:b/>
        </w:rPr>
      </w:pPr>
      <w:r w:rsidRPr="00F944D4">
        <w:t>основные технологии обработки звука на компьютере.</w:t>
      </w:r>
    </w:p>
    <w:p w:rsidR="00ED0E73" w:rsidRPr="00F944D4" w:rsidRDefault="00ED0E73" w:rsidP="00ED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7640B" w:rsidRPr="006E12E9" w:rsidRDefault="00E34F02" w:rsidP="008E2C3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jc w:val="both"/>
        <w:rPr>
          <w:b/>
        </w:rPr>
      </w:pPr>
      <w:r w:rsidRPr="006E12E9">
        <w:rPr>
          <w:b/>
        </w:rPr>
        <w:t>1.</w:t>
      </w:r>
      <w:r w:rsidR="0077640B" w:rsidRPr="006E12E9">
        <w:rPr>
          <w:b/>
        </w:rPr>
        <w:t>3. Рекомендуемое количество часов на освоение программы профессионального модуля:</w:t>
      </w:r>
    </w:p>
    <w:p w:rsidR="0077640B" w:rsidRPr="00E02864" w:rsidRDefault="0077640B" w:rsidP="008E2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jc w:val="both"/>
      </w:pPr>
      <w:r w:rsidRPr="00AF0A97">
        <w:rPr>
          <w:b/>
        </w:rPr>
        <w:t>всего</w:t>
      </w:r>
      <w:r w:rsidR="004A5010" w:rsidRPr="00E02864">
        <w:t xml:space="preserve">– </w:t>
      </w:r>
      <w:r w:rsidR="00017FF0">
        <w:rPr>
          <w:b/>
          <w:sz w:val="20"/>
          <w:szCs w:val="20"/>
        </w:rPr>
        <w:t xml:space="preserve">2 </w:t>
      </w:r>
      <w:r w:rsidR="00064774">
        <w:rPr>
          <w:b/>
          <w:sz w:val="20"/>
          <w:szCs w:val="20"/>
        </w:rPr>
        <w:t>521</w:t>
      </w:r>
      <w:r w:rsidRPr="00E02864">
        <w:t xml:space="preserve"> час</w:t>
      </w:r>
      <w:r w:rsidR="00017FF0">
        <w:t>ов</w:t>
      </w:r>
      <w:r w:rsidR="004A5010" w:rsidRPr="00E02864">
        <w:t>, в том числе:</w:t>
      </w:r>
    </w:p>
    <w:p w:rsidR="0077640B" w:rsidRPr="00E02864" w:rsidRDefault="0077640B" w:rsidP="008E2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jc w:val="both"/>
      </w:pPr>
      <w:r w:rsidRPr="00B10B8E">
        <w:t>максимальной учебной нагрузки</w:t>
      </w:r>
      <w:r w:rsidRPr="00E02864">
        <w:t>обучающегося</w:t>
      </w:r>
      <w:r w:rsidR="004A5010" w:rsidRPr="00E02864">
        <w:t>–</w:t>
      </w:r>
      <w:r w:rsidR="00017FF0">
        <w:t xml:space="preserve"> 2161</w:t>
      </w:r>
      <w:r w:rsidRPr="00E02864">
        <w:t xml:space="preserve"> час, </w:t>
      </w:r>
      <w:r w:rsidR="004A5010" w:rsidRPr="00E02864">
        <w:t>включая</w:t>
      </w:r>
      <w:r w:rsidRPr="00E02864">
        <w:t>:</w:t>
      </w:r>
    </w:p>
    <w:p w:rsidR="0077640B" w:rsidRPr="00E02864" w:rsidRDefault="0077640B" w:rsidP="008E2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jc w:val="both"/>
      </w:pPr>
      <w:r w:rsidRPr="00E02864">
        <w:t>обязательной аудиторной учебной нагрузки обучающегося</w:t>
      </w:r>
      <w:r w:rsidR="007C1D87" w:rsidRPr="00E02864">
        <w:t>–</w:t>
      </w:r>
      <w:r w:rsidR="00E02864" w:rsidRPr="00E02864">
        <w:t xml:space="preserve"> 1</w:t>
      </w:r>
      <w:r w:rsidR="00473F63">
        <w:t> </w:t>
      </w:r>
      <w:r w:rsidR="00E02864" w:rsidRPr="00E02864">
        <w:t>4</w:t>
      </w:r>
      <w:r w:rsidR="00017FF0">
        <w:t>41</w:t>
      </w:r>
      <w:r w:rsidRPr="00E02864">
        <w:t>час;</w:t>
      </w:r>
    </w:p>
    <w:p w:rsidR="0077640B" w:rsidRPr="00E02864" w:rsidRDefault="0077640B" w:rsidP="008E2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jc w:val="both"/>
      </w:pPr>
      <w:r w:rsidRPr="00E02864">
        <w:t>самостоятельной работы обучающегося</w:t>
      </w:r>
      <w:r w:rsidR="004A5010" w:rsidRPr="00E02864">
        <w:t xml:space="preserve">– </w:t>
      </w:r>
      <w:r w:rsidR="001C6D9E" w:rsidRPr="00E02864">
        <w:t>7</w:t>
      </w:r>
      <w:r w:rsidR="00017FF0">
        <w:t>20</w:t>
      </w:r>
      <w:r w:rsidR="00DC4D86">
        <w:t xml:space="preserve"> </w:t>
      </w:r>
      <w:r w:rsidRPr="00E02864">
        <w:t>час</w:t>
      </w:r>
      <w:r w:rsidR="00A81D92" w:rsidRPr="00E02864">
        <w:t>ов</w:t>
      </w:r>
      <w:r w:rsidRPr="00E02864">
        <w:t>;</w:t>
      </w:r>
    </w:p>
    <w:p w:rsidR="00B10B8E" w:rsidRDefault="0077640B" w:rsidP="008E2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jc w:val="both"/>
        <w:rPr>
          <w:b/>
        </w:rPr>
      </w:pPr>
      <w:r w:rsidRPr="00AF0A97">
        <w:rPr>
          <w:b/>
        </w:rPr>
        <w:t>учебн</w:t>
      </w:r>
      <w:r w:rsidR="00A81D92" w:rsidRPr="00AF0A97">
        <w:rPr>
          <w:b/>
        </w:rPr>
        <w:t xml:space="preserve">ой </w:t>
      </w:r>
      <w:r w:rsidR="00B10B8E">
        <w:rPr>
          <w:b/>
        </w:rPr>
        <w:t xml:space="preserve"> практики – </w:t>
      </w:r>
      <w:r w:rsidR="00F636D9">
        <w:t>1</w:t>
      </w:r>
      <w:r w:rsidR="00064774">
        <w:t>08</w:t>
      </w:r>
      <w:r w:rsidR="00B10B8E" w:rsidRPr="00B10B8E">
        <w:t xml:space="preserve"> час</w:t>
      </w:r>
      <w:r w:rsidR="00F636D9">
        <w:t>ов</w:t>
      </w:r>
    </w:p>
    <w:p w:rsidR="0025484A" w:rsidRDefault="00714AF5" w:rsidP="008E2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jc w:val="both"/>
      </w:pPr>
      <w:r w:rsidRPr="00AF0A97">
        <w:rPr>
          <w:b/>
        </w:rPr>
        <w:t xml:space="preserve">производственной </w:t>
      </w:r>
      <w:r w:rsidR="00B10B8E">
        <w:rPr>
          <w:b/>
        </w:rPr>
        <w:t xml:space="preserve">(по профилю специальности) </w:t>
      </w:r>
      <w:r w:rsidRPr="00AF0A97">
        <w:rPr>
          <w:b/>
        </w:rPr>
        <w:t>практик</w:t>
      </w:r>
      <w:r w:rsidR="008E2C36">
        <w:rPr>
          <w:b/>
        </w:rPr>
        <w:t>и</w:t>
      </w:r>
      <w:r w:rsidRPr="00E02864">
        <w:t xml:space="preserve"> – </w:t>
      </w:r>
      <w:r w:rsidR="00B10B8E" w:rsidRPr="00B10B8E">
        <w:t>144 часа;</w:t>
      </w:r>
    </w:p>
    <w:p w:rsidR="00B10B8E" w:rsidRPr="00B10B8E" w:rsidRDefault="008E2C36" w:rsidP="008E2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jc w:val="both"/>
      </w:pPr>
      <w:r>
        <w:rPr>
          <w:b/>
        </w:rPr>
        <w:t>производственной (преддипломной)</w:t>
      </w:r>
      <w:r w:rsidR="00B10B8E" w:rsidRPr="00B10B8E">
        <w:rPr>
          <w:b/>
        </w:rPr>
        <w:t xml:space="preserve"> практик</w:t>
      </w:r>
      <w:r>
        <w:rPr>
          <w:b/>
        </w:rPr>
        <w:t>и</w:t>
      </w:r>
      <w:r w:rsidR="00B10B8E" w:rsidRPr="00B10B8E">
        <w:rPr>
          <w:b/>
        </w:rPr>
        <w:t xml:space="preserve"> – </w:t>
      </w:r>
      <w:r w:rsidR="00B10B8E" w:rsidRPr="00B10B8E">
        <w:t>108 часов.</w:t>
      </w:r>
    </w:p>
    <w:p w:rsidR="00AF0A97" w:rsidRPr="00E02864" w:rsidRDefault="00AF0A97" w:rsidP="008E2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jc w:val="both"/>
      </w:pPr>
    </w:p>
    <w:p w:rsidR="00714AF5" w:rsidRDefault="00714AF5" w:rsidP="003234C1"/>
    <w:p w:rsidR="00F944D4" w:rsidRDefault="00F944D4" w:rsidP="003234C1"/>
    <w:p w:rsidR="00F944D4" w:rsidRDefault="00F944D4" w:rsidP="003234C1"/>
    <w:p w:rsidR="006E7DC7" w:rsidRDefault="006E7DC7" w:rsidP="003234C1"/>
    <w:p w:rsidR="006E7DC7" w:rsidRDefault="006E7DC7" w:rsidP="003234C1"/>
    <w:p w:rsidR="00F944D4" w:rsidRDefault="00F944D4" w:rsidP="003234C1"/>
    <w:p w:rsidR="00F944D4" w:rsidRDefault="00F944D4" w:rsidP="003234C1"/>
    <w:p w:rsidR="00F944D4" w:rsidRPr="00714AF5" w:rsidRDefault="00F944D4" w:rsidP="003234C1"/>
    <w:p w:rsidR="0077640B" w:rsidRPr="00714AF5" w:rsidRDefault="0077640B" w:rsidP="003234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caps/>
        </w:rPr>
      </w:pPr>
      <w:r w:rsidRPr="00714AF5">
        <w:rPr>
          <w:b/>
          <w:caps/>
        </w:rPr>
        <w:lastRenderedPageBreak/>
        <w:t xml:space="preserve">2. результаты освоения ПРОФЕССИОНАЛЬНОГО МОДУЛЯ </w:t>
      </w:r>
    </w:p>
    <w:p w:rsidR="0077640B" w:rsidRPr="006E12E9" w:rsidRDefault="0077640B" w:rsidP="00323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919"/>
        <w:jc w:val="both"/>
      </w:pPr>
      <w:r w:rsidRPr="006E12E9">
        <w:t xml:space="preserve">Результатом освоения программы профессионального модуля является овладение обучающимися видом профессиональной деятельности </w:t>
      </w:r>
      <w:r w:rsidR="00AC0441" w:rsidRPr="009F3650">
        <w:rPr>
          <w:rFonts w:eastAsia="Calibri"/>
          <w:bCs/>
          <w:u w:val="single"/>
        </w:rPr>
        <w:t>Звукооператорская технологическая деятельность</w:t>
      </w:r>
      <w:r w:rsidRPr="006E12E9">
        <w:t xml:space="preserve">, в том числе профессиональными (ПК) </w:t>
      </w:r>
      <w:r w:rsidR="00E34F02" w:rsidRPr="006E12E9">
        <w:t>и общими (ОК) компетенциями:</w:t>
      </w:r>
    </w:p>
    <w:p w:rsidR="0077640B" w:rsidRPr="006E12E9" w:rsidRDefault="0077640B" w:rsidP="00323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8213"/>
      </w:tblGrid>
      <w:tr w:rsidR="0077640B" w:rsidRPr="006E12E9">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77640B" w:rsidRPr="006E12E9" w:rsidRDefault="0077640B" w:rsidP="003234C1">
            <w:pPr>
              <w:widowControl w:val="0"/>
              <w:suppressAutoHyphens/>
              <w:rPr>
                <w:b/>
              </w:rPr>
            </w:pPr>
            <w:r w:rsidRPr="006E12E9">
              <w:rPr>
                <w:b/>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77640B" w:rsidRPr="006E12E9" w:rsidRDefault="0077640B" w:rsidP="003234C1">
            <w:pPr>
              <w:widowControl w:val="0"/>
              <w:suppressAutoHyphens/>
              <w:rPr>
                <w:b/>
              </w:rPr>
            </w:pPr>
            <w:r w:rsidRPr="006E12E9">
              <w:rPr>
                <w:b/>
              </w:rPr>
              <w:t>Наименование результата обучения</w:t>
            </w:r>
          </w:p>
        </w:tc>
      </w:tr>
      <w:tr w:rsidR="0077640B" w:rsidRPr="006E12E9">
        <w:tc>
          <w:tcPr>
            <w:tcW w:w="833" w:type="pct"/>
            <w:tcBorders>
              <w:top w:val="single" w:sz="12" w:space="0" w:color="auto"/>
              <w:left w:val="single" w:sz="12" w:space="0" w:color="auto"/>
              <w:bottom w:val="single" w:sz="4" w:space="0" w:color="auto"/>
              <w:right w:val="single" w:sz="4" w:space="0" w:color="auto"/>
            </w:tcBorders>
            <w:shd w:val="clear" w:color="auto" w:fill="auto"/>
          </w:tcPr>
          <w:p w:rsidR="0077640B" w:rsidRPr="006E12E9" w:rsidRDefault="00A51112" w:rsidP="003234C1">
            <w:pPr>
              <w:widowControl w:val="0"/>
              <w:suppressAutoHyphens/>
            </w:pPr>
            <w:r w:rsidRPr="006E12E9">
              <w:t xml:space="preserve">ПК </w:t>
            </w:r>
            <w:r w:rsidR="006126D9" w:rsidRPr="006E12E9">
              <w:t>1.1.</w:t>
            </w:r>
          </w:p>
        </w:tc>
        <w:tc>
          <w:tcPr>
            <w:tcW w:w="4167" w:type="pct"/>
            <w:tcBorders>
              <w:top w:val="single" w:sz="12" w:space="0" w:color="auto"/>
              <w:left w:val="single" w:sz="4" w:space="0" w:color="auto"/>
              <w:bottom w:val="single" w:sz="4" w:space="0" w:color="auto"/>
              <w:right w:val="single" w:sz="12" w:space="0" w:color="auto"/>
            </w:tcBorders>
            <w:shd w:val="clear" w:color="auto" w:fill="auto"/>
          </w:tcPr>
          <w:p w:rsidR="004C372F" w:rsidRPr="00AC0441" w:rsidRDefault="00AC0441" w:rsidP="00AC0441">
            <w:pPr>
              <w:autoSpaceDE w:val="0"/>
              <w:autoSpaceDN w:val="0"/>
              <w:adjustRightInd w:val="0"/>
              <w:rPr>
                <w:rFonts w:eastAsia="Calibri"/>
              </w:rPr>
            </w:pPr>
            <w:r w:rsidRPr="00AC0441">
              <w:rPr>
                <w:rFonts w:eastAsia="Calibri"/>
              </w:rPr>
              <w:t>Использовать в практической деятельности основы знаний в области электротехники, электронной техники, акустики, свойств слуха и звука.</w:t>
            </w:r>
          </w:p>
        </w:tc>
      </w:tr>
      <w:tr w:rsidR="0077640B" w:rsidRPr="006E12E9">
        <w:tc>
          <w:tcPr>
            <w:tcW w:w="833" w:type="pct"/>
            <w:tcBorders>
              <w:top w:val="single" w:sz="4" w:space="0" w:color="auto"/>
              <w:left w:val="single" w:sz="12" w:space="0" w:color="auto"/>
              <w:bottom w:val="single" w:sz="4" w:space="0" w:color="auto"/>
              <w:right w:val="single" w:sz="4" w:space="0" w:color="auto"/>
            </w:tcBorders>
            <w:shd w:val="clear" w:color="auto" w:fill="auto"/>
          </w:tcPr>
          <w:p w:rsidR="0077640B" w:rsidRPr="006E12E9" w:rsidRDefault="006126D9" w:rsidP="003234C1">
            <w:pPr>
              <w:widowControl w:val="0"/>
              <w:suppressAutoHyphens/>
            </w:pPr>
            <w:r w:rsidRPr="006E12E9">
              <w:t>ПК 1.2.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4C372F" w:rsidRPr="00AC0441" w:rsidRDefault="00AC0441" w:rsidP="00AC0441">
            <w:pPr>
              <w:autoSpaceDE w:val="0"/>
              <w:autoSpaceDN w:val="0"/>
              <w:adjustRightInd w:val="0"/>
              <w:rPr>
                <w:rFonts w:eastAsia="Calibri"/>
              </w:rPr>
            </w:pPr>
            <w:r w:rsidRPr="00AC0441">
              <w:rPr>
                <w:rFonts w:eastAsia="Calibri"/>
              </w:rPr>
              <w:t>Демонстрировать навыки записи, сведения и монтажа фонограмм.</w:t>
            </w:r>
          </w:p>
        </w:tc>
      </w:tr>
      <w:tr w:rsidR="0077640B" w:rsidRPr="006E12E9">
        <w:tc>
          <w:tcPr>
            <w:tcW w:w="833" w:type="pct"/>
            <w:tcBorders>
              <w:top w:val="single" w:sz="4" w:space="0" w:color="auto"/>
              <w:left w:val="single" w:sz="12" w:space="0" w:color="auto"/>
              <w:bottom w:val="single" w:sz="4" w:space="0" w:color="auto"/>
              <w:right w:val="single" w:sz="4" w:space="0" w:color="auto"/>
            </w:tcBorders>
            <w:shd w:val="clear" w:color="auto" w:fill="auto"/>
          </w:tcPr>
          <w:p w:rsidR="0077640B" w:rsidRPr="006E12E9" w:rsidRDefault="0077640B" w:rsidP="003234C1">
            <w:pPr>
              <w:widowControl w:val="0"/>
              <w:suppressAutoHyphens/>
              <w:rPr>
                <w:lang w:val="en-US"/>
              </w:rPr>
            </w:pPr>
            <w:r w:rsidRPr="006E12E9">
              <w:t xml:space="preserve">ПК </w:t>
            </w:r>
            <w:r w:rsidR="006126D9" w:rsidRPr="006E12E9">
              <w:t>1.3.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4C372F" w:rsidRPr="00AC0441" w:rsidRDefault="00AC0441" w:rsidP="00AC0441">
            <w:pPr>
              <w:autoSpaceDE w:val="0"/>
              <w:autoSpaceDN w:val="0"/>
              <w:adjustRightInd w:val="0"/>
              <w:rPr>
                <w:rFonts w:eastAsia="Calibri"/>
              </w:rPr>
            </w:pPr>
            <w:r w:rsidRPr="00AC0441">
              <w:rPr>
                <w:rFonts w:eastAsia="Calibri"/>
              </w:rPr>
              <w:t xml:space="preserve">Эксплуатировать звукозаписывающую, звуковоспроизводящую, усилительную аппаратуру и другое </w:t>
            </w:r>
            <w:proofErr w:type="spellStart"/>
            <w:r w:rsidRPr="00AC0441">
              <w:rPr>
                <w:rFonts w:eastAsia="Calibri"/>
              </w:rPr>
              <w:t>звукотехническое</w:t>
            </w:r>
            <w:proofErr w:type="spellEnd"/>
            <w:r w:rsidRPr="00AC0441">
              <w:rPr>
                <w:rFonts w:eastAsia="Calibri"/>
              </w:rPr>
              <w:t xml:space="preserve"> оборудование.</w:t>
            </w:r>
          </w:p>
        </w:tc>
      </w:tr>
      <w:tr w:rsidR="004C372F" w:rsidRPr="006E12E9">
        <w:tc>
          <w:tcPr>
            <w:tcW w:w="833" w:type="pct"/>
            <w:tcBorders>
              <w:top w:val="single" w:sz="4" w:space="0" w:color="auto"/>
              <w:left w:val="single" w:sz="12" w:space="0" w:color="auto"/>
              <w:bottom w:val="single" w:sz="4" w:space="0" w:color="auto"/>
              <w:right w:val="single" w:sz="4" w:space="0" w:color="auto"/>
            </w:tcBorders>
            <w:shd w:val="clear" w:color="auto" w:fill="auto"/>
          </w:tcPr>
          <w:p w:rsidR="004C372F" w:rsidRPr="006E12E9" w:rsidRDefault="006126D9" w:rsidP="003234C1">
            <w:pPr>
              <w:widowControl w:val="0"/>
              <w:suppressAutoHyphens/>
            </w:pPr>
            <w:r w:rsidRPr="006E12E9">
              <w:t>ПК 1.4.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4C372F" w:rsidRPr="00AC0441" w:rsidRDefault="00AC0441" w:rsidP="00AC0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C0441">
              <w:rPr>
                <w:rFonts w:eastAsia="Calibri"/>
              </w:rPr>
              <w:t>Обеспечивать звуковое сопровождение музыкального и</w:t>
            </w:r>
            <w:r w:rsidRPr="00AC0441">
              <w:rPr>
                <w:rFonts w:eastAsia="Calibri"/>
              </w:rPr>
              <w:tab/>
              <w:t xml:space="preserve"> зрелищного мероприятия.</w:t>
            </w:r>
            <w:r w:rsidRPr="00AC0441">
              <w:rPr>
                <w:rFonts w:eastAsia="Calibri"/>
              </w:rPr>
              <w:tab/>
            </w:r>
          </w:p>
        </w:tc>
      </w:tr>
      <w:tr w:rsidR="004C372F" w:rsidRPr="006E12E9">
        <w:tc>
          <w:tcPr>
            <w:tcW w:w="833" w:type="pct"/>
            <w:tcBorders>
              <w:top w:val="single" w:sz="4" w:space="0" w:color="auto"/>
              <w:left w:val="single" w:sz="12" w:space="0" w:color="auto"/>
              <w:bottom w:val="single" w:sz="4" w:space="0" w:color="auto"/>
              <w:right w:val="single" w:sz="4" w:space="0" w:color="auto"/>
            </w:tcBorders>
            <w:shd w:val="clear" w:color="auto" w:fill="auto"/>
          </w:tcPr>
          <w:p w:rsidR="004C372F" w:rsidRPr="006E12E9" w:rsidRDefault="006126D9" w:rsidP="003234C1">
            <w:pPr>
              <w:widowControl w:val="0"/>
              <w:suppressAutoHyphens/>
            </w:pPr>
            <w:r w:rsidRPr="006E12E9">
              <w:t>ПК 1.5.</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4C372F" w:rsidRPr="00AC0441" w:rsidRDefault="00AC0441" w:rsidP="00AC0441">
            <w:pPr>
              <w:autoSpaceDE w:val="0"/>
              <w:autoSpaceDN w:val="0"/>
              <w:adjustRightInd w:val="0"/>
              <w:rPr>
                <w:rFonts w:eastAsia="Calibri"/>
              </w:rPr>
            </w:pPr>
            <w:r w:rsidRPr="00AC0441">
              <w:rPr>
                <w:rFonts w:eastAsia="Calibri"/>
              </w:rPr>
              <w:t xml:space="preserve">Осуществлять контроль и анализ функционирования </w:t>
            </w:r>
            <w:proofErr w:type="spellStart"/>
            <w:r w:rsidRPr="00AC0441">
              <w:rPr>
                <w:rFonts w:eastAsia="Calibri"/>
              </w:rPr>
              <w:t>звукотехнического</w:t>
            </w:r>
            <w:proofErr w:type="spellEnd"/>
            <w:r w:rsidRPr="00AC0441">
              <w:rPr>
                <w:rFonts w:eastAsia="Calibri"/>
              </w:rPr>
              <w:t xml:space="preserve"> оборудования.</w:t>
            </w:r>
            <w:r w:rsidRPr="00AC0441">
              <w:rPr>
                <w:rFonts w:eastAsia="Calibri"/>
              </w:rPr>
              <w:tab/>
            </w:r>
          </w:p>
        </w:tc>
      </w:tr>
      <w:tr w:rsidR="004C372F" w:rsidRPr="006E12E9">
        <w:tc>
          <w:tcPr>
            <w:tcW w:w="833" w:type="pct"/>
            <w:tcBorders>
              <w:top w:val="single" w:sz="4" w:space="0" w:color="auto"/>
              <w:left w:val="single" w:sz="12" w:space="0" w:color="auto"/>
              <w:bottom w:val="single" w:sz="4" w:space="0" w:color="auto"/>
              <w:right w:val="single" w:sz="4" w:space="0" w:color="auto"/>
            </w:tcBorders>
            <w:shd w:val="clear" w:color="auto" w:fill="auto"/>
          </w:tcPr>
          <w:p w:rsidR="004C372F" w:rsidRPr="006E12E9" w:rsidRDefault="006126D9" w:rsidP="003234C1">
            <w:pPr>
              <w:widowControl w:val="0"/>
              <w:suppressAutoHyphens/>
            </w:pPr>
            <w:r w:rsidRPr="006E12E9">
              <w:t>ПК 1.6.</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4C372F" w:rsidRPr="00AC0441" w:rsidRDefault="00AC0441" w:rsidP="00AC0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C0441">
              <w:rPr>
                <w:rFonts w:eastAsia="Calibri"/>
              </w:rPr>
              <w:t xml:space="preserve">Выбирать и размещать необходимое </w:t>
            </w:r>
            <w:proofErr w:type="spellStart"/>
            <w:r w:rsidRPr="00AC0441">
              <w:rPr>
                <w:rFonts w:eastAsia="Calibri"/>
              </w:rPr>
              <w:t>звукотехническое</w:t>
            </w:r>
            <w:proofErr w:type="spellEnd"/>
            <w:r w:rsidRPr="00AC0441">
              <w:rPr>
                <w:rFonts w:eastAsia="Calibri"/>
              </w:rPr>
              <w:t xml:space="preserve"> оборудование для конкретного концертного зала, театра, студии звукозаписи, студии радиовещания и др.</w:t>
            </w:r>
          </w:p>
        </w:tc>
      </w:tr>
      <w:tr w:rsidR="004C372F" w:rsidRPr="006E12E9">
        <w:tc>
          <w:tcPr>
            <w:tcW w:w="833" w:type="pct"/>
            <w:tcBorders>
              <w:top w:val="single" w:sz="4" w:space="0" w:color="auto"/>
              <w:left w:val="single" w:sz="12" w:space="0" w:color="auto"/>
              <w:bottom w:val="single" w:sz="4" w:space="0" w:color="auto"/>
              <w:right w:val="single" w:sz="4" w:space="0" w:color="auto"/>
            </w:tcBorders>
            <w:shd w:val="clear" w:color="auto" w:fill="auto"/>
          </w:tcPr>
          <w:p w:rsidR="004C372F" w:rsidRPr="006E12E9" w:rsidRDefault="006126D9" w:rsidP="003234C1">
            <w:pPr>
              <w:widowControl w:val="0"/>
              <w:suppressAutoHyphens/>
            </w:pPr>
            <w:r w:rsidRPr="006E12E9">
              <w:t>ПК 1.7.</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4C372F" w:rsidRPr="00AC0441" w:rsidRDefault="00AC0441" w:rsidP="00AC0441">
            <w:pPr>
              <w:autoSpaceDE w:val="0"/>
              <w:autoSpaceDN w:val="0"/>
              <w:adjustRightInd w:val="0"/>
              <w:rPr>
                <w:rFonts w:eastAsia="Calibri"/>
              </w:rPr>
            </w:pPr>
            <w:r w:rsidRPr="00AC0441">
              <w:rPr>
                <w:rFonts w:eastAsia="Calibri"/>
              </w:rPr>
              <w:t xml:space="preserve">Проводить установку, наладку и испытание </w:t>
            </w:r>
            <w:proofErr w:type="spellStart"/>
            <w:r w:rsidRPr="00AC0441">
              <w:rPr>
                <w:rFonts w:eastAsia="Calibri"/>
              </w:rPr>
              <w:t>звукотехники</w:t>
            </w:r>
            <w:proofErr w:type="spellEnd"/>
            <w:r w:rsidRPr="00AC0441">
              <w:rPr>
                <w:rFonts w:eastAsia="Calibri"/>
              </w:rPr>
              <w:t>.</w:t>
            </w:r>
            <w:r w:rsidRPr="00AC0441">
              <w:rPr>
                <w:rFonts w:eastAsia="Calibri"/>
              </w:rPr>
              <w:tab/>
            </w:r>
          </w:p>
        </w:tc>
      </w:tr>
      <w:tr w:rsidR="004C372F" w:rsidRPr="006E12E9" w:rsidTr="00AC0441">
        <w:trPr>
          <w:trHeight w:val="214"/>
        </w:trPr>
        <w:tc>
          <w:tcPr>
            <w:tcW w:w="833" w:type="pct"/>
            <w:tcBorders>
              <w:top w:val="single" w:sz="4" w:space="0" w:color="auto"/>
              <w:left w:val="single" w:sz="12" w:space="0" w:color="auto"/>
              <w:bottom w:val="single" w:sz="4" w:space="0" w:color="auto"/>
              <w:right w:val="single" w:sz="4" w:space="0" w:color="auto"/>
            </w:tcBorders>
            <w:shd w:val="clear" w:color="auto" w:fill="auto"/>
          </w:tcPr>
          <w:p w:rsidR="004C372F" w:rsidRPr="006E12E9" w:rsidRDefault="006126D9" w:rsidP="003234C1">
            <w:pPr>
              <w:widowControl w:val="0"/>
              <w:suppressAutoHyphens/>
            </w:pPr>
            <w:r w:rsidRPr="006E12E9">
              <w:t>ПК 1.8.</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4C372F" w:rsidRPr="00AC0441" w:rsidRDefault="00AC0441" w:rsidP="00AC0441">
            <w:pPr>
              <w:autoSpaceDE w:val="0"/>
              <w:autoSpaceDN w:val="0"/>
              <w:adjustRightInd w:val="0"/>
            </w:pPr>
            <w:r w:rsidRPr="00AC0441">
              <w:rPr>
                <w:rFonts w:eastAsia="Calibri"/>
              </w:rPr>
              <w:t xml:space="preserve">Применять на практике основы знаний </w:t>
            </w:r>
            <w:proofErr w:type="spellStart"/>
            <w:r w:rsidRPr="00AC0441">
              <w:rPr>
                <w:rFonts w:eastAsia="Calibri"/>
              </w:rPr>
              <w:t>звукотехники</w:t>
            </w:r>
            <w:proofErr w:type="spellEnd"/>
            <w:r w:rsidRPr="00AC0441">
              <w:rPr>
                <w:rFonts w:eastAsia="Calibri"/>
              </w:rPr>
              <w:t xml:space="preserve"> и звукорежиссуры. </w:t>
            </w:r>
          </w:p>
        </w:tc>
      </w:tr>
      <w:tr w:rsidR="00AC0441" w:rsidRPr="006E12E9">
        <w:trPr>
          <w:trHeight w:val="275"/>
        </w:trPr>
        <w:tc>
          <w:tcPr>
            <w:tcW w:w="833" w:type="pct"/>
            <w:tcBorders>
              <w:top w:val="single" w:sz="4" w:space="0" w:color="auto"/>
              <w:left w:val="single" w:sz="12" w:space="0" w:color="auto"/>
              <w:bottom w:val="single" w:sz="4" w:space="0" w:color="auto"/>
              <w:right w:val="single" w:sz="4" w:space="0" w:color="auto"/>
            </w:tcBorders>
            <w:shd w:val="clear" w:color="auto" w:fill="auto"/>
          </w:tcPr>
          <w:p w:rsidR="00AC0441" w:rsidRPr="006E12E9" w:rsidRDefault="00AC0441" w:rsidP="003234C1">
            <w:pPr>
              <w:widowControl w:val="0"/>
              <w:suppressAutoHyphens/>
            </w:pPr>
            <w:r>
              <w:t>ПК 1.9</w:t>
            </w:r>
            <w:r w:rsidRPr="006E12E9">
              <w:t>.</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AC0441" w:rsidRPr="00AC0441" w:rsidRDefault="00AC0441" w:rsidP="00AC0441">
            <w:pPr>
              <w:autoSpaceDE w:val="0"/>
              <w:autoSpaceDN w:val="0"/>
              <w:adjustRightInd w:val="0"/>
              <w:rPr>
                <w:rFonts w:eastAsia="Calibri"/>
              </w:rPr>
            </w:pPr>
            <w:r w:rsidRPr="00AC0441">
              <w:rPr>
                <w:rFonts w:eastAsia="Calibri"/>
              </w:rPr>
              <w:t>Владение культурой устной и письменной речи, профессиональной терминологией.</w:t>
            </w:r>
          </w:p>
        </w:tc>
      </w:tr>
      <w:tr w:rsidR="0077640B" w:rsidRPr="006E12E9">
        <w:tc>
          <w:tcPr>
            <w:tcW w:w="833" w:type="pct"/>
            <w:tcBorders>
              <w:top w:val="single" w:sz="4" w:space="0" w:color="auto"/>
              <w:left w:val="single" w:sz="12" w:space="0" w:color="auto"/>
              <w:bottom w:val="single" w:sz="4" w:space="0" w:color="auto"/>
              <w:right w:val="single" w:sz="4" w:space="0" w:color="auto"/>
            </w:tcBorders>
            <w:shd w:val="clear" w:color="auto" w:fill="auto"/>
          </w:tcPr>
          <w:p w:rsidR="0077640B" w:rsidRPr="006E12E9" w:rsidRDefault="006126D9" w:rsidP="003234C1">
            <w:pPr>
              <w:widowControl w:val="0"/>
              <w:suppressAutoHyphens/>
            </w:pPr>
            <w:r w:rsidRPr="006E12E9">
              <w:t>ОК 1.</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885AD7" w:rsidRPr="00AC0441" w:rsidRDefault="00885AD7" w:rsidP="00AC0441">
            <w:pPr>
              <w:autoSpaceDE w:val="0"/>
              <w:autoSpaceDN w:val="0"/>
              <w:adjustRightInd w:val="0"/>
            </w:pPr>
            <w:r w:rsidRPr="00AC0441">
              <w:t>Понимать сущность и социальную значимость своей будущей профессии, проявлять к ней устойчивый интерес.</w:t>
            </w:r>
          </w:p>
        </w:tc>
      </w:tr>
      <w:tr w:rsidR="0077640B" w:rsidRPr="006E12E9">
        <w:tc>
          <w:tcPr>
            <w:tcW w:w="833" w:type="pct"/>
            <w:tcBorders>
              <w:top w:val="single" w:sz="4" w:space="0" w:color="auto"/>
              <w:left w:val="single" w:sz="12" w:space="0" w:color="auto"/>
              <w:bottom w:val="single" w:sz="4" w:space="0" w:color="auto"/>
              <w:right w:val="single" w:sz="4" w:space="0" w:color="auto"/>
            </w:tcBorders>
            <w:shd w:val="clear" w:color="auto" w:fill="auto"/>
          </w:tcPr>
          <w:p w:rsidR="0077640B" w:rsidRPr="006E12E9" w:rsidRDefault="006126D9" w:rsidP="003234C1">
            <w:pPr>
              <w:widowControl w:val="0"/>
              <w:suppressAutoHyphens/>
            </w:pPr>
            <w:r w:rsidRPr="006E12E9">
              <w:t>ОК 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77640B" w:rsidRPr="00AC0441" w:rsidRDefault="00AC0441" w:rsidP="00AC0441">
            <w:pPr>
              <w:autoSpaceDE w:val="0"/>
              <w:autoSpaceDN w:val="0"/>
              <w:adjustRightInd w:val="0"/>
              <w:rPr>
                <w:rFonts w:eastAsia="Calibri"/>
              </w:rPr>
            </w:pPr>
            <w:r w:rsidRPr="00AC0441">
              <w:rPr>
                <w:rFonts w:eastAsia="Calibri"/>
              </w:rPr>
              <w:t>Организовывать собственную деятельность, определять методы и способы выполнения профессиональных задач, оценивать их эффективность и качество.</w:t>
            </w:r>
          </w:p>
        </w:tc>
      </w:tr>
      <w:tr w:rsidR="0077640B" w:rsidRPr="006E12E9" w:rsidTr="00F944D4">
        <w:trPr>
          <w:trHeight w:val="529"/>
        </w:trPr>
        <w:tc>
          <w:tcPr>
            <w:tcW w:w="833" w:type="pct"/>
            <w:tcBorders>
              <w:top w:val="single" w:sz="4" w:space="0" w:color="auto"/>
              <w:left w:val="single" w:sz="12" w:space="0" w:color="auto"/>
              <w:bottom w:val="single" w:sz="4" w:space="0" w:color="auto"/>
              <w:right w:val="single" w:sz="4" w:space="0" w:color="auto"/>
            </w:tcBorders>
            <w:shd w:val="clear" w:color="auto" w:fill="auto"/>
          </w:tcPr>
          <w:p w:rsidR="0077640B" w:rsidRPr="006E12E9" w:rsidRDefault="006126D9" w:rsidP="003234C1">
            <w:pPr>
              <w:widowControl w:val="0"/>
              <w:suppressAutoHyphens/>
            </w:pPr>
            <w:r w:rsidRPr="006E12E9">
              <w:t>ОК 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77640B" w:rsidRPr="00AC0441" w:rsidRDefault="00AC0441" w:rsidP="00AC0441">
            <w:pPr>
              <w:autoSpaceDE w:val="0"/>
              <w:autoSpaceDN w:val="0"/>
              <w:adjustRightInd w:val="0"/>
              <w:rPr>
                <w:rFonts w:eastAsia="Calibri"/>
              </w:rPr>
            </w:pPr>
            <w:r w:rsidRPr="00AC0441">
              <w:rPr>
                <w:rFonts w:eastAsia="Calibri"/>
              </w:rPr>
              <w:t>Решать проблемы, оценивать риски и принимать решения в нестандартных ситуациях.</w:t>
            </w:r>
          </w:p>
        </w:tc>
      </w:tr>
      <w:tr w:rsidR="004C372F" w:rsidRPr="006E12E9">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4C372F" w:rsidRPr="006E12E9" w:rsidRDefault="006126D9" w:rsidP="003234C1">
            <w:pPr>
              <w:widowControl w:val="0"/>
              <w:suppressAutoHyphens/>
            </w:pPr>
            <w:r w:rsidRPr="006E12E9">
              <w:t>ОК 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4C372F" w:rsidRPr="00AC0441" w:rsidRDefault="00AC0441" w:rsidP="00AC0441">
            <w:pPr>
              <w:autoSpaceDE w:val="0"/>
              <w:autoSpaceDN w:val="0"/>
              <w:adjustRightInd w:val="0"/>
              <w:rPr>
                <w:rFonts w:eastAsia="Calibri"/>
              </w:rPr>
            </w:pPr>
            <w:r w:rsidRPr="00AC0441">
              <w:rPr>
                <w:rFonts w:eastAsia="Calibri"/>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4C372F" w:rsidRPr="006E12E9">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4C372F" w:rsidRPr="006E12E9" w:rsidRDefault="006126D9" w:rsidP="003234C1">
            <w:pPr>
              <w:widowControl w:val="0"/>
              <w:suppressAutoHyphens/>
            </w:pPr>
            <w:r w:rsidRPr="006E12E9">
              <w:t>ОК 5.</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458AE" w:rsidRPr="00AC0441" w:rsidRDefault="00AC0441" w:rsidP="00AC0441">
            <w:pPr>
              <w:autoSpaceDE w:val="0"/>
              <w:autoSpaceDN w:val="0"/>
              <w:adjustRightInd w:val="0"/>
              <w:rPr>
                <w:rFonts w:eastAsia="Calibri"/>
              </w:rPr>
            </w:pPr>
            <w:r w:rsidRPr="00AC0441">
              <w:rPr>
                <w:rFonts w:eastAsia="Calibri"/>
              </w:rPr>
              <w:t>Использовать информационно-коммуникационные технологии для совершенствования профессиональной деятельности.</w:t>
            </w:r>
          </w:p>
        </w:tc>
      </w:tr>
      <w:tr w:rsidR="004C372F" w:rsidRPr="006E12E9" w:rsidTr="00F944D4">
        <w:trPr>
          <w:trHeight w:val="447"/>
        </w:trPr>
        <w:tc>
          <w:tcPr>
            <w:tcW w:w="833" w:type="pct"/>
            <w:tcBorders>
              <w:top w:val="single" w:sz="4" w:space="0" w:color="auto"/>
              <w:left w:val="single" w:sz="12" w:space="0" w:color="auto"/>
              <w:bottom w:val="single" w:sz="4" w:space="0" w:color="auto"/>
              <w:right w:val="single" w:sz="4" w:space="0" w:color="auto"/>
            </w:tcBorders>
            <w:shd w:val="clear" w:color="auto" w:fill="auto"/>
          </w:tcPr>
          <w:p w:rsidR="004C372F" w:rsidRPr="006E12E9" w:rsidRDefault="006126D9" w:rsidP="003234C1">
            <w:pPr>
              <w:widowControl w:val="0"/>
              <w:suppressAutoHyphens/>
            </w:pPr>
            <w:r w:rsidRPr="006E12E9">
              <w:t>ОК 6.</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4C372F" w:rsidRPr="00AC0441" w:rsidRDefault="00AC0441" w:rsidP="00AC0441">
            <w:pPr>
              <w:widowControl w:val="0"/>
              <w:suppressAutoHyphens/>
            </w:pPr>
            <w:r w:rsidRPr="00AC0441">
              <w:rPr>
                <w:rFonts w:eastAsia="Calibri"/>
              </w:rPr>
              <w:t>Работать в коллективе, обеспечивать его сплочение, эффективно общаться с коллегами, руководством.</w:t>
            </w:r>
          </w:p>
        </w:tc>
      </w:tr>
      <w:tr w:rsidR="004C372F" w:rsidRPr="006E12E9">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4C372F" w:rsidRPr="006E12E9" w:rsidRDefault="006126D9" w:rsidP="003234C1">
            <w:pPr>
              <w:widowControl w:val="0"/>
              <w:suppressAutoHyphens/>
            </w:pPr>
            <w:r w:rsidRPr="006E12E9">
              <w:t>ОК 7.</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4F730F" w:rsidRPr="00AC0441" w:rsidRDefault="00AC0441" w:rsidP="00AC0441">
            <w:pPr>
              <w:autoSpaceDE w:val="0"/>
              <w:autoSpaceDN w:val="0"/>
              <w:adjustRightInd w:val="0"/>
              <w:rPr>
                <w:rFonts w:eastAsia="Calibri"/>
              </w:rPr>
            </w:pPr>
            <w:r w:rsidRPr="00AC0441">
              <w:rPr>
                <w:rFonts w:eastAsia="Calibri"/>
              </w:rPr>
              <w:t>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tc>
      </w:tr>
      <w:tr w:rsidR="004C372F" w:rsidRPr="006E12E9">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4C372F" w:rsidRPr="006E12E9" w:rsidRDefault="006126D9" w:rsidP="003234C1">
            <w:pPr>
              <w:widowControl w:val="0"/>
              <w:suppressAutoHyphens/>
            </w:pPr>
            <w:r w:rsidRPr="006E12E9">
              <w:t>ОК 8.</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4C372F" w:rsidRPr="00AC0441" w:rsidRDefault="00AC0441" w:rsidP="00AC0441">
            <w:pPr>
              <w:autoSpaceDE w:val="0"/>
              <w:autoSpaceDN w:val="0"/>
              <w:adjustRightInd w:val="0"/>
              <w:rPr>
                <w:rFonts w:eastAsia="Calibri"/>
              </w:rPr>
            </w:pPr>
            <w:r w:rsidRPr="00AC0441">
              <w:rPr>
                <w:rFonts w:eastAsia="Calibri"/>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4C372F" w:rsidRPr="006E12E9" w:rsidTr="00F944D4">
        <w:trPr>
          <w:trHeight w:val="430"/>
        </w:trPr>
        <w:tc>
          <w:tcPr>
            <w:tcW w:w="833" w:type="pct"/>
            <w:tcBorders>
              <w:top w:val="single" w:sz="4" w:space="0" w:color="auto"/>
              <w:left w:val="single" w:sz="12" w:space="0" w:color="auto"/>
              <w:bottom w:val="single" w:sz="4" w:space="0" w:color="auto"/>
              <w:right w:val="single" w:sz="4" w:space="0" w:color="auto"/>
            </w:tcBorders>
            <w:shd w:val="clear" w:color="auto" w:fill="auto"/>
          </w:tcPr>
          <w:p w:rsidR="004C372F" w:rsidRPr="006E12E9" w:rsidRDefault="006126D9" w:rsidP="003234C1">
            <w:pPr>
              <w:widowControl w:val="0"/>
              <w:suppressAutoHyphens/>
            </w:pPr>
            <w:r w:rsidRPr="006E12E9">
              <w:t>ОК 9.</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4C372F" w:rsidRPr="00AC0441" w:rsidRDefault="00AC0441" w:rsidP="00AC0441">
            <w:pPr>
              <w:pStyle w:val="af2"/>
              <w:widowControl w:val="0"/>
              <w:ind w:left="0" w:firstLine="0"/>
              <w:contextualSpacing w:val="0"/>
            </w:pPr>
            <w:r w:rsidRPr="00AC0441">
              <w:t>Ориентироваться в условиях частой смены технологий в профессиональной деятельности.</w:t>
            </w:r>
          </w:p>
        </w:tc>
      </w:tr>
    </w:tbl>
    <w:p w:rsidR="0077640B" w:rsidRPr="006E12E9" w:rsidRDefault="0077640B" w:rsidP="00323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77640B" w:rsidRPr="009E0B96" w:rsidRDefault="0077640B" w:rsidP="0032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77640B" w:rsidRPr="009E0B96" w:rsidSect="00B069C7">
          <w:type w:val="continuous"/>
          <w:pgSz w:w="11907" w:h="16840"/>
          <w:pgMar w:top="1134" w:right="1134" w:bottom="1134" w:left="1134" w:header="709" w:footer="709" w:gutter="0"/>
          <w:cols w:space="720"/>
        </w:sectPr>
      </w:pPr>
    </w:p>
    <w:p w:rsidR="00945DF2" w:rsidRPr="004415ED" w:rsidRDefault="00945DF2" w:rsidP="003234C1">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 w:val="28"/>
          <w:szCs w:val="28"/>
        </w:rPr>
      </w:pPr>
      <w:r w:rsidRPr="004415ED">
        <w:rPr>
          <w:b/>
          <w:caps/>
          <w:sz w:val="28"/>
          <w:szCs w:val="28"/>
        </w:rPr>
        <w:lastRenderedPageBreak/>
        <w:t>3. СТРУКТУРА и содержание профессионального модуля</w:t>
      </w:r>
    </w:p>
    <w:p w:rsidR="0077640B" w:rsidRPr="009E0B96" w:rsidRDefault="00945DF2" w:rsidP="003234C1">
      <w:pPr>
        <w:jc w:val="both"/>
        <w:rPr>
          <w:b/>
        </w:rPr>
      </w:pPr>
      <w:r w:rsidRPr="004415ED">
        <w:rPr>
          <w:b/>
          <w:sz w:val="28"/>
          <w:szCs w:val="28"/>
        </w:rPr>
        <w:t xml:space="preserve">3.1. Тематический план профессионального модуля </w:t>
      </w:r>
    </w:p>
    <w:tbl>
      <w:tblPr>
        <w:tblW w:w="513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526"/>
        <w:gridCol w:w="4091"/>
        <w:gridCol w:w="1109"/>
        <w:gridCol w:w="759"/>
        <w:gridCol w:w="1273"/>
        <w:gridCol w:w="1561"/>
        <w:gridCol w:w="847"/>
        <w:gridCol w:w="1145"/>
        <w:gridCol w:w="586"/>
        <w:gridCol w:w="562"/>
        <w:gridCol w:w="1728"/>
      </w:tblGrid>
      <w:tr w:rsidR="006E12E9" w:rsidRPr="009E0B96" w:rsidTr="00C1318D">
        <w:trPr>
          <w:trHeight w:val="435"/>
        </w:trPr>
        <w:tc>
          <w:tcPr>
            <w:tcW w:w="502" w:type="pct"/>
            <w:vMerge w:val="restart"/>
            <w:vAlign w:val="center"/>
          </w:tcPr>
          <w:p w:rsidR="006E12E9" w:rsidRPr="009E0B96" w:rsidRDefault="006E12E9" w:rsidP="003234C1">
            <w:pPr>
              <w:pStyle w:val="2"/>
              <w:widowControl w:val="0"/>
              <w:ind w:left="0" w:firstLine="0"/>
              <w:jc w:val="center"/>
              <w:rPr>
                <w:b/>
                <w:sz w:val="20"/>
                <w:szCs w:val="20"/>
              </w:rPr>
            </w:pPr>
            <w:r w:rsidRPr="009E0B96">
              <w:rPr>
                <w:b/>
                <w:sz w:val="20"/>
                <w:szCs w:val="20"/>
              </w:rPr>
              <w:t>Коды профессиональных компетенций</w:t>
            </w:r>
          </w:p>
        </w:tc>
        <w:tc>
          <w:tcPr>
            <w:tcW w:w="1347" w:type="pct"/>
            <w:vMerge w:val="restart"/>
            <w:shd w:val="clear" w:color="auto" w:fill="auto"/>
            <w:vAlign w:val="center"/>
          </w:tcPr>
          <w:p w:rsidR="006E12E9" w:rsidRPr="009E0B96" w:rsidRDefault="006E12E9" w:rsidP="003234C1">
            <w:pPr>
              <w:pStyle w:val="2"/>
              <w:widowControl w:val="0"/>
              <w:ind w:left="0" w:firstLine="0"/>
              <w:jc w:val="center"/>
              <w:rPr>
                <w:b/>
                <w:sz w:val="20"/>
                <w:szCs w:val="20"/>
              </w:rPr>
            </w:pPr>
            <w:r w:rsidRPr="009E0B96">
              <w:rPr>
                <w:b/>
                <w:sz w:val="20"/>
                <w:szCs w:val="20"/>
              </w:rPr>
              <w:t>Наименования разделов профессионального модуля</w:t>
            </w:r>
            <w:r w:rsidRPr="009E0B96">
              <w:rPr>
                <w:rStyle w:val="a5"/>
                <w:sz w:val="20"/>
                <w:szCs w:val="20"/>
                <w:vertAlign w:val="baseline"/>
              </w:rPr>
              <w:footnoteReference w:customMarkFollows="1" w:id="1"/>
              <w:t>*</w:t>
            </w:r>
          </w:p>
        </w:tc>
        <w:tc>
          <w:tcPr>
            <w:tcW w:w="365" w:type="pct"/>
            <w:vMerge w:val="restart"/>
            <w:shd w:val="clear" w:color="auto" w:fill="auto"/>
            <w:vAlign w:val="center"/>
          </w:tcPr>
          <w:p w:rsidR="006E12E9" w:rsidRPr="009E0B96" w:rsidRDefault="006E12E9" w:rsidP="003234C1">
            <w:pPr>
              <w:pStyle w:val="2"/>
              <w:widowControl w:val="0"/>
              <w:ind w:left="0" w:firstLine="0"/>
              <w:jc w:val="center"/>
              <w:rPr>
                <w:b/>
                <w:iCs/>
                <w:sz w:val="20"/>
                <w:szCs w:val="20"/>
              </w:rPr>
            </w:pPr>
            <w:r w:rsidRPr="009E0B96">
              <w:rPr>
                <w:b/>
                <w:iCs/>
                <w:sz w:val="20"/>
                <w:szCs w:val="20"/>
              </w:rPr>
              <w:t>Всего часов</w:t>
            </w:r>
          </w:p>
          <w:p w:rsidR="006E12E9" w:rsidRPr="009E0B96" w:rsidRDefault="006E12E9" w:rsidP="003234C1">
            <w:pPr>
              <w:pStyle w:val="2"/>
              <w:widowControl w:val="0"/>
              <w:ind w:left="0" w:firstLine="0"/>
              <w:jc w:val="center"/>
              <w:rPr>
                <w:i/>
                <w:iCs/>
                <w:sz w:val="20"/>
                <w:szCs w:val="20"/>
              </w:rPr>
            </w:pPr>
            <w:r w:rsidRPr="009E0B96">
              <w:rPr>
                <w:i/>
                <w:iCs/>
                <w:sz w:val="20"/>
                <w:szCs w:val="20"/>
              </w:rPr>
              <w:t>(макс. учебная нагрузка и практики)</w:t>
            </w:r>
          </w:p>
        </w:tc>
        <w:tc>
          <w:tcPr>
            <w:tcW w:w="1839" w:type="pct"/>
            <w:gridSpan w:val="5"/>
            <w:shd w:val="clear" w:color="auto" w:fill="auto"/>
            <w:vAlign w:val="center"/>
          </w:tcPr>
          <w:p w:rsidR="006E12E9" w:rsidRPr="009E0B96" w:rsidRDefault="006E12E9" w:rsidP="003234C1">
            <w:pPr>
              <w:pStyle w:val="a3"/>
              <w:widowControl w:val="0"/>
              <w:suppressAutoHyphens/>
              <w:spacing w:before="0" w:beforeAutospacing="0" w:after="0" w:afterAutospacing="0"/>
              <w:jc w:val="center"/>
              <w:rPr>
                <w:b/>
                <w:sz w:val="20"/>
                <w:szCs w:val="20"/>
              </w:rPr>
            </w:pPr>
            <w:r w:rsidRPr="009E0B96">
              <w:rPr>
                <w:b/>
                <w:sz w:val="20"/>
                <w:szCs w:val="20"/>
              </w:rPr>
              <w:t>Объем времени, отведенный на освоение междисциплинарного курса (курсов)</w:t>
            </w:r>
          </w:p>
        </w:tc>
        <w:tc>
          <w:tcPr>
            <w:tcW w:w="947" w:type="pct"/>
            <w:gridSpan w:val="3"/>
            <w:shd w:val="clear" w:color="auto" w:fill="auto"/>
            <w:vAlign w:val="center"/>
          </w:tcPr>
          <w:p w:rsidR="006E12E9" w:rsidRPr="009E0B96" w:rsidRDefault="006E12E9" w:rsidP="003234C1">
            <w:pPr>
              <w:pStyle w:val="2"/>
              <w:widowControl w:val="0"/>
              <w:ind w:left="0" w:firstLine="0"/>
              <w:jc w:val="center"/>
              <w:rPr>
                <w:b/>
                <w:sz w:val="20"/>
                <w:szCs w:val="20"/>
              </w:rPr>
            </w:pPr>
            <w:r w:rsidRPr="009E0B96">
              <w:rPr>
                <w:b/>
                <w:sz w:val="20"/>
                <w:szCs w:val="20"/>
              </w:rPr>
              <w:t xml:space="preserve">Практика </w:t>
            </w:r>
          </w:p>
        </w:tc>
      </w:tr>
      <w:tr w:rsidR="006E12E9" w:rsidRPr="009E0B96" w:rsidTr="00C1318D">
        <w:trPr>
          <w:trHeight w:val="435"/>
        </w:trPr>
        <w:tc>
          <w:tcPr>
            <w:tcW w:w="502" w:type="pct"/>
            <w:vMerge/>
          </w:tcPr>
          <w:p w:rsidR="006E12E9" w:rsidRPr="009E0B96" w:rsidRDefault="006E12E9" w:rsidP="003234C1">
            <w:pPr>
              <w:pStyle w:val="2"/>
              <w:widowControl w:val="0"/>
              <w:ind w:left="0" w:firstLine="0"/>
              <w:jc w:val="center"/>
              <w:rPr>
                <w:b/>
                <w:sz w:val="20"/>
                <w:szCs w:val="20"/>
              </w:rPr>
            </w:pPr>
          </w:p>
        </w:tc>
        <w:tc>
          <w:tcPr>
            <w:tcW w:w="1347" w:type="pct"/>
            <w:vMerge/>
            <w:shd w:val="clear" w:color="auto" w:fill="auto"/>
            <w:vAlign w:val="center"/>
          </w:tcPr>
          <w:p w:rsidR="006E12E9" w:rsidRPr="009E0B96" w:rsidRDefault="006E12E9" w:rsidP="003234C1">
            <w:pPr>
              <w:pStyle w:val="2"/>
              <w:widowControl w:val="0"/>
              <w:ind w:left="0" w:firstLine="0"/>
              <w:jc w:val="center"/>
              <w:rPr>
                <w:b/>
                <w:sz w:val="20"/>
                <w:szCs w:val="20"/>
              </w:rPr>
            </w:pPr>
          </w:p>
        </w:tc>
        <w:tc>
          <w:tcPr>
            <w:tcW w:w="365" w:type="pct"/>
            <w:vMerge/>
            <w:shd w:val="clear" w:color="auto" w:fill="auto"/>
            <w:vAlign w:val="center"/>
          </w:tcPr>
          <w:p w:rsidR="006E12E9" w:rsidRPr="009E0B96" w:rsidRDefault="006E12E9" w:rsidP="003234C1">
            <w:pPr>
              <w:pStyle w:val="2"/>
              <w:widowControl w:val="0"/>
              <w:ind w:left="0" w:firstLine="0"/>
              <w:jc w:val="center"/>
              <w:rPr>
                <w:b/>
                <w:iCs/>
                <w:sz w:val="20"/>
                <w:szCs w:val="20"/>
              </w:rPr>
            </w:pPr>
          </w:p>
        </w:tc>
        <w:tc>
          <w:tcPr>
            <w:tcW w:w="1183" w:type="pct"/>
            <w:gridSpan w:val="3"/>
            <w:shd w:val="clear" w:color="auto" w:fill="auto"/>
            <w:vAlign w:val="center"/>
          </w:tcPr>
          <w:p w:rsidR="006E12E9" w:rsidRPr="009E0B96" w:rsidRDefault="006E12E9" w:rsidP="003234C1">
            <w:pPr>
              <w:pStyle w:val="a3"/>
              <w:widowControl w:val="0"/>
              <w:suppressAutoHyphens/>
              <w:spacing w:before="0" w:beforeAutospacing="0" w:after="0" w:afterAutospacing="0"/>
              <w:jc w:val="center"/>
              <w:rPr>
                <w:b/>
                <w:sz w:val="20"/>
                <w:szCs w:val="20"/>
              </w:rPr>
            </w:pPr>
            <w:r w:rsidRPr="009E0B96">
              <w:rPr>
                <w:b/>
                <w:sz w:val="20"/>
                <w:szCs w:val="20"/>
              </w:rPr>
              <w:t>Обязательная аудиторная учебная нагрузка обучающегося</w:t>
            </w:r>
          </w:p>
        </w:tc>
        <w:tc>
          <w:tcPr>
            <w:tcW w:w="656" w:type="pct"/>
            <w:gridSpan w:val="2"/>
            <w:shd w:val="clear" w:color="auto" w:fill="auto"/>
            <w:vAlign w:val="center"/>
          </w:tcPr>
          <w:p w:rsidR="006E12E9" w:rsidRPr="009E0B96" w:rsidRDefault="006E12E9" w:rsidP="003234C1">
            <w:pPr>
              <w:pStyle w:val="a3"/>
              <w:widowControl w:val="0"/>
              <w:suppressAutoHyphens/>
              <w:spacing w:before="0" w:beforeAutospacing="0" w:after="0" w:afterAutospacing="0"/>
              <w:jc w:val="center"/>
              <w:rPr>
                <w:b/>
                <w:sz w:val="20"/>
                <w:szCs w:val="20"/>
              </w:rPr>
            </w:pPr>
            <w:r w:rsidRPr="009E0B96">
              <w:rPr>
                <w:b/>
                <w:sz w:val="20"/>
                <w:szCs w:val="20"/>
              </w:rPr>
              <w:t>Самостоятельная работа обучающегося</w:t>
            </w:r>
          </w:p>
        </w:tc>
        <w:tc>
          <w:tcPr>
            <w:tcW w:w="378" w:type="pct"/>
            <w:gridSpan w:val="2"/>
            <w:vMerge w:val="restart"/>
            <w:shd w:val="clear" w:color="auto" w:fill="auto"/>
            <w:vAlign w:val="center"/>
          </w:tcPr>
          <w:p w:rsidR="006E12E9" w:rsidRPr="009E0B96" w:rsidRDefault="006E12E9" w:rsidP="003234C1">
            <w:pPr>
              <w:pStyle w:val="2"/>
              <w:widowControl w:val="0"/>
              <w:ind w:left="0" w:firstLine="0"/>
              <w:jc w:val="center"/>
              <w:rPr>
                <w:b/>
                <w:sz w:val="20"/>
                <w:szCs w:val="20"/>
              </w:rPr>
            </w:pPr>
            <w:r w:rsidRPr="009E0B96">
              <w:rPr>
                <w:b/>
                <w:sz w:val="20"/>
                <w:szCs w:val="20"/>
              </w:rPr>
              <w:t>Учебная,</w:t>
            </w:r>
          </w:p>
          <w:p w:rsidR="006E12E9" w:rsidRPr="009E0B96" w:rsidRDefault="006E12E9" w:rsidP="003234C1">
            <w:pPr>
              <w:pStyle w:val="2"/>
              <w:widowControl w:val="0"/>
              <w:ind w:left="0" w:firstLine="0"/>
              <w:jc w:val="center"/>
              <w:rPr>
                <w:b/>
                <w:i/>
                <w:sz w:val="20"/>
                <w:szCs w:val="20"/>
              </w:rPr>
            </w:pPr>
            <w:r w:rsidRPr="009E0B96">
              <w:rPr>
                <w:sz w:val="20"/>
                <w:szCs w:val="20"/>
              </w:rPr>
              <w:t>часов</w:t>
            </w:r>
          </w:p>
        </w:tc>
        <w:tc>
          <w:tcPr>
            <w:tcW w:w="569" w:type="pct"/>
            <w:vMerge w:val="restart"/>
            <w:shd w:val="clear" w:color="auto" w:fill="auto"/>
            <w:vAlign w:val="center"/>
          </w:tcPr>
          <w:p w:rsidR="006E12E9" w:rsidRPr="009E0B96" w:rsidRDefault="006E12E9" w:rsidP="003234C1">
            <w:pPr>
              <w:pStyle w:val="2"/>
              <w:widowControl w:val="0"/>
              <w:ind w:left="0" w:firstLine="0"/>
              <w:jc w:val="center"/>
              <w:rPr>
                <w:b/>
                <w:sz w:val="20"/>
                <w:szCs w:val="20"/>
              </w:rPr>
            </w:pPr>
            <w:r w:rsidRPr="009E0B96">
              <w:rPr>
                <w:b/>
                <w:sz w:val="20"/>
                <w:szCs w:val="20"/>
              </w:rPr>
              <w:t>Производственная (по профилю специальности),</w:t>
            </w:r>
          </w:p>
          <w:p w:rsidR="006E12E9" w:rsidRPr="009E0B96" w:rsidRDefault="006E12E9" w:rsidP="003234C1">
            <w:pPr>
              <w:pStyle w:val="2"/>
              <w:widowControl w:val="0"/>
              <w:ind w:left="0"/>
              <w:jc w:val="center"/>
              <w:rPr>
                <w:b/>
                <w:sz w:val="20"/>
                <w:szCs w:val="20"/>
              </w:rPr>
            </w:pPr>
          </w:p>
        </w:tc>
      </w:tr>
      <w:tr w:rsidR="006E12E9" w:rsidRPr="009E0B96" w:rsidTr="00C1318D">
        <w:trPr>
          <w:trHeight w:val="230"/>
        </w:trPr>
        <w:tc>
          <w:tcPr>
            <w:tcW w:w="502" w:type="pct"/>
            <w:vMerge/>
          </w:tcPr>
          <w:p w:rsidR="006E12E9" w:rsidRPr="009E0B96" w:rsidRDefault="006E12E9" w:rsidP="003234C1">
            <w:pPr>
              <w:jc w:val="center"/>
              <w:rPr>
                <w:b/>
                <w:sz w:val="20"/>
                <w:szCs w:val="20"/>
              </w:rPr>
            </w:pPr>
          </w:p>
        </w:tc>
        <w:tc>
          <w:tcPr>
            <w:tcW w:w="1347" w:type="pct"/>
            <w:vMerge/>
            <w:shd w:val="clear" w:color="auto" w:fill="auto"/>
            <w:vAlign w:val="center"/>
          </w:tcPr>
          <w:p w:rsidR="006E12E9" w:rsidRPr="009E0B96" w:rsidRDefault="006E12E9" w:rsidP="003234C1">
            <w:pPr>
              <w:jc w:val="center"/>
              <w:rPr>
                <w:b/>
                <w:sz w:val="20"/>
                <w:szCs w:val="20"/>
              </w:rPr>
            </w:pPr>
          </w:p>
        </w:tc>
        <w:tc>
          <w:tcPr>
            <w:tcW w:w="365" w:type="pct"/>
            <w:vMerge/>
            <w:shd w:val="clear" w:color="auto" w:fill="auto"/>
            <w:vAlign w:val="center"/>
          </w:tcPr>
          <w:p w:rsidR="006E12E9" w:rsidRPr="009E0B96" w:rsidRDefault="006E12E9" w:rsidP="003234C1">
            <w:pPr>
              <w:jc w:val="center"/>
              <w:rPr>
                <w:b/>
                <w:sz w:val="20"/>
                <w:szCs w:val="20"/>
              </w:rPr>
            </w:pPr>
          </w:p>
        </w:tc>
        <w:tc>
          <w:tcPr>
            <w:tcW w:w="250" w:type="pct"/>
            <w:vMerge w:val="restart"/>
            <w:shd w:val="clear" w:color="auto" w:fill="auto"/>
            <w:vAlign w:val="center"/>
          </w:tcPr>
          <w:p w:rsidR="006E12E9" w:rsidRPr="009E0B96" w:rsidRDefault="006E12E9" w:rsidP="003234C1">
            <w:pPr>
              <w:pStyle w:val="a3"/>
              <w:widowControl w:val="0"/>
              <w:suppressAutoHyphens/>
              <w:spacing w:before="0" w:beforeAutospacing="0" w:after="0" w:afterAutospacing="0"/>
              <w:jc w:val="center"/>
              <w:rPr>
                <w:b/>
                <w:sz w:val="20"/>
                <w:szCs w:val="20"/>
              </w:rPr>
            </w:pPr>
            <w:r w:rsidRPr="009E0B96">
              <w:rPr>
                <w:b/>
                <w:sz w:val="20"/>
                <w:szCs w:val="20"/>
              </w:rPr>
              <w:t>Всего,</w:t>
            </w:r>
          </w:p>
          <w:p w:rsidR="006E12E9" w:rsidRPr="009E0B96" w:rsidRDefault="006E12E9" w:rsidP="003234C1">
            <w:pPr>
              <w:pStyle w:val="a3"/>
              <w:widowControl w:val="0"/>
              <w:suppressAutoHyphens/>
              <w:spacing w:before="0" w:beforeAutospacing="0" w:after="0" w:afterAutospacing="0"/>
              <w:jc w:val="center"/>
              <w:rPr>
                <w:i/>
                <w:sz w:val="20"/>
                <w:szCs w:val="20"/>
              </w:rPr>
            </w:pPr>
            <w:r w:rsidRPr="009E0B96">
              <w:rPr>
                <w:sz w:val="20"/>
                <w:szCs w:val="20"/>
              </w:rPr>
              <w:t>часов</w:t>
            </w:r>
          </w:p>
        </w:tc>
        <w:tc>
          <w:tcPr>
            <w:tcW w:w="419" w:type="pct"/>
            <w:vMerge w:val="restart"/>
            <w:shd w:val="clear" w:color="auto" w:fill="auto"/>
            <w:vAlign w:val="center"/>
          </w:tcPr>
          <w:p w:rsidR="006E12E9" w:rsidRPr="009E0B96" w:rsidRDefault="006E12E9" w:rsidP="003234C1">
            <w:pPr>
              <w:pStyle w:val="a3"/>
              <w:widowControl w:val="0"/>
              <w:suppressAutoHyphens/>
              <w:spacing w:before="0" w:beforeAutospacing="0" w:after="0" w:afterAutospacing="0"/>
              <w:jc w:val="center"/>
              <w:rPr>
                <w:b/>
                <w:sz w:val="20"/>
                <w:szCs w:val="20"/>
              </w:rPr>
            </w:pPr>
            <w:r w:rsidRPr="009E0B96">
              <w:rPr>
                <w:b/>
                <w:sz w:val="20"/>
                <w:szCs w:val="20"/>
              </w:rPr>
              <w:t xml:space="preserve">в т.ч. </w:t>
            </w:r>
            <w:r>
              <w:rPr>
                <w:b/>
                <w:sz w:val="20"/>
                <w:szCs w:val="20"/>
              </w:rPr>
              <w:t>индивидуальные</w:t>
            </w:r>
            <w:r w:rsidRPr="009E0B96">
              <w:rPr>
                <w:b/>
                <w:sz w:val="20"/>
                <w:szCs w:val="20"/>
              </w:rPr>
              <w:t>,</w:t>
            </w:r>
          </w:p>
          <w:p w:rsidR="006E12E9" w:rsidRPr="009E0B96" w:rsidRDefault="00C1318D" w:rsidP="003234C1">
            <w:pPr>
              <w:pStyle w:val="a3"/>
              <w:widowControl w:val="0"/>
              <w:suppressAutoHyphens/>
              <w:spacing w:before="0" w:beforeAutospacing="0" w:after="0" w:afterAutospacing="0"/>
              <w:jc w:val="center"/>
              <w:rPr>
                <w:sz w:val="20"/>
                <w:szCs w:val="20"/>
              </w:rPr>
            </w:pPr>
            <w:r>
              <w:rPr>
                <w:sz w:val="20"/>
                <w:szCs w:val="20"/>
              </w:rPr>
              <w:t>часов</w:t>
            </w:r>
          </w:p>
        </w:tc>
        <w:tc>
          <w:tcPr>
            <w:tcW w:w="514" w:type="pct"/>
            <w:vMerge w:val="restart"/>
            <w:shd w:val="clear" w:color="auto" w:fill="auto"/>
            <w:vAlign w:val="center"/>
          </w:tcPr>
          <w:p w:rsidR="006E12E9" w:rsidRPr="009E0B96" w:rsidRDefault="006E12E9" w:rsidP="003234C1">
            <w:pPr>
              <w:pStyle w:val="2"/>
              <w:widowControl w:val="0"/>
              <w:ind w:left="0"/>
              <w:jc w:val="center"/>
              <w:rPr>
                <w:b/>
                <w:sz w:val="20"/>
                <w:szCs w:val="20"/>
              </w:rPr>
            </w:pPr>
            <w:r w:rsidRPr="009E0B96">
              <w:rPr>
                <w:b/>
                <w:sz w:val="20"/>
                <w:szCs w:val="20"/>
              </w:rPr>
              <w:t>в т.ч., курсовая работа (проект),</w:t>
            </w:r>
          </w:p>
          <w:p w:rsidR="006E12E9" w:rsidRPr="009E0B96" w:rsidRDefault="006E12E9" w:rsidP="003234C1">
            <w:pPr>
              <w:pStyle w:val="2"/>
              <w:widowControl w:val="0"/>
              <w:ind w:left="0" w:firstLine="0"/>
              <w:jc w:val="center"/>
              <w:rPr>
                <w:i/>
                <w:sz w:val="20"/>
                <w:szCs w:val="20"/>
              </w:rPr>
            </w:pPr>
            <w:r w:rsidRPr="009E0B96">
              <w:rPr>
                <w:sz w:val="20"/>
                <w:szCs w:val="20"/>
              </w:rPr>
              <w:t>часов</w:t>
            </w:r>
            <w:r>
              <w:rPr>
                <w:sz w:val="20"/>
                <w:szCs w:val="20"/>
              </w:rPr>
              <w:t>*</w:t>
            </w:r>
          </w:p>
        </w:tc>
        <w:tc>
          <w:tcPr>
            <w:tcW w:w="279" w:type="pct"/>
            <w:vMerge w:val="restart"/>
            <w:vAlign w:val="center"/>
          </w:tcPr>
          <w:p w:rsidR="006E12E9" w:rsidRPr="009E0B96" w:rsidRDefault="006E12E9" w:rsidP="003234C1">
            <w:pPr>
              <w:pStyle w:val="a3"/>
              <w:widowControl w:val="0"/>
              <w:suppressAutoHyphens/>
              <w:spacing w:before="0" w:beforeAutospacing="0" w:after="0" w:afterAutospacing="0"/>
              <w:jc w:val="center"/>
              <w:rPr>
                <w:b/>
                <w:sz w:val="20"/>
                <w:szCs w:val="20"/>
              </w:rPr>
            </w:pPr>
            <w:r w:rsidRPr="009E0B96">
              <w:rPr>
                <w:b/>
                <w:sz w:val="20"/>
                <w:szCs w:val="20"/>
              </w:rPr>
              <w:t>Всего,</w:t>
            </w:r>
          </w:p>
          <w:p w:rsidR="006E12E9" w:rsidRPr="009E0B96" w:rsidRDefault="006E12E9" w:rsidP="003234C1">
            <w:pPr>
              <w:pStyle w:val="a3"/>
              <w:widowControl w:val="0"/>
              <w:suppressAutoHyphens/>
              <w:spacing w:before="0" w:beforeAutospacing="0" w:after="0" w:afterAutospacing="0"/>
              <w:jc w:val="center"/>
              <w:rPr>
                <w:b/>
                <w:i/>
                <w:sz w:val="20"/>
                <w:szCs w:val="20"/>
              </w:rPr>
            </w:pPr>
            <w:r w:rsidRPr="009E0B96">
              <w:rPr>
                <w:sz w:val="20"/>
                <w:szCs w:val="20"/>
              </w:rPr>
              <w:t>часов</w:t>
            </w:r>
          </w:p>
        </w:tc>
        <w:tc>
          <w:tcPr>
            <w:tcW w:w="377" w:type="pct"/>
            <w:vMerge w:val="restart"/>
            <w:shd w:val="clear" w:color="auto" w:fill="auto"/>
            <w:vAlign w:val="center"/>
          </w:tcPr>
          <w:p w:rsidR="006E12E9" w:rsidRPr="009E0B96" w:rsidRDefault="006E12E9" w:rsidP="003234C1">
            <w:pPr>
              <w:pStyle w:val="2"/>
              <w:widowControl w:val="0"/>
              <w:ind w:left="0" w:firstLine="0"/>
              <w:jc w:val="center"/>
              <w:rPr>
                <w:b/>
                <w:sz w:val="20"/>
                <w:szCs w:val="20"/>
              </w:rPr>
            </w:pPr>
            <w:r w:rsidRPr="009E0B96">
              <w:rPr>
                <w:b/>
                <w:sz w:val="20"/>
                <w:szCs w:val="20"/>
              </w:rPr>
              <w:t>в т.ч., курсовая работа (проект),</w:t>
            </w:r>
          </w:p>
          <w:p w:rsidR="006E12E9" w:rsidRPr="009E0B96" w:rsidRDefault="006E12E9" w:rsidP="003234C1">
            <w:pPr>
              <w:pStyle w:val="2"/>
              <w:widowControl w:val="0"/>
              <w:ind w:left="0" w:firstLine="0"/>
              <w:jc w:val="center"/>
              <w:rPr>
                <w:i/>
                <w:sz w:val="20"/>
                <w:szCs w:val="20"/>
              </w:rPr>
            </w:pPr>
            <w:r w:rsidRPr="009E0B96">
              <w:rPr>
                <w:sz w:val="20"/>
                <w:szCs w:val="20"/>
              </w:rPr>
              <w:t>часов</w:t>
            </w:r>
            <w:r>
              <w:rPr>
                <w:sz w:val="20"/>
                <w:szCs w:val="20"/>
              </w:rPr>
              <w:t>*</w:t>
            </w:r>
          </w:p>
        </w:tc>
        <w:tc>
          <w:tcPr>
            <w:tcW w:w="378" w:type="pct"/>
            <w:gridSpan w:val="2"/>
            <w:vMerge/>
            <w:tcBorders>
              <w:bottom w:val="single" w:sz="4" w:space="0" w:color="auto"/>
            </w:tcBorders>
            <w:shd w:val="clear" w:color="auto" w:fill="auto"/>
            <w:vAlign w:val="center"/>
          </w:tcPr>
          <w:p w:rsidR="006E12E9" w:rsidRPr="009E0B96" w:rsidRDefault="006E12E9" w:rsidP="003234C1">
            <w:pPr>
              <w:pStyle w:val="2"/>
              <w:widowControl w:val="0"/>
              <w:ind w:left="0" w:firstLine="0"/>
              <w:jc w:val="center"/>
              <w:rPr>
                <w:sz w:val="20"/>
                <w:szCs w:val="20"/>
              </w:rPr>
            </w:pPr>
          </w:p>
        </w:tc>
        <w:tc>
          <w:tcPr>
            <w:tcW w:w="569" w:type="pct"/>
            <w:vMerge/>
            <w:shd w:val="clear" w:color="auto" w:fill="auto"/>
            <w:vAlign w:val="center"/>
          </w:tcPr>
          <w:p w:rsidR="006E12E9" w:rsidRPr="009E0B96" w:rsidRDefault="006E12E9" w:rsidP="003234C1">
            <w:pPr>
              <w:pStyle w:val="2"/>
              <w:widowControl w:val="0"/>
              <w:ind w:left="0" w:firstLine="0"/>
              <w:jc w:val="center"/>
              <w:rPr>
                <w:sz w:val="20"/>
                <w:szCs w:val="20"/>
              </w:rPr>
            </w:pPr>
          </w:p>
        </w:tc>
      </w:tr>
      <w:tr w:rsidR="00C83C0E" w:rsidRPr="009E0B96" w:rsidTr="00C1318D">
        <w:trPr>
          <w:trHeight w:val="856"/>
        </w:trPr>
        <w:tc>
          <w:tcPr>
            <w:tcW w:w="502" w:type="pct"/>
            <w:vMerge/>
          </w:tcPr>
          <w:p w:rsidR="006E12E9" w:rsidRPr="009E0B96" w:rsidRDefault="006E12E9" w:rsidP="003234C1">
            <w:pPr>
              <w:jc w:val="center"/>
              <w:rPr>
                <w:b/>
                <w:sz w:val="20"/>
                <w:szCs w:val="20"/>
              </w:rPr>
            </w:pPr>
          </w:p>
        </w:tc>
        <w:tc>
          <w:tcPr>
            <w:tcW w:w="1347" w:type="pct"/>
            <w:vMerge/>
            <w:shd w:val="clear" w:color="auto" w:fill="auto"/>
            <w:vAlign w:val="center"/>
          </w:tcPr>
          <w:p w:rsidR="006E12E9" w:rsidRPr="009E0B96" w:rsidRDefault="006E12E9" w:rsidP="003234C1">
            <w:pPr>
              <w:jc w:val="center"/>
              <w:rPr>
                <w:b/>
                <w:sz w:val="20"/>
                <w:szCs w:val="20"/>
              </w:rPr>
            </w:pPr>
          </w:p>
        </w:tc>
        <w:tc>
          <w:tcPr>
            <w:tcW w:w="365" w:type="pct"/>
            <w:vMerge/>
            <w:shd w:val="clear" w:color="auto" w:fill="auto"/>
            <w:vAlign w:val="center"/>
          </w:tcPr>
          <w:p w:rsidR="006E12E9" w:rsidRPr="009E0B96" w:rsidRDefault="006E12E9" w:rsidP="003234C1">
            <w:pPr>
              <w:jc w:val="center"/>
              <w:rPr>
                <w:b/>
                <w:sz w:val="20"/>
                <w:szCs w:val="20"/>
              </w:rPr>
            </w:pPr>
          </w:p>
        </w:tc>
        <w:tc>
          <w:tcPr>
            <w:tcW w:w="250" w:type="pct"/>
            <w:vMerge/>
            <w:shd w:val="clear" w:color="auto" w:fill="auto"/>
            <w:vAlign w:val="center"/>
          </w:tcPr>
          <w:p w:rsidR="006E12E9" w:rsidRPr="009E0B96" w:rsidRDefault="006E12E9" w:rsidP="003234C1">
            <w:pPr>
              <w:pStyle w:val="a3"/>
              <w:widowControl w:val="0"/>
              <w:suppressAutoHyphens/>
              <w:spacing w:before="0" w:beforeAutospacing="0" w:after="0" w:afterAutospacing="0"/>
              <w:jc w:val="center"/>
              <w:rPr>
                <w:b/>
                <w:sz w:val="20"/>
                <w:szCs w:val="20"/>
              </w:rPr>
            </w:pPr>
          </w:p>
        </w:tc>
        <w:tc>
          <w:tcPr>
            <w:tcW w:w="419" w:type="pct"/>
            <w:vMerge/>
            <w:shd w:val="clear" w:color="auto" w:fill="auto"/>
            <w:vAlign w:val="center"/>
          </w:tcPr>
          <w:p w:rsidR="006E12E9" w:rsidRPr="009E0B96" w:rsidRDefault="006E12E9" w:rsidP="003234C1">
            <w:pPr>
              <w:pStyle w:val="a3"/>
              <w:widowControl w:val="0"/>
              <w:suppressAutoHyphens/>
              <w:spacing w:before="0" w:beforeAutospacing="0" w:after="0" w:afterAutospacing="0"/>
              <w:jc w:val="center"/>
              <w:rPr>
                <w:b/>
                <w:sz w:val="20"/>
                <w:szCs w:val="20"/>
              </w:rPr>
            </w:pPr>
          </w:p>
        </w:tc>
        <w:tc>
          <w:tcPr>
            <w:tcW w:w="514" w:type="pct"/>
            <w:vMerge/>
            <w:shd w:val="clear" w:color="auto" w:fill="auto"/>
            <w:vAlign w:val="center"/>
          </w:tcPr>
          <w:p w:rsidR="006E12E9" w:rsidRPr="009E0B96" w:rsidRDefault="006E12E9" w:rsidP="003234C1">
            <w:pPr>
              <w:pStyle w:val="2"/>
              <w:widowControl w:val="0"/>
              <w:ind w:left="0" w:firstLine="0"/>
              <w:jc w:val="center"/>
              <w:rPr>
                <w:b/>
                <w:sz w:val="20"/>
                <w:szCs w:val="20"/>
              </w:rPr>
            </w:pPr>
          </w:p>
        </w:tc>
        <w:tc>
          <w:tcPr>
            <w:tcW w:w="279" w:type="pct"/>
            <w:vMerge/>
            <w:vAlign w:val="center"/>
          </w:tcPr>
          <w:p w:rsidR="006E12E9" w:rsidRPr="009E0B96" w:rsidRDefault="006E12E9" w:rsidP="003234C1">
            <w:pPr>
              <w:pStyle w:val="a3"/>
              <w:widowControl w:val="0"/>
              <w:suppressAutoHyphens/>
              <w:spacing w:before="0" w:beforeAutospacing="0" w:after="0" w:afterAutospacing="0"/>
              <w:jc w:val="center"/>
              <w:rPr>
                <w:b/>
                <w:sz w:val="20"/>
                <w:szCs w:val="20"/>
              </w:rPr>
            </w:pPr>
          </w:p>
        </w:tc>
        <w:tc>
          <w:tcPr>
            <w:tcW w:w="377" w:type="pct"/>
            <w:vMerge/>
            <w:shd w:val="clear" w:color="auto" w:fill="auto"/>
            <w:vAlign w:val="center"/>
          </w:tcPr>
          <w:p w:rsidR="006E12E9" w:rsidRPr="009E0B96" w:rsidRDefault="006E12E9" w:rsidP="003234C1">
            <w:pPr>
              <w:pStyle w:val="2"/>
              <w:widowControl w:val="0"/>
              <w:ind w:left="0" w:firstLine="0"/>
              <w:jc w:val="center"/>
              <w:rPr>
                <w:b/>
                <w:sz w:val="20"/>
                <w:szCs w:val="20"/>
              </w:rPr>
            </w:pPr>
          </w:p>
        </w:tc>
        <w:tc>
          <w:tcPr>
            <w:tcW w:w="193" w:type="pct"/>
            <w:tcBorders>
              <w:top w:val="single" w:sz="4" w:space="0" w:color="auto"/>
              <w:right w:val="single" w:sz="4" w:space="0" w:color="auto"/>
            </w:tcBorders>
            <w:shd w:val="clear" w:color="auto" w:fill="auto"/>
            <w:vAlign w:val="center"/>
          </w:tcPr>
          <w:p w:rsidR="006E12E9" w:rsidRPr="00714AF5" w:rsidRDefault="00714AF5" w:rsidP="003234C1">
            <w:pPr>
              <w:pStyle w:val="2"/>
              <w:widowControl w:val="0"/>
              <w:ind w:left="0" w:firstLine="0"/>
              <w:jc w:val="center"/>
              <w:rPr>
                <w:sz w:val="16"/>
                <w:szCs w:val="16"/>
              </w:rPr>
            </w:pPr>
            <w:r w:rsidRPr="00714AF5">
              <w:rPr>
                <w:sz w:val="16"/>
                <w:szCs w:val="16"/>
              </w:rPr>
              <w:t>аудиторная</w:t>
            </w:r>
          </w:p>
        </w:tc>
        <w:tc>
          <w:tcPr>
            <w:tcW w:w="185" w:type="pct"/>
            <w:tcBorders>
              <w:top w:val="single" w:sz="4" w:space="0" w:color="auto"/>
              <w:left w:val="single" w:sz="4" w:space="0" w:color="auto"/>
            </w:tcBorders>
            <w:shd w:val="clear" w:color="auto" w:fill="auto"/>
            <w:vAlign w:val="center"/>
          </w:tcPr>
          <w:p w:rsidR="006E12E9" w:rsidRPr="00714AF5" w:rsidRDefault="00714AF5" w:rsidP="003234C1">
            <w:pPr>
              <w:pStyle w:val="2"/>
              <w:widowControl w:val="0"/>
              <w:ind w:left="0" w:firstLine="0"/>
              <w:jc w:val="center"/>
              <w:rPr>
                <w:sz w:val="16"/>
                <w:szCs w:val="16"/>
              </w:rPr>
            </w:pPr>
            <w:r w:rsidRPr="00714AF5">
              <w:rPr>
                <w:sz w:val="16"/>
                <w:szCs w:val="16"/>
              </w:rPr>
              <w:t>самостоятельная</w:t>
            </w:r>
          </w:p>
        </w:tc>
        <w:tc>
          <w:tcPr>
            <w:tcW w:w="569" w:type="pct"/>
            <w:vMerge/>
            <w:shd w:val="clear" w:color="auto" w:fill="auto"/>
            <w:vAlign w:val="center"/>
          </w:tcPr>
          <w:p w:rsidR="006E12E9" w:rsidRPr="009E0B96" w:rsidRDefault="006E12E9" w:rsidP="003234C1">
            <w:pPr>
              <w:pStyle w:val="2"/>
              <w:widowControl w:val="0"/>
              <w:ind w:left="0" w:firstLine="0"/>
              <w:jc w:val="center"/>
              <w:rPr>
                <w:sz w:val="20"/>
                <w:szCs w:val="20"/>
              </w:rPr>
            </w:pPr>
          </w:p>
        </w:tc>
      </w:tr>
      <w:tr w:rsidR="00C83C0E" w:rsidRPr="009E0B96" w:rsidTr="00C1318D">
        <w:trPr>
          <w:trHeight w:val="390"/>
        </w:trPr>
        <w:tc>
          <w:tcPr>
            <w:tcW w:w="502" w:type="pct"/>
            <w:vAlign w:val="center"/>
          </w:tcPr>
          <w:p w:rsidR="006E12E9" w:rsidRPr="009E0B96" w:rsidRDefault="006E12E9" w:rsidP="003234C1">
            <w:pPr>
              <w:jc w:val="center"/>
              <w:rPr>
                <w:b/>
                <w:sz w:val="20"/>
                <w:szCs w:val="20"/>
              </w:rPr>
            </w:pPr>
            <w:r w:rsidRPr="009E0B96">
              <w:rPr>
                <w:b/>
                <w:sz w:val="20"/>
                <w:szCs w:val="20"/>
              </w:rPr>
              <w:t>1</w:t>
            </w:r>
          </w:p>
        </w:tc>
        <w:tc>
          <w:tcPr>
            <w:tcW w:w="1347" w:type="pct"/>
            <w:shd w:val="clear" w:color="auto" w:fill="auto"/>
            <w:vAlign w:val="center"/>
          </w:tcPr>
          <w:p w:rsidR="006E12E9" w:rsidRPr="009E0B96" w:rsidRDefault="006E12E9" w:rsidP="003234C1">
            <w:pPr>
              <w:jc w:val="center"/>
              <w:rPr>
                <w:b/>
                <w:sz w:val="20"/>
                <w:szCs w:val="20"/>
              </w:rPr>
            </w:pPr>
            <w:r w:rsidRPr="009E0B96">
              <w:rPr>
                <w:b/>
                <w:sz w:val="20"/>
                <w:szCs w:val="20"/>
              </w:rPr>
              <w:t>2</w:t>
            </w:r>
          </w:p>
        </w:tc>
        <w:tc>
          <w:tcPr>
            <w:tcW w:w="365" w:type="pct"/>
            <w:shd w:val="clear" w:color="auto" w:fill="auto"/>
            <w:vAlign w:val="center"/>
          </w:tcPr>
          <w:p w:rsidR="006E12E9" w:rsidRPr="009E0B96" w:rsidRDefault="006E12E9" w:rsidP="003234C1">
            <w:pPr>
              <w:pStyle w:val="a3"/>
              <w:widowControl w:val="0"/>
              <w:suppressAutoHyphens/>
              <w:spacing w:before="0" w:beforeAutospacing="0" w:after="0" w:afterAutospacing="0"/>
              <w:jc w:val="center"/>
              <w:rPr>
                <w:b/>
                <w:sz w:val="20"/>
                <w:szCs w:val="20"/>
              </w:rPr>
            </w:pPr>
            <w:r w:rsidRPr="009E0B96">
              <w:rPr>
                <w:b/>
                <w:sz w:val="20"/>
                <w:szCs w:val="20"/>
              </w:rPr>
              <w:t>3</w:t>
            </w:r>
          </w:p>
        </w:tc>
        <w:tc>
          <w:tcPr>
            <w:tcW w:w="250" w:type="pct"/>
            <w:shd w:val="clear" w:color="auto" w:fill="auto"/>
            <w:vAlign w:val="center"/>
          </w:tcPr>
          <w:p w:rsidR="006E12E9" w:rsidRPr="009E0B96" w:rsidRDefault="006E12E9" w:rsidP="003234C1">
            <w:pPr>
              <w:pStyle w:val="a3"/>
              <w:widowControl w:val="0"/>
              <w:suppressAutoHyphens/>
              <w:spacing w:before="0" w:beforeAutospacing="0" w:after="0" w:afterAutospacing="0"/>
              <w:jc w:val="center"/>
              <w:rPr>
                <w:b/>
                <w:sz w:val="20"/>
                <w:szCs w:val="20"/>
              </w:rPr>
            </w:pPr>
            <w:r w:rsidRPr="009E0B96">
              <w:rPr>
                <w:b/>
                <w:sz w:val="20"/>
                <w:szCs w:val="20"/>
              </w:rPr>
              <w:t>4</w:t>
            </w:r>
          </w:p>
        </w:tc>
        <w:tc>
          <w:tcPr>
            <w:tcW w:w="419" w:type="pct"/>
            <w:shd w:val="clear" w:color="auto" w:fill="auto"/>
            <w:vAlign w:val="center"/>
          </w:tcPr>
          <w:p w:rsidR="006E12E9" w:rsidRPr="009E0B96" w:rsidRDefault="006E12E9" w:rsidP="003234C1">
            <w:pPr>
              <w:pStyle w:val="a3"/>
              <w:widowControl w:val="0"/>
              <w:suppressAutoHyphens/>
              <w:spacing w:before="0" w:beforeAutospacing="0" w:after="0" w:afterAutospacing="0"/>
              <w:jc w:val="center"/>
              <w:rPr>
                <w:b/>
                <w:sz w:val="20"/>
                <w:szCs w:val="20"/>
              </w:rPr>
            </w:pPr>
            <w:r w:rsidRPr="009E0B96">
              <w:rPr>
                <w:b/>
                <w:sz w:val="20"/>
                <w:szCs w:val="20"/>
              </w:rPr>
              <w:t>5</w:t>
            </w:r>
          </w:p>
        </w:tc>
        <w:tc>
          <w:tcPr>
            <w:tcW w:w="514" w:type="pct"/>
            <w:shd w:val="clear" w:color="auto" w:fill="auto"/>
            <w:vAlign w:val="center"/>
          </w:tcPr>
          <w:p w:rsidR="006E12E9" w:rsidRPr="009E0B96" w:rsidRDefault="006E12E9" w:rsidP="003234C1">
            <w:pPr>
              <w:pStyle w:val="a3"/>
              <w:widowControl w:val="0"/>
              <w:suppressAutoHyphens/>
              <w:spacing w:before="0" w:beforeAutospacing="0" w:after="0" w:afterAutospacing="0"/>
              <w:jc w:val="center"/>
              <w:rPr>
                <w:b/>
                <w:sz w:val="20"/>
                <w:szCs w:val="20"/>
              </w:rPr>
            </w:pPr>
            <w:r w:rsidRPr="009E0B96">
              <w:rPr>
                <w:b/>
                <w:sz w:val="20"/>
                <w:szCs w:val="20"/>
              </w:rPr>
              <w:t>6</w:t>
            </w:r>
          </w:p>
        </w:tc>
        <w:tc>
          <w:tcPr>
            <w:tcW w:w="279" w:type="pct"/>
            <w:vAlign w:val="center"/>
          </w:tcPr>
          <w:p w:rsidR="006E12E9" w:rsidRPr="009E0B96" w:rsidRDefault="006E12E9" w:rsidP="003234C1">
            <w:pPr>
              <w:pStyle w:val="a3"/>
              <w:widowControl w:val="0"/>
              <w:suppressAutoHyphens/>
              <w:spacing w:before="0" w:beforeAutospacing="0" w:after="0" w:afterAutospacing="0"/>
              <w:jc w:val="center"/>
              <w:rPr>
                <w:b/>
                <w:sz w:val="20"/>
                <w:szCs w:val="20"/>
              </w:rPr>
            </w:pPr>
            <w:r w:rsidRPr="009E0B96">
              <w:rPr>
                <w:b/>
                <w:sz w:val="20"/>
                <w:szCs w:val="20"/>
              </w:rPr>
              <w:t>7</w:t>
            </w:r>
          </w:p>
        </w:tc>
        <w:tc>
          <w:tcPr>
            <w:tcW w:w="377" w:type="pct"/>
            <w:shd w:val="clear" w:color="auto" w:fill="auto"/>
            <w:vAlign w:val="center"/>
          </w:tcPr>
          <w:p w:rsidR="006E12E9" w:rsidRPr="009E0B96" w:rsidRDefault="006E12E9" w:rsidP="003234C1">
            <w:pPr>
              <w:pStyle w:val="2"/>
              <w:widowControl w:val="0"/>
              <w:ind w:left="0" w:firstLine="0"/>
              <w:jc w:val="center"/>
              <w:rPr>
                <w:b/>
                <w:sz w:val="20"/>
                <w:szCs w:val="20"/>
              </w:rPr>
            </w:pPr>
            <w:r w:rsidRPr="009E0B96">
              <w:rPr>
                <w:b/>
                <w:sz w:val="20"/>
                <w:szCs w:val="20"/>
              </w:rPr>
              <w:t>8</w:t>
            </w:r>
          </w:p>
        </w:tc>
        <w:tc>
          <w:tcPr>
            <w:tcW w:w="193" w:type="pct"/>
            <w:tcBorders>
              <w:right w:val="single" w:sz="4" w:space="0" w:color="auto"/>
            </w:tcBorders>
            <w:shd w:val="clear" w:color="auto" w:fill="auto"/>
            <w:vAlign w:val="center"/>
          </w:tcPr>
          <w:p w:rsidR="006E12E9" w:rsidRPr="009E0B96" w:rsidRDefault="006E12E9" w:rsidP="003234C1">
            <w:pPr>
              <w:pStyle w:val="2"/>
              <w:widowControl w:val="0"/>
              <w:ind w:left="0" w:firstLine="0"/>
              <w:jc w:val="center"/>
              <w:rPr>
                <w:b/>
                <w:sz w:val="20"/>
                <w:szCs w:val="20"/>
              </w:rPr>
            </w:pPr>
            <w:r w:rsidRPr="009E0B96">
              <w:rPr>
                <w:b/>
                <w:sz w:val="20"/>
                <w:szCs w:val="20"/>
              </w:rPr>
              <w:t>9</w:t>
            </w:r>
          </w:p>
        </w:tc>
        <w:tc>
          <w:tcPr>
            <w:tcW w:w="185" w:type="pct"/>
            <w:tcBorders>
              <w:left w:val="single" w:sz="4" w:space="0" w:color="auto"/>
            </w:tcBorders>
            <w:shd w:val="clear" w:color="auto" w:fill="auto"/>
            <w:vAlign w:val="center"/>
          </w:tcPr>
          <w:p w:rsidR="006E12E9" w:rsidRPr="009E0B96" w:rsidRDefault="00714AF5" w:rsidP="003234C1">
            <w:pPr>
              <w:pStyle w:val="2"/>
              <w:widowControl w:val="0"/>
              <w:ind w:left="0" w:firstLine="0"/>
              <w:jc w:val="center"/>
              <w:rPr>
                <w:b/>
                <w:sz w:val="20"/>
                <w:szCs w:val="20"/>
              </w:rPr>
            </w:pPr>
            <w:r>
              <w:rPr>
                <w:b/>
                <w:sz w:val="20"/>
                <w:szCs w:val="20"/>
              </w:rPr>
              <w:t>10</w:t>
            </w:r>
          </w:p>
        </w:tc>
        <w:tc>
          <w:tcPr>
            <w:tcW w:w="569" w:type="pct"/>
            <w:shd w:val="clear" w:color="auto" w:fill="auto"/>
            <w:vAlign w:val="center"/>
          </w:tcPr>
          <w:p w:rsidR="006E12E9" w:rsidRPr="009E0B96" w:rsidRDefault="006E12E9" w:rsidP="003234C1">
            <w:pPr>
              <w:pStyle w:val="2"/>
              <w:widowControl w:val="0"/>
              <w:ind w:left="0" w:firstLine="0"/>
              <w:jc w:val="center"/>
              <w:rPr>
                <w:b/>
                <w:sz w:val="20"/>
                <w:szCs w:val="20"/>
              </w:rPr>
            </w:pPr>
            <w:r w:rsidRPr="009E0B96">
              <w:rPr>
                <w:b/>
                <w:sz w:val="20"/>
                <w:szCs w:val="20"/>
              </w:rPr>
              <w:t>1</w:t>
            </w:r>
            <w:r w:rsidR="00714AF5">
              <w:rPr>
                <w:b/>
                <w:sz w:val="20"/>
                <w:szCs w:val="20"/>
              </w:rPr>
              <w:t>1</w:t>
            </w:r>
          </w:p>
        </w:tc>
      </w:tr>
      <w:tr w:rsidR="005F1E7E" w:rsidRPr="009E0B96" w:rsidTr="00C1318D">
        <w:trPr>
          <w:trHeight w:val="466"/>
        </w:trPr>
        <w:tc>
          <w:tcPr>
            <w:tcW w:w="502" w:type="pct"/>
            <w:vMerge w:val="restart"/>
          </w:tcPr>
          <w:p w:rsidR="001C37ED" w:rsidRPr="008755FC" w:rsidRDefault="00780B7C" w:rsidP="003234C1">
            <w:pPr>
              <w:rPr>
                <w:b/>
                <w:sz w:val="20"/>
                <w:szCs w:val="20"/>
              </w:rPr>
            </w:pPr>
            <w:r>
              <w:rPr>
                <w:b/>
                <w:sz w:val="20"/>
                <w:szCs w:val="20"/>
              </w:rPr>
              <w:t>ПК</w:t>
            </w:r>
            <w:r w:rsidR="008755FC">
              <w:rPr>
                <w:b/>
                <w:sz w:val="20"/>
                <w:szCs w:val="20"/>
              </w:rPr>
              <w:t xml:space="preserve">1.1; </w:t>
            </w:r>
            <w:r>
              <w:rPr>
                <w:b/>
                <w:sz w:val="20"/>
                <w:szCs w:val="20"/>
              </w:rPr>
              <w:t>ПК</w:t>
            </w:r>
            <w:r w:rsidR="008755FC" w:rsidRPr="008755FC">
              <w:rPr>
                <w:b/>
                <w:sz w:val="20"/>
                <w:szCs w:val="20"/>
              </w:rPr>
              <w:t>1.2;</w:t>
            </w:r>
          </w:p>
          <w:p w:rsidR="00780B7C" w:rsidRPr="008755FC" w:rsidRDefault="00780B7C" w:rsidP="001C37ED">
            <w:pPr>
              <w:rPr>
                <w:b/>
                <w:sz w:val="20"/>
                <w:szCs w:val="20"/>
              </w:rPr>
            </w:pPr>
            <w:r>
              <w:rPr>
                <w:b/>
                <w:sz w:val="20"/>
                <w:szCs w:val="20"/>
              </w:rPr>
              <w:t>ПК</w:t>
            </w:r>
            <w:r w:rsidR="008755FC" w:rsidRPr="008755FC">
              <w:rPr>
                <w:b/>
                <w:sz w:val="20"/>
                <w:szCs w:val="20"/>
              </w:rPr>
              <w:t>1.3;</w:t>
            </w:r>
            <w:r>
              <w:rPr>
                <w:b/>
                <w:sz w:val="20"/>
                <w:szCs w:val="20"/>
              </w:rPr>
              <w:t xml:space="preserve"> ПК1.5; ПК1.9</w:t>
            </w:r>
          </w:p>
          <w:p w:rsidR="005F1E7E" w:rsidRPr="001C37ED" w:rsidRDefault="005F1E7E" w:rsidP="001C37ED">
            <w:pPr>
              <w:jc w:val="center"/>
              <w:rPr>
                <w:sz w:val="20"/>
                <w:szCs w:val="20"/>
              </w:rPr>
            </w:pPr>
          </w:p>
        </w:tc>
        <w:tc>
          <w:tcPr>
            <w:tcW w:w="1347" w:type="pct"/>
            <w:tcBorders>
              <w:bottom w:val="single" w:sz="4" w:space="0" w:color="auto"/>
            </w:tcBorders>
            <w:shd w:val="clear" w:color="auto" w:fill="auto"/>
          </w:tcPr>
          <w:p w:rsidR="00800AD3" w:rsidRPr="000C26FB" w:rsidRDefault="00800AD3" w:rsidP="004C3769">
            <w:pPr>
              <w:rPr>
                <w:sz w:val="20"/>
                <w:szCs w:val="20"/>
              </w:rPr>
            </w:pPr>
            <w:r w:rsidRPr="000C26FB">
              <w:rPr>
                <w:b/>
                <w:sz w:val="20"/>
                <w:szCs w:val="20"/>
              </w:rPr>
              <w:t>МДК</w:t>
            </w:r>
            <w:r w:rsidR="005F1E7E" w:rsidRPr="000C26FB">
              <w:rPr>
                <w:b/>
                <w:sz w:val="20"/>
                <w:szCs w:val="20"/>
              </w:rPr>
              <w:t xml:space="preserve"> 01.01</w:t>
            </w:r>
          </w:p>
          <w:p w:rsidR="005F1E7E" w:rsidRPr="000C26FB" w:rsidRDefault="00800AD3" w:rsidP="004C3769">
            <w:pPr>
              <w:rPr>
                <w:sz w:val="20"/>
                <w:szCs w:val="20"/>
              </w:rPr>
            </w:pPr>
            <w:r w:rsidRPr="000C26FB">
              <w:rPr>
                <w:b/>
                <w:sz w:val="20"/>
                <w:szCs w:val="20"/>
              </w:rPr>
              <w:t>Раздел 1.</w:t>
            </w:r>
            <w:r w:rsidR="005F1E7E" w:rsidRPr="000C26FB">
              <w:rPr>
                <w:sz w:val="20"/>
                <w:szCs w:val="20"/>
              </w:rPr>
              <w:t>Звукооператорское мастерство, создание звукового образа</w:t>
            </w:r>
          </w:p>
        </w:tc>
        <w:tc>
          <w:tcPr>
            <w:tcW w:w="365" w:type="pct"/>
            <w:tcBorders>
              <w:bottom w:val="single" w:sz="4" w:space="0" w:color="auto"/>
            </w:tcBorders>
            <w:shd w:val="clear" w:color="auto" w:fill="auto"/>
          </w:tcPr>
          <w:p w:rsidR="005053EB" w:rsidRDefault="005053EB" w:rsidP="00EF6AD5">
            <w:pPr>
              <w:pStyle w:val="2"/>
              <w:widowControl w:val="0"/>
              <w:ind w:left="0" w:firstLine="0"/>
              <w:jc w:val="center"/>
              <w:rPr>
                <w:b/>
                <w:sz w:val="20"/>
                <w:szCs w:val="20"/>
              </w:rPr>
            </w:pPr>
          </w:p>
          <w:p w:rsidR="005F1E7E" w:rsidRPr="000C26FB" w:rsidRDefault="00EF6AD5" w:rsidP="00EF6AD5">
            <w:pPr>
              <w:pStyle w:val="2"/>
              <w:widowControl w:val="0"/>
              <w:ind w:left="0" w:firstLine="0"/>
              <w:jc w:val="center"/>
              <w:rPr>
                <w:b/>
                <w:sz w:val="20"/>
                <w:szCs w:val="20"/>
              </w:rPr>
            </w:pPr>
            <w:r w:rsidRPr="000C26FB">
              <w:rPr>
                <w:b/>
                <w:sz w:val="20"/>
                <w:szCs w:val="20"/>
              </w:rPr>
              <w:t>1003</w:t>
            </w:r>
          </w:p>
        </w:tc>
        <w:tc>
          <w:tcPr>
            <w:tcW w:w="250" w:type="pct"/>
            <w:tcBorders>
              <w:bottom w:val="single" w:sz="4" w:space="0" w:color="auto"/>
            </w:tcBorders>
            <w:shd w:val="clear" w:color="auto" w:fill="auto"/>
          </w:tcPr>
          <w:p w:rsidR="005053EB" w:rsidRDefault="005053EB" w:rsidP="00EF6AD5">
            <w:pPr>
              <w:pStyle w:val="2"/>
              <w:widowControl w:val="0"/>
              <w:ind w:left="0" w:firstLine="0"/>
              <w:jc w:val="center"/>
              <w:rPr>
                <w:b/>
                <w:sz w:val="20"/>
                <w:szCs w:val="20"/>
              </w:rPr>
            </w:pPr>
          </w:p>
          <w:p w:rsidR="005F1E7E" w:rsidRPr="000C26FB" w:rsidRDefault="00EF6AD5" w:rsidP="00EF6AD5">
            <w:pPr>
              <w:pStyle w:val="2"/>
              <w:widowControl w:val="0"/>
              <w:ind w:left="0" w:firstLine="0"/>
              <w:jc w:val="center"/>
              <w:rPr>
                <w:b/>
                <w:sz w:val="20"/>
                <w:szCs w:val="20"/>
              </w:rPr>
            </w:pPr>
            <w:r w:rsidRPr="000C26FB">
              <w:rPr>
                <w:b/>
                <w:sz w:val="20"/>
                <w:szCs w:val="20"/>
              </w:rPr>
              <w:t>669</w:t>
            </w:r>
          </w:p>
        </w:tc>
        <w:tc>
          <w:tcPr>
            <w:tcW w:w="419" w:type="pct"/>
            <w:tcBorders>
              <w:bottom w:val="single" w:sz="4" w:space="0" w:color="auto"/>
            </w:tcBorders>
            <w:shd w:val="clear" w:color="auto" w:fill="auto"/>
            <w:vAlign w:val="center"/>
          </w:tcPr>
          <w:p w:rsidR="005F1E7E" w:rsidRPr="000C26FB" w:rsidRDefault="00017FF0" w:rsidP="003317D2">
            <w:pPr>
              <w:pStyle w:val="2"/>
              <w:widowControl w:val="0"/>
              <w:ind w:left="0" w:firstLine="0"/>
              <w:jc w:val="center"/>
              <w:rPr>
                <w:sz w:val="20"/>
                <w:szCs w:val="20"/>
              </w:rPr>
            </w:pPr>
            <w:r w:rsidRPr="000C26FB">
              <w:rPr>
                <w:sz w:val="20"/>
                <w:szCs w:val="20"/>
              </w:rPr>
              <w:t>292</w:t>
            </w:r>
          </w:p>
        </w:tc>
        <w:tc>
          <w:tcPr>
            <w:tcW w:w="514" w:type="pct"/>
            <w:tcBorders>
              <w:bottom w:val="single" w:sz="4" w:space="0" w:color="auto"/>
            </w:tcBorders>
            <w:shd w:val="clear" w:color="auto" w:fill="auto"/>
          </w:tcPr>
          <w:p w:rsidR="005F1E7E" w:rsidRPr="000C26FB" w:rsidRDefault="005F1E7E" w:rsidP="00EF6AD5">
            <w:pPr>
              <w:pStyle w:val="2"/>
              <w:widowControl w:val="0"/>
              <w:ind w:left="0" w:firstLine="0"/>
              <w:jc w:val="center"/>
              <w:rPr>
                <w:sz w:val="20"/>
                <w:szCs w:val="20"/>
              </w:rPr>
            </w:pPr>
          </w:p>
        </w:tc>
        <w:tc>
          <w:tcPr>
            <w:tcW w:w="279" w:type="pct"/>
            <w:tcBorders>
              <w:bottom w:val="single" w:sz="4" w:space="0" w:color="auto"/>
            </w:tcBorders>
          </w:tcPr>
          <w:p w:rsidR="005053EB" w:rsidRDefault="005053EB" w:rsidP="00EF6AD5">
            <w:pPr>
              <w:pStyle w:val="2"/>
              <w:widowControl w:val="0"/>
              <w:ind w:left="0" w:firstLine="0"/>
              <w:jc w:val="center"/>
              <w:rPr>
                <w:b/>
                <w:sz w:val="20"/>
                <w:szCs w:val="20"/>
              </w:rPr>
            </w:pPr>
          </w:p>
          <w:p w:rsidR="005F1E7E" w:rsidRPr="000C26FB" w:rsidRDefault="00EF6AD5" w:rsidP="00EF6AD5">
            <w:pPr>
              <w:pStyle w:val="2"/>
              <w:widowControl w:val="0"/>
              <w:ind w:left="0" w:firstLine="0"/>
              <w:jc w:val="center"/>
              <w:rPr>
                <w:b/>
                <w:sz w:val="20"/>
                <w:szCs w:val="20"/>
              </w:rPr>
            </w:pPr>
            <w:r w:rsidRPr="000C26FB">
              <w:rPr>
                <w:b/>
                <w:sz w:val="20"/>
                <w:szCs w:val="20"/>
              </w:rPr>
              <w:t>334</w:t>
            </w:r>
          </w:p>
        </w:tc>
        <w:tc>
          <w:tcPr>
            <w:tcW w:w="377" w:type="pct"/>
            <w:tcBorders>
              <w:bottom w:val="single" w:sz="4" w:space="0" w:color="auto"/>
            </w:tcBorders>
            <w:shd w:val="clear" w:color="auto" w:fill="auto"/>
          </w:tcPr>
          <w:p w:rsidR="005F1E7E" w:rsidRPr="000C26FB" w:rsidRDefault="005F1E7E" w:rsidP="003234C1">
            <w:pPr>
              <w:pStyle w:val="2"/>
              <w:widowControl w:val="0"/>
              <w:ind w:left="0" w:firstLine="0"/>
              <w:jc w:val="center"/>
              <w:rPr>
                <w:b/>
                <w:sz w:val="20"/>
                <w:szCs w:val="20"/>
              </w:rPr>
            </w:pPr>
          </w:p>
        </w:tc>
        <w:tc>
          <w:tcPr>
            <w:tcW w:w="193" w:type="pct"/>
            <w:tcBorders>
              <w:bottom w:val="single" w:sz="4" w:space="0" w:color="auto"/>
              <w:right w:val="single" w:sz="4" w:space="0" w:color="auto"/>
            </w:tcBorders>
            <w:shd w:val="clear" w:color="auto" w:fill="auto"/>
          </w:tcPr>
          <w:p w:rsidR="005F1E7E" w:rsidRPr="000C26FB" w:rsidRDefault="005F1E7E" w:rsidP="004C3769">
            <w:pPr>
              <w:pStyle w:val="a3"/>
              <w:widowControl w:val="0"/>
              <w:suppressAutoHyphens/>
              <w:spacing w:before="0" w:beforeAutospacing="0" w:after="0" w:afterAutospacing="0"/>
              <w:jc w:val="center"/>
              <w:rPr>
                <w:b/>
                <w:sz w:val="20"/>
                <w:szCs w:val="20"/>
              </w:rPr>
            </w:pPr>
          </w:p>
        </w:tc>
        <w:tc>
          <w:tcPr>
            <w:tcW w:w="185" w:type="pct"/>
            <w:tcBorders>
              <w:left w:val="single" w:sz="4" w:space="0" w:color="auto"/>
              <w:bottom w:val="single" w:sz="4" w:space="0" w:color="auto"/>
            </w:tcBorders>
            <w:shd w:val="clear" w:color="auto" w:fill="auto"/>
          </w:tcPr>
          <w:p w:rsidR="005F1E7E" w:rsidRPr="000C26FB" w:rsidRDefault="005F1E7E" w:rsidP="003234C1">
            <w:pPr>
              <w:pStyle w:val="a3"/>
              <w:widowControl w:val="0"/>
              <w:suppressAutoHyphens/>
              <w:spacing w:before="0" w:beforeAutospacing="0" w:after="0" w:afterAutospacing="0"/>
              <w:jc w:val="center"/>
              <w:rPr>
                <w:b/>
                <w:sz w:val="20"/>
                <w:szCs w:val="20"/>
              </w:rPr>
            </w:pPr>
          </w:p>
        </w:tc>
        <w:tc>
          <w:tcPr>
            <w:tcW w:w="569" w:type="pct"/>
            <w:tcBorders>
              <w:bottom w:val="single" w:sz="4" w:space="0" w:color="auto"/>
            </w:tcBorders>
            <w:shd w:val="clear" w:color="auto" w:fill="auto"/>
            <w:vAlign w:val="center"/>
          </w:tcPr>
          <w:p w:rsidR="005F1E7E" w:rsidRPr="009E0B96" w:rsidRDefault="005F1E7E" w:rsidP="003234C1">
            <w:pPr>
              <w:pStyle w:val="a3"/>
              <w:widowControl w:val="0"/>
              <w:suppressAutoHyphens/>
              <w:spacing w:before="0" w:beforeAutospacing="0" w:after="0" w:afterAutospacing="0"/>
              <w:jc w:val="center"/>
              <w:rPr>
                <w:b/>
                <w:sz w:val="20"/>
                <w:szCs w:val="20"/>
              </w:rPr>
            </w:pPr>
          </w:p>
        </w:tc>
      </w:tr>
      <w:tr w:rsidR="005F1E7E" w:rsidRPr="009E0B96" w:rsidTr="00C1318D">
        <w:trPr>
          <w:trHeight w:val="233"/>
        </w:trPr>
        <w:tc>
          <w:tcPr>
            <w:tcW w:w="502" w:type="pct"/>
            <w:vMerge/>
          </w:tcPr>
          <w:p w:rsidR="005F1E7E" w:rsidRPr="009E0B96" w:rsidRDefault="005F1E7E" w:rsidP="003234C1">
            <w:pPr>
              <w:rPr>
                <w:b/>
                <w:sz w:val="20"/>
                <w:szCs w:val="20"/>
              </w:rPr>
            </w:pPr>
          </w:p>
        </w:tc>
        <w:tc>
          <w:tcPr>
            <w:tcW w:w="1347" w:type="pct"/>
            <w:tcBorders>
              <w:top w:val="single" w:sz="4" w:space="0" w:color="auto"/>
            </w:tcBorders>
            <w:shd w:val="clear" w:color="auto" w:fill="auto"/>
          </w:tcPr>
          <w:p w:rsidR="005F1E7E" w:rsidRPr="000C26FB" w:rsidRDefault="005F1E7E" w:rsidP="004C3769">
            <w:pPr>
              <w:rPr>
                <w:b/>
                <w:sz w:val="20"/>
                <w:szCs w:val="20"/>
              </w:rPr>
            </w:pPr>
            <w:r w:rsidRPr="000C26FB">
              <w:rPr>
                <w:b/>
                <w:sz w:val="20"/>
                <w:szCs w:val="20"/>
              </w:rPr>
              <w:t>Раздел 2</w:t>
            </w:r>
            <w:r w:rsidRPr="000C26FB">
              <w:rPr>
                <w:sz w:val="20"/>
                <w:szCs w:val="20"/>
              </w:rPr>
              <w:t>. Технологии музыкальных стилей</w:t>
            </w:r>
          </w:p>
        </w:tc>
        <w:tc>
          <w:tcPr>
            <w:tcW w:w="365" w:type="pct"/>
            <w:tcBorders>
              <w:top w:val="single" w:sz="4" w:space="0" w:color="auto"/>
            </w:tcBorders>
            <w:shd w:val="clear" w:color="auto" w:fill="auto"/>
          </w:tcPr>
          <w:p w:rsidR="005F1E7E" w:rsidRPr="000C26FB" w:rsidRDefault="005F1E7E" w:rsidP="00EF6AD5">
            <w:pPr>
              <w:pStyle w:val="2"/>
              <w:widowControl w:val="0"/>
              <w:ind w:left="0" w:firstLine="0"/>
              <w:jc w:val="center"/>
              <w:rPr>
                <w:b/>
                <w:sz w:val="20"/>
                <w:szCs w:val="20"/>
              </w:rPr>
            </w:pPr>
            <w:r w:rsidRPr="000C26FB">
              <w:rPr>
                <w:b/>
                <w:sz w:val="20"/>
                <w:szCs w:val="20"/>
              </w:rPr>
              <w:t>165</w:t>
            </w:r>
          </w:p>
        </w:tc>
        <w:tc>
          <w:tcPr>
            <w:tcW w:w="250" w:type="pct"/>
            <w:tcBorders>
              <w:top w:val="single" w:sz="4" w:space="0" w:color="auto"/>
            </w:tcBorders>
            <w:shd w:val="clear" w:color="auto" w:fill="auto"/>
          </w:tcPr>
          <w:p w:rsidR="005F1E7E" w:rsidRPr="000C26FB" w:rsidRDefault="005F1E7E" w:rsidP="00EF6AD5">
            <w:pPr>
              <w:pStyle w:val="2"/>
              <w:widowControl w:val="0"/>
              <w:ind w:left="0" w:firstLine="0"/>
              <w:jc w:val="center"/>
              <w:rPr>
                <w:b/>
                <w:sz w:val="20"/>
                <w:szCs w:val="20"/>
              </w:rPr>
            </w:pPr>
            <w:r w:rsidRPr="000C26FB">
              <w:rPr>
                <w:b/>
                <w:sz w:val="20"/>
                <w:szCs w:val="20"/>
              </w:rPr>
              <w:t>110</w:t>
            </w:r>
          </w:p>
        </w:tc>
        <w:tc>
          <w:tcPr>
            <w:tcW w:w="419" w:type="pct"/>
            <w:tcBorders>
              <w:top w:val="single" w:sz="4" w:space="0" w:color="auto"/>
            </w:tcBorders>
            <w:shd w:val="clear" w:color="auto" w:fill="auto"/>
            <w:vAlign w:val="center"/>
          </w:tcPr>
          <w:p w:rsidR="005F1E7E" w:rsidRPr="000C26FB" w:rsidRDefault="005F1E7E" w:rsidP="00EF6AD5">
            <w:pPr>
              <w:pStyle w:val="2"/>
              <w:widowControl w:val="0"/>
              <w:ind w:left="0" w:firstLine="0"/>
              <w:jc w:val="center"/>
              <w:rPr>
                <w:b/>
                <w:sz w:val="20"/>
                <w:szCs w:val="20"/>
              </w:rPr>
            </w:pPr>
          </w:p>
        </w:tc>
        <w:tc>
          <w:tcPr>
            <w:tcW w:w="514" w:type="pct"/>
            <w:tcBorders>
              <w:top w:val="single" w:sz="4" w:space="0" w:color="auto"/>
            </w:tcBorders>
            <w:shd w:val="clear" w:color="auto" w:fill="auto"/>
          </w:tcPr>
          <w:p w:rsidR="005F1E7E" w:rsidRPr="000C26FB" w:rsidRDefault="005F1E7E" w:rsidP="003234C1">
            <w:pPr>
              <w:pStyle w:val="2"/>
              <w:widowControl w:val="0"/>
              <w:ind w:left="0"/>
              <w:jc w:val="center"/>
              <w:rPr>
                <w:sz w:val="20"/>
                <w:szCs w:val="20"/>
              </w:rPr>
            </w:pPr>
          </w:p>
        </w:tc>
        <w:tc>
          <w:tcPr>
            <w:tcW w:w="279" w:type="pct"/>
            <w:tcBorders>
              <w:top w:val="single" w:sz="4" w:space="0" w:color="auto"/>
            </w:tcBorders>
          </w:tcPr>
          <w:p w:rsidR="005F1E7E" w:rsidRPr="000C26FB" w:rsidRDefault="00EF6AD5" w:rsidP="00EF6AD5">
            <w:pPr>
              <w:pStyle w:val="2"/>
              <w:widowControl w:val="0"/>
              <w:ind w:left="0" w:firstLine="0"/>
              <w:jc w:val="center"/>
              <w:rPr>
                <w:b/>
                <w:sz w:val="20"/>
                <w:szCs w:val="20"/>
              </w:rPr>
            </w:pPr>
            <w:r w:rsidRPr="000C26FB">
              <w:rPr>
                <w:b/>
                <w:sz w:val="20"/>
                <w:szCs w:val="20"/>
              </w:rPr>
              <w:t>55</w:t>
            </w:r>
          </w:p>
        </w:tc>
        <w:tc>
          <w:tcPr>
            <w:tcW w:w="377" w:type="pct"/>
            <w:tcBorders>
              <w:top w:val="single" w:sz="4" w:space="0" w:color="auto"/>
            </w:tcBorders>
            <w:shd w:val="clear" w:color="auto" w:fill="auto"/>
          </w:tcPr>
          <w:p w:rsidR="005F1E7E" w:rsidRPr="000C26FB" w:rsidRDefault="005F1E7E" w:rsidP="003234C1">
            <w:pPr>
              <w:pStyle w:val="2"/>
              <w:widowControl w:val="0"/>
              <w:ind w:left="0"/>
              <w:jc w:val="center"/>
              <w:rPr>
                <w:sz w:val="20"/>
                <w:szCs w:val="20"/>
              </w:rPr>
            </w:pPr>
          </w:p>
        </w:tc>
        <w:tc>
          <w:tcPr>
            <w:tcW w:w="193" w:type="pct"/>
            <w:tcBorders>
              <w:top w:val="single" w:sz="4" w:space="0" w:color="auto"/>
              <w:right w:val="single" w:sz="4" w:space="0" w:color="auto"/>
            </w:tcBorders>
            <w:shd w:val="clear" w:color="auto" w:fill="auto"/>
          </w:tcPr>
          <w:p w:rsidR="005F1E7E" w:rsidRPr="000C26FB" w:rsidRDefault="005F1E7E" w:rsidP="004C3769">
            <w:pPr>
              <w:pStyle w:val="a3"/>
              <w:widowControl w:val="0"/>
              <w:suppressAutoHyphens/>
              <w:spacing w:before="0" w:after="0"/>
              <w:jc w:val="center"/>
              <w:rPr>
                <w:b/>
                <w:sz w:val="20"/>
                <w:szCs w:val="20"/>
              </w:rPr>
            </w:pPr>
          </w:p>
        </w:tc>
        <w:tc>
          <w:tcPr>
            <w:tcW w:w="185" w:type="pct"/>
            <w:tcBorders>
              <w:top w:val="single" w:sz="4" w:space="0" w:color="auto"/>
              <w:left w:val="single" w:sz="4" w:space="0" w:color="auto"/>
            </w:tcBorders>
            <w:shd w:val="clear" w:color="auto" w:fill="auto"/>
          </w:tcPr>
          <w:p w:rsidR="005F1E7E" w:rsidRPr="000C26FB" w:rsidRDefault="005F1E7E" w:rsidP="003234C1">
            <w:pPr>
              <w:pStyle w:val="a3"/>
              <w:widowControl w:val="0"/>
              <w:suppressAutoHyphens/>
              <w:spacing w:before="0" w:beforeAutospacing="0" w:after="0" w:afterAutospacing="0"/>
              <w:jc w:val="center"/>
              <w:rPr>
                <w:b/>
                <w:sz w:val="20"/>
                <w:szCs w:val="20"/>
              </w:rPr>
            </w:pPr>
          </w:p>
        </w:tc>
        <w:tc>
          <w:tcPr>
            <w:tcW w:w="569" w:type="pct"/>
            <w:tcBorders>
              <w:top w:val="single" w:sz="4" w:space="0" w:color="auto"/>
            </w:tcBorders>
            <w:shd w:val="clear" w:color="auto" w:fill="auto"/>
            <w:vAlign w:val="center"/>
          </w:tcPr>
          <w:p w:rsidR="005F1E7E" w:rsidRDefault="005F1E7E" w:rsidP="003234C1">
            <w:pPr>
              <w:pStyle w:val="a3"/>
              <w:widowControl w:val="0"/>
              <w:suppressAutoHyphens/>
              <w:spacing w:before="0" w:after="0"/>
              <w:jc w:val="center"/>
              <w:rPr>
                <w:b/>
                <w:sz w:val="20"/>
                <w:szCs w:val="20"/>
              </w:rPr>
            </w:pPr>
          </w:p>
        </w:tc>
      </w:tr>
      <w:tr w:rsidR="00C83C0E" w:rsidRPr="009E0B96" w:rsidTr="00C1318D">
        <w:tc>
          <w:tcPr>
            <w:tcW w:w="502" w:type="pct"/>
          </w:tcPr>
          <w:p w:rsidR="006E12E9" w:rsidRDefault="00780B7C" w:rsidP="003234C1">
            <w:pPr>
              <w:rPr>
                <w:b/>
                <w:sz w:val="20"/>
                <w:szCs w:val="20"/>
              </w:rPr>
            </w:pPr>
            <w:r>
              <w:rPr>
                <w:b/>
                <w:sz w:val="20"/>
                <w:szCs w:val="20"/>
              </w:rPr>
              <w:t>ПК 1.1;</w:t>
            </w:r>
          </w:p>
          <w:p w:rsidR="00780B7C" w:rsidRPr="009E0B96" w:rsidRDefault="00780B7C" w:rsidP="003234C1">
            <w:pPr>
              <w:rPr>
                <w:b/>
                <w:sz w:val="20"/>
                <w:szCs w:val="20"/>
              </w:rPr>
            </w:pPr>
            <w:r>
              <w:rPr>
                <w:b/>
                <w:sz w:val="20"/>
                <w:szCs w:val="20"/>
              </w:rPr>
              <w:t xml:space="preserve">ПК1.3; ПК1.6; </w:t>
            </w:r>
          </w:p>
        </w:tc>
        <w:tc>
          <w:tcPr>
            <w:tcW w:w="1347" w:type="pct"/>
            <w:shd w:val="clear" w:color="auto" w:fill="auto"/>
          </w:tcPr>
          <w:p w:rsidR="006E12E9" w:rsidRPr="000C26FB" w:rsidRDefault="006E12E9" w:rsidP="005F1E7E">
            <w:pPr>
              <w:rPr>
                <w:sz w:val="20"/>
                <w:szCs w:val="20"/>
              </w:rPr>
            </w:pPr>
            <w:r w:rsidRPr="000C26FB">
              <w:rPr>
                <w:b/>
                <w:sz w:val="20"/>
                <w:szCs w:val="20"/>
              </w:rPr>
              <w:t xml:space="preserve">МДК01.02. </w:t>
            </w:r>
            <w:r w:rsidR="004C3769" w:rsidRPr="000C26FB">
              <w:rPr>
                <w:sz w:val="20"/>
                <w:szCs w:val="20"/>
              </w:rPr>
              <w:t xml:space="preserve">Акустика и </w:t>
            </w:r>
            <w:proofErr w:type="spellStart"/>
            <w:r w:rsidR="004C3769" w:rsidRPr="000C26FB">
              <w:rPr>
                <w:sz w:val="20"/>
                <w:szCs w:val="20"/>
              </w:rPr>
              <w:t>звукофикация</w:t>
            </w:r>
            <w:proofErr w:type="spellEnd"/>
            <w:r w:rsidR="004C3769" w:rsidRPr="000C26FB">
              <w:rPr>
                <w:sz w:val="20"/>
                <w:szCs w:val="20"/>
              </w:rPr>
              <w:t xml:space="preserve"> театров и концертных залов</w:t>
            </w:r>
          </w:p>
        </w:tc>
        <w:tc>
          <w:tcPr>
            <w:tcW w:w="365" w:type="pct"/>
            <w:shd w:val="clear" w:color="auto" w:fill="auto"/>
          </w:tcPr>
          <w:p w:rsidR="006E12E9" w:rsidRPr="000C26FB" w:rsidRDefault="00EF6AD5" w:rsidP="003234C1">
            <w:pPr>
              <w:pStyle w:val="2"/>
              <w:widowControl w:val="0"/>
              <w:ind w:left="0" w:firstLine="0"/>
              <w:jc w:val="center"/>
              <w:rPr>
                <w:b/>
                <w:sz w:val="20"/>
                <w:szCs w:val="20"/>
              </w:rPr>
            </w:pPr>
            <w:r w:rsidRPr="000C26FB">
              <w:rPr>
                <w:b/>
                <w:sz w:val="20"/>
                <w:szCs w:val="20"/>
              </w:rPr>
              <w:t>228</w:t>
            </w:r>
          </w:p>
        </w:tc>
        <w:tc>
          <w:tcPr>
            <w:tcW w:w="250" w:type="pct"/>
            <w:shd w:val="clear" w:color="auto" w:fill="auto"/>
          </w:tcPr>
          <w:p w:rsidR="006E12E9" w:rsidRPr="000C26FB" w:rsidRDefault="00EF6AD5" w:rsidP="00EF6AD5">
            <w:pPr>
              <w:pStyle w:val="2"/>
              <w:widowControl w:val="0"/>
              <w:ind w:left="0" w:firstLine="0"/>
              <w:jc w:val="center"/>
              <w:rPr>
                <w:b/>
                <w:sz w:val="20"/>
                <w:szCs w:val="20"/>
              </w:rPr>
            </w:pPr>
            <w:r w:rsidRPr="000C26FB">
              <w:rPr>
                <w:b/>
                <w:sz w:val="20"/>
                <w:szCs w:val="20"/>
              </w:rPr>
              <w:t>152</w:t>
            </w:r>
          </w:p>
        </w:tc>
        <w:tc>
          <w:tcPr>
            <w:tcW w:w="419" w:type="pct"/>
            <w:shd w:val="clear" w:color="auto" w:fill="auto"/>
            <w:vAlign w:val="center"/>
          </w:tcPr>
          <w:p w:rsidR="006E12E9" w:rsidRPr="000C26FB" w:rsidRDefault="006E12E9" w:rsidP="00EF6AD5">
            <w:pPr>
              <w:pStyle w:val="2"/>
              <w:widowControl w:val="0"/>
              <w:ind w:left="0" w:firstLine="0"/>
              <w:jc w:val="center"/>
              <w:rPr>
                <w:b/>
                <w:sz w:val="20"/>
                <w:szCs w:val="20"/>
              </w:rPr>
            </w:pPr>
          </w:p>
        </w:tc>
        <w:tc>
          <w:tcPr>
            <w:tcW w:w="514" w:type="pct"/>
            <w:shd w:val="clear" w:color="auto" w:fill="auto"/>
          </w:tcPr>
          <w:p w:rsidR="006E12E9" w:rsidRPr="000C26FB" w:rsidRDefault="006E12E9" w:rsidP="003234C1">
            <w:pPr>
              <w:pStyle w:val="2"/>
              <w:widowControl w:val="0"/>
              <w:ind w:left="0"/>
              <w:jc w:val="center"/>
              <w:rPr>
                <w:sz w:val="20"/>
                <w:szCs w:val="20"/>
              </w:rPr>
            </w:pPr>
          </w:p>
        </w:tc>
        <w:tc>
          <w:tcPr>
            <w:tcW w:w="279" w:type="pct"/>
          </w:tcPr>
          <w:p w:rsidR="006E12E9" w:rsidRPr="000C26FB" w:rsidRDefault="00EF6AD5" w:rsidP="003234C1">
            <w:pPr>
              <w:pStyle w:val="2"/>
              <w:widowControl w:val="0"/>
              <w:ind w:left="0" w:firstLine="0"/>
              <w:jc w:val="center"/>
              <w:rPr>
                <w:b/>
                <w:sz w:val="20"/>
                <w:szCs w:val="20"/>
              </w:rPr>
            </w:pPr>
            <w:r w:rsidRPr="000C26FB">
              <w:rPr>
                <w:b/>
                <w:sz w:val="20"/>
                <w:szCs w:val="20"/>
              </w:rPr>
              <w:t>76</w:t>
            </w:r>
          </w:p>
        </w:tc>
        <w:tc>
          <w:tcPr>
            <w:tcW w:w="377" w:type="pct"/>
            <w:shd w:val="clear" w:color="auto" w:fill="auto"/>
          </w:tcPr>
          <w:p w:rsidR="006E12E9" w:rsidRPr="000C26FB" w:rsidRDefault="006E12E9" w:rsidP="003234C1">
            <w:pPr>
              <w:pStyle w:val="2"/>
              <w:widowControl w:val="0"/>
              <w:ind w:left="0"/>
              <w:jc w:val="center"/>
              <w:rPr>
                <w:sz w:val="20"/>
                <w:szCs w:val="20"/>
              </w:rPr>
            </w:pPr>
          </w:p>
        </w:tc>
        <w:tc>
          <w:tcPr>
            <w:tcW w:w="193" w:type="pct"/>
            <w:tcBorders>
              <w:right w:val="single" w:sz="4" w:space="0" w:color="auto"/>
            </w:tcBorders>
            <w:shd w:val="clear" w:color="auto" w:fill="auto"/>
          </w:tcPr>
          <w:p w:rsidR="006E12E9" w:rsidRPr="000C26FB" w:rsidRDefault="006E12E9" w:rsidP="003234C1">
            <w:pPr>
              <w:pStyle w:val="2"/>
              <w:widowControl w:val="0"/>
              <w:ind w:left="0" w:firstLine="0"/>
              <w:jc w:val="center"/>
              <w:rPr>
                <w:b/>
                <w:sz w:val="20"/>
                <w:szCs w:val="20"/>
              </w:rPr>
            </w:pPr>
          </w:p>
        </w:tc>
        <w:tc>
          <w:tcPr>
            <w:tcW w:w="185" w:type="pct"/>
            <w:tcBorders>
              <w:left w:val="single" w:sz="4" w:space="0" w:color="auto"/>
            </w:tcBorders>
            <w:shd w:val="clear" w:color="auto" w:fill="auto"/>
          </w:tcPr>
          <w:p w:rsidR="006E12E9" w:rsidRPr="000C26FB" w:rsidRDefault="006E12E9" w:rsidP="003234C1">
            <w:pPr>
              <w:pStyle w:val="2"/>
              <w:widowControl w:val="0"/>
              <w:ind w:left="0" w:firstLine="0"/>
              <w:jc w:val="center"/>
              <w:rPr>
                <w:b/>
                <w:sz w:val="20"/>
                <w:szCs w:val="20"/>
              </w:rPr>
            </w:pPr>
          </w:p>
        </w:tc>
        <w:tc>
          <w:tcPr>
            <w:tcW w:w="569" w:type="pct"/>
            <w:shd w:val="clear" w:color="auto" w:fill="auto"/>
            <w:vAlign w:val="center"/>
          </w:tcPr>
          <w:p w:rsidR="006E12E9" w:rsidRPr="009E0B96" w:rsidRDefault="006E12E9" w:rsidP="003234C1">
            <w:pPr>
              <w:pStyle w:val="a3"/>
              <w:widowControl w:val="0"/>
              <w:suppressAutoHyphens/>
              <w:spacing w:before="0" w:beforeAutospacing="0" w:after="0" w:afterAutospacing="0"/>
              <w:jc w:val="center"/>
              <w:rPr>
                <w:b/>
                <w:sz w:val="20"/>
                <w:szCs w:val="20"/>
              </w:rPr>
            </w:pPr>
          </w:p>
        </w:tc>
      </w:tr>
      <w:tr w:rsidR="00C83C0E" w:rsidRPr="009E0B96" w:rsidTr="00C1318D">
        <w:tc>
          <w:tcPr>
            <w:tcW w:w="502" w:type="pct"/>
          </w:tcPr>
          <w:p w:rsidR="00C83C0E" w:rsidRPr="009E0B96" w:rsidRDefault="00780B7C" w:rsidP="003234C1">
            <w:pPr>
              <w:rPr>
                <w:b/>
                <w:sz w:val="20"/>
                <w:szCs w:val="20"/>
              </w:rPr>
            </w:pPr>
            <w:r>
              <w:rPr>
                <w:b/>
                <w:sz w:val="20"/>
                <w:szCs w:val="20"/>
              </w:rPr>
              <w:t>ПК1.1; ПК1.3; ПК1.5; ПК1.7;</w:t>
            </w:r>
          </w:p>
        </w:tc>
        <w:tc>
          <w:tcPr>
            <w:tcW w:w="1347" w:type="pct"/>
            <w:shd w:val="clear" w:color="auto" w:fill="auto"/>
          </w:tcPr>
          <w:p w:rsidR="00C83C0E" w:rsidRPr="000C26FB" w:rsidRDefault="00C83C0E" w:rsidP="004C3769">
            <w:pPr>
              <w:rPr>
                <w:b/>
                <w:sz w:val="20"/>
                <w:szCs w:val="20"/>
              </w:rPr>
            </w:pPr>
            <w:r w:rsidRPr="000C26FB">
              <w:rPr>
                <w:b/>
                <w:sz w:val="20"/>
                <w:szCs w:val="20"/>
              </w:rPr>
              <w:t xml:space="preserve">МДК01.03 </w:t>
            </w:r>
            <w:r w:rsidR="004C3769" w:rsidRPr="000C26FB">
              <w:rPr>
                <w:sz w:val="20"/>
                <w:szCs w:val="20"/>
              </w:rPr>
              <w:t xml:space="preserve">Электротехника, электронная техника, </w:t>
            </w:r>
            <w:proofErr w:type="spellStart"/>
            <w:r w:rsidR="004C3769" w:rsidRPr="000C26FB">
              <w:rPr>
                <w:sz w:val="20"/>
                <w:szCs w:val="20"/>
              </w:rPr>
              <w:t>звукоусилительная</w:t>
            </w:r>
            <w:proofErr w:type="spellEnd"/>
            <w:r w:rsidR="004C3769" w:rsidRPr="000C26FB">
              <w:rPr>
                <w:sz w:val="20"/>
                <w:szCs w:val="20"/>
              </w:rPr>
              <w:t xml:space="preserve"> аппаратура</w:t>
            </w:r>
          </w:p>
        </w:tc>
        <w:tc>
          <w:tcPr>
            <w:tcW w:w="365" w:type="pct"/>
            <w:shd w:val="clear" w:color="auto" w:fill="auto"/>
          </w:tcPr>
          <w:p w:rsidR="00C83C0E" w:rsidRPr="000C26FB" w:rsidRDefault="00B10B8E" w:rsidP="003234C1">
            <w:pPr>
              <w:pStyle w:val="2"/>
              <w:widowControl w:val="0"/>
              <w:ind w:left="0" w:firstLine="0"/>
              <w:jc w:val="center"/>
              <w:rPr>
                <w:b/>
                <w:sz w:val="20"/>
                <w:szCs w:val="20"/>
              </w:rPr>
            </w:pPr>
            <w:r w:rsidRPr="000C26FB">
              <w:rPr>
                <w:b/>
                <w:sz w:val="20"/>
                <w:szCs w:val="20"/>
              </w:rPr>
              <w:t>276</w:t>
            </w:r>
          </w:p>
        </w:tc>
        <w:tc>
          <w:tcPr>
            <w:tcW w:w="250" w:type="pct"/>
            <w:shd w:val="clear" w:color="auto" w:fill="auto"/>
          </w:tcPr>
          <w:p w:rsidR="00C83C0E" w:rsidRPr="000C26FB" w:rsidRDefault="00B10B8E" w:rsidP="00B10B8E">
            <w:pPr>
              <w:pStyle w:val="2"/>
              <w:widowControl w:val="0"/>
              <w:ind w:left="0" w:firstLine="0"/>
              <w:jc w:val="center"/>
              <w:rPr>
                <w:b/>
                <w:sz w:val="20"/>
                <w:szCs w:val="20"/>
              </w:rPr>
            </w:pPr>
            <w:r w:rsidRPr="000C26FB">
              <w:rPr>
                <w:b/>
                <w:sz w:val="20"/>
                <w:szCs w:val="20"/>
              </w:rPr>
              <w:t>184</w:t>
            </w:r>
          </w:p>
        </w:tc>
        <w:tc>
          <w:tcPr>
            <w:tcW w:w="419" w:type="pct"/>
            <w:shd w:val="clear" w:color="auto" w:fill="auto"/>
            <w:vAlign w:val="center"/>
          </w:tcPr>
          <w:p w:rsidR="00C83C0E" w:rsidRPr="000C26FB" w:rsidRDefault="00C83C0E" w:rsidP="003234C1">
            <w:pPr>
              <w:pStyle w:val="2"/>
              <w:widowControl w:val="0"/>
              <w:ind w:left="0" w:firstLine="0"/>
              <w:jc w:val="center"/>
              <w:rPr>
                <w:sz w:val="20"/>
                <w:szCs w:val="20"/>
              </w:rPr>
            </w:pPr>
          </w:p>
        </w:tc>
        <w:tc>
          <w:tcPr>
            <w:tcW w:w="514" w:type="pct"/>
            <w:shd w:val="clear" w:color="auto" w:fill="auto"/>
          </w:tcPr>
          <w:p w:rsidR="00C83C0E" w:rsidRPr="000C26FB" w:rsidRDefault="00C83C0E" w:rsidP="003234C1">
            <w:pPr>
              <w:pStyle w:val="2"/>
              <w:widowControl w:val="0"/>
              <w:ind w:left="0" w:firstLine="0"/>
              <w:jc w:val="center"/>
              <w:rPr>
                <w:sz w:val="20"/>
                <w:szCs w:val="20"/>
              </w:rPr>
            </w:pPr>
          </w:p>
        </w:tc>
        <w:tc>
          <w:tcPr>
            <w:tcW w:w="279" w:type="pct"/>
          </w:tcPr>
          <w:p w:rsidR="00C83C0E" w:rsidRPr="000C26FB" w:rsidRDefault="00B10B8E" w:rsidP="003234C1">
            <w:pPr>
              <w:pStyle w:val="2"/>
              <w:widowControl w:val="0"/>
              <w:ind w:left="0" w:firstLine="0"/>
              <w:jc w:val="center"/>
              <w:rPr>
                <w:b/>
                <w:sz w:val="20"/>
                <w:szCs w:val="20"/>
              </w:rPr>
            </w:pPr>
            <w:r w:rsidRPr="000C26FB">
              <w:rPr>
                <w:b/>
                <w:sz w:val="20"/>
                <w:szCs w:val="20"/>
              </w:rPr>
              <w:t>92</w:t>
            </w:r>
          </w:p>
        </w:tc>
        <w:tc>
          <w:tcPr>
            <w:tcW w:w="377" w:type="pct"/>
            <w:shd w:val="clear" w:color="auto" w:fill="auto"/>
          </w:tcPr>
          <w:p w:rsidR="00C83C0E" w:rsidRPr="000C26FB" w:rsidRDefault="00C83C0E" w:rsidP="003234C1">
            <w:pPr>
              <w:pStyle w:val="2"/>
              <w:widowControl w:val="0"/>
              <w:ind w:left="0"/>
              <w:jc w:val="center"/>
              <w:rPr>
                <w:sz w:val="20"/>
                <w:szCs w:val="20"/>
              </w:rPr>
            </w:pPr>
          </w:p>
        </w:tc>
        <w:tc>
          <w:tcPr>
            <w:tcW w:w="193" w:type="pct"/>
            <w:tcBorders>
              <w:right w:val="single" w:sz="4" w:space="0" w:color="auto"/>
            </w:tcBorders>
            <w:shd w:val="clear" w:color="auto" w:fill="auto"/>
          </w:tcPr>
          <w:p w:rsidR="00C83C0E" w:rsidRPr="000C26FB" w:rsidRDefault="00C83C0E" w:rsidP="003234C1">
            <w:pPr>
              <w:pStyle w:val="2"/>
              <w:widowControl w:val="0"/>
              <w:ind w:left="0" w:firstLine="0"/>
              <w:jc w:val="center"/>
              <w:rPr>
                <w:b/>
                <w:sz w:val="20"/>
                <w:szCs w:val="20"/>
              </w:rPr>
            </w:pPr>
          </w:p>
        </w:tc>
        <w:tc>
          <w:tcPr>
            <w:tcW w:w="185" w:type="pct"/>
            <w:tcBorders>
              <w:left w:val="single" w:sz="4" w:space="0" w:color="auto"/>
            </w:tcBorders>
            <w:shd w:val="clear" w:color="auto" w:fill="auto"/>
          </w:tcPr>
          <w:p w:rsidR="00C83C0E" w:rsidRPr="000C26FB" w:rsidRDefault="00C83C0E" w:rsidP="003234C1">
            <w:pPr>
              <w:pStyle w:val="2"/>
              <w:widowControl w:val="0"/>
              <w:ind w:left="0" w:firstLine="0"/>
              <w:jc w:val="center"/>
              <w:rPr>
                <w:b/>
                <w:sz w:val="20"/>
                <w:szCs w:val="20"/>
              </w:rPr>
            </w:pPr>
          </w:p>
        </w:tc>
        <w:tc>
          <w:tcPr>
            <w:tcW w:w="569" w:type="pct"/>
            <w:shd w:val="clear" w:color="auto" w:fill="auto"/>
            <w:vAlign w:val="center"/>
          </w:tcPr>
          <w:p w:rsidR="00C83C0E" w:rsidRPr="009E0B96" w:rsidRDefault="00C83C0E" w:rsidP="003234C1">
            <w:pPr>
              <w:pStyle w:val="a3"/>
              <w:widowControl w:val="0"/>
              <w:suppressAutoHyphens/>
              <w:spacing w:before="0" w:beforeAutospacing="0" w:after="0" w:afterAutospacing="0"/>
              <w:jc w:val="center"/>
              <w:rPr>
                <w:b/>
                <w:sz w:val="20"/>
                <w:szCs w:val="20"/>
              </w:rPr>
            </w:pPr>
          </w:p>
        </w:tc>
      </w:tr>
      <w:tr w:rsidR="007667D0" w:rsidRPr="009E0B96" w:rsidTr="007667D0">
        <w:trPr>
          <w:trHeight w:val="452"/>
        </w:trPr>
        <w:tc>
          <w:tcPr>
            <w:tcW w:w="502" w:type="pct"/>
            <w:vMerge w:val="restart"/>
          </w:tcPr>
          <w:p w:rsidR="007667D0" w:rsidRDefault="007667D0" w:rsidP="003234C1">
            <w:pPr>
              <w:rPr>
                <w:b/>
                <w:sz w:val="20"/>
                <w:szCs w:val="20"/>
              </w:rPr>
            </w:pPr>
            <w:r>
              <w:rPr>
                <w:b/>
                <w:sz w:val="20"/>
                <w:szCs w:val="20"/>
              </w:rPr>
              <w:t>ПК1.1; ПК1.2; ПК1.3; ПК1.8; ПК1.9.</w:t>
            </w:r>
          </w:p>
        </w:tc>
        <w:tc>
          <w:tcPr>
            <w:tcW w:w="1347" w:type="pct"/>
            <w:tcBorders>
              <w:bottom w:val="single" w:sz="4" w:space="0" w:color="auto"/>
            </w:tcBorders>
            <w:shd w:val="clear" w:color="auto" w:fill="auto"/>
          </w:tcPr>
          <w:p w:rsidR="007667D0" w:rsidRDefault="007667D0" w:rsidP="004C3769">
            <w:pPr>
              <w:rPr>
                <w:b/>
                <w:sz w:val="20"/>
                <w:szCs w:val="20"/>
              </w:rPr>
            </w:pPr>
            <w:r w:rsidRPr="000C26FB">
              <w:rPr>
                <w:b/>
                <w:sz w:val="20"/>
                <w:szCs w:val="20"/>
              </w:rPr>
              <w:t xml:space="preserve">МДК 01.04 </w:t>
            </w:r>
          </w:p>
          <w:p w:rsidR="007667D0" w:rsidRPr="000C26FB" w:rsidRDefault="007667D0" w:rsidP="004C3769">
            <w:pPr>
              <w:rPr>
                <w:b/>
                <w:sz w:val="20"/>
                <w:szCs w:val="20"/>
              </w:rPr>
            </w:pPr>
            <w:r>
              <w:rPr>
                <w:b/>
                <w:sz w:val="20"/>
                <w:szCs w:val="20"/>
              </w:rPr>
              <w:t xml:space="preserve">Раздел 1 </w:t>
            </w:r>
            <w:r w:rsidRPr="000C26FB">
              <w:rPr>
                <w:sz w:val="20"/>
                <w:szCs w:val="20"/>
              </w:rPr>
              <w:t>История искусства</w:t>
            </w:r>
          </w:p>
        </w:tc>
        <w:tc>
          <w:tcPr>
            <w:tcW w:w="365" w:type="pct"/>
            <w:tcBorders>
              <w:bottom w:val="single" w:sz="4" w:space="0" w:color="auto"/>
            </w:tcBorders>
            <w:shd w:val="clear" w:color="auto" w:fill="auto"/>
          </w:tcPr>
          <w:p w:rsidR="007667D0" w:rsidRDefault="007667D0" w:rsidP="003234C1">
            <w:pPr>
              <w:pStyle w:val="2"/>
              <w:widowControl w:val="0"/>
              <w:ind w:left="0" w:firstLine="0"/>
              <w:jc w:val="center"/>
              <w:rPr>
                <w:b/>
                <w:sz w:val="20"/>
                <w:szCs w:val="20"/>
              </w:rPr>
            </w:pPr>
          </w:p>
          <w:p w:rsidR="007667D0" w:rsidRPr="000C26FB" w:rsidRDefault="007667D0" w:rsidP="003234C1">
            <w:pPr>
              <w:pStyle w:val="2"/>
              <w:widowControl w:val="0"/>
              <w:ind w:left="0" w:firstLine="0"/>
              <w:jc w:val="center"/>
              <w:rPr>
                <w:b/>
                <w:sz w:val="20"/>
                <w:szCs w:val="20"/>
              </w:rPr>
            </w:pPr>
            <w:r w:rsidRPr="000C26FB">
              <w:rPr>
                <w:b/>
                <w:sz w:val="20"/>
                <w:szCs w:val="20"/>
              </w:rPr>
              <w:t>180</w:t>
            </w:r>
          </w:p>
        </w:tc>
        <w:tc>
          <w:tcPr>
            <w:tcW w:w="250" w:type="pct"/>
            <w:tcBorders>
              <w:bottom w:val="single" w:sz="4" w:space="0" w:color="auto"/>
            </w:tcBorders>
            <w:shd w:val="clear" w:color="auto" w:fill="auto"/>
          </w:tcPr>
          <w:p w:rsidR="007667D0" w:rsidRDefault="007667D0" w:rsidP="00B10B8E">
            <w:pPr>
              <w:pStyle w:val="2"/>
              <w:widowControl w:val="0"/>
              <w:ind w:left="0" w:firstLine="0"/>
              <w:jc w:val="center"/>
              <w:rPr>
                <w:b/>
                <w:sz w:val="20"/>
                <w:szCs w:val="20"/>
              </w:rPr>
            </w:pPr>
          </w:p>
          <w:p w:rsidR="007667D0" w:rsidRPr="000C26FB" w:rsidRDefault="007667D0" w:rsidP="00B10B8E">
            <w:pPr>
              <w:pStyle w:val="2"/>
              <w:widowControl w:val="0"/>
              <w:ind w:left="0" w:firstLine="0"/>
              <w:jc w:val="center"/>
              <w:rPr>
                <w:b/>
                <w:sz w:val="20"/>
                <w:szCs w:val="20"/>
              </w:rPr>
            </w:pPr>
            <w:r w:rsidRPr="000C26FB">
              <w:rPr>
                <w:b/>
                <w:sz w:val="20"/>
                <w:szCs w:val="20"/>
              </w:rPr>
              <w:t>120</w:t>
            </w:r>
          </w:p>
        </w:tc>
        <w:tc>
          <w:tcPr>
            <w:tcW w:w="419" w:type="pct"/>
            <w:tcBorders>
              <w:bottom w:val="single" w:sz="4" w:space="0" w:color="auto"/>
            </w:tcBorders>
            <w:shd w:val="clear" w:color="auto" w:fill="auto"/>
            <w:vAlign w:val="center"/>
          </w:tcPr>
          <w:p w:rsidR="007667D0" w:rsidRPr="000C26FB" w:rsidRDefault="007667D0" w:rsidP="003234C1">
            <w:pPr>
              <w:pStyle w:val="2"/>
              <w:widowControl w:val="0"/>
              <w:ind w:left="0" w:firstLine="0"/>
              <w:jc w:val="center"/>
              <w:rPr>
                <w:sz w:val="20"/>
                <w:szCs w:val="20"/>
              </w:rPr>
            </w:pPr>
          </w:p>
        </w:tc>
        <w:tc>
          <w:tcPr>
            <w:tcW w:w="514" w:type="pct"/>
            <w:tcBorders>
              <w:bottom w:val="single" w:sz="4" w:space="0" w:color="auto"/>
            </w:tcBorders>
            <w:shd w:val="clear" w:color="auto" w:fill="auto"/>
          </w:tcPr>
          <w:p w:rsidR="007667D0" w:rsidRPr="000C26FB" w:rsidRDefault="007667D0" w:rsidP="003234C1">
            <w:pPr>
              <w:pStyle w:val="2"/>
              <w:widowControl w:val="0"/>
              <w:ind w:left="0" w:firstLine="0"/>
              <w:jc w:val="center"/>
              <w:rPr>
                <w:sz w:val="20"/>
                <w:szCs w:val="20"/>
              </w:rPr>
            </w:pPr>
          </w:p>
        </w:tc>
        <w:tc>
          <w:tcPr>
            <w:tcW w:w="279" w:type="pct"/>
            <w:tcBorders>
              <w:bottom w:val="single" w:sz="4" w:space="0" w:color="auto"/>
            </w:tcBorders>
          </w:tcPr>
          <w:p w:rsidR="007667D0" w:rsidRDefault="007667D0" w:rsidP="003234C1">
            <w:pPr>
              <w:pStyle w:val="2"/>
              <w:widowControl w:val="0"/>
              <w:ind w:left="0" w:firstLine="0"/>
              <w:jc w:val="center"/>
              <w:rPr>
                <w:b/>
                <w:sz w:val="20"/>
                <w:szCs w:val="20"/>
              </w:rPr>
            </w:pPr>
          </w:p>
          <w:p w:rsidR="007667D0" w:rsidRPr="000C26FB" w:rsidRDefault="007667D0" w:rsidP="003234C1">
            <w:pPr>
              <w:pStyle w:val="2"/>
              <w:widowControl w:val="0"/>
              <w:ind w:left="0" w:firstLine="0"/>
              <w:jc w:val="center"/>
              <w:rPr>
                <w:b/>
                <w:sz w:val="20"/>
                <w:szCs w:val="20"/>
              </w:rPr>
            </w:pPr>
            <w:r w:rsidRPr="000C26FB">
              <w:rPr>
                <w:b/>
                <w:sz w:val="20"/>
                <w:szCs w:val="20"/>
              </w:rPr>
              <w:t>60</w:t>
            </w:r>
          </w:p>
        </w:tc>
        <w:tc>
          <w:tcPr>
            <w:tcW w:w="377" w:type="pct"/>
            <w:tcBorders>
              <w:bottom w:val="single" w:sz="4" w:space="0" w:color="auto"/>
            </w:tcBorders>
            <w:shd w:val="clear" w:color="auto" w:fill="auto"/>
          </w:tcPr>
          <w:p w:rsidR="007667D0" w:rsidRPr="000C26FB" w:rsidRDefault="007667D0" w:rsidP="003234C1">
            <w:pPr>
              <w:pStyle w:val="2"/>
              <w:widowControl w:val="0"/>
              <w:ind w:left="0"/>
              <w:jc w:val="center"/>
              <w:rPr>
                <w:sz w:val="20"/>
                <w:szCs w:val="20"/>
              </w:rPr>
            </w:pPr>
          </w:p>
        </w:tc>
        <w:tc>
          <w:tcPr>
            <w:tcW w:w="193" w:type="pct"/>
            <w:tcBorders>
              <w:bottom w:val="single" w:sz="4" w:space="0" w:color="auto"/>
              <w:right w:val="single" w:sz="4" w:space="0" w:color="auto"/>
            </w:tcBorders>
            <w:shd w:val="clear" w:color="auto" w:fill="auto"/>
          </w:tcPr>
          <w:p w:rsidR="007667D0" w:rsidRPr="000C26FB" w:rsidRDefault="007667D0" w:rsidP="003234C1">
            <w:pPr>
              <w:pStyle w:val="2"/>
              <w:widowControl w:val="0"/>
              <w:ind w:left="0" w:firstLine="0"/>
              <w:jc w:val="center"/>
              <w:rPr>
                <w:b/>
                <w:sz w:val="20"/>
                <w:szCs w:val="20"/>
              </w:rPr>
            </w:pPr>
          </w:p>
        </w:tc>
        <w:tc>
          <w:tcPr>
            <w:tcW w:w="185" w:type="pct"/>
            <w:tcBorders>
              <w:left w:val="single" w:sz="4" w:space="0" w:color="auto"/>
              <w:bottom w:val="single" w:sz="4" w:space="0" w:color="auto"/>
            </w:tcBorders>
            <w:shd w:val="clear" w:color="auto" w:fill="auto"/>
          </w:tcPr>
          <w:p w:rsidR="007667D0" w:rsidRPr="000C26FB" w:rsidRDefault="007667D0" w:rsidP="003234C1">
            <w:pPr>
              <w:pStyle w:val="2"/>
              <w:widowControl w:val="0"/>
              <w:ind w:left="0" w:firstLine="0"/>
              <w:jc w:val="center"/>
              <w:rPr>
                <w:b/>
                <w:sz w:val="20"/>
                <w:szCs w:val="20"/>
              </w:rPr>
            </w:pPr>
          </w:p>
        </w:tc>
        <w:tc>
          <w:tcPr>
            <w:tcW w:w="569" w:type="pct"/>
            <w:tcBorders>
              <w:bottom w:val="single" w:sz="4" w:space="0" w:color="auto"/>
            </w:tcBorders>
            <w:shd w:val="clear" w:color="auto" w:fill="auto"/>
            <w:vAlign w:val="center"/>
          </w:tcPr>
          <w:p w:rsidR="007667D0" w:rsidRPr="009E0B96" w:rsidRDefault="007667D0" w:rsidP="003234C1">
            <w:pPr>
              <w:pStyle w:val="a3"/>
              <w:widowControl w:val="0"/>
              <w:suppressAutoHyphens/>
              <w:spacing w:before="0" w:beforeAutospacing="0" w:after="0" w:afterAutospacing="0"/>
              <w:jc w:val="center"/>
              <w:rPr>
                <w:b/>
                <w:sz w:val="20"/>
                <w:szCs w:val="20"/>
              </w:rPr>
            </w:pPr>
          </w:p>
        </w:tc>
      </w:tr>
      <w:tr w:rsidR="007667D0" w:rsidRPr="009E0B96" w:rsidTr="007667D0">
        <w:trPr>
          <w:trHeight w:val="201"/>
        </w:trPr>
        <w:tc>
          <w:tcPr>
            <w:tcW w:w="502" w:type="pct"/>
            <w:vMerge/>
          </w:tcPr>
          <w:p w:rsidR="007667D0" w:rsidRDefault="007667D0" w:rsidP="003234C1">
            <w:pPr>
              <w:rPr>
                <w:b/>
                <w:sz w:val="20"/>
                <w:szCs w:val="20"/>
              </w:rPr>
            </w:pPr>
          </w:p>
        </w:tc>
        <w:tc>
          <w:tcPr>
            <w:tcW w:w="1347" w:type="pct"/>
            <w:tcBorders>
              <w:top w:val="single" w:sz="4" w:space="0" w:color="auto"/>
            </w:tcBorders>
            <w:shd w:val="clear" w:color="auto" w:fill="auto"/>
          </w:tcPr>
          <w:p w:rsidR="007667D0" w:rsidRPr="000C26FB" w:rsidRDefault="007667D0" w:rsidP="004C3769">
            <w:pPr>
              <w:rPr>
                <w:b/>
                <w:sz w:val="20"/>
                <w:szCs w:val="20"/>
              </w:rPr>
            </w:pPr>
            <w:r w:rsidRPr="007667D0">
              <w:rPr>
                <w:b/>
                <w:sz w:val="20"/>
                <w:szCs w:val="20"/>
              </w:rPr>
              <w:t>Раздел 2</w:t>
            </w:r>
            <w:r w:rsidRPr="000C26FB">
              <w:rPr>
                <w:sz w:val="20"/>
                <w:szCs w:val="20"/>
              </w:rPr>
              <w:t>Слуховой анализ</w:t>
            </w:r>
          </w:p>
        </w:tc>
        <w:tc>
          <w:tcPr>
            <w:tcW w:w="365" w:type="pct"/>
            <w:tcBorders>
              <w:top w:val="single" w:sz="4" w:space="0" w:color="auto"/>
            </w:tcBorders>
            <w:shd w:val="clear" w:color="auto" w:fill="auto"/>
          </w:tcPr>
          <w:p w:rsidR="007667D0" w:rsidRPr="000C26FB" w:rsidRDefault="007667D0" w:rsidP="008412A1">
            <w:pPr>
              <w:pStyle w:val="2"/>
              <w:widowControl w:val="0"/>
              <w:ind w:left="0" w:firstLine="0"/>
              <w:jc w:val="center"/>
              <w:rPr>
                <w:b/>
                <w:sz w:val="20"/>
                <w:szCs w:val="20"/>
              </w:rPr>
            </w:pPr>
            <w:r w:rsidRPr="000C26FB">
              <w:rPr>
                <w:b/>
                <w:sz w:val="20"/>
                <w:szCs w:val="20"/>
              </w:rPr>
              <w:t>171</w:t>
            </w:r>
          </w:p>
        </w:tc>
        <w:tc>
          <w:tcPr>
            <w:tcW w:w="250" w:type="pct"/>
            <w:tcBorders>
              <w:top w:val="single" w:sz="4" w:space="0" w:color="auto"/>
            </w:tcBorders>
            <w:shd w:val="clear" w:color="auto" w:fill="auto"/>
          </w:tcPr>
          <w:p w:rsidR="007667D0" w:rsidRPr="000C26FB" w:rsidRDefault="007667D0" w:rsidP="008412A1">
            <w:pPr>
              <w:pStyle w:val="2"/>
              <w:widowControl w:val="0"/>
              <w:ind w:left="0" w:firstLine="0"/>
              <w:jc w:val="center"/>
              <w:rPr>
                <w:b/>
                <w:sz w:val="20"/>
                <w:szCs w:val="20"/>
              </w:rPr>
            </w:pPr>
            <w:r w:rsidRPr="000C26FB">
              <w:rPr>
                <w:b/>
                <w:sz w:val="20"/>
                <w:szCs w:val="20"/>
              </w:rPr>
              <w:t>114</w:t>
            </w:r>
          </w:p>
        </w:tc>
        <w:tc>
          <w:tcPr>
            <w:tcW w:w="419" w:type="pct"/>
            <w:tcBorders>
              <w:top w:val="single" w:sz="4" w:space="0" w:color="auto"/>
            </w:tcBorders>
            <w:shd w:val="clear" w:color="auto" w:fill="auto"/>
            <w:vAlign w:val="center"/>
          </w:tcPr>
          <w:p w:rsidR="007667D0" w:rsidRPr="000C26FB" w:rsidRDefault="007667D0" w:rsidP="008412A1">
            <w:pPr>
              <w:pStyle w:val="2"/>
              <w:widowControl w:val="0"/>
              <w:ind w:left="0" w:firstLine="0"/>
              <w:jc w:val="center"/>
              <w:rPr>
                <w:sz w:val="20"/>
                <w:szCs w:val="20"/>
              </w:rPr>
            </w:pPr>
          </w:p>
        </w:tc>
        <w:tc>
          <w:tcPr>
            <w:tcW w:w="514" w:type="pct"/>
            <w:tcBorders>
              <w:top w:val="single" w:sz="4" w:space="0" w:color="auto"/>
            </w:tcBorders>
            <w:shd w:val="clear" w:color="auto" w:fill="auto"/>
          </w:tcPr>
          <w:p w:rsidR="007667D0" w:rsidRPr="000C26FB" w:rsidRDefault="007667D0" w:rsidP="008412A1">
            <w:pPr>
              <w:pStyle w:val="2"/>
              <w:widowControl w:val="0"/>
              <w:ind w:left="0" w:firstLine="0"/>
              <w:jc w:val="center"/>
              <w:rPr>
                <w:sz w:val="20"/>
                <w:szCs w:val="20"/>
              </w:rPr>
            </w:pPr>
          </w:p>
        </w:tc>
        <w:tc>
          <w:tcPr>
            <w:tcW w:w="279" w:type="pct"/>
            <w:tcBorders>
              <w:top w:val="single" w:sz="4" w:space="0" w:color="auto"/>
            </w:tcBorders>
          </w:tcPr>
          <w:p w:rsidR="007667D0" w:rsidRPr="000C26FB" w:rsidRDefault="007667D0" w:rsidP="008412A1">
            <w:pPr>
              <w:pStyle w:val="2"/>
              <w:widowControl w:val="0"/>
              <w:ind w:left="0" w:firstLine="0"/>
              <w:jc w:val="center"/>
              <w:rPr>
                <w:b/>
                <w:sz w:val="20"/>
                <w:szCs w:val="20"/>
              </w:rPr>
            </w:pPr>
            <w:r w:rsidRPr="000C26FB">
              <w:rPr>
                <w:b/>
                <w:sz w:val="20"/>
                <w:szCs w:val="20"/>
              </w:rPr>
              <w:t>57</w:t>
            </w:r>
          </w:p>
        </w:tc>
        <w:tc>
          <w:tcPr>
            <w:tcW w:w="377" w:type="pct"/>
            <w:tcBorders>
              <w:top w:val="single" w:sz="4" w:space="0" w:color="auto"/>
            </w:tcBorders>
            <w:shd w:val="clear" w:color="auto" w:fill="auto"/>
          </w:tcPr>
          <w:p w:rsidR="007667D0" w:rsidRPr="000C26FB" w:rsidRDefault="007667D0" w:rsidP="008412A1">
            <w:pPr>
              <w:pStyle w:val="2"/>
              <w:widowControl w:val="0"/>
              <w:ind w:left="0"/>
              <w:jc w:val="center"/>
              <w:rPr>
                <w:sz w:val="20"/>
                <w:szCs w:val="20"/>
              </w:rPr>
            </w:pPr>
          </w:p>
        </w:tc>
        <w:tc>
          <w:tcPr>
            <w:tcW w:w="193" w:type="pct"/>
            <w:tcBorders>
              <w:top w:val="single" w:sz="4" w:space="0" w:color="auto"/>
              <w:right w:val="single" w:sz="4" w:space="0" w:color="auto"/>
            </w:tcBorders>
            <w:shd w:val="clear" w:color="auto" w:fill="auto"/>
          </w:tcPr>
          <w:p w:rsidR="007667D0" w:rsidRPr="000C26FB" w:rsidRDefault="007667D0" w:rsidP="008412A1">
            <w:pPr>
              <w:pStyle w:val="2"/>
              <w:widowControl w:val="0"/>
              <w:ind w:left="0" w:firstLine="0"/>
              <w:jc w:val="center"/>
              <w:rPr>
                <w:b/>
                <w:sz w:val="20"/>
                <w:szCs w:val="20"/>
              </w:rPr>
            </w:pPr>
          </w:p>
        </w:tc>
        <w:tc>
          <w:tcPr>
            <w:tcW w:w="185" w:type="pct"/>
            <w:tcBorders>
              <w:top w:val="single" w:sz="4" w:space="0" w:color="auto"/>
              <w:left w:val="single" w:sz="4" w:space="0" w:color="auto"/>
            </w:tcBorders>
            <w:shd w:val="clear" w:color="auto" w:fill="auto"/>
          </w:tcPr>
          <w:p w:rsidR="007667D0" w:rsidRPr="000C26FB" w:rsidRDefault="007667D0" w:rsidP="008412A1">
            <w:pPr>
              <w:pStyle w:val="2"/>
              <w:widowControl w:val="0"/>
              <w:ind w:left="0" w:firstLine="0"/>
              <w:jc w:val="center"/>
              <w:rPr>
                <w:b/>
                <w:sz w:val="20"/>
                <w:szCs w:val="20"/>
              </w:rPr>
            </w:pPr>
          </w:p>
        </w:tc>
        <w:tc>
          <w:tcPr>
            <w:tcW w:w="569" w:type="pct"/>
            <w:tcBorders>
              <w:top w:val="single" w:sz="4" w:space="0" w:color="auto"/>
            </w:tcBorders>
            <w:shd w:val="clear" w:color="auto" w:fill="auto"/>
            <w:vAlign w:val="center"/>
          </w:tcPr>
          <w:p w:rsidR="007667D0" w:rsidRPr="009E0B96" w:rsidRDefault="007667D0" w:rsidP="008412A1">
            <w:pPr>
              <w:pStyle w:val="a3"/>
              <w:widowControl w:val="0"/>
              <w:suppressAutoHyphens/>
              <w:spacing w:before="0" w:beforeAutospacing="0" w:after="0" w:afterAutospacing="0"/>
              <w:jc w:val="center"/>
              <w:rPr>
                <w:b/>
                <w:sz w:val="20"/>
                <w:szCs w:val="20"/>
              </w:rPr>
            </w:pPr>
          </w:p>
        </w:tc>
      </w:tr>
      <w:tr w:rsidR="007667D0" w:rsidRPr="009E0B96" w:rsidTr="00C1318D">
        <w:tc>
          <w:tcPr>
            <w:tcW w:w="502" w:type="pct"/>
          </w:tcPr>
          <w:p w:rsidR="007667D0" w:rsidRDefault="007667D0" w:rsidP="003234C1">
            <w:pPr>
              <w:rPr>
                <w:b/>
                <w:sz w:val="20"/>
                <w:szCs w:val="20"/>
              </w:rPr>
            </w:pPr>
            <w:r>
              <w:rPr>
                <w:b/>
                <w:sz w:val="20"/>
                <w:szCs w:val="20"/>
              </w:rPr>
              <w:t>ПК1.1; ПК1.2; ПК1.3; ПК1.8; ПК1.9.</w:t>
            </w:r>
          </w:p>
        </w:tc>
        <w:tc>
          <w:tcPr>
            <w:tcW w:w="1347" w:type="pct"/>
            <w:shd w:val="clear" w:color="auto" w:fill="auto"/>
          </w:tcPr>
          <w:p w:rsidR="007667D0" w:rsidRDefault="007667D0" w:rsidP="00F723DE">
            <w:pPr>
              <w:rPr>
                <w:b/>
                <w:sz w:val="20"/>
                <w:szCs w:val="20"/>
              </w:rPr>
            </w:pPr>
            <w:r w:rsidRPr="000C26FB">
              <w:rPr>
                <w:b/>
                <w:sz w:val="20"/>
                <w:szCs w:val="20"/>
              </w:rPr>
              <w:t xml:space="preserve">МДК 01.05 </w:t>
            </w:r>
          </w:p>
          <w:p w:rsidR="007667D0" w:rsidRPr="000C26FB" w:rsidRDefault="007667D0" w:rsidP="00F723DE">
            <w:pPr>
              <w:rPr>
                <w:b/>
                <w:sz w:val="20"/>
                <w:szCs w:val="20"/>
              </w:rPr>
            </w:pPr>
            <w:r w:rsidRPr="007667D0">
              <w:rPr>
                <w:b/>
                <w:sz w:val="20"/>
                <w:szCs w:val="20"/>
              </w:rPr>
              <w:t>Раздел 1.</w:t>
            </w:r>
            <w:r>
              <w:rPr>
                <w:sz w:val="20"/>
                <w:szCs w:val="20"/>
              </w:rPr>
              <w:t xml:space="preserve"> Р</w:t>
            </w:r>
            <w:r w:rsidRPr="000C26FB">
              <w:rPr>
                <w:sz w:val="20"/>
                <w:szCs w:val="20"/>
              </w:rPr>
              <w:t>еставрация фонограмм</w:t>
            </w:r>
          </w:p>
        </w:tc>
        <w:tc>
          <w:tcPr>
            <w:tcW w:w="365" w:type="pct"/>
            <w:shd w:val="clear" w:color="auto" w:fill="auto"/>
          </w:tcPr>
          <w:p w:rsidR="005053EB" w:rsidRDefault="005053EB" w:rsidP="003234C1">
            <w:pPr>
              <w:pStyle w:val="2"/>
              <w:widowControl w:val="0"/>
              <w:ind w:left="0" w:firstLine="0"/>
              <w:jc w:val="center"/>
              <w:rPr>
                <w:b/>
                <w:sz w:val="20"/>
                <w:szCs w:val="20"/>
              </w:rPr>
            </w:pPr>
          </w:p>
          <w:p w:rsidR="007667D0" w:rsidRPr="000C26FB" w:rsidRDefault="007667D0" w:rsidP="003234C1">
            <w:pPr>
              <w:pStyle w:val="2"/>
              <w:widowControl w:val="0"/>
              <w:ind w:left="0" w:firstLine="0"/>
              <w:jc w:val="center"/>
              <w:rPr>
                <w:b/>
                <w:sz w:val="20"/>
                <w:szCs w:val="20"/>
              </w:rPr>
            </w:pPr>
            <w:r w:rsidRPr="000C26FB">
              <w:rPr>
                <w:b/>
                <w:sz w:val="20"/>
                <w:szCs w:val="20"/>
              </w:rPr>
              <w:t>66</w:t>
            </w:r>
          </w:p>
        </w:tc>
        <w:tc>
          <w:tcPr>
            <w:tcW w:w="250" w:type="pct"/>
            <w:shd w:val="clear" w:color="auto" w:fill="auto"/>
          </w:tcPr>
          <w:p w:rsidR="005053EB" w:rsidRDefault="005053EB" w:rsidP="000C26FB">
            <w:pPr>
              <w:pStyle w:val="2"/>
              <w:widowControl w:val="0"/>
              <w:ind w:left="0" w:firstLine="0"/>
              <w:jc w:val="center"/>
              <w:rPr>
                <w:b/>
                <w:sz w:val="20"/>
                <w:szCs w:val="20"/>
              </w:rPr>
            </w:pPr>
          </w:p>
          <w:p w:rsidR="007667D0" w:rsidRPr="000C26FB" w:rsidRDefault="007667D0" w:rsidP="000C26FB">
            <w:pPr>
              <w:pStyle w:val="2"/>
              <w:widowControl w:val="0"/>
              <w:ind w:left="0" w:firstLine="0"/>
              <w:jc w:val="center"/>
              <w:rPr>
                <w:b/>
                <w:sz w:val="20"/>
                <w:szCs w:val="20"/>
              </w:rPr>
            </w:pPr>
            <w:r w:rsidRPr="000C26FB">
              <w:rPr>
                <w:b/>
                <w:sz w:val="20"/>
                <w:szCs w:val="20"/>
              </w:rPr>
              <w:t>44</w:t>
            </w:r>
          </w:p>
        </w:tc>
        <w:tc>
          <w:tcPr>
            <w:tcW w:w="419" w:type="pct"/>
            <w:shd w:val="clear" w:color="auto" w:fill="auto"/>
            <w:vAlign w:val="center"/>
          </w:tcPr>
          <w:p w:rsidR="007667D0" w:rsidRPr="000C26FB" w:rsidRDefault="007667D0" w:rsidP="003234C1">
            <w:pPr>
              <w:pStyle w:val="2"/>
              <w:widowControl w:val="0"/>
              <w:ind w:left="0" w:firstLine="0"/>
              <w:jc w:val="center"/>
              <w:rPr>
                <w:sz w:val="20"/>
                <w:szCs w:val="20"/>
              </w:rPr>
            </w:pPr>
          </w:p>
        </w:tc>
        <w:tc>
          <w:tcPr>
            <w:tcW w:w="514" w:type="pct"/>
            <w:shd w:val="clear" w:color="auto" w:fill="auto"/>
          </w:tcPr>
          <w:p w:rsidR="007667D0" w:rsidRPr="000C26FB" w:rsidRDefault="007667D0" w:rsidP="003234C1">
            <w:pPr>
              <w:pStyle w:val="2"/>
              <w:widowControl w:val="0"/>
              <w:ind w:left="0" w:firstLine="0"/>
              <w:jc w:val="center"/>
              <w:rPr>
                <w:sz w:val="20"/>
                <w:szCs w:val="20"/>
              </w:rPr>
            </w:pPr>
          </w:p>
        </w:tc>
        <w:tc>
          <w:tcPr>
            <w:tcW w:w="279" w:type="pct"/>
          </w:tcPr>
          <w:p w:rsidR="005053EB" w:rsidRDefault="005053EB" w:rsidP="000C26FB">
            <w:pPr>
              <w:pStyle w:val="2"/>
              <w:widowControl w:val="0"/>
              <w:ind w:left="0" w:firstLine="0"/>
              <w:jc w:val="center"/>
              <w:rPr>
                <w:b/>
                <w:sz w:val="20"/>
                <w:szCs w:val="20"/>
              </w:rPr>
            </w:pPr>
          </w:p>
          <w:p w:rsidR="007667D0" w:rsidRPr="000C26FB" w:rsidRDefault="007667D0" w:rsidP="000C26FB">
            <w:pPr>
              <w:pStyle w:val="2"/>
              <w:widowControl w:val="0"/>
              <w:ind w:left="0" w:firstLine="0"/>
              <w:jc w:val="center"/>
              <w:rPr>
                <w:b/>
                <w:sz w:val="20"/>
                <w:szCs w:val="20"/>
              </w:rPr>
            </w:pPr>
            <w:r w:rsidRPr="000C26FB">
              <w:rPr>
                <w:b/>
                <w:sz w:val="20"/>
                <w:szCs w:val="20"/>
              </w:rPr>
              <w:t>22</w:t>
            </w:r>
          </w:p>
        </w:tc>
        <w:tc>
          <w:tcPr>
            <w:tcW w:w="377" w:type="pct"/>
            <w:shd w:val="clear" w:color="auto" w:fill="auto"/>
          </w:tcPr>
          <w:p w:rsidR="007667D0" w:rsidRPr="000C26FB" w:rsidRDefault="007667D0" w:rsidP="003234C1">
            <w:pPr>
              <w:pStyle w:val="2"/>
              <w:widowControl w:val="0"/>
              <w:ind w:left="0"/>
              <w:jc w:val="center"/>
              <w:rPr>
                <w:sz w:val="20"/>
                <w:szCs w:val="20"/>
              </w:rPr>
            </w:pPr>
          </w:p>
        </w:tc>
        <w:tc>
          <w:tcPr>
            <w:tcW w:w="193" w:type="pct"/>
            <w:tcBorders>
              <w:right w:val="single" w:sz="4" w:space="0" w:color="auto"/>
            </w:tcBorders>
            <w:shd w:val="clear" w:color="auto" w:fill="auto"/>
          </w:tcPr>
          <w:p w:rsidR="007667D0" w:rsidRPr="000C26FB" w:rsidRDefault="007667D0" w:rsidP="003234C1">
            <w:pPr>
              <w:pStyle w:val="2"/>
              <w:widowControl w:val="0"/>
              <w:ind w:left="0" w:firstLine="0"/>
              <w:jc w:val="center"/>
              <w:rPr>
                <w:b/>
                <w:sz w:val="20"/>
                <w:szCs w:val="20"/>
              </w:rPr>
            </w:pPr>
          </w:p>
        </w:tc>
        <w:tc>
          <w:tcPr>
            <w:tcW w:w="185" w:type="pct"/>
            <w:tcBorders>
              <w:left w:val="single" w:sz="4" w:space="0" w:color="auto"/>
            </w:tcBorders>
            <w:shd w:val="clear" w:color="auto" w:fill="auto"/>
          </w:tcPr>
          <w:p w:rsidR="007667D0" w:rsidRPr="000C26FB" w:rsidRDefault="007667D0" w:rsidP="003234C1">
            <w:pPr>
              <w:pStyle w:val="2"/>
              <w:widowControl w:val="0"/>
              <w:ind w:left="0" w:firstLine="0"/>
              <w:jc w:val="center"/>
              <w:rPr>
                <w:b/>
                <w:sz w:val="20"/>
                <w:szCs w:val="20"/>
              </w:rPr>
            </w:pPr>
          </w:p>
        </w:tc>
        <w:tc>
          <w:tcPr>
            <w:tcW w:w="569" w:type="pct"/>
            <w:shd w:val="clear" w:color="auto" w:fill="auto"/>
            <w:vAlign w:val="center"/>
          </w:tcPr>
          <w:p w:rsidR="007667D0" w:rsidRPr="009E0B96" w:rsidRDefault="007667D0" w:rsidP="003234C1">
            <w:pPr>
              <w:pStyle w:val="a3"/>
              <w:widowControl w:val="0"/>
              <w:suppressAutoHyphens/>
              <w:spacing w:before="0" w:beforeAutospacing="0" w:after="0" w:afterAutospacing="0"/>
              <w:jc w:val="center"/>
              <w:rPr>
                <w:b/>
                <w:sz w:val="20"/>
                <w:szCs w:val="20"/>
              </w:rPr>
            </w:pPr>
          </w:p>
        </w:tc>
      </w:tr>
      <w:tr w:rsidR="007667D0" w:rsidRPr="009E0B96" w:rsidTr="00C1318D">
        <w:trPr>
          <w:trHeight w:val="612"/>
        </w:trPr>
        <w:tc>
          <w:tcPr>
            <w:tcW w:w="502" w:type="pct"/>
            <w:tcBorders>
              <w:bottom w:val="single" w:sz="4" w:space="0" w:color="auto"/>
            </w:tcBorders>
          </w:tcPr>
          <w:p w:rsidR="007667D0" w:rsidRPr="009E0B96" w:rsidRDefault="007667D0" w:rsidP="003234C1">
            <w:pPr>
              <w:rPr>
                <w:b/>
                <w:sz w:val="20"/>
                <w:szCs w:val="20"/>
              </w:rPr>
            </w:pPr>
            <w:r>
              <w:rPr>
                <w:b/>
                <w:sz w:val="20"/>
                <w:szCs w:val="20"/>
              </w:rPr>
              <w:t>ПК1.1; ПК1.3; ПК1.4; ПК1.6; ПК1.8; ПК1.9.</w:t>
            </w:r>
          </w:p>
        </w:tc>
        <w:tc>
          <w:tcPr>
            <w:tcW w:w="1347" w:type="pct"/>
            <w:tcBorders>
              <w:bottom w:val="single" w:sz="4" w:space="0" w:color="auto"/>
            </w:tcBorders>
            <w:shd w:val="clear" w:color="auto" w:fill="auto"/>
          </w:tcPr>
          <w:p w:rsidR="007667D0" w:rsidRPr="000C26FB" w:rsidRDefault="007667D0" w:rsidP="00335460">
            <w:pPr>
              <w:rPr>
                <w:sz w:val="20"/>
                <w:szCs w:val="20"/>
              </w:rPr>
            </w:pPr>
            <w:r>
              <w:rPr>
                <w:b/>
                <w:sz w:val="20"/>
                <w:szCs w:val="20"/>
              </w:rPr>
              <w:t>Раздел 2</w:t>
            </w:r>
            <w:r w:rsidR="00CB2BF7">
              <w:rPr>
                <w:b/>
                <w:sz w:val="20"/>
                <w:szCs w:val="20"/>
              </w:rPr>
              <w:t xml:space="preserve">. </w:t>
            </w:r>
            <w:r w:rsidR="00CB2BF7" w:rsidRPr="00CB2BF7">
              <w:rPr>
                <w:sz w:val="20"/>
                <w:szCs w:val="20"/>
              </w:rPr>
              <w:t>Музыкальное оформление культурно-</w:t>
            </w:r>
            <w:r w:rsidR="00335460">
              <w:rPr>
                <w:sz w:val="20"/>
                <w:szCs w:val="20"/>
              </w:rPr>
              <w:t>досуговых программ</w:t>
            </w:r>
          </w:p>
        </w:tc>
        <w:tc>
          <w:tcPr>
            <w:tcW w:w="365" w:type="pct"/>
            <w:tcBorders>
              <w:bottom w:val="single" w:sz="4" w:space="0" w:color="auto"/>
            </w:tcBorders>
            <w:shd w:val="clear" w:color="auto" w:fill="auto"/>
          </w:tcPr>
          <w:p w:rsidR="007667D0" w:rsidRPr="000C26FB" w:rsidRDefault="007667D0" w:rsidP="003234C1">
            <w:pPr>
              <w:pStyle w:val="2"/>
              <w:widowControl w:val="0"/>
              <w:ind w:left="0" w:firstLine="0"/>
              <w:jc w:val="center"/>
              <w:rPr>
                <w:b/>
                <w:sz w:val="20"/>
                <w:szCs w:val="20"/>
              </w:rPr>
            </w:pPr>
            <w:r w:rsidRPr="000C26FB">
              <w:rPr>
                <w:b/>
                <w:sz w:val="20"/>
                <w:szCs w:val="20"/>
              </w:rPr>
              <w:t>72</w:t>
            </w:r>
          </w:p>
        </w:tc>
        <w:tc>
          <w:tcPr>
            <w:tcW w:w="250" w:type="pct"/>
            <w:tcBorders>
              <w:bottom w:val="single" w:sz="4" w:space="0" w:color="auto"/>
            </w:tcBorders>
            <w:shd w:val="clear" w:color="auto" w:fill="auto"/>
          </w:tcPr>
          <w:p w:rsidR="007667D0" w:rsidRPr="000C26FB" w:rsidRDefault="007667D0" w:rsidP="003234C1">
            <w:pPr>
              <w:pStyle w:val="2"/>
              <w:widowControl w:val="0"/>
              <w:ind w:left="0" w:firstLine="0"/>
              <w:jc w:val="center"/>
              <w:rPr>
                <w:b/>
                <w:sz w:val="20"/>
                <w:szCs w:val="20"/>
              </w:rPr>
            </w:pPr>
            <w:r w:rsidRPr="000C26FB">
              <w:rPr>
                <w:b/>
                <w:sz w:val="20"/>
                <w:szCs w:val="20"/>
              </w:rPr>
              <w:t>48</w:t>
            </w:r>
          </w:p>
        </w:tc>
        <w:tc>
          <w:tcPr>
            <w:tcW w:w="419" w:type="pct"/>
            <w:tcBorders>
              <w:bottom w:val="single" w:sz="4" w:space="0" w:color="auto"/>
            </w:tcBorders>
            <w:shd w:val="clear" w:color="auto" w:fill="auto"/>
          </w:tcPr>
          <w:p w:rsidR="007667D0" w:rsidRPr="000C26FB" w:rsidRDefault="007667D0" w:rsidP="00800AD3">
            <w:pPr>
              <w:pStyle w:val="2"/>
              <w:widowControl w:val="0"/>
              <w:ind w:left="0" w:firstLine="0"/>
              <w:jc w:val="center"/>
              <w:rPr>
                <w:b/>
                <w:sz w:val="20"/>
                <w:szCs w:val="20"/>
              </w:rPr>
            </w:pPr>
          </w:p>
        </w:tc>
        <w:tc>
          <w:tcPr>
            <w:tcW w:w="514" w:type="pct"/>
            <w:tcBorders>
              <w:bottom w:val="single" w:sz="4" w:space="0" w:color="auto"/>
            </w:tcBorders>
            <w:shd w:val="clear" w:color="auto" w:fill="auto"/>
          </w:tcPr>
          <w:p w:rsidR="007667D0" w:rsidRPr="000C26FB" w:rsidRDefault="007667D0" w:rsidP="003234C1">
            <w:pPr>
              <w:pStyle w:val="2"/>
              <w:widowControl w:val="0"/>
              <w:ind w:left="0" w:firstLine="0"/>
              <w:jc w:val="center"/>
              <w:rPr>
                <w:b/>
                <w:sz w:val="20"/>
                <w:szCs w:val="20"/>
              </w:rPr>
            </w:pPr>
          </w:p>
        </w:tc>
        <w:tc>
          <w:tcPr>
            <w:tcW w:w="279" w:type="pct"/>
            <w:tcBorders>
              <w:bottom w:val="single" w:sz="4" w:space="0" w:color="auto"/>
            </w:tcBorders>
          </w:tcPr>
          <w:p w:rsidR="007667D0" w:rsidRPr="000C26FB" w:rsidRDefault="007667D0" w:rsidP="003234C1">
            <w:pPr>
              <w:pStyle w:val="2"/>
              <w:widowControl w:val="0"/>
              <w:ind w:left="0" w:firstLine="0"/>
              <w:jc w:val="center"/>
              <w:rPr>
                <w:b/>
                <w:sz w:val="20"/>
                <w:szCs w:val="20"/>
              </w:rPr>
            </w:pPr>
            <w:r w:rsidRPr="000C26FB">
              <w:rPr>
                <w:b/>
                <w:sz w:val="20"/>
                <w:szCs w:val="20"/>
              </w:rPr>
              <w:t>24</w:t>
            </w:r>
          </w:p>
        </w:tc>
        <w:tc>
          <w:tcPr>
            <w:tcW w:w="377" w:type="pct"/>
            <w:tcBorders>
              <w:bottom w:val="single" w:sz="4" w:space="0" w:color="auto"/>
            </w:tcBorders>
            <w:shd w:val="clear" w:color="auto" w:fill="auto"/>
          </w:tcPr>
          <w:p w:rsidR="007667D0" w:rsidRPr="000C26FB" w:rsidRDefault="007667D0" w:rsidP="003234C1">
            <w:pPr>
              <w:pStyle w:val="2"/>
              <w:widowControl w:val="0"/>
              <w:ind w:left="0"/>
              <w:jc w:val="center"/>
              <w:rPr>
                <w:b/>
                <w:sz w:val="20"/>
                <w:szCs w:val="20"/>
              </w:rPr>
            </w:pPr>
          </w:p>
        </w:tc>
        <w:tc>
          <w:tcPr>
            <w:tcW w:w="193" w:type="pct"/>
            <w:tcBorders>
              <w:bottom w:val="single" w:sz="4" w:space="0" w:color="auto"/>
              <w:right w:val="single" w:sz="4" w:space="0" w:color="auto"/>
            </w:tcBorders>
            <w:shd w:val="clear" w:color="auto" w:fill="auto"/>
          </w:tcPr>
          <w:p w:rsidR="007667D0" w:rsidRPr="000C26FB" w:rsidRDefault="007667D0" w:rsidP="003234C1">
            <w:pPr>
              <w:pStyle w:val="2"/>
              <w:widowControl w:val="0"/>
              <w:ind w:left="0" w:firstLine="0"/>
              <w:jc w:val="center"/>
              <w:rPr>
                <w:b/>
                <w:sz w:val="20"/>
                <w:szCs w:val="20"/>
              </w:rPr>
            </w:pPr>
          </w:p>
        </w:tc>
        <w:tc>
          <w:tcPr>
            <w:tcW w:w="185" w:type="pct"/>
            <w:tcBorders>
              <w:left w:val="single" w:sz="4" w:space="0" w:color="auto"/>
              <w:bottom w:val="single" w:sz="4" w:space="0" w:color="auto"/>
            </w:tcBorders>
            <w:shd w:val="clear" w:color="auto" w:fill="auto"/>
          </w:tcPr>
          <w:p w:rsidR="007667D0" w:rsidRPr="000C26FB" w:rsidRDefault="007667D0" w:rsidP="003234C1">
            <w:pPr>
              <w:pStyle w:val="2"/>
              <w:widowControl w:val="0"/>
              <w:ind w:left="0" w:firstLine="0"/>
              <w:jc w:val="center"/>
              <w:rPr>
                <w:b/>
                <w:sz w:val="20"/>
                <w:szCs w:val="20"/>
              </w:rPr>
            </w:pPr>
          </w:p>
        </w:tc>
        <w:tc>
          <w:tcPr>
            <w:tcW w:w="569" w:type="pct"/>
            <w:tcBorders>
              <w:bottom w:val="single" w:sz="4" w:space="0" w:color="auto"/>
            </w:tcBorders>
            <w:shd w:val="clear" w:color="auto" w:fill="auto"/>
          </w:tcPr>
          <w:p w:rsidR="007667D0" w:rsidRPr="009E0B96" w:rsidRDefault="007667D0" w:rsidP="003234C1">
            <w:pPr>
              <w:pStyle w:val="2"/>
              <w:widowControl w:val="0"/>
              <w:ind w:left="0" w:firstLine="0"/>
              <w:jc w:val="center"/>
              <w:rPr>
                <w:b/>
                <w:sz w:val="20"/>
                <w:szCs w:val="20"/>
              </w:rPr>
            </w:pPr>
          </w:p>
        </w:tc>
      </w:tr>
      <w:tr w:rsidR="007667D0" w:rsidRPr="009E0B96" w:rsidTr="00C1318D">
        <w:trPr>
          <w:trHeight w:val="458"/>
        </w:trPr>
        <w:tc>
          <w:tcPr>
            <w:tcW w:w="502" w:type="pct"/>
            <w:vMerge w:val="restart"/>
          </w:tcPr>
          <w:p w:rsidR="007667D0" w:rsidRPr="009E0B96" w:rsidRDefault="007667D0" w:rsidP="003234C1">
            <w:pPr>
              <w:rPr>
                <w:b/>
                <w:sz w:val="20"/>
                <w:szCs w:val="20"/>
              </w:rPr>
            </w:pPr>
            <w:r>
              <w:rPr>
                <w:b/>
                <w:sz w:val="20"/>
                <w:szCs w:val="20"/>
              </w:rPr>
              <w:lastRenderedPageBreak/>
              <w:t>ПК1.1; ПК1.2; ПК1.3; ПК1.4; ПК1.5; ПК1.6; ПК1.7; ПК1.8; ПК1.9.</w:t>
            </w:r>
          </w:p>
        </w:tc>
        <w:tc>
          <w:tcPr>
            <w:tcW w:w="1347" w:type="pct"/>
            <w:shd w:val="clear" w:color="auto" w:fill="auto"/>
          </w:tcPr>
          <w:p w:rsidR="007667D0" w:rsidRPr="00C83C0E" w:rsidRDefault="007667D0" w:rsidP="003234C1">
            <w:pPr>
              <w:rPr>
                <w:b/>
                <w:sz w:val="20"/>
                <w:szCs w:val="20"/>
              </w:rPr>
            </w:pPr>
            <w:r>
              <w:rPr>
                <w:b/>
                <w:sz w:val="20"/>
                <w:szCs w:val="20"/>
              </w:rPr>
              <w:t xml:space="preserve">УП.01 </w:t>
            </w:r>
            <w:r w:rsidRPr="00C1318D">
              <w:rPr>
                <w:sz w:val="20"/>
                <w:szCs w:val="20"/>
              </w:rPr>
              <w:t>Звукооператорское мастерство, создание звукового образа</w:t>
            </w:r>
          </w:p>
        </w:tc>
        <w:tc>
          <w:tcPr>
            <w:tcW w:w="365" w:type="pct"/>
            <w:shd w:val="clear" w:color="auto" w:fill="auto"/>
          </w:tcPr>
          <w:p w:rsidR="007667D0" w:rsidRPr="004524D3" w:rsidRDefault="00335460" w:rsidP="00064774">
            <w:pPr>
              <w:jc w:val="center"/>
              <w:rPr>
                <w:b/>
                <w:sz w:val="20"/>
                <w:szCs w:val="20"/>
              </w:rPr>
            </w:pPr>
            <w:r>
              <w:rPr>
                <w:b/>
                <w:sz w:val="20"/>
                <w:szCs w:val="20"/>
              </w:rPr>
              <w:t>1</w:t>
            </w:r>
            <w:r w:rsidR="00064774">
              <w:rPr>
                <w:b/>
                <w:sz w:val="20"/>
                <w:szCs w:val="20"/>
              </w:rPr>
              <w:t>08</w:t>
            </w:r>
          </w:p>
        </w:tc>
        <w:tc>
          <w:tcPr>
            <w:tcW w:w="250" w:type="pct"/>
            <w:tcBorders>
              <w:right w:val="single" w:sz="4" w:space="0" w:color="auto"/>
            </w:tcBorders>
            <w:shd w:val="clear" w:color="auto" w:fill="auto"/>
          </w:tcPr>
          <w:p w:rsidR="007667D0" w:rsidRPr="00C1318D" w:rsidRDefault="007667D0" w:rsidP="003234C1">
            <w:pPr>
              <w:jc w:val="center"/>
              <w:rPr>
                <w:b/>
                <w:sz w:val="20"/>
                <w:szCs w:val="20"/>
              </w:rPr>
            </w:pPr>
          </w:p>
        </w:tc>
        <w:tc>
          <w:tcPr>
            <w:tcW w:w="419" w:type="pct"/>
            <w:tcBorders>
              <w:right w:val="single" w:sz="4" w:space="0" w:color="auto"/>
            </w:tcBorders>
            <w:shd w:val="clear" w:color="auto" w:fill="auto"/>
          </w:tcPr>
          <w:p w:rsidR="007667D0" w:rsidRPr="00C1318D" w:rsidRDefault="007667D0" w:rsidP="003234C1">
            <w:pPr>
              <w:jc w:val="center"/>
              <w:rPr>
                <w:b/>
                <w:sz w:val="20"/>
                <w:szCs w:val="20"/>
              </w:rPr>
            </w:pPr>
          </w:p>
        </w:tc>
        <w:tc>
          <w:tcPr>
            <w:tcW w:w="514" w:type="pct"/>
            <w:tcBorders>
              <w:right w:val="single" w:sz="4" w:space="0" w:color="auto"/>
            </w:tcBorders>
            <w:shd w:val="clear" w:color="auto" w:fill="auto"/>
          </w:tcPr>
          <w:p w:rsidR="007667D0" w:rsidRPr="00C1318D" w:rsidRDefault="007667D0" w:rsidP="003234C1">
            <w:pPr>
              <w:jc w:val="center"/>
              <w:rPr>
                <w:b/>
                <w:sz w:val="20"/>
                <w:szCs w:val="20"/>
              </w:rPr>
            </w:pPr>
          </w:p>
        </w:tc>
        <w:tc>
          <w:tcPr>
            <w:tcW w:w="279" w:type="pct"/>
            <w:tcBorders>
              <w:right w:val="single" w:sz="4" w:space="0" w:color="auto"/>
            </w:tcBorders>
            <w:shd w:val="clear" w:color="auto" w:fill="auto"/>
          </w:tcPr>
          <w:p w:rsidR="007667D0" w:rsidRPr="00C1318D" w:rsidRDefault="007667D0" w:rsidP="003234C1">
            <w:pPr>
              <w:jc w:val="center"/>
              <w:rPr>
                <w:b/>
                <w:sz w:val="20"/>
                <w:szCs w:val="20"/>
              </w:rPr>
            </w:pPr>
          </w:p>
        </w:tc>
        <w:tc>
          <w:tcPr>
            <w:tcW w:w="377" w:type="pct"/>
            <w:tcBorders>
              <w:right w:val="single" w:sz="4" w:space="0" w:color="auto"/>
            </w:tcBorders>
            <w:shd w:val="clear" w:color="auto" w:fill="auto"/>
          </w:tcPr>
          <w:p w:rsidR="007667D0" w:rsidRPr="009E0B96" w:rsidRDefault="007667D0" w:rsidP="003234C1">
            <w:pPr>
              <w:jc w:val="center"/>
              <w:rPr>
                <w:sz w:val="20"/>
                <w:szCs w:val="20"/>
              </w:rPr>
            </w:pPr>
          </w:p>
        </w:tc>
        <w:tc>
          <w:tcPr>
            <w:tcW w:w="193" w:type="pct"/>
            <w:tcBorders>
              <w:right w:val="single" w:sz="4" w:space="0" w:color="auto"/>
            </w:tcBorders>
            <w:shd w:val="clear" w:color="auto" w:fill="auto"/>
          </w:tcPr>
          <w:p w:rsidR="007667D0" w:rsidRPr="00E02864" w:rsidRDefault="00335460" w:rsidP="00064774">
            <w:pPr>
              <w:jc w:val="center"/>
              <w:rPr>
                <w:b/>
                <w:sz w:val="20"/>
                <w:szCs w:val="20"/>
              </w:rPr>
            </w:pPr>
            <w:r>
              <w:rPr>
                <w:b/>
                <w:sz w:val="20"/>
                <w:szCs w:val="20"/>
              </w:rPr>
              <w:t>1</w:t>
            </w:r>
            <w:r w:rsidR="00064774">
              <w:rPr>
                <w:b/>
                <w:sz w:val="20"/>
                <w:szCs w:val="20"/>
              </w:rPr>
              <w:t>08</w:t>
            </w:r>
          </w:p>
        </w:tc>
        <w:tc>
          <w:tcPr>
            <w:tcW w:w="185" w:type="pct"/>
            <w:tcBorders>
              <w:left w:val="single" w:sz="4" w:space="0" w:color="auto"/>
            </w:tcBorders>
            <w:shd w:val="clear" w:color="auto" w:fill="auto"/>
          </w:tcPr>
          <w:p w:rsidR="007667D0" w:rsidRPr="00E02864" w:rsidRDefault="00064774" w:rsidP="003234C1">
            <w:pPr>
              <w:jc w:val="center"/>
              <w:rPr>
                <w:b/>
                <w:sz w:val="20"/>
                <w:szCs w:val="20"/>
              </w:rPr>
            </w:pPr>
            <w:r>
              <w:rPr>
                <w:b/>
                <w:sz w:val="20"/>
                <w:szCs w:val="20"/>
              </w:rPr>
              <w:t>-</w:t>
            </w:r>
          </w:p>
        </w:tc>
        <w:tc>
          <w:tcPr>
            <w:tcW w:w="569" w:type="pct"/>
            <w:shd w:val="clear" w:color="auto" w:fill="auto"/>
          </w:tcPr>
          <w:p w:rsidR="007667D0" w:rsidRPr="004524D3" w:rsidRDefault="007667D0" w:rsidP="004524D3">
            <w:pPr>
              <w:jc w:val="center"/>
              <w:rPr>
                <w:b/>
                <w:sz w:val="20"/>
                <w:szCs w:val="20"/>
              </w:rPr>
            </w:pPr>
          </w:p>
        </w:tc>
      </w:tr>
      <w:tr w:rsidR="007667D0" w:rsidRPr="009E0B96" w:rsidTr="003317D2">
        <w:trPr>
          <w:trHeight w:val="457"/>
        </w:trPr>
        <w:tc>
          <w:tcPr>
            <w:tcW w:w="502" w:type="pct"/>
            <w:vMerge/>
          </w:tcPr>
          <w:p w:rsidR="007667D0" w:rsidRPr="009E0B96" w:rsidRDefault="007667D0" w:rsidP="003234C1">
            <w:pPr>
              <w:rPr>
                <w:b/>
                <w:sz w:val="20"/>
                <w:szCs w:val="20"/>
              </w:rPr>
            </w:pPr>
          </w:p>
        </w:tc>
        <w:tc>
          <w:tcPr>
            <w:tcW w:w="1347" w:type="pct"/>
            <w:shd w:val="clear" w:color="auto" w:fill="auto"/>
          </w:tcPr>
          <w:p w:rsidR="007667D0" w:rsidRPr="009E0B96" w:rsidRDefault="007667D0" w:rsidP="003234C1">
            <w:pPr>
              <w:rPr>
                <w:b/>
                <w:sz w:val="20"/>
                <w:szCs w:val="20"/>
              </w:rPr>
            </w:pPr>
            <w:r w:rsidRPr="009E0B96">
              <w:rPr>
                <w:b/>
                <w:sz w:val="20"/>
                <w:szCs w:val="20"/>
              </w:rPr>
              <w:t>Производственная практика (по профилю специальности)</w:t>
            </w:r>
          </w:p>
        </w:tc>
        <w:tc>
          <w:tcPr>
            <w:tcW w:w="365" w:type="pct"/>
            <w:shd w:val="clear" w:color="auto" w:fill="auto"/>
          </w:tcPr>
          <w:p w:rsidR="007667D0" w:rsidRDefault="007667D0" w:rsidP="004524D3">
            <w:pPr>
              <w:jc w:val="center"/>
              <w:rPr>
                <w:b/>
                <w:sz w:val="20"/>
                <w:szCs w:val="20"/>
              </w:rPr>
            </w:pPr>
            <w:r>
              <w:rPr>
                <w:b/>
                <w:sz w:val="20"/>
                <w:szCs w:val="20"/>
              </w:rPr>
              <w:t>144</w:t>
            </w:r>
          </w:p>
        </w:tc>
        <w:tc>
          <w:tcPr>
            <w:tcW w:w="1839" w:type="pct"/>
            <w:gridSpan w:val="5"/>
            <w:tcBorders>
              <w:right w:val="single" w:sz="4" w:space="0" w:color="auto"/>
            </w:tcBorders>
            <w:shd w:val="clear" w:color="auto" w:fill="auto"/>
          </w:tcPr>
          <w:p w:rsidR="007667D0" w:rsidRPr="009E0B96" w:rsidRDefault="007667D0" w:rsidP="003234C1">
            <w:pPr>
              <w:jc w:val="center"/>
              <w:rPr>
                <w:sz w:val="20"/>
                <w:szCs w:val="20"/>
              </w:rPr>
            </w:pPr>
          </w:p>
        </w:tc>
        <w:tc>
          <w:tcPr>
            <w:tcW w:w="378" w:type="pct"/>
            <w:gridSpan w:val="2"/>
            <w:shd w:val="clear" w:color="auto" w:fill="auto"/>
          </w:tcPr>
          <w:p w:rsidR="007667D0" w:rsidRPr="009E0B96" w:rsidRDefault="007667D0" w:rsidP="003234C1">
            <w:pPr>
              <w:jc w:val="center"/>
              <w:rPr>
                <w:sz w:val="20"/>
                <w:szCs w:val="20"/>
              </w:rPr>
            </w:pPr>
          </w:p>
        </w:tc>
        <w:tc>
          <w:tcPr>
            <w:tcW w:w="569" w:type="pct"/>
            <w:shd w:val="clear" w:color="auto" w:fill="auto"/>
          </w:tcPr>
          <w:p w:rsidR="007667D0" w:rsidRDefault="007667D0" w:rsidP="003234C1">
            <w:pPr>
              <w:jc w:val="center"/>
              <w:rPr>
                <w:b/>
                <w:sz w:val="20"/>
                <w:szCs w:val="20"/>
              </w:rPr>
            </w:pPr>
            <w:r>
              <w:rPr>
                <w:b/>
                <w:sz w:val="20"/>
                <w:szCs w:val="20"/>
              </w:rPr>
              <w:t>144</w:t>
            </w:r>
          </w:p>
        </w:tc>
      </w:tr>
      <w:tr w:rsidR="007667D0" w:rsidRPr="009E0B96" w:rsidTr="003317D2">
        <w:trPr>
          <w:trHeight w:val="457"/>
        </w:trPr>
        <w:tc>
          <w:tcPr>
            <w:tcW w:w="502" w:type="pct"/>
          </w:tcPr>
          <w:p w:rsidR="007667D0" w:rsidRPr="009E0B96" w:rsidRDefault="007667D0" w:rsidP="003234C1">
            <w:pPr>
              <w:rPr>
                <w:b/>
                <w:sz w:val="20"/>
                <w:szCs w:val="20"/>
              </w:rPr>
            </w:pPr>
          </w:p>
        </w:tc>
        <w:tc>
          <w:tcPr>
            <w:tcW w:w="1347" w:type="pct"/>
            <w:shd w:val="clear" w:color="auto" w:fill="auto"/>
          </w:tcPr>
          <w:p w:rsidR="007667D0" w:rsidRPr="009E0B96" w:rsidRDefault="007667D0" w:rsidP="000C26FB">
            <w:pPr>
              <w:rPr>
                <w:b/>
                <w:sz w:val="20"/>
                <w:szCs w:val="20"/>
              </w:rPr>
            </w:pPr>
            <w:r w:rsidRPr="009E0B96">
              <w:rPr>
                <w:b/>
                <w:sz w:val="20"/>
                <w:szCs w:val="20"/>
              </w:rPr>
              <w:t xml:space="preserve">Производственная </w:t>
            </w:r>
            <w:r>
              <w:rPr>
                <w:b/>
                <w:sz w:val="20"/>
                <w:szCs w:val="20"/>
              </w:rPr>
              <w:t>преддипломная</w:t>
            </w:r>
            <w:r w:rsidRPr="009E0B96">
              <w:rPr>
                <w:b/>
                <w:sz w:val="20"/>
                <w:szCs w:val="20"/>
              </w:rPr>
              <w:t xml:space="preserve"> практика </w:t>
            </w:r>
          </w:p>
        </w:tc>
        <w:tc>
          <w:tcPr>
            <w:tcW w:w="365" w:type="pct"/>
            <w:shd w:val="clear" w:color="auto" w:fill="auto"/>
          </w:tcPr>
          <w:p w:rsidR="007667D0" w:rsidRDefault="007667D0" w:rsidP="004524D3">
            <w:pPr>
              <w:jc w:val="center"/>
              <w:rPr>
                <w:b/>
                <w:sz w:val="20"/>
                <w:szCs w:val="20"/>
              </w:rPr>
            </w:pPr>
            <w:r>
              <w:rPr>
                <w:b/>
                <w:sz w:val="20"/>
                <w:szCs w:val="20"/>
              </w:rPr>
              <w:t>108</w:t>
            </w:r>
          </w:p>
        </w:tc>
        <w:tc>
          <w:tcPr>
            <w:tcW w:w="1839" w:type="pct"/>
            <w:gridSpan w:val="5"/>
            <w:tcBorders>
              <w:right w:val="single" w:sz="4" w:space="0" w:color="auto"/>
            </w:tcBorders>
            <w:shd w:val="clear" w:color="auto" w:fill="auto"/>
          </w:tcPr>
          <w:p w:rsidR="007667D0" w:rsidRPr="009E0B96" w:rsidRDefault="007667D0" w:rsidP="003234C1">
            <w:pPr>
              <w:jc w:val="center"/>
              <w:rPr>
                <w:sz w:val="20"/>
                <w:szCs w:val="20"/>
              </w:rPr>
            </w:pPr>
          </w:p>
        </w:tc>
        <w:tc>
          <w:tcPr>
            <w:tcW w:w="378" w:type="pct"/>
            <w:gridSpan w:val="2"/>
            <w:shd w:val="clear" w:color="auto" w:fill="auto"/>
          </w:tcPr>
          <w:p w:rsidR="007667D0" w:rsidRPr="009E0B96" w:rsidRDefault="007667D0" w:rsidP="003234C1">
            <w:pPr>
              <w:jc w:val="center"/>
              <w:rPr>
                <w:sz w:val="20"/>
                <w:szCs w:val="20"/>
              </w:rPr>
            </w:pPr>
          </w:p>
        </w:tc>
        <w:tc>
          <w:tcPr>
            <w:tcW w:w="569" w:type="pct"/>
            <w:shd w:val="clear" w:color="auto" w:fill="auto"/>
          </w:tcPr>
          <w:p w:rsidR="007667D0" w:rsidRDefault="007667D0" w:rsidP="003234C1">
            <w:pPr>
              <w:jc w:val="center"/>
              <w:rPr>
                <w:b/>
                <w:sz w:val="20"/>
                <w:szCs w:val="20"/>
              </w:rPr>
            </w:pPr>
            <w:r>
              <w:rPr>
                <w:b/>
                <w:sz w:val="20"/>
                <w:szCs w:val="20"/>
              </w:rPr>
              <w:t>108</w:t>
            </w:r>
          </w:p>
        </w:tc>
      </w:tr>
      <w:tr w:rsidR="007667D0" w:rsidRPr="009E0B96" w:rsidTr="00C1318D">
        <w:trPr>
          <w:trHeight w:val="46"/>
        </w:trPr>
        <w:tc>
          <w:tcPr>
            <w:tcW w:w="502" w:type="pct"/>
          </w:tcPr>
          <w:p w:rsidR="007667D0" w:rsidRPr="009E0B96" w:rsidRDefault="007667D0" w:rsidP="003234C1">
            <w:pPr>
              <w:pStyle w:val="2"/>
              <w:widowControl w:val="0"/>
              <w:ind w:left="0" w:firstLine="0"/>
              <w:rPr>
                <w:b/>
                <w:sz w:val="20"/>
                <w:szCs w:val="20"/>
              </w:rPr>
            </w:pPr>
          </w:p>
        </w:tc>
        <w:tc>
          <w:tcPr>
            <w:tcW w:w="1347" w:type="pct"/>
            <w:shd w:val="clear" w:color="auto" w:fill="auto"/>
          </w:tcPr>
          <w:p w:rsidR="007667D0" w:rsidRPr="009E0B96" w:rsidRDefault="007667D0" w:rsidP="003234C1">
            <w:pPr>
              <w:pStyle w:val="2"/>
              <w:widowControl w:val="0"/>
              <w:ind w:left="0" w:firstLine="0"/>
              <w:jc w:val="both"/>
              <w:rPr>
                <w:b/>
                <w:sz w:val="20"/>
                <w:szCs w:val="20"/>
              </w:rPr>
            </w:pPr>
            <w:r w:rsidRPr="009E0B96">
              <w:rPr>
                <w:b/>
                <w:sz w:val="20"/>
                <w:szCs w:val="20"/>
              </w:rPr>
              <w:t>Всего:</w:t>
            </w:r>
          </w:p>
        </w:tc>
        <w:tc>
          <w:tcPr>
            <w:tcW w:w="365" w:type="pct"/>
            <w:shd w:val="clear" w:color="auto" w:fill="auto"/>
          </w:tcPr>
          <w:p w:rsidR="007667D0" w:rsidRPr="009E0B96" w:rsidRDefault="007667D0" w:rsidP="00064774">
            <w:pPr>
              <w:jc w:val="center"/>
              <w:rPr>
                <w:b/>
                <w:sz w:val="20"/>
                <w:szCs w:val="20"/>
              </w:rPr>
            </w:pPr>
            <w:r>
              <w:rPr>
                <w:b/>
                <w:sz w:val="20"/>
                <w:szCs w:val="20"/>
              </w:rPr>
              <w:t>2</w:t>
            </w:r>
            <w:r w:rsidR="00064774">
              <w:rPr>
                <w:b/>
                <w:sz w:val="20"/>
                <w:szCs w:val="20"/>
              </w:rPr>
              <w:t>521</w:t>
            </w:r>
          </w:p>
        </w:tc>
        <w:tc>
          <w:tcPr>
            <w:tcW w:w="250" w:type="pct"/>
            <w:shd w:val="clear" w:color="auto" w:fill="auto"/>
          </w:tcPr>
          <w:p w:rsidR="007667D0" w:rsidRPr="009E0B96" w:rsidRDefault="007667D0" w:rsidP="003234C1">
            <w:pPr>
              <w:jc w:val="center"/>
              <w:rPr>
                <w:b/>
                <w:sz w:val="20"/>
                <w:szCs w:val="20"/>
              </w:rPr>
            </w:pPr>
            <w:r>
              <w:rPr>
                <w:b/>
                <w:sz w:val="20"/>
                <w:szCs w:val="20"/>
              </w:rPr>
              <w:t>1441</w:t>
            </w:r>
          </w:p>
        </w:tc>
        <w:tc>
          <w:tcPr>
            <w:tcW w:w="419" w:type="pct"/>
            <w:shd w:val="clear" w:color="auto" w:fill="auto"/>
          </w:tcPr>
          <w:p w:rsidR="007667D0" w:rsidRPr="000C26FB" w:rsidRDefault="007667D0" w:rsidP="003234C1">
            <w:pPr>
              <w:jc w:val="center"/>
              <w:rPr>
                <w:sz w:val="20"/>
                <w:szCs w:val="20"/>
              </w:rPr>
            </w:pPr>
            <w:r w:rsidRPr="000C26FB">
              <w:rPr>
                <w:sz w:val="20"/>
                <w:szCs w:val="20"/>
              </w:rPr>
              <w:t>292</w:t>
            </w:r>
          </w:p>
        </w:tc>
        <w:tc>
          <w:tcPr>
            <w:tcW w:w="514" w:type="pct"/>
            <w:shd w:val="clear" w:color="auto" w:fill="auto"/>
          </w:tcPr>
          <w:p w:rsidR="007667D0" w:rsidRPr="009E0B96" w:rsidRDefault="007667D0" w:rsidP="003234C1">
            <w:pPr>
              <w:jc w:val="center"/>
              <w:rPr>
                <w:b/>
                <w:sz w:val="20"/>
                <w:szCs w:val="20"/>
              </w:rPr>
            </w:pPr>
          </w:p>
        </w:tc>
        <w:tc>
          <w:tcPr>
            <w:tcW w:w="279" w:type="pct"/>
          </w:tcPr>
          <w:p w:rsidR="007667D0" w:rsidRPr="009E0B96" w:rsidRDefault="007667D0" w:rsidP="003234C1">
            <w:pPr>
              <w:jc w:val="center"/>
              <w:rPr>
                <w:b/>
                <w:sz w:val="20"/>
                <w:szCs w:val="20"/>
              </w:rPr>
            </w:pPr>
            <w:r>
              <w:rPr>
                <w:b/>
                <w:sz w:val="20"/>
                <w:szCs w:val="20"/>
              </w:rPr>
              <w:t>720</w:t>
            </w:r>
          </w:p>
        </w:tc>
        <w:tc>
          <w:tcPr>
            <w:tcW w:w="377" w:type="pct"/>
            <w:shd w:val="clear" w:color="auto" w:fill="auto"/>
          </w:tcPr>
          <w:p w:rsidR="007667D0" w:rsidRPr="009E0B96" w:rsidRDefault="007667D0" w:rsidP="003234C1">
            <w:pPr>
              <w:jc w:val="center"/>
              <w:rPr>
                <w:b/>
                <w:sz w:val="20"/>
                <w:szCs w:val="20"/>
              </w:rPr>
            </w:pPr>
          </w:p>
        </w:tc>
        <w:tc>
          <w:tcPr>
            <w:tcW w:w="193" w:type="pct"/>
            <w:tcBorders>
              <w:right w:val="single" w:sz="4" w:space="0" w:color="auto"/>
            </w:tcBorders>
            <w:shd w:val="clear" w:color="auto" w:fill="auto"/>
          </w:tcPr>
          <w:p w:rsidR="007667D0" w:rsidRPr="009E0B96" w:rsidRDefault="00335460" w:rsidP="00064774">
            <w:pPr>
              <w:rPr>
                <w:b/>
                <w:sz w:val="20"/>
                <w:szCs w:val="20"/>
              </w:rPr>
            </w:pPr>
            <w:r>
              <w:rPr>
                <w:b/>
                <w:sz w:val="20"/>
                <w:szCs w:val="20"/>
              </w:rPr>
              <w:t>1</w:t>
            </w:r>
            <w:r w:rsidR="00064774">
              <w:rPr>
                <w:b/>
                <w:sz w:val="20"/>
                <w:szCs w:val="20"/>
              </w:rPr>
              <w:t>08</w:t>
            </w:r>
          </w:p>
        </w:tc>
        <w:tc>
          <w:tcPr>
            <w:tcW w:w="185" w:type="pct"/>
            <w:tcBorders>
              <w:left w:val="single" w:sz="4" w:space="0" w:color="auto"/>
            </w:tcBorders>
            <w:shd w:val="clear" w:color="auto" w:fill="auto"/>
          </w:tcPr>
          <w:p w:rsidR="007667D0" w:rsidRPr="009E0B96" w:rsidRDefault="00064774" w:rsidP="00C1318D">
            <w:pPr>
              <w:rPr>
                <w:b/>
                <w:sz w:val="20"/>
                <w:szCs w:val="20"/>
              </w:rPr>
            </w:pPr>
            <w:r>
              <w:rPr>
                <w:b/>
                <w:sz w:val="20"/>
                <w:szCs w:val="20"/>
              </w:rPr>
              <w:t>-</w:t>
            </w:r>
          </w:p>
        </w:tc>
        <w:tc>
          <w:tcPr>
            <w:tcW w:w="569" w:type="pct"/>
            <w:shd w:val="clear" w:color="auto" w:fill="auto"/>
          </w:tcPr>
          <w:p w:rsidR="007667D0" w:rsidRPr="009E0B96" w:rsidRDefault="007667D0" w:rsidP="000C26FB">
            <w:pPr>
              <w:jc w:val="center"/>
              <w:rPr>
                <w:b/>
                <w:sz w:val="20"/>
                <w:szCs w:val="20"/>
              </w:rPr>
            </w:pPr>
            <w:r>
              <w:rPr>
                <w:b/>
                <w:sz w:val="20"/>
                <w:szCs w:val="20"/>
              </w:rPr>
              <w:t>252</w:t>
            </w:r>
          </w:p>
        </w:tc>
      </w:tr>
    </w:tbl>
    <w:p w:rsidR="00E53ACD" w:rsidRPr="003234C1" w:rsidRDefault="00E53ACD" w:rsidP="003234C1">
      <w:pPr>
        <w:jc w:val="both"/>
        <w:rPr>
          <w:i/>
          <w:sz w:val="20"/>
          <w:szCs w:val="20"/>
        </w:rPr>
      </w:pPr>
    </w:p>
    <w:p w:rsidR="007667D0" w:rsidRDefault="007667D0" w:rsidP="003234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p>
    <w:p w:rsidR="0077640B" w:rsidRPr="001F1CE4" w:rsidRDefault="0077640B" w:rsidP="003234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1F1CE4">
        <w:rPr>
          <w:b/>
        </w:rPr>
        <w:t>3.2. Содержание обучения по профессиональному модулю (ПМ)</w:t>
      </w:r>
    </w:p>
    <w:p w:rsidR="0077640B" w:rsidRPr="001F1CE4" w:rsidRDefault="0077640B" w:rsidP="003234C1">
      <w:pPr>
        <w:rPr>
          <w:sz w:val="20"/>
          <w:szCs w:val="20"/>
        </w:rPr>
      </w:pPr>
    </w:p>
    <w:tbl>
      <w:tblPr>
        <w:tblpPr w:leftFromText="180" w:rightFromText="180" w:vertAnchor="text" w:tblpX="-64" w:tblpY="1"/>
        <w:tblOverlap w:val="never"/>
        <w:tblW w:w="1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807"/>
        <w:gridCol w:w="128"/>
        <w:gridCol w:w="13"/>
        <w:gridCol w:w="568"/>
        <w:gridCol w:w="8789"/>
        <w:gridCol w:w="13"/>
        <w:gridCol w:w="1394"/>
        <w:gridCol w:w="25"/>
        <w:gridCol w:w="261"/>
        <w:gridCol w:w="24"/>
        <w:gridCol w:w="76"/>
        <w:gridCol w:w="32"/>
        <w:gridCol w:w="325"/>
        <w:gridCol w:w="391"/>
        <w:gridCol w:w="11"/>
        <w:gridCol w:w="17"/>
        <w:gridCol w:w="433"/>
      </w:tblGrid>
      <w:tr w:rsidR="0077640B" w:rsidRPr="007667D0" w:rsidTr="008E2C36">
        <w:trPr>
          <w:trHeight w:val="135"/>
        </w:trPr>
        <w:tc>
          <w:tcPr>
            <w:tcW w:w="3517" w:type="dxa"/>
            <w:gridSpan w:val="4"/>
            <w:shd w:val="clear" w:color="auto" w:fill="FFFFFF"/>
          </w:tcPr>
          <w:p w:rsidR="0077640B" w:rsidRPr="007667D0" w:rsidRDefault="00EF4F69" w:rsidP="00B91498">
            <w:pPr>
              <w:jc w:val="center"/>
              <w:rPr>
                <w:b/>
                <w:sz w:val="22"/>
                <w:szCs w:val="22"/>
              </w:rPr>
            </w:pPr>
            <w:r w:rsidRPr="007667D0">
              <w:rPr>
                <w:b/>
                <w:bCs/>
                <w:sz w:val="22"/>
                <w:szCs w:val="22"/>
              </w:rPr>
              <w:t>Наименование разделов профессионального модуля (ПМ), междисциплинарных курсов (МДК) и тем</w:t>
            </w:r>
          </w:p>
        </w:tc>
        <w:tc>
          <w:tcPr>
            <w:tcW w:w="8793" w:type="dxa"/>
            <w:shd w:val="clear" w:color="auto" w:fill="FFFFFF"/>
          </w:tcPr>
          <w:p w:rsidR="0077640B" w:rsidRPr="007667D0" w:rsidRDefault="004565D0" w:rsidP="00B91498">
            <w:pPr>
              <w:jc w:val="center"/>
              <w:rPr>
                <w:b/>
                <w:sz w:val="22"/>
                <w:szCs w:val="22"/>
              </w:rPr>
            </w:pPr>
            <w:r w:rsidRPr="007667D0">
              <w:rPr>
                <w:b/>
                <w:bCs/>
                <w:sz w:val="22"/>
                <w:szCs w:val="22"/>
              </w:rPr>
              <w:t xml:space="preserve">Содержание учебного материала, лабораторные </w:t>
            </w:r>
            <w:r w:rsidR="004D279E" w:rsidRPr="007667D0">
              <w:rPr>
                <w:b/>
                <w:bCs/>
                <w:sz w:val="22"/>
                <w:szCs w:val="22"/>
              </w:rPr>
              <w:t xml:space="preserve">работы </w:t>
            </w:r>
            <w:r w:rsidRPr="007667D0">
              <w:rPr>
                <w:b/>
                <w:bCs/>
                <w:sz w:val="22"/>
                <w:szCs w:val="22"/>
              </w:rPr>
              <w:t>и практические</w:t>
            </w:r>
            <w:r w:rsidR="004D279E" w:rsidRPr="007667D0">
              <w:rPr>
                <w:b/>
                <w:bCs/>
                <w:sz w:val="22"/>
                <w:szCs w:val="22"/>
              </w:rPr>
              <w:t xml:space="preserve"> занятия</w:t>
            </w:r>
            <w:r w:rsidRPr="007667D0">
              <w:rPr>
                <w:b/>
                <w:bCs/>
                <w:sz w:val="22"/>
                <w:szCs w:val="22"/>
              </w:rPr>
              <w:t>, самостоятельная работа обучающихся</w:t>
            </w:r>
          </w:p>
        </w:tc>
        <w:tc>
          <w:tcPr>
            <w:tcW w:w="1408" w:type="dxa"/>
            <w:gridSpan w:val="2"/>
            <w:shd w:val="clear" w:color="auto" w:fill="FFFFFF"/>
          </w:tcPr>
          <w:p w:rsidR="0077640B" w:rsidRPr="007667D0" w:rsidRDefault="0077640B" w:rsidP="00B91498">
            <w:pPr>
              <w:jc w:val="center"/>
              <w:rPr>
                <w:rFonts w:eastAsia="Calibri"/>
                <w:b/>
                <w:bCs/>
                <w:sz w:val="22"/>
                <w:szCs w:val="22"/>
              </w:rPr>
            </w:pPr>
            <w:r w:rsidRPr="007667D0">
              <w:rPr>
                <w:rFonts w:eastAsia="Calibri"/>
                <w:b/>
                <w:bCs/>
                <w:sz w:val="22"/>
                <w:szCs w:val="22"/>
              </w:rPr>
              <w:t>Объем часов</w:t>
            </w:r>
          </w:p>
        </w:tc>
        <w:tc>
          <w:tcPr>
            <w:tcW w:w="1589" w:type="dxa"/>
            <w:gridSpan w:val="10"/>
            <w:shd w:val="clear" w:color="auto" w:fill="FFFFFF"/>
          </w:tcPr>
          <w:p w:rsidR="0077640B" w:rsidRPr="007667D0" w:rsidRDefault="0077640B" w:rsidP="00B91498">
            <w:pPr>
              <w:jc w:val="center"/>
              <w:rPr>
                <w:rFonts w:eastAsia="Calibri"/>
                <w:b/>
                <w:bCs/>
                <w:sz w:val="22"/>
                <w:szCs w:val="22"/>
              </w:rPr>
            </w:pPr>
            <w:r w:rsidRPr="007667D0">
              <w:rPr>
                <w:rFonts w:eastAsia="Calibri"/>
                <w:b/>
                <w:bCs/>
                <w:sz w:val="22"/>
                <w:szCs w:val="22"/>
              </w:rPr>
              <w:t>Уровень освоения</w:t>
            </w:r>
          </w:p>
        </w:tc>
      </w:tr>
      <w:tr w:rsidR="00EF4F69" w:rsidRPr="007667D0" w:rsidTr="008E2C36">
        <w:trPr>
          <w:trHeight w:val="135"/>
        </w:trPr>
        <w:tc>
          <w:tcPr>
            <w:tcW w:w="3517" w:type="dxa"/>
            <w:gridSpan w:val="4"/>
            <w:shd w:val="clear" w:color="auto" w:fill="FFFFFF"/>
          </w:tcPr>
          <w:p w:rsidR="00EF4F69" w:rsidRPr="007667D0" w:rsidRDefault="00EF4F69" w:rsidP="00B91498">
            <w:pPr>
              <w:jc w:val="center"/>
              <w:rPr>
                <w:b/>
                <w:sz w:val="22"/>
                <w:szCs w:val="22"/>
              </w:rPr>
            </w:pPr>
            <w:r w:rsidRPr="007667D0">
              <w:rPr>
                <w:b/>
                <w:sz w:val="22"/>
                <w:szCs w:val="22"/>
              </w:rPr>
              <w:t>1</w:t>
            </w:r>
          </w:p>
        </w:tc>
        <w:tc>
          <w:tcPr>
            <w:tcW w:w="8793" w:type="dxa"/>
            <w:shd w:val="clear" w:color="auto" w:fill="FFFFFF"/>
          </w:tcPr>
          <w:p w:rsidR="00EF4F69" w:rsidRPr="007667D0" w:rsidRDefault="00EF4F69" w:rsidP="00B91498">
            <w:pPr>
              <w:jc w:val="center"/>
              <w:rPr>
                <w:b/>
                <w:bCs/>
                <w:sz w:val="22"/>
                <w:szCs w:val="22"/>
              </w:rPr>
            </w:pPr>
            <w:r w:rsidRPr="007667D0">
              <w:rPr>
                <w:b/>
                <w:bCs/>
                <w:sz w:val="22"/>
                <w:szCs w:val="22"/>
              </w:rPr>
              <w:t>2</w:t>
            </w:r>
          </w:p>
        </w:tc>
        <w:tc>
          <w:tcPr>
            <w:tcW w:w="1408" w:type="dxa"/>
            <w:gridSpan w:val="2"/>
            <w:shd w:val="clear" w:color="auto" w:fill="FFFFFF"/>
          </w:tcPr>
          <w:p w:rsidR="00EF4F69" w:rsidRPr="007667D0" w:rsidRDefault="00EF4F69" w:rsidP="00B91498">
            <w:pPr>
              <w:jc w:val="center"/>
              <w:rPr>
                <w:rFonts w:eastAsia="Calibri"/>
                <w:b/>
                <w:bCs/>
                <w:sz w:val="22"/>
                <w:szCs w:val="22"/>
              </w:rPr>
            </w:pPr>
            <w:r w:rsidRPr="007667D0">
              <w:rPr>
                <w:rFonts w:eastAsia="Calibri"/>
                <w:b/>
                <w:bCs/>
                <w:sz w:val="22"/>
                <w:szCs w:val="22"/>
              </w:rPr>
              <w:t>3</w:t>
            </w:r>
          </w:p>
        </w:tc>
        <w:tc>
          <w:tcPr>
            <w:tcW w:w="1589" w:type="dxa"/>
            <w:gridSpan w:val="10"/>
            <w:shd w:val="clear" w:color="auto" w:fill="FFFFFF"/>
          </w:tcPr>
          <w:p w:rsidR="00EF4F69" w:rsidRPr="007667D0" w:rsidRDefault="00EF4F69" w:rsidP="00B91498">
            <w:pPr>
              <w:jc w:val="center"/>
              <w:rPr>
                <w:rFonts w:eastAsia="Calibri"/>
                <w:b/>
                <w:bCs/>
                <w:sz w:val="22"/>
                <w:szCs w:val="22"/>
              </w:rPr>
            </w:pPr>
            <w:r w:rsidRPr="007667D0">
              <w:rPr>
                <w:rFonts w:eastAsia="Calibri"/>
                <w:b/>
                <w:bCs/>
                <w:sz w:val="22"/>
                <w:szCs w:val="22"/>
              </w:rPr>
              <w:t>4</w:t>
            </w:r>
          </w:p>
        </w:tc>
      </w:tr>
      <w:tr w:rsidR="00A420C0" w:rsidRPr="007667D0" w:rsidTr="008E2C36">
        <w:trPr>
          <w:trHeight w:val="232"/>
        </w:trPr>
        <w:tc>
          <w:tcPr>
            <w:tcW w:w="3517" w:type="dxa"/>
            <w:gridSpan w:val="4"/>
            <w:shd w:val="clear" w:color="auto" w:fill="FFFFFF"/>
          </w:tcPr>
          <w:p w:rsidR="00A420C0" w:rsidRPr="007667D0" w:rsidRDefault="00A420C0" w:rsidP="00B91498">
            <w:pPr>
              <w:jc w:val="center"/>
              <w:rPr>
                <w:rFonts w:eastAsia="Calibri"/>
                <w:b/>
                <w:bCs/>
                <w:sz w:val="22"/>
                <w:szCs w:val="22"/>
              </w:rPr>
            </w:pPr>
            <w:r w:rsidRPr="007667D0">
              <w:rPr>
                <w:rFonts w:eastAsia="Calibri"/>
                <w:b/>
                <w:bCs/>
                <w:sz w:val="22"/>
                <w:szCs w:val="22"/>
              </w:rPr>
              <w:t xml:space="preserve">ПМ </w:t>
            </w:r>
            <w:r w:rsidR="00945DF2" w:rsidRPr="007667D0">
              <w:rPr>
                <w:rFonts w:eastAsia="Calibri"/>
                <w:b/>
                <w:bCs/>
                <w:sz w:val="22"/>
                <w:szCs w:val="22"/>
              </w:rPr>
              <w:t>0</w:t>
            </w:r>
            <w:r w:rsidRPr="007667D0">
              <w:rPr>
                <w:rFonts w:eastAsia="Calibri"/>
                <w:b/>
                <w:bCs/>
                <w:sz w:val="22"/>
                <w:szCs w:val="22"/>
              </w:rPr>
              <w:t xml:space="preserve">1. </w:t>
            </w:r>
          </w:p>
        </w:tc>
        <w:tc>
          <w:tcPr>
            <w:tcW w:w="8793" w:type="dxa"/>
            <w:shd w:val="clear" w:color="auto" w:fill="FFFFFF"/>
          </w:tcPr>
          <w:p w:rsidR="00A420C0" w:rsidRPr="007667D0" w:rsidRDefault="00A420C0" w:rsidP="00B91498">
            <w:pPr>
              <w:jc w:val="center"/>
              <w:rPr>
                <w:sz w:val="22"/>
                <w:szCs w:val="22"/>
              </w:rPr>
            </w:pPr>
          </w:p>
        </w:tc>
        <w:tc>
          <w:tcPr>
            <w:tcW w:w="1408" w:type="dxa"/>
            <w:gridSpan w:val="2"/>
            <w:shd w:val="clear" w:color="auto" w:fill="FFFFFF"/>
          </w:tcPr>
          <w:p w:rsidR="00A420C0" w:rsidRPr="007667D0" w:rsidRDefault="00A420C0" w:rsidP="00B91498">
            <w:pPr>
              <w:jc w:val="center"/>
              <w:rPr>
                <w:sz w:val="22"/>
                <w:szCs w:val="22"/>
              </w:rPr>
            </w:pPr>
          </w:p>
        </w:tc>
        <w:tc>
          <w:tcPr>
            <w:tcW w:w="1589" w:type="dxa"/>
            <w:gridSpan w:val="10"/>
            <w:shd w:val="clear" w:color="auto" w:fill="FFFFFF"/>
          </w:tcPr>
          <w:p w:rsidR="00A420C0" w:rsidRPr="007667D0" w:rsidRDefault="00A420C0" w:rsidP="00B91498">
            <w:pPr>
              <w:jc w:val="center"/>
              <w:rPr>
                <w:sz w:val="22"/>
                <w:szCs w:val="22"/>
              </w:rPr>
            </w:pPr>
          </w:p>
        </w:tc>
      </w:tr>
      <w:tr w:rsidR="002F44D0" w:rsidRPr="007667D0" w:rsidTr="008E2C36">
        <w:trPr>
          <w:trHeight w:val="239"/>
        </w:trPr>
        <w:tc>
          <w:tcPr>
            <w:tcW w:w="12310" w:type="dxa"/>
            <w:gridSpan w:val="5"/>
            <w:shd w:val="clear" w:color="auto" w:fill="FFFFFF"/>
          </w:tcPr>
          <w:p w:rsidR="002F44D0" w:rsidRPr="007667D0" w:rsidRDefault="002F44D0" w:rsidP="00B91498">
            <w:pPr>
              <w:jc w:val="center"/>
              <w:rPr>
                <w:rFonts w:eastAsia="Calibri"/>
                <w:b/>
                <w:bCs/>
                <w:sz w:val="22"/>
                <w:szCs w:val="22"/>
              </w:rPr>
            </w:pPr>
            <w:r w:rsidRPr="007667D0">
              <w:rPr>
                <w:rFonts w:eastAsia="Calibri"/>
                <w:b/>
                <w:bCs/>
                <w:sz w:val="22"/>
                <w:szCs w:val="22"/>
              </w:rPr>
              <w:t xml:space="preserve">МДК.01.01 </w:t>
            </w:r>
          </w:p>
          <w:p w:rsidR="002F44D0" w:rsidRPr="007667D0" w:rsidRDefault="002F44D0" w:rsidP="00B91498">
            <w:pPr>
              <w:jc w:val="center"/>
              <w:rPr>
                <w:sz w:val="22"/>
                <w:szCs w:val="22"/>
              </w:rPr>
            </w:pPr>
            <w:r w:rsidRPr="007667D0">
              <w:rPr>
                <w:rFonts w:eastAsia="Calibri"/>
                <w:b/>
                <w:bCs/>
                <w:sz w:val="22"/>
                <w:szCs w:val="22"/>
              </w:rPr>
              <w:t>Раздел 1 Звукооператорское мастерство и создание звукового образа</w:t>
            </w:r>
          </w:p>
        </w:tc>
        <w:tc>
          <w:tcPr>
            <w:tcW w:w="1408" w:type="dxa"/>
            <w:gridSpan w:val="2"/>
            <w:shd w:val="clear" w:color="auto" w:fill="FFFFFF"/>
          </w:tcPr>
          <w:p w:rsidR="002F44D0" w:rsidRPr="007667D0" w:rsidRDefault="002F44D0" w:rsidP="00B91498">
            <w:pPr>
              <w:jc w:val="center"/>
              <w:rPr>
                <w:b/>
                <w:sz w:val="22"/>
                <w:szCs w:val="22"/>
              </w:rPr>
            </w:pPr>
            <w:r w:rsidRPr="007667D0">
              <w:rPr>
                <w:b/>
                <w:sz w:val="22"/>
                <w:szCs w:val="22"/>
              </w:rPr>
              <w:t xml:space="preserve">1003 </w:t>
            </w:r>
          </w:p>
          <w:p w:rsidR="002F44D0" w:rsidRPr="007667D0" w:rsidRDefault="002F44D0" w:rsidP="00B91498">
            <w:pPr>
              <w:jc w:val="center"/>
              <w:rPr>
                <w:b/>
                <w:sz w:val="22"/>
                <w:szCs w:val="22"/>
              </w:rPr>
            </w:pPr>
            <w:r w:rsidRPr="008E7A5D">
              <w:rPr>
                <w:b/>
                <w:sz w:val="22"/>
                <w:szCs w:val="22"/>
              </w:rPr>
              <w:t>669 (292 инд.)+334</w:t>
            </w:r>
          </w:p>
        </w:tc>
        <w:tc>
          <w:tcPr>
            <w:tcW w:w="1589" w:type="dxa"/>
            <w:gridSpan w:val="10"/>
            <w:shd w:val="clear" w:color="auto" w:fill="FFFFFF"/>
          </w:tcPr>
          <w:p w:rsidR="002F44D0" w:rsidRPr="007667D0" w:rsidRDefault="002F44D0" w:rsidP="00B91498">
            <w:pPr>
              <w:rPr>
                <w:sz w:val="22"/>
                <w:szCs w:val="22"/>
              </w:rPr>
            </w:pPr>
          </w:p>
        </w:tc>
      </w:tr>
      <w:tr w:rsidR="002F44D0" w:rsidRPr="007667D0" w:rsidTr="008E2C36">
        <w:trPr>
          <w:trHeight w:val="135"/>
        </w:trPr>
        <w:tc>
          <w:tcPr>
            <w:tcW w:w="12310" w:type="dxa"/>
            <w:gridSpan w:val="5"/>
            <w:shd w:val="clear" w:color="auto" w:fill="FFFFFF"/>
          </w:tcPr>
          <w:p w:rsidR="002F44D0" w:rsidRPr="007667D0" w:rsidRDefault="002F44D0" w:rsidP="00B91498">
            <w:pPr>
              <w:jc w:val="center"/>
              <w:rPr>
                <w:b/>
                <w:sz w:val="22"/>
                <w:szCs w:val="22"/>
              </w:rPr>
            </w:pPr>
            <w:r w:rsidRPr="007667D0">
              <w:rPr>
                <w:rFonts w:eastAsia="Calibri"/>
                <w:b/>
                <w:bCs/>
                <w:sz w:val="22"/>
                <w:szCs w:val="22"/>
              </w:rPr>
              <w:t>1 семестр</w:t>
            </w:r>
          </w:p>
        </w:tc>
        <w:tc>
          <w:tcPr>
            <w:tcW w:w="1408" w:type="dxa"/>
            <w:gridSpan w:val="2"/>
            <w:shd w:val="clear" w:color="auto" w:fill="FFFFFF"/>
          </w:tcPr>
          <w:p w:rsidR="002F44D0" w:rsidRPr="00721F61" w:rsidRDefault="002F44D0" w:rsidP="00B91498">
            <w:pPr>
              <w:jc w:val="center"/>
              <w:rPr>
                <w:b/>
                <w:sz w:val="22"/>
                <w:szCs w:val="22"/>
              </w:rPr>
            </w:pPr>
            <w:r w:rsidRPr="00721F61">
              <w:rPr>
                <w:b/>
                <w:sz w:val="22"/>
                <w:szCs w:val="22"/>
              </w:rPr>
              <w:t>85</w:t>
            </w:r>
          </w:p>
          <w:p w:rsidR="002F44D0" w:rsidRPr="007667D0" w:rsidRDefault="002F44D0" w:rsidP="00B91498">
            <w:pPr>
              <w:jc w:val="center"/>
              <w:rPr>
                <w:sz w:val="22"/>
                <w:szCs w:val="22"/>
              </w:rPr>
            </w:pPr>
          </w:p>
        </w:tc>
        <w:tc>
          <w:tcPr>
            <w:tcW w:w="1589" w:type="dxa"/>
            <w:gridSpan w:val="10"/>
            <w:shd w:val="clear" w:color="auto" w:fill="FFFFFF"/>
          </w:tcPr>
          <w:p w:rsidR="002F44D0" w:rsidRPr="007667D0" w:rsidRDefault="002F44D0" w:rsidP="00B91498">
            <w:pPr>
              <w:jc w:val="center"/>
              <w:rPr>
                <w:sz w:val="22"/>
                <w:szCs w:val="22"/>
              </w:rPr>
            </w:pPr>
          </w:p>
        </w:tc>
      </w:tr>
      <w:tr w:rsidR="00721F61" w:rsidRPr="007667D0" w:rsidTr="008E2C36">
        <w:trPr>
          <w:trHeight w:val="152"/>
        </w:trPr>
        <w:tc>
          <w:tcPr>
            <w:tcW w:w="2936" w:type="dxa"/>
            <w:gridSpan w:val="2"/>
            <w:vMerge w:val="restart"/>
            <w:shd w:val="clear" w:color="auto" w:fill="FFFFFF"/>
          </w:tcPr>
          <w:p w:rsidR="00721F61" w:rsidRPr="007667D0" w:rsidRDefault="00721F61" w:rsidP="00B91498">
            <w:pPr>
              <w:jc w:val="center"/>
              <w:rPr>
                <w:b/>
                <w:sz w:val="22"/>
                <w:szCs w:val="22"/>
              </w:rPr>
            </w:pPr>
            <w:r w:rsidRPr="007667D0">
              <w:rPr>
                <w:rFonts w:eastAsia="Calibri"/>
                <w:b/>
                <w:bCs/>
                <w:sz w:val="22"/>
                <w:szCs w:val="22"/>
              </w:rPr>
              <w:t>Тема 1.1.</w:t>
            </w:r>
            <w:r w:rsidRPr="007667D0">
              <w:rPr>
                <w:b/>
                <w:sz w:val="22"/>
                <w:szCs w:val="22"/>
              </w:rPr>
              <w:t xml:space="preserve">  Введение</w:t>
            </w:r>
          </w:p>
        </w:tc>
        <w:tc>
          <w:tcPr>
            <w:tcW w:w="581" w:type="dxa"/>
            <w:gridSpan w:val="2"/>
            <w:shd w:val="clear" w:color="auto" w:fill="FFFFFF"/>
          </w:tcPr>
          <w:p w:rsidR="00721F61" w:rsidRPr="007667D0" w:rsidRDefault="00721F61" w:rsidP="00B91498">
            <w:pPr>
              <w:jc w:val="center"/>
              <w:rPr>
                <w:sz w:val="22"/>
                <w:szCs w:val="22"/>
              </w:rPr>
            </w:pPr>
            <w:r w:rsidRPr="007667D0">
              <w:rPr>
                <w:sz w:val="22"/>
                <w:szCs w:val="22"/>
              </w:rPr>
              <w:t>1</w:t>
            </w:r>
          </w:p>
        </w:tc>
        <w:tc>
          <w:tcPr>
            <w:tcW w:w="8793" w:type="dxa"/>
            <w:shd w:val="clear" w:color="auto" w:fill="FFFFFF"/>
          </w:tcPr>
          <w:p w:rsidR="00721F61" w:rsidRPr="007667D0" w:rsidRDefault="00721F61" w:rsidP="00B91498">
            <w:pPr>
              <w:rPr>
                <w:sz w:val="22"/>
                <w:szCs w:val="22"/>
              </w:rPr>
            </w:pPr>
            <w:r w:rsidRPr="007667D0">
              <w:rPr>
                <w:sz w:val="22"/>
                <w:szCs w:val="22"/>
              </w:rPr>
              <w:t>Перспективы современного развития звуковых технологий.</w:t>
            </w:r>
          </w:p>
        </w:tc>
        <w:tc>
          <w:tcPr>
            <w:tcW w:w="1408" w:type="dxa"/>
            <w:gridSpan w:val="2"/>
            <w:shd w:val="clear" w:color="auto" w:fill="FFFFFF"/>
          </w:tcPr>
          <w:p w:rsidR="00721F61" w:rsidRPr="007667D0" w:rsidRDefault="00721F61" w:rsidP="00B91498">
            <w:pPr>
              <w:jc w:val="center"/>
              <w:rPr>
                <w:sz w:val="22"/>
                <w:szCs w:val="22"/>
              </w:rPr>
            </w:pPr>
            <w:r w:rsidRPr="007667D0">
              <w:rPr>
                <w:sz w:val="22"/>
                <w:szCs w:val="22"/>
              </w:rPr>
              <w:t>2</w:t>
            </w:r>
          </w:p>
        </w:tc>
        <w:tc>
          <w:tcPr>
            <w:tcW w:w="1589" w:type="dxa"/>
            <w:gridSpan w:val="10"/>
            <w:shd w:val="clear" w:color="auto" w:fill="FFFFFF"/>
          </w:tcPr>
          <w:p w:rsidR="00721F61" w:rsidRPr="007667D0" w:rsidRDefault="008E7A5D" w:rsidP="00B91498">
            <w:pPr>
              <w:jc w:val="center"/>
              <w:rPr>
                <w:sz w:val="22"/>
                <w:szCs w:val="22"/>
              </w:rPr>
            </w:pPr>
            <w:r>
              <w:rPr>
                <w:sz w:val="22"/>
                <w:szCs w:val="22"/>
              </w:rPr>
              <w:t>1</w:t>
            </w:r>
          </w:p>
        </w:tc>
      </w:tr>
      <w:tr w:rsidR="00721F61" w:rsidRPr="007667D0" w:rsidTr="008E2C36">
        <w:trPr>
          <w:trHeight w:val="151"/>
        </w:trPr>
        <w:tc>
          <w:tcPr>
            <w:tcW w:w="2936" w:type="dxa"/>
            <w:gridSpan w:val="2"/>
            <w:vMerge/>
            <w:shd w:val="clear" w:color="auto" w:fill="FFFFFF"/>
          </w:tcPr>
          <w:p w:rsidR="00721F61" w:rsidRPr="007667D0" w:rsidRDefault="00721F61" w:rsidP="00B91498">
            <w:pPr>
              <w:jc w:val="center"/>
              <w:rPr>
                <w:rFonts w:eastAsia="Calibri"/>
                <w:b/>
                <w:bCs/>
                <w:sz w:val="22"/>
                <w:szCs w:val="22"/>
              </w:rPr>
            </w:pPr>
          </w:p>
        </w:tc>
        <w:tc>
          <w:tcPr>
            <w:tcW w:w="581" w:type="dxa"/>
            <w:gridSpan w:val="2"/>
            <w:shd w:val="clear" w:color="auto" w:fill="FFFFFF"/>
          </w:tcPr>
          <w:p w:rsidR="00721F61" w:rsidRPr="007667D0" w:rsidRDefault="00721F61" w:rsidP="00B91498">
            <w:pPr>
              <w:jc w:val="center"/>
              <w:rPr>
                <w:sz w:val="22"/>
                <w:szCs w:val="22"/>
              </w:rPr>
            </w:pPr>
            <w:r w:rsidRPr="007667D0">
              <w:rPr>
                <w:sz w:val="22"/>
                <w:szCs w:val="22"/>
              </w:rPr>
              <w:t>2</w:t>
            </w:r>
          </w:p>
        </w:tc>
        <w:tc>
          <w:tcPr>
            <w:tcW w:w="8793" w:type="dxa"/>
            <w:shd w:val="clear" w:color="auto" w:fill="FFFFFF"/>
          </w:tcPr>
          <w:p w:rsidR="00721F61" w:rsidRPr="007667D0" w:rsidRDefault="00721F61" w:rsidP="00B91498">
            <w:pPr>
              <w:rPr>
                <w:sz w:val="22"/>
                <w:szCs w:val="22"/>
              </w:rPr>
            </w:pPr>
            <w:r w:rsidRPr="007667D0">
              <w:rPr>
                <w:color w:val="000000"/>
                <w:sz w:val="22"/>
                <w:szCs w:val="22"/>
              </w:rPr>
              <w:t>Основные измерения звука</w:t>
            </w:r>
          </w:p>
        </w:tc>
        <w:tc>
          <w:tcPr>
            <w:tcW w:w="1408" w:type="dxa"/>
            <w:gridSpan w:val="2"/>
            <w:shd w:val="clear" w:color="auto" w:fill="FFFFFF"/>
          </w:tcPr>
          <w:p w:rsidR="00721F61" w:rsidRPr="007667D0" w:rsidRDefault="00721F61" w:rsidP="00B91498">
            <w:pPr>
              <w:jc w:val="center"/>
              <w:rPr>
                <w:sz w:val="22"/>
                <w:szCs w:val="22"/>
              </w:rPr>
            </w:pPr>
            <w:r w:rsidRPr="007667D0">
              <w:rPr>
                <w:sz w:val="22"/>
                <w:szCs w:val="22"/>
              </w:rPr>
              <w:t>2</w:t>
            </w:r>
          </w:p>
        </w:tc>
        <w:tc>
          <w:tcPr>
            <w:tcW w:w="1589" w:type="dxa"/>
            <w:gridSpan w:val="10"/>
            <w:shd w:val="clear" w:color="auto" w:fill="FFFFFF"/>
          </w:tcPr>
          <w:p w:rsidR="00721F61" w:rsidRPr="007667D0" w:rsidRDefault="008E7A5D" w:rsidP="00B91498">
            <w:pPr>
              <w:jc w:val="center"/>
              <w:rPr>
                <w:sz w:val="22"/>
                <w:szCs w:val="22"/>
              </w:rPr>
            </w:pPr>
            <w:r>
              <w:rPr>
                <w:sz w:val="22"/>
                <w:szCs w:val="22"/>
              </w:rPr>
              <w:t>1</w:t>
            </w:r>
          </w:p>
        </w:tc>
      </w:tr>
      <w:tr w:rsidR="00721F61" w:rsidRPr="007667D0" w:rsidTr="008E2C36">
        <w:trPr>
          <w:trHeight w:val="151"/>
        </w:trPr>
        <w:tc>
          <w:tcPr>
            <w:tcW w:w="2936" w:type="dxa"/>
            <w:gridSpan w:val="2"/>
            <w:vMerge/>
            <w:shd w:val="clear" w:color="auto" w:fill="FFFFFF"/>
          </w:tcPr>
          <w:p w:rsidR="00721F61" w:rsidRPr="007667D0" w:rsidRDefault="00721F61" w:rsidP="00B91498">
            <w:pPr>
              <w:jc w:val="center"/>
              <w:rPr>
                <w:rFonts w:eastAsia="Calibri"/>
                <w:b/>
                <w:bCs/>
                <w:sz w:val="22"/>
                <w:szCs w:val="22"/>
              </w:rPr>
            </w:pPr>
          </w:p>
        </w:tc>
        <w:tc>
          <w:tcPr>
            <w:tcW w:w="581" w:type="dxa"/>
            <w:gridSpan w:val="2"/>
            <w:shd w:val="clear" w:color="auto" w:fill="FFFFFF"/>
          </w:tcPr>
          <w:p w:rsidR="00721F61" w:rsidRPr="007667D0" w:rsidRDefault="00721F61" w:rsidP="00B91498">
            <w:pPr>
              <w:jc w:val="center"/>
              <w:rPr>
                <w:sz w:val="22"/>
                <w:szCs w:val="22"/>
              </w:rPr>
            </w:pPr>
            <w:r w:rsidRPr="007667D0">
              <w:rPr>
                <w:sz w:val="22"/>
                <w:szCs w:val="22"/>
              </w:rPr>
              <w:t>3</w:t>
            </w:r>
          </w:p>
        </w:tc>
        <w:tc>
          <w:tcPr>
            <w:tcW w:w="8793" w:type="dxa"/>
            <w:shd w:val="clear" w:color="auto" w:fill="FFFFFF"/>
          </w:tcPr>
          <w:p w:rsidR="00721F61" w:rsidRPr="007667D0" w:rsidRDefault="00721F61" w:rsidP="00B91498">
            <w:pPr>
              <w:rPr>
                <w:sz w:val="22"/>
                <w:szCs w:val="22"/>
              </w:rPr>
            </w:pPr>
            <w:r w:rsidRPr="007667D0">
              <w:rPr>
                <w:color w:val="000000"/>
                <w:sz w:val="22"/>
                <w:szCs w:val="22"/>
              </w:rPr>
              <w:t>Основные свойства звука</w:t>
            </w:r>
          </w:p>
        </w:tc>
        <w:tc>
          <w:tcPr>
            <w:tcW w:w="1408" w:type="dxa"/>
            <w:gridSpan w:val="2"/>
            <w:shd w:val="clear" w:color="auto" w:fill="FFFFFF"/>
          </w:tcPr>
          <w:p w:rsidR="00721F61" w:rsidRPr="007667D0" w:rsidRDefault="00721F61" w:rsidP="00B91498">
            <w:pPr>
              <w:jc w:val="center"/>
              <w:rPr>
                <w:sz w:val="22"/>
                <w:szCs w:val="22"/>
              </w:rPr>
            </w:pPr>
            <w:r w:rsidRPr="007667D0">
              <w:rPr>
                <w:sz w:val="22"/>
                <w:szCs w:val="22"/>
              </w:rPr>
              <w:t>4</w:t>
            </w:r>
          </w:p>
        </w:tc>
        <w:tc>
          <w:tcPr>
            <w:tcW w:w="1589" w:type="dxa"/>
            <w:gridSpan w:val="10"/>
            <w:shd w:val="clear" w:color="auto" w:fill="FFFFFF"/>
          </w:tcPr>
          <w:p w:rsidR="00721F61" w:rsidRPr="007667D0" w:rsidRDefault="008E7A5D" w:rsidP="00B91498">
            <w:pPr>
              <w:jc w:val="center"/>
              <w:rPr>
                <w:sz w:val="22"/>
                <w:szCs w:val="22"/>
              </w:rPr>
            </w:pPr>
            <w:r>
              <w:rPr>
                <w:sz w:val="22"/>
                <w:szCs w:val="22"/>
              </w:rPr>
              <w:t>1</w:t>
            </w:r>
          </w:p>
        </w:tc>
      </w:tr>
      <w:tr w:rsidR="00721F61" w:rsidRPr="007667D0" w:rsidTr="008E2C36">
        <w:trPr>
          <w:trHeight w:val="135"/>
        </w:trPr>
        <w:tc>
          <w:tcPr>
            <w:tcW w:w="2936" w:type="dxa"/>
            <w:gridSpan w:val="2"/>
            <w:shd w:val="clear" w:color="auto" w:fill="FFFFFF"/>
          </w:tcPr>
          <w:p w:rsidR="00721F61" w:rsidRPr="007667D0" w:rsidRDefault="00721F61" w:rsidP="00B91498">
            <w:pPr>
              <w:jc w:val="center"/>
              <w:rPr>
                <w:rFonts w:eastAsia="Calibri"/>
                <w:b/>
                <w:bCs/>
                <w:sz w:val="22"/>
                <w:szCs w:val="22"/>
              </w:rPr>
            </w:pPr>
            <w:r w:rsidRPr="007667D0">
              <w:rPr>
                <w:rFonts w:eastAsia="Calibri"/>
                <w:b/>
                <w:bCs/>
                <w:sz w:val="22"/>
                <w:szCs w:val="22"/>
              </w:rPr>
              <w:t>Самостоятельная работа</w:t>
            </w:r>
          </w:p>
        </w:tc>
        <w:tc>
          <w:tcPr>
            <w:tcW w:w="581" w:type="dxa"/>
            <w:gridSpan w:val="2"/>
            <w:shd w:val="clear" w:color="auto" w:fill="FFFFFF"/>
          </w:tcPr>
          <w:p w:rsidR="00721F61" w:rsidRPr="007667D0" w:rsidRDefault="00721F61" w:rsidP="00B91498">
            <w:pPr>
              <w:jc w:val="center"/>
              <w:rPr>
                <w:sz w:val="22"/>
                <w:szCs w:val="22"/>
              </w:rPr>
            </w:pPr>
            <w:r w:rsidRPr="007667D0">
              <w:rPr>
                <w:sz w:val="22"/>
                <w:szCs w:val="22"/>
              </w:rPr>
              <w:t>1</w:t>
            </w:r>
          </w:p>
        </w:tc>
        <w:tc>
          <w:tcPr>
            <w:tcW w:w="8793" w:type="dxa"/>
            <w:shd w:val="clear" w:color="auto" w:fill="FFFFFF"/>
          </w:tcPr>
          <w:p w:rsidR="00721F61" w:rsidRPr="007667D0" w:rsidRDefault="00721F61" w:rsidP="00B91498">
            <w:pPr>
              <w:rPr>
                <w:sz w:val="22"/>
                <w:szCs w:val="22"/>
              </w:rPr>
            </w:pPr>
            <w:r w:rsidRPr="007667D0">
              <w:rPr>
                <w:sz w:val="22"/>
                <w:szCs w:val="22"/>
              </w:rPr>
              <w:t>Закрепление материала по конспектам. Анализ дополнительной литературы.</w:t>
            </w:r>
          </w:p>
        </w:tc>
        <w:tc>
          <w:tcPr>
            <w:tcW w:w="1408" w:type="dxa"/>
            <w:gridSpan w:val="2"/>
            <w:shd w:val="clear" w:color="auto" w:fill="FFFFFF"/>
          </w:tcPr>
          <w:p w:rsidR="00721F61" w:rsidRPr="007667D0" w:rsidRDefault="00721F61" w:rsidP="00B91498">
            <w:pPr>
              <w:jc w:val="center"/>
              <w:rPr>
                <w:sz w:val="22"/>
                <w:szCs w:val="22"/>
              </w:rPr>
            </w:pPr>
          </w:p>
        </w:tc>
        <w:tc>
          <w:tcPr>
            <w:tcW w:w="1589" w:type="dxa"/>
            <w:gridSpan w:val="10"/>
            <w:shd w:val="clear" w:color="auto" w:fill="FFFFFF"/>
          </w:tcPr>
          <w:p w:rsidR="00721F61" w:rsidRPr="007667D0" w:rsidRDefault="008E7A5D" w:rsidP="00B91498">
            <w:pPr>
              <w:jc w:val="center"/>
              <w:rPr>
                <w:sz w:val="22"/>
                <w:szCs w:val="22"/>
              </w:rPr>
            </w:pPr>
            <w:r>
              <w:rPr>
                <w:sz w:val="22"/>
                <w:szCs w:val="22"/>
              </w:rPr>
              <w:t>3</w:t>
            </w:r>
          </w:p>
        </w:tc>
      </w:tr>
      <w:tr w:rsidR="00721F61" w:rsidRPr="007667D0" w:rsidTr="008E2C36">
        <w:trPr>
          <w:trHeight w:val="219"/>
        </w:trPr>
        <w:tc>
          <w:tcPr>
            <w:tcW w:w="2936" w:type="dxa"/>
            <w:gridSpan w:val="2"/>
            <w:vMerge w:val="restart"/>
            <w:shd w:val="clear" w:color="auto" w:fill="FFFFFF"/>
          </w:tcPr>
          <w:p w:rsidR="00721F61" w:rsidRPr="007667D0" w:rsidRDefault="00721F61" w:rsidP="00F944D4">
            <w:pPr>
              <w:jc w:val="center"/>
              <w:rPr>
                <w:rFonts w:eastAsia="Calibri"/>
                <w:b/>
                <w:bCs/>
                <w:sz w:val="22"/>
                <w:szCs w:val="22"/>
              </w:rPr>
            </w:pPr>
            <w:r w:rsidRPr="007667D0">
              <w:rPr>
                <w:b/>
                <w:sz w:val="22"/>
                <w:szCs w:val="22"/>
              </w:rPr>
              <w:t xml:space="preserve">Тема 1.2.Системы озвучивания </w:t>
            </w:r>
          </w:p>
        </w:tc>
        <w:tc>
          <w:tcPr>
            <w:tcW w:w="581" w:type="dxa"/>
            <w:gridSpan w:val="2"/>
            <w:shd w:val="clear" w:color="auto" w:fill="FFFFFF"/>
          </w:tcPr>
          <w:p w:rsidR="00721F61" w:rsidRPr="007667D0" w:rsidRDefault="00721F61" w:rsidP="00B91498">
            <w:pPr>
              <w:jc w:val="center"/>
              <w:rPr>
                <w:sz w:val="22"/>
                <w:szCs w:val="22"/>
              </w:rPr>
            </w:pPr>
            <w:r w:rsidRPr="007667D0">
              <w:rPr>
                <w:sz w:val="22"/>
                <w:szCs w:val="22"/>
              </w:rPr>
              <w:t>1</w:t>
            </w:r>
          </w:p>
        </w:tc>
        <w:tc>
          <w:tcPr>
            <w:tcW w:w="8793" w:type="dxa"/>
            <w:shd w:val="clear" w:color="auto" w:fill="FFFFFF"/>
          </w:tcPr>
          <w:p w:rsidR="00721F61" w:rsidRPr="007667D0" w:rsidRDefault="00721F61" w:rsidP="00B91498">
            <w:pPr>
              <w:tabs>
                <w:tab w:val="center" w:pos="4677"/>
                <w:tab w:val="right" w:pos="9355"/>
              </w:tabs>
              <w:jc w:val="both"/>
              <w:rPr>
                <w:sz w:val="22"/>
                <w:szCs w:val="22"/>
              </w:rPr>
            </w:pPr>
            <w:r w:rsidRPr="007667D0">
              <w:rPr>
                <w:color w:val="000000"/>
                <w:sz w:val="22"/>
                <w:szCs w:val="22"/>
              </w:rPr>
              <w:t>Цели и задачи различных систем озвучивания</w:t>
            </w:r>
          </w:p>
        </w:tc>
        <w:tc>
          <w:tcPr>
            <w:tcW w:w="1408" w:type="dxa"/>
            <w:gridSpan w:val="2"/>
            <w:shd w:val="clear" w:color="auto" w:fill="FFFFFF"/>
          </w:tcPr>
          <w:p w:rsidR="00721F61" w:rsidRPr="007667D0" w:rsidRDefault="00721F61" w:rsidP="00B91498">
            <w:pPr>
              <w:jc w:val="center"/>
              <w:rPr>
                <w:sz w:val="22"/>
                <w:szCs w:val="22"/>
              </w:rPr>
            </w:pPr>
            <w:r w:rsidRPr="007667D0">
              <w:rPr>
                <w:sz w:val="22"/>
                <w:szCs w:val="22"/>
              </w:rPr>
              <w:t>2</w:t>
            </w:r>
          </w:p>
        </w:tc>
        <w:tc>
          <w:tcPr>
            <w:tcW w:w="1589" w:type="dxa"/>
            <w:gridSpan w:val="10"/>
            <w:shd w:val="clear" w:color="auto" w:fill="FFFFFF"/>
          </w:tcPr>
          <w:p w:rsidR="00721F61" w:rsidRPr="007667D0" w:rsidRDefault="008E7A5D" w:rsidP="00B91498">
            <w:pPr>
              <w:jc w:val="center"/>
              <w:rPr>
                <w:sz w:val="22"/>
                <w:szCs w:val="22"/>
              </w:rPr>
            </w:pPr>
            <w:r>
              <w:rPr>
                <w:sz w:val="22"/>
                <w:szCs w:val="22"/>
              </w:rPr>
              <w:t>1</w:t>
            </w:r>
          </w:p>
        </w:tc>
      </w:tr>
      <w:tr w:rsidR="00721F61" w:rsidRPr="007667D0" w:rsidTr="008E2C36">
        <w:trPr>
          <w:trHeight w:val="218"/>
        </w:trPr>
        <w:tc>
          <w:tcPr>
            <w:tcW w:w="2936" w:type="dxa"/>
            <w:gridSpan w:val="2"/>
            <w:vMerge/>
            <w:shd w:val="clear" w:color="auto" w:fill="FFFFFF"/>
          </w:tcPr>
          <w:p w:rsidR="00721F61" w:rsidRPr="007667D0" w:rsidRDefault="00721F61" w:rsidP="00B91498">
            <w:pPr>
              <w:jc w:val="center"/>
              <w:rPr>
                <w:b/>
                <w:sz w:val="22"/>
                <w:szCs w:val="22"/>
              </w:rPr>
            </w:pPr>
          </w:p>
        </w:tc>
        <w:tc>
          <w:tcPr>
            <w:tcW w:w="581" w:type="dxa"/>
            <w:gridSpan w:val="2"/>
            <w:shd w:val="clear" w:color="auto" w:fill="FFFFFF"/>
          </w:tcPr>
          <w:p w:rsidR="00721F61" w:rsidRPr="007667D0" w:rsidRDefault="00721F61" w:rsidP="00B91498">
            <w:pPr>
              <w:jc w:val="center"/>
              <w:rPr>
                <w:sz w:val="22"/>
                <w:szCs w:val="22"/>
              </w:rPr>
            </w:pPr>
            <w:r w:rsidRPr="007667D0">
              <w:rPr>
                <w:sz w:val="22"/>
                <w:szCs w:val="22"/>
              </w:rPr>
              <w:t>2</w:t>
            </w:r>
          </w:p>
        </w:tc>
        <w:tc>
          <w:tcPr>
            <w:tcW w:w="8793" w:type="dxa"/>
            <w:shd w:val="clear" w:color="auto" w:fill="FFFFFF"/>
          </w:tcPr>
          <w:p w:rsidR="00721F61" w:rsidRPr="007667D0" w:rsidRDefault="00721F61" w:rsidP="00B91498">
            <w:pPr>
              <w:tabs>
                <w:tab w:val="center" w:pos="4677"/>
                <w:tab w:val="right" w:pos="9355"/>
              </w:tabs>
              <w:jc w:val="both"/>
              <w:rPr>
                <w:sz w:val="22"/>
                <w:szCs w:val="22"/>
              </w:rPr>
            </w:pPr>
            <w:r w:rsidRPr="007667D0">
              <w:rPr>
                <w:color w:val="000000"/>
                <w:sz w:val="22"/>
                <w:szCs w:val="22"/>
              </w:rPr>
              <w:t>Звуковой тракт</w:t>
            </w:r>
          </w:p>
        </w:tc>
        <w:tc>
          <w:tcPr>
            <w:tcW w:w="1408" w:type="dxa"/>
            <w:gridSpan w:val="2"/>
            <w:shd w:val="clear" w:color="auto" w:fill="FFFFFF"/>
          </w:tcPr>
          <w:p w:rsidR="00721F61" w:rsidRPr="007667D0" w:rsidRDefault="00721F61" w:rsidP="00B91498">
            <w:pPr>
              <w:jc w:val="center"/>
              <w:rPr>
                <w:sz w:val="22"/>
                <w:szCs w:val="22"/>
              </w:rPr>
            </w:pPr>
            <w:r w:rsidRPr="007667D0">
              <w:rPr>
                <w:sz w:val="22"/>
                <w:szCs w:val="22"/>
              </w:rPr>
              <w:t>3</w:t>
            </w:r>
          </w:p>
        </w:tc>
        <w:tc>
          <w:tcPr>
            <w:tcW w:w="1589" w:type="dxa"/>
            <w:gridSpan w:val="10"/>
            <w:shd w:val="clear" w:color="auto" w:fill="FFFFFF"/>
          </w:tcPr>
          <w:p w:rsidR="00721F61" w:rsidRPr="007667D0" w:rsidRDefault="008E7A5D" w:rsidP="00B91498">
            <w:pPr>
              <w:jc w:val="center"/>
              <w:rPr>
                <w:sz w:val="22"/>
                <w:szCs w:val="22"/>
              </w:rPr>
            </w:pPr>
            <w:r>
              <w:rPr>
                <w:sz w:val="22"/>
                <w:szCs w:val="22"/>
              </w:rPr>
              <w:t>1</w:t>
            </w:r>
          </w:p>
        </w:tc>
      </w:tr>
      <w:tr w:rsidR="00721F61" w:rsidRPr="007667D0" w:rsidTr="008E2C36">
        <w:trPr>
          <w:trHeight w:val="218"/>
        </w:trPr>
        <w:tc>
          <w:tcPr>
            <w:tcW w:w="2936" w:type="dxa"/>
            <w:gridSpan w:val="2"/>
            <w:shd w:val="clear" w:color="auto" w:fill="FFFFFF"/>
          </w:tcPr>
          <w:p w:rsidR="00721F61" w:rsidRPr="007667D0" w:rsidRDefault="00721F61" w:rsidP="00B91498">
            <w:pPr>
              <w:jc w:val="center"/>
              <w:rPr>
                <w:b/>
                <w:sz w:val="22"/>
                <w:szCs w:val="22"/>
              </w:rPr>
            </w:pPr>
            <w:r w:rsidRPr="007667D0">
              <w:rPr>
                <w:b/>
                <w:sz w:val="22"/>
                <w:szCs w:val="22"/>
              </w:rPr>
              <w:t>Самостоятельная работа</w:t>
            </w:r>
          </w:p>
        </w:tc>
        <w:tc>
          <w:tcPr>
            <w:tcW w:w="581" w:type="dxa"/>
            <w:gridSpan w:val="2"/>
            <w:shd w:val="clear" w:color="auto" w:fill="FFFFFF"/>
          </w:tcPr>
          <w:p w:rsidR="00721F61" w:rsidRPr="007667D0" w:rsidRDefault="00721F61" w:rsidP="00B91498">
            <w:pPr>
              <w:jc w:val="center"/>
              <w:rPr>
                <w:sz w:val="22"/>
                <w:szCs w:val="22"/>
              </w:rPr>
            </w:pPr>
          </w:p>
        </w:tc>
        <w:tc>
          <w:tcPr>
            <w:tcW w:w="8793" w:type="dxa"/>
            <w:shd w:val="clear" w:color="auto" w:fill="FFFFFF"/>
          </w:tcPr>
          <w:p w:rsidR="00721F61" w:rsidRPr="007667D0" w:rsidRDefault="00721F61" w:rsidP="00B91498">
            <w:pPr>
              <w:tabs>
                <w:tab w:val="center" w:pos="4677"/>
                <w:tab w:val="right" w:pos="9355"/>
              </w:tabs>
              <w:jc w:val="both"/>
              <w:rPr>
                <w:sz w:val="22"/>
                <w:szCs w:val="22"/>
              </w:rPr>
            </w:pPr>
            <w:r w:rsidRPr="007667D0">
              <w:rPr>
                <w:sz w:val="22"/>
                <w:szCs w:val="22"/>
              </w:rPr>
              <w:t>Закрепление материала по конспектам. Анализ дополнительной литературы.</w:t>
            </w:r>
          </w:p>
        </w:tc>
        <w:tc>
          <w:tcPr>
            <w:tcW w:w="1408" w:type="dxa"/>
            <w:gridSpan w:val="2"/>
            <w:shd w:val="clear" w:color="auto" w:fill="FFFFFF"/>
          </w:tcPr>
          <w:p w:rsidR="00721F61" w:rsidRPr="007667D0" w:rsidRDefault="00721F61" w:rsidP="00B91498">
            <w:pPr>
              <w:jc w:val="center"/>
              <w:rPr>
                <w:sz w:val="22"/>
                <w:szCs w:val="22"/>
              </w:rPr>
            </w:pPr>
          </w:p>
        </w:tc>
        <w:tc>
          <w:tcPr>
            <w:tcW w:w="1589" w:type="dxa"/>
            <w:gridSpan w:val="10"/>
            <w:shd w:val="clear" w:color="auto" w:fill="FFFFFF"/>
          </w:tcPr>
          <w:p w:rsidR="00721F61" w:rsidRPr="007667D0" w:rsidRDefault="008E7A5D" w:rsidP="00B91498">
            <w:pPr>
              <w:jc w:val="center"/>
              <w:rPr>
                <w:sz w:val="22"/>
                <w:szCs w:val="22"/>
              </w:rPr>
            </w:pPr>
            <w:r>
              <w:rPr>
                <w:sz w:val="22"/>
                <w:szCs w:val="22"/>
              </w:rPr>
              <w:t>3</w:t>
            </w:r>
          </w:p>
        </w:tc>
      </w:tr>
      <w:tr w:rsidR="00721F61" w:rsidRPr="007667D0" w:rsidTr="008E2C36">
        <w:trPr>
          <w:trHeight w:val="57"/>
        </w:trPr>
        <w:tc>
          <w:tcPr>
            <w:tcW w:w="2936" w:type="dxa"/>
            <w:gridSpan w:val="2"/>
            <w:vMerge w:val="restart"/>
            <w:shd w:val="clear" w:color="auto" w:fill="FFFFFF"/>
          </w:tcPr>
          <w:p w:rsidR="00721F61" w:rsidRPr="007667D0" w:rsidRDefault="00721F61" w:rsidP="00B91498">
            <w:pPr>
              <w:jc w:val="center"/>
              <w:rPr>
                <w:sz w:val="22"/>
                <w:szCs w:val="22"/>
              </w:rPr>
            </w:pPr>
            <w:r w:rsidRPr="007667D0">
              <w:rPr>
                <w:b/>
                <w:sz w:val="22"/>
                <w:szCs w:val="22"/>
              </w:rPr>
              <w:t xml:space="preserve">Тема 1.3. </w:t>
            </w:r>
            <w:r w:rsidRPr="007667D0">
              <w:rPr>
                <w:b/>
                <w:color w:val="000000"/>
                <w:sz w:val="22"/>
                <w:szCs w:val="22"/>
              </w:rPr>
              <w:t>Микшерный пульт</w:t>
            </w:r>
          </w:p>
        </w:tc>
        <w:tc>
          <w:tcPr>
            <w:tcW w:w="581" w:type="dxa"/>
            <w:gridSpan w:val="2"/>
            <w:shd w:val="clear" w:color="auto" w:fill="FFFFFF"/>
          </w:tcPr>
          <w:p w:rsidR="00721F61" w:rsidRPr="007667D0" w:rsidRDefault="00721F61" w:rsidP="00B91498">
            <w:pPr>
              <w:jc w:val="center"/>
              <w:rPr>
                <w:sz w:val="22"/>
                <w:szCs w:val="22"/>
              </w:rPr>
            </w:pPr>
            <w:r w:rsidRPr="007667D0">
              <w:rPr>
                <w:sz w:val="22"/>
                <w:szCs w:val="22"/>
              </w:rPr>
              <w:t>1</w:t>
            </w:r>
          </w:p>
        </w:tc>
        <w:tc>
          <w:tcPr>
            <w:tcW w:w="8793" w:type="dxa"/>
            <w:shd w:val="clear" w:color="auto" w:fill="FFFFFF"/>
          </w:tcPr>
          <w:p w:rsidR="00721F61" w:rsidRPr="007667D0" w:rsidRDefault="00721F61" w:rsidP="00B91498">
            <w:pPr>
              <w:rPr>
                <w:sz w:val="22"/>
                <w:szCs w:val="22"/>
              </w:rPr>
            </w:pPr>
            <w:r w:rsidRPr="007667D0">
              <w:rPr>
                <w:sz w:val="22"/>
                <w:szCs w:val="22"/>
              </w:rPr>
              <w:t>Аналоговые и цифровые пульты. Устройство микшерных консолей, органы управления и их назначение в работе со звуковым сигналом, процессы обработки.</w:t>
            </w:r>
          </w:p>
        </w:tc>
        <w:tc>
          <w:tcPr>
            <w:tcW w:w="1408" w:type="dxa"/>
            <w:gridSpan w:val="2"/>
            <w:shd w:val="clear" w:color="auto" w:fill="FFFFFF"/>
          </w:tcPr>
          <w:p w:rsidR="00721F61" w:rsidRPr="007667D0" w:rsidRDefault="00721F61" w:rsidP="00B91498">
            <w:pPr>
              <w:jc w:val="center"/>
              <w:rPr>
                <w:sz w:val="22"/>
                <w:szCs w:val="22"/>
              </w:rPr>
            </w:pPr>
            <w:r w:rsidRPr="007667D0">
              <w:rPr>
                <w:sz w:val="22"/>
                <w:szCs w:val="22"/>
              </w:rPr>
              <w:t>5</w:t>
            </w:r>
          </w:p>
        </w:tc>
        <w:tc>
          <w:tcPr>
            <w:tcW w:w="1589" w:type="dxa"/>
            <w:gridSpan w:val="10"/>
            <w:shd w:val="clear" w:color="auto" w:fill="FFFFFF"/>
          </w:tcPr>
          <w:p w:rsidR="00721F61" w:rsidRPr="007667D0" w:rsidRDefault="008E7A5D" w:rsidP="00B91498">
            <w:pPr>
              <w:jc w:val="center"/>
              <w:rPr>
                <w:sz w:val="22"/>
                <w:szCs w:val="22"/>
              </w:rPr>
            </w:pPr>
            <w:r>
              <w:rPr>
                <w:sz w:val="22"/>
                <w:szCs w:val="22"/>
              </w:rPr>
              <w:t>1</w:t>
            </w:r>
          </w:p>
        </w:tc>
      </w:tr>
      <w:tr w:rsidR="00721F61" w:rsidRPr="007667D0" w:rsidTr="008E2C36">
        <w:trPr>
          <w:trHeight w:val="57"/>
        </w:trPr>
        <w:tc>
          <w:tcPr>
            <w:tcW w:w="2936" w:type="dxa"/>
            <w:gridSpan w:val="2"/>
            <w:vMerge/>
            <w:shd w:val="clear" w:color="auto" w:fill="FFFFFF"/>
          </w:tcPr>
          <w:p w:rsidR="00721F61" w:rsidRPr="007667D0" w:rsidRDefault="00721F61" w:rsidP="00B91498">
            <w:pPr>
              <w:jc w:val="center"/>
              <w:rPr>
                <w:sz w:val="22"/>
                <w:szCs w:val="22"/>
              </w:rPr>
            </w:pPr>
          </w:p>
        </w:tc>
        <w:tc>
          <w:tcPr>
            <w:tcW w:w="581" w:type="dxa"/>
            <w:gridSpan w:val="2"/>
            <w:shd w:val="clear" w:color="auto" w:fill="FFFFFF"/>
          </w:tcPr>
          <w:p w:rsidR="00721F61" w:rsidRPr="007667D0" w:rsidRDefault="00721F61" w:rsidP="00B91498">
            <w:pPr>
              <w:jc w:val="center"/>
              <w:rPr>
                <w:sz w:val="22"/>
                <w:szCs w:val="22"/>
              </w:rPr>
            </w:pPr>
            <w:r w:rsidRPr="007667D0">
              <w:rPr>
                <w:sz w:val="22"/>
                <w:szCs w:val="22"/>
              </w:rPr>
              <w:t>2</w:t>
            </w:r>
          </w:p>
        </w:tc>
        <w:tc>
          <w:tcPr>
            <w:tcW w:w="8793" w:type="dxa"/>
            <w:shd w:val="clear" w:color="auto" w:fill="FFFFFF"/>
          </w:tcPr>
          <w:p w:rsidR="00721F61" w:rsidRPr="007667D0" w:rsidRDefault="00721F61" w:rsidP="00B91498">
            <w:pPr>
              <w:rPr>
                <w:sz w:val="22"/>
                <w:szCs w:val="22"/>
              </w:rPr>
            </w:pPr>
            <w:r w:rsidRPr="007667D0">
              <w:rPr>
                <w:color w:val="000000"/>
                <w:sz w:val="22"/>
                <w:szCs w:val="22"/>
              </w:rPr>
              <w:t>Помехи и искажения в звуковом тракте</w:t>
            </w:r>
          </w:p>
        </w:tc>
        <w:tc>
          <w:tcPr>
            <w:tcW w:w="1408" w:type="dxa"/>
            <w:gridSpan w:val="2"/>
            <w:shd w:val="clear" w:color="auto" w:fill="FFFFFF"/>
          </w:tcPr>
          <w:p w:rsidR="00721F61" w:rsidRPr="007667D0" w:rsidRDefault="00721F61" w:rsidP="00B91498">
            <w:pPr>
              <w:jc w:val="center"/>
              <w:rPr>
                <w:sz w:val="22"/>
                <w:szCs w:val="22"/>
              </w:rPr>
            </w:pPr>
            <w:r w:rsidRPr="007667D0">
              <w:rPr>
                <w:sz w:val="22"/>
                <w:szCs w:val="22"/>
              </w:rPr>
              <w:t>5</w:t>
            </w:r>
          </w:p>
        </w:tc>
        <w:tc>
          <w:tcPr>
            <w:tcW w:w="1589" w:type="dxa"/>
            <w:gridSpan w:val="10"/>
            <w:shd w:val="clear" w:color="auto" w:fill="FFFFFF"/>
          </w:tcPr>
          <w:p w:rsidR="00721F61" w:rsidRPr="007667D0" w:rsidRDefault="008E7A5D" w:rsidP="00B91498">
            <w:pPr>
              <w:jc w:val="center"/>
              <w:rPr>
                <w:sz w:val="22"/>
                <w:szCs w:val="22"/>
              </w:rPr>
            </w:pPr>
            <w:r>
              <w:rPr>
                <w:sz w:val="22"/>
                <w:szCs w:val="22"/>
              </w:rPr>
              <w:t>1</w:t>
            </w:r>
          </w:p>
        </w:tc>
      </w:tr>
      <w:tr w:rsidR="00721F61" w:rsidRPr="007667D0" w:rsidTr="008E2C36">
        <w:trPr>
          <w:trHeight w:val="57"/>
        </w:trPr>
        <w:tc>
          <w:tcPr>
            <w:tcW w:w="2936" w:type="dxa"/>
            <w:gridSpan w:val="2"/>
            <w:vMerge/>
            <w:shd w:val="clear" w:color="auto" w:fill="FFFFFF"/>
          </w:tcPr>
          <w:p w:rsidR="00721F61" w:rsidRPr="007667D0" w:rsidRDefault="00721F61" w:rsidP="00B91498">
            <w:pPr>
              <w:jc w:val="center"/>
              <w:rPr>
                <w:sz w:val="22"/>
                <w:szCs w:val="22"/>
              </w:rPr>
            </w:pPr>
          </w:p>
        </w:tc>
        <w:tc>
          <w:tcPr>
            <w:tcW w:w="581" w:type="dxa"/>
            <w:gridSpan w:val="2"/>
            <w:shd w:val="clear" w:color="auto" w:fill="FFFFFF"/>
          </w:tcPr>
          <w:p w:rsidR="00721F61" w:rsidRPr="007667D0" w:rsidRDefault="00721F61" w:rsidP="00B91498">
            <w:pPr>
              <w:jc w:val="center"/>
              <w:rPr>
                <w:sz w:val="22"/>
                <w:szCs w:val="22"/>
              </w:rPr>
            </w:pPr>
            <w:r w:rsidRPr="007667D0">
              <w:rPr>
                <w:sz w:val="22"/>
                <w:szCs w:val="22"/>
              </w:rPr>
              <w:t>3</w:t>
            </w:r>
          </w:p>
        </w:tc>
        <w:tc>
          <w:tcPr>
            <w:tcW w:w="8793" w:type="dxa"/>
            <w:shd w:val="clear" w:color="auto" w:fill="FFFFFF"/>
          </w:tcPr>
          <w:p w:rsidR="00721F61" w:rsidRPr="007667D0" w:rsidRDefault="00721F61" w:rsidP="00B91498">
            <w:pPr>
              <w:rPr>
                <w:sz w:val="22"/>
                <w:szCs w:val="22"/>
              </w:rPr>
            </w:pPr>
            <w:r w:rsidRPr="007667D0">
              <w:rPr>
                <w:color w:val="000000"/>
                <w:sz w:val="22"/>
                <w:szCs w:val="22"/>
              </w:rPr>
              <w:t>Распространенные форматы записи и системы их воспроизведения и виды носителей звуковой информации</w:t>
            </w:r>
          </w:p>
        </w:tc>
        <w:tc>
          <w:tcPr>
            <w:tcW w:w="1408" w:type="dxa"/>
            <w:gridSpan w:val="2"/>
            <w:shd w:val="clear" w:color="auto" w:fill="FFFFFF"/>
          </w:tcPr>
          <w:p w:rsidR="00721F61" w:rsidRPr="007667D0" w:rsidRDefault="00721F61" w:rsidP="00B91498">
            <w:pPr>
              <w:jc w:val="center"/>
              <w:rPr>
                <w:sz w:val="22"/>
                <w:szCs w:val="22"/>
              </w:rPr>
            </w:pPr>
            <w:r w:rsidRPr="007667D0">
              <w:rPr>
                <w:sz w:val="22"/>
                <w:szCs w:val="22"/>
              </w:rPr>
              <w:t>5</w:t>
            </w:r>
          </w:p>
        </w:tc>
        <w:tc>
          <w:tcPr>
            <w:tcW w:w="1589" w:type="dxa"/>
            <w:gridSpan w:val="10"/>
            <w:shd w:val="clear" w:color="auto" w:fill="FFFFFF"/>
          </w:tcPr>
          <w:p w:rsidR="00721F61" w:rsidRPr="007667D0" w:rsidRDefault="008E7A5D" w:rsidP="00B91498">
            <w:pPr>
              <w:jc w:val="center"/>
              <w:rPr>
                <w:sz w:val="22"/>
                <w:szCs w:val="22"/>
              </w:rPr>
            </w:pPr>
            <w:r>
              <w:rPr>
                <w:sz w:val="22"/>
                <w:szCs w:val="22"/>
              </w:rPr>
              <w:t>1</w:t>
            </w:r>
          </w:p>
        </w:tc>
      </w:tr>
      <w:tr w:rsidR="00721F61" w:rsidRPr="007667D0" w:rsidTr="008E2C36">
        <w:trPr>
          <w:trHeight w:val="57"/>
        </w:trPr>
        <w:tc>
          <w:tcPr>
            <w:tcW w:w="2936" w:type="dxa"/>
            <w:gridSpan w:val="2"/>
            <w:shd w:val="clear" w:color="auto" w:fill="FFFFFF"/>
          </w:tcPr>
          <w:p w:rsidR="00721F61" w:rsidRPr="007667D0" w:rsidRDefault="00721F61" w:rsidP="00B91498">
            <w:pPr>
              <w:jc w:val="center"/>
              <w:rPr>
                <w:b/>
                <w:sz w:val="22"/>
                <w:szCs w:val="22"/>
              </w:rPr>
            </w:pPr>
            <w:r w:rsidRPr="007667D0">
              <w:rPr>
                <w:b/>
                <w:sz w:val="22"/>
                <w:szCs w:val="22"/>
              </w:rPr>
              <w:t xml:space="preserve">Самостоятельная работа </w:t>
            </w:r>
          </w:p>
        </w:tc>
        <w:tc>
          <w:tcPr>
            <w:tcW w:w="581" w:type="dxa"/>
            <w:gridSpan w:val="2"/>
            <w:shd w:val="clear" w:color="auto" w:fill="FFFFFF"/>
          </w:tcPr>
          <w:p w:rsidR="00721F61" w:rsidRPr="007667D0" w:rsidRDefault="00721F61" w:rsidP="00B91498">
            <w:pPr>
              <w:jc w:val="center"/>
              <w:rPr>
                <w:sz w:val="22"/>
                <w:szCs w:val="22"/>
              </w:rPr>
            </w:pPr>
          </w:p>
        </w:tc>
        <w:tc>
          <w:tcPr>
            <w:tcW w:w="8793" w:type="dxa"/>
            <w:shd w:val="clear" w:color="auto" w:fill="FFFFFF"/>
          </w:tcPr>
          <w:p w:rsidR="00721F61" w:rsidRPr="007667D0" w:rsidRDefault="00721F61" w:rsidP="00B91498">
            <w:pPr>
              <w:rPr>
                <w:sz w:val="22"/>
                <w:szCs w:val="22"/>
              </w:rPr>
            </w:pPr>
            <w:r w:rsidRPr="007667D0">
              <w:rPr>
                <w:sz w:val="22"/>
                <w:szCs w:val="22"/>
              </w:rPr>
              <w:t>Поиск в интернете и сравнительный анализ информации об микшерных пультах</w:t>
            </w:r>
          </w:p>
        </w:tc>
        <w:tc>
          <w:tcPr>
            <w:tcW w:w="1408" w:type="dxa"/>
            <w:gridSpan w:val="2"/>
            <w:shd w:val="clear" w:color="auto" w:fill="FFFFFF"/>
          </w:tcPr>
          <w:p w:rsidR="00721F61" w:rsidRPr="007667D0" w:rsidRDefault="00721F61" w:rsidP="00B91498">
            <w:pPr>
              <w:jc w:val="center"/>
              <w:rPr>
                <w:sz w:val="22"/>
                <w:szCs w:val="22"/>
              </w:rPr>
            </w:pPr>
          </w:p>
        </w:tc>
        <w:tc>
          <w:tcPr>
            <w:tcW w:w="1589" w:type="dxa"/>
            <w:gridSpan w:val="10"/>
            <w:shd w:val="clear" w:color="auto" w:fill="FFFFFF"/>
          </w:tcPr>
          <w:p w:rsidR="00721F61" w:rsidRPr="007667D0" w:rsidRDefault="008E7A5D" w:rsidP="00B91498">
            <w:pPr>
              <w:jc w:val="center"/>
              <w:rPr>
                <w:sz w:val="22"/>
                <w:szCs w:val="22"/>
              </w:rPr>
            </w:pPr>
            <w:r>
              <w:rPr>
                <w:sz w:val="22"/>
                <w:szCs w:val="22"/>
              </w:rPr>
              <w:t>3</w:t>
            </w:r>
          </w:p>
        </w:tc>
      </w:tr>
      <w:tr w:rsidR="00721F61" w:rsidRPr="007667D0" w:rsidTr="008E2C36">
        <w:trPr>
          <w:trHeight w:val="66"/>
        </w:trPr>
        <w:tc>
          <w:tcPr>
            <w:tcW w:w="2936" w:type="dxa"/>
            <w:gridSpan w:val="2"/>
            <w:vMerge w:val="restart"/>
            <w:shd w:val="clear" w:color="auto" w:fill="FFFFFF"/>
          </w:tcPr>
          <w:p w:rsidR="00721F61" w:rsidRPr="007667D0" w:rsidRDefault="00721F61" w:rsidP="00B91498">
            <w:pPr>
              <w:jc w:val="center"/>
              <w:rPr>
                <w:b/>
                <w:sz w:val="22"/>
                <w:szCs w:val="22"/>
              </w:rPr>
            </w:pPr>
            <w:r w:rsidRPr="007667D0">
              <w:rPr>
                <w:b/>
                <w:sz w:val="22"/>
                <w:szCs w:val="22"/>
              </w:rPr>
              <w:t xml:space="preserve">Тема 1.4. Аудиосистемы </w:t>
            </w:r>
          </w:p>
        </w:tc>
        <w:tc>
          <w:tcPr>
            <w:tcW w:w="581" w:type="dxa"/>
            <w:gridSpan w:val="2"/>
            <w:shd w:val="clear" w:color="auto" w:fill="FFFFFF"/>
          </w:tcPr>
          <w:p w:rsidR="00721F61" w:rsidRPr="007667D0" w:rsidRDefault="00721F61" w:rsidP="00B91498">
            <w:pPr>
              <w:jc w:val="center"/>
              <w:rPr>
                <w:sz w:val="22"/>
                <w:szCs w:val="22"/>
              </w:rPr>
            </w:pPr>
            <w:r w:rsidRPr="007667D0">
              <w:rPr>
                <w:sz w:val="22"/>
                <w:szCs w:val="22"/>
              </w:rPr>
              <w:t>1</w:t>
            </w:r>
          </w:p>
        </w:tc>
        <w:tc>
          <w:tcPr>
            <w:tcW w:w="8793" w:type="dxa"/>
            <w:shd w:val="clear" w:color="auto" w:fill="FFFFFF"/>
          </w:tcPr>
          <w:p w:rsidR="00721F61" w:rsidRPr="007667D0" w:rsidRDefault="00721F61" w:rsidP="00B91498">
            <w:pPr>
              <w:rPr>
                <w:sz w:val="22"/>
                <w:szCs w:val="22"/>
              </w:rPr>
            </w:pPr>
            <w:r w:rsidRPr="007667D0">
              <w:rPr>
                <w:sz w:val="22"/>
                <w:szCs w:val="22"/>
              </w:rPr>
              <w:t>Микрофоны. Общие характеристики.</w:t>
            </w:r>
          </w:p>
        </w:tc>
        <w:tc>
          <w:tcPr>
            <w:tcW w:w="1408" w:type="dxa"/>
            <w:gridSpan w:val="2"/>
            <w:shd w:val="clear" w:color="auto" w:fill="FFFFFF"/>
          </w:tcPr>
          <w:p w:rsidR="00721F61" w:rsidRPr="007667D0" w:rsidRDefault="00721F61" w:rsidP="00B91498">
            <w:pPr>
              <w:jc w:val="center"/>
              <w:rPr>
                <w:sz w:val="22"/>
                <w:szCs w:val="22"/>
              </w:rPr>
            </w:pPr>
            <w:r w:rsidRPr="007667D0">
              <w:rPr>
                <w:sz w:val="22"/>
                <w:szCs w:val="22"/>
              </w:rPr>
              <w:t>5</w:t>
            </w:r>
          </w:p>
        </w:tc>
        <w:tc>
          <w:tcPr>
            <w:tcW w:w="1589" w:type="dxa"/>
            <w:gridSpan w:val="10"/>
            <w:shd w:val="clear" w:color="auto" w:fill="FFFFFF"/>
          </w:tcPr>
          <w:p w:rsidR="00721F61" w:rsidRPr="007667D0" w:rsidRDefault="008E7A5D" w:rsidP="00B91498">
            <w:pPr>
              <w:jc w:val="center"/>
              <w:rPr>
                <w:sz w:val="22"/>
                <w:szCs w:val="22"/>
              </w:rPr>
            </w:pPr>
            <w:r>
              <w:rPr>
                <w:sz w:val="22"/>
                <w:szCs w:val="22"/>
              </w:rPr>
              <w:t>1</w:t>
            </w:r>
          </w:p>
        </w:tc>
      </w:tr>
      <w:tr w:rsidR="00721F61" w:rsidRPr="007667D0" w:rsidTr="008E2C36">
        <w:trPr>
          <w:trHeight w:val="57"/>
        </w:trPr>
        <w:tc>
          <w:tcPr>
            <w:tcW w:w="2936" w:type="dxa"/>
            <w:gridSpan w:val="2"/>
            <w:vMerge/>
            <w:shd w:val="clear" w:color="auto" w:fill="FFFFFF"/>
          </w:tcPr>
          <w:p w:rsidR="00721F61" w:rsidRPr="007667D0" w:rsidRDefault="00721F61" w:rsidP="00B91498">
            <w:pPr>
              <w:jc w:val="center"/>
              <w:rPr>
                <w:sz w:val="22"/>
                <w:szCs w:val="22"/>
              </w:rPr>
            </w:pPr>
          </w:p>
        </w:tc>
        <w:tc>
          <w:tcPr>
            <w:tcW w:w="581" w:type="dxa"/>
            <w:gridSpan w:val="2"/>
            <w:shd w:val="clear" w:color="auto" w:fill="FFFFFF"/>
          </w:tcPr>
          <w:p w:rsidR="00721F61" w:rsidRPr="007667D0" w:rsidRDefault="00721F61" w:rsidP="00B91498">
            <w:pPr>
              <w:jc w:val="center"/>
              <w:rPr>
                <w:sz w:val="22"/>
                <w:szCs w:val="22"/>
              </w:rPr>
            </w:pPr>
            <w:r w:rsidRPr="007667D0">
              <w:rPr>
                <w:sz w:val="22"/>
                <w:szCs w:val="22"/>
              </w:rPr>
              <w:t>2</w:t>
            </w:r>
          </w:p>
        </w:tc>
        <w:tc>
          <w:tcPr>
            <w:tcW w:w="8793" w:type="dxa"/>
            <w:shd w:val="clear" w:color="auto" w:fill="FFFFFF"/>
          </w:tcPr>
          <w:p w:rsidR="00721F61" w:rsidRPr="007667D0" w:rsidRDefault="00721F61" w:rsidP="00B91498">
            <w:pPr>
              <w:rPr>
                <w:sz w:val="22"/>
                <w:szCs w:val="22"/>
              </w:rPr>
            </w:pPr>
            <w:r w:rsidRPr="007667D0">
              <w:rPr>
                <w:spacing w:val="-4"/>
                <w:sz w:val="22"/>
                <w:szCs w:val="22"/>
              </w:rPr>
              <w:t>Громкоговорители и мониторные системы. Общие характеристики.</w:t>
            </w:r>
          </w:p>
        </w:tc>
        <w:tc>
          <w:tcPr>
            <w:tcW w:w="1408" w:type="dxa"/>
            <w:gridSpan w:val="2"/>
            <w:shd w:val="clear" w:color="auto" w:fill="FFFFFF"/>
          </w:tcPr>
          <w:p w:rsidR="00721F61" w:rsidRPr="007667D0" w:rsidRDefault="00721F61" w:rsidP="00B91498">
            <w:pPr>
              <w:jc w:val="center"/>
              <w:rPr>
                <w:sz w:val="22"/>
                <w:szCs w:val="22"/>
              </w:rPr>
            </w:pPr>
            <w:r w:rsidRPr="007667D0">
              <w:rPr>
                <w:sz w:val="22"/>
                <w:szCs w:val="22"/>
              </w:rPr>
              <w:t>5</w:t>
            </w:r>
          </w:p>
        </w:tc>
        <w:tc>
          <w:tcPr>
            <w:tcW w:w="1589" w:type="dxa"/>
            <w:gridSpan w:val="10"/>
            <w:shd w:val="clear" w:color="auto" w:fill="FFFFFF"/>
          </w:tcPr>
          <w:p w:rsidR="00721F61" w:rsidRPr="007667D0" w:rsidRDefault="008E7A5D" w:rsidP="00B91498">
            <w:pPr>
              <w:jc w:val="center"/>
              <w:rPr>
                <w:sz w:val="22"/>
                <w:szCs w:val="22"/>
              </w:rPr>
            </w:pPr>
            <w:r>
              <w:rPr>
                <w:sz w:val="22"/>
                <w:szCs w:val="22"/>
              </w:rPr>
              <w:t>1</w:t>
            </w:r>
          </w:p>
        </w:tc>
      </w:tr>
      <w:tr w:rsidR="00B57C78" w:rsidRPr="007667D0" w:rsidTr="008E2C36">
        <w:trPr>
          <w:trHeight w:val="57"/>
        </w:trPr>
        <w:tc>
          <w:tcPr>
            <w:tcW w:w="2936" w:type="dxa"/>
            <w:gridSpan w:val="2"/>
            <w:vMerge/>
            <w:shd w:val="clear" w:color="auto" w:fill="FFFFFF"/>
          </w:tcPr>
          <w:p w:rsidR="00B57C78" w:rsidRPr="007667D0" w:rsidRDefault="00B57C78" w:rsidP="00B91498">
            <w:pPr>
              <w:jc w:val="center"/>
              <w:rPr>
                <w:sz w:val="22"/>
                <w:szCs w:val="22"/>
              </w:rPr>
            </w:pPr>
          </w:p>
        </w:tc>
        <w:tc>
          <w:tcPr>
            <w:tcW w:w="581" w:type="dxa"/>
            <w:gridSpan w:val="2"/>
            <w:shd w:val="clear" w:color="auto" w:fill="FFFFFF"/>
          </w:tcPr>
          <w:p w:rsidR="00B57C78" w:rsidRPr="007667D0" w:rsidRDefault="00B57C78" w:rsidP="00B91498">
            <w:pPr>
              <w:jc w:val="center"/>
              <w:rPr>
                <w:sz w:val="22"/>
                <w:szCs w:val="22"/>
              </w:rPr>
            </w:pPr>
            <w:r w:rsidRPr="007667D0">
              <w:rPr>
                <w:sz w:val="22"/>
                <w:szCs w:val="22"/>
              </w:rPr>
              <w:t>3</w:t>
            </w:r>
          </w:p>
        </w:tc>
        <w:tc>
          <w:tcPr>
            <w:tcW w:w="8793" w:type="dxa"/>
            <w:shd w:val="clear" w:color="auto" w:fill="FFFFFF"/>
          </w:tcPr>
          <w:p w:rsidR="00B57C78" w:rsidRPr="007667D0" w:rsidRDefault="00B57C78" w:rsidP="00B91498">
            <w:pPr>
              <w:tabs>
                <w:tab w:val="center" w:pos="4677"/>
                <w:tab w:val="right" w:pos="9355"/>
              </w:tabs>
              <w:jc w:val="both"/>
              <w:rPr>
                <w:sz w:val="22"/>
                <w:szCs w:val="22"/>
              </w:rPr>
            </w:pPr>
            <w:r w:rsidRPr="007667D0">
              <w:rPr>
                <w:sz w:val="22"/>
                <w:szCs w:val="22"/>
              </w:rPr>
              <w:t>Студии звукового и телевизионного вещания. Общие сведения.</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3</w:t>
            </w:r>
          </w:p>
          <w:p w:rsidR="00B57C78" w:rsidRPr="007667D0" w:rsidRDefault="00B57C78" w:rsidP="00B91498">
            <w:pPr>
              <w:jc w:val="center"/>
              <w:rPr>
                <w:sz w:val="22"/>
                <w:szCs w:val="22"/>
              </w:rPr>
            </w:pPr>
          </w:p>
        </w:tc>
        <w:tc>
          <w:tcPr>
            <w:tcW w:w="1589" w:type="dxa"/>
            <w:gridSpan w:val="10"/>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trHeight w:val="57"/>
        </w:trPr>
        <w:tc>
          <w:tcPr>
            <w:tcW w:w="2936" w:type="dxa"/>
            <w:gridSpan w:val="2"/>
            <w:vMerge/>
            <w:shd w:val="clear" w:color="auto" w:fill="FFFFFF"/>
          </w:tcPr>
          <w:p w:rsidR="00B57C78" w:rsidRPr="007667D0" w:rsidRDefault="00B57C78" w:rsidP="00B91498">
            <w:pPr>
              <w:jc w:val="center"/>
              <w:rPr>
                <w:sz w:val="22"/>
                <w:szCs w:val="22"/>
              </w:rPr>
            </w:pPr>
          </w:p>
        </w:tc>
        <w:tc>
          <w:tcPr>
            <w:tcW w:w="581" w:type="dxa"/>
            <w:gridSpan w:val="2"/>
            <w:shd w:val="clear" w:color="auto" w:fill="FFFFFF"/>
          </w:tcPr>
          <w:p w:rsidR="00B57C78" w:rsidRPr="007667D0" w:rsidRDefault="00B57C78" w:rsidP="00B91498">
            <w:pPr>
              <w:jc w:val="center"/>
              <w:rPr>
                <w:sz w:val="22"/>
                <w:szCs w:val="22"/>
              </w:rPr>
            </w:pPr>
            <w:r w:rsidRPr="007667D0">
              <w:rPr>
                <w:sz w:val="22"/>
                <w:szCs w:val="22"/>
              </w:rPr>
              <w:t>4</w:t>
            </w:r>
          </w:p>
        </w:tc>
        <w:tc>
          <w:tcPr>
            <w:tcW w:w="8793" w:type="dxa"/>
            <w:shd w:val="clear" w:color="auto" w:fill="FFFFFF"/>
          </w:tcPr>
          <w:p w:rsidR="00B57C78" w:rsidRPr="007667D0" w:rsidRDefault="00B57C78" w:rsidP="00B91498">
            <w:pPr>
              <w:rPr>
                <w:sz w:val="22"/>
                <w:szCs w:val="22"/>
              </w:rPr>
            </w:pPr>
            <w:r w:rsidRPr="007667D0">
              <w:rPr>
                <w:sz w:val="22"/>
                <w:szCs w:val="22"/>
              </w:rPr>
              <w:t>Системы озвучения и звукоусиления. Требования к системам звукоусиления, их типы и назначения для озвучивания открытых и закрытых пространств.</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2</w:t>
            </w:r>
          </w:p>
        </w:tc>
        <w:tc>
          <w:tcPr>
            <w:tcW w:w="1589" w:type="dxa"/>
            <w:gridSpan w:val="10"/>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trHeight w:val="57"/>
        </w:trPr>
        <w:tc>
          <w:tcPr>
            <w:tcW w:w="2936" w:type="dxa"/>
            <w:gridSpan w:val="2"/>
            <w:shd w:val="clear" w:color="auto" w:fill="FFFFFF"/>
          </w:tcPr>
          <w:p w:rsidR="00B57C78" w:rsidRPr="007667D0" w:rsidRDefault="00B57C78" w:rsidP="00B91498">
            <w:pPr>
              <w:jc w:val="center"/>
              <w:rPr>
                <w:sz w:val="22"/>
                <w:szCs w:val="22"/>
              </w:rPr>
            </w:pPr>
            <w:r w:rsidRPr="007667D0">
              <w:rPr>
                <w:b/>
                <w:sz w:val="22"/>
                <w:szCs w:val="22"/>
              </w:rPr>
              <w:t>Самостоятельная работа</w:t>
            </w:r>
          </w:p>
        </w:tc>
        <w:tc>
          <w:tcPr>
            <w:tcW w:w="581" w:type="dxa"/>
            <w:gridSpan w:val="2"/>
            <w:shd w:val="clear" w:color="auto" w:fill="FFFFFF"/>
          </w:tcPr>
          <w:p w:rsidR="00B57C78" w:rsidRPr="007667D0" w:rsidRDefault="00B57C78" w:rsidP="00B91498">
            <w:pPr>
              <w:jc w:val="center"/>
              <w:rPr>
                <w:sz w:val="22"/>
                <w:szCs w:val="22"/>
              </w:rPr>
            </w:pPr>
          </w:p>
        </w:tc>
        <w:tc>
          <w:tcPr>
            <w:tcW w:w="8793" w:type="dxa"/>
            <w:shd w:val="clear" w:color="auto" w:fill="FFFFFF"/>
          </w:tcPr>
          <w:p w:rsidR="00B57C78" w:rsidRPr="007667D0" w:rsidRDefault="00B57C78" w:rsidP="00B91498">
            <w:pPr>
              <w:rPr>
                <w:sz w:val="22"/>
                <w:szCs w:val="22"/>
              </w:rPr>
            </w:pPr>
            <w:r w:rsidRPr="007667D0">
              <w:rPr>
                <w:sz w:val="22"/>
                <w:szCs w:val="22"/>
              </w:rPr>
              <w:t>Закрепление материала по конспектам. Анализ дополнительной литературы.</w:t>
            </w:r>
          </w:p>
        </w:tc>
        <w:tc>
          <w:tcPr>
            <w:tcW w:w="1408" w:type="dxa"/>
            <w:gridSpan w:val="2"/>
            <w:shd w:val="clear" w:color="auto" w:fill="FFFFFF"/>
            <w:vAlign w:val="center"/>
          </w:tcPr>
          <w:p w:rsidR="00B57C78" w:rsidRPr="007667D0" w:rsidRDefault="00B57C78" w:rsidP="00B91498">
            <w:pPr>
              <w:jc w:val="center"/>
              <w:rPr>
                <w:sz w:val="22"/>
                <w:szCs w:val="22"/>
              </w:rPr>
            </w:pPr>
            <w:r w:rsidRPr="007667D0">
              <w:rPr>
                <w:sz w:val="22"/>
                <w:szCs w:val="22"/>
              </w:rPr>
              <w:t>6</w:t>
            </w:r>
          </w:p>
        </w:tc>
        <w:tc>
          <w:tcPr>
            <w:tcW w:w="1589" w:type="dxa"/>
            <w:gridSpan w:val="10"/>
            <w:shd w:val="clear" w:color="auto" w:fill="FFFFFF"/>
          </w:tcPr>
          <w:p w:rsidR="00B57C78" w:rsidRPr="007667D0" w:rsidRDefault="008E7A5D" w:rsidP="00B91498">
            <w:pPr>
              <w:jc w:val="center"/>
              <w:rPr>
                <w:sz w:val="22"/>
                <w:szCs w:val="22"/>
              </w:rPr>
            </w:pPr>
            <w:r>
              <w:rPr>
                <w:sz w:val="22"/>
                <w:szCs w:val="22"/>
              </w:rPr>
              <w:t>3</w:t>
            </w:r>
          </w:p>
        </w:tc>
      </w:tr>
      <w:tr w:rsidR="00B57C78" w:rsidRPr="007667D0" w:rsidTr="008E2C36">
        <w:trPr>
          <w:trHeight w:val="57"/>
        </w:trPr>
        <w:tc>
          <w:tcPr>
            <w:tcW w:w="2936" w:type="dxa"/>
            <w:gridSpan w:val="2"/>
            <w:vMerge w:val="restart"/>
            <w:shd w:val="clear" w:color="auto" w:fill="FFFFFF"/>
          </w:tcPr>
          <w:p w:rsidR="00B57C78" w:rsidRPr="007667D0" w:rsidRDefault="00B57C78" w:rsidP="00B91498">
            <w:pPr>
              <w:jc w:val="center"/>
              <w:rPr>
                <w:sz w:val="22"/>
                <w:szCs w:val="22"/>
              </w:rPr>
            </w:pPr>
            <w:r w:rsidRPr="007667D0">
              <w:rPr>
                <w:b/>
                <w:sz w:val="22"/>
                <w:szCs w:val="22"/>
              </w:rPr>
              <w:t>Тема 1.5.  Устройства обработки звука</w:t>
            </w:r>
          </w:p>
        </w:tc>
        <w:tc>
          <w:tcPr>
            <w:tcW w:w="581" w:type="dxa"/>
            <w:gridSpan w:val="2"/>
            <w:shd w:val="clear" w:color="auto" w:fill="FFFFFF"/>
          </w:tcPr>
          <w:p w:rsidR="00B57C78" w:rsidRPr="007667D0" w:rsidRDefault="00B57C78" w:rsidP="00B91498">
            <w:pPr>
              <w:jc w:val="center"/>
              <w:rPr>
                <w:sz w:val="22"/>
                <w:szCs w:val="22"/>
              </w:rPr>
            </w:pPr>
            <w:r w:rsidRPr="007667D0">
              <w:rPr>
                <w:sz w:val="22"/>
                <w:szCs w:val="22"/>
              </w:rPr>
              <w:t>1</w:t>
            </w:r>
          </w:p>
        </w:tc>
        <w:tc>
          <w:tcPr>
            <w:tcW w:w="8793" w:type="dxa"/>
            <w:shd w:val="clear" w:color="auto" w:fill="FFFFFF"/>
          </w:tcPr>
          <w:p w:rsidR="00B57C78" w:rsidRPr="007667D0" w:rsidRDefault="00B57C78" w:rsidP="00B91498">
            <w:pPr>
              <w:rPr>
                <w:sz w:val="22"/>
                <w:szCs w:val="22"/>
              </w:rPr>
            </w:pPr>
            <w:r w:rsidRPr="007667D0">
              <w:rPr>
                <w:color w:val="000000"/>
                <w:sz w:val="22"/>
                <w:szCs w:val="22"/>
              </w:rPr>
              <w:t>Устройства динамической обработки звука</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5</w:t>
            </w:r>
          </w:p>
        </w:tc>
        <w:tc>
          <w:tcPr>
            <w:tcW w:w="1589" w:type="dxa"/>
            <w:gridSpan w:val="10"/>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trHeight w:val="57"/>
        </w:trPr>
        <w:tc>
          <w:tcPr>
            <w:tcW w:w="2936" w:type="dxa"/>
            <w:gridSpan w:val="2"/>
            <w:vMerge/>
            <w:shd w:val="clear" w:color="auto" w:fill="FFFFFF"/>
          </w:tcPr>
          <w:p w:rsidR="00B57C78" w:rsidRPr="007667D0" w:rsidRDefault="00B57C78" w:rsidP="00B91498">
            <w:pPr>
              <w:jc w:val="center"/>
              <w:rPr>
                <w:sz w:val="22"/>
                <w:szCs w:val="22"/>
              </w:rPr>
            </w:pPr>
          </w:p>
        </w:tc>
        <w:tc>
          <w:tcPr>
            <w:tcW w:w="581" w:type="dxa"/>
            <w:gridSpan w:val="2"/>
            <w:shd w:val="clear" w:color="auto" w:fill="FFFFFF"/>
          </w:tcPr>
          <w:p w:rsidR="00B57C78" w:rsidRPr="007667D0" w:rsidRDefault="00B57C78" w:rsidP="00B91498">
            <w:pPr>
              <w:jc w:val="center"/>
              <w:rPr>
                <w:sz w:val="22"/>
                <w:szCs w:val="22"/>
              </w:rPr>
            </w:pPr>
            <w:r w:rsidRPr="007667D0">
              <w:rPr>
                <w:sz w:val="22"/>
                <w:szCs w:val="22"/>
              </w:rPr>
              <w:t>2</w:t>
            </w:r>
          </w:p>
        </w:tc>
        <w:tc>
          <w:tcPr>
            <w:tcW w:w="8793" w:type="dxa"/>
            <w:shd w:val="clear" w:color="auto" w:fill="FFFFFF"/>
          </w:tcPr>
          <w:p w:rsidR="00B57C78" w:rsidRPr="007667D0" w:rsidRDefault="00B57C78" w:rsidP="00B91498">
            <w:pPr>
              <w:rPr>
                <w:sz w:val="22"/>
                <w:szCs w:val="22"/>
              </w:rPr>
            </w:pPr>
            <w:r w:rsidRPr="007667D0">
              <w:rPr>
                <w:color w:val="000000"/>
                <w:sz w:val="22"/>
                <w:szCs w:val="22"/>
              </w:rPr>
              <w:t>Устройства тембровой обработки звука</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5</w:t>
            </w:r>
          </w:p>
        </w:tc>
        <w:tc>
          <w:tcPr>
            <w:tcW w:w="1589" w:type="dxa"/>
            <w:gridSpan w:val="10"/>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trHeight w:val="57"/>
        </w:trPr>
        <w:tc>
          <w:tcPr>
            <w:tcW w:w="2936" w:type="dxa"/>
            <w:gridSpan w:val="2"/>
            <w:vMerge/>
            <w:shd w:val="clear" w:color="auto" w:fill="FFFFFF"/>
          </w:tcPr>
          <w:p w:rsidR="00B57C78" w:rsidRPr="007667D0" w:rsidRDefault="00B57C78" w:rsidP="00B91498">
            <w:pPr>
              <w:jc w:val="center"/>
              <w:rPr>
                <w:sz w:val="22"/>
                <w:szCs w:val="22"/>
              </w:rPr>
            </w:pPr>
          </w:p>
        </w:tc>
        <w:tc>
          <w:tcPr>
            <w:tcW w:w="581" w:type="dxa"/>
            <w:gridSpan w:val="2"/>
            <w:shd w:val="clear" w:color="auto" w:fill="FFFFFF"/>
          </w:tcPr>
          <w:p w:rsidR="00B57C78" w:rsidRPr="007667D0" w:rsidRDefault="00B57C78" w:rsidP="00B91498">
            <w:pPr>
              <w:jc w:val="center"/>
              <w:rPr>
                <w:sz w:val="22"/>
                <w:szCs w:val="22"/>
              </w:rPr>
            </w:pPr>
            <w:r w:rsidRPr="007667D0">
              <w:rPr>
                <w:sz w:val="22"/>
                <w:szCs w:val="22"/>
              </w:rPr>
              <w:t>3</w:t>
            </w:r>
          </w:p>
        </w:tc>
        <w:tc>
          <w:tcPr>
            <w:tcW w:w="8793" w:type="dxa"/>
            <w:shd w:val="clear" w:color="auto" w:fill="FFFFFF"/>
          </w:tcPr>
          <w:p w:rsidR="00B57C78" w:rsidRPr="007667D0" w:rsidRDefault="00B57C78" w:rsidP="00B91498">
            <w:pPr>
              <w:rPr>
                <w:sz w:val="22"/>
                <w:szCs w:val="22"/>
              </w:rPr>
            </w:pPr>
            <w:r w:rsidRPr="007667D0">
              <w:rPr>
                <w:color w:val="000000"/>
                <w:sz w:val="22"/>
                <w:szCs w:val="22"/>
              </w:rPr>
              <w:t>Устройства пространственной обработки звука</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3</w:t>
            </w:r>
          </w:p>
        </w:tc>
        <w:tc>
          <w:tcPr>
            <w:tcW w:w="1589" w:type="dxa"/>
            <w:gridSpan w:val="10"/>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trHeight w:val="57"/>
        </w:trPr>
        <w:tc>
          <w:tcPr>
            <w:tcW w:w="2936" w:type="dxa"/>
            <w:gridSpan w:val="2"/>
            <w:vMerge/>
            <w:shd w:val="clear" w:color="auto" w:fill="FFFFFF"/>
          </w:tcPr>
          <w:p w:rsidR="00B57C78" w:rsidRPr="007667D0" w:rsidRDefault="00B57C78" w:rsidP="00B91498">
            <w:pPr>
              <w:jc w:val="center"/>
              <w:rPr>
                <w:sz w:val="22"/>
                <w:szCs w:val="22"/>
              </w:rPr>
            </w:pPr>
          </w:p>
        </w:tc>
        <w:tc>
          <w:tcPr>
            <w:tcW w:w="581" w:type="dxa"/>
            <w:gridSpan w:val="2"/>
            <w:shd w:val="clear" w:color="auto" w:fill="FFFFFF"/>
          </w:tcPr>
          <w:p w:rsidR="00B57C78" w:rsidRPr="007667D0" w:rsidRDefault="00B57C78" w:rsidP="00B91498">
            <w:pPr>
              <w:jc w:val="center"/>
              <w:rPr>
                <w:sz w:val="22"/>
                <w:szCs w:val="22"/>
              </w:rPr>
            </w:pPr>
            <w:r w:rsidRPr="007667D0">
              <w:rPr>
                <w:sz w:val="22"/>
                <w:szCs w:val="22"/>
              </w:rPr>
              <w:t>4</w:t>
            </w:r>
          </w:p>
        </w:tc>
        <w:tc>
          <w:tcPr>
            <w:tcW w:w="8793" w:type="dxa"/>
            <w:shd w:val="clear" w:color="auto" w:fill="FFFFFF"/>
          </w:tcPr>
          <w:p w:rsidR="00B57C78" w:rsidRPr="007667D0" w:rsidRDefault="00B57C78" w:rsidP="00B91498">
            <w:pPr>
              <w:rPr>
                <w:sz w:val="22"/>
                <w:szCs w:val="22"/>
              </w:rPr>
            </w:pPr>
            <w:r w:rsidRPr="007667D0">
              <w:rPr>
                <w:color w:val="000000"/>
                <w:sz w:val="22"/>
                <w:szCs w:val="22"/>
              </w:rPr>
              <w:t>Звукооператор и его задачи</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2</w:t>
            </w:r>
          </w:p>
        </w:tc>
        <w:tc>
          <w:tcPr>
            <w:tcW w:w="1589" w:type="dxa"/>
            <w:gridSpan w:val="10"/>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trHeight w:val="57"/>
        </w:trPr>
        <w:tc>
          <w:tcPr>
            <w:tcW w:w="2936" w:type="dxa"/>
            <w:gridSpan w:val="2"/>
            <w:shd w:val="clear" w:color="auto" w:fill="FFFFFF"/>
          </w:tcPr>
          <w:p w:rsidR="00B57C78" w:rsidRPr="007667D0" w:rsidRDefault="00B57C78" w:rsidP="00B91498">
            <w:pPr>
              <w:jc w:val="center"/>
              <w:rPr>
                <w:b/>
                <w:sz w:val="22"/>
                <w:szCs w:val="22"/>
              </w:rPr>
            </w:pPr>
            <w:r w:rsidRPr="007667D0">
              <w:rPr>
                <w:b/>
                <w:sz w:val="22"/>
                <w:szCs w:val="22"/>
              </w:rPr>
              <w:t>Самостоятельная работа</w:t>
            </w:r>
          </w:p>
        </w:tc>
        <w:tc>
          <w:tcPr>
            <w:tcW w:w="581" w:type="dxa"/>
            <w:gridSpan w:val="2"/>
            <w:shd w:val="clear" w:color="auto" w:fill="FFFFFF"/>
          </w:tcPr>
          <w:p w:rsidR="00B57C78" w:rsidRPr="007667D0" w:rsidRDefault="00B57C78" w:rsidP="00B91498">
            <w:pPr>
              <w:jc w:val="center"/>
              <w:rPr>
                <w:sz w:val="22"/>
                <w:szCs w:val="22"/>
              </w:rPr>
            </w:pPr>
          </w:p>
        </w:tc>
        <w:tc>
          <w:tcPr>
            <w:tcW w:w="8793" w:type="dxa"/>
            <w:shd w:val="clear" w:color="auto" w:fill="FFFFFF"/>
          </w:tcPr>
          <w:p w:rsidR="00B57C78" w:rsidRPr="007667D0" w:rsidRDefault="00B57C78" w:rsidP="00B91498">
            <w:pPr>
              <w:rPr>
                <w:sz w:val="22"/>
                <w:szCs w:val="22"/>
              </w:rPr>
            </w:pPr>
            <w:r w:rsidRPr="007667D0">
              <w:rPr>
                <w:sz w:val="22"/>
                <w:szCs w:val="22"/>
              </w:rPr>
              <w:t>Поиск в интернете и сравнительный анализ информации об устройствах динамической, тембровой и пространственной обработки звука.</w:t>
            </w:r>
          </w:p>
        </w:tc>
        <w:tc>
          <w:tcPr>
            <w:tcW w:w="1408" w:type="dxa"/>
            <w:gridSpan w:val="2"/>
            <w:shd w:val="clear" w:color="auto" w:fill="FFFFFF"/>
          </w:tcPr>
          <w:p w:rsidR="00B57C78" w:rsidRPr="007667D0" w:rsidRDefault="00B57C78" w:rsidP="00B91498">
            <w:pPr>
              <w:jc w:val="center"/>
              <w:rPr>
                <w:sz w:val="22"/>
                <w:szCs w:val="22"/>
              </w:rPr>
            </w:pPr>
          </w:p>
        </w:tc>
        <w:tc>
          <w:tcPr>
            <w:tcW w:w="1589" w:type="dxa"/>
            <w:gridSpan w:val="10"/>
            <w:shd w:val="clear" w:color="auto" w:fill="FFFFFF"/>
          </w:tcPr>
          <w:p w:rsidR="00B57C78" w:rsidRPr="007667D0" w:rsidRDefault="008E7A5D" w:rsidP="00B91498">
            <w:pPr>
              <w:jc w:val="center"/>
              <w:rPr>
                <w:sz w:val="22"/>
                <w:szCs w:val="22"/>
              </w:rPr>
            </w:pPr>
            <w:r>
              <w:rPr>
                <w:sz w:val="22"/>
                <w:szCs w:val="22"/>
              </w:rPr>
              <w:t>3</w:t>
            </w:r>
          </w:p>
        </w:tc>
      </w:tr>
      <w:tr w:rsidR="00B57C78" w:rsidRPr="007667D0" w:rsidTr="008E2C36">
        <w:trPr>
          <w:trHeight w:val="57"/>
        </w:trPr>
        <w:tc>
          <w:tcPr>
            <w:tcW w:w="2936" w:type="dxa"/>
            <w:gridSpan w:val="2"/>
            <w:vMerge w:val="restart"/>
            <w:shd w:val="clear" w:color="auto" w:fill="FFFFFF"/>
          </w:tcPr>
          <w:p w:rsidR="00B57C78" w:rsidRPr="007667D0" w:rsidRDefault="00B57C78" w:rsidP="00B91498">
            <w:pPr>
              <w:jc w:val="center"/>
              <w:rPr>
                <w:b/>
                <w:sz w:val="22"/>
                <w:szCs w:val="22"/>
              </w:rPr>
            </w:pPr>
            <w:r w:rsidRPr="007667D0">
              <w:rPr>
                <w:b/>
                <w:sz w:val="22"/>
                <w:szCs w:val="22"/>
              </w:rPr>
              <w:t>Тема 1.6. Системы передачи, контроля, монтажа звукового сигнала</w:t>
            </w:r>
          </w:p>
        </w:tc>
        <w:tc>
          <w:tcPr>
            <w:tcW w:w="581" w:type="dxa"/>
            <w:gridSpan w:val="2"/>
            <w:shd w:val="clear" w:color="auto" w:fill="FFFFFF"/>
          </w:tcPr>
          <w:p w:rsidR="00B57C78" w:rsidRPr="007667D0" w:rsidRDefault="00B57C78" w:rsidP="00B91498">
            <w:pPr>
              <w:jc w:val="center"/>
              <w:rPr>
                <w:sz w:val="22"/>
                <w:szCs w:val="22"/>
              </w:rPr>
            </w:pPr>
            <w:r w:rsidRPr="007667D0">
              <w:rPr>
                <w:sz w:val="22"/>
                <w:szCs w:val="22"/>
              </w:rPr>
              <w:t>1</w:t>
            </w:r>
          </w:p>
        </w:tc>
        <w:tc>
          <w:tcPr>
            <w:tcW w:w="8793" w:type="dxa"/>
            <w:shd w:val="clear" w:color="auto" w:fill="FFFFFF"/>
          </w:tcPr>
          <w:p w:rsidR="00B57C78" w:rsidRPr="007667D0" w:rsidRDefault="00B57C78" w:rsidP="00B91498">
            <w:pPr>
              <w:rPr>
                <w:sz w:val="22"/>
                <w:szCs w:val="22"/>
              </w:rPr>
            </w:pPr>
            <w:r w:rsidRPr="007667D0">
              <w:rPr>
                <w:sz w:val="22"/>
                <w:szCs w:val="22"/>
              </w:rPr>
              <w:t>Акустические основы звукопередачи. Акустические и электрические уровни. Акустические измерения в помещениях. Акустическая обратная связь. Подавители обратной связи.</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5</w:t>
            </w:r>
          </w:p>
        </w:tc>
        <w:tc>
          <w:tcPr>
            <w:tcW w:w="1589" w:type="dxa"/>
            <w:gridSpan w:val="10"/>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trHeight w:val="57"/>
        </w:trPr>
        <w:tc>
          <w:tcPr>
            <w:tcW w:w="2936" w:type="dxa"/>
            <w:gridSpan w:val="2"/>
            <w:vMerge/>
            <w:shd w:val="clear" w:color="auto" w:fill="FFFFFF"/>
          </w:tcPr>
          <w:p w:rsidR="00B57C78" w:rsidRPr="007667D0" w:rsidRDefault="00B57C78" w:rsidP="00B91498">
            <w:pPr>
              <w:jc w:val="center"/>
              <w:rPr>
                <w:sz w:val="22"/>
                <w:szCs w:val="22"/>
              </w:rPr>
            </w:pPr>
          </w:p>
        </w:tc>
        <w:tc>
          <w:tcPr>
            <w:tcW w:w="581" w:type="dxa"/>
            <w:gridSpan w:val="2"/>
            <w:shd w:val="clear" w:color="auto" w:fill="FFFFFF"/>
          </w:tcPr>
          <w:p w:rsidR="00B57C78" w:rsidRPr="007667D0" w:rsidRDefault="00B57C78" w:rsidP="00B91498">
            <w:pPr>
              <w:jc w:val="center"/>
              <w:rPr>
                <w:sz w:val="22"/>
                <w:szCs w:val="22"/>
              </w:rPr>
            </w:pPr>
            <w:r w:rsidRPr="007667D0">
              <w:rPr>
                <w:sz w:val="22"/>
                <w:szCs w:val="22"/>
              </w:rPr>
              <w:t>2</w:t>
            </w:r>
          </w:p>
        </w:tc>
        <w:tc>
          <w:tcPr>
            <w:tcW w:w="8793" w:type="dxa"/>
            <w:shd w:val="clear" w:color="auto" w:fill="FFFFFF"/>
          </w:tcPr>
          <w:p w:rsidR="00B57C78" w:rsidRPr="007667D0" w:rsidRDefault="00B57C78" w:rsidP="00B91498">
            <w:pPr>
              <w:rPr>
                <w:sz w:val="22"/>
                <w:szCs w:val="22"/>
              </w:rPr>
            </w:pPr>
            <w:r w:rsidRPr="007667D0">
              <w:rPr>
                <w:sz w:val="22"/>
                <w:szCs w:val="22"/>
              </w:rPr>
              <w:t>Измерители уровней. Виды технического контроля. Методика измерения основных параметров звукового сигнала. Приборы для визуального контроля.</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5</w:t>
            </w:r>
          </w:p>
        </w:tc>
        <w:tc>
          <w:tcPr>
            <w:tcW w:w="1589" w:type="dxa"/>
            <w:gridSpan w:val="10"/>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trHeight w:val="57"/>
        </w:trPr>
        <w:tc>
          <w:tcPr>
            <w:tcW w:w="2936" w:type="dxa"/>
            <w:gridSpan w:val="2"/>
            <w:vMerge/>
            <w:shd w:val="clear" w:color="auto" w:fill="FFFFFF"/>
          </w:tcPr>
          <w:p w:rsidR="00B57C78" w:rsidRPr="007667D0" w:rsidRDefault="00B57C78" w:rsidP="00B91498">
            <w:pPr>
              <w:jc w:val="center"/>
              <w:rPr>
                <w:sz w:val="22"/>
                <w:szCs w:val="22"/>
              </w:rPr>
            </w:pPr>
          </w:p>
        </w:tc>
        <w:tc>
          <w:tcPr>
            <w:tcW w:w="581" w:type="dxa"/>
            <w:gridSpan w:val="2"/>
            <w:shd w:val="clear" w:color="auto" w:fill="FFFFFF"/>
          </w:tcPr>
          <w:p w:rsidR="00B57C78" w:rsidRPr="007667D0" w:rsidRDefault="00B57C78" w:rsidP="00B91498">
            <w:pPr>
              <w:jc w:val="center"/>
              <w:rPr>
                <w:sz w:val="22"/>
                <w:szCs w:val="22"/>
              </w:rPr>
            </w:pPr>
            <w:r w:rsidRPr="007667D0">
              <w:rPr>
                <w:sz w:val="22"/>
                <w:szCs w:val="22"/>
              </w:rPr>
              <w:t>3</w:t>
            </w:r>
          </w:p>
        </w:tc>
        <w:tc>
          <w:tcPr>
            <w:tcW w:w="8793" w:type="dxa"/>
            <w:shd w:val="clear" w:color="auto" w:fill="FFFFFF"/>
          </w:tcPr>
          <w:p w:rsidR="00B57C78" w:rsidRPr="007667D0" w:rsidRDefault="00B57C78" w:rsidP="00B91498">
            <w:pPr>
              <w:rPr>
                <w:sz w:val="22"/>
                <w:szCs w:val="22"/>
              </w:rPr>
            </w:pPr>
            <w:r w:rsidRPr="007667D0">
              <w:rPr>
                <w:sz w:val="22"/>
                <w:szCs w:val="22"/>
              </w:rPr>
              <w:t xml:space="preserve">Основы звукового </w:t>
            </w:r>
            <w:proofErr w:type="spellStart"/>
            <w:r w:rsidRPr="007667D0">
              <w:rPr>
                <w:sz w:val="22"/>
                <w:szCs w:val="22"/>
              </w:rPr>
              <w:t>монтажа.Линейный</w:t>
            </w:r>
            <w:proofErr w:type="spellEnd"/>
            <w:r w:rsidRPr="007667D0">
              <w:rPr>
                <w:sz w:val="22"/>
                <w:szCs w:val="22"/>
              </w:rPr>
              <w:t xml:space="preserve"> и нелинейный монтаж аудио и видео материала. Программы для аудиовизуального монтажа звукового материала. </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5</w:t>
            </w:r>
          </w:p>
        </w:tc>
        <w:tc>
          <w:tcPr>
            <w:tcW w:w="1589" w:type="dxa"/>
            <w:gridSpan w:val="10"/>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trHeight w:val="135"/>
        </w:trPr>
        <w:tc>
          <w:tcPr>
            <w:tcW w:w="2936" w:type="dxa"/>
            <w:gridSpan w:val="2"/>
            <w:shd w:val="clear" w:color="auto" w:fill="FFFFFF"/>
          </w:tcPr>
          <w:p w:rsidR="00B57C78" w:rsidRPr="007667D0" w:rsidRDefault="00B57C78" w:rsidP="00B91498">
            <w:pPr>
              <w:jc w:val="center"/>
              <w:rPr>
                <w:rFonts w:eastAsia="Calibri"/>
                <w:b/>
                <w:bCs/>
                <w:sz w:val="22"/>
                <w:szCs w:val="22"/>
              </w:rPr>
            </w:pPr>
            <w:r w:rsidRPr="007667D0">
              <w:rPr>
                <w:rFonts w:eastAsia="Calibri"/>
                <w:b/>
                <w:bCs/>
                <w:sz w:val="22"/>
                <w:szCs w:val="22"/>
              </w:rPr>
              <w:t>Самостоятельная работа</w:t>
            </w:r>
          </w:p>
        </w:tc>
        <w:tc>
          <w:tcPr>
            <w:tcW w:w="581" w:type="dxa"/>
            <w:gridSpan w:val="2"/>
            <w:shd w:val="clear" w:color="auto" w:fill="FFFFFF"/>
          </w:tcPr>
          <w:p w:rsidR="00B57C78" w:rsidRPr="007667D0" w:rsidRDefault="00B57C78" w:rsidP="00B91498">
            <w:pPr>
              <w:jc w:val="center"/>
              <w:rPr>
                <w:sz w:val="22"/>
                <w:szCs w:val="22"/>
              </w:rPr>
            </w:pPr>
          </w:p>
        </w:tc>
        <w:tc>
          <w:tcPr>
            <w:tcW w:w="8793" w:type="dxa"/>
            <w:shd w:val="clear" w:color="auto" w:fill="FFFFFF"/>
          </w:tcPr>
          <w:p w:rsidR="00B57C78" w:rsidRPr="007667D0" w:rsidRDefault="00B57C78" w:rsidP="00B91498">
            <w:pPr>
              <w:rPr>
                <w:sz w:val="22"/>
                <w:szCs w:val="22"/>
              </w:rPr>
            </w:pPr>
            <w:r w:rsidRPr="007667D0">
              <w:rPr>
                <w:sz w:val="22"/>
                <w:szCs w:val="22"/>
              </w:rPr>
              <w:t xml:space="preserve">Знакомство с программами для записи и редактирования звукового материала </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8</w:t>
            </w:r>
          </w:p>
        </w:tc>
        <w:tc>
          <w:tcPr>
            <w:tcW w:w="1589" w:type="dxa"/>
            <w:gridSpan w:val="10"/>
            <w:shd w:val="clear" w:color="auto" w:fill="FFFFFF"/>
          </w:tcPr>
          <w:p w:rsidR="00B57C78" w:rsidRPr="007667D0" w:rsidRDefault="008E7A5D" w:rsidP="00B91498">
            <w:pPr>
              <w:jc w:val="center"/>
              <w:rPr>
                <w:sz w:val="22"/>
                <w:szCs w:val="22"/>
              </w:rPr>
            </w:pPr>
            <w:r>
              <w:rPr>
                <w:sz w:val="22"/>
                <w:szCs w:val="22"/>
              </w:rPr>
              <w:t>3</w:t>
            </w:r>
          </w:p>
        </w:tc>
      </w:tr>
      <w:tr w:rsidR="00B57C78" w:rsidRPr="007667D0" w:rsidTr="008E2C36">
        <w:trPr>
          <w:trHeight w:val="236"/>
        </w:trPr>
        <w:tc>
          <w:tcPr>
            <w:tcW w:w="2936" w:type="dxa"/>
            <w:gridSpan w:val="2"/>
            <w:vMerge w:val="restart"/>
            <w:shd w:val="clear" w:color="auto" w:fill="FFFFFF"/>
          </w:tcPr>
          <w:p w:rsidR="00B57C78" w:rsidRPr="007667D0" w:rsidRDefault="00B57C78" w:rsidP="00B91498">
            <w:pPr>
              <w:jc w:val="center"/>
              <w:rPr>
                <w:rFonts w:eastAsia="Calibri"/>
                <w:b/>
                <w:bCs/>
                <w:sz w:val="22"/>
                <w:szCs w:val="22"/>
              </w:rPr>
            </w:pPr>
            <w:r w:rsidRPr="007667D0">
              <w:rPr>
                <w:b/>
                <w:sz w:val="22"/>
                <w:szCs w:val="22"/>
              </w:rPr>
              <w:t>Тема 1.7.  Компьютерные технологии звукозаписи</w:t>
            </w:r>
          </w:p>
        </w:tc>
        <w:tc>
          <w:tcPr>
            <w:tcW w:w="581" w:type="dxa"/>
            <w:gridSpan w:val="2"/>
            <w:shd w:val="clear" w:color="auto" w:fill="FFFFFF"/>
          </w:tcPr>
          <w:p w:rsidR="00B57C78" w:rsidRPr="007667D0" w:rsidRDefault="00B57C78" w:rsidP="00B91498">
            <w:pPr>
              <w:jc w:val="center"/>
              <w:rPr>
                <w:sz w:val="22"/>
                <w:szCs w:val="22"/>
              </w:rPr>
            </w:pPr>
            <w:r w:rsidRPr="007667D0">
              <w:rPr>
                <w:sz w:val="22"/>
                <w:szCs w:val="22"/>
              </w:rPr>
              <w:t>1</w:t>
            </w:r>
          </w:p>
        </w:tc>
        <w:tc>
          <w:tcPr>
            <w:tcW w:w="8793" w:type="dxa"/>
            <w:shd w:val="clear" w:color="auto" w:fill="FFFFFF"/>
          </w:tcPr>
          <w:p w:rsidR="00B57C78" w:rsidRPr="007667D0" w:rsidRDefault="00B57C78" w:rsidP="00F944D4">
            <w:pPr>
              <w:rPr>
                <w:sz w:val="22"/>
                <w:szCs w:val="22"/>
              </w:rPr>
            </w:pPr>
            <w:r w:rsidRPr="007667D0">
              <w:rPr>
                <w:color w:val="000000"/>
                <w:sz w:val="22"/>
                <w:szCs w:val="22"/>
              </w:rPr>
              <w:t>Компьютерные технологии записи звука</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5</w:t>
            </w:r>
          </w:p>
        </w:tc>
        <w:tc>
          <w:tcPr>
            <w:tcW w:w="1589" w:type="dxa"/>
            <w:gridSpan w:val="10"/>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trHeight w:val="324"/>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sz w:val="22"/>
                <w:szCs w:val="22"/>
              </w:rPr>
            </w:pPr>
            <w:r w:rsidRPr="007667D0">
              <w:rPr>
                <w:sz w:val="22"/>
                <w:szCs w:val="22"/>
              </w:rPr>
              <w:t>2</w:t>
            </w:r>
          </w:p>
        </w:tc>
        <w:tc>
          <w:tcPr>
            <w:tcW w:w="8793" w:type="dxa"/>
            <w:shd w:val="clear" w:color="auto" w:fill="FFFFFF"/>
          </w:tcPr>
          <w:p w:rsidR="00B57C78" w:rsidRPr="007667D0" w:rsidRDefault="00B57C78" w:rsidP="00F944D4">
            <w:pPr>
              <w:rPr>
                <w:sz w:val="22"/>
                <w:szCs w:val="22"/>
              </w:rPr>
            </w:pPr>
            <w:r w:rsidRPr="007667D0">
              <w:rPr>
                <w:color w:val="000000"/>
                <w:sz w:val="22"/>
                <w:szCs w:val="22"/>
              </w:rPr>
              <w:t>Разновидности звуковых карт для работы на РС</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3</w:t>
            </w:r>
          </w:p>
        </w:tc>
        <w:tc>
          <w:tcPr>
            <w:tcW w:w="1589" w:type="dxa"/>
            <w:gridSpan w:val="10"/>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trHeight w:val="267"/>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sz w:val="22"/>
                <w:szCs w:val="22"/>
              </w:rPr>
            </w:pPr>
            <w:r w:rsidRPr="007667D0">
              <w:rPr>
                <w:sz w:val="22"/>
                <w:szCs w:val="22"/>
              </w:rPr>
              <w:t>3</w:t>
            </w:r>
          </w:p>
        </w:tc>
        <w:tc>
          <w:tcPr>
            <w:tcW w:w="8793" w:type="dxa"/>
            <w:shd w:val="clear" w:color="auto" w:fill="FFFFFF"/>
          </w:tcPr>
          <w:p w:rsidR="00B57C78" w:rsidRPr="007667D0" w:rsidRDefault="00B57C78" w:rsidP="00F944D4">
            <w:pPr>
              <w:rPr>
                <w:sz w:val="22"/>
                <w:szCs w:val="22"/>
              </w:rPr>
            </w:pPr>
            <w:r w:rsidRPr="007667D0">
              <w:rPr>
                <w:color w:val="000000"/>
                <w:sz w:val="22"/>
                <w:szCs w:val="22"/>
              </w:rPr>
              <w:t>Основные характеристики и настройки звуковых карт</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4</w:t>
            </w:r>
          </w:p>
        </w:tc>
        <w:tc>
          <w:tcPr>
            <w:tcW w:w="1589" w:type="dxa"/>
            <w:gridSpan w:val="10"/>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trHeight w:val="267"/>
        </w:trPr>
        <w:tc>
          <w:tcPr>
            <w:tcW w:w="2936" w:type="dxa"/>
            <w:gridSpan w:val="2"/>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sz w:val="22"/>
                <w:szCs w:val="22"/>
              </w:rPr>
            </w:pPr>
          </w:p>
        </w:tc>
        <w:tc>
          <w:tcPr>
            <w:tcW w:w="8793" w:type="dxa"/>
            <w:shd w:val="clear" w:color="auto" w:fill="FFFFFF"/>
          </w:tcPr>
          <w:p w:rsidR="00B57C78" w:rsidRPr="007667D0" w:rsidRDefault="00B57C78" w:rsidP="00B91498">
            <w:pPr>
              <w:rPr>
                <w:color w:val="000000"/>
                <w:sz w:val="22"/>
                <w:szCs w:val="22"/>
              </w:rPr>
            </w:pPr>
          </w:p>
        </w:tc>
        <w:tc>
          <w:tcPr>
            <w:tcW w:w="1408" w:type="dxa"/>
            <w:gridSpan w:val="2"/>
            <w:shd w:val="clear" w:color="auto" w:fill="FFFFFF"/>
            <w:vAlign w:val="center"/>
          </w:tcPr>
          <w:p w:rsidR="00B57C78" w:rsidRPr="007667D0" w:rsidRDefault="00B57C78" w:rsidP="00B91498">
            <w:pPr>
              <w:rPr>
                <w:sz w:val="22"/>
                <w:szCs w:val="22"/>
              </w:rPr>
            </w:pPr>
            <w:r w:rsidRPr="007667D0">
              <w:rPr>
                <w:b/>
                <w:sz w:val="22"/>
                <w:szCs w:val="22"/>
              </w:rPr>
              <w:t>групповые85</w:t>
            </w:r>
          </w:p>
        </w:tc>
        <w:tc>
          <w:tcPr>
            <w:tcW w:w="1589" w:type="dxa"/>
            <w:gridSpan w:val="10"/>
            <w:shd w:val="clear" w:color="auto" w:fill="FFFFFF"/>
          </w:tcPr>
          <w:p w:rsidR="00B57C78" w:rsidRPr="007667D0" w:rsidRDefault="00B57C78" w:rsidP="00B91498">
            <w:pPr>
              <w:jc w:val="center"/>
              <w:rPr>
                <w:sz w:val="22"/>
                <w:szCs w:val="22"/>
              </w:rPr>
            </w:pPr>
          </w:p>
        </w:tc>
      </w:tr>
      <w:tr w:rsidR="00B57C78" w:rsidRPr="007667D0" w:rsidTr="008E2C36">
        <w:trPr>
          <w:trHeight w:val="267"/>
        </w:trPr>
        <w:tc>
          <w:tcPr>
            <w:tcW w:w="2936" w:type="dxa"/>
            <w:gridSpan w:val="2"/>
            <w:shd w:val="clear" w:color="auto" w:fill="FFFFFF"/>
          </w:tcPr>
          <w:p w:rsidR="00B57C78" w:rsidRPr="007667D0" w:rsidRDefault="00B57C78" w:rsidP="00B91498">
            <w:pPr>
              <w:jc w:val="center"/>
              <w:rPr>
                <w:rFonts w:eastAsia="Calibri"/>
                <w:b/>
                <w:bCs/>
                <w:sz w:val="22"/>
                <w:szCs w:val="22"/>
              </w:rPr>
            </w:pPr>
            <w:r w:rsidRPr="007667D0">
              <w:rPr>
                <w:rFonts w:eastAsia="Calibri"/>
                <w:b/>
                <w:bCs/>
                <w:sz w:val="22"/>
                <w:szCs w:val="22"/>
              </w:rPr>
              <w:t>Самостоятельная работа</w:t>
            </w:r>
          </w:p>
        </w:tc>
        <w:tc>
          <w:tcPr>
            <w:tcW w:w="581" w:type="dxa"/>
            <w:gridSpan w:val="2"/>
            <w:shd w:val="clear" w:color="auto" w:fill="FFFFFF"/>
          </w:tcPr>
          <w:p w:rsidR="00B57C78" w:rsidRPr="007667D0" w:rsidRDefault="00B57C78" w:rsidP="00B91498">
            <w:pPr>
              <w:jc w:val="center"/>
              <w:rPr>
                <w:sz w:val="22"/>
                <w:szCs w:val="22"/>
              </w:rPr>
            </w:pPr>
          </w:p>
        </w:tc>
        <w:tc>
          <w:tcPr>
            <w:tcW w:w="8793" w:type="dxa"/>
            <w:shd w:val="clear" w:color="auto" w:fill="FFFFFF"/>
          </w:tcPr>
          <w:p w:rsidR="00B57C78" w:rsidRPr="007667D0" w:rsidRDefault="00B57C78" w:rsidP="00B91498">
            <w:pPr>
              <w:rPr>
                <w:color w:val="000000"/>
                <w:sz w:val="22"/>
                <w:szCs w:val="22"/>
              </w:rPr>
            </w:pPr>
            <w:r w:rsidRPr="007667D0">
              <w:rPr>
                <w:color w:val="000000"/>
                <w:sz w:val="22"/>
                <w:szCs w:val="22"/>
              </w:rPr>
              <w:t>Коммутация звуковых карт и маршрутизация в программах для работы со звуком</w:t>
            </w:r>
          </w:p>
        </w:tc>
        <w:tc>
          <w:tcPr>
            <w:tcW w:w="1408" w:type="dxa"/>
            <w:gridSpan w:val="2"/>
            <w:shd w:val="clear" w:color="auto" w:fill="FFFFFF"/>
            <w:vAlign w:val="center"/>
          </w:tcPr>
          <w:p w:rsidR="00B57C78" w:rsidRPr="007667D0" w:rsidRDefault="00B57C78" w:rsidP="00B91498">
            <w:pPr>
              <w:jc w:val="center"/>
              <w:rPr>
                <w:sz w:val="22"/>
                <w:szCs w:val="22"/>
              </w:rPr>
            </w:pPr>
            <w:r w:rsidRPr="007667D0">
              <w:rPr>
                <w:sz w:val="22"/>
                <w:szCs w:val="22"/>
              </w:rPr>
              <w:t>8</w:t>
            </w:r>
          </w:p>
        </w:tc>
        <w:tc>
          <w:tcPr>
            <w:tcW w:w="1589" w:type="dxa"/>
            <w:gridSpan w:val="10"/>
            <w:shd w:val="clear" w:color="auto" w:fill="FFFFFF"/>
          </w:tcPr>
          <w:p w:rsidR="00B57C78" w:rsidRPr="007667D0" w:rsidRDefault="008E7A5D" w:rsidP="00B91498">
            <w:pPr>
              <w:jc w:val="center"/>
              <w:rPr>
                <w:sz w:val="22"/>
                <w:szCs w:val="22"/>
              </w:rPr>
            </w:pPr>
            <w:r>
              <w:rPr>
                <w:sz w:val="22"/>
                <w:szCs w:val="22"/>
              </w:rPr>
              <w:t>3</w:t>
            </w:r>
          </w:p>
        </w:tc>
      </w:tr>
      <w:tr w:rsidR="00B57C78" w:rsidRPr="007667D0" w:rsidTr="008E2C36">
        <w:trPr>
          <w:trHeight w:val="135"/>
        </w:trPr>
        <w:tc>
          <w:tcPr>
            <w:tcW w:w="12310" w:type="dxa"/>
            <w:gridSpan w:val="5"/>
            <w:shd w:val="clear" w:color="auto" w:fill="FFFFFF"/>
          </w:tcPr>
          <w:p w:rsidR="00B57C78" w:rsidRPr="007667D0" w:rsidRDefault="00B57C78" w:rsidP="00B91498">
            <w:pPr>
              <w:jc w:val="center"/>
              <w:rPr>
                <w:b/>
                <w:sz w:val="22"/>
                <w:szCs w:val="22"/>
              </w:rPr>
            </w:pPr>
          </w:p>
        </w:tc>
        <w:tc>
          <w:tcPr>
            <w:tcW w:w="1408" w:type="dxa"/>
            <w:gridSpan w:val="2"/>
            <w:shd w:val="clear" w:color="auto" w:fill="FFFFFF"/>
            <w:vAlign w:val="center"/>
          </w:tcPr>
          <w:p w:rsidR="00B57C78" w:rsidRPr="007667D0" w:rsidRDefault="00B57C78" w:rsidP="00B91498">
            <w:pPr>
              <w:jc w:val="center"/>
              <w:rPr>
                <w:b/>
                <w:sz w:val="22"/>
                <w:szCs w:val="22"/>
              </w:rPr>
            </w:pPr>
          </w:p>
        </w:tc>
        <w:tc>
          <w:tcPr>
            <w:tcW w:w="1589" w:type="dxa"/>
            <w:gridSpan w:val="10"/>
            <w:shd w:val="clear" w:color="auto" w:fill="FFFFFF"/>
          </w:tcPr>
          <w:p w:rsidR="00B57C78" w:rsidRPr="007667D0" w:rsidRDefault="00B57C78" w:rsidP="00B91498">
            <w:pPr>
              <w:jc w:val="center"/>
              <w:rPr>
                <w:sz w:val="22"/>
                <w:szCs w:val="22"/>
              </w:rPr>
            </w:pPr>
          </w:p>
        </w:tc>
      </w:tr>
      <w:tr w:rsidR="00B57C78" w:rsidRPr="007667D0" w:rsidTr="008E2C36">
        <w:trPr>
          <w:gridAfter w:val="3"/>
          <w:wAfter w:w="461" w:type="dxa"/>
          <w:trHeight w:val="135"/>
        </w:trPr>
        <w:tc>
          <w:tcPr>
            <w:tcW w:w="12310" w:type="dxa"/>
            <w:gridSpan w:val="5"/>
            <w:shd w:val="clear" w:color="auto" w:fill="FFFFFF"/>
          </w:tcPr>
          <w:p w:rsidR="00B57C78" w:rsidRPr="007667D0" w:rsidRDefault="00B57C78" w:rsidP="00B91498">
            <w:pPr>
              <w:jc w:val="center"/>
              <w:rPr>
                <w:b/>
                <w:sz w:val="22"/>
                <w:szCs w:val="22"/>
              </w:rPr>
            </w:pPr>
            <w:r w:rsidRPr="007667D0">
              <w:rPr>
                <w:b/>
                <w:sz w:val="22"/>
                <w:szCs w:val="22"/>
              </w:rPr>
              <w:t>2 семестр</w:t>
            </w:r>
          </w:p>
        </w:tc>
        <w:tc>
          <w:tcPr>
            <w:tcW w:w="1408" w:type="dxa"/>
            <w:gridSpan w:val="2"/>
            <w:shd w:val="clear" w:color="auto" w:fill="FFFFFF"/>
          </w:tcPr>
          <w:p w:rsidR="00B57C78" w:rsidRPr="0053673A" w:rsidRDefault="00B57C78" w:rsidP="00B91498">
            <w:pPr>
              <w:jc w:val="center"/>
              <w:rPr>
                <w:b/>
                <w:sz w:val="22"/>
                <w:szCs w:val="22"/>
              </w:rPr>
            </w:pPr>
            <w:r w:rsidRPr="0053673A">
              <w:rPr>
                <w:b/>
                <w:sz w:val="22"/>
                <w:szCs w:val="22"/>
              </w:rPr>
              <w:t>88</w:t>
            </w:r>
          </w:p>
        </w:tc>
        <w:tc>
          <w:tcPr>
            <w:tcW w:w="1128" w:type="dxa"/>
            <w:gridSpan w:val="7"/>
            <w:shd w:val="clear" w:color="auto" w:fill="FFFFFF"/>
          </w:tcPr>
          <w:p w:rsidR="00B57C78" w:rsidRPr="007667D0" w:rsidRDefault="00B57C78" w:rsidP="00B91498">
            <w:pPr>
              <w:jc w:val="center"/>
              <w:rPr>
                <w:sz w:val="22"/>
                <w:szCs w:val="22"/>
              </w:rPr>
            </w:pPr>
          </w:p>
        </w:tc>
      </w:tr>
      <w:tr w:rsidR="00B57C78" w:rsidRPr="007667D0" w:rsidTr="008E2C36">
        <w:trPr>
          <w:gridAfter w:val="3"/>
          <w:wAfter w:w="461" w:type="dxa"/>
          <w:trHeight w:val="135"/>
        </w:trPr>
        <w:tc>
          <w:tcPr>
            <w:tcW w:w="2936" w:type="dxa"/>
            <w:gridSpan w:val="2"/>
            <w:vMerge w:val="restart"/>
            <w:shd w:val="clear" w:color="auto" w:fill="FFFFFF"/>
          </w:tcPr>
          <w:p w:rsidR="00B57C78" w:rsidRPr="007667D0" w:rsidRDefault="00B57C78" w:rsidP="00B91498">
            <w:pPr>
              <w:jc w:val="center"/>
              <w:rPr>
                <w:rFonts w:eastAsia="Calibri"/>
                <w:b/>
                <w:bCs/>
                <w:sz w:val="22"/>
                <w:szCs w:val="22"/>
              </w:rPr>
            </w:pPr>
            <w:r w:rsidRPr="007667D0">
              <w:rPr>
                <w:rFonts w:eastAsia="Calibri"/>
                <w:b/>
                <w:bCs/>
                <w:sz w:val="22"/>
                <w:szCs w:val="22"/>
              </w:rPr>
              <w:t xml:space="preserve">Тема.1.8. </w:t>
            </w:r>
            <w:proofErr w:type="spellStart"/>
            <w:r w:rsidRPr="007667D0">
              <w:rPr>
                <w:b/>
                <w:sz w:val="22"/>
                <w:szCs w:val="22"/>
              </w:rPr>
              <w:t>Психоакустика</w:t>
            </w:r>
            <w:proofErr w:type="spellEnd"/>
            <w:r w:rsidRPr="007667D0">
              <w:rPr>
                <w:b/>
                <w:sz w:val="22"/>
                <w:szCs w:val="22"/>
              </w:rPr>
              <w:t>.</w:t>
            </w:r>
          </w:p>
        </w:tc>
        <w:tc>
          <w:tcPr>
            <w:tcW w:w="581" w:type="dxa"/>
            <w:gridSpan w:val="2"/>
            <w:shd w:val="clear" w:color="auto" w:fill="FFFFFF"/>
          </w:tcPr>
          <w:p w:rsidR="00B57C78" w:rsidRPr="007667D0" w:rsidRDefault="00B57C78" w:rsidP="00B91498">
            <w:pPr>
              <w:jc w:val="center"/>
              <w:rPr>
                <w:sz w:val="22"/>
                <w:szCs w:val="22"/>
              </w:rPr>
            </w:pPr>
            <w:r w:rsidRPr="007667D0">
              <w:rPr>
                <w:sz w:val="22"/>
                <w:szCs w:val="22"/>
              </w:rPr>
              <w:t>1</w:t>
            </w:r>
          </w:p>
        </w:tc>
        <w:tc>
          <w:tcPr>
            <w:tcW w:w="8793" w:type="dxa"/>
            <w:shd w:val="clear" w:color="auto" w:fill="FFFFFF"/>
          </w:tcPr>
          <w:p w:rsidR="00B57C78" w:rsidRPr="007667D0" w:rsidRDefault="00B57C78" w:rsidP="00B91498">
            <w:pPr>
              <w:jc w:val="both"/>
              <w:rPr>
                <w:sz w:val="22"/>
                <w:szCs w:val="22"/>
              </w:rPr>
            </w:pPr>
            <w:r w:rsidRPr="007667D0">
              <w:rPr>
                <w:sz w:val="22"/>
                <w:szCs w:val="22"/>
              </w:rPr>
              <w:t xml:space="preserve">Звук и образ. Передача образа словом, изображением, звуком, музыкой. Образное восприятие музыкальной картины. Эмоция, цвет, яркость, динамика и др. Музыка кино. Примеры композиций. </w:t>
            </w:r>
          </w:p>
        </w:tc>
        <w:tc>
          <w:tcPr>
            <w:tcW w:w="1408" w:type="dxa"/>
            <w:gridSpan w:val="2"/>
            <w:shd w:val="clear" w:color="auto" w:fill="FFFFFF"/>
          </w:tcPr>
          <w:p w:rsidR="00B57C78" w:rsidRPr="007667D0" w:rsidRDefault="00B57C78" w:rsidP="00B91498">
            <w:pPr>
              <w:jc w:val="center"/>
              <w:rPr>
                <w:sz w:val="22"/>
                <w:szCs w:val="22"/>
              </w:rPr>
            </w:pPr>
          </w:p>
          <w:p w:rsidR="00B57C78" w:rsidRPr="007667D0" w:rsidRDefault="00B57C78" w:rsidP="00B91498">
            <w:pPr>
              <w:jc w:val="center"/>
              <w:rPr>
                <w:sz w:val="22"/>
                <w:szCs w:val="22"/>
              </w:rPr>
            </w:pPr>
            <w:r w:rsidRPr="007667D0">
              <w:rPr>
                <w:sz w:val="22"/>
                <w:szCs w:val="22"/>
              </w:rPr>
              <w:t>4</w:t>
            </w:r>
          </w:p>
        </w:tc>
        <w:tc>
          <w:tcPr>
            <w:tcW w:w="1128" w:type="dxa"/>
            <w:gridSpan w:val="7"/>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gridAfter w:val="3"/>
          <w:wAfter w:w="461" w:type="dxa"/>
          <w:trHeight w:val="217"/>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sz w:val="22"/>
                <w:szCs w:val="22"/>
              </w:rPr>
            </w:pPr>
            <w:r w:rsidRPr="007667D0">
              <w:rPr>
                <w:rFonts w:eastAsia="Calibri"/>
                <w:bCs/>
                <w:sz w:val="22"/>
                <w:szCs w:val="22"/>
              </w:rPr>
              <w:t>2</w:t>
            </w:r>
          </w:p>
        </w:tc>
        <w:tc>
          <w:tcPr>
            <w:tcW w:w="8793" w:type="dxa"/>
            <w:shd w:val="clear" w:color="auto" w:fill="FFFFFF"/>
          </w:tcPr>
          <w:p w:rsidR="00B57C78" w:rsidRPr="007667D0" w:rsidRDefault="00B57C78" w:rsidP="00B91498">
            <w:pPr>
              <w:jc w:val="both"/>
              <w:rPr>
                <w:sz w:val="22"/>
                <w:szCs w:val="22"/>
              </w:rPr>
            </w:pPr>
            <w:r w:rsidRPr="007667D0">
              <w:rPr>
                <w:sz w:val="22"/>
                <w:szCs w:val="22"/>
              </w:rPr>
              <w:t xml:space="preserve">Философия общения: язык, специализированная терминология, восприятие новой информации, анализ, жизненный опыт. Пути прохождения информации в психологии человека, при постижении окружающего мира. Психология зрителя и слушателя. Обратная связь исполнитель-слушатель. Концентрация внимания, включение сверхвысокой чувствительности восприятия. Интуитивный контакт. </w:t>
            </w:r>
          </w:p>
        </w:tc>
        <w:tc>
          <w:tcPr>
            <w:tcW w:w="1408" w:type="dxa"/>
            <w:gridSpan w:val="2"/>
            <w:shd w:val="clear" w:color="auto" w:fill="FFFFFF"/>
          </w:tcPr>
          <w:p w:rsidR="00B57C78" w:rsidRPr="007667D0" w:rsidRDefault="00B57C78" w:rsidP="00B91498">
            <w:pPr>
              <w:jc w:val="center"/>
              <w:rPr>
                <w:sz w:val="22"/>
                <w:szCs w:val="22"/>
              </w:rPr>
            </w:pPr>
          </w:p>
          <w:p w:rsidR="00B57C78" w:rsidRPr="007667D0" w:rsidRDefault="00B57C78" w:rsidP="00B91498">
            <w:pPr>
              <w:jc w:val="center"/>
              <w:rPr>
                <w:sz w:val="22"/>
                <w:szCs w:val="22"/>
              </w:rPr>
            </w:pPr>
          </w:p>
          <w:p w:rsidR="00B57C78" w:rsidRPr="007667D0" w:rsidRDefault="00B57C78" w:rsidP="00B91498">
            <w:pPr>
              <w:jc w:val="center"/>
              <w:rPr>
                <w:sz w:val="22"/>
                <w:szCs w:val="22"/>
              </w:rPr>
            </w:pPr>
            <w:r w:rsidRPr="007667D0">
              <w:rPr>
                <w:sz w:val="22"/>
                <w:szCs w:val="22"/>
              </w:rPr>
              <w:t>4</w:t>
            </w:r>
          </w:p>
        </w:tc>
        <w:tc>
          <w:tcPr>
            <w:tcW w:w="1128" w:type="dxa"/>
            <w:gridSpan w:val="7"/>
            <w:shd w:val="clear" w:color="auto" w:fill="FFFFFF"/>
          </w:tcPr>
          <w:p w:rsidR="008E7A5D" w:rsidRDefault="008E7A5D" w:rsidP="00B91498">
            <w:pPr>
              <w:jc w:val="center"/>
              <w:rPr>
                <w:sz w:val="22"/>
                <w:szCs w:val="22"/>
              </w:rPr>
            </w:pPr>
          </w:p>
          <w:p w:rsidR="008E7A5D" w:rsidRDefault="008E7A5D" w:rsidP="00B91498">
            <w:pPr>
              <w:jc w:val="center"/>
              <w:rPr>
                <w:sz w:val="22"/>
                <w:szCs w:val="22"/>
              </w:rPr>
            </w:pPr>
          </w:p>
          <w:p w:rsidR="00B57C78" w:rsidRPr="007667D0" w:rsidRDefault="008E7A5D" w:rsidP="00B91498">
            <w:pPr>
              <w:jc w:val="center"/>
              <w:rPr>
                <w:sz w:val="22"/>
                <w:szCs w:val="22"/>
              </w:rPr>
            </w:pPr>
            <w:r>
              <w:rPr>
                <w:sz w:val="22"/>
                <w:szCs w:val="22"/>
              </w:rPr>
              <w:t>1</w:t>
            </w:r>
          </w:p>
        </w:tc>
      </w:tr>
      <w:tr w:rsidR="00B57C78" w:rsidRPr="007667D0" w:rsidTr="008E2C36">
        <w:trPr>
          <w:gridAfter w:val="3"/>
          <w:wAfter w:w="461" w:type="dxa"/>
          <w:trHeight w:val="1404"/>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sz w:val="22"/>
                <w:szCs w:val="22"/>
              </w:rPr>
            </w:pPr>
            <w:r w:rsidRPr="007667D0">
              <w:rPr>
                <w:sz w:val="22"/>
                <w:szCs w:val="22"/>
              </w:rPr>
              <w:t>3</w:t>
            </w:r>
          </w:p>
        </w:tc>
        <w:tc>
          <w:tcPr>
            <w:tcW w:w="8793" w:type="dxa"/>
            <w:shd w:val="clear" w:color="auto" w:fill="FFFFFF"/>
          </w:tcPr>
          <w:p w:rsidR="00B57C78" w:rsidRPr="007667D0" w:rsidRDefault="00B57C78" w:rsidP="00B91498">
            <w:pPr>
              <w:jc w:val="both"/>
              <w:rPr>
                <w:sz w:val="22"/>
                <w:szCs w:val="22"/>
              </w:rPr>
            </w:pPr>
            <w:r w:rsidRPr="007667D0">
              <w:rPr>
                <w:sz w:val="22"/>
                <w:szCs w:val="22"/>
              </w:rPr>
              <w:t>Анатомические системы человеческого организма (анатомический атлас). Человеческий организм как сложное переплетение различных систем. Взаимодействие систем. Слуховая система. Энергетическая система человека. Анализ слуховой информации, работа нервной системы. Нетрадиционные наблюдения за поведением энергетических слоев в природе и жизни людей. Другие системы восприятия (примеры из животного мира).</w:t>
            </w:r>
          </w:p>
        </w:tc>
        <w:tc>
          <w:tcPr>
            <w:tcW w:w="1408" w:type="dxa"/>
            <w:gridSpan w:val="2"/>
            <w:shd w:val="clear" w:color="auto" w:fill="FFFFFF"/>
          </w:tcPr>
          <w:p w:rsidR="00B57C78" w:rsidRPr="007667D0" w:rsidRDefault="00B57C78" w:rsidP="00B91498">
            <w:pPr>
              <w:jc w:val="center"/>
              <w:rPr>
                <w:sz w:val="22"/>
                <w:szCs w:val="22"/>
              </w:rPr>
            </w:pPr>
          </w:p>
          <w:p w:rsidR="00B57C78" w:rsidRPr="007667D0" w:rsidRDefault="00B57C78" w:rsidP="00B91498">
            <w:pPr>
              <w:jc w:val="center"/>
              <w:rPr>
                <w:sz w:val="22"/>
                <w:szCs w:val="22"/>
              </w:rPr>
            </w:pPr>
            <w:r w:rsidRPr="007667D0">
              <w:rPr>
                <w:sz w:val="22"/>
                <w:szCs w:val="22"/>
              </w:rPr>
              <w:t>4</w:t>
            </w:r>
          </w:p>
        </w:tc>
        <w:tc>
          <w:tcPr>
            <w:tcW w:w="1128" w:type="dxa"/>
            <w:gridSpan w:val="7"/>
            <w:shd w:val="clear" w:color="auto" w:fill="FFFFFF"/>
          </w:tcPr>
          <w:p w:rsidR="008E7A5D" w:rsidRDefault="008E7A5D" w:rsidP="00B91498">
            <w:pPr>
              <w:jc w:val="center"/>
              <w:rPr>
                <w:sz w:val="22"/>
                <w:szCs w:val="22"/>
              </w:rPr>
            </w:pPr>
          </w:p>
          <w:p w:rsidR="00B57C78" w:rsidRPr="007667D0" w:rsidRDefault="008E7A5D" w:rsidP="00B91498">
            <w:pPr>
              <w:jc w:val="center"/>
              <w:rPr>
                <w:sz w:val="22"/>
                <w:szCs w:val="22"/>
              </w:rPr>
            </w:pPr>
            <w:r>
              <w:rPr>
                <w:sz w:val="22"/>
                <w:szCs w:val="22"/>
              </w:rPr>
              <w:t>1</w:t>
            </w:r>
          </w:p>
        </w:tc>
      </w:tr>
      <w:tr w:rsidR="00B57C78" w:rsidRPr="007667D0" w:rsidTr="008E2C36">
        <w:trPr>
          <w:gridAfter w:val="3"/>
          <w:wAfter w:w="461" w:type="dxa"/>
          <w:trHeight w:val="135"/>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sz w:val="22"/>
                <w:szCs w:val="22"/>
              </w:rPr>
            </w:pPr>
            <w:r w:rsidRPr="007667D0">
              <w:rPr>
                <w:sz w:val="22"/>
                <w:szCs w:val="22"/>
              </w:rPr>
              <w:t>4</w:t>
            </w:r>
          </w:p>
        </w:tc>
        <w:tc>
          <w:tcPr>
            <w:tcW w:w="8793" w:type="dxa"/>
            <w:shd w:val="clear" w:color="auto" w:fill="FFFFFF"/>
          </w:tcPr>
          <w:p w:rsidR="00B57C78" w:rsidRPr="007667D0" w:rsidRDefault="00B57C78" w:rsidP="00B91498">
            <w:pPr>
              <w:jc w:val="both"/>
              <w:rPr>
                <w:sz w:val="22"/>
                <w:szCs w:val="22"/>
              </w:rPr>
            </w:pPr>
            <w:r w:rsidRPr="007667D0">
              <w:rPr>
                <w:sz w:val="22"/>
                <w:szCs w:val="22"/>
              </w:rPr>
              <w:t xml:space="preserve">Слух. Внимание к своим ощущениям. Слушание одним ухом. Бинауральный слух. Упражнения для тренировки слуха. Диаграмма направленности слуховой системы человека. Другие слуховые системы (примеры из животного мира). Слуховая память. </w:t>
            </w:r>
            <w:proofErr w:type="spellStart"/>
            <w:r w:rsidRPr="007667D0">
              <w:rPr>
                <w:sz w:val="22"/>
                <w:szCs w:val="22"/>
              </w:rPr>
              <w:t>Нарабатывание</w:t>
            </w:r>
            <w:proofErr w:type="spellEnd"/>
            <w:r w:rsidRPr="007667D0">
              <w:rPr>
                <w:sz w:val="22"/>
                <w:szCs w:val="22"/>
              </w:rPr>
              <w:t xml:space="preserve"> слуховых образов. Моторика поведения человека в незнакомом помещении. Адаптация слуха. Детализация слуховой информации. Отдых слуховой системы.</w:t>
            </w:r>
          </w:p>
        </w:tc>
        <w:tc>
          <w:tcPr>
            <w:tcW w:w="1408" w:type="dxa"/>
            <w:gridSpan w:val="2"/>
            <w:shd w:val="clear" w:color="auto" w:fill="FFFFFF"/>
          </w:tcPr>
          <w:p w:rsidR="00B57C78" w:rsidRPr="007667D0" w:rsidRDefault="00B57C78" w:rsidP="00B91498">
            <w:pPr>
              <w:jc w:val="center"/>
              <w:rPr>
                <w:sz w:val="22"/>
                <w:szCs w:val="22"/>
              </w:rPr>
            </w:pPr>
          </w:p>
          <w:p w:rsidR="00B57C78" w:rsidRPr="007667D0" w:rsidRDefault="00B57C78" w:rsidP="00B91498">
            <w:pPr>
              <w:jc w:val="center"/>
              <w:rPr>
                <w:sz w:val="22"/>
                <w:szCs w:val="22"/>
              </w:rPr>
            </w:pPr>
          </w:p>
          <w:p w:rsidR="00B57C78" w:rsidRPr="007667D0" w:rsidRDefault="00B57C78" w:rsidP="00B91498">
            <w:pPr>
              <w:jc w:val="center"/>
              <w:rPr>
                <w:sz w:val="22"/>
                <w:szCs w:val="22"/>
              </w:rPr>
            </w:pPr>
            <w:r w:rsidRPr="007667D0">
              <w:rPr>
                <w:sz w:val="22"/>
                <w:szCs w:val="22"/>
              </w:rPr>
              <w:t>4</w:t>
            </w:r>
          </w:p>
          <w:p w:rsidR="00B57C78" w:rsidRPr="007667D0" w:rsidRDefault="00B57C78" w:rsidP="00B91498">
            <w:pPr>
              <w:jc w:val="center"/>
              <w:rPr>
                <w:sz w:val="22"/>
                <w:szCs w:val="22"/>
              </w:rPr>
            </w:pPr>
          </w:p>
          <w:p w:rsidR="00B57C78" w:rsidRPr="007667D0" w:rsidRDefault="00B57C78" w:rsidP="00B91498">
            <w:pPr>
              <w:jc w:val="center"/>
              <w:rPr>
                <w:sz w:val="22"/>
                <w:szCs w:val="22"/>
              </w:rPr>
            </w:pPr>
          </w:p>
        </w:tc>
        <w:tc>
          <w:tcPr>
            <w:tcW w:w="1128" w:type="dxa"/>
            <w:gridSpan w:val="7"/>
            <w:shd w:val="clear" w:color="auto" w:fill="FFFFFF"/>
          </w:tcPr>
          <w:p w:rsidR="00B57C78" w:rsidRDefault="00B57C78" w:rsidP="00B91498">
            <w:pPr>
              <w:jc w:val="center"/>
              <w:rPr>
                <w:sz w:val="22"/>
                <w:szCs w:val="22"/>
              </w:rPr>
            </w:pPr>
          </w:p>
          <w:p w:rsidR="008E7A5D" w:rsidRDefault="008E7A5D" w:rsidP="00B91498">
            <w:pPr>
              <w:jc w:val="center"/>
              <w:rPr>
                <w:sz w:val="22"/>
                <w:szCs w:val="22"/>
              </w:rPr>
            </w:pPr>
          </w:p>
          <w:p w:rsidR="008E7A5D" w:rsidRPr="007667D0" w:rsidRDefault="008E7A5D" w:rsidP="00B91498">
            <w:pPr>
              <w:jc w:val="center"/>
              <w:rPr>
                <w:sz w:val="22"/>
                <w:szCs w:val="22"/>
              </w:rPr>
            </w:pPr>
            <w:r>
              <w:rPr>
                <w:sz w:val="22"/>
                <w:szCs w:val="22"/>
              </w:rPr>
              <w:t>1</w:t>
            </w:r>
          </w:p>
        </w:tc>
      </w:tr>
      <w:tr w:rsidR="00B57C78" w:rsidRPr="007667D0" w:rsidTr="008E2C36">
        <w:trPr>
          <w:gridAfter w:val="3"/>
          <w:wAfter w:w="461" w:type="dxa"/>
          <w:trHeight w:val="111"/>
        </w:trPr>
        <w:tc>
          <w:tcPr>
            <w:tcW w:w="2936" w:type="dxa"/>
            <w:gridSpan w:val="2"/>
            <w:vMerge/>
            <w:tcBorders>
              <w:bottom w:val="single" w:sz="4" w:space="0" w:color="auto"/>
            </w:tcBorders>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sz w:val="22"/>
                <w:szCs w:val="22"/>
              </w:rPr>
            </w:pPr>
            <w:r w:rsidRPr="007667D0">
              <w:rPr>
                <w:sz w:val="22"/>
                <w:szCs w:val="22"/>
              </w:rPr>
              <w:t>5</w:t>
            </w:r>
          </w:p>
        </w:tc>
        <w:tc>
          <w:tcPr>
            <w:tcW w:w="8793" w:type="dxa"/>
            <w:shd w:val="clear" w:color="auto" w:fill="FFFFFF"/>
          </w:tcPr>
          <w:p w:rsidR="00B57C78" w:rsidRPr="007667D0" w:rsidRDefault="00B57C78" w:rsidP="00B91498">
            <w:pPr>
              <w:jc w:val="both"/>
              <w:rPr>
                <w:sz w:val="22"/>
                <w:szCs w:val="22"/>
              </w:rPr>
            </w:pPr>
            <w:r w:rsidRPr="007667D0">
              <w:rPr>
                <w:sz w:val="22"/>
                <w:szCs w:val="22"/>
              </w:rPr>
              <w:t>Основы звуковой акустики. Расчет длины звуковой волны. Противофаза, сложение-вычитание сигналов со сдвигом фазы. Визуализация звуковых волн на экране осциллографа. Понятие интерференции, дифракции, дисперсии. Стоячие звуковые волны как паразитное явление. Методы устранения стоячих волн. Опыты с длиной волны. Прослушивание резонансов и стоячих волн в помещении. Практическое применение.</w:t>
            </w:r>
          </w:p>
        </w:tc>
        <w:tc>
          <w:tcPr>
            <w:tcW w:w="1408" w:type="dxa"/>
            <w:gridSpan w:val="2"/>
            <w:tcBorders>
              <w:bottom w:val="single" w:sz="4" w:space="0" w:color="auto"/>
            </w:tcBorders>
            <w:shd w:val="clear" w:color="auto" w:fill="FFFFFF"/>
          </w:tcPr>
          <w:p w:rsidR="00B57C78" w:rsidRPr="007667D0" w:rsidRDefault="00B57C78" w:rsidP="00B91498">
            <w:pPr>
              <w:jc w:val="center"/>
              <w:rPr>
                <w:sz w:val="22"/>
                <w:szCs w:val="22"/>
              </w:rPr>
            </w:pPr>
          </w:p>
          <w:p w:rsidR="00B57C78" w:rsidRPr="007667D0" w:rsidRDefault="00B57C78" w:rsidP="00B91498">
            <w:pPr>
              <w:jc w:val="center"/>
              <w:rPr>
                <w:sz w:val="22"/>
                <w:szCs w:val="22"/>
              </w:rPr>
            </w:pPr>
          </w:p>
          <w:p w:rsidR="00B57C78" w:rsidRPr="007667D0" w:rsidRDefault="00B57C78" w:rsidP="00B91498">
            <w:pPr>
              <w:jc w:val="center"/>
              <w:rPr>
                <w:sz w:val="22"/>
                <w:szCs w:val="22"/>
              </w:rPr>
            </w:pPr>
            <w:r w:rsidRPr="007667D0">
              <w:rPr>
                <w:sz w:val="22"/>
                <w:szCs w:val="22"/>
              </w:rPr>
              <w:t>4</w:t>
            </w:r>
          </w:p>
          <w:p w:rsidR="00B57C78" w:rsidRPr="007667D0" w:rsidRDefault="00B57C78" w:rsidP="00B91498">
            <w:pPr>
              <w:jc w:val="center"/>
              <w:rPr>
                <w:sz w:val="22"/>
                <w:szCs w:val="22"/>
              </w:rPr>
            </w:pPr>
          </w:p>
        </w:tc>
        <w:tc>
          <w:tcPr>
            <w:tcW w:w="1128" w:type="dxa"/>
            <w:gridSpan w:val="7"/>
            <w:tcBorders>
              <w:bottom w:val="single" w:sz="4" w:space="0" w:color="auto"/>
            </w:tcBorders>
            <w:shd w:val="clear" w:color="auto" w:fill="FFFFFF"/>
          </w:tcPr>
          <w:p w:rsidR="00B57C78" w:rsidRDefault="00B57C78" w:rsidP="00B91498">
            <w:pPr>
              <w:jc w:val="center"/>
              <w:rPr>
                <w:sz w:val="22"/>
                <w:szCs w:val="22"/>
              </w:rPr>
            </w:pPr>
          </w:p>
          <w:p w:rsidR="008E7A5D" w:rsidRDefault="008E7A5D" w:rsidP="00B91498">
            <w:pPr>
              <w:jc w:val="center"/>
              <w:rPr>
                <w:sz w:val="22"/>
                <w:szCs w:val="22"/>
              </w:rPr>
            </w:pPr>
          </w:p>
          <w:p w:rsidR="008E7A5D" w:rsidRPr="007667D0" w:rsidRDefault="008E7A5D" w:rsidP="00B91498">
            <w:pPr>
              <w:jc w:val="center"/>
              <w:rPr>
                <w:sz w:val="22"/>
                <w:szCs w:val="22"/>
              </w:rPr>
            </w:pPr>
            <w:r>
              <w:rPr>
                <w:sz w:val="22"/>
                <w:szCs w:val="22"/>
              </w:rPr>
              <w:t>1</w:t>
            </w:r>
          </w:p>
        </w:tc>
      </w:tr>
      <w:tr w:rsidR="00B57C78" w:rsidRPr="007667D0" w:rsidTr="008E2C36">
        <w:trPr>
          <w:gridAfter w:val="3"/>
          <w:wAfter w:w="461" w:type="dxa"/>
          <w:trHeight w:val="111"/>
        </w:trPr>
        <w:tc>
          <w:tcPr>
            <w:tcW w:w="2936" w:type="dxa"/>
            <w:gridSpan w:val="2"/>
            <w:tcBorders>
              <w:bottom w:val="single" w:sz="4" w:space="0" w:color="auto"/>
            </w:tcBorders>
            <w:shd w:val="clear" w:color="auto" w:fill="FFFFFF"/>
          </w:tcPr>
          <w:p w:rsidR="00B57C78" w:rsidRPr="007667D0" w:rsidRDefault="00B57C78" w:rsidP="00B91498">
            <w:pPr>
              <w:jc w:val="center"/>
              <w:rPr>
                <w:rFonts w:eastAsia="Calibri"/>
                <w:b/>
                <w:bCs/>
                <w:sz w:val="22"/>
                <w:szCs w:val="22"/>
              </w:rPr>
            </w:pPr>
            <w:r w:rsidRPr="007667D0">
              <w:rPr>
                <w:rFonts w:eastAsia="Calibri"/>
                <w:b/>
                <w:bCs/>
                <w:sz w:val="22"/>
                <w:szCs w:val="22"/>
              </w:rPr>
              <w:t>Самостоятельная работа</w:t>
            </w:r>
          </w:p>
        </w:tc>
        <w:tc>
          <w:tcPr>
            <w:tcW w:w="581" w:type="dxa"/>
            <w:gridSpan w:val="2"/>
            <w:shd w:val="clear" w:color="auto" w:fill="FFFFFF"/>
          </w:tcPr>
          <w:p w:rsidR="00B57C78" w:rsidRPr="007667D0" w:rsidRDefault="00B57C78" w:rsidP="00B91498">
            <w:pPr>
              <w:jc w:val="center"/>
              <w:rPr>
                <w:sz w:val="22"/>
                <w:szCs w:val="22"/>
              </w:rPr>
            </w:pPr>
          </w:p>
        </w:tc>
        <w:tc>
          <w:tcPr>
            <w:tcW w:w="8793" w:type="dxa"/>
            <w:shd w:val="clear" w:color="auto" w:fill="FFFFFF"/>
          </w:tcPr>
          <w:p w:rsidR="00B57C78" w:rsidRPr="007667D0" w:rsidRDefault="00B57C78" w:rsidP="00B91498">
            <w:pPr>
              <w:jc w:val="both"/>
              <w:rPr>
                <w:sz w:val="22"/>
                <w:szCs w:val="22"/>
              </w:rPr>
            </w:pPr>
            <w:r w:rsidRPr="007667D0">
              <w:rPr>
                <w:sz w:val="22"/>
                <w:szCs w:val="22"/>
              </w:rPr>
              <w:t xml:space="preserve">Закрепление материала по конспектам. Анализ дополнительной литературы. Интернет ресурсы. </w:t>
            </w:r>
          </w:p>
        </w:tc>
        <w:tc>
          <w:tcPr>
            <w:tcW w:w="1408" w:type="dxa"/>
            <w:gridSpan w:val="2"/>
            <w:tcBorders>
              <w:bottom w:val="single" w:sz="4" w:space="0" w:color="auto"/>
            </w:tcBorders>
            <w:shd w:val="clear" w:color="auto" w:fill="FFFFFF"/>
            <w:vAlign w:val="center"/>
          </w:tcPr>
          <w:p w:rsidR="00B57C78" w:rsidRPr="007667D0" w:rsidRDefault="00B57C78" w:rsidP="00B91498">
            <w:pPr>
              <w:jc w:val="center"/>
              <w:rPr>
                <w:sz w:val="22"/>
                <w:szCs w:val="22"/>
              </w:rPr>
            </w:pPr>
            <w:r w:rsidRPr="007667D0">
              <w:rPr>
                <w:sz w:val="22"/>
                <w:szCs w:val="22"/>
              </w:rPr>
              <w:t>10</w:t>
            </w:r>
          </w:p>
        </w:tc>
        <w:tc>
          <w:tcPr>
            <w:tcW w:w="1128" w:type="dxa"/>
            <w:gridSpan w:val="7"/>
            <w:tcBorders>
              <w:bottom w:val="single" w:sz="4" w:space="0" w:color="auto"/>
            </w:tcBorders>
            <w:shd w:val="clear" w:color="auto" w:fill="FFFFFF"/>
          </w:tcPr>
          <w:p w:rsidR="00B57C78" w:rsidRPr="007667D0" w:rsidRDefault="008E7A5D" w:rsidP="00B91498">
            <w:pPr>
              <w:jc w:val="center"/>
              <w:rPr>
                <w:sz w:val="22"/>
                <w:szCs w:val="22"/>
              </w:rPr>
            </w:pPr>
            <w:r>
              <w:rPr>
                <w:sz w:val="22"/>
                <w:szCs w:val="22"/>
              </w:rPr>
              <w:t>3</w:t>
            </w:r>
          </w:p>
        </w:tc>
      </w:tr>
      <w:tr w:rsidR="00B57C78" w:rsidRPr="007667D0" w:rsidTr="008E2C36">
        <w:trPr>
          <w:gridAfter w:val="3"/>
          <w:wAfter w:w="461" w:type="dxa"/>
          <w:trHeight w:val="111"/>
        </w:trPr>
        <w:tc>
          <w:tcPr>
            <w:tcW w:w="2936" w:type="dxa"/>
            <w:gridSpan w:val="2"/>
            <w:vMerge w:val="restart"/>
            <w:shd w:val="clear" w:color="auto" w:fill="FFFFFF"/>
          </w:tcPr>
          <w:p w:rsidR="00B57C78" w:rsidRPr="007667D0" w:rsidRDefault="00B57C78" w:rsidP="00B91498">
            <w:pPr>
              <w:jc w:val="center"/>
              <w:rPr>
                <w:rFonts w:eastAsia="Calibri"/>
                <w:b/>
                <w:bCs/>
                <w:sz w:val="22"/>
                <w:szCs w:val="22"/>
              </w:rPr>
            </w:pPr>
            <w:r w:rsidRPr="007667D0">
              <w:rPr>
                <w:rFonts w:eastAsia="Calibri"/>
                <w:b/>
                <w:bCs/>
                <w:sz w:val="22"/>
                <w:szCs w:val="22"/>
              </w:rPr>
              <w:t>Тема 1.9. Элементарная база звукового оборудования</w:t>
            </w:r>
          </w:p>
        </w:tc>
        <w:tc>
          <w:tcPr>
            <w:tcW w:w="581" w:type="dxa"/>
            <w:gridSpan w:val="2"/>
            <w:shd w:val="clear" w:color="auto" w:fill="FFFFFF"/>
          </w:tcPr>
          <w:p w:rsidR="00B57C78" w:rsidRPr="007667D0" w:rsidRDefault="00B57C78" w:rsidP="00B91498">
            <w:pPr>
              <w:jc w:val="center"/>
              <w:rPr>
                <w:sz w:val="22"/>
                <w:szCs w:val="22"/>
              </w:rPr>
            </w:pPr>
            <w:r w:rsidRPr="007667D0">
              <w:rPr>
                <w:sz w:val="22"/>
                <w:szCs w:val="22"/>
              </w:rPr>
              <w:t>1</w:t>
            </w:r>
          </w:p>
        </w:tc>
        <w:tc>
          <w:tcPr>
            <w:tcW w:w="8793" w:type="dxa"/>
            <w:shd w:val="clear" w:color="auto" w:fill="FFFFFF"/>
          </w:tcPr>
          <w:p w:rsidR="00B57C78" w:rsidRPr="007667D0" w:rsidRDefault="00B57C78" w:rsidP="00B91498">
            <w:pPr>
              <w:jc w:val="both"/>
              <w:rPr>
                <w:sz w:val="22"/>
                <w:szCs w:val="22"/>
              </w:rPr>
            </w:pPr>
            <w:r w:rsidRPr="007667D0">
              <w:rPr>
                <w:sz w:val="22"/>
                <w:szCs w:val="22"/>
              </w:rPr>
              <w:t xml:space="preserve">Помехи в звуковых сигналах. Линейные и нелинейные искажения. Источники возникновения помех и методы борьбы с ними. Визуализация помех и искажений на экране осциллографа. Интермодуляционные искажения (причины возникновения). Явление гребенчатого фильтра как паразитное явление (причины появления и методы </w:t>
            </w:r>
            <w:r w:rsidRPr="007667D0">
              <w:rPr>
                <w:sz w:val="22"/>
                <w:szCs w:val="22"/>
              </w:rPr>
              <w:lastRenderedPageBreak/>
              <w:t>устранения).</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lastRenderedPageBreak/>
              <w:t>2</w:t>
            </w:r>
          </w:p>
        </w:tc>
        <w:tc>
          <w:tcPr>
            <w:tcW w:w="1128" w:type="dxa"/>
            <w:gridSpan w:val="7"/>
            <w:tcBorders>
              <w:bottom w:val="single" w:sz="4" w:space="0" w:color="auto"/>
            </w:tcBorders>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gridAfter w:val="2"/>
          <w:wAfter w:w="444" w:type="dxa"/>
          <w:trHeight w:val="111"/>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sz w:val="22"/>
                <w:szCs w:val="22"/>
              </w:rPr>
            </w:pPr>
            <w:r w:rsidRPr="007667D0">
              <w:rPr>
                <w:sz w:val="22"/>
                <w:szCs w:val="22"/>
              </w:rPr>
              <w:t>2</w:t>
            </w:r>
          </w:p>
        </w:tc>
        <w:tc>
          <w:tcPr>
            <w:tcW w:w="8793" w:type="dxa"/>
            <w:shd w:val="clear" w:color="auto" w:fill="FFFFFF"/>
          </w:tcPr>
          <w:p w:rsidR="00B57C78" w:rsidRPr="007667D0" w:rsidRDefault="00B57C78" w:rsidP="00B91498">
            <w:pPr>
              <w:jc w:val="both"/>
              <w:rPr>
                <w:sz w:val="22"/>
                <w:szCs w:val="22"/>
              </w:rPr>
            </w:pPr>
            <w:r w:rsidRPr="007667D0">
              <w:rPr>
                <w:sz w:val="22"/>
                <w:szCs w:val="22"/>
              </w:rPr>
              <w:t xml:space="preserve">Коммутация </w:t>
            </w:r>
            <w:proofErr w:type="spellStart"/>
            <w:r w:rsidRPr="007667D0">
              <w:rPr>
                <w:sz w:val="22"/>
                <w:szCs w:val="22"/>
              </w:rPr>
              <w:t>звукотехнического</w:t>
            </w:r>
            <w:proofErr w:type="spellEnd"/>
            <w:r w:rsidRPr="007667D0">
              <w:rPr>
                <w:sz w:val="22"/>
                <w:szCs w:val="22"/>
              </w:rPr>
              <w:t xml:space="preserve"> комплекса. От сетевой вилки 220 вольт до акустических проводов и разъемов. Все существующие в </w:t>
            </w:r>
            <w:proofErr w:type="spellStart"/>
            <w:r w:rsidRPr="007667D0">
              <w:rPr>
                <w:sz w:val="22"/>
                <w:szCs w:val="22"/>
              </w:rPr>
              <w:t>звукотехнике</w:t>
            </w:r>
            <w:proofErr w:type="spellEnd"/>
            <w:r w:rsidRPr="007667D0">
              <w:rPr>
                <w:sz w:val="22"/>
                <w:szCs w:val="22"/>
              </w:rPr>
              <w:t xml:space="preserve"> коннекторы. Профилактика разъемов. Пайка или скрутка, что лучше? Процессы, протекающие в разъемах при работе. Классы звуковых проводов. Емкость, индуктивность, сопротивление провода. Чистота меди и устройство </w:t>
            </w:r>
            <w:r w:rsidRPr="007667D0">
              <w:rPr>
                <w:sz w:val="22"/>
                <w:szCs w:val="22"/>
                <w:lang w:val="en-US"/>
              </w:rPr>
              <w:t>HI</w:t>
            </w:r>
            <w:r w:rsidRPr="007667D0">
              <w:rPr>
                <w:sz w:val="22"/>
                <w:szCs w:val="22"/>
              </w:rPr>
              <w:t>-</w:t>
            </w:r>
            <w:r w:rsidRPr="007667D0">
              <w:rPr>
                <w:sz w:val="22"/>
                <w:szCs w:val="22"/>
                <w:lang w:val="en-US"/>
              </w:rPr>
              <w:t>END</w:t>
            </w:r>
            <w:r w:rsidRPr="007667D0">
              <w:rPr>
                <w:sz w:val="22"/>
                <w:szCs w:val="22"/>
              </w:rPr>
              <w:t xml:space="preserve"> кабелей. Маркировка.</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2</w:t>
            </w:r>
          </w:p>
        </w:tc>
        <w:tc>
          <w:tcPr>
            <w:tcW w:w="1145" w:type="dxa"/>
            <w:gridSpan w:val="8"/>
            <w:tcBorders>
              <w:bottom w:val="single" w:sz="4" w:space="0" w:color="auto"/>
            </w:tcBorders>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gridAfter w:val="2"/>
          <w:wAfter w:w="444" w:type="dxa"/>
          <w:trHeight w:val="111"/>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sz w:val="22"/>
                <w:szCs w:val="22"/>
              </w:rPr>
            </w:pPr>
            <w:r w:rsidRPr="007667D0">
              <w:rPr>
                <w:sz w:val="22"/>
                <w:szCs w:val="22"/>
              </w:rPr>
              <w:t>3</w:t>
            </w:r>
          </w:p>
        </w:tc>
        <w:tc>
          <w:tcPr>
            <w:tcW w:w="8793" w:type="dxa"/>
            <w:shd w:val="clear" w:color="auto" w:fill="FFFFFF"/>
          </w:tcPr>
          <w:p w:rsidR="00B57C78" w:rsidRPr="007667D0" w:rsidRDefault="00B57C78" w:rsidP="00B91498">
            <w:pPr>
              <w:jc w:val="both"/>
              <w:rPr>
                <w:sz w:val="22"/>
                <w:szCs w:val="22"/>
              </w:rPr>
            </w:pPr>
            <w:r w:rsidRPr="007667D0">
              <w:rPr>
                <w:sz w:val="22"/>
                <w:szCs w:val="22"/>
              </w:rPr>
              <w:t xml:space="preserve">Измерительная техника. Практические навыки пользования тестером. Измерения </w:t>
            </w:r>
            <w:r w:rsidRPr="007667D0">
              <w:rPr>
                <w:sz w:val="22"/>
                <w:szCs w:val="22"/>
                <w:lang w:val="en-US"/>
              </w:rPr>
              <w:t>U</w:t>
            </w:r>
            <w:r w:rsidRPr="007667D0">
              <w:rPr>
                <w:sz w:val="22"/>
                <w:szCs w:val="22"/>
              </w:rPr>
              <w:t xml:space="preserve">, </w:t>
            </w:r>
            <w:r w:rsidRPr="007667D0">
              <w:rPr>
                <w:sz w:val="22"/>
                <w:szCs w:val="22"/>
                <w:lang w:val="en-US"/>
              </w:rPr>
              <w:t>I</w:t>
            </w:r>
            <w:r w:rsidRPr="007667D0">
              <w:rPr>
                <w:sz w:val="22"/>
                <w:szCs w:val="22"/>
              </w:rPr>
              <w:t xml:space="preserve">, </w:t>
            </w:r>
            <w:r w:rsidRPr="007667D0">
              <w:rPr>
                <w:sz w:val="22"/>
                <w:szCs w:val="22"/>
                <w:lang w:val="en-US"/>
              </w:rPr>
              <w:t>R</w:t>
            </w:r>
            <w:r w:rsidRPr="007667D0">
              <w:rPr>
                <w:sz w:val="22"/>
                <w:szCs w:val="22"/>
              </w:rPr>
              <w:t>, пробник и др. Измерения элементов питания.  Работа с профессиональной измерительной техникой. Ламповый вольтметр, генератор звуковых колебаний, осциллограф.</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2</w:t>
            </w:r>
          </w:p>
        </w:tc>
        <w:tc>
          <w:tcPr>
            <w:tcW w:w="1145" w:type="dxa"/>
            <w:gridSpan w:val="8"/>
            <w:tcBorders>
              <w:bottom w:val="single" w:sz="4" w:space="0" w:color="auto"/>
            </w:tcBorders>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gridAfter w:val="2"/>
          <w:wAfter w:w="444" w:type="dxa"/>
          <w:trHeight w:val="111"/>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sz w:val="22"/>
                <w:szCs w:val="22"/>
              </w:rPr>
            </w:pPr>
            <w:r w:rsidRPr="007667D0">
              <w:rPr>
                <w:sz w:val="22"/>
                <w:szCs w:val="22"/>
              </w:rPr>
              <w:t>4</w:t>
            </w:r>
          </w:p>
        </w:tc>
        <w:tc>
          <w:tcPr>
            <w:tcW w:w="8793" w:type="dxa"/>
            <w:shd w:val="clear" w:color="auto" w:fill="FFFFFF"/>
          </w:tcPr>
          <w:p w:rsidR="00B57C78" w:rsidRPr="007667D0" w:rsidRDefault="00B57C78" w:rsidP="00B91498">
            <w:pPr>
              <w:jc w:val="both"/>
              <w:rPr>
                <w:sz w:val="22"/>
                <w:szCs w:val="22"/>
              </w:rPr>
            </w:pPr>
            <w:r w:rsidRPr="007667D0">
              <w:rPr>
                <w:sz w:val="22"/>
                <w:szCs w:val="22"/>
              </w:rPr>
              <w:t>Пайка проводов и разъемов. Припой, флюс, канифоль, типы и мощности паяльников, монтажный инструмент. Практика распайки звуковых разъемов.</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4</w:t>
            </w:r>
          </w:p>
        </w:tc>
        <w:tc>
          <w:tcPr>
            <w:tcW w:w="1145" w:type="dxa"/>
            <w:gridSpan w:val="8"/>
            <w:tcBorders>
              <w:bottom w:val="single" w:sz="4" w:space="0" w:color="auto"/>
            </w:tcBorders>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gridAfter w:val="2"/>
          <w:wAfter w:w="444" w:type="dxa"/>
          <w:trHeight w:val="111"/>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sz w:val="22"/>
                <w:szCs w:val="22"/>
              </w:rPr>
            </w:pPr>
            <w:r w:rsidRPr="007667D0">
              <w:rPr>
                <w:sz w:val="22"/>
                <w:szCs w:val="22"/>
              </w:rPr>
              <w:t>5</w:t>
            </w:r>
          </w:p>
        </w:tc>
        <w:tc>
          <w:tcPr>
            <w:tcW w:w="8793" w:type="dxa"/>
            <w:shd w:val="clear" w:color="auto" w:fill="FFFFFF"/>
          </w:tcPr>
          <w:p w:rsidR="00B57C78" w:rsidRPr="007667D0" w:rsidRDefault="00B57C78" w:rsidP="00B91498">
            <w:pPr>
              <w:jc w:val="both"/>
              <w:rPr>
                <w:sz w:val="22"/>
                <w:szCs w:val="22"/>
              </w:rPr>
            </w:pPr>
            <w:r w:rsidRPr="007667D0">
              <w:rPr>
                <w:sz w:val="22"/>
                <w:szCs w:val="22"/>
              </w:rPr>
              <w:t>Радиотехнические металлы. Классификация, электрические свойства.</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2</w:t>
            </w:r>
          </w:p>
        </w:tc>
        <w:tc>
          <w:tcPr>
            <w:tcW w:w="1145" w:type="dxa"/>
            <w:gridSpan w:val="8"/>
            <w:tcBorders>
              <w:bottom w:val="single" w:sz="4" w:space="0" w:color="auto"/>
            </w:tcBorders>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gridAfter w:val="2"/>
          <w:wAfter w:w="444" w:type="dxa"/>
          <w:trHeight w:val="111"/>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sz w:val="22"/>
                <w:szCs w:val="22"/>
              </w:rPr>
            </w:pPr>
            <w:r w:rsidRPr="007667D0">
              <w:rPr>
                <w:sz w:val="22"/>
                <w:szCs w:val="22"/>
              </w:rPr>
              <w:t>6</w:t>
            </w:r>
          </w:p>
        </w:tc>
        <w:tc>
          <w:tcPr>
            <w:tcW w:w="8793" w:type="dxa"/>
            <w:shd w:val="clear" w:color="auto" w:fill="FFFFFF"/>
          </w:tcPr>
          <w:p w:rsidR="00B57C78" w:rsidRPr="007667D0" w:rsidRDefault="00B57C78" w:rsidP="00B91498">
            <w:pPr>
              <w:jc w:val="both"/>
              <w:rPr>
                <w:sz w:val="22"/>
                <w:szCs w:val="22"/>
              </w:rPr>
            </w:pPr>
            <w:r w:rsidRPr="007667D0">
              <w:rPr>
                <w:sz w:val="22"/>
                <w:szCs w:val="22"/>
              </w:rPr>
              <w:t>Диэлектрические материалы. Классификация, электрические свойства. Ионизация газов, электрический пробой.</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2</w:t>
            </w:r>
          </w:p>
        </w:tc>
        <w:tc>
          <w:tcPr>
            <w:tcW w:w="1145" w:type="dxa"/>
            <w:gridSpan w:val="8"/>
            <w:tcBorders>
              <w:bottom w:val="single" w:sz="4" w:space="0" w:color="auto"/>
            </w:tcBorders>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gridAfter w:val="2"/>
          <w:wAfter w:w="444" w:type="dxa"/>
          <w:trHeight w:val="111"/>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sz w:val="22"/>
                <w:szCs w:val="22"/>
              </w:rPr>
            </w:pPr>
            <w:r w:rsidRPr="007667D0">
              <w:rPr>
                <w:sz w:val="22"/>
                <w:szCs w:val="22"/>
              </w:rPr>
              <w:t>7</w:t>
            </w:r>
          </w:p>
        </w:tc>
        <w:tc>
          <w:tcPr>
            <w:tcW w:w="8793" w:type="dxa"/>
            <w:shd w:val="clear" w:color="auto" w:fill="FFFFFF"/>
          </w:tcPr>
          <w:p w:rsidR="00B57C78" w:rsidRPr="007667D0" w:rsidRDefault="00B57C78" w:rsidP="00B91498">
            <w:pPr>
              <w:jc w:val="both"/>
              <w:rPr>
                <w:sz w:val="22"/>
                <w:szCs w:val="22"/>
              </w:rPr>
            </w:pPr>
            <w:r w:rsidRPr="007667D0">
              <w:rPr>
                <w:sz w:val="22"/>
                <w:szCs w:val="22"/>
              </w:rPr>
              <w:t>Магнитные материалы. Магнитное поле. Электромагниты, реле. Петля Гистерезиса. Электромагнитные колебания. Радиоволна, свойства радиодиапазонов. Намагничивание и размагничивание материалов, магнитная запись звука.</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2</w:t>
            </w:r>
          </w:p>
        </w:tc>
        <w:tc>
          <w:tcPr>
            <w:tcW w:w="1145" w:type="dxa"/>
            <w:gridSpan w:val="8"/>
            <w:tcBorders>
              <w:bottom w:val="single" w:sz="4" w:space="0" w:color="auto"/>
            </w:tcBorders>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gridAfter w:val="2"/>
          <w:wAfter w:w="444" w:type="dxa"/>
          <w:trHeight w:val="111"/>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sz w:val="22"/>
                <w:szCs w:val="22"/>
              </w:rPr>
            </w:pPr>
            <w:r w:rsidRPr="007667D0">
              <w:rPr>
                <w:sz w:val="22"/>
                <w:szCs w:val="22"/>
              </w:rPr>
              <w:t>8</w:t>
            </w:r>
          </w:p>
        </w:tc>
        <w:tc>
          <w:tcPr>
            <w:tcW w:w="8793" w:type="dxa"/>
            <w:shd w:val="clear" w:color="auto" w:fill="FFFFFF"/>
          </w:tcPr>
          <w:p w:rsidR="00B57C78" w:rsidRPr="007667D0" w:rsidRDefault="00B57C78" w:rsidP="00B91498">
            <w:pPr>
              <w:jc w:val="both"/>
              <w:rPr>
                <w:sz w:val="22"/>
                <w:szCs w:val="22"/>
              </w:rPr>
            </w:pPr>
            <w:r w:rsidRPr="007667D0">
              <w:rPr>
                <w:sz w:val="22"/>
                <w:szCs w:val="22"/>
              </w:rPr>
              <w:t xml:space="preserve">Конденсаторы. Принцип работы. Типы конденсаторов. Маркировка элементов. </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2</w:t>
            </w:r>
          </w:p>
        </w:tc>
        <w:tc>
          <w:tcPr>
            <w:tcW w:w="1145" w:type="dxa"/>
            <w:gridSpan w:val="8"/>
            <w:tcBorders>
              <w:bottom w:val="single" w:sz="4" w:space="0" w:color="auto"/>
            </w:tcBorders>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gridAfter w:val="2"/>
          <w:wAfter w:w="444" w:type="dxa"/>
          <w:trHeight w:val="111"/>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sz w:val="22"/>
                <w:szCs w:val="22"/>
              </w:rPr>
            </w:pPr>
            <w:r w:rsidRPr="007667D0">
              <w:rPr>
                <w:sz w:val="22"/>
                <w:szCs w:val="22"/>
              </w:rPr>
              <w:t>9</w:t>
            </w:r>
          </w:p>
        </w:tc>
        <w:tc>
          <w:tcPr>
            <w:tcW w:w="8793" w:type="dxa"/>
            <w:shd w:val="clear" w:color="auto" w:fill="FFFFFF"/>
          </w:tcPr>
          <w:p w:rsidR="00B57C78" w:rsidRPr="007667D0" w:rsidRDefault="00B57C78" w:rsidP="00B91498">
            <w:pPr>
              <w:jc w:val="both"/>
              <w:rPr>
                <w:sz w:val="22"/>
                <w:szCs w:val="22"/>
              </w:rPr>
            </w:pPr>
            <w:r w:rsidRPr="007667D0">
              <w:rPr>
                <w:spacing w:val="-4"/>
                <w:sz w:val="22"/>
                <w:szCs w:val="22"/>
              </w:rPr>
              <w:t>Резисторы. Типы, назначения, примеры. Маркировка элементов.</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2</w:t>
            </w:r>
          </w:p>
        </w:tc>
        <w:tc>
          <w:tcPr>
            <w:tcW w:w="1145" w:type="dxa"/>
            <w:gridSpan w:val="8"/>
            <w:tcBorders>
              <w:bottom w:val="single" w:sz="4" w:space="0" w:color="auto"/>
            </w:tcBorders>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gridAfter w:val="2"/>
          <w:wAfter w:w="444" w:type="dxa"/>
          <w:trHeight w:val="111"/>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sz w:val="22"/>
                <w:szCs w:val="22"/>
              </w:rPr>
            </w:pPr>
            <w:r w:rsidRPr="007667D0">
              <w:rPr>
                <w:sz w:val="22"/>
                <w:szCs w:val="22"/>
              </w:rPr>
              <w:t>10</w:t>
            </w:r>
          </w:p>
        </w:tc>
        <w:tc>
          <w:tcPr>
            <w:tcW w:w="8793" w:type="dxa"/>
            <w:shd w:val="clear" w:color="auto" w:fill="FFFFFF"/>
          </w:tcPr>
          <w:p w:rsidR="00B57C78" w:rsidRPr="007667D0" w:rsidRDefault="00B57C78" w:rsidP="00B91498">
            <w:pPr>
              <w:jc w:val="both"/>
              <w:rPr>
                <w:sz w:val="22"/>
                <w:szCs w:val="22"/>
              </w:rPr>
            </w:pPr>
            <w:r w:rsidRPr="007667D0">
              <w:rPr>
                <w:sz w:val="22"/>
                <w:szCs w:val="22"/>
              </w:rPr>
              <w:t xml:space="preserve">Индуктивность. Катушки индуктивности, дроссели, трансформаторы. Коэффициент трансформации. Применение в </w:t>
            </w:r>
            <w:proofErr w:type="spellStart"/>
            <w:r w:rsidRPr="007667D0">
              <w:rPr>
                <w:sz w:val="22"/>
                <w:szCs w:val="22"/>
              </w:rPr>
              <w:t>звукотехнике</w:t>
            </w:r>
            <w:proofErr w:type="spellEnd"/>
            <w:r w:rsidRPr="007667D0">
              <w:rPr>
                <w:sz w:val="22"/>
                <w:szCs w:val="22"/>
              </w:rPr>
              <w:t xml:space="preserve">. Входные, выходные, понижающие, повышающие и др. </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2</w:t>
            </w:r>
          </w:p>
        </w:tc>
        <w:tc>
          <w:tcPr>
            <w:tcW w:w="1145" w:type="dxa"/>
            <w:gridSpan w:val="8"/>
            <w:tcBorders>
              <w:bottom w:val="single" w:sz="4" w:space="0" w:color="auto"/>
            </w:tcBorders>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gridAfter w:val="2"/>
          <w:wAfter w:w="444" w:type="dxa"/>
          <w:trHeight w:val="111"/>
        </w:trPr>
        <w:tc>
          <w:tcPr>
            <w:tcW w:w="2936" w:type="dxa"/>
            <w:gridSpan w:val="2"/>
            <w:vMerge/>
            <w:tcBorders>
              <w:bottom w:val="single" w:sz="4" w:space="0" w:color="auto"/>
            </w:tcBorders>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sz w:val="22"/>
                <w:szCs w:val="22"/>
              </w:rPr>
            </w:pPr>
            <w:r w:rsidRPr="007667D0">
              <w:rPr>
                <w:sz w:val="22"/>
                <w:szCs w:val="22"/>
              </w:rPr>
              <w:t>11</w:t>
            </w:r>
          </w:p>
        </w:tc>
        <w:tc>
          <w:tcPr>
            <w:tcW w:w="8793" w:type="dxa"/>
            <w:shd w:val="clear" w:color="auto" w:fill="FFFFFF"/>
          </w:tcPr>
          <w:p w:rsidR="00B57C78" w:rsidRPr="007667D0" w:rsidRDefault="00B57C78" w:rsidP="00B91498">
            <w:pPr>
              <w:jc w:val="both"/>
              <w:rPr>
                <w:sz w:val="22"/>
                <w:szCs w:val="22"/>
              </w:rPr>
            </w:pPr>
            <w:r w:rsidRPr="007667D0">
              <w:rPr>
                <w:sz w:val="22"/>
                <w:szCs w:val="22"/>
              </w:rPr>
              <w:t xml:space="preserve">Трехфазное напряжение. Подключение звукового оборудования к трехфазной сети. Расчет нагрузки сети. Заземление. </w:t>
            </w:r>
          </w:p>
        </w:tc>
        <w:tc>
          <w:tcPr>
            <w:tcW w:w="1408" w:type="dxa"/>
            <w:gridSpan w:val="2"/>
            <w:tcBorders>
              <w:bottom w:val="single" w:sz="4" w:space="0" w:color="auto"/>
            </w:tcBorders>
            <w:shd w:val="clear" w:color="auto" w:fill="FFFFFF"/>
          </w:tcPr>
          <w:p w:rsidR="00B57C78" w:rsidRPr="007667D0" w:rsidRDefault="00B57C78" w:rsidP="00B91498">
            <w:pPr>
              <w:jc w:val="center"/>
              <w:rPr>
                <w:sz w:val="22"/>
                <w:szCs w:val="22"/>
              </w:rPr>
            </w:pPr>
            <w:r w:rsidRPr="007667D0">
              <w:rPr>
                <w:sz w:val="22"/>
                <w:szCs w:val="22"/>
              </w:rPr>
              <w:t>2</w:t>
            </w:r>
          </w:p>
        </w:tc>
        <w:tc>
          <w:tcPr>
            <w:tcW w:w="1145" w:type="dxa"/>
            <w:gridSpan w:val="8"/>
            <w:tcBorders>
              <w:bottom w:val="single" w:sz="4" w:space="0" w:color="auto"/>
            </w:tcBorders>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gridAfter w:val="2"/>
          <w:wAfter w:w="444" w:type="dxa"/>
          <w:trHeight w:val="111"/>
        </w:trPr>
        <w:tc>
          <w:tcPr>
            <w:tcW w:w="2936" w:type="dxa"/>
            <w:gridSpan w:val="2"/>
            <w:tcBorders>
              <w:bottom w:val="single" w:sz="4" w:space="0" w:color="auto"/>
            </w:tcBorders>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sz w:val="22"/>
                <w:szCs w:val="22"/>
              </w:rPr>
            </w:pPr>
          </w:p>
        </w:tc>
        <w:tc>
          <w:tcPr>
            <w:tcW w:w="8793" w:type="dxa"/>
            <w:shd w:val="clear" w:color="auto" w:fill="FFFFFF"/>
          </w:tcPr>
          <w:p w:rsidR="00B57C78" w:rsidRPr="007667D0" w:rsidRDefault="00B57C78" w:rsidP="00B91498">
            <w:pPr>
              <w:rPr>
                <w:sz w:val="22"/>
                <w:szCs w:val="22"/>
              </w:rPr>
            </w:pPr>
          </w:p>
        </w:tc>
        <w:tc>
          <w:tcPr>
            <w:tcW w:w="1408" w:type="dxa"/>
            <w:gridSpan w:val="2"/>
            <w:tcBorders>
              <w:bottom w:val="single" w:sz="4" w:space="0" w:color="auto"/>
            </w:tcBorders>
            <w:shd w:val="clear" w:color="auto" w:fill="FFFFFF"/>
          </w:tcPr>
          <w:p w:rsidR="00B57C78" w:rsidRPr="007667D0" w:rsidRDefault="00B57C78" w:rsidP="00B91498">
            <w:pPr>
              <w:jc w:val="center"/>
              <w:rPr>
                <w:sz w:val="22"/>
                <w:szCs w:val="22"/>
              </w:rPr>
            </w:pPr>
            <w:r w:rsidRPr="007667D0">
              <w:rPr>
                <w:b/>
                <w:sz w:val="22"/>
                <w:szCs w:val="22"/>
              </w:rPr>
              <w:t>групповые44</w:t>
            </w:r>
          </w:p>
        </w:tc>
        <w:tc>
          <w:tcPr>
            <w:tcW w:w="1145" w:type="dxa"/>
            <w:gridSpan w:val="8"/>
            <w:tcBorders>
              <w:bottom w:val="single" w:sz="4" w:space="0" w:color="auto"/>
            </w:tcBorders>
            <w:shd w:val="clear" w:color="auto" w:fill="FFFFFF"/>
          </w:tcPr>
          <w:p w:rsidR="00B57C78" w:rsidRPr="007667D0" w:rsidRDefault="00B57C78" w:rsidP="00B91498">
            <w:pPr>
              <w:jc w:val="center"/>
              <w:rPr>
                <w:sz w:val="22"/>
                <w:szCs w:val="22"/>
              </w:rPr>
            </w:pPr>
          </w:p>
        </w:tc>
      </w:tr>
      <w:tr w:rsidR="00B57C78" w:rsidRPr="007667D0" w:rsidTr="008E2C36">
        <w:trPr>
          <w:gridAfter w:val="2"/>
          <w:wAfter w:w="444" w:type="dxa"/>
          <w:trHeight w:val="111"/>
        </w:trPr>
        <w:tc>
          <w:tcPr>
            <w:tcW w:w="2936" w:type="dxa"/>
            <w:gridSpan w:val="2"/>
            <w:tcBorders>
              <w:bottom w:val="single" w:sz="4" w:space="0" w:color="auto"/>
            </w:tcBorders>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sz w:val="22"/>
                <w:szCs w:val="22"/>
              </w:rPr>
            </w:pPr>
          </w:p>
        </w:tc>
        <w:tc>
          <w:tcPr>
            <w:tcW w:w="8793" w:type="dxa"/>
            <w:shd w:val="clear" w:color="auto" w:fill="FFFFFF"/>
          </w:tcPr>
          <w:p w:rsidR="00B57C78" w:rsidRPr="007667D0" w:rsidRDefault="00B57C78" w:rsidP="00B91498">
            <w:pPr>
              <w:rPr>
                <w:sz w:val="22"/>
                <w:szCs w:val="22"/>
              </w:rPr>
            </w:pPr>
          </w:p>
        </w:tc>
        <w:tc>
          <w:tcPr>
            <w:tcW w:w="1408" w:type="dxa"/>
            <w:gridSpan w:val="2"/>
            <w:tcBorders>
              <w:bottom w:val="single" w:sz="4" w:space="0" w:color="auto"/>
            </w:tcBorders>
            <w:shd w:val="clear" w:color="auto" w:fill="FFFFFF"/>
          </w:tcPr>
          <w:p w:rsidR="00B57C78" w:rsidRPr="007667D0" w:rsidRDefault="00F944D4" w:rsidP="00B91498">
            <w:pPr>
              <w:jc w:val="center"/>
              <w:rPr>
                <w:b/>
                <w:sz w:val="22"/>
                <w:szCs w:val="22"/>
              </w:rPr>
            </w:pPr>
            <w:r>
              <w:rPr>
                <w:b/>
                <w:sz w:val="22"/>
                <w:szCs w:val="22"/>
              </w:rPr>
              <w:t>и</w:t>
            </w:r>
            <w:r w:rsidR="00B57C78" w:rsidRPr="007667D0">
              <w:rPr>
                <w:b/>
                <w:sz w:val="22"/>
                <w:szCs w:val="22"/>
              </w:rPr>
              <w:t>ндивидуальные</w:t>
            </w:r>
            <w:r w:rsidR="00B57C78" w:rsidRPr="007667D0">
              <w:rPr>
                <w:b/>
                <w:sz w:val="22"/>
                <w:szCs w:val="22"/>
              </w:rPr>
              <w:br/>
              <w:t>44</w:t>
            </w:r>
          </w:p>
        </w:tc>
        <w:tc>
          <w:tcPr>
            <w:tcW w:w="1145" w:type="dxa"/>
            <w:gridSpan w:val="8"/>
            <w:tcBorders>
              <w:bottom w:val="single" w:sz="4" w:space="0" w:color="auto"/>
            </w:tcBorders>
            <w:shd w:val="clear" w:color="auto" w:fill="FFFFFF"/>
          </w:tcPr>
          <w:p w:rsidR="00B57C78" w:rsidRPr="007667D0" w:rsidRDefault="00B57C78" w:rsidP="00B91498">
            <w:pPr>
              <w:jc w:val="center"/>
              <w:rPr>
                <w:sz w:val="22"/>
                <w:szCs w:val="22"/>
              </w:rPr>
            </w:pPr>
          </w:p>
        </w:tc>
      </w:tr>
      <w:tr w:rsidR="00B57C78" w:rsidRPr="007667D0" w:rsidTr="008E2C36">
        <w:trPr>
          <w:gridAfter w:val="2"/>
          <w:wAfter w:w="444" w:type="dxa"/>
          <w:trHeight w:val="111"/>
        </w:trPr>
        <w:tc>
          <w:tcPr>
            <w:tcW w:w="2936" w:type="dxa"/>
            <w:gridSpan w:val="2"/>
            <w:tcBorders>
              <w:bottom w:val="single" w:sz="4" w:space="0" w:color="auto"/>
            </w:tcBorders>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sz w:val="22"/>
                <w:szCs w:val="22"/>
              </w:rPr>
            </w:pPr>
          </w:p>
        </w:tc>
        <w:tc>
          <w:tcPr>
            <w:tcW w:w="8793" w:type="dxa"/>
            <w:shd w:val="clear" w:color="auto" w:fill="FFFFFF"/>
          </w:tcPr>
          <w:p w:rsidR="00B57C78" w:rsidRPr="007667D0" w:rsidRDefault="00B57C78" w:rsidP="00B91498">
            <w:pPr>
              <w:rPr>
                <w:sz w:val="22"/>
                <w:szCs w:val="22"/>
              </w:rPr>
            </w:pPr>
          </w:p>
        </w:tc>
        <w:tc>
          <w:tcPr>
            <w:tcW w:w="1408" w:type="dxa"/>
            <w:gridSpan w:val="2"/>
            <w:tcBorders>
              <w:bottom w:val="single" w:sz="4" w:space="0" w:color="auto"/>
            </w:tcBorders>
            <w:shd w:val="clear" w:color="auto" w:fill="FFFFFF"/>
          </w:tcPr>
          <w:p w:rsidR="00B57C78" w:rsidRPr="007667D0" w:rsidRDefault="00B57C78" w:rsidP="00B91498">
            <w:pPr>
              <w:jc w:val="center"/>
              <w:rPr>
                <w:b/>
                <w:sz w:val="22"/>
                <w:szCs w:val="22"/>
              </w:rPr>
            </w:pPr>
            <w:r w:rsidRPr="007667D0">
              <w:rPr>
                <w:b/>
                <w:sz w:val="22"/>
                <w:szCs w:val="22"/>
              </w:rPr>
              <w:t>Итого 88</w:t>
            </w:r>
          </w:p>
        </w:tc>
        <w:tc>
          <w:tcPr>
            <w:tcW w:w="1145" w:type="dxa"/>
            <w:gridSpan w:val="8"/>
            <w:tcBorders>
              <w:bottom w:val="single" w:sz="4" w:space="0" w:color="auto"/>
            </w:tcBorders>
            <w:shd w:val="clear" w:color="auto" w:fill="FFFFFF"/>
          </w:tcPr>
          <w:p w:rsidR="00B57C78" w:rsidRPr="007667D0" w:rsidRDefault="00B57C78" w:rsidP="00B91498">
            <w:pPr>
              <w:jc w:val="center"/>
              <w:rPr>
                <w:sz w:val="22"/>
                <w:szCs w:val="22"/>
              </w:rPr>
            </w:pPr>
          </w:p>
        </w:tc>
      </w:tr>
      <w:tr w:rsidR="00B57C78" w:rsidRPr="007667D0" w:rsidTr="008E2C36">
        <w:trPr>
          <w:gridAfter w:val="2"/>
          <w:wAfter w:w="444" w:type="dxa"/>
          <w:trHeight w:val="111"/>
        </w:trPr>
        <w:tc>
          <w:tcPr>
            <w:tcW w:w="2936" w:type="dxa"/>
            <w:gridSpan w:val="2"/>
            <w:tcBorders>
              <w:bottom w:val="single" w:sz="4" w:space="0" w:color="auto"/>
            </w:tcBorders>
            <w:shd w:val="clear" w:color="auto" w:fill="FFFFFF"/>
          </w:tcPr>
          <w:p w:rsidR="00B57C78" w:rsidRPr="007667D0" w:rsidRDefault="00B57C78" w:rsidP="00B91498">
            <w:pPr>
              <w:jc w:val="center"/>
              <w:rPr>
                <w:rFonts w:eastAsia="Calibri"/>
                <w:b/>
                <w:bCs/>
                <w:sz w:val="22"/>
                <w:szCs w:val="22"/>
              </w:rPr>
            </w:pPr>
            <w:r w:rsidRPr="007667D0">
              <w:rPr>
                <w:rFonts w:eastAsia="Calibri"/>
                <w:b/>
                <w:bCs/>
                <w:sz w:val="22"/>
                <w:szCs w:val="22"/>
              </w:rPr>
              <w:t>Самостоятельная работа</w:t>
            </w:r>
          </w:p>
        </w:tc>
        <w:tc>
          <w:tcPr>
            <w:tcW w:w="581" w:type="dxa"/>
            <w:gridSpan w:val="2"/>
            <w:shd w:val="clear" w:color="auto" w:fill="FFFFFF"/>
          </w:tcPr>
          <w:p w:rsidR="00B57C78" w:rsidRPr="007667D0" w:rsidRDefault="00B57C78" w:rsidP="00B91498">
            <w:pPr>
              <w:jc w:val="center"/>
              <w:rPr>
                <w:sz w:val="22"/>
                <w:szCs w:val="22"/>
              </w:rPr>
            </w:pPr>
            <w:r w:rsidRPr="007667D0">
              <w:rPr>
                <w:sz w:val="22"/>
                <w:szCs w:val="22"/>
              </w:rPr>
              <w:t>1</w:t>
            </w:r>
          </w:p>
        </w:tc>
        <w:tc>
          <w:tcPr>
            <w:tcW w:w="8793" w:type="dxa"/>
            <w:shd w:val="clear" w:color="auto" w:fill="FFFFFF"/>
          </w:tcPr>
          <w:p w:rsidR="00B57C78" w:rsidRPr="007667D0" w:rsidRDefault="00B57C78" w:rsidP="00B91498">
            <w:pPr>
              <w:rPr>
                <w:sz w:val="22"/>
                <w:szCs w:val="22"/>
              </w:rPr>
            </w:pPr>
            <w:r w:rsidRPr="007667D0">
              <w:rPr>
                <w:sz w:val="22"/>
                <w:szCs w:val="22"/>
              </w:rPr>
              <w:t>Закрепление материала по конспектам. Анализ дополнительной литературы. Интернет ресурсы.</w:t>
            </w:r>
          </w:p>
        </w:tc>
        <w:tc>
          <w:tcPr>
            <w:tcW w:w="1408" w:type="dxa"/>
            <w:gridSpan w:val="2"/>
            <w:tcBorders>
              <w:bottom w:val="single" w:sz="4" w:space="0" w:color="auto"/>
            </w:tcBorders>
            <w:shd w:val="clear" w:color="auto" w:fill="FFFFFF"/>
            <w:vAlign w:val="center"/>
          </w:tcPr>
          <w:p w:rsidR="00B57C78" w:rsidRPr="007667D0" w:rsidRDefault="00B57C78" w:rsidP="00B91498">
            <w:pPr>
              <w:jc w:val="center"/>
              <w:rPr>
                <w:b/>
                <w:sz w:val="22"/>
                <w:szCs w:val="22"/>
              </w:rPr>
            </w:pPr>
            <w:r w:rsidRPr="007667D0">
              <w:rPr>
                <w:b/>
                <w:sz w:val="22"/>
                <w:szCs w:val="22"/>
              </w:rPr>
              <w:t>20</w:t>
            </w:r>
          </w:p>
        </w:tc>
        <w:tc>
          <w:tcPr>
            <w:tcW w:w="1145" w:type="dxa"/>
            <w:gridSpan w:val="8"/>
            <w:tcBorders>
              <w:bottom w:val="single" w:sz="4" w:space="0" w:color="auto"/>
            </w:tcBorders>
            <w:shd w:val="clear" w:color="auto" w:fill="FFFFFF"/>
          </w:tcPr>
          <w:p w:rsidR="00B57C78" w:rsidRPr="007667D0" w:rsidRDefault="008E7A5D" w:rsidP="00B91498">
            <w:pPr>
              <w:jc w:val="center"/>
              <w:rPr>
                <w:sz w:val="22"/>
                <w:szCs w:val="22"/>
              </w:rPr>
            </w:pPr>
            <w:r>
              <w:rPr>
                <w:sz w:val="22"/>
                <w:szCs w:val="22"/>
              </w:rPr>
              <w:t>3</w:t>
            </w:r>
          </w:p>
        </w:tc>
      </w:tr>
      <w:tr w:rsidR="00B57C78" w:rsidRPr="007667D0" w:rsidTr="008E2C36">
        <w:trPr>
          <w:gridAfter w:val="2"/>
          <w:wAfter w:w="444" w:type="dxa"/>
          <w:trHeight w:val="111"/>
        </w:trPr>
        <w:tc>
          <w:tcPr>
            <w:tcW w:w="12310" w:type="dxa"/>
            <w:gridSpan w:val="5"/>
            <w:tcBorders>
              <w:bottom w:val="single" w:sz="4" w:space="0" w:color="auto"/>
            </w:tcBorders>
            <w:shd w:val="clear" w:color="auto" w:fill="FFFFFF"/>
          </w:tcPr>
          <w:p w:rsidR="00B57C78" w:rsidRPr="007667D0" w:rsidRDefault="00B57C78" w:rsidP="00B91498">
            <w:pPr>
              <w:jc w:val="center"/>
              <w:rPr>
                <w:b/>
                <w:sz w:val="22"/>
                <w:szCs w:val="22"/>
              </w:rPr>
            </w:pPr>
            <w:r w:rsidRPr="007667D0">
              <w:rPr>
                <w:b/>
                <w:sz w:val="22"/>
                <w:szCs w:val="22"/>
              </w:rPr>
              <w:lastRenderedPageBreak/>
              <w:t>3 семестр</w:t>
            </w:r>
          </w:p>
        </w:tc>
        <w:tc>
          <w:tcPr>
            <w:tcW w:w="1408" w:type="dxa"/>
            <w:gridSpan w:val="2"/>
            <w:shd w:val="clear" w:color="auto" w:fill="FFFFFF"/>
          </w:tcPr>
          <w:p w:rsidR="00B57C78" w:rsidRPr="00A45D4E" w:rsidRDefault="00B57C78" w:rsidP="00B91498">
            <w:pPr>
              <w:jc w:val="center"/>
              <w:rPr>
                <w:b/>
                <w:sz w:val="22"/>
                <w:szCs w:val="22"/>
              </w:rPr>
            </w:pPr>
            <w:r w:rsidRPr="00A45D4E">
              <w:rPr>
                <w:b/>
                <w:sz w:val="22"/>
                <w:szCs w:val="22"/>
              </w:rPr>
              <w:t>94</w:t>
            </w:r>
          </w:p>
        </w:tc>
        <w:tc>
          <w:tcPr>
            <w:tcW w:w="1145" w:type="dxa"/>
            <w:gridSpan w:val="8"/>
            <w:tcBorders>
              <w:bottom w:val="single" w:sz="4" w:space="0" w:color="auto"/>
            </w:tcBorders>
            <w:shd w:val="clear" w:color="auto" w:fill="FFFFFF"/>
          </w:tcPr>
          <w:p w:rsidR="00B57C78" w:rsidRPr="007667D0" w:rsidRDefault="00B57C78" w:rsidP="00B91498">
            <w:pPr>
              <w:jc w:val="center"/>
              <w:rPr>
                <w:sz w:val="22"/>
                <w:szCs w:val="22"/>
              </w:rPr>
            </w:pPr>
          </w:p>
        </w:tc>
      </w:tr>
      <w:tr w:rsidR="00F944D4" w:rsidRPr="007667D0" w:rsidTr="008E2C36">
        <w:trPr>
          <w:gridAfter w:val="2"/>
          <w:wAfter w:w="444" w:type="dxa"/>
          <w:trHeight w:val="258"/>
        </w:trPr>
        <w:tc>
          <w:tcPr>
            <w:tcW w:w="2936" w:type="dxa"/>
            <w:gridSpan w:val="2"/>
            <w:vMerge w:val="restart"/>
            <w:shd w:val="clear" w:color="auto" w:fill="FFFFFF"/>
          </w:tcPr>
          <w:p w:rsidR="00F944D4" w:rsidRPr="007667D0" w:rsidRDefault="00F944D4" w:rsidP="00B91498">
            <w:pPr>
              <w:jc w:val="center"/>
              <w:rPr>
                <w:rFonts w:eastAsia="Calibri"/>
                <w:b/>
                <w:bCs/>
                <w:sz w:val="22"/>
                <w:szCs w:val="22"/>
              </w:rPr>
            </w:pPr>
            <w:r w:rsidRPr="007667D0">
              <w:rPr>
                <w:rFonts w:eastAsia="Calibri"/>
                <w:b/>
                <w:bCs/>
                <w:sz w:val="22"/>
                <w:szCs w:val="22"/>
              </w:rPr>
              <w:t>Тема 1.10.</w:t>
            </w:r>
            <w:r w:rsidRPr="007667D0">
              <w:rPr>
                <w:b/>
                <w:sz w:val="22"/>
                <w:szCs w:val="22"/>
              </w:rPr>
              <w:t xml:space="preserve"> Микрофонная техника</w:t>
            </w:r>
          </w:p>
        </w:tc>
        <w:tc>
          <w:tcPr>
            <w:tcW w:w="581" w:type="dxa"/>
            <w:gridSpan w:val="2"/>
            <w:shd w:val="clear" w:color="auto" w:fill="FFFFFF"/>
          </w:tcPr>
          <w:p w:rsidR="00F944D4" w:rsidRPr="007667D0" w:rsidRDefault="00F944D4" w:rsidP="00B91498">
            <w:pPr>
              <w:jc w:val="center"/>
              <w:rPr>
                <w:sz w:val="22"/>
                <w:szCs w:val="22"/>
              </w:rPr>
            </w:pPr>
            <w:r w:rsidRPr="007667D0">
              <w:rPr>
                <w:sz w:val="22"/>
                <w:szCs w:val="22"/>
              </w:rPr>
              <w:t>1</w:t>
            </w:r>
          </w:p>
        </w:tc>
        <w:tc>
          <w:tcPr>
            <w:tcW w:w="8793" w:type="dxa"/>
            <w:shd w:val="clear" w:color="auto" w:fill="FFFFFF"/>
          </w:tcPr>
          <w:p w:rsidR="00F944D4" w:rsidRPr="007667D0" w:rsidRDefault="00F944D4" w:rsidP="00B91498">
            <w:pPr>
              <w:rPr>
                <w:sz w:val="22"/>
                <w:szCs w:val="22"/>
              </w:rPr>
            </w:pPr>
            <w:r w:rsidRPr="007667D0">
              <w:rPr>
                <w:sz w:val="22"/>
                <w:szCs w:val="22"/>
              </w:rPr>
              <w:t>Классификация и технические характеристики микрофонов. Подробное рассмотрение параметров.</w:t>
            </w:r>
          </w:p>
        </w:tc>
        <w:tc>
          <w:tcPr>
            <w:tcW w:w="1408" w:type="dxa"/>
            <w:gridSpan w:val="2"/>
            <w:shd w:val="clear" w:color="auto" w:fill="FFFFFF"/>
          </w:tcPr>
          <w:p w:rsidR="00F944D4" w:rsidRPr="007667D0" w:rsidRDefault="00F944D4" w:rsidP="00B91498">
            <w:pPr>
              <w:jc w:val="center"/>
              <w:rPr>
                <w:sz w:val="22"/>
                <w:szCs w:val="22"/>
              </w:rPr>
            </w:pPr>
            <w:r w:rsidRPr="007667D0">
              <w:rPr>
                <w:sz w:val="22"/>
                <w:szCs w:val="22"/>
              </w:rPr>
              <w:t>2</w:t>
            </w:r>
          </w:p>
        </w:tc>
        <w:tc>
          <w:tcPr>
            <w:tcW w:w="1145" w:type="dxa"/>
            <w:gridSpan w:val="8"/>
            <w:shd w:val="clear" w:color="auto" w:fill="FFFFFF"/>
          </w:tcPr>
          <w:p w:rsidR="00F944D4" w:rsidRPr="007667D0" w:rsidRDefault="00F944D4" w:rsidP="00B91498">
            <w:pPr>
              <w:jc w:val="center"/>
              <w:rPr>
                <w:sz w:val="22"/>
                <w:szCs w:val="22"/>
              </w:rPr>
            </w:pPr>
            <w:r>
              <w:rPr>
                <w:sz w:val="22"/>
                <w:szCs w:val="22"/>
              </w:rPr>
              <w:t>1</w:t>
            </w:r>
          </w:p>
        </w:tc>
      </w:tr>
      <w:tr w:rsidR="00F944D4" w:rsidRPr="007667D0" w:rsidTr="008E2C36">
        <w:trPr>
          <w:gridAfter w:val="2"/>
          <w:wAfter w:w="444" w:type="dxa"/>
          <w:trHeight w:val="240"/>
        </w:trPr>
        <w:tc>
          <w:tcPr>
            <w:tcW w:w="2936" w:type="dxa"/>
            <w:gridSpan w:val="2"/>
            <w:vMerge/>
            <w:shd w:val="clear" w:color="auto" w:fill="FFFFFF"/>
          </w:tcPr>
          <w:p w:rsidR="00F944D4" w:rsidRPr="007667D0" w:rsidRDefault="00F944D4" w:rsidP="00B91498">
            <w:pPr>
              <w:jc w:val="center"/>
              <w:rPr>
                <w:rFonts w:eastAsia="Calibri"/>
                <w:b/>
                <w:bCs/>
                <w:sz w:val="22"/>
                <w:szCs w:val="22"/>
              </w:rPr>
            </w:pPr>
          </w:p>
        </w:tc>
        <w:tc>
          <w:tcPr>
            <w:tcW w:w="581" w:type="dxa"/>
            <w:gridSpan w:val="2"/>
            <w:shd w:val="clear" w:color="auto" w:fill="FFFFFF"/>
          </w:tcPr>
          <w:p w:rsidR="00F944D4" w:rsidRPr="007667D0" w:rsidRDefault="00F944D4" w:rsidP="00B91498">
            <w:pPr>
              <w:jc w:val="center"/>
              <w:rPr>
                <w:rFonts w:eastAsia="Calibri"/>
                <w:bCs/>
                <w:sz w:val="22"/>
                <w:szCs w:val="22"/>
              </w:rPr>
            </w:pPr>
            <w:r w:rsidRPr="007667D0">
              <w:rPr>
                <w:rFonts w:eastAsia="Calibri"/>
                <w:bCs/>
                <w:sz w:val="22"/>
                <w:szCs w:val="22"/>
              </w:rPr>
              <w:t>2</w:t>
            </w:r>
          </w:p>
        </w:tc>
        <w:tc>
          <w:tcPr>
            <w:tcW w:w="8793" w:type="dxa"/>
            <w:shd w:val="clear" w:color="auto" w:fill="FFFFFF"/>
          </w:tcPr>
          <w:p w:rsidR="00F944D4" w:rsidRPr="007667D0" w:rsidRDefault="00F944D4" w:rsidP="00B91498">
            <w:pPr>
              <w:rPr>
                <w:sz w:val="22"/>
                <w:szCs w:val="22"/>
              </w:rPr>
            </w:pPr>
            <w:r w:rsidRPr="007667D0">
              <w:rPr>
                <w:sz w:val="22"/>
                <w:szCs w:val="22"/>
              </w:rPr>
              <w:t>Различные фирмы-изготовители микрофонов: «AKG», «NEUMANN», «SHURE», «AUDIOTECHNICA», «BAYERDYNAMIC», «ОКТАВА», «НЕВАТОН» и др. Сравнительные характеристики, примеры лучших образцов.</w:t>
            </w:r>
          </w:p>
        </w:tc>
        <w:tc>
          <w:tcPr>
            <w:tcW w:w="1408" w:type="dxa"/>
            <w:gridSpan w:val="2"/>
            <w:shd w:val="clear" w:color="auto" w:fill="FFFFFF"/>
          </w:tcPr>
          <w:p w:rsidR="00F944D4" w:rsidRPr="007667D0" w:rsidRDefault="00F944D4" w:rsidP="00B91498">
            <w:pPr>
              <w:jc w:val="center"/>
              <w:rPr>
                <w:sz w:val="22"/>
                <w:szCs w:val="22"/>
              </w:rPr>
            </w:pPr>
            <w:r w:rsidRPr="007667D0">
              <w:rPr>
                <w:sz w:val="22"/>
                <w:szCs w:val="22"/>
              </w:rPr>
              <w:t>4</w:t>
            </w:r>
          </w:p>
        </w:tc>
        <w:tc>
          <w:tcPr>
            <w:tcW w:w="1145" w:type="dxa"/>
            <w:gridSpan w:val="8"/>
            <w:shd w:val="clear" w:color="auto" w:fill="FFFFFF"/>
          </w:tcPr>
          <w:p w:rsidR="00F944D4" w:rsidRPr="007667D0" w:rsidRDefault="00F944D4" w:rsidP="00B91498">
            <w:pPr>
              <w:jc w:val="center"/>
              <w:rPr>
                <w:sz w:val="22"/>
                <w:szCs w:val="22"/>
              </w:rPr>
            </w:pPr>
            <w:r>
              <w:rPr>
                <w:sz w:val="22"/>
                <w:szCs w:val="22"/>
              </w:rPr>
              <w:t>1</w:t>
            </w:r>
          </w:p>
        </w:tc>
      </w:tr>
      <w:tr w:rsidR="00F944D4" w:rsidRPr="007667D0" w:rsidTr="008E2C36">
        <w:trPr>
          <w:gridAfter w:val="2"/>
          <w:wAfter w:w="444" w:type="dxa"/>
          <w:trHeight w:val="135"/>
        </w:trPr>
        <w:tc>
          <w:tcPr>
            <w:tcW w:w="2936" w:type="dxa"/>
            <w:gridSpan w:val="2"/>
            <w:vMerge/>
            <w:shd w:val="clear" w:color="auto" w:fill="FFFFFF"/>
          </w:tcPr>
          <w:p w:rsidR="00F944D4" w:rsidRPr="007667D0" w:rsidRDefault="00F944D4" w:rsidP="00B91498">
            <w:pPr>
              <w:jc w:val="center"/>
              <w:rPr>
                <w:rFonts w:eastAsia="Calibri"/>
                <w:b/>
                <w:bCs/>
                <w:sz w:val="22"/>
                <w:szCs w:val="22"/>
              </w:rPr>
            </w:pPr>
          </w:p>
        </w:tc>
        <w:tc>
          <w:tcPr>
            <w:tcW w:w="581" w:type="dxa"/>
            <w:gridSpan w:val="2"/>
            <w:shd w:val="clear" w:color="auto" w:fill="FFFFFF"/>
          </w:tcPr>
          <w:p w:rsidR="00F944D4" w:rsidRPr="007667D0" w:rsidRDefault="00F944D4" w:rsidP="00B91498">
            <w:pPr>
              <w:jc w:val="center"/>
              <w:rPr>
                <w:rFonts w:eastAsia="Calibri"/>
                <w:bCs/>
                <w:sz w:val="22"/>
                <w:szCs w:val="22"/>
              </w:rPr>
            </w:pPr>
            <w:r w:rsidRPr="007667D0">
              <w:rPr>
                <w:rFonts w:eastAsia="Calibri"/>
                <w:bCs/>
                <w:sz w:val="22"/>
                <w:szCs w:val="22"/>
              </w:rPr>
              <w:t>3</w:t>
            </w:r>
          </w:p>
        </w:tc>
        <w:tc>
          <w:tcPr>
            <w:tcW w:w="8793" w:type="dxa"/>
            <w:shd w:val="clear" w:color="auto" w:fill="FFFFFF"/>
          </w:tcPr>
          <w:p w:rsidR="00F944D4" w:rsidRPr="007667D0" w:rsidRDefault="00F944D4" w:rsidP="00B91498">
            <w:pPr>
              <w:rPr>
                <w:sz w:val="22"/>
                <w:szCs w:val="22"/>
              </w:rPr>
            </w:pPr>
            <w:r w:rsidRPr="007667D0">
              <w:rPr>
                <w:sz w:val="22"/>
                <w:szCs w:val="22"/>
              </w:rPr>
              <w:t>Принцип преобразования акустических волн в электрический ток. Шесть основных типов микрофонных преобразователей и два дополнительных.</w:t>
            </w:r>
          </w:p>
        </w:tc>
        <w:tc>
          <w:tcPr>
            <w:tcW w:w="1408" w:type="dxa"/>
            <w:gridSpan w:val="2"/>
            <w:shd w:val="clear" w:color="auto" w:fill="FFFFFF"/>
          </w:tcPr>
          <w:p w:rsidR="00F944D4" w:rsidRPr="007667D0" w:rsidRDefault="00F944D4" w:rsidP="00B91498">
            <w:pPr>
              <w:jc w:val="center"/>
              <w:rPr>
                <w:sz w:val="22"/>
                <w:szCs w:val="22"/>
              </w:rPr>
            </w:pPr>
            <w:r w:rsidRPr="007667D0">
              <w:rPr>
                <w:sz w:val="22"/>
                <w:szCs w:val="22"/>
              </w:rPr>
              <w:t>4</w:t>
            </w:r>
          </w:p>
        </w:tc>
        <w:tc>
          <w:tcPr>
            <w:tcW w:w="1145" w:type="dxa"/>
            <w:gridSpan w:val="8"/>
            <w:shd w:val="clear" w:color="auto" w:fill="FFFFFF"/>
          </w:tcPr>
          <w:p w:rsidR="00F944D4" w:rsidRPr="007667D0" w:rsidRDefault="00F944D4" w:rsidP="00B91498">
            <w:pPr>
              <w:jc w:val="center"/>
              <w:rPr>
                <w:sz w:val="22"/>
                <w:szCs w:val="22"/>
              </w:rPr>
            </w:pPr>
            <w:r>
              <w:rPr>
                <w:sz w:val="22"/>
                <w:szCs w:val="22"/>
              </w:rPr>
              <w:t>1</w:t>
            </w:r>
          </w:p>
        </w:tc>
      </w:tr>
      <w:tr w:rsidR="00F944D4" w:rsidRPr="007667D0" w:rsidTr="008E2C36">
        <w:trPr>
          <w:gridAfter w:val="2"/>
          <w:wAfter w:w="444" w:type="dxa"/>
          <w:trHeight w:val="135"/>
        </w:trPr>
        <w:tc>
          <w:tcPr>
            <w:tcW w:w="2936" w:type="dxa"/>
            <w:gridSpan w:val="2"/>
            <w:vMerge/>
            <w:shd w:val="clear" w:color="auto" w:fill="FFFFFF"/>
          </w:tcPr>
          <w:p w:rsidR="00F944D4" w:rsidRPr="007667D0" w:rsidRDefault="00F944D4" w:rsidP="00B91498">
            <w:pPr>
              <w:jc w:val="center"/>
              <w:rPr>
                <w:rFonts w:eastAsia="Calibri"/>
                <w:b/>
                <w:bCs/>
                <w:sz w:val="22"/>
                <w:szCs w:val="22"/>
              </w:rPr>
            </w:pPr>
          </w:p>
        </w:tc>
        <w:tc>
          <w:tcPr>
            <w:tcW w:w="581" w:type="dxa"/>
            <w:gridSpan w:val="2"/>
            <w:shd w:val="clear" w:color="auto" w:fill="FFFFFF"/>
          </w:tcPr>
          <w:p w:rsidR="00F944D4" w:rsidRPr="007667D0" w:rsidRDefault="00F944D4" w:rsidP="00B91498">
            <w:pPr>
              <w:jc w:val="center"/>
              <w:rPr>
                <w:rFonts w:eastAsia="Calibri"/>
                <w:bCs/>
                <w:sz w:val="22"/>
                <w:szCs w:val="22"/>
              </w:rPr>
            </w:pPr>
            <w:r w:rsidRPr="007667D0">
              <w:rPr>
                <w:rFonts w:eastAsia="Calibri"/>
                <w:bCs/>
                <w:sz w:val="22"/>
                <w:szCs w:val="22"/>
              </w:rPr>
              <w:t>4</w:t>
            </w:r>
          </w:p>
        </w:tc>
        <w:tc>
          <w:tcPr>
            <w:tcW w:w="8793" w:type="dxa"/>
            <w:shd w:val="clear" w:color="auto" w:fill="FFFFFF"/>
          </w:tcPr>
          <w:p w:rsidR="00F944D4" w:rsidRPr="007667D0" w:rsidRDefault="00F944D4" w:rsidP="00B91498">
            <w:pPr>
              <w:rPr>
                <w:sz w:val="22"/>
                <w:szCs w:val="22"/>
              </w:rPr>
            </w:pPr>
            <w:r w:rsidRPr="007667D0">
              <w:rPr>
                <w:spacing w:val="-4"/>
                <w:sz w:val="22"/>
                <w:szCs w:val="22"/>
              </w:rPr>
              <w:t xml:space="preserve">Кривые равной громкости слуха человека. </w:t>
            </w:r>
            <w:proofErr w:type="spellStart"/>
            <w:r w:rsidRPr="007667D0">
              <w:rPr>
                <w:spacing w:val="-4"/>
                <w:sz w:val="22"/>
                <w:szCs w:val="22"/>
              </w:rPr>
              <w:t>Психоакустические</w:t>
            </w:r>
            <w:proofErr w:type="spellEnd"/>
            <w:r w:rsidRPr="007667D0">
              <w:rPr>
                <w:spacing w:val="-4"/>
                <w:sz w:val="22"/>
                <w:szCs w:val="22"/>
              </w:rPr>
              <w:t xml:space="preserve"> параметры слуха человека в сравнении с работой микрофона. Кривые A, B, C, D.</w:t>
            </w:r>
          </w:p>
        </w:tc>
        <w:tc>
          <w:tcPr>
            <w:tcW w:w="1408" w:type="dxa"/>
            <w:gridSpan w:val="2"/>
            <w:shd w:val="clear" w:color="auto" w:fill="FFFFFF"/>
          </w:tcPr>
          <w:p w:rsidR="00F944D4" w:rsidRPr="007667D0" w:rsidRDefault="00F944D4" w:rsidP="00B91498">
            <w:pPr>
              <w:jc w:val="center"/>
              <w:rPr>
                <w:sz w:val="22"/>
                <w:szCs w:val="22"/>
              </w:rPr>
            </w:pPr>
            <w:r w:rsidRPr="007667D0">
              <w:rPr>
                <w:sz w:val="22"/>
                <w:szCs w:val="22"/>
              </w:rPr>
              <w:t>2</w:t>
            </w:r>
          </w:p>
        </w:tc>
        <w:tc>
          <w:tcPr>
            <w:tcW w:w="1145" w:type="dxa"/>
            <w:gridSpan w:val="8"/>
            <w:shd w:val="clear" w:color="auto" w:fill="FFFFFF"/>
          </w:tcPr>
          <w:p w:rsidR="00F944D4" w:rsidRPr="007667D0" w:rsidRDefault="00F944D4" w:rsidP="00B91498">
            <w:pPr>
              <w:jc w:val="center"/>
              <w:rPr>
                <w:sz w:val="22"/>
                <w:szCs w:val="22"/>
              </w:rPr>
            </w:pPr>
            <w:r>
              <w:rPr>
                <w:sz w:val="22"/>
                <w:szCs w:val="22"/>
              </w:rPr>
              <w:t>1</w:t>
            </w:r>
          </w:p>
        </w:tc>
      </w:tr>
      <w:tr w:rsidR="00F944D4" w:rsidRPr="007667D0" w:rsidTr="008E2C36">
        <w:trPr>
          <w:gridAfter w:val="2"/>
          <w:wAfter w:w="444" w:type="dxa"/>
          <w:trHeight w:val="135"/>
        </w:trPr>
        <w:tc>
          <w:tcPr>
            <w:tcW w:w="2936" w:type="dxa"/>
            <w:gridSpan w:val="2"/>
            <w:vMerge/>
            <w:shd w:val="clear" w:color="auto" w:fill="FFFFFF"/>
          </w:tcPr>
          <w:p w:rsidR="00F944D4" w:rsidRPr="007667D0" w:rsidRDefault="00F944D4" w:rsidP="00B91498">
            <w:pPr>
              <w:jc w:val="center"/>
              <w:rPr>
                <w:rFonts w:eastAsia="Calibri"/>
                <w:b/>
                <w:bCs/>
                <w:sz w:val="22"/>
                <w:szCs w:val="22"/>
              </w:rPr>
            </w:pPr>
          </w:p>
        </w:tc>
        <w:tc>
          <w:tcPr>
            <w:tcW w:w="581" w:type="dxa"/>
            <w:gridSpan w:val="2"/>
            <w:shd w:val="clear" w:color="auto" w:fill="FFFFFF"/>
          </w:tcPr>
          <w:p w:rsidR="00F944D4" w:rsidRPr="007667D0" w:rsidRDefault="00F944D4" w:rsidP="00B91498">
            <w:pPr>
              <w:jc w:val="center"/>
              <w:rPr>
                <w:rFonts w:eastAsia="Calibri"/>
                <w:bCs/>
                <w:sz w:val="22"/>
                <w:szCs w:val="22"/>
              </w:rPr>
            </w:pPr>
            <w:r w:rsidRPr="007667D0">
              <w:rPr>
                <w:rFonts w:eastAsia="Calibri"/>
                <w:bCs/>
                <w:sz w:val="22"/>
                <w:szCs w:val="22"/>
              </w:rPr>
              <w:t>5</w:t>
            </w:r>
          </w:p>
        </w:tc>
        <w:tc>
          <w:tcPr>
            <w:tcW w:w="8793" w:type="dxa"/>
            <w:shd w:val="clear" w:color="auto" w:fill="FFFFFF"/>
          </w:tcPr>
          <w:p w:rsidR="00F944D4" w:rsidRPr="007667D0" w:rsidRDefault="00F944D4" w:rsidP="00B91498">
            <w:pPr>
              <w:widowControl w:val="0"/>
              <w:autoSpaceDE w:val="0"/>
              <w:autoSpaceDN w:val="0"/>
              <w:adjustRightInd w:val="0"/>
              <w:jc w:val="both"/>
              <w:rPr>
                <w:sz w:val="22"/>
                <w:szCs w:val="22"/>
              </w:rPr>
            </w:pPr>
            <w:r w:rsidRPr="007667D0">
              <w:rPr>
                <w:sz w:val="22"/>
                <w:szCs w:val="22"/>
              </w:rPr>
              <w:t xml:space="preserve">Методика расстановки микрофонов перед исполнителем. Понятие о звуковых планах. </w:t>
            </w:r>
            <w:proofErr w:type="spellStart"/>
            <w:r w:rsidRPr="007667D0">
              <w:rPr>
                <w:sz w:val="22"/>
                <w:szCs w:val="22"/>
              </w:rPr>
              <w:t>Тембральные</w:t>
            </w:r>
            <w:proofErr w:type="spellEnd"/>
            <w:r w:rsidRPr="007667D0">
              <w:rPr>
                <w:sz w:val="22"/>
                <w:szCs w:val="22"/>
              </w:rPr>
              <w:t xml:space="preserve"> и динамические характеристики звуков.</w:t>
            </w:r>
          </w:p>
        </w:tc>
        <w:tc>
          <w:tcPr>
            <w:tcW w:w="1408" w:type="dxa"/>
            <w:gridSpan w:val="2"/>
            <w:shd w:val="clear" w:color="auto" w:fill="FFFFFF"/>
          </w:tcPr>
          <w:p w:rsidR="00F944D4" w:rsidRPr="007667D0" w:rsidRDefault="00F944D4" w:rsidP="00B91498">
            <w:pPr>
              <w:jc w:val="center"/>
              <w:rPr>
                <w:sz w:val="22"/>
                <w:szCs w:val="22"/>
              </w:rPr>
            </w:pPr>
            <w:r w:rsidRPr="007667D0">
              <w:rPr>
                <w:sz w:val="22"/>
                <w:szCs w:val="22"/>
              </w:rPr>
              <w:t>4</w:t>
            </w:r>
          </w:p>
        </w:tc>
        <w:tc>
          <w:tcPr>
            <w:tcW w:w="1145" w:type="dxa"/>
            <w:gridSpan w:val="8"/>
            <w:shd w:val="clear" w:color="auto" w:fill="FFFFFF"/>
          </w:tcPr>
          <w:p w:rsidR="00F944D4" w:rsidRPr="007667D0" w:rsidRDefault="00F944D4" w:rsidP="00B91498">
            <w:pPr>
              <w:jc w:val="center"/>
              <w:rPr>
                <w:sz w:val="22"/>
                <w:szCs w:val="22"/>
              </w:rPr>
            </w:pPr>
            <w:r>
              <w:rPr>
                <w:sz w:val="22"/>
                <w:szCs w:val="22"/>
              </w:rPr>
              <w:t>1</w:t>
            </w:r>
          </w:p>
        </w:tc>
      </w:tr>
      <w:tr w:rsidR="00F944D4" w:rsidRPr="007667D0" w:rsidTr="008E2C36">
        <w:trPr>
          <w:gridAfter w:val="2"/>
          <w:wAfter w:w="444" w:type="dxa"/>
          <w:trHeight w:val="301"/>
        </w:trPr>
        <w:tc>
          <w:tcPr>
            <w:tcW w:w="2936" w:type="dxa"/>
            <w:gridSpan w:val="2"/>
            <w:vMerge/>
            <w:shd w:val="clear" w:color="auto" w:fill="FFFFFF"/>
          </w:tcPr>
          <w:p w:rsidR="00F944D4" w:rsidRPr="007667D0" w:rsidRDefault="00F944D4" w:rsidP="00B91498">
            <w:pPr>
              <w:jc w:val="center"/>
              <w:rPr>
                <w:rFonts w:eastAsia="Calibri"/>
                <w:b/>
                <w:bCs/>
                <w:sz w:val="22"/>
                <w:szCs w:val="22"/>
              </w:rPr>
            </w:pPr>
          </w:p>
        </w:tc>
        <w:tc>
          <w:tcPr>
            <w:tcW w:w="581" w:type="dxa"/>
            <w:gridSpan w:val="2"/>
            <w:shd w:val="clear" w:color="auto" w:fill="FFFFFF"/>
          </w:tcPr>
          <w:p w:rsidR="00F944D4" w:rsidRPr="007667D0" w:rsidRDefault="00F944D4" w:rsidP="00B91498">
            <w:pPr>
              <w:jc w:val="center"/>
              <w:rPr>
                <w:rFonts w:eastAsia="Calibri"/>
                <w:bCs/>
                <w:sz w:val="22"/>
                <w:szCs w:val="22"/>
              </w:rPr>
            </w:pPr>
            <w:r w:rsidRPr="007667D0">
              <w:rPr>
                <w:rFonts w:eastAsia="Calibri"/>
                <w:bCs/>
                <w:sz w:val="22"/>
                <w:szCs w:val="22"/>
              </w:rPr>
              <w:t>6</w:t>
            </w:r>
          </w:p>
        </w:tc>
        <w:tc>
          <w:tcPr>
            <w:tcW w:w="8793" w:type="dxa"/>
            <w:shd w:val="clear" w:color="auto" w:fill="FFFFFF"/>
          </w:tcPr>
          <w:p w:rsidR="00F944D4" w:rsidRPr="007667D0" w:rsidRDefault="00F944D4" w:rsidP="00B91498">
            <w:pPr>
              <w:rPr>
                <w:sz w:val="22"/>
                <w:szCs w:val="22"/>
              </w:rPr>
            </w:pPr>
            <w:r w:rsidRPr="007667D0">
              <w:rPr>
                <w:sz w:val="22"/>
                <w:szCs w:val="22"/>
              </w:rPr>
              <w:t>Микрофон как приемник звука. Приемник давления, градиент давления, комбинированные микрофоны. Акустические основы.</w:t>
            </w:r>
          </w:p>
        </w:tc>
        <w:tc>
          <w:tcPr>
            <w:tcW w:w="1408" w:type="dxa"/>
            <w:gridSpan w:val="2"/>
            <w:shd w:val="clear" w:color="auto" w:fill="FFFFFF"/>
          </w:tcPr>
          <w:p w:rsidR="00F944D4" w:rsidRPr="007667D0" w:rsidRDefault="00F944D4" w:rsidP="00B91498">
            <w:pPr>
              <w:jc w:val="center"/>
              <w:rPr>
                <w:sz w:val="22"/>
                <w:szCs w:val="22"/>
              </w:rPr>
            </w:pPr>
            <w:r w:rsidRPr="007667D0">
              <w:rPr>
                <w:sz w:val="22"/>
                <w:szCs w:val="22"/>
              </w:rPr>
              <w:t>4</w:t>
            </w:r>
          </w:p>
        </w:tc>
        <w:tc>
          <w:tcPr>
            <w:tcW w:w="1145" w:type="dxa"/>
            <w:gridSpan w:val="8"/>
            <w:shd w:val="clear" w:color="auto" w:fill="FFFFFF"/>
          </w:tcPr>
          <w:p w:rsidR="00F944D4" w:rsidRPr="007667D0" w:rsidRDefault="00F944D4" w:rsidP="00B91498">
            <w:pPr>
              <w:jc w:val="center"/>
              <w:rPr>
                <w:sz w:val="22"/>
                <w:szCs w:val="22"/>
              </w:rPr>
            </w:pPr>
            <w:r>
              <w:rPr>
                <w:sz w:val="22"/>
                <w:szCs w:val="22"/>
              </w:rPr>
              <w:t>1</w:t>
            </w:r>
          </w:p>
        </w:tc>
      </w:tr>
      <w:tr w:rsidR="00F944D4" w:rsidRPr="007667D0" w:rsidTr="008E2C36">
        <w:trPr>
          <w:gridAfter w:val="2"/>
          <w:wAfter w:w="444" w:type="dxa"/>
          <w:trHeight w:val="301"/>
        </w:trPr>
        <w:tc>
          <w:tcPr>
            <w:tcW w:w="2936" w:type="dxa"/>
            <w:gridSpan w:val="2"/>
            <w:vMerge/>
            <w:shd w:val="clear" w:color="auto" w:fill="FFFFFF"/>
          </w:tcPr>
          <w:p w:rsidR="00F944D4" w:rsidRPr="007667D0" w:rsidRDefault="00F944D4" w:rsidP="00B91498">
            <w:pPr>
              <w:jc w:val="center"/>
              <w:rPr>
                <w:rFonts w:eastAsia="Calibri"/>
                <w:b/>
                <w:bCs/>
                <w:sz w:val="22"/>
                <w:szCs w:val="22"/>
              </w:rPr>
            </w:pPr>
          </w:p>
        </w:tc>
        <w:tc>
          <w:tcPr>
            <w:tcW w:w="581" w:type="dxa"/>
            <w:gridSpan w:val="2"/>
            <w:shd w:val="clear" w:color="auto" w:fill="FFFFFF"/>
          </w:tcPr>
          <w:p w:rsidR="00F944D4" w:rsidRPr="007667D0" w:rsidRDefault="00F944D4" w:rsidP="00B91498">
            <w:pPr>
              <w:jc w:val="center"/>
              <w:rPr>
                <w:rFonts w:eastAsia="Calibri"/>
                <w:bCs/>
                <w:sz w:val="22"/>
                <w:szCs w:val="22"/>
              </w:rPr>
            </w:pPr>
            <w:r w:rsidRPr="007667D0">
              <w:rPr>
                <w:rFonts w:eastAsia="Calibri"/>
                <w:bCs/>
                <w:sz w:val="22"/>
                <w:szCs w:val="22"/>
              </w:rPr>
              <w:t>7</w:t>
            </w:r>
          </w:p>
        </w:tc>
        <w:tc>
          <w:tcPr>
            <w:tcW w:w="8793" w:type="dxa"/>
            <w:shd w:val="clear" w:color="auto" w:fill="FFFFFF"/>
          </w:tcPr>
          <w:p w:rsidR="00F944D4" w:rsidRPr="007667D0" w:rsidRDefault="00F944D4" w:rsidP="00B91498">
            <w:pPr>
              <w:rPr>
                <w:sz w:val="22"/>
                <w:szCs w:val="22"/>
              </w:rPr>
            </w:pPr>
            <w:r w:rsidRPr="007667D0">
              <w:rPr>
                <w:sz w:val="22"/>
                <w:szCs w:val="22"/>
              </w:rPr>
              <w:t>Устройство, работа и различные конструкции динамических микрофонов.</w:t>
            </w:r>
          </w:p>
        </w:tc>
        <w:tc>
          <w:tcPr>
            <w:tcW w:w="1408" w:type="dxa"/>
            <w:gridSpan w:val="2"/>
            <w:shd w:val="clear" w:color="auto" w:fill="FFFFFF"/>
          </w:tcPr>
          <w:p w:rsidR="00F944D4" w:rsidRPr="007667D0" w:rsidRDefault="00F944D4" w:rsidP="00B91498">
            <w:pPr>
              <w:jc w:val="center"/>
              <w:rPr>
                <w:sz w:val="22"/>
                <w:szCs w:val="22"/>
              </w:rPr>
            </w:pPr>
            <w:r w:rsidRPr="007667D0">
              <w:rPr>
                <w:sz w:val="22"/>
                <w:szCs w:val="22"/>
              </w:rPr>
              <w:t>2</w:t>
            </w:r>
          </w:p>
        </w:tc>
        <w:tc>
          <w:tcPr>
            <w:tcW w:w="1145" w:type="dxa"/>
            <w:gridSpan w:val="8"/>
            <w:shd w:val="clear" w:color="auto" w:fill="FFFFFF"/>
          </w:tcPr>
          <w:p w:rsidR="00F944D4" w:rsidRPr="007667D0" w:rsidRDefault="00F944D4" w:rsidP="00B91498">
            <w:pPr>
              <w:jc w:val="center"/>
              <w:rPr>
                <w:sz w:val="22"/>
                <w:szCs w:val="22"/>
              </w:rPr>
            </w:pPr>
            <w:r>
              <w:rPr>
                <w:sz w:val="22"/>
                <w:szCs w:val="22"/>
              </w:rPr>
              <w:t>1</w:t>
            </w:r>
          </w:p>
        </w:tc>
      </w:tr>
      <w:tr w:rsidR="00F944D4" w:rsidRPr="007667D0" w:rsidTr="008E2C36">
        <w:trPr>
          <w:gridAfter w:val="2"/>
          <w:wAfter w:w="444" w:type="dxa"/>
          <w:trHeight w:val="301"/>
        </w:trPr>
        <w:tc>
          <w:tcPr>
            <w:tcW w:w="2936" w:type="dxa"/>
            <w:gridSpan w:val="2"/>
            <w:vMerge/>
            <w:shd w:val="clear" w:color="auto" w:fill="FFFFFF"/>
          </w:tcPr>
          <w:p w:rsidR="00F944D4" w:rsidRPr="007667D0" w:rsidRDefault="00F944D4" w:rsidP="00B91498">
            <w:pPr>
              <w:jc w:val="center"/>
              <w:rPr>
                <w:rFonts w:eastAsia="Calibri"/>
                <w:b/>
                <w:bCs/>
                <w:sz w:val="22"/>
                <w:szCs w:val="22"/>
              </w:rPr>
            </w:pPr>
          </w:p>
        </w:tc>
        <w:tc>
          <w:tcPr>
            <w:tcW w:w="581" w:type="dxa"/>
            <w:gridSpan w:val="2"/>
            <w:shd w:val="clear" w:color="auto" w:fill="FFFFFF"/>
          </w:tcPr>
          <w:p w:rsidR="00F944D4" w:rsidRPr="007667D0" w:rsidRDefault="00F944D4" w:rsidP="00B91498">
            <w:pPr>
              <w:jc w:val="center"/>
              <w:rPr>
                <w:rFonts w:eastAsia="Calibri"/>
                <w:bCs/>
                <w:sz w:val="22"/>
                <w:szCs w:val="22"/>
              </w:rPr>
            </w:pPr>
            <w:r w:rsidRPr="007667D0">
              <w:rPr>
                <w:rFonts w:eastAsia="Calibri"/>
                <w:bCs/>
                <w:sz w:val="22"/>
                <w:szCs w:val="22"/>
              </w:rPr>
              <w:t>8</w:t>
            </w:r>
          </w:p>
        </w:tc>
        <w:tc>
          <w:tcPr>
            <w:tcW w:w="8793" w:type="dxa"/>
            <w:shd w:val="clear" w:color="auto" w:fill="FFFFFF"/>
          </w:tcPr>
          <w:p w:rsidR="00F944D4" w:rsidRPr="007667D0" w:rsidRDefault="00F944D4" w:rsidP="00B91498">
            <w:pPr>
              <w:rPr>
                <w:sz w:val="22"/>
                <w:szCs w:val="22"/>
              </w:rPr>
            </w:pPr>
            <w:r w:rsidRPr="007667D0">
              <w:rPr>
                <w:sz w:val="22"/>
                <w:szCs w:val="22"/>
              </w:rPr>
              <w:t>Устройство, работа и различные конструкции конденсаторных и электретных микрофонов.</w:t>
            </w:r>
          </w:p>
        </w:tc>
        <w:tc>
          <w:tcPr>
            <w:tcW w:w="1408" w:type="dxa"/>
            <w:gridSpan w:val="2"/>
            <w:shd w:val="clear" w:color="auto" w:fill="FFFFFF"/>
          </w:tcPr>
          <w:p w:rsidR="00F944D4" w:rsidRPr="007667D0" w:rsidRDefault="00F944D4" w:rsidP="00B91498">
            <w:pPr>
              <w:jc w:val="center"/>
              <w:rPr>
                <w:sz w:val="22"/>
                <w:szCs w:val="22"/>
              </w:rPr>
            </w:pPr>
            <w:r w:rsidRPr="007667D0">
              <w:rPr>
                <w:sz w:val="22"/>
                <w:szCs w:val="22"/>
              </w:rPr>
              <w:t>2</w:t>
            </w:r>
          </w:p>
        </w:tc>
        <w:tc>
          <w:tcPr>
            <w:tcW w:w="1145" w:type="dxa"/>
            <w:gridSpan w:val="8"/>
            <w:shd w:val="clear" w:color="auto" w:fill="FFFFFF"/>
          </w:tcPr>
          <w:p w:rsidR="00F944D4" w:rsidRPr="007667D0" w:rsidRDefault="00F944D4" w:rsidP="00B91498">
            <w:pPr>
              <w:jc w:val="center"/>
              <w:rPr>
                <w:sz w:val="22"/>
                <w:szCs w:val="22"/>
              </w:rPr>
            </w:pPr>
            <w:r>
              <w:rPr>
                <w:sz w:val="22"/>
                <w:szCs w:val="22"/>
              </w:rPr>
              <w:t>1</w:t>
            </w:r>
          </w:p>
        </w:tc>
      </w:tr>
      <w:tr w:rsidR="00F944D4" w:rsidRPr="007667D0" w:rsidTr="008E2C36">
        <w:trPr>
          <w:gridAfter w:val="2"/>
          <w:wAfter w:w="444" w:type="dxa"/>
          <w:trHeight w:val="301"/>
        </w:trPr>
        <w:tc>
          <w:tcPr>
            <w:tcW w:w="2936" w:type="dxa"/>
            <w:gridSpan w:val="2"/>
            <w:vMerge/>
            <w:shd w:val="clear" w:color="auto" w:fill="FFFFFF"/>
          </w:tcPr>
          <w:p w:rsidR="00F944D4" w:rsidRPr="007667D0" w:rsidRDefault="00F944D4" w:rsidP="00B91498">
            <w:pPr>
              <w:jc w:val="center"/>
              <w:rPr>
                <w:rFonts w:eastAsia="Calibri"/>
                <w:b/>
                <w:bCs/>
                <w:sz w:val="22"/>
                <w:szCs w:val="22"/>
              </w:rPr>
            </w:pPr>
          </w:p>
        </w:tc>
        <w:tc>
          <w:tcPr>
            <w:tcW w:w="581" w:type="dxa"/>
            <w:gridSpan w:val="2"/>
            <w:shd w:val="clear" w:color="auto" w:fill="FFFFFF"/>
          </w:tcPr>
          <w:p w:rsidR="00F944D4" w:rsidRPr="007667D0" w:rsidRDefault="00F944D4" w:rsidP="00B91498">
            <w:pPr>
              <w:jc w:val="center"/>
              <w:rPr>
                <w:rFonts w:eastAsia="Calibri"/>
                <w:bCs/>
                <w:sz w:val="22"/>
                <w:szCs w:val="22"/>
              </w:rPr>
            </w:pPr>
            <w:r w:rsidRPr="007667D0">
              <w:rPr>
                <w:rFonts w:eastAsia="Calibri"/>
                <w:bCs/>
                <w:sz w:val="22"/>
                <w:szCs w:val="22"/>
              </w:rPr>
              <w:t>9</w:t>
            </w:r>
          </w:p>
        </w:tc>
        <w:tc>
          <w:tcPr>
            <w:tcW w:w="8793" w:type="dxa"/>
            <w:shd w:val="clear" w:color="auto" w:fill="FFFFFF"/>
          </w:tcPr>
          <w:p w:rsidR="00F944D4" w:rsidRPr="007667D0" w:rsidRDefault="00F944D4" w:rsidP="00B91498">
            <w:pPr>
              <w:rPr>
                <w:sz w:val="22"/>
                <w:szCs w:val="22"/>
              </w:rPr>
            </w:pPr>
            <w:r w:rsidRPr="007667D0">
              <w:rPr>
                <w:sz w:val="22"/>
                <w:szCs w:val="22"/>
              </w:rPr>
              <w:t>Конструкции комбинированных микрофонов.</w:t>
            </w:r>
          </w:p>
        </w:tc>
        <w:tc>
          <w:tcPr>
            <w:tcW w:w="1408" w:type="dxa"/>
            <w:gridSpan w:val="2"/>
            <w:shd w:val="clear" w:color="auto" w:fill="FFFFFF"/>
          </w:tcPr>
          <w:p w:rsidR="00F944D4" w:rsidRPr="007667D0" w:rsidRDefault="00F944D4" w:rsidP="00B91498">
            <w:pPr>
              <w:jc w:val="center"/>
              <w:rPr>
                <w:sz w:val="22"/>
                <w:szCs w:val="22"/>
              </w:rPr>
            </w:pPr>
            <w:r w:rsidRPr="007667D0">
              <w:rPr>
                <w:sz w:val="22"/>
                <w:szCs w:val="22"/>
              </w:rPr>
              <w:t>2</w:t>
            </w:r>
          </w:p>
        </w:tc>
        <w:tc>
          <w:tcPr>
            <w:tcW w:w="1145" w:type="dxa"/>
            <w:gridSpan w:val="8"/>
            <w:shd w:val="clear" w:color="auto" w:fill="FFFFFF"/>
          </w:tcPr>
          <w:p w:rsidR="00F944D4" w:rsidRPr="007667D0" w:rsidRDefault="00F944D4" w:rsidP="00B91498">
            <w:pPr>
              <w:jc w:val="center"/>
              <w:rPr>
                <w:sz w:val="22"/>
                <w:szCs w:val="22"/>
              </w:rPr>
            </w:pPr>
            <w:r>
              <w:rPr>
                <w:sz w:val="22"/>
                <w:szCs w:val="22"/>
              </w:rPr>
              <w:t>1</w:t>
            </w:r>
          </w:p>
        </w:tc>
      </w:tr>
      <w:tr w:rsidR="00F944D4" w:rsidRPr="007667D0" w:rsidTr="008E2C36">
        <w:trPr>
          <w:gridAfter w:val="2"/>
          <w:wAfter w:w="444" w:type="dxa"/>
          <w:trHeight w:val="301"/>
        </w:trPr>
        <w:tc>
          <w:tcPr>
            <w:tcW w:w="2936" w:type="dxa"/>
            <w:gridSpan w:val="2"/>
            <w:vMerge/>
            <w:shd w:val="clear" w:color="auto" w:fill="FFFFFF"/>
          </w:tcPr>
          <w:p w:rsidR="00F944D4" w:rsidRPr="007667D0" w:rsidRDefault="00F944D4" w:rsidP="00B91498">
            <w:pPr>
              <w:jc w:val="center"/>
              <w:rPr>
                <w:rFonts w:eastAsia="Calibri"/>
                <w:b/>
                <w:bCs/>
                <w:sz w:val="22"/>
                <w:szCs w:val="22"/>
              </w:rPr>
            </w:pPr>
          </w:p>
        </w:tc>
        <w:tc>
          <w:tcPr>
            <w:tcW w:w="581" w:type="dxa"/>
            <w:gridSpan w:val="2"/>
            <w:shd w:val="clear" w:color="auto" w:fill="FFFFFF"/>
          </w:tcPr>
          <w:p w:rsidR="00F944D4" w:rsidRPr="007667D0" w:rsidRDefault="00F944D4" w:rsidP="00B91498">
            <w:pPr>
              <w:jc w:val="center"/>
              <w:rPr>
                <w:rFonts w:eastAsia="Calibri"/>
                <w:bCs/>
                <w:sz w:val="22"/>
                <w:szCs w:val="22"/>
              </w:rPr>
            </w:pPr>
            <w:r w:rsidRPr="007667D0">
              <w:rPr>
                <w:rFonts w:eastAsia="Calibri"/>
                <w:bCs/>
                <w:sz w:val="22"/>
                <w:szCs w:val="22"/>
              </w:rPr>
              <w:t>10</w:t>
            </w:r>
          </w:p>
        </w:tc>
        <w:tc>
          <w:tcPr>
            <w:tcW w:w="8793" w:type="dxa"/>
            <w:shd w:val="clear" w:color="auto" w:fill="FFFFFF"/>
          </w:tcPr>
          <w:p w:rsidR="00F944D4" w:rsidRPr="007667D0" w:rsidRDefault="00F944D4" w:rsidP="00B91498">
            <w:pPr>
              <w:rPr>
                <w:sz w:val="22"/>
                <w:szCs w:val="22"/>
              </w:rPr>
            </w:pPr>
            <w:r w:rsidRPr="007667D0">
              <w:rPr>
                <w:sz w:val="22"/>
                <w:szCs w:val="22"/>
              </w:rPr>
              <w:t>Остронаправленные микрофонные системы. Четыре основных типа: щелевой типа «Бегущая волна», параболический, рупорный, группа микрофонов.</w:t>
            </w:r>
          </w:p>
        </w:tc>
        <w:tc>
          <w:tcPr>
            <w:tcW w:w="1408" w:type="dxa"/>
            <w:gridSpan w:val="2"/>
            <w:shd w:val="clear" w:color="auto" w:fill="FFFFFF"/>
          </w:tcPr>
          <w:p w:rsidR="00F944D4" w:rsidRPr="007667D0" w:rsidRDefault="00F944D4" w:rsidP="00B91498">
            <w:pPr>
              <w:jc w:val="center"/>
              <w:rPr>
                <w:sz w:val="22"/>
                <w:szCs w:val="22"/>
              </w:rPr>
            </w:pPr>
            <w:r w:rsidRPr="007667D0">
              <w:rPr>
                <w:sz w:val="22"/>
                <w:szCs w:val="22"/>
              </w:rPr>
              <w:t>2</w:t>
            </w:r>
          </w:p>
        </w:tc>
        <w:tc>
          <w:tcPr>
            <w:tcW w:w="1145" w:type="dxa"/>
            <w:gridSpan w:val="8"/>
            <w:shd w:val="clear" w:color="auto" w:fill="FFFFFF"/>
          </w:tcPr>
          <w:p w:rsidR="00F944D4" w:rsidRPr="007667D0" w:rsidRDefault="00F944D4" w:rsidP="00B91498">
            <w:pPr>
              <w:jc w:val="center"/>
              <w:rPr>
                <w:sz w:val="22"/>
                <w:szCs w:val="22"/>
              </w:rPr>
            </w:pPr>
            <w:r>
              <w:rPr>
                <w:sz w:val="22"/>
                <w:szCs w:val="22"/>
              </w:rPr>
              <w:t>1</w:t>
            </w:r>
          </w:p>
        </w:tc>
      </w:tr>
      <w:tr w:rsidR="00F944D4" w:rsidRPr="007667D0" w:rsidTr="008E2C36">
        <w:trPr>
          <w:gridAfter w:val="2"/>
          <w:wAfter w:w="444" w:type="dxa"/>
          <w:trHeight w:val="301"/>
        </w:trPr>
        <w:tc>
          <w:tcPr>
            <w:tcW w:w="2936" w:type="dxa"/>
            <w:gridSpan w:val="2"/>
            <w:vMerge/>
            <w:shd w:val="clear" w:color="auto" w:fill="FFFFFF"/>
          </w:tcPr>
          <w:p w:rsidR="00F944D4" w:rsidRPr="007667D0" w:rsidRDefault="00F944D4" w:rsidP="00B91498">
            <w:pPr>
              <w:jc w:val="center"/>
              <w:rPr>
                <w:rFonts w:eastAsia="Calibri"/>
                <w:b/>
                <w:bCs/>
                <w:sz w:val="22"/>
                <w:szCs w:val="22"/>
              </w:rPr>
            </w:pPr>
          </w:p>
        </w:tc>
        <w:tc>
          <w:tcPr>
            <w:tcW w:w="581" w:type="dxa"/>
            <w:gridSpan w:val="2"/>
            <w:shd w:val="clear" w:color="auto" w:fill="FFFFFF"/>
          </w:tcPr>
          <w:p w:rsidR="00F944D4" w:rsidRPr="007667D0" w:rsidRDefault="00F944D4" w:rsidP="00B91498">
            <w:pPr>
              <w:jc w:val="center"/>
              <w:rPr>
                <w:rFonts w:eastAsia="Calibri"/>
                <w:bCs/>
                <w:sz w:val="22"/>
                <w:szCs w:val="22"/>
              </w:rPr>
            </w:pPr>
            <w:r w:rsidRPr="007667D0">
              <w:rPr>
                <w:rFonts w:eastAsia="Calibri"/>
                <w:bCs/>
                <w:sz w:val="22"/>
                <w:szCs w:val="22"/>
              </w:rPr>
              <w:t>11</w:t>
            </w:r>
          </w:p>
        </w:tc>
        <w:tc>
          <w:tcPr>
            <w:tcW w:w="8793" w:type="dxa"/>
            <w:shd w:val="clear" w:color="auto" w:fill="FFFFFF"/>
          </w:tcPr>
          <w:p w:rsidR="00F944D4" w:rsidRPr="007667D0" w:rsidRDefault="00F944D4" w:rsidP="00B91498">
            <w:pPr>
              <w:widowControl w:val="0"/>
              <w:autoSpaceDE w:val="0"/>
              <w:autoSpaceDN w:val="0"/>
              <w:adjustRightInd w:val="0"/>
              <w:jc w:val="both"/>
              <w:rPr>
                <w:sz w:val="22"/>
                <w:szCs w:val="22"/>
              </w:rPr>
            </w:pPr>
            <w:r w:rsidRPr="007667D0">
              <w:rPr>
                <w:sz w:val="22"/>
                <w:szCs w:val="22"/>
              </w:rPr>
              <w:t>Помехи в звуковых сигналах и методы борьбы с ними. Симметричные электронные схемы. Схемы фантомного питания микрофонов.</w:t>
            </w:r>
          </w:p>
        </w:tc>
        <w:tc>
          <w:tcPr>
            <w:tcW w:w="1408" w:type="dxa"/>
            <w:gridSpan w:val="2"/>
            <w:shd w:val="clear" w:color="auto" w:fill="FFFFFF"/>
          </w:tcPr>
          <w:p w:rsidR="00F944D4" w:rsidRPr="007667D0" w:rsidRDefault="00F944D4" w:rsidP="00B91498">
            <w:pPr>
              <w:jc w:val="center"/>
              <w:rPr>
                <w:sz w:val="22"/>
                <w:szCs w:val="22"/>
              </w:rPr>
            </w:pPr>
            <w:r w:rsidRPr="007667D0">
              <w:rPr>
                <w:sz w:val="22"/>
                <w:szCs w:val="22"/>
              </w:rPr>
              <w:t>4</w:t>
            </w:r>
          </w:p>
        </w:tc>
        <w:tc>
          <w:tcPr>
            <w:tcW w:w="1145" w:type="dxa"/>
            <w:gridSpan w:val="8"/>
            <w:shd w:val="clear" w:color="auto" w:fill="FFFFFF"/>
          </w:tcPr>
          <w:p w:rsidR="00F944D4" w:rsidRPr="007667D0" w:rsidRDefault="00F944D4" w:rsidP="00B91498">
            <w:pPr>
              <w:jc w:val="center"/>
              <w:rPr>
                <w:sz w:val="22"/>
                <w:szCs w:val="22"/>
              </w:rPr>
            </w:pPr>
            <w:r>
              <w:rPr>
                <w:sz w:val="22"/>
                <w:szCs w:val="22"/>
              </w:rPr>
              <w:t>1</w:t>
            </w:r>
          </w:p>
        </w:tc>
      </w:tr>
      <w:tr w:rsidR="00F944D4" w:rsidRPr="007667D0" w:rsidTr="008E2C36">
        <w:trPr>
          <w:gridAfter w:val="2"/>
          <w:wAfter w:w="444" w:type="dxa"/>
          <w:trHeight w:val="301"/>
        </w:trPr>
        <w:tc>
          <w:tcPr>
            <w:tcW w:w="2936" w:type="dxa"/>
            <w:gridSpan w:val="2"/>
            <w:vMerge/>
            <w:shd w:val="clear" w:color="auto" w:fill="FFFFFF"/>
          </w:tcPr>
          <w:p w:rsidR="00F944D4" w:rsidRPr="007667D0" w:rsidRDefault="00F944D4" w:rsidP="00B91498">
            <w:pPr>
              <w:jc w:val="center"/>
              <w:rPr>
                <w:rFonts w:eastAsia="Calibri"/>
                <w:b/>
                <w:bCs/>
                <w:sz w:val="22"/>
                <w:szCs w:val="22"/>
              </w:rPr>
            </w:pPr>
          </w:p>
        </w:tc>
        <w:tc>
          <w:tcPr>
            <w:tcW w:w="581" w:type="dxa"/>
            <w:gridSpan w:val="2"/>
            <w:shd w:val="clear" w:color="auto" w:fill="FFFFFF"/>
          </w:tcPr>
          <w:p w:rsidR="00F944D4" w:rsidRPr="007667D0" w:rsidRDefault="00F944D4" w:rsidP="00B91498">
            <w:pPr>
              <w:jc w:val="center"/>
              <w:rPr>
                <w:rFonts w:eastAsia="Calibri"/>
                <w:bCs/>
                <w:sz w:val="22"/>
                <w:szCs w:val="22"/>
              </w:rPr>
            </w:pPr>
            <w:r w:rsidRPr="007667D0">
              <w:rPr>
                <w:rFonts w:eastAsia="Calibri"/>
                <w:bCs/>
                <w:sz w:val="22"/>
                <w:szCs w:val="22"/>
              </w:rPr>
              <w:t>12</w:t>
            </w:r>
          </w:p>
        </w:tc>
        <w:tc>
          <w:tcPr>
            <w:tcW w:w="8793" w:type="dxa"/>
            <w:shd w:val="clear" w:color="auto" w:fill="FFFFFF"/>
          </w:tcPr>
          <w:p w:rsidR="00F944D4" w:rsidRPr="007667D0" w:rsidRDefault="00F944D4" w:rsidP="00B91498">
            <w:pPr>
              <w:rPr>
                <w:sz w:val="22"/>
                <w:szCs w:val="22"/>
              </w:rPr>
            </w:pPr>
            <w:proofErr w:type="spellStart"/>
            <w:r w:rsidRPr="007667D0">
              <w:rPr>
                <w:sz w:val="22"/>
                <w:szCs w:val="22"/>
              </w:rPr>
              <w:t>Стереомикрофоны</w:t>
            </w:r>
            <w:proofErr w:type="spellEnd"/>
            <w:r w:rsidRPr="007667D0">
              <w:rPr>
                <w:sz w:val="22"/>
                <w:szCs w:val="22"/>
              </w:rPr>
              <w:t>. Четыре основных типа: AB, XY, MS, Бинауральная голова. Устройство и принцип работы.</w:t>
            </w:r>
          </w:p>
        </w:tc>
        <w:tc>
          <w:tcPr>
            <w:tcW w:w="1408" w:type="dxa"/>
            <w:gridSpan w:val="2"/>
            <w:shd w:val="clear" w:color="auto" w:fill="FFFFFF"/>
          </w:tcPr>
          <w:p w:rsidR="00F944D4" w:rsidRPr="007667D0" w:rsidRDefault="00F944D4" w:rsidP="00B91498">
            <w:pPr>
              <w:jc w:val="center"/>
              <w:rPr>
                <w:sz w:val="22"/>
                <w:szCs w:val="22"/>
              </w:rPr>
            </w:pPr>
            <w:r w:rsidRPr="007667D0">
              <w:rPr>
                <w:sz w:val="22"/>
                <w:szCs w:val="22"/>
              </w:rPr>
              <w:t>4</w:t>
            </w:r>
          </w:p>
        </w:tc>
        <w:tc>
          <w:tcPr>
            <w:tcW w:w="1145" w:type="dxa"/>
            <w:gridSpan w:val="8"/>
            <w:shd w:val="clear" w:color="auto" w:fill="FFFFFF"/>
          </w:tcPr>
          <w:p w:rsidR="00F944D4" w:rsidRPr="007667D0" w:rsidRDefault="00F944D4" w:rsidP="00B91498">
            <w:pPr>
              <w:jc w:val="center"/>
              <w:rPr>
                <w:sz w:val="22"/>
                <w:szCs w:val="22"/>
              </w:rPr>
            </w:pPr>
          </w:p>
        </w:tc>
      </w:tr>
      <w:tr w:rsidR="00F944D4" w:rsidRPr="007667D0" w:rsidTr="008E2C36">
        <w:trPr>
          <w:gridAfter w:val="2"/>
          <w:wAfter w:w="444" w:type="dxa"/>
          <w:trHeight w:val="488"/>
        </w:trPr>
        <w:tc>
          <w:tcPr>
            <w:tcW w:w="2936" w:type="dxa"/>
            <w:gridSpan w:val="2"/>
            <w:vMerge/>
            <w:shd w:val="clear" w:color="auto" w:fill="FFFFFF"/>
          </w:tcPr>
          <w:p w:rsidR="00F944D4" w:rsidRPr="007667D0" w:rsidRDefault="00F944D4" w:rsidP="00B91498">
            <w:pPr>
              <w:jc w:val="center"/>
              <w:rPr>
                <w:rFonts w:eastAsia="Calibri"/>
                <w:b/>
                <w:bCs/>
                <w:sz w:val="22"/>
                <w:szCs w:val="22"/>
              </w:rPr>
            </w:pPr>
          </w:p>
        </w:tc>
        <w:tc>
          <w:tcPr>
            <w:tcW w:w="581" w:type="dxa"/>
            <w:gridSpan w:val="2"/>
            <w:shd w:val="clear" w:color="auto" w:fill="FFFFFF"/>
          </w:tcPr>
          <w:p w:rsidR="00F944D4" w:rsidRPr="007667D0" w:rsidRDefault="00F944D4" w:rsidP="00B91498">
            <w:pPr>
              <w:jc w:val="center"/>
              <w:rPr>
                <w:rFonts w:eastAsia="Calibri"/>
                <w:bCs/>
                <w:sz w:val="22"/>
                <w:szCs w:val="22"/>
              </w:rPr>
            </w:pPr>
            <w:r w:rsidRPr="007667D0">
              <w:rPr>
                <w:rFonts w:eastAsia="Calibri"/>
                <w:bCs/>
                <w:sz w:val="22"/>
                <w:szCs w:val="22"/>
              </w:rPr>
              <w:t>13</w:t>
            </w:r>
          </w:p>
        </w:tc>
        <w:tc>
          <w:tcPr>
            <w:tcW w:w="8793" w:type="dxa"/>
            <w:shd w:val="clear" w:color="auto" w:fill="FFFFFF"/>
          </w:tcPr>
          <w:p w:rsidR="00F944D4" w:rsidRPr="007667D0" w:rsidRDefault="00F944D4" w:rsidP="00B91498">
            <w:pPr>
              <w:rPr>
                <w:sz w:val="22"/>
                <w:szCs w:val="22"/>
              </w:rPr>
            </w:pPr>
            <w:r w:rsidRPr="007667D0">
              <w:rPr>
                <w:sz w:val="22"/>
                <w:szCs w:val="22"/>
              </w:rPr>
              <w:t xml:space="preserve">Основы стереофонического эффекта, его </w:t>
            </w:r>
            <w:proofErr w:type="spellStart"/>
            <w:r w:rsidRPr="007667D0">
              <w:rPr>
                <w:sz w:val="22"/>
                <w:szCs w:val="22"/>
              </w:rPr>
              <w:t>психоакустичесские</w:t>
            </w:r>
            <w:proofErr w:type="spellEnd"/>
            <w:r w:rsidRPr="007667D0">
              <w:rPr>
                <w:sz w:val="22"/>
                <w:szCs w:val="22"/>
              </w:rPr>
              <w:t xml:space="preserve"> показатели. Бинауральные характеристики слуха. Понятие виртуального звукового образа.</w:t>
            </w:r>
          </w:p>
        </w:tc>
        <w:tc>
          <w:tcPr>
            <w:tcW w:w="1408" w:type="dxa"/>
            <w:gridSpan w:val="2"/>
            <w:shd w:val="clear" w:color="auto" w:fill="FFFFFF"/>
          </w:tcPr>
          <w:p w:rsidR="00F944D4" w:rsidRPr="007667D0" w:rsidRDefault="00F944D4" w:rsidP="00F944D4">
            <w:pPr>
              <w:jc w:val="center"/>
              <w:rPr>
                <w:sz w:val="22"/>
                <w:szCs w:val="22"/>
              </w:rPr>
            </w:pPr>
            <w:r w:rsidRPr="007667D0">
              <w:rPr>
                <w:sz w:val="22"/>
                <w:szCs w:val="22"/>
              </w:rPr>
              <w:t>2</w:t>
            </w:r>
          </w:p>
        </w:tc>
        <w:tc>
          <w:tcPr>
            <w:tcW w:w="1145" w:type="dxa"/>
            <w:gridSpan w:val="8"/>
            <w:shd w:val="clear" w:color="auto" w:fill="FFFFFF"/>
          </w:tcPr>
          <w:p w:rsidR="00F944D4" w:rsidRPr="007667D0" w:rsidRDefault="00F944D4" w:rsidP="00B91498">
            <w:pPr>
              <w:jc w:val="center"/>
              <w:rPr>
                <w:sz w:val="22"/>
                <w:szCs w:val="22"/>
              </w:rPr>
            </w:pPr>
            <w:r>
              <w:rPr>
                <w:sz w:val="22"/>
                <w:szCs w:val="22"/>
              </w:rPr>
              <w:t>1</w:t>
            </w:r>
          </w:p>
        </w:tc>
      </w:tr>
      <w:tr w:rsidR="00F944D4" w:rsidRPr="007667D0" w:rsidTr="008E2C36">
        <w:trPr>
          <w:gridAfter w:val="2"/>
          <w:wAfter w:w="444" w:type="dxa"/>
          <w:trHeight w:val="849"/>
        </w:trPr>
        <w:tc>
          <w:tcPr>
            <w:tcW w:w="2936" w:type="dxa"/>
            <w:gridSpan w:val="2"/>
            <w:vMerge/>
            <w:shd w:val="clear" w:color="auto" w:fill="FFFFFF"/>
          </w:tcPr>
          <w:p w:rsidR="00F944D4" w:rsidRPr="007667D0" w:rsidRDefault="00F944D4" w:rsidP="00B91498">
            <w:pPr>
              <w:jc w:val="center"/>
              <w:rPr>
                <w:rFonts w:eastAsia="Calibri"/>
                <w:b/>
                <w:bCs/>
                <w:sz w:val="22"/>
                <w:szCs w:val="22"/>
              </w:rPr>
            </w:pPr>
          </w:p>
        </w:tc>
        <w:tc>
          <w:tcPr>
            <w:tcW w:w="581" w:type="dxa"/>
            <w:gridSpan w:val="2"/>
            <w:shd w:val="clear" w:color="auto" w:fill="FFFFFF"/>
          </w:tcPr>
          <w:p w:rsidR="00F944D4" w:rsidRPr="007667D0" w:rsidRDefault="00F944D4" w:rsidP="00B91498">
            <w:pPr>
              <w:jc w:val="center"/>
              <w:rPr>
                <w:rFonts w:eastAsia="Calibri"/>
                <w:bCs/>
                <w:sz w:val="22"/>
                <w:szCs w:val="22"/>
              </w:rPr>
            </w:pPr>
            <w:r w:rsidRPr="007667D0">
              <w:rPr>
                <w:rFonts w:eastAsia="Calibri"/>
                <w:bCs/>
                <w:sz w:val="22"/>
                <w:szCs w:val="22"/>
              </w:rPr>
              <w:t>14</w:t>
            </w:r>
          </w:p>
        </w:tc>
        <w:tc>
          <w:tcPr>
            <w:tcW w:w="8793" w:type="dxa"/>
            <w:shd w:val="clear" w:color="auto" w:fill="FFFFFF"/>
          </w:tcPr>
          <w:p w:rsidR="00F944D4" w:rsidRPr="007667D0" w:rsidRDefault="00F944D4" w:rsidP="00B91498">
            <w:pPr>
              <w:rPr>
                <w:sz w:val="22"/>
                <w:szCs w:val="22"/>
              </w:rPr>
            </w:pPr>
            <w:r w:rsidRPr="007667D0">
              <w:rPr>
                <w:sz w:val="22"/>
                <w:szCs w:val="22"/>
              </w:rPr>
              <w:t>Формирование звуковой картины с учетом всех особенностей слуха человека, первичного акустического помещения записи, вторичного помещения прослушивания и физических явлений в области акустики.</w:t>
            </w:r>
          </w:p>
        </w:tc>
        <w:tc>
          <w:tcPr>
            <w:tcW w:w="1408" w:type="dxa"/>
            <w:gridSpan w:val="2"/>
            <w:shd w:val="clear" w:color="auto" w:fill="FFFFFF"/>
          </w:tcPr>
          <w:p w:rsidR="00F944D4" w:rsidRPr="007667D0" w:rsidRDefault="00F944D4" w:rsidP="00B91498">
            <w:pPr>
              <w:jc w:val="center"/>
              <w:rPr>
                <w:sz w:val="22"/>
                <w:szCs w:val="22"/>
              </w:rPr>
            </w:pPr>
            <w:r w:rsidRPr="007667D0">
              <w:rPr>
                <w:sz w:val="22"/>
                <w:szCs w:val="22"/>
              </w:rPr>
              <w:t>4</w:t>
            </w:r>
          </w:p>
        </w:tc>
        <w:tc>
          <w:tcPr>
            <w:tcW w:w="1145" w:type="dxa"/>
            <w:gridSpan w:val="8"/>
            <w:shd w:val="clear" w:color="auto" w:fill="FFFFFF"/>
          </w:tcPr>
          <w:p w:rsidR="00F944D4" w:rsidRPr="007667D0" w:rsidRDefault="00F944D4" w:rsidP="00B91498">
            <w:pPr>
              <w:jc w:val="center"/>
              <w:rPr>
                <w:sz w:val="22"/>
                <w:szCs w:val="22"/>
              </w:rPr>
            </w:pPr>
            <w:r>
              <w:rPr>
                <w:sz w:val="22"/>
                <w:szCs w:val="22"/>
              </w:rPr>
              <w:t>1</w:t>
            </w:r>
          </w:p>
        </w:tc>
      </w:tr>
      <w:tr w:rsidR="00B57C78" w:rsidRPr="007667D0" w:rsidTr="008E2C36">
        <w:trPr>
          <w:gridAfter w:val="2"/>
          <w:wAfter w:w="444" w:type="dxa"/>
          <w:trHeight w:val="248"/>
        </w:trPr>
        <w:tc>
          <w:tcPr>
            <w:tcW w:w="2936" w:type="dxa"/>
            <w:gridSpan w:val="2"/>
            <w:shd w:val="clear" w:color="auto" w:fill="FFFFFF"/>
          </w:tcPr>
          <w:p w:rsidR="00B57C78" w:rsidRPr="007667D0" w:rsidRDefault="00B57C78" w:rsidP="00B91498">
            <w:pPr>
              <w:jc w:val="center"/>
              <w:rPr>
                <w:rFonts w:eastAsia="Calibri"/>
                <w:b/>
                <w:bCs/>
                <w:sz w:val="22"/>
                <w:szCs w:val="22"/>
              </w:rPr>
            </w:pPr>
            <w:r w:rsidRPr="007667D0">
              <w:rPr>
                <w:rFonts w:eastAsia="Calibri"/>
                <w:b/>
                <w:bCs/>
                <w:sz w:val="22"/>
                <w:szCs w:val="22"/>
              </w:rPr>
              <w:t>Самостоятельная работа</w:t>
            </w:r>
          </w:p>
        </w:tc>
        <w:tc>
          <w:tcPr>
            <w:tcW w:w="581" w:type="dxa"/>
            <w:gridSpan w:val="2"/>
            <w:shd w:val="clear" w:color="auto" w:fill="FFFFFF"/>
          </w:tcPr>
          <w:p w:rsidR="00B57C78" w:rsidRPr="007667D0" w:rsidRDefault="00B57C78" w:rsidP="00B91498">
            <w:pPr>
              <w:jc w:val="center"/>
              <w:rPr>
                <w:rFonts w:eastAsia="Calibri"/>
                <w:bCs/>
                <w:sz w:val="22"/>
                <w:szCs w:val="22"/>
              </w:rPr>
            </w:pPr>
            <w:r w:rsidRPr="007667D0">
              <w:rPr>
                <w:rFonts w:eastAsia="Calibri"/>
                <w:bCs/>
                <w:sz w:val="22"/>
                <w:szCs w:val="22"/>
              </w:rPr>
              <w:t>1</w:t>
            </w:r>
          </w:p>
        </w:tc>
        <w:tc>
          <w:tcPr>
            <w:tcW w:w="8793" w:type="dxa"/>
            <w:shd w:val="clear" w:color="auto" w:fill="FFFFFF"/>
          </w:tcPr>
          <w:p w:rsidR="00B57C78" w:rsidRPr="007667D0" w:rsidRDefault="00B57C78" w:rsidP="00B91498">
            <w:pPr>
              <w:rPr>
                <w:sz w:val="22"/>
                <w:szCs w:val="22"/>
              </w:rPr>
            </w:pPr>
            <w:r w:rsidRPr="007667D0">
              <w:rPr>
                <w:sz w:val="22"/>
                <w:szCs w:val="22"/>
              </w:rPr>
              <w:t>Поиск в интернете и сравнительный анализ информации об микрофонах лидирующих производителей.</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40</w:t>
            </w:r>
          </w:p>
        </w:tc>
        <w:tc>
          <w:tcPr>
            <w:tcW w:w="1145" w:type="dxa"/>
            <w:gridSpan w:val="8"/>
            <w:shd w:val="clear" w:color="auto" w:fill="FFFFFF"/>
          </w:tcPr>
          <w:p w:rsidR="00B57C78" w:rsidRPr="007667D0" w:rsidRDefault="008E7A5D" w:rsidP="00B91498">
            <w:pPr>
              <w:jc w:val="center"/>
              <w:rPr>
                <w:sz w:val="22"/>
                <w:szCs w:val="22"/>
              </w:rPr>
            </w:pPr>
            <w:r>
              <w:rPr>
                <w:sz w:val="22"/>
                <w:szCs w:val="22"/>
              </w:rPr>
              <w:t>3</w:t>
            </w:r>
          </w:p>
        </w:tc>
      </w:tr>
      <w:tr w:rsidR="00B57C78" w:rsidRPr="007667D0" w:rsidTr="008E2C36">
        <w:trPr>
          <w:gridAfter w:val="2"/>
          <w:wAfter w:w="444" w:type="dxa"/>
          <w:trHeight w:val="248"/>
        </w:trPr>
        <w:tc>
          <w:tcPr>
            <w:tcW w:w="2936" w:type="dxa"/>
            <w:gridSpan w:val="2"/>
            <w:vMerge w:val="restart"/>
            <w:shd w:val="clear" w:color="auto" w:fill="FFFFFF"/>
          </w:tcPr>
          <w:p w:rsidR="00B57C78" w:rsidRPr="007667D0" w:rsidRDefault="00B57C78" w:rsidP="00B91498">
            <w:pPr>
              <w:jc w:val="center"/>
              <w:rPr>
                <w:rFonts w:eastAsia="Calibri"/>
                <w:b/>
                <w:bCs/>
                <w:sz w:val="22"/>
                <w:szCs w:val="22"/>
              </w:rPr>
            </w:pPr>
            <w:r w:rsidRPr="007667D0">
              <w:rPr>
                <w:rFonts w:eastAsia="Calibri"/>
                <w:b/>
                <w:bCs/>
                <w:sz w:val="22"/>
                <w:szCs w:val="22"/>
              </w:rPr>
              <w:lastRenderedPageBreak/>
              <w:t xml:space="preserve">Тема 1.11. </w:t>
            </w:r>
            <w:r w:rsidRPr="007667D0">
              <w:rPr>
                <w:b/>
                <w:sz w:val="22"/>
                <w:szCs w:val="22"/>
              </w:rPr>
              <w:t xml:space="preserve"> Громкоговорители</w:t>
            </w:r>
          </w:p>
        </w:tc>
        <w:tc>
          <w:tcPr>
            <w:tcW w:w="581" w:type="dxa"/>
            <w:gridSpan w:val="2"/>
            <w:shd w:val="clear" w:color="auto" w:fill="FFFFFF"/>
          </w:tcPr>
          <w:p w:rsidR="00B57C78" w:rsidRPr="007667D0" w:rsidRDefault="00B57C78" w:rsidP="00B91498">
            <w:pPr>
              <w:jc w:val="center"/>
              <w:rPr>
                <w:rFonts w:eastAsia="Calibri"/>
                <w:bCs/>
                <w:sz w:val="22"/>
                <w:szCs w:val="22"/>
              </w:rPr>
            </w:pPr>
            <w:r w:rsidRPr="007667D0">
              <w:rPr>
                <w:rFonts w:eastAsia="Calibri"/>
                <w:bCs/>
                <w:sz w:val="22"/>
                <w:szCs w:val="22"/>
              </w:rPr>
              <w:t>1</w:t>
            </w:r>
          </w:p>
        </w:tc>
        <w:tc>
          <w:tcPr>
            <w:tcW w:w="8793" w:type="dxa"/>
            <w:shd w:val="clear" w:color="auto" w:fill="FFFFFF"/>
          </w:tcPr>
          <w:p w:rsidR="00B57C78" w:rsidRPr="007667D0" w:rsidRDefault="00B57C78" w:rsidP="00B91498">
            <w:pPr>
              <w:rPr>
                <w:sz w:val="22"/>
                <w:szCs w:val="22"/>
              </w:rPr>
            </w:pPr>
            <w:r w:rsidRPr="007667D0">
              <w:rPr>
                <w:sz w:val="22"/>
                <w:szCs w:val="22"/>
              </w:rPr>
              <w:t xml:space="preserve">Работа динамического громкоговорителя. Зонный, поршневой режимы работы. Короткое акустическое замыкание. Импеданс. Идеальный </w:t>
            </w:r>
            <w:proofErr w:type="spellStart"/>
            <w:r w:rsidRPr="007667D0">
              <w:rPr>
                <w:sz w:val="22"/>
                <w:szCs w:val="22"/>
              </w:rPr>
              <w:t>диффузорный</w:t>
            </w:r>
            <w:proofErr w:type="spellEnd"/>
            <w:r w:rsidRPr="007667D0">
              <w:rPr>
                <w:sz w:val="22"/>
                <w:szCs w:val="22"/>
              </w:rPr>
              <w:t xml:space="preserve"> громкоговоритель. Конструкции громкоговорителей: </w:t>
            </w:r>
            <w:proofErr w:type="spellStart"/>
            <w:r w:rsidRPr="007667D0">
              <w:rPr>
                <w:sz w:val="22"/>
                <w:szCs w:val="22"/>
              </w:rPr>
              <w:t>диффузорные</w:t>
            </w:r>
            <w:proofErr w:type="spellEnd"/>
            <w:r w:rsidRPr="007667D0">
              <w:rPr>
                <w:sz w:val="22"/>
                <w:szCs w:val="22"/>
              </w:rPr>
              <w:t>, купольные, коаксиальные.</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2</w:t>
            </w:r>
          </w:p>
        </w:tc>
        <w:tc>
          <w:tcPr>
            <w:tcW w:w="1145" w:type="dxa"/>
            <w:gridSpan w:val="8"/>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gridAfter w:val="2"/>
          <w:wAfter w:w="444" w:type="dxa"/>
          <w:trHeight w:val="248"/>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rFonts w:eastAsia="Calibri"/>
                <w:bCs/>
                <w:sz w:val="22"/>
                <w:szCs w:val="22"/>
              </w:rPr>
            </w:pPr>
            <w:r w:rsidRPr="007667D0">
              <w:rPr>
                <w:rFonts w:eastAsia="Calibri"/>
                <w:bCs/>
                <w:sz w:val="22"/>
                <w:szCs w:val="22"/>
              </w:rPr>
              <w:t>2</w:t>
            </w:r>
          </w:p>
        </w:tc>
        <w:tc>
          <w:tcPr>
            <w:tcW w:w="8793" w:type="dxa"/>
            <w:shd w:val="clear" w:color="auto" w:fill="FFFFFF"/>
          </w:tcPr>
          <w:p w:rsidR="00B57C78" w:rsidRPr="007667D0" w:rsidRDefault="00B57C78" w:rsidP="00B91498">
            <w:pPr>
              <w:rPr>
                <w:sz w:val="22"/>
                <w:szCs w:val="22"/>
              </w:rPr>
            </w:pPr>
            <w:r w:rsidRPr="007667D0">
              <w:rPr>
                <w:sz w:val="22"/>
                <w:szCs w:val="22"/>
              </w:rPr>
              <w:t xml:space="preserve">Расположение акустических мониторов в студии. Влияние формы акустического оформления на АЧХ. Интерференция волн вокруг корпуса АС. Почему необходимо </w:t>
            </w:r>
            <w:proofErr w:type="spellStart"/>
            <w:r w:rsidRPr="007667D0">
              <w:rPr>
                <w:sz w:val="22"/>
                <w:szCs w:val="22"/>
              </w:rPr>
              <w:t>утоплять</w:t>
            </w:r>
            <w:proofErr w:type="spellEnd"/>
            <w:r w:rsidRPr="007667D0">
              <w:rPr>
                <w:sz w:val="22"/>
                <w:szCs w:val="22"/>
              </w:rPr>
              <w:t xml:space="preserve"> АС в стену? Акустическая обработка стен. Метод двух зеркал. Акустические системы: ВЧ, СЧ, НЧ.</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4</w:t>
            </w:r>
          </w:p>
        </w:tc>
        <w:tc>
          <w:tcPr>
            <w:tcW w:w="1145" w:type="dxa"/>
            <w:gridSpan w:val="8"/>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gridAfter w:val="2"/>
          <w:wAfter w:w="444" w:type="dxa"/>
          <w:trHeight w:val="248"/>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rFonts w:eastAsia="Calibri"/>
                <w:bCs/>
                <w:sz w:val="22"/>
                <w:szCs w:val="22"/>
              </w:rPr>
            </w:pPr>
            <w:r w:rsidRPr="007667D0">
              <w:rPr>
                <w:rFonts w:eastAsia="Calibri"/>
                <w:bCs/>
                <w:sz w:val="22"/>
                <w:szCs w:val="22"/>
              </w:rPr>
              <w:t>3</w:t>
            </w:r>
          </w:p>
        </w:tc>
        <w:tc>
          <w:tcPr>
            <w:tcW w:w="8793" w:type="dxa"/>
            <w:shd w:val="clear" w:color="auto" w:fill="FFFFFF"/>
          </w:tcPr>
          <w:p w:rsidR="00B57C78" w:rsidRPr="007667D0" w:rsidRDefault="00B57C78" w:rsidP="00B91498">
            <w:pPr>
              <w:rPr>
                <w:sz w:val="22"/>
                <w:szCs w:val="22"/>
              </w:rPr>
            </w:pPr>
            <w:r w:rsidRPr="007667D0">
              <w:rPr>
                <w:sz w:val="22"/>
                <w:szCs w:val="22"/>
              </w:rPr>
              <w:t>Параметры громкоговорителей: чувствительность, АЧХ, искажения, направленность, мощность, КПД, импеданс. Импульсная характеристика.</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2</w:t>
            </w:r>
          </w:p>
        </w:tc>
        <w:tc>
          <w:tcPr>
            <w:tcW w:w="1145" w:type="dxa"/>
            <w:gridSpan w:val="8"/>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gridAfter w:val="2"/>
          <w:wAfter w:w="444" w:type="dxa"/>
          <w:trHeight w:val="248"/>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rFonts w:eastAsia="Calibri"/>
                <w:bCs/>
                <w:sz w:val="22"/>
                <w:szCs w:val="22"/>
              </w:rPr>
            </w:pPr>
            <w:r w:rsidRPr="007667D0">
              <w:rPr>
                <w:rFonts w:eastAsia="Calibri"/>
                <w:bCs/>
                <w:sz w:val="22"/>
                <w:szCs w:val="22"/>
              </w:rPr>
              <w:t>4</w:t>
            </w:r>
          </w:p>
        </w:tc>
        <w:tc>
          <w:tcPr>
            <w:tcW w:w="8793" w:type="dxa"/>
            <w:shd w:val="clear" w:color="auto" w:fill="FFFFFF"/>
          </w:tcPr>
          <w:p w:rsidR="00B57C78" w:rsidRPr="007667D0" w:rsidRDefault="00B57C78" w:rsidP="00B91498">
            <w:pPr>
              <w:widowControl w:val="0"/>
              <w:autoSpaceDE w:val="0"/>
              <w:autoSpaceDN w:val="0"/>
              <w:adjustRightInd w:val="0"/>
              <w:jc w:val="both"/>
              <w:rPr>
                <w:spacing w:val="-4"/>
                <w:sz w:val="22"/>
                <w:szCs w:val="22"/>
              </w:rPr>
            </w:pPr>
            <w:r w:rsidRPr="007667D0">
              <w:rPr>
                <w:spacing w:val="-4"/>
                <w:sz w:val="22"/>
                <w:szCs w:val="22"/>
              </w:rPr>
              <w:t>Добротность, Z- характеристика, явление механического и электрического резонансов. Применение динамиков с различной добротностью.</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4</w:t>
            </w:r>
          </w:p>
        </w:tc>
        <w:tc>
          <w:tcPr>
            <w:tcW w:w="1145" w:type="dxa"/>
            <w:gridSpan w:val="8"/>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gridAfter w:val="3"/>
          <w:wAfter w:w="461" w:type="dxa"/>
          <w:trHeight w:val="248"/>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rFonts w:eastAsia="Calibri"/>
                <w:bCs/>
                <w:sz w:val="22"/>
                <w:szCs w:val="22"/>
              </w:rPr>
            </w:pPr>
            <w:r w:rsidRPr="007667D0">
              <w:rPr>
                <w:rFonts w:eastAsia="Calibri"/>
                <w:bCs/>
                <w:sz w:val="22"/>
                <w:szCs w:val="22"/>
              </w:rPr>
              <w:t>5</w:t>
            </w:r>
          </w:p>
        </w:tc>
        <w:tc>
          <w:tcPr>
            <w:tcW w:w="8793" w:type="dxa"/>
            <w:shd w:val="clear" w:color="auto" w:fill="FFFFFF"/>
          </w:tcPr>
          <w:p w:rsidR="00B57C78" w:rsidRPr="007667D0" w:rsidRDefault="00B57C78" w:rsidP="00B91498">
            <w:pPr>
              <w:rPr>
                <w:sz w:val="22"/>
                <w:szCs w:val="22"/>
              </w:rPr>
            </w:pPr>
            <w:r w:rsidRPr="007667D0">
              <w:rPr>
                <w:sz w:val="22"/>
                <w:szCs w:val="22"/>
              </w:rPr>
              <w:t>Магнитные системы громкоговорителя. Подвесы (гофры), центрирующие шайбы. Конструкции и материалы магнитов. Достоинства и недостатки.</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2</w:t>
            </w:r>
          </w:p>
        </w:tc>
        <w:tc>
          <w:tcPr>
            <w:tcW w:w="1128" w:type="dxa"/>
            <w:gridSpan w:val="7"/>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gridAfter w:val="3"/>
          <w:wAfter w:w="461" w:type="dxa"/>
          <w:trHeight w:val="248"/>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rFonts w:eastAsia="Calibri"/>
                <w:bCs/>
                <w:sz w:val="22"/>
                <w:szCs w:val="22"/>
              </w:rPr>
            </w:pPr>
            <w:r w:rsidRPr="007667D0">
              <w:rPr>
                <w:rFonts w:eastAsia="Calibri"/>
                <w:bCs/>
                <w:sz w:val="22"/>
                <w:szCs w:val="22"/>
              </w:rPr>
              <w:t>6</w:t>
            </w:r>
          </w:p>
        </w:tc>
        <w:tc>
          <w:tcPr>
            <w:tcW w:w="8793" w:type="dxa"/>
            <w:shd w:val="clear" w:color="auto" w:fill="FFFFFF"/>
          </w:tcPr>
          <w:p w:rsidR="00B57C78" w:rsidRPr="007667D0" w:rsidRDefault="00B57C78" w:rsidP="00B91498">
            <w:pPr>
              <w:rPr>
                <w:sz w:val="22"/>
                <w:szCs w:val="22"/>
              </w:rPr>
            </w:pPr>
            <w:r w:rsidRPr="007667D0">
              <w:rPr>
                <w:sz w:val="22"/>
                <w:szCs w:val="22"/>
              </w:rPr>
              <w:t xml:space="preserve">Материалы диффузоров: бумажные, полипропилен, </w:t>
            </w:r>
            <w:proofErr w:type="spellStart"/>
            <w:r w:rsidRPr="007667D0">
              <w:rPr>
                <w:sz w:val="22"/>
                <w:szCs w:val="22"/>
              </w:rPr>
              <w:t>углеволокно</w:t>
            </w:r>
            <w:proofErr w:type="spellEnd"/>
            <w:r w:rsidRPr="007667D0">
              <w:rPr>
                <w:sz w:val="22"/>
                <w:szCs w:val="22"/>
              </w:rPr>
              <w:t xml:space="preserve">, </w:t>
            </w:r>
            <w:proofErr w:type="spellStart"/>
            <w:r w:rsidRPr="007667D0">
              <w:rPr>
                <w:sz w:val="22"/>
                <w:szCs w:val="22"/>
              </w:rPr>
              <w:t>кевлар</w:t>
            </w:r>
            <w:proofErr w:type="spellEnd"/>
            <w:r w:rsidRPr="007667D0">
              <w:rPr>
                <w:sz w:val="22"/>
                <w:szCs w:val="22"/>
              </w:rPr>
              <w:t>, металл, шелк, керамика. Идеальный диффузор: жесткость, легкость, демпфирование, работа в поршневом и зонном режимах. Стоячие волны внутри динамика.</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2</w:t>
            </w:r>
          </w:p>
        </w:tc>
        <w:tc>
          <w:tcPr>
            <w:tcW w:w="1128" w:type="dxa"/>
            <w:gridSpan w:val="7"/>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gridAfter w:val="3"/>
          <w:wAfter w:w="461" w:type="dxa"/>
          <w:trHeight w:val="248"/>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rFonts w:eastAsia="Calibri"/>
                <w:bCs/>
                <w:sz w:val="22"/>
                <w:szCs w:val="22"/>
              </w:rPr>
            </w:pPr>
            <w:r w:rsidRPr="007667D0">
              <w:rPr>
                <w:rFonts w:eastAsia="Calibri"/>
                <w:bCs/>
                <w:sz w:val="22"/>
                <w:szCs w:val="22"/>
              </w:rPr>
              <w:t>7</w:t>
            </w:r>
          </w:p>
        </w:tc>
        <w:tc>
          <w:tcPr>
            <w:tcW w:w="8793" w:type="dxa"/>
            <w:shd w:val="clear" w:color="auto" w:fill="FFFFFF"/>
          </w:tcPr>
          <w:p w:rsidR="00B57C78" w:rsidRPr="007667D0" w:rsidRDefault="00B57C78" w:rsidP="00B91498">
            <w:pPr>
              <w:rPr>
                <w:sz w:val="22"/>
                <w:szCs w:val="22"/>
              </w:rPr>
            </w:pPr>
            <w:r w:rsidRPr="007667D0">
              <w:rPr>
                <w:sz w:val="22"/>
                <w:szCs w:val="22"/>
              </w:rPr>
              <w:t>Электростатические громкоговорители: схема, принцип работы. Параметры в сравнении с другими видами громкоговорителей. Направленность электростатических громкоговорителей. Изодинамические, пьезоэлектрические, роторные, ионно-плазменные громкоговорители. Достоинства и недостатки в сравнении. Область применения этих типов громкоговорителей.</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2</w:t>
            </w:r>
          </w:p>
        </w:tc>
        <w:tc>
          <w:tcPr>
            <w:tcW w:w="1128" w:type="dxa"/>
            <w:gridSpan w:val="7"/>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gridAfter w:val="3"/>
          <w:wAfter w:w="461" w:type="dxa"/>
          <w:trHeight w:val="248"/>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rFonts w:eastAsia="Calibri"/>
                <w:bCs/>
                <w:sz w:val="22"/>
                <w:szCs w:val="22"/>
              </w:rPr>
            </w:pPr>
            <w:r w:rsidRPr="007667D0">
              <w:rPr>
                <w:rFonts w:eastAsia="Calibri"/>
                <w:bCs/>
                <w:sz w:val="22"/>
                <w:szCs w:val="22"/>
              </w:rPr>
              <w:t>8</w:t>
            </w:r>
          </w:p>
        </w:tc>
        <w:tc>
          <w:tcPr>
            <w:tcW w:w="8793" w:type="dxa"/>
            <w:shd w:val="clear" w:color="auto" w:fill="FFFFFF"/>
          </w:tcPr>
          <w:p w:rsidR="00B57C78" w:rsidRPr="007667D0" w:rsidRDefault="00B57C78" w:rsidP="00B91498">
            <w:pPr>
              <w:widowControl w:val="0"/>
              <w:autoSpaceDE w:val="0"/>
              <w:autoSpaceDN w:val="0"/>
              <w:adjustRightInd w:val="0"/>
              <w:jc w:val="both"/>
              <w:rPr>
                <w:sz w:val="22"/>
                <w:szCs w:val="22"/>
              </w:rPr>
            </w:pPr>
            <w:r w:rsidRPr="007667D0">
              <w:rPr>
                <w:sz w:val="22"/>
                <w:szCs w:val="22"/>
              </w:rPr>
              <w:t>Типы акустического оформления. Открытое (три типа), лабиринт, закрытый ящик, фазоинвертор, пассивный излучатель, акустическая нагрузка. Полосовые громкоговорители. Сдвоенные головки.</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4</w:t>
            </w:r>
          </w:p>
        </w:tc>
        <w:tc>
          <w:tcPr>
            <w:tcW w:w="1128" w:type="dxa"/>
            <w:gridSpan w:val="7"/>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gridAfter w:val="3"/>
          <w:wAfter w:w="461" w:type="dxa"/>
          <w:trHeight w:val="248"/>
        </w:trPr>
        <w:tc>
          <w:tcPr>
            <w:tcW w:w="2936" w:type="dxa"/>
            <w:gridSpan w:val="2"/>
            <w:shd w:val="clear" w:color="auto" w:fill="FFFFFF"/>
          </w:tcPr>
          <w:p w:rsidR="00B57C78" w:rsidRPr="007667D0" w:rsidRDefault="00B57C78" w:rsidP="00B91498">
            <w:pPr>
              <w:jc w:val="center"/>
              <w:rPr>
                <w:rFonts w:eastAsia="Calibri"/>
                <w:b/>
                <w:bCs/>
                <w:sz w:val="22"/>
                <w:szCs w:val="22"/>
              </w:rPr>
            </w:pPr>
          </w:p>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rFonts w:eastAsia="Calibri"/>
                <w:bCs/>
                <w:sz w:val="22"/>
                <w:szCs w:val="22"/>
              </w:rPr>
            </w:pPr>
          </w:p>
        </w:tc>
        <w:tc>
          <w:tcPr>
            <w:tcW w:w="8793" w:type="dxa"/>
            <w:shd w:val="clear" w:color="auto" w:fill="FFFFFF"/>
          </w:tcPr>
          <w:p w:rsidR="00B57C78" w:rsidRPr="007667D0" w:rsidRDefault="00B57C78" w:rsidP="00B91498">
            <w:pPr>
              <w:widowControl w:val="0"/>
              <w:autoSpaceDE w:val="0"/>
              <w:autoSpaceDN w:val="0"/>
              <w:adjustRightInd w:val="0"/>
              <w:jc w:val="both"/>
              <w:rPr>
                <w:sz w:val="22"/>
                <w:szCs w:val="22"/>
              </w:rPr>
            </w:pPr>
          </w:p>
        </w:tc>
        <w:tc>
          <w:tcPr>
            <w:tcW w:w="1408" w:type="dxa"/>
            <w:gridSpan w:val="2"/>
            <w:shd w:val="clear" w:color="auto" w:fill="FFFFFF"/>
          </w:tcPr>
          <w:p w:rsidR="00B57C78" w:rsidRPr="007667D0" w:rsidRDefault="00B57C78" w:rsidP="00B91498">
            <w:pPr>
              <w:jc w:val="center"/>
              <w:rPr>
                <w:sz w:val="22"/>
                <w:szCs w:val="22"/>
              </w:rPr>
            </w:pPr>
            <w:r w:rsidRPr="007667D0">
              <w:rPr>
                <w:b/>
                <w:sz w:val="22"/>
                <w:szCs w:val="22"/>
              </w:rPr>
              <w:t>Групповые64</w:t>
            </w:r>
          </w:p>
        </w:tc>
        <w:tc>
          <w:tcPr>
            <w:tcW w:w="1128" w:type="dxa"/>
            <w:gridSpan w:val="7"/>
            <w:shd w:val="clear" w:color="auto" w:fill="FFFFFF"/>
          </w:tcPr>
          <w:p w:rsidR="00B57C78" w:rsidRPr="007667D0" w:rsidRDefault="00B57C78" w:rsidP="00B91498">
            <w:pPr>
              <w:jc w:val="center"/>
              <w:rPr>
                <w:sz w:val="22"/>
                <w:szCs w:val="22"/>
              </w:rPr>
            </w:pPr>
          </w:p>
        </w:tc>
      </w:tr>
      <w:tr w:rsidR="00B57C78" w:rsidRPr="007667D0" w:rsidTr="008E2C36">
        <w:trPr>
          <w:gridAfter w:val="3"/>
          <w:wAfter w:w="461" w:type="dxa"/>
          <w:trHeight w:val="248"/>
        </w:trPr>
        <w:tc>
          <w:tcPr>
            <w:tcW w:w="2936" w:type="dxa"/>
            <w:gridSpan w:val="2"/>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rFonts w:eastAsia="Calibri"/>
                <w:bCs/>
                <w:sz w:val="22"/>
                <w:szCs w:val="22"/>
              </w:rPr>
            </w:pPr>
          </w:p>
        </w:tc>
        <w:tc>
          <w:tcPr>
            <w:tcW w:w="8793" w:type="dxa"/>
            <w:shd w:val="clear" w:color="auto" w:fill="FFFFFF"/>
          </w:tcPr>
          <w:p w:rsidR="00B57C78" w:rsidRPr="007667D0" w:rsidRDefault="00B57C78" w:rsidP="00B91498">
            <w:pPr>
              <w:widowControl w:val="0"/>
              <w:autoSpaceDE w:val="0"/>
              <w:autoSpaceDN w:val="0"/>
              <w:adjustRightInd w:val="0"/>
              <w:jc w:val="both"/>
              <w:rPr>
                <w:sz w:val="22"/>
                <w:szCs w:val="22"/>
              </w:rPr>
            </w:pPr>
          </w:p>
        </w:tc>
        <w:tc>
          <w:tcPr>
            <w:tcW w:w="1408" w:type="dxa"/>
            <w:gridSpan w:val="2"/>
            <w:shd w:val="clear" w:color="auto" w:fill="FFFFFF"/>
          </w:tcPr>
          <w:p w:rsidR="00B57C78" w:rsidRPr="007667D0" w:rsidRDefault="00B57C78" w:rsidP="00B91498">
            <w:pPr>
              <w:jc w:val="center"/>
              <w:rPr>
                <w:b/>
                <w:sz w:val="22"/>
                <w:szCs w:val="22"/>
              </w:rPr>
            </w:pPr>
            <w:r w:rsidRPr="007667D0">
              <w:rPr>
                <w:b/>
                <w:sz w:val="22"/>
                <w:szCs w:val="22"/>
              </w:rPr>
              <w:t xml:space="preserve">Индивидуальные </w:t>
            </w:r>
          </w:p>
          <w:p w:rsidR="00B57C78" w:rsidRPr="007667D0" w:rsidRDefault="00B57C78" w:rsidP="00B91498">
            <w:pPr>
              <w:jc w:val="center"/>
              <w:rPr>
                <w:b/>
                <w:sz w:val="22"/>
                <w:szCs w:val="22"/>
              </w:rPr>
            </w:pPr>
            <w:r w:rsidRPr="007667D0">
              <w:rPr>
                <w:b/>
                <w:sz w:val="22"/>
                <w:szCs w:val="22"/>
              </w:rPr>
              <w:t>32</w:t>
            </w:r>
          </w:p>
        </w:tc>
        <w:tc>
          <w:tcPr>
            <w:tcW w:w="1128" w:type="dxa"/>
            <w:gridSpan w:val="7"/>
            <w:shd w:val="clear" w:color="auto" w:fill="FFFFFF"/>
          </w:tcPr>
          <w:p w:rsidR="00B57C78" w:rsidRPr="007667D0" w:rsidRDefault="00B57C78" w:rsidP="00B91498">
            <w:pPr>
              <w:jc w:val="center"/>
              <w:rPr>
                <w:sz w:val="22"/>
                <w:szCs w:val="22"/>
              </w:rPr>
            </w:pPr>
          </w:p>
        </w:tc>
      </w:tr>
      <w:tr w:rsidR="00B57C78" w:rsidRPr="007667D0" w:rsidTr="008E2C36">
        <w:trPr>
          <w:gridAfter w:val="3"/>
          <w:wAfter w:w="461" w:type="dxa"/>
          <w:trHeight w:val="248"/>
        </w:trPr>
        <w:tc>
          <w:tcPr>
            <w:tcW w:w="2936" w:type="dxa"/>
            <w:gridSpan w:val="2"/>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rFonts w:eastAsia="Calibri"/>
                <w:bCs/>
                <w:sz w:val="22"/>
                <w:szCs w:val="22"/>
              </w:rPr>
            </w:pPr>
          </w:p>
        </w:tc>
        <w:tc>
          <w:tcPr>
            <w:tcW w:w="8793" w:type="dxa"/>
            <w:shd w:val="clear" w:color="auto" w:fill="FFFFFF"/>
          </w:tcPr>
          <w:p w:rsidR="00B57C78" w:rsidRPr="007667D0" w:rsidRDefault="00B57C78" w:rsidP="00B91498">
            <w:pPr>
              <w:widowControl w:val="0"/>
              <w:autoSpaceDE w:val="0"/>
              <w:autoSpaceDN w:val="0"/>
              <w:adjustRightInd w:val="0"/>
              <w:jc w:val="both"/>
              <w:rPr>
                <w:sz w:val="22"/>
                <w:szCs w:val="22"/>
              </w:rPr>
            </w:pPr>
          </w:p>
        </w:tc>
        <w:tc>
          <w:tcPr>
            <w:tcW w:w="1408" w:type="dxa"/>
            <w:gridSpan w:val="2"/>
            <w:shd w:val="clear" w:color="auto" w:fill="FFFFFF"/>
          </w:tcPr>
          <w:p w:rsidR="00B57C78" w:rsidRPr="007667D0" w:rsidRDefault="00B57C78" w:rsidP="00B91498">
            <w:pPr>
              <w:jc w:val="center"/>
              <w:rPr>
                <w:b/>
                <w:sz w:val="22"/>
                <w:szCs w:val="22"/>
              </w:rPr>
            </w:pPr>
            <w:r w:rsidRPr="007667D0">
              <w:rPr>
                <w:b/>
                <w:sz w:val="22"/>
                <w:szCs w:val="22"/>
              </w:rPr>
              <w:t>Итого 96</w:t>
            </w:r>
          </w:p>
        </w:tc>
        <w:tc>
          <w:tcPr>
            <w:tcW w:w="1128" w:type="dxa"/>
            <w:gridSpan w:val="7"/>
            <w:shd w:val="clear" w:color="auto" w:fill="FFFFFF"/>
          </w:tcPr>
          <w:p w:rsidR="00B57C78" w:rsidRPr="007667D0" w:rsidRDefault="00B57C78" w:rsidP="00B91498">
            <w:pPr>
              <w:jc w:val="center"/>
              <w:rPr>
                <w:sz w:val="22"/>
                <w:szCs w:val="22"/>
              </w:rPr>
            </w:pPr>
          </w:p>
        </w:tc>
      </w:tr>
      <w:tr w:rsidR="00B57C78" w:rsidRPr="007667D0" w:rsidTr="008E2C36">
        <w:trPr>
          <w:gridAfter w:val="3"/>
          <w:wAfter w:w="461" w:type="dxa"/>
          <w:trHeight w:val="248"/>
        </w:trPr>
        <w:tc>
          <w:tcPr>
            <w:tcW w:w="2936" w:type="dxa"/>
            <w:gridSpan w:val="2"/>
            <w:shd w:val="clear" w:color="auto" w:fill="FFFFFF"/>
          </w:tcPr>
          <w:p w:rsidR="00B57C78" w:rsidRPr="007667D0" w:rsidRDefault="00B57C78" w:rsidP="00B91498">
            <w:pPr>
              <w:jc w:val="center"/>
              <w:rPr>
                <w:rFonts w:eastAsia="Calibri"/>
                <w:b/>
                <w:bCs/>
                <w:sz w:val="22"/>
                <w:szCs w:val="22"/>
              </w:rPr>
            </w:pPr>
            <w:r w:rsidRPr="007667D0">
              <w:rPr>
                <w:rFonts w:eastAsia="Calibri"/>
                <w:b/>
                <w:bCs/>
                <w:sz w:val="22"/>
                <w:szCs w:val="22"/>
              </w:rPr>
              <w:t>Самостоятельная работа</w:t>
            </w:r>
          </w:p>
        </w:tc>
        <w:tc>
          <w:tcPr>
            <w:tcW w:w="581" w:type="dxa"/>
            <w:gridSpan w:val="2"/>
            <w:shd w:val="clear" w:color="auto" w:fill="FFFFFF"/>
          </w:tcPr>
          <w:p w:rsidR="00B57C78" w:rsidRPr="007667D0" w:rsidRDefault="00B57C78" w:rsidP="00B91498">
            <w:pPr>
              <w:jc w:val="center"/>
              <w:rPr>
                <w:rFonts w:eastAsia="Calibri"/>
                <w:bCs/>
                <w:sz w:val="22"/>
                <w:szCs w:val="22"/>
              </w:rPr>
            </w:pPr>
          </w:p>
        </w:tc>
        <w:tc>
          <w:tcPr>
            <w:tcW w:w="8793" w:type="dxa"/>
            <w:shd w:val="clear" w:color="auto" w:fill="FFFFFF"/>
          </w:tcPr>
          <w:p w:rsidR="00B57C78" w:rsidRPr="007667D0" w:rsidRDefault="00B57C78" w:rsidP="00B91498">
            <w:pPr>
              <w:widowControl w:val="0"/>
              <w:autoSpaceDE w:val="0"/>
              <w:autoSpaceDN w:val="0"/>
              <w:adjustRightInd w:val="0"/>
              <w:jc w:val="both"/>
              <w:rPr>
                <w:sz w:val="22"/>
                <w:szCs w:val="22"/>
              </w:rPr>
            </w:pPr>
            <w:r w:rsidRPr="007667D0">
              <w:rPr>
                <w:sz w:val="22"/>
                <w:szCs w:val="22"/>
              </w:rPr>
              <w:t>Поиск в интернете и сравнительный анализ информации об акустических системах ведущих производителей.</w:t>
            </w:r>
          </w:p>
        </w:tc>
        <w:tc>
          <w:tcPr>
            <w:tcW w:w="1408" w:type="dxa"/>
            <w:gridSpan w:val="2"/>
            <w:shd w:val="clear" w:color="auto" w:fill="FFFFFF"/>
          </w:tcPr>
          <w:p w:rsidR="00B57C78" w:rsidRPr="007667D0" w:rsidRDefault="00B57C78" w:rsidP="00B91498">
            <w:pPr>
              <w:jc w:val="center"/>
              <w:rPr>
                <w:b/>
                <w:sz w:val="22"/>
                <w:szCs w:val="22"/>
              </w:rPr>
            </w:pPr>
            <w:r w:rsidRPr="007667D0">
              <w:rPr>
                <w:b/>
                <w:sz w:val="22"/>
                <w:szCs w:val="22"/>
              </w:rPr>
              <w:t>22</w:t>
            </w:r>
          </w:p>
        </w:tc>
        <w:tc>
          <w:tcPr>
            <w:tcW w:w="1128" w:type="dxa"/>
            <w:gridSpan w:val="7"/>
            <w:shd w:val="clear" w:color="auto" w:fill="FFFFFF"/>
          </w:tcPr>
          <w:p w:rsidR="00B57C78" w:rsidRPr="007667D0" w:rsidRDefault="008E7A5D" w:rsidP="00B91498">
            <w:pPr>
              <w:jc w:val="center"/>
              <w:rPr>
                <w:sz w:val="22"/>
                <w:szCs w:val="22"/>
              </w:rPr>
            </w:pPr>
            <w:r>
              <w:rPr>
                <w:sz w:val="22"/>
                <w:szCs w:val="22"/>
              </w:rPr>
              <w:t>3</w:t>
            </w:r>
          </w:p>
        </w:tc>
      </w:tr>
      <w:tr w:rsidR="00B57C78" w:rsidRPr="007667D0" w:rsidTr="008E2C36">
        <w:trPr>
          <w:gridAfter w:val="3"/>
          <w:wAfter w:w="461" w:type="dxa"/>
          <w:trHeight w:val="248"/>
        </w:trPr>
        <w:tc>
          <w:tcPr>
            <w:tcW w:w="2936" w:type="dxa"/>
            <w:gridSpan w:val="2"/>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rFonts w:eastAsia="Calibri"/>
                <w:bCs/>
                <w:sz w:val="22"/>
                <w:szCs w:val="22"/>
              </w:rPr>
            </w:pPr>
          </w:p>
        </w:tc>
        <w:tc>
          <w:tcPr>
            <w:tcW w:w="8793" w:type="dxa"/>
            <w:shd w:val="clear" w:color="auto" w:fill="FFFFFF"/>
          </w:tcPr>
          <w:p w:rsidR="00B57C78" w:rsidRPr="007667D0" w:rsidRDefault="00B57C78" w:rsidP="00B91498">
            <w:pPr>
              <w:widowControl w:val="0"/>
              <w:autoSpaceDE w:val="0"/>
              <w:autoSpaceDN w:val="0"/>
              <w:adjustRightInd w:val="0"/>
              <w:jc w:val="center"/>
              <w:rPr>
                <w:sz w:val="22"/>
                <w:szCs w:val="22"/>
              </w:rPr>
            </w:pPr>
            <w:r w:rsidRPr="007667D0">
              <w:rPr>
                <w:rFonts w:eastAsia="Calibri"/>
                <w:b/>
                <w:bCs/>
                <w:sz w:val="22"/>
                <w:szCs w:val="22"/>
              </w:rPr>
              <w:t>4 семестр</w:t>
            </w:r>
          </w:p>
        </w:tc>
        <w:tc>
          <w:tcPr>
            <w:tcW w:w="1408" w:type="dxa"/>
            <w:gridSpan w:val="2"/>
            <w:shd w:val="clear" w:color="auto" w:fill="FFFFFF"/>
          </w:tcPr>
          <w:p w:rsidR="00B57C78" w:rsidRPr="008E7A5D" w:rsidRDefault="00B57C78" w:rsidP="00B91498">
            <w:pPr>
              <w:jc w:val="center"/>
              <w:rPr>
                <w:b/>
                <w:sz w:val="22"/>
                <w:szCs w:val="22"/>
              </w:rPr>
            </w:pPr>
            <w:r w:rsidRPr="008E7A5D">
              <w:rPr>
                <w:b/>
                <w:sz w:val="22"/>
                <w:szCs w:val="22"/>
              </w:rPr>
              <w:t>88</w:t>
            </w:r>
          </w:p>
        </w:tc>
        <w:tc>
          <w:tcPr>
            <w:tcW w:w="1128" w:type="dxa"/>
            <w:gridSpan w:val="7"/>
            <w:shd w:val="clear" w:color="auto" w:fill="FFFFFF"/>
          </w:tcPr>
          <w:p w:rsidR="00B57C78" w:rsidRPr="007667D0" w:rsidRDefault="00B57C78" w:rsidP="00B91498">
            <w:pPr>
              <w:jc w:val="center"/>
              <w:rPr>
                <w:sz w:val="22"/>
                <w:szCs w:val="22"/>
              </w:rPr>
            </w:pPr>
          </w:p>
        </w:tc>
      </w:tr>
      <w:tr w:rsidR="00B57C78" w:rsidRPr="007667D0" w:rsidTr="008E2C36">
        <w:trPr>
          <w:gridAfter w:val="3"/>
          <w:wAfter w:w="461" w:type="dxa"/>
          <w:trHeight w:val="248"/>
        </w:trPr>
        <w:tc>
          <w:tcPr>
            <w:tcW w:w="2936" w:type="dxa"/>
            <w:gridSpan w:val="2"/>
            <w:vMerge w:val="restart"/>
            <w:shd w:val="clear" w:color="auto" w:fill="FFFFFF"/>
          </w:tcPr>
          <w:p w:rsidR="00B57C78" w:rsidRPr="007667D0" w:rsidRDefault="00B57C78" w:rsidP="00B91498">
            <w:pPr>
              <w:jc w:val="center"/>
              <w:rPr>
                <w:rFonts w:eastAsia="Calibri"/>
                <w:b/>
                <w:bCs/>
                <w:sz w:val="22"/>
                <w:szCs w:val="22"/>
              </w:rPr>
            </w:pPr>
            <w:r w:rsidRPr="007667D0">
              <w:rPr>
                <w:rFonts w:eastAsia="Calibri"/>
                <w:b/>
                <w:bCs/>
                <w:sz w:val="22"/>
                <w:szCs w:val="22"/>
              </w:rPr>
              <w:t>Тема 1.12. Акустические системы</w:t>
            </w:r>
          </w:p>
        </w:tc>
        <w:tc>
          <w:tcPr>
            <w:tcW w:w="581" w:type="dxa"/>
            <w:gridSpan w:val="2"/>
            <w:shd w:val="clear" w:color="auto" w:fill="FFFFFF"/>
          </w:tcPr>
          <w:p w:rsidR="00B57C78" w:rsidRPr="007667D0" w:rsidRDefault="00B57C78" w:rsidP="00B91498">
            <w:pPr>
              <w:jc w:val="center"/>
              <w:rPr>
                <w:rFonts w:eastAsia="Calibri"/>
                <w:bCs/>
                <w:sz w:val="22"/>
                <w:szCs w:val="22"/>
              </w:rPr>
            </w:pPr>
            <w:r w:rsidRPr="007667D0">
              <w:rPr>
                <w:rFonts w:eastAsia="Calibri"/>
                <w:bCs/>
                <w:sz w:val="22"/>
                <w:szCs w:val="22"/>
              </w:rPr>
              <w:t>1</w:t>
            </w:r>
          </w:p>
        </w:tc>
        <w:tc>
          <w:tcPr>
            <w:tcW w:w="8793" w:type="dxa"/>
            <w:shd w:val="clear" w:color="auto" w:fill="FFFFFF"/>
          </w:tcPr>
          <w:p w:rsidR="00B57C78" w:rsidRPr="007667D0" w:rsidRDefault="00B57C78" w:rsidP="00B91498">
            <w:pPr>
              <w:rPr>
                <w:sz w:val="22"/>
                <w:szCs w:val="22"/>
              </w:rPr>
            </w:pPr>
            <w:r w:rsidRPr="007667D0">
              <w:rPr>
                <w:sz w:val="22"/>
                <w:szCs w:val="22"/>
              </w:rPr>
              <w:t xml:space="preserve">Составление акустических систем. Сложение давлений одинаковых акустических систем. Сложение давлений разных уровней звукового давления. </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4</w:t>
            </w:r>
          </w:p>
        </w:tc>
        <w:tc>
          <w:tcPr>
            <w:tcW w:w="1128" w:type="dxa"/>
            <w:gridSpan w:val="7"/>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gridAfter w:val="3"/>
          <w:wAfter w:w="461" w:type="dxa"/>
          <w:trHeight w:val="248"/>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rFonts w:eastAsia="Calibri"/>
                <w:bCs/>
                <w:sz w:val="22"/>
                <w:szCs w:val="22"/>
              </w:rPr>
            </w:pPr>
            <w:r w:rsidRPr="007667D0">
              <w:rPr>
                <w:rFonts w:eastAsia="Calibri"/>
                <w:bCs/>
                <w:sz w:val="22"/>
                <w:szCs w:val="22"/>
              </w:rPr>
              <w:t>2</w:t>
            </w:r>
          </w:p>
        </w:tc>
        <w:tc>
          <w:tcPr>
            <w:tcW w:w="8793" w:type="dxa"/>
            <w:shd w:val="clear" w:color="auto" w:fill="FFFFFF"/>
          </w:tcPr>
          <w:p w:rsidR="00B57C78" w:rsidRPr="007667D0" w:rsidRDefault="00B57C78" w:rsidP="00B91498">
            <w:pPr>
              <w:rPr>
                <w:sz w:val="22"/>
                <w:szCs w:val="22"/>
              </w:rPr>
            </w:pPr>
            <w:proofErr w:type="spellStart"/>
            <w:r w:rsidRPr="007667D0">
              <w:rPr>
                <w:sz w:val="22"/>
                <w:szCs w:val="22"/>
              </w:rPr>
              <w:t>Фазировка</w:t>
            </w:r>
            <w:proofErr w:type="spellEnd"/>
            <w:r w:rsidRPr="007667D0">
              <w:rPr>
                <w:sz w:val="22"/>
                <w:szCs w:val="22"/>
              </w:rPr>
              <w:t xml:space="preserve">  динамических головок АС.</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2</w:t>
            </w:r>
          </w:p>
        </w:tc>
        <w:tc>
          <w:tcPr>
            <w:tcW w:w="1128" w:type="dxa"/>
            <w:gridSpan w:val="7"/>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gridAfter w:val="3"/>
          <w:wAfter w:w="461" w:type="dxa"/>
          <w:trHeight w:val="248"/>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rFonts w:eastAsia="Calibri"/>
                <w:bCs/>
                <w:sz w:val="22"/>
                <w:szCs w:val="22"/>
              </w:rPr>
            </w:pPr>
            <w:r w:rsidRPr="007667D0">
              <w:rPr>
                <w:rFonts w:eastAsia="Calibri"/>
                <w:bCs/>
                <w:sz w:val="22"/>
                <w:szCs w:val="22"/>
              </w:rPr>
              <w:t>3</w:t>
            </w:r>
          </w:p>
        </w:tc>
        <w:tc>
          <w:tcPr>
            <w:tcW w:w="8793" w:type="dxa"/>
            <w:shd w:val="clear" w:color="auto" w:fill="FFFFFF"/>
          </w:tcPr>
          <w:p w:rsidR="00B57C78" w:rsidRPr="007667D0" w:rsidRDefault="00B57C78" w:rsidP="00B91498">
            <w:pPr>
              <w:rPr>
                <w:sz w:val="22"/>
                <w:szCs w:val="22"/>
              </w:rPr>
            </w:pPr>
            <w:r w:rsidRPr="007667D0">
              <w:rPr>
                <w:sz w:val="22"/>
                <w:szCs w:val="22"/>
              </w:rPr>
              <w:t>Зависимость  уровня звукового давления от величины электрической мощности. Зависимость уровня звукового давления от расстояния (от источника звука до точки прослушивания).</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4</w:t>
            </w:r>
          </w:p>
        </w:tc>
        <w:tc>
          <w:tcPr>
            <w:tcW w:w="1128" w:type="dxa"/>
            <w:gridSpan w:val="7"/>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gridAfter w:val="3"/>
          <w:wAfter w:w="461" w:type="dxa"/>
          <w:trHeight w:val="248"/>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rFonts w:eastAsia="Calibri"/>
                <w:bCs/>
                <w:sz w:val="22"/>
                <w:szCs w:val="22"/>
              </w:rPr>
            </w:pPr>
            <w:r w:rsidRPr="007667D0">
              <w:rPr>
                <w:rFonts w:eastAsia="Calibri"/>
                <w:bCs/>
                <w:sz w:val="22"/>
                <w:szCs w:val="22"/>
              </w:rPr>
              <w:t>4</w:t>
            </w:r>
          </w:p>
        </w:tc>
        <w:tc>
          <w:tcPr>
            <w:tcW w:w="8793" w:type="dxa"/>
            <w:shd w:val="clear" w:color="auto" w:fill="FFFFFF"/>
          </w:tcPr>
          <w:p w:rsidR="00B57C78" w:rsidRPr="007667D0" w:rsidRDefault="00B57C78" w:rsidP="00B91498">
            <w:pPr>
              <w:rPr>
                <w:sz w:val="22"/>
                <w:szCs w:val="22"/>
              </w:rPr>
            </w:pPr>
            <w:r w:rsidRPr="007667D0">
              <w:rPr>
                <w:sz w:val="22"/>
                <w:szCs w:val="22"/>
              </w:rPr>
              <w:t xml:space="preserve">Рупорные акустические системы. Варианты конструкций рупорных громкоговорителей (три типа). </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2</w:t>
            </w:r>
          </w:p>
        </w:tc>
        <w:tc>
          <w:tcPr>
            <w:tcW w:w="1128" w:type="dxa"/>
            <w:gridSpan w:val="7"/>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gridAfter w:val="3"/>
          <w:wAfter w:w="461" w:type="dxa"/>
          <w:trHeight w:val="248"/>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rFonts w:eastAsia="Calibri"/>
                <w:bCs/>
                <w:sz w:val="22"/>
                <w:szCs w:val="22"/>
              </w:rPr>
            </w:pPr>
            <w:r w:rsidRPr="007667D0">
              <w:rPr>
                <w:rFonts w:eastAsia="Calibri"/>
                <w:bCs/>
                <w:sz w:val="22"/>
                <w:szCs w:val="22"/>
              </w:rPr>
              <w:t>5</w:t>
            </w:r>
          </w:p>
        </w:tc>
        <w:tc>
          <w:tcPr>
            <w:tcW w:w="8793" w:type="dxa"/>
            <w:shd w:val="clear" w:color="auto" w:fill="FFFFFF"/>
          </w:tcPr>
          <w:p w:rsidR="00B57C78" w:rsidRPr="007667D0" w:rsidRDefault="00B57C78" w:rsidP="00B91498">
            <w:pPr>
              <w:rPr>
                <w:sz w:val="22"/>
                <w:szCs w:val="22"/>
              </w:rPr>
            </w:pPr>
            <w:r w:rsidRPr="007667D0">
              <w:rPr>
                <w:sz w:val="22"/>
                <w:szCs w:val="22"/>
              </w:rPr>
              <w:t>Основные свойства рупоров. Полоса частот рупорного громкоговорителя. Формы рупоров (5 типов) и область применения в зависимости от формы.</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2</w:t>
            </w:r>
          </w:p>
        </w:tc>
        <w:tc>
          <w:tcPr>
            <w:tcW w:w="1128" w:type="dxa"/>
            <w:gridSpan w:val="7"/>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gridAfter w:val="3"/>
          <w:wAfter w:w="461" w:type="dxa"/>
          <w:trHeight w:val="248"/>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rFonts w:eastAsia="Calibri"/>
                <w:bCs/>
                <w:sz w:val="22"/>
                <w:szCs w:val="22"/>
              </w:rPr>
            </w:pPr>
            <w:r w:rsidRPr="007667D0">
              <w:rPr>
                <w:rFonts w:eastAsia="Calibri"/>
                <w:bCs/>
                <w:sz w:val="22"/>
                <w:szCs w:val="22"/>
              </w:rPr>
              <w:t>6</w:t>
            </w:r>
          </w:p>
        </w:tc>
        <w:tc>
          <w:tcPr>
            <w:tcW w:w="8793" w:type="dxa"/>
            <w:shd w:val="clear" w:color="auto" w:fill="FFFFFF"/>
          </w:tcPr>
          <w:p w:rsidR="00B57C78" w:rsidRPr="007667D0" w:rsidRDefault="00B57C78" w:rsidP="00B91498">
            <w:pPr>
              <w:rPr>
                <w:sz w:val="22"/>
                <w:szCs w:val="22"/>
              </w:rPr>
            </w:pPr>
            <w:r w:rsidRPr="007667D0">
              <w:rPr>
                <w:sz w:val="22"/>
                <w:szCs w:val="22"/>
              </w:rPr>
              <w:t>Секционный рупор. Акустическая линза. Басовые рупорные АС. Направленные свойства динамиков в зависимости от частоты и площади поверхности излучения</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4</w:t>
            </w:r>
          </w:p>
        </w:tc>
        <w:tc>
          <w:tcPr>
            <w:tcW w:w="1128" w:type="dxa"/>
            <w:gridSpan w:val="7"/>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gridAfter w:val="3"/>
          <w:wAfter w:w="461" w:type="dxa"/>
          <w:trHeight w:val="248"/>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rFonts w:eastAsia="Calibri"/>
                <w:bCs/>
                <w:sz w:val="22"/>
                <w:szCs w:val="22"/>
              </w:rPr>
            </w:pPr>
            <w:r w:rsidRPr="007667D0">
              <w:rPr>
                <w:rFonts w:eastAsia="Calibri"/>
                <w:bCs/>
                <w:sz w:val="22"/>
                <w:szCs w:val="22"/>
              </w:rPr>
              <w:t>7</w:t>
            </w:r>
          </w:p>
        </w:tc>
        <w:tc>
          <w:tcPr>
            <w:tcW w:w="8793" w:type="dxa"/>
            <w:shd w:val="clear" w:color="auto" w:fill="FFFFFF"/>
          </w:tcPr>
          <w:p w:rsidR="00B57C78" w:rsidRPr="007667D0" w:rsidRDefault="00B57C78" w:rsidP="00B91498">
            <w:pPr>
              <w:rPr>
                <w:sz w:val="22"/>
                <w:szCs w:val="22"/>
              </w:rPr>
            </w:pPr>
            <w:proofErr w:type="spellStart"/>
            <w:r w:rsidRPr="007667D0">
              <w:rPr>
                <w:sz w:val="22"/>
                <w:szCs w:val="22"/>
              </w:rPr>
              <w:t>Кардиоидные</w:t>
            </w:r>
            <w:proofErr w:type="spellEnd"/>
            <w:r w:rsidRPr="007667D0">
              <w:rPr>
                <w:sz w:val="22"/>
                <w:szCs w:val="22"/>
              </w:rPr>
              <w:t xml:space="preserve"> громкоговорители.</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2</w:t>
            </w:r>
          </w:p>
        </w:tc>
        <w:tc>
          <w:tcPr>
            <w:tcW w:w="1128" w:type="dxa"/>
            <w:gridSpan w:val="7"/>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gridAfter w:val="2"/>
          <w:wAfter w:w="444" w:type="dxa"/>
          <w:trHeight w:val="248"/>
        </w:trPr>
        <w:tc>
          <w:tcPr>
            <w:tcW w:w="2936" w:type="dxa"/>
            <w:gridSpan w:val="2"/>
            <w:shd w:val="clear" w:color="auto" w:fill="FFFFFF"/>
          </w:tcPr>
          <w:p w:rsidR="00B57C78" w:rsidRPr="007667D0" w:rsidRDefault="00B57C78" w:rsidP="00B91498">
            <w:pPr>
              <w:jc w:val="center"/>
              <w:rPr>
                <w:rFonts w:eastAsia="Calibri"/>
                <w:b/>
                <w:bCs/>
                <w:sz w:val="22"/>
                <w:szCs w:val="22"/>
              </w:rPr>
            </w:pPr>
            <w:r w:rsidRPr="007667D0">
              <w:rPr>
                <w:rFonts w:eastAsia="Calibri"/>
                <w:b/>
                <w:bCs/>
                <w:sz w:val="22"/>
                <w:szCs w:val="22"/>
              </w:rPr>
              <w:t>Самостоятельная работа</w:t>
            </w:r>
          </w:p>
        </w:tc>
        <w:tc>
          <w:tcPr>
            <w:tcW w:w="581" w:type="dxa"/>
            <w:gridSpan w:val="2"/>
            <w:shd w:val="clear" w:color="auto" w:fill="FFFFFF"/>
          </w:tcPr>
          <w:p w:rsidR="00B57C78" w:rsidRPr="007667D0" w:rsidRDefault="00B57C78" w:rsidP="00B91498">
            <w:pPr>
              <w:jc w:val="center"/>
              <w:rPr>
                <w:rFonts w:eastAsia="Calibri"/>
                <w:bCs/>
                <w:sz w:val="22"/>
                <w:szCs w:val="22"/>
              </w:rPr>
            </w:pPr>
          </w:p>
        </w:tc>
        <w:tc>
          <w:tcPr>
            <w:tcW w:w="8793" w:type="dxa"/>
            <w:shd w:val="clear" w:color="auto" w:fill="FFFFFF"/>
          </w:tcPr>
          <w:p w:rsidR="00B57C78" w:rsidRPr="007667D0" w:rsidRDefault="00B57C78" w:rsidP="00B91498">
            <w:pPr>
              <w:rPr>
                <w:sz w:val="22"/>
                <w:szCs w:val="22"/>
              </w:rPr>
            </w:pP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20</w:t>
            </w:r>
          </w:p>
        </w:tc>
        <w:tc>
          <w:tcPr>
            <w:tcW w:w="1145" w:type="dxa"/>
            <w:gridSpan w:val="8"/>
            <w:shd w:val="clear" w:color="auto" w:fill="FFFFFF"/>
          </w:tcPr>
          <w:p w:rsidR="00B57C78" w:rsidRPr="007667D0" w:rsidRDefault="008E7A5D" w:rsidP="00B91498">
            <w:pPr>
              <w:jc w:val="center"/>
              <w:rPr>
                <w:sz w:val="22"/>
                <w:szCs w:val="22"/>
              </w:rPr>
            </w:pPr>
            <w:r>
              <w:rPr>
                <w:sz w:val="22"/>
                <w:szCs w:val="22"/>
              </w:rPr>
              <w:t>3</w:t>
            </w:r>
          </w:p>
        </w:tc>
      </w:tr>
      <w:tr w:rsidR="00B57C78" w:rsidRPr="007667D0" w:rsidTr="008E2C36">
        <w:trPr>
          <w:gridAfter w:val="2"/>
          <w:wAfter w:w="444" w:type="dxa"/>
          <w:trHeight w:val="248"/>
        </w:trPr>
        <w:tc>
          <w:tcPr>
            <w:tcW w:w="2936" w:type="dxa"/>
            <w:gridSpan w:val="2"/>
            <w:vMerge w:val="restart"/>
            <w:shd w:val="clear" w:color="auto" w:fill="FFFFFF"/>
          </w:tcPr>
          <w:p w:rsidR="00B57C78" w:rsidRPr="007667D0" w:rsidRDefault="00B57C78" w:rsidP="00B91498">
            <w:pPr>
              <w:jc w:val="center"/>
              <w:rPr>
                <w:rFonts w:eastAsia="Calibri"/>
                <w:b/>
                <w:bCs/>
                <w:sz w:val="22"/>
                <w:szCs w:val="22"/>
              </w:rPr>
            </w:pPr>
            <w:r w:rsidRPr="007667D0">
              <w:rPr>
                <w:rFonts w:eastAsia="Calibri"/>
                <w:b/>
                <w:bCs/>
                <w:sz w:val="22"/>
                <w:szCs w:val="22"/>
              </w:rPr>
              <w:t xml:space="preserve">Тема 1.13. </w:t>
            </w:r>
            <w:r w:rsidRPr="007667D0">
              <w:rPr>
                <w:b/>
                <w:color w:val="000000"/>
                <w:sz w:val="22"/>
                <w:szCs w:val="22"/>
              </w:rPr>
              <w:t xml:space="preserve"> Визуальная акустика</w:t>
            </w:r>
          </w:p>
        </w:tc>
        <w:tc>
          <w:tcPr>
            <w:tcW w:w="581" w:type="dxa"/>
            <w:gridSpan w:val="2"/>
            <w:shd w:val="clear" w:color="auto" w:fill="FFFFFF"/>
          </w:tcPr>
          <w:p w:rsidR="00B57C78" w:rsidRPr="007667D0" w:rsidRDefault="00B57C78" w:rsidP="00B91498">
            <w:pPr>
              <w:jc w:val="center"/>
              <w:rPr>
                <w:rFonts w:eastAsia="Calibri"/>
                <w:bCs/>
                <w:sz w:val="22"/>
                <w:szCs w:val="22"/>
              </w:rPr>
            </w:pPr>
            <w:r w:rsidRPr="007667D0">
              <w:rPr>
                <w:rFonts w:eastAsia="Calibri"/>
                <w:bCs/>
                <w:sz w:val="22"/>
                <w:szCs w:val="22"/>
              </w:rPr>
              <w:t>1</w:t>
            </w:r>
          </w:p>
        </w:tc>
        <w:tc>
          <w:tcPr>
            <w:tcW w:w="8793" w:type="dxa"/>
            <w:shd w:val="clear" w:color="auto" w:fill="FFFFFF"/>
          </w:tcPr>
          <w:p w:rsidR="00B57C78" w:rsidRPr="007667D0" w:rsidRDefault="00B57C78" w:rsidP="00B91498">
            <w:pPr>
              <w:rPr>
                <w:sz w:val="22"/>
                <w:szCs w:val="22"/>
              </w:rPr>
            </w:pPr>
            <w:r w:rsidRPr="007667D0">
              <w:rPr>
                <w:color w:val="000000"/>
                <w:sz w:val="22"/>
                <w:szCs w:val="22"/>
              </w:rPr>
              <w:t>Звуковое изображение</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2</w:t>
            </w:r>
          </w:p>
        </w:tc>
        <w:tc>
          <w:tcPr>
            <w:tcW w:w="1145" w:type="dxa"/>
            <w:gridSpan w:val="8"/>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gridAfter w:val="2"/>
          <w:wAfter w:w="444" w:type="dxa"/>
          <w:trHeight w:val="248"/>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rFonts w:eastAsia="Calibri"/>
                <w:bCs/>
                <w:sz w:val="22"/>
                <w:szCs w:val="22"/>
              </w:rPr>
            </w:pPr>
            <w:r w:rsidRPr="007667D0">
              <w:rPr>
                <w:rFonts w:eastAsia="Calibri"/>
                <w:bCs/>
                <w:sz w:val="22"/>
                <w:szCs w:val="22"/>
              </w:rPr>
              <w:t>2</w:t>
            </w:r>
          </w:p>
        </w:tc>
        <w:tc>
          <w:tcPr>
            <w:tcW w:w="8793" w:type="dxa"/>
            <w:shd w:val="clear" w:color="auto" w:fill="FFFFFF"/>
          </w:tcPr>
          <w:p w:rsidR="00B57C78" w:rsidRPr="007667D0" w:rsidRDefault="00B57C78" w:rsidP="00B91498">
            <w:pPr>
              <w:rPr>
                <w:sz w:val="22"/>
                <w:szCs w:val="22"/>
              </w:rPr>
            </w:pPr>
            <w:r w:rsidRPr="007667D0">
              <w:rPr>
                <w:color w:val="000000"/>
                <w:sz w:val="22"/>
                <w:szCs w:val="22"/>
              </w:rPr>
              <w:t>Оптико-акустические и зрительно-слуховые аналогии.</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2</w:t>
            </w:r>
          </w:p>
        </w:tc>
        <w:tc>
          <w:tcPr>
            <w:tcW w:w="1145" w:type="dxa"/>
            <w:gridSpan w:val="8"/>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gridAfter w:val="2"/>
          <w:wAfter w:w="444" w:type="dxa"/>
          <w:trHeight w:val="248"/>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rFonts w:eastAsia="Calibri"/>
                <w:bCs/>
                <w:sz w:val="22"/>
                <w:szCs w:val="22"/>
              </w:rPr>
            </w:pPr>
            <w:r w:rsidRPr="007667D0">
              <w:rPr>
                <w:rFonts w:eastAsia="Calibri"/>
                <w:bCs/>
                <w:sz w:val="22"/>
                <w:szCs w:val="22"/>
              </w:rPr>
              <w:t>3</w:t>
            </w:r>
          </w:p>
        </w:tc>
        <w:tc>
          <w:tcPr>
            <w:tcW w:w="8793" w:type="dxa"/>
            <w:shd w:val="clear" w:color="auto" w:fill="FFFFFF"/>
          </w:tcPr>
          <w:p w:rsidR="00B57C78" w:rsidRPr="007667D0" w:rsidRDefault="00B57C78" w:rsidP="00B91498">
            <w:pPr>
              <w:rPr>
                <w:sz w:val="22"/>
                <w:szCs w:val="22"/>
              </w:rPr>
            </w:pPr>
            <w:r w:rsidRPr="007667D0">
              <w:rPr>
                <w:color w:val="000000"/>
                <w:sz w:val="22"/>
                <w:szCs w:val="22"/>
              </w:rPr>
              <w:t>Акустические аспекты звукорежиссуры.</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4</w:t>
            </w:r>
          </w:p>
        </w:tc>
        <w:tc>
          <w:tcPr>
            <w:tcW w:w="1145" w:type="dxa"/>
            <w:gridSpan w:val="8"/>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gridAfter w:val="2"/>
          <w:wAfter w:w="444" w:type="dxa"/>
          <w:trHeight w:val="248"/>
        </w:trPr>
        <w:tc>
          <w:tcPr>
            <w:tcW w:w="2936" w:type="dxa"/>
            <w:gridSpan w:val="2"/>
            <w:shd w:val="clear" w:color="auto" w:fill="FFFFFF"/>
          </w:tcPr>
          <w:p w:rsidR="00B57C78" w:rsidRPr="007667D0" w:rsidRDefault="00B57C78" w:rsidP="00B91498">
            <w:pPr>
              <w:jc w:val="center"/>
              <w:rPr>
                <w:rFonts w:eastAsia="Calibri"/>
                <w:b/>
                <w:bCs/>
                <w:sz w:val="22"/>
                <w:szCs w:val="22"/>
              </w:rPr>
            </w:pPr>
            <w:r w:rsidRPr="007667D0">
              <w:rPr>
                <w:rFonts w:eastAsia="Calibri"/>
                <w:b/>
                <w:bCs/>
                <w:sz w:val="22"/>
                <w:szCs w:val="22"/>
              </w:rPr>
              <w:t>Самостоятельная работа</w:t>
            </w:r>
          </w:p>
        </w:tc>
        <w:tc>
          <w:tcPr>
            <w:tcW w:w="581" w:type="dxa"/>
            <w:gridSpan w:val="2"/>
            <w:shd w:val="clear" w:color="auto" w:fill="FFFFFF"/>
          </w:tcPr>
          <w:p w:rsidR="00B57C78" w:rsidRPr="007667D0" w:rsidRDefault="00B57C78" w:rsidP="00B91498">
            <w:pPr>
              <w:jc w:val="center"/>
              <w:rPr>
                <w:rFonts w:eastAsia="Calibri"/>
                <w:bCs/>
                <w:sz w:val="22"/>
                <w:szCs w:val="22"/>
              </w:rPr>
            </w:pPr>
          </w:p>
        </w:tc>
        <w:tc>
          <w:tcPr>
            <w:tcW w:w="8793" w:type="dxa"/>
            <w:shd w:val="clear" w:color="auto" w:fill="FFFFFF"/>
          </w:tcPr>
          <w:p w:rsidR="00B57C78" w:rsidRPr="007667D0" w:rsidRDefault="00B57C78" w:rsidP="00B91498">
            <w:pPr>
              <w:rPr>
                <w:sz w:val="22"/>
                <w:szCs w:val="22"/>
              </w:rPr>
            </w:pP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8</w:t>
            </w:r>
          </w:p>
        </w:tc>
        <w:tc>
          <w:tcPr>
            <w:tcW w:w="1145" w:type="dxa"/>
            <w:gridSpan w:val="8"/>
            <w:shd w:val="clear" w:color="auto" w:fill="FFFFFF"/>
          </w:tcPr>
          <w:p w:rsidR="00B57C78" w:rsidRPr="007667D0" w:rsidRDefault="008E7A5D" w:rsidP="00B91498">
            <w:pPr>
              <w:jc w:val="center"/>
              <w:rPr>
                <w:sz w:val="22"/>
                <w:szCs w:val="22"/>
              </w:rPr>
            </w:pPr>
            <w:r>
              <w:rPr>
                <w:sz w:val="22"/>
                <w:szCs w:val="22"/>
              </w:rPr>
              <w:t>3</w:t>
            </w:r>
          </w:p>
        </w:tc>
      </w:tr>
      <w:tr w:rsidR="00B57C78" w:rsidRPr="007667D0" w:rsidTr="008E2C36">
        <w:trPr>
          <w:gridAfter w:val="2"/>
          <w:wAfter w:w="444" w:type="dxa"/>
          <w:trHeight w:val="248"/>
        </w:trPr>
        <w:tc>
          <w:tcPr>
            <w:tcW w:w="2936" w:type="dxa"/>
            <w:gridSpan w:val="2"/>
            <w:vMerge w:val="restart"/>
            <w:shd w:val="clear" w:color="auto" w:fill="FFFFFF"/>
          </w:tcPr>
          <w:p w:rsidR="00B57C78" w:rsidRPr="007667D0" w:rsidRDefault="00B57C78" w:rsidP="00B91498">
            <w:pPr>
              <w:jc w:val="center"/>
              <w:rPr>
                <w:rFonts w:eastAsia="Calibri"/>
                <w:b/>
                <w:bCs/>
                <w:sz w:val="22"/>
                <w:szCs w:val="22"/>
              </w:rPr>
            </w:pPr>
            <w:r w:rsidRPr="007667D0">
              <w:rPr>
                <w:rFonts w:eastAsia="Calibri"/>
                <w:b/>
                <w:bCs/>
                <w:sz w:val="22"/>
                <w:szCs w:val="22"/>
              </w:rPr>
              <w:t xml:space="preserve">Тема 1.14. </w:t>
            </w:r>
          </w:p>
          <w:p w:rsidR="00B57C78" w:rsidRPr="007667D0" w:rsidRDefault="00B57C78" w:rsidP="00B91498">
            <w:pPr>
              <w:jc w:val="center"/>
              <w:rPr>
                <w:rFonts w:eastAsia="Calibri"/>
                <w:b/>
                <w:bCs/>
                <w:sz w:val="22"/>
                <w:szCs w:val="22"/>
              </w:rPr>
            </w:pPr>
            <w:r w:rsidRPr="007667D0">
              <w:rPr>
                <w:rFonts w:eastAsia="Calibri"/>
                <w:b/>
                <w:bCs/>
                <w:sz w:val="22"/>
                <w:szCs w:val="22"/>
              </w:rPr>
              <w:t>Технология современной звукозаписи</w:t>
            </w:r>
          </w:p>
        </w:tc>
        <w:tc>
          <w:tcPr>
            <w:tcW w:w="581" w:type="dxa"/>
            <w:gridSpan w:val="2"/>
            <w:shd w:val="clear" w:color="auto" w:fill="FFFFFF"/>
          </w:tcPr>
          <w:p w:rsidR="00B57C78" w:rsidRPr="007667D0" w:rsidRDefault="00B57C78" w:rsidP="00B91498">
            <w:pPr>
              <w:jc w:val="center"/>
              <w:rPr>
                <w:rFonts w:eastAsia="Calibri"/>
                <w:bCs/>
                <w:sz w:val="22"/>
                <w:szCs w:val="22"/>
              </w:rPr>
            </w:pPr>
            <w:r w:rsidRPr="007667D0">
              <w:rPr>
                <w:rFonts w:eastAsia="Calibri"/>
                <w:bCs/>
                <w:sz w:val="22"/>
                <w:szCs w:val="22"/>
              </w:rPr>
              <w:t>1</w:t>
            </w:r>
          </w:p>
        </w:tc>
        <w:tc>
          <w:tcPr>
            <w:tcW w:w="8793" w:type="dxa"/>
            <w:shd w:val="clear" w:color="auto" w:fill="FFFFFF"/>
          </w:tcPr>
          <w:p w:rsidR="00B57C78" w:rsidRPr="007667D0" w:rsidRDefault="00B57C78" w:rsidP="00E54C87">
            <w:pPr>
              <w:rPr>
                <w:sz w:val="22"/>
                <w:szCs w:val="22"/>
              </w:rPr>
            </w:pPr>
            <w:r w:rsidRPr="007667D0">
              <w:rPr>
                <w:color w:val="000000"/>
                <w:sz w:val="22"/>
                <w:szCs w:val="22"/>
              </w:rPr>
              <w:t>Принципы построения трактов звукозаписи, обзор сре</w:t>
            </w:r>
            <w:proofErr w:type="gramStart"/>
            <w:r w:rsidRPr="007667D0">
              <w:rPr>
                <w:color w:val="000000"/>
                <w:sz w:val="22"/>
                <w:szCs w:val="22"/>
              </w:rPr>
              <w:t>дств</w:t>
            </w:r>
            <w:r w:rsidR="00E54C87">
              <w:rPr>
                <w:color w:val="000000"/>
                <w:sz w:val="22"/>
                <w:szCs w:val="22"/>
              </w:rPr>
              <w:t xml:space="preserve">  </w:t>
            </w:r>
            <w:r w:rsidRPr="007667D0">
              <w:rPr>
                <w:color w:val="000000"/>
                <w:sz w:val="22"/>
                <w:szCs w:val="22"/>
              </w:rPr>
              <w:t>зв</w:t>
            </w:r>
            <w:proofErr w:type="gramEnd"/>
            <w:r w:rsidRPr="007667D0">
              <w:rPr>
                <w:color w:val="000000"/>
                <w:sz w:val="22"/>
                <w:szCs w:val="22"/>
              </w:rPr>
              <w:t>укозаписи</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4</w:t>
            </w:r>
          </w:p>
        </w:tc>
        <w:tc>
          <w:tcPr>
            <w:tcW w:w="1145" w:type="dxa"/>
            <w:gridSpan w:val="8"/>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gridAfter w:val="2"/>
          <w:wAfter w:w="444" w:type="dxa"/>
          <w:trHeight w:val="248"/>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rFonts w:eastAsia="Calibri"/>
                <w:bCs/>
                <w:sz w:val="22"/>
                <w:szCs w:val="22"/>
              </w:rPr>
            </w:pPr>
            <w:r w:rsidRPr="007667D0">
              <w:rPr>
                <w:rFonts w:eastAsia="Calibri"/>
                <w:bCs/>
                <w:sz w:val="22"/>
                <w:szCs w:val="22"/>
              </w:rPr>
              <w:t>2</w:t>
            </w:r>
          </w:p>
        </w:tc>
        <w:tc>
          <w:tcPr>
            <w:tcW w:w="8793" w:type="dxa"/>
            <w:shd w:val="clear" w:color="auto" w:fill="FFFFFF"/>
          </w:tcPr>
          <w:p w:rsidR="00B57C78" w:rsidRPr="007667D0" w:rsidRDefault="00B57C78" w:rsidP="00B91498">
            <w:pPr>
              <w:rPr>
                <w:sz w:val="22"/>
                <w:szCs w:val="22"/>
              </w:rPr>
            </w:pPr>
            <w:r w:rsidRPr="007667D0">
              <w:rPr>
                <w:color w:val="000000"/>
                <w:sz w:val="22"/>
                <w:szCs w:val="22"/>
              </w:rPr>
              <w:t xml:space="preserve">Партитурный анализ и выбор соответствующей технологии </w:t>
            </w:r>
            <w:r w:rsidR="00E54C87">
              <w:rPr>
                <w:color w:val="000000"/>
                <w:sz w:val="22"/>
                <w:szCs w:val="22"/>
              </w:rPr>
              <w:t xml:space="preserve"> </w:t>
            </w:r>
            <w:r w:rsidRPr="007667D0">
              <w:rPr>
                <w:color w:val="000000"/>
                <w:sz w:val="22"/>
                <w:szCs w:val="22"/>
              </w:rPr>
              <w:t>звукозаписи.</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4</w:t>
            </w:r>
          </w:p>
        </w:tc>
        <w:tc>
          <w:tcPr>
            <w:tcW w:w="1145" w:type="dxa"/>
            <w:gridSpan w:val="8"/>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gridAfter w:val="2"/>
          <w:wAfter w:w="444" w:type="dxa"/>
          <w:trHeight w:val="248"/>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rFonts w:eastAsia="Calibri"/>
                <w:bCs/>
                <w:sz w:val="22"/>
                <w:szCs w:val="22"/>
              </w:rPr>
            </w:pPr>
            <w:r w:rsidRPr="007667D0">
              <w:rPr>
                <w:rFonts w:eastAsia="Calibri"/>
                <w:bCs/>
                <w:sz w:val="22"/>
                <w:szCs w:val="22"/>
              </w:rPr>
              <w:t>3</w:t>
            </w:r>
          </w:p>
        </w:tc>
        <w:tc>
          <w:tcPr>
            <w:tcW w:w="8793" w:type="dxa"/>
            <w:shd w:val="clear" w:color="auto" w:fill="FFFFFF"/>
          </w:tcPr>
          <w:p w:rsidR="00B57C78" w:rsidRPr="007667D0" w:rsidRDefault="00B57C78" w:rsidP="00B91498">
            <w:pPr>
              <w:rPr>
                <w:sz w:val="22"/>
                <w:szCs w:val="22"/>
              </w:rPr>
            </w:pPr>
            <w:r w:rsidRPr="007667D0">
              <w:rPr>
                <w:color w:val="000000"/>
                <w:sz w:val="22"/>
                <w:szCs w:val="22"/>
              </w:rPr>
              <w:t xml:space="preserve">Технология озвучивания концертных залов и открытых площадок </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4</w:t>
            </w:r>
          </w:p>
        </w:tc>
        <w:tc>
          <w:tcPr>
            <w:tcW w:w="1145" w:type="dxa"/>
            <w:gridSpan w:val="8"/>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gridAfter w:val="2"/>
          <w:wAfter w:w="444" w:type="dxa"/>
          <w:trHeight w:val="248"/>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rFonts w:eastAsia="Calibri"/>
                <w:bCs/>
                <w:sz w:val="22"/>
                <w:szCs w:val="22"/>
              </w:rPr>
            </w:pPr>
            <w:r w:rsidRPr="007667D0">
              <w:rPr>
                <w:rFonts w:eastAsia="Calibri"/>
                <w:bCs/>
                <w:sz w:val="22"/>
                <w:szCs w:val="22"/>
              </w:rPr>
              <w:t>4</w:t>
            </w:r>
          </w:p>
        </w:tc>
        <w:tc>
          <w:tcPr>
            <w:tcW w:w="8793" w:type="dxa"/>
            <w:shd w:val="clear" w:color="auto" w:fill="FFFFFF"/>
          </w:tcPr>
          <w:p w:rsidR="00B57C78" w:rsidRPr="007667D0" w:rsidRDefault="00B57C78" w:rsidP="00B91498">
            <w:pPr>
              <w:rPr>
                <w:sz w:val="22"/>
                <w:szCs w:val="22"/>
              </w:rPr>
            </w:pPr>
            <w:r w:rsidRPr="007667D0">
              <w:rPr>
                <w:color w:val="000000"/>
                <w:sz w:val="22"/>
                <w:szCs w:val="22"/>
              </w:rPr>
              <w:t>Особенности работы звукооператора с исполнителями.</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2</w:t>
            </w:r>
          </w:p>
        </w:tc>
        <w:tc>
          <w:tcPr>
            <w:tcW w:w="1145" w:type="dxa"/>
            <w:gridSpan w:val="8"/>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gridAfter w:val="2"/>
          <w:wAfter w:w="444" w:type="dxa"/>
          <w:trHeight w:val="248"/>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rFonts w:eastAsia="Calibri"/>
                <w:bCs/>
                <w:sz w:val="22"/>
                <w:szCs w:val="22"/>
              </w:rPr>
            </w:pPr>
            <w:r w:rsidRPr="007667D0">
              <w:rPr>
                <w:rFonts w:eastAsia="Calibri"/>
                <w:bCs/>
                <w:sz w:val="22"/>
                <w:szCs w:val="22"/>
              </w:rPr>
              <w:t>5</w:t>
            </w:r>
          </w:p>
        </w:tc>
        <w:tc>
          <w:tcPr>
            <w:tcW w:w="8793" w:type="dxa"/>
            <w:shd w:val="clear" w:color="auto" w:fill="FFFFFF"/>
          </w:tcPr>
          <w:p w:rsidR="00B57C78" w:rsidRPr="007667D0" w:rsidRDefault="00B57C78" w:rsidP="00B91498">
            <w:pPr>
              <w:rPr>
                <w:sz w:val="22"/>
                <w:szCs w:val="22"/>
              </w:rPr>
            </w:pPr>
            <w:r w:rsidRPr="007667D0">
              <w:rPr>
                <w:color w:val="000000"/>
                <w:sz w:val="22"/>
                <w:szCs w:val="22"/>
              </w:rPr>
              <w:t>Микрофонный прием натуральных звуковых сигналов.</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2</w:t>
            </w:r>
          </w:p>
        </w:tc>
        <w:tc>
          <w:tcPr>
            <w:tcW w:w="1145" w:type="dxa"/>
            <w:gridSpan w:val="8"/>
            <w:shd w:val="clear" w:color="auto" w:fill="FFFFFF"/>
          </w:tcPr>
          <w:p w:rsidR="00B57C78" w:rsidRPr="007667D0" w:rsidRDefault="008E7A5D" w:rsidP="00B91498">
            <w:pPr>
              <w:jc w:val="center"/>
              <w:rPr>
                <w:sz w:val="22"/>
                <w:szCs w:val="22"/>
              </w:rPr>
            </w:pPr>
            <w:r>
              <w:rPr>
                <w:sz w:val="22"/>
                <w:szCs w:val="22"/>
              </w:rPr>
              <w:t>1</w:t>
            </w:r>
          </w:p>
        </w:tc>
      </w:tr>
      <w:tr w:rsidR="00B57C78" w:rsidRPr="007667D0" w:rsidTr="008E2C36">
        <w:trPr>
          <w:gridAfter w:val="2"/>
          <w:wAfter w:w="444" w:type="dxa"/>
          <w:trHeight w:val="248"/>
        </w:trPr>
        <w:tc>
          <w:tcPr>
            <w:tcW w:w="2936" w:type="dxa"/>
            <w:gridSpan w:val="2"/>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rFonts w:eastAsia="Calibri"/>
                <w:bCs/>
                <w:sz w:val="22"/>
                <w:szCs w:val="22"/>
              </w:rPr>
            </w:pPr>
          </w:p>
        </w:tc>
        <w:tc>
          <w:tcPr>
            <w:tcW w:w="8793" w:type="dxa"/>
            <w:shd w:val="clear" w:color="auto" w:fill="FFFFFF"/>
          </w:tcPr>
          <w:p w:rsidR="00B57C78" w:rsidRPr="007667D0" w:rsidRDefault="00B57C78" w:rsidP="00B91498">
            <w:pPr>
              <w:rPr>
                <w:sz w:val="22"/>
                <w:szCs w:val="22"/>
              </w:rPr>
            </w:pPr>
          </w:p>
        </w:tc>
        <w:tc>
          <w:tcPr>
            <w:tcW w:w="1408" w:type="dxa"/>
            <w:gridSpan w:val="2"/>
            <w:shd w:val="clear" w:color="auto" w:fill="FFFFFF"/>
          </w:tcPr>
          <w:p w:rsidR="00B57C78" w:rsidRPr="007667D0" w:rsidRDefault="00B57C78" w:rsidP="00B91498">
            <w:pPr>
              <w:jc w:val="center"/>
              <w:rPr>
                <w:sz w:val="22"/>
                <w:szCs w:val="22"/>
              </w:rPr>
            </w:pPr>
            <w:r w:rsidRPr="007667D0">
              <w:rPr>
                <w:b/>
                <w:sz w:val="22"/>
                <w:szCs w:val="22"/>
              </w:rPr>
              <w:t>Групповые44</w:t>
            </w:r>
          </w:p>
        </w:tc>
        <w:tc>
          <w:tcPr>
            <w:tcW w:w="1145"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2"/>
          <w:wAfter w:w="444" w:type="dxa"/>
          <w:trHeight w:val="248"/>
        </w:trPr>
        <w:tc>
          <w:tcPr>
            <w:tcW w:w="2936" w:type="dxa"/>
            <w:gridSpan w:val="2"/>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rFonts w:eastAsia="Calibri"/>
                <w:bCs/>
                <w:sz w:val="22"/>
                <w:szCs w:val="22"/>
              </w:rPr>
            </w:pPr>
          </w:p>
        </w:tc>
        <w:tc>
          <w:tcPr>
            <w:tcW w:w="8793" w:type="dxa"/>
            <w:shd w:val="clear" w:color="auto" w:fill="FFFFFF"/>
          </w:tcPr>
          <w:p w:rsidR="00B57C78" w:rsidRPr="007667D0" w:rsidRDefault="00B57C78" w:rsidP="00B91498">
            <w:pPr>
              <w:rPr>
                <w:sz w:val="22"/>
                <w:szCs w:val="22"/>
              </w:rPr>
            </w:pPr>
          </w:p>
        </w:tc>
        <w:tc>
          <w:tcPr>
            <w:tcW w:w="1408" w:type="dxa"/>
            <w:gridSpan w:val="2"/>
            <w:shd w:val="clear" w:color="auto" w:fill="FFFFFF"/>
          </w:tcPr>
          <w:p w:rsidR="00B57C78" w:rsidRPr="007667D0" w:rsidRDefault="00B57C78" w:rsidP="00B91498">
            <w:pPr>
              <w:jc w:val="center"/>
              <w:rPr>
                <w:b/>
                <w:sz w:val="22"/>
                <w:szCs w:val="22"/>
              </w:rPr>
            </w:pPr>
            <w:r w:rsidRPr="007667D0">
              <w:rPr>
                <w:b/>
                <w:sz w:val="22"/>
                <w:szCs w:val="22"/>
              </w:rPr>
              <w:t xml:space="preserve">Индивидуальные </w:t>
            </w:r>
          </w:p>
          <w:p w:rsidR="00B57C78" w:rsidRPr="007667D0" w:rsidRDefault="00B57C78" w:rsidP="00B91498">
            <w:pPr>
              <w:jc w:val="center"/>
              <w:rPr>
                <w:b/>
                <w:sz w:val="22"/>
                <w:szCs w:val="22"/>
              </w:rPr>
            </w:pPr>
            <w:r w:rsidRPr="007667D0">
              <w:rPr>
                <w:b/>
                <w:sz w:val="22"/>
                <w:szCs w:val="22"/>
              </w:rPr>
              <w:t>44</w:t>
            </w:r>
          </w:p>
        </w:tc>
        <w:tc>
          <w:tcPr>
            <w:tcW w:w="1145"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2"/>
          <w:wAfter w:w="444" w:type="dxa"/>
          <w:trHeight w:val="248"/>
        </w:trPr>
        <w:tc>
          <w:tcPr>
            <w:tcW w:w="2936" w:type="dxa"/>
            <w:gridSpan w:val="2"/>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rFonts w:eastAsia="Calibri"/>
                <w:bCs/>
                <w:sz w:val="22"/>
                <w:szCs w:val="22"/>
              </w:rPr>
            </w:pPr>
          </w:p>
        </w:tc>
        <w:tc>
          <w:tcPr>
            <w:tcW w:w="8793" w:type="dxa"/>
            <w:shd w:val="clear" w:color="auto" w:fill="FFFFFF"/>
          </w:tcPr>
          <w:p w:rsidR="00B57C78" w:rsidRPr="007667D0" w:rsidRDefault="00B57C78" w:rsidP="00B91498">
            <w:pPr>
              <w:rPr>
                <w:sz w:val="22"/>
                <w:szCs w:val="22"/>
              </w:rPr>
            </w:pPr>
          </w:p>
        </w:tc>
        <w:tc>
          <w:tcPr>
            <w:tcW w:w="1408" w:type="dxa"/>
            <w:gridSpan w:val="2"/>
            <w:shd w:val="clear" w:color="auto" w:fill="FFFFFF"/>
          </w:tcPr>
          <w:p w:rsidR="00B57C78" w:rsidRPr="007667D0" w:rsidRDefault="00B57C78" w:rsidP="00B91498">
            <w:pPr>
              <w:jc w:val="center"/>
              <w:rPr>
                <w:b/>
                <w:sz w:val="22"/>
                <w:szCs w:val="22"/>
              </w:rPr>
            </w:pPr>
            <w:r w:rsidRPr="007667D0">
              <w:rPr>
                <w:b/>
                <w:sz w:val="22"/>
                <w:szCs w:val="22"/>
              </w:rPr>
              <w:t>Итого 88</w:t>
            </w:r>
          </w:p>
        </w:tc>
        <w:tc>
          <w:tcPr>
            <w:tcW w:w="1145"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2"/>
          <w:wAfter w:w="444" w:type="dxa"/>
          <w:trHeight w:val="248"/>
        </w:trPr>
        <w:tc>
          <w:tcPr>
            <w:tcW w:w="2936" w:type="dxa"/>
            <w:gridSpan w:val="2"/>
            <w:shd w:val="clear" w:color="auto" w:fill="FFFFFF"/>
          </w:tcPr>
          <w:p w:rsidR="00B57C78" w:rsidRPr="007667D0" w:rsidRDefault="00B57C78" w:rsidP="00B91498">
            <w:pPr>
              <w:jc w:val="center"/>
              <w:rPr>
                <w:rFonts w:eastAsia="Calibri"/>
                <w:b/>
                <w:bCs/>
                <w:sz w:val="22"/>
                <w:szCs w:val="22"/>
              </w:rPr>
            </w:pPr>
            <w:r w:rsidRPr="007667D0">
              <w:rPr>
                <w:rFonts w:eastAsia="Calibri"/>
                <w:b/>
                <w:bCs/>
                <w:sz w:val="22"/>
                <w:szCs w:val="22"/>
              </w:rPr>
              <w:t>Самостоятельная работа</w:t>
            </w:r>
          </w:p>
        </w:tc>
        <w:tc>
          <w:tcPr>
            <w:tcW w:w="581" w:type="dxa"/>
            <w:gridSpan w:val="2"/>
            <w:shd w:val="clear" w:color="auto" w:fill="FFFFFF"/>
          </w:tcPr>
          <w:p w:rsidR="00B57C78" w:rsidRPr="007667D0" w:rsidRDefault="00B57C78" w:rsidP="00B91498">
            <w:pPr>
              <w:jc w:val="center"/>
              <w:rPr>
                <w:rFonts w:eastAsia="Calibri"/>
                <w:bCs/>
                <w:sz w:val="22"/>
                <w:szCs w:val="22"/>
              </w:rPr>
            </w:pPr>
          </w:p>
        </w:tc>
        <w:tc>
          <w:tcPr>
            <w:tcW w:w="8793" w:type="dxa"/>
            <w:shd w:val="clear" w:color="auto" w:fill="FFFFFF"/>
          </w:tcPr>
          <w:p w:rsidR="00B57C78" w:rsidRPr="007667D0" w:rsidRDefault="00B57C78" w:rsidP="00B91498">
            <w:pPr>
              <w:rPr>
                <w:sz w:val="22"/>
                <w:szCs w:val="22"/>
              </w:rPr>
            </w:pPr>
            <w:r w:rsidRPr="007667D0">
              <w:rPr>
                <w:sz w:val="22"/>
                <w:szCs w:val="22"/>
              </w:rPr>
              <w:t>Закрепление материала по конспектам. Анализ дополнительной литературы. Интернет ресурсы.</w:t>
            </w:r>
          </w:p>
        </w:tc>
        <w:tc>
          <w:tcPr>
            <w:tcW w:w="1408" w:type="dxa"/>
            <w:gridSpan w:val="2"/>
            <w:shd w:val="clear" w:color="auto" w:fill="FFFFFF"/>
          </w:tcPr>
          <w:p w:rsidR="00B57C78" w:rsidRPr="007667D0" w:rsidRDefault="00B57C78" w:rsidP="00B91498">
            <w:pPr>
              <w:jc w:val="center"/>
              <w:rPr>
                <w:b/>
                <w:sz w:val="22"/>
                <w:szCs w:val="22"/>
              </w:rPr>
            </w:pPr>
            <w:r w:rsidRPr="007667D0">
              <w:rPr>
                <w:b/>
                <w:sz w:val="22"/>
                <w:szCs w:val="22"/>
              </w:rPr>
              <w:t>16</w:t>
            </w:r>
          </w:p>
        </w:tc>
        <w:tc>
          <w:tcPr>
            <w:tcW w:w="1145" w:type="dxa"/>
            <w:gridSpan w:val="8"/>
            <w:shd w:val="clear" w:color="auto" w:fill="FFFFFF"/>
          </w:tcPr>
          <w:p w:rsidR="00B57C78" w:rsidRPr="007667D0" w:rsidRDefault="008E7A5D" w:rsidP="00B91498">
            <w:pPr>
              <w:jc w:val="center"/>
              <w:rPr>
                <w:sz w:val="22"/>
                <w:szCs w:val="22"/>
              </w:rPr>
            </w:pPr>
            <w:r>
              <w:rPr>
                <w:sz w:val="22"/>
                <w:szCs w:val="22"/>
              </w:rPr>
              <w:t>3</w:t>
            </w:r>
          </w:p>
        </w:tc>
      </w:tr>
      <w:tr w:rsidR="00B57C78" w:rsidRPr="007667D0" w:rsidTr="008E2C36">
        <w:trPr>
          <w:gridAfter w:val="2"/>
          <w:wAfter w:w="444" w:type="dxa"/>
          <w:trHeight w:val="248"/>
        </w:trPr>
        <w:tc>
          <w:tcPr>
            <w:tcW w:w="2936" w:type="dxa"/>
            <w:gridSpan w:val="2"/>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rFonts w:eastAsia="Calibri"/>
                <w:bCs/>
                <w:sz w:val="22"/>
                <w:szCs w:val="22"/>
              </w:rPr>
            </w:pPr>
          </w:p>
        </w:tc>
        <w:tc>
          <w:tcPr>
            <w:tcW w:w="8793" w:type="dxa"/>
            <w:shd w:val="clear" w:color="auto" w:fill="FFFFFF"/>
          </w:tcPr>
          <w:p w:rsidR="00B57C78" w:rsidRPr="007667D0" w:rsidRDefault="00B57C78" w:rsidP="00F944D4">
            <w:pPr>
              <w:jc w:val="center"/>
              <w:rPr>
                <w:sz w:val="22"/>
                <w:szCs w:val="22"/>
              </w:rPr>
            </w:pPr>
            <w:r w:rsidRPr="007667D0">
              <w:rPr>
                <w:b/>
                <w:sz w:val="22"/>
                <w:szCs w:val="22"/>
              </w:rPr>
              <w:t>5 семестр</w:t>
            </w:r>
          </w:p>
        </w:tc>
        <w:tc>
          <w:tcPr>
            <w:tcW w:w="1408" w:type="dxa"/>
            <w:gridSpan w:val="2"/>
            <w:shd w:val="clear" w:color="auto" w:fill="FFFFFF"/>
          </w:tcPr>
          <w:p w:rsidR="00B57C78" w:rsidRPr="00F02799" w:rsidRDefault="00B57C78" w:rsidP="00B91498">
            <w:pPr>
              <w:jc w:val="center"/>
              <w:rPr>
                <w:b/>
                <w:sz w:val="22"/>
                <w:szCs w:val="22"/>
              </w:rPr>
            </w:pPr>
            <w:r w:rsidRPr="00F02799">
              <w:rPr>
                <w:b/>
                <w:sz w:val="22"/>
                <w:szCs w:val="22"/>
              </w:rPr>
              <w:t>32</w:t>
            </w:r>
          </w:p>
        </w:tc>
        <w:tc>
          <w:tcPr>
            <w:tcW w:w="1145"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2"/>
          <w:wAfter w:w="444" w:type="dxa"/>
          <w:trHeight w:val="248"/>
        </w:trPr>
        <w:tc>
          <w:tcPr>
            <w:tcW w:w="2936" w:type="dxa"/>
            <w:gridSpan w:val="2"/>
            <w:vMerge w:val="restart"/>
            <w:shd w:val="clear" w:color="auto" w:fill="FFFFFF"/>
          </w:tcPr>
          <w:p w:rsidR="00B57C78" w:rsidRPr="007667D0" w:rsidRDefault="00B57C78" w:rsidP="00B91498">
            <w:pPr>
              <w:jc w:val="center"/>
              <w:rPr>
                <w:rFonts w:eastAsia="Calibri"/>
                <w:b/>
                <w:bCs/>
                <w:sz w:val="22"/>
                <w:szCs w:val="22"/>
              </w:rPr>
            </w:pPr>
            <w:r w:rsidRPr="007667D0">
              <w:rPr>
                <w:rFonts w:eastAsia="Calibri"/>
                <w:b/>
                <w:bCs/>
                <w:sz w:val="22"/>
                <w:szCs w:val="22"/>
              </w:rPr>
              <w:t xml:space="preserve">Тема 1.15. </w:t>
            </w:r>
            <w:r w:rsidRPr="00721F61">
              <w:rPr>
                <w:rFonts w:eastAsia="Calibri"/>
                <w:b/>
                <w:bCs/>
                <w:sz w:val="22"/>
                <w:szCs w:val="22"/>
              </w:rPr>
              <w:t>Акустическая драматургия</w:t>
            </w:r>
          </w:p>
        </w:tc>
        <w:tc>
          <w:tcPr>
            <w:tcW w:w="581" w:type="dxa"/>
            <w:gridSpan w:val="2"/>
            <w:shd w:val="clear" w:color="auto" w:fill="FFFFFF"/>
          </w:tcPr>
          <w:p w:rsidR="00B57C78" w:rsidRPr="007667D0" w:rsidRDefault="00B57C78" w:rsidP="00B91498">
            <w:pPr>
              <w:jc w:val="center"/>
              <w:rPr>
                <w:rFonts w:eastAsia="Calibri"/>
                <w:bCs/>
                <w:sz w:val="22"/>
                <w:szCs w:val="22"/>
              </w:rPr>
            </w:pPr>
            <w:r w:rsidRPr="007667D0">
              <w:rPr>
                <w:rFonts w:eastAsia="Calibri"/>
                <w:bCs/>
                <w:sz w:val="22"/>
                <w:szCs w:val="22"/>
              </w:rPr>
              <w:t>1</w:t>
            </w:r>
          </w:p>
        </w:tc>
        <w:tc>
          <w:tcPr>
            <w:tcW w:w="8793" w:type="dxa"/>
            <w:shd w:val="clear" w:color="auto" w:fill="FFFFFF"/>
          </w:tcPr>
          <w:p w:rsidR="00B57C78" w:rsidRPr="007667D0" w:rsidRDefault="00B57C78" w:rsidP="00B91498">
            <w:pPr>
              <w:rPr>
                <w:sz w:val="22"/>
                <w:szCs w:val="22"/>
              </w:rPr>
            </w:pPr>
            <w:proofErr w:type="spellStart"/>
            <w:r w:rsidRPr="007667D0">
              <w:rPr>
                <w:color w:val="000000"/>
                <w:sz w:val="22"/>
                <w:szCs w:val="22"/>
              </w:rPr>
              <w:t>Фонокомпозиционные</w:t>
            </w:r>
            <w:proofErr w:type="spellEnd"/>
            <w:r w:rsidRPr="007667D0">
              <w:rPr>
                <w:color w:val="000000"/>
                <w:sz w:val="22"/>
                <w:szCs w:val="22"/>
              </w:rPr>
              <w:t xml:space="preserve"> элементы и их применение в записи музыкальных произведений</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2</w:t>
            </w:r>
          </w:p>
        </w:tc>
        <w:tc>
          <w:tcPr>
            <w:tcW w:w="1145" w:type="dxa"/>
            <w:gridSpan w:val="8"/>
            <w:shd w:val="clear" w:color="auto" w:fill="FFFFFF"/>
          </w:tcPr>
          <w:p w:rsidR="00B57C78" w:rsidRPr="007667D0" w:rsidRDefault="008E7A5D" w:rsidP="00B91498">
            <w:pPr>
              <w:jc w:val="center"/>
              <w:rPr>
                <w:sz w:val="22"/>
                <w:szCs w:val="22"/>
              </w:rPr>
            </w:pPr>
            <w:r>
              <w:rPr>
                <w:sz w:val="22"/>
                <w:szCs w:val="22"/>
              </w:rPr>
              <w:t>1,2</w:t>
            </w:r>
          </w:p>
        </w:tc>
      </w:tr>
      <w:tr w:rsidR="00B57C78" w:rsidRPr="007667D0" w:rsidTr="008E2C36">
        <w:trPr>
          <w:gridAfter w:val="2"/>
          <w:wAfter w:w="444" w:type="dxa"/>
          <w:trHeight w:val="248"/>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rFonts w:eastAsia="Calibri"/>
                <w:bCs/>
                <w:sz w:val="22"/>
                <w:szCs w:val="22"/>
              </w:rPr>
            </w:pPr>
            <w:r w:rsidRPr="007667D0">
              <w:rPr>
                <w:rFonts w:eastAsia="Calibri"/>
                <w:bCs/>
                <w:sz w:val="22"/>
                <w:szCs w:val="22"/>
              </w:rPr>
              <w:t>2</w:t>
            </w:r>
          </w:p>
        </w:tc>
        <w:tc>
          <w:tcPr>
            <w:tcW w:w="8793" w:type="dxa"/>
            <w:shd w:val="clear" w:color="auto" w:fill="FFFFFF"/>
          </w:tcPr>
          <w:p w:rsidR="00B57C78" w:rsidRPr="007667D0" w:rsidRDefault="00B57C78" w:rsidP="00B91498">
            <w:pPr>
              <w:rPr>
                <w:sz w:val="22"/>
                <w:szCs w:val="22"/>
              </w:rPr>
            </w:pPr>
            <w:proofErr w:type="spellStart"/>
            <w:r w:rsidRPr="007667D0">
              <w:rPr>
                <w:color w:val="000000"/>
                <w:sz w:val="22"/>
                <w:szCs w:val="22"/>
              </w:rPr>
              <w:t>Фоноколористика</w:t>
            </w:r>
            <w:proofErr w:type="spellEnd"/>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2</w:t>
            </w:r>
          </w:p>
        </w:tc>
        <w:tc>
          <w:tcPr>
            <w:tcW w:w="1145" w:type="dxa"/>
            <w:gridSpan w:val="8"/>
            <w:shd w:val="clear" w:color="auto" w:fill="FFFFFF"/>
          </w:tcPr>
          <w:p w:rsidR="00B57C78" w:rsidRPr="007667D0" w:rsidRDefault="008E7A5D" w:rsidP="00B91498">
            <w:pPr>
              <w:jc w:val="center"/>
              <w:rPr>
                <w:sz w:val="22"/>
                <w:szCs w:val="22"/>
              </w:rPr>
            </w:pPr>
            <w:r>
              <w:rPr>
                <w:sz w:val="22"/>
                <w:szCs w:val="22"/>
              </w:rPr>
              <w:t>1,2</w:t>
            </w:r>
          </w:p>
        </w:tc>
      </w:tr>
      <w:tr w:rsidR="00B57C78" w:rsidRPr="007667D0" w:rsidTr="008E2C36">
        <w:trPr>
          <w:gridAfter w:val="2"/>
          <w:wAfter w:w="444" w:type="dxa"/>
          <w:trHeight w:val="248"/>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rFonts w:eastAsia="Calibri"/>
                <w:bCs/>
                <w:sz w:val="22"/>
                <w:szCs w:val="22"/>
              </w:rPr>
            </w:pPr>
            <w:r w:rsidRPr="007667D0">
              <w:rPr>
                <w:rFonts w:eastAsia="Calibri"/>
                <w:bCs/>
                <w:sz w:val="22"/>
                <w:szCs w:val="22"/>
              </w:rPr>
              <w:t>3</w:t>
            </w:r>
          </w:p>
        </w:tc>
        <w:tc>
          <w:tcPr>
            <w:tcW w:w="8793" w:type="dxa"/>
            <w:shd w:val="clear" w:color="auto" w:fill="FFFFFF"/>
          </w:tcPr>
          <w:p w:rsidR="00B57C78" w:rsidRPr="007667D0" w:rsidRDefault="00B57C78" w:rsidP="00B91498">
            <w:pPr>
              <w:rPr>
                <w:sz w:val="22"/>
                <w:szCs w:val="22"/>
              </w:rPr>
            </w:pPr>
            <w:r w:rsidRPr="007667D0">
              <w:rPr>
                <w:color w:val="000000"/>
                <w:sz w:val="22"/>
                <w:szCs w:val="22"/>
              </w:rPr>
              <w:t>Электроакустическая и динамическая обработка звука.</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4</w:t>
            </w:r>
          </w:p>
        </w:tc>
        <w:tc>
          <w:tcPr>
            <w:tcW w:w="1145" w:type="dxa"/>
            <w:gridSpan w:val="8"/>
            <w:shd w:val="clear" w:color="auto" w:fill="FFFFFF"/>
          </w:tcPr>
          <w:p w:rsidR="00B57C78" w:rsidRPr="007667D0" w:rsidRDefault="008E7A5D" w:rsidP="00B91498">
            <w:pPr>
              <w:jc w:val="center"/>
              <w:rPr>
                <w:sz w:val="22"/>
                <w:szCs w:val="22"/>
              </w:rPr>
            </w:pPr>
            <w:r>
              <w:rPr>
                <w:sz w:val="22"/>
                <w:szCs w:val="22"/>
              </w:rPr>
              <w:t>1,2</w:t>
            </w:r>
          </w:p>
        </w:tc>
      </w:tr>
      <w:tr w:rsidR="00B57C78" w:rsidRPr="007667D0" w:rsidTr="008E2C36">
        <w:trPr>
          <w:gridAfter w:val="2"/>
          <w:wAfter w:w="444" w:type="dxa"/>
          <w:trHeight w:val="219"/>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sz w:val="22"/>
                <w:szCs w:val="22"/>
              </w:rPr>
            </w:pPr>
            <w:r w:rsidRPr="007667D0">
              <w:rPr>
                <w:sz w:val="22"/>
                <w:szCs w:val="22"/>
              </w:rPr>
              <w:t>4</w:t>
            </w:r>
          </w:p>
        </w:tc>
        <w:tc>
          <w:tcPr>
            <w:tcW w:w="8793" w:type="dxa"/>
            <w:shd w:val="clear" w:color="auto" w:fill="FFFFFF"/>
          </w:tcPr>
          <w:p w:rsidR="00B57C78" w:rsidRPr="007667D0" w:rsidRDefault="00B57C78" w:rsidP="00B91498">
            <w:pPr>
              <w:rPr>
                <w:b/>
                <w:sz w:val="22"/>
                <w:szCs w:val="22"/>
              </w:rPr>
            </w:pPr>
            <w:r w:rsidRPr="007667D0">
              <w:rPr>
                <w:color w:val="000000"/>
                <w:sz w:val="22"/>
                <w:szCs w:val="22"/>
              </w:rPr>
              <w:t>Художественные особенности звукопередачи музыки разных эпох и стилей</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2</w:t>
            </w:r>
          </w:p>
        </w:tc>
        <w:tc>
          <w:tcPr>
            <w:tcW w:w="1145" w:type="dxa"/>
            <w:gridSpan w:val="8"/>
            <w:shd w:val="clear" w:color="auto" w:fill="FFFFFF"/>
          </w:tcPr>
          <w:p w:rsidR="00B57C78" w:rsidRPr="007667D0" w:rsidRDefault="008E7A5D" w:rsidP="00B91498">
            <w:pPr>
              <w:jc w:val="center"/>
              <w:rPr>
                <w:sz w:val="22"/>
                <w:szCs w:val="22"/>
              </w:rPr>
            </w:pPr>
            <w:r>
              <w:rPr>
                <w:sz w:val="22"/>
                <w:szCs w:val="22"/>
              </w:rPr>
              <w:t>1,2</w:t>
            </w:r>
          </w:p>
        </w:tc>
      </w:tr>
      <w:tr w:rsidR="00B57C78" w:rsidRPr="007667D0" w:rsidTr="008E2C36">
        <w:trPr>
          <w:gridAfter w:val="2"/>
          <w:wAfter w:w="444" w:type="dxa"/>
          <w:trHeight w:val="219"/>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sz w:val="22"/>
                <w:szCs w:val="22"/>
              </w:rPr>
            </w:pPr>
            <w:r w:rsidRPr="007667D0">
              <w:rPr>
                <w:sz w:val="22"/>
                <w:szCs w:val="22"/>
              </w:rPr>
              <w:t>5</w:t>
            </w:r>
          </w:p>
        </w:tc>
        <w:tc>
          <w:tcPr>
            <w:tcW w:w="8793" w:type="dxa"/>
            <w:shd w:val="clear" w:color="auto" w:fill="FFFFFF"/>
          </w:tcPr>
          <w:p w:rsidR="00B57C78" w:rsidRPr="007667D0" w:rsidRDefault="00B57C78" w:rsidP="00B91498">
            <w:pPr>
              <w:rPr>
                <w:sz w:val="22"/>
                <w:szCs w:val="22"/>
              </w:rPr>
            </w:pPr>
            <w:r w:rsidRPr="007667D0">
              <w:rPr>
                <w:color w:val="000000"/>
                <w:sz w:val="22"/>
                <w:szCs w:val="22"/>
              </w:rPr>
              <w:t>Основы звукомонтажа.</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4</w:t>
            </w:r>
          </w:p>
        </w:tc>
        <w:tc>
          <w:tcPr>
            <w:tcW w:w="1145" w:type="dxa"/>
            <w:gridSpan w:val="8"/>
            <w:shd w:val="clear" w:color="auto" w:fill="FFFFFF"/>
          </w:tcPr>
          <w:p w:rsidR="00B57C78" w:rsidRPr="007667D0" w:rsidRDefault="008E7A5D" w:rsidP="00B91498">
            <w:pPr>
              <w:jc w:val="center"/>
              <w:rPr>
                <w:sz w:val="22"/>
                <w:szCs w:val="22"/>
              </w:rPr>
            </w:pPr>
            <w:r>
              <w:rPr>
                <w:sz w:val="22"/>
                <w:szCs w:val="22"/>
              </w:rPr>
              <w:t>1,2</w:t>
            </w:r>
          </w:p>
        </w:tc>
      </w:tr>
      <w:tr w:rsidR="00B57C78" w:rsidRPr="007667D0" w:rsidTr="008E2C36">
        <w:trPr>
          <w:gridAfter w:val="2"/>
          <w:wAfter w:w="444" w:type="dxa"/>
          <w:trHeight w:val="139"/>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sz w:val="22"/>
                <w:szCs w:val="22"/>
              </w:rPr>
            </w:pPr>
            <w:r w:rsidRPr="007667D0">
              <w:rPr>
                <w:sz w:val="22"/>
                <w:szCs w:val="22"/>
              </w:rPr>
              <w:t>6</w:t>
            </w:r>
          </w:p>
        </w:tc>
        <w:tc>
          <w:tcPr>
            <w:tcW w:w="8793" w:type="dxa"/>
            <w:shd w:val="clear" w:color="auto" w:fill="FFFFFF"/>
          </w:tcPr>
          <w:p w:rsidR="00B57C78" w:rsidRPr="007667D0" w:rsidRDefault="00B57C78" w:rsidP="00B91498">
            <w:pPr>
              <w:rPr>
                <w:sz w:val="22"/>
                <w:szCs w:val="22"/>
              </w:rPr>
            </w:pPr>
            <w:r w:rsidRPr="007667D0">
              <w:rPr>
                <w:color w:val="000000"/>
                <w:sz w:val="22"/>
                <w:szCs w:val="22"/>
              </w:rPr>
              <w:t>Основы реставрации фонограмм.</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4</w:t>
            </w:r>
          </w:p>
        </w:tc>
        <w:tc>
          <w:tcPr>
            <w:tcW w:w="1145" w:type="dxa"/>
            <w:gridSpan w:val="8"/>
            <w:shd w:val="clear" w:color="auto" w:fill="FFFFFF"/>
          </w:tcPr>
          <w:p w:rsidR="00B57C78" w:rsidRPr="007667D0" w:rsidRDefault="008E7A5D" w:rsidP="00B91498">
            <w:pPr>
              <w:jc w:val="center"/>
              <w:rPr>
                <w:sz w:val="22"/>
                <w:szCs w:val="22"/>
              </w:rPr>
            </w:pPr>
            <w:r>
              <w:rPr>
                <w:sz w:val="22"/>
                <w:szCs w:val="22"/>
              </w:rPr>
              <w:t>1,2</w:t>
            </w:r>
          </w:p>
        </w:tc>
      </w:tr>
      <w:tr w:rsidR="00B57C78" w:rsidRPr="007667D0" w:rsidTr="008E2C36">
        <w:trPr>
          <w:gridAfter w:val="2"/>
          <w:wAfter w:w="444" w:type="dxa"/>
          <w:trHeight w:val="57"/>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sz w:val="22"/>
                <w:szCs w:val="22"/>
              </w:rPr>
            </w:pPr>
            <w:r w:rsidRPr="007667D0">
              <w:rPr>
                <w:sz w:val="22"/>
                <w:szCs w:val="22"/>
              </w:rPr>
              <w:t>7</w:t>
            </w:r>
          </w:p>
        </w:tc>
        <w:tc>
          <w:tcPr>
            <w:tcW w:w="8793" w:type="dxa"/>
            <w:shd w:val="clear" w:color="auto" w:fill="FFFFFF"/>
          </w:tcPr>
          <w:p w:rsidR="00B57C78" w:rsidRPr="007667D0" w:rsidRDefault="00B57C78" w:rsidP="00B91498">
            <w:pPr>
              <w:rPr>
                <w:color w:val="000000"/>
                <w:sz w:val="22"/>
                <w:szCs w:val="22"/>
              </w:rPr>
            </w:pPr>
            <w:r w:rsidRPr="007667D0">
              <w:rPr>
                <w:color w:val="000000"/>
                <w:sz w:val="22"/>
                <w:szCs w:val="22"/>
              </w:rPr>
              <w:t>Современные фонограммные форматы</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2</w:t>
            </w:r>
          </w:p>
        </w:tc>
        <w:tc>
          <w:tcPr>
            <w:tcW w:w="1145" w:type="dxa"/>
            <w:gridSpan w:val="8"/>
            <w:shd w:val="clear" w:color="auto" w:fill="FFFFFF"/>
          </w:tcPr>
          <w:p w:rsidR="00B57C78" w:rsidRPr="007667D0" w:rsidRDefault="008E7A5D" w:rsidP="00B91498">
            <w:pPr>
              <w:jc w:val="center"/>
              <w:rPr>
                <w:sz w:val="22"/>
                <w:szCs w:val="22"/>
              </w:rPr>
            </w:pPr>
            <w:r>
              <w:rPr>
                <w:sz w:val="22"/>
                <w:szCs w:val="22"/>
              </w:rPr>
              <w:t>1,2</w:t>
            </w:r>
          </w:p>
        </w:tc>
      </w:tr>
      <w:tr w:rsidR="00B57C78" w:rsidRPr="007667D0" w:rsidTr="008E2C36">
        <w:trPr>
          <w:gridAfter w:val="2"/>
          <w:wAfter w:w="444" w:type="dxa"/>
          <w:trHeight w:val="57"/>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sz w:val="22"/>
                <w:szCs w:val="22"/>
              </w:rPr>
            </w:pPr>
            <w:r w:rsidRPr="007667D0">
              <w:rPr>
                <w:sz w:val="22"/>
                <w:szCs w:val="22"/>
              </w:rPr>
              <w:t>8</w:t>
            </w:r>
          </w:p>
        </w:tc>
        <w:tc>
          <w:tcPr>
            <w:tcW w:w="8793" w:type="dxa"/>
            <w:shd w:val="clear" w:color="auto" w:fill="FFFFFF"/>
          </w:tcPr>
          <w:p w:rsidR="00B57C78" w:rsidRPr="007667D0" w:rsidRDefault="00B57C78" w:rsidP="00B91498">
            <w:pPr>
              <w:rPr>
                <w:color w:val="000000"/>
                <w:sz w:val="22"/>
                <w:szCs w:val="22"/>
              </w:rPr>
            </w:pPr>
            <w:r w:rsidRPr="007667D0">
              <w:rPr>
                <w:sz w:val="22"/>
                <w:szCs w:val="22"/>
              </w:rPr>
              <w:t>Методика и практика расстановки микрофонов в студии и концертном зале.</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8</w:t>
            </w:r>
          </w:p>
        </w:tc>
        <w:tc>
          <w:tcPr>
            <w:tcW w:w="1145" w:type="dxa"/>
            <w:gridSpan w:val="8"/>
            <w:shd w:val="clear" w:color="auto" w:fill="FFFFFF"/>
          </w:tcPr>
          <w:p w:rsidR="00B57C78" w:rsidRPr="007667D0" w:rsidRDefault="008E7A5D" w:rsidP="00B91498">
            <w:pPr>
              <w:jc w:val="center"/>
              <w:rPr>
                <w:sz w:val="22"/>
                <w:szCs w:val="22"/>
              </w:rPr>
            </w:pPr>
            <w:r>
              <w:rPr>
                <w:sz w:val="22"/>
                <w:szCs w:val="22"/>
              </w:rPr>
              <w:t>1,2</w:t>
            </w:r>
          </w:p>
        </w:tc>
      </w:tr>
      <w:tr w:rsidR="00B57C78" w:rsidRPr="007667D0" w:rsidTr="008E2C36">
        <w:trPr>
          <w:gridAfter w:val="2"/>
          <w:wAfter w:w="444" w:type="dxa"/>
          <w:trHeight w:val="57"/>
        </w:trPr>
        <w:tc>
          <w:tcPr>
            <w:tcW w:w="2936" w:type="dxa"/>
            <w:gridSpan w:val="2"/>
            <w:vMerge/>
            <w:shd w:val="clear" w:color="auto" w:fill="FFFFFF"/>
          </w:tcPr>
          <w:p w:rsidR="00B57C78" w:rsidRPr="007667D0" w:rsidRDefault="00B57C78" w:rsidP="00B91498">
            <w:pPr>
              <w:jc w:val="center"/>
              <w:rPr>
                <w:rFonts w:eastAsia="Calibri"/>
                <w:b/>
                <w:bCs/>
                <w:sz w:val="22"/>
                <w:szCs w:val="22"/>
              </w:rPr>
            </w:pPr>
          </w:p>
        </w:tc>
        <w:tc>
          <w:tcPr>
            <w:tcW w:w="581" w:type="dxa"/>
            <w:gridSpan w:val="2"/>
            <w:shd w:val="clear" w:color="auto" w:fill="FFFFFF"/>
          </w:tcPr>
          <w:p w:rsidR="00B57C78" w:rsidRPr="007667D0" w:rsidRDefault="00B57C78" w:rsidP="00B91498">
            <w:pPr>
              <w:jc w:val="center"/>
              <w:rPr>
                <w:sz w:val="22"/>
                <w:szCs w:val="22"/>
              </w:rPr>
            </w:pPr>
            <w:r w:rsidRPr="007667D0">
              <w:rPr>
                <w:sz w:val="22"/>
                <w:szCs w:val="22"/>
              </w:rPr>
              <w:t>9</w:t>
            </w:r>
          </w:p>
        </w:tc>
        <w:tc>
          <w:tcPr>
            <w:tcW w:w="8793" w:type="dxa"/>
            <w:shd w:val="clear" w:color="auto" w:fill="FFFFFF"/>
          </w:tcPr>
          <w:p w:rsidR="00B57C78" w:rsidRPr="007667D0" w:rsidRDefault="00B57C78" w:rsidP="00B91498">
            <w:pPr>
              <w:rPr>
                <w:sz w:val="22"/>
                <w:szCs w:val="22"/>
              </w:rPr>
            </w:pPr>
            <w:r w:rsidRPr="007667D0">
              <w:rPr>
                <w:sz w:val="22"/>
                <w:szCs w:val="22"/>
              </w:rPr>
              <w:t>Запись по трансляции из концертного зала.</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4</w:t>
            </w:r>
          </w:p>
        </w:tc>
        <w:tc>
          <w:tcPr>
            <w:tcW w:w="1145"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2"/>
          <w:wAfter w:w="444" w:type="dxa"/>
          <w:trHeight w:val="291"/>
        </w:trPr>
        <w:tc>
          <w:tcPr>
            <w:tcW w:w="2936" w:type="dxa"/>
            <w:gridSpan w:val="2"/>
            <w:shd w:val="clear" w:color="auto" w:fill="FFFFFF"/>
          </w:tcPr>
          <w:p w:rsidR="00B57C78" w:rsidRPr="007667D0" w:rsidRDefault="00B57C78" w:rsidP="00B91498">
            <w:pPr>
              <w:rPr>
                <w:b/>
                <w:sz w:val="22"/>
                <w:szCs w:val="22"/>
              </w:rPr>
            </w:pPr>
          </w:p>
        </w:tc>
        <w:tc>
          <w:tcPr>
            <w:tcW w:w="581" w:type="dxa"/>
            <w:gridSpan w:val="2"/>
            <w:shd w:val="clear" w:color="auto" w:fill="FFFFFF"/>
          </w:tcPr>
          <w:p w:rsidR="00B57C78" w:rsidRPr="007667D0" w:rsidRDefault="00B57C78" w:rsidP="00B91498">
            <w:pPr>
              <w:rPr>
                <w:sz w:val="22"/>
                <w:szCs w:val="22"/>
              </w:rPr>
            </w:pPr>
          </w:p>
        </w:tc>
        <w:tc>
          <w:tcPr>
            <w:tcW w:w="8793" w:type="dxa"/>
            <w:shd w:val="clear" w:color="auto" w:fill="FFFFFF"/>
          </w:tcPr>
          <w:p w:rsidR="00B57C78" w:rsidRPr="007667D0" w:rsidRDefault="00B57C78" w:rsidP="00B91498">
            <w:pPr>
              <w:rPr>
                <w:sz w:val="22"/>
                <w:szCs w:val="22"/>
              </w:rPr>
            </w:pPr>
          </w:p>
        </w:tc>
        <w:tc>
          <w:tcPr>
            <w:tcW w:w="1408" w:type="dxa"/>
            <w:gridSpan w:val="2"/>
            <w:shd w:val="clear" w:color="auto" w:fill="FFFFFF"/>
          </w:tcPr>
          <w:p w:rsidR="00B57C78" w:rsidRPr="007667D0" w:rsidRDefault="00B57C78" w:rsidP="00B91498">
            <w:pPr>
              <w:jc w:val="center"/>
              <w:rPr>
                <w:b/>
                <w:sz w:val="22"/>
                <w:szCs w:val="22"/>
              </w:rPr>
            </w:pPr>
            <w:r w:rsidRPr="007667D0">
              <w:rPr>
                <w:b/>
                <w:sz w:val="22"/>
                <w:szCs w:val="22"/>
              </w:rPr>
              <w:t>Групповые 32</w:t>
            </w:r>
          </w:p>
        </w:tc>
        <w:tc>
          <w:tcPr>
            <w:tcW w:w="1145"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2"/>
          <w:wAfter w:w="444" w:type="dxa"/>
          <w:trHeight w:val="291"/>
        </w:trPr>
        <w:tc>
          <w:tcPr>
            <w:tcW w:w="2936" w:type="dxa"/>
            <w:gridSpan w:val="2"/>
            <w:shd w:val="clear" w:color="auto" w:fill="FFFFFF"/>
          </w:tcPr>
          <w:p w:rsidR="00B57C78" w:rsidRPr="007667D0" w:rsidRDefault="00B57C78" w:rsidP="00B91498">
            <w:pPr>
              <w:rPr>
                <w:b/>
                <w:sz w:val="22"/>
                <w:szCs w:val="22"/>
              </w:rPr>
            </w:pPr>
          </w:p>
        </w:tc>
        <w:tc>
          <w:tcPr>
            <w:tcW w:w="581" w:type="dxa"/>
            <w:gridSpan w:val="2"/>
            <w:shd w:val="clear" w:color="auto" w:fill="FFFFFF"/>
          </w:tcPr>
          <w:p w:rsidR="00B57C78" w:rsidRPr="007667D0" w:rsidRDefault="00B57C78" w:rsidP="00B91498">
            <w:pPr>
              <w:rPr>
                <w:sz w:val="22"/>
                <w:szCs w:val="22"/>
              </w:rPr>
            </w:pPr>
          </w:p>
        </w:tc>
        <w:tc>
          <w:tcPr>
            <w:tcW w:w="8793" w:type="dxa"/>
            <w:shd w:val="clear" w:color="auto" w:fill="FFFFFF"/>
          </w:tcPr>
          <w:p w:rsidR="00B57C78" w:rsidRPr="007667D0" w:rsidRDefault="00B57C78" w:rsidP="00B91498">
            <w:pPr>
              <w:rPr>
                <w:sz w:val="22"/>
                <w:szCs w:val="22"/>
              </w:rPr>
            </w:pPr>
          </w:p>
        </w:tc>
        <w:tc>
          <w:tcPr>
            <w:tcW w:w="1408" w:type="dxa"/>
            <w:gridSpan w:val="2"/>
            <w:shd w:val="clear" w:color="auto" w:fill="FFFFFF"/>
          </w:tcPr>
          <w:p w:rsidR="00B57C78" w:rsidRPr="007667D0" w:rsidRDefault="00B57C78" w:rsidP="00B91498">
            <w:pPr>
              <w:jc w:val="center"/>
              <w:rPr>
                <w:b/>
                <w:sz w:val="22"/>
                <w:szCs w:val="22"/>
              </w:rPr>
            </w:pPr>
            <w:r w:rsidRPr="007667D0">
              <w:rPr>
                <w:b/>
                <w:sz w:val="22"/>
                <w:szCs w:val="22"/>
              </w:rPr>
              <w:t xml:space="preserve">Индивидуальные </w:t>
            </w:r>
          </w:p>
          <w:p w:rsidR="00B57C78" w:rsidRPr="007667D0" w:rsidRDefault="00B57C78" w:rsidP="00B91498">
            <w:pPr>
              <w:jc w:val="center"/>
              <w:rPr>
                <w:b/>
                <w:sz w:val="22"/>
                <w:szCs w:val="22"/>
              </w:rPr>
            </w:pPr>
            <w:r w:rsidRPr="007667D0">
              <w:rPr>
                <w:b/>
                <w:sz w:val="22"/>
                <w:szCs w:val="22"/>
              </w:rPr>
              <w:t>32</w:t>
            </w:r>
          </w:p>
        </w:tc>
        <w:tc>
          <w:tcPr>
            <w:tcW w:w="1145"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2"/>
          <w:wAfter w:w="444" w:type="dxa"/>
          <w:trHeight w:val="291"/>
        </w:trPr>
        <w:tc>
          <w:tcPr>
            <w:tcW w:w="2936" w:type="dxa"/>
            <w:gridSpan w:val="2"/>
            <w:shd w:val="clear" w:color="auto" w:fill="FFFFFF"/>
          </w:tcPr>
          <w:p w:rsidR="00B57C78" w:rsidRPr="007667D0" w:rsidRDefault="00B57C78" w:rsidP="00B91498">
            <w:pPr>
              <w:rPr>
                <w:b/>
                <w:sz w:val="22"/>
                <w:szCs w:val="22"/>
              </w:rPr>
            </w:pPr>
          </w:p>
        </w:tc>
        <w:tc>
          <w:tcPr>
            <w:tcW w:w="581" w:type="dxa"/>
            <w:gridSpan w:val="2"/>
            <w:shd w:val="clear" w:color="auto" w:fill="FFFFFF"/>
          </w:tcPr>
          <w:p w:rsidR="00B57C78" w:rsidRPr="007667D0" w:rsidRDefault="00B57C78" w:rsidP="00B91498">
            <w:pPr>
              <w:rPr>
                <w:sz w:val="22"/>
                <w:szCs w:val="22"/>
              </w:rPr>
            </w:pPr>
          </w:p>
        </w:tc>
        <w:tc>
          <w:tcPr>
            <w:tcW w:w="8793" w:type="dxa"/>
            <w:shd w:val="clear" w:color="auto" w:fill="FFFFFF"/>
          </w:tcPr>
          <w:p w:rsidR="00B57C78" w:rsidRPr="007667D0" w:rsidRDefault="00B57C78" w:rsidP="00B91498">
            <w:pPr>
              <w:rPr>
                <w:sz w:val="22"/>
                <w:szCs w:val="22"/>
              </w:rPr>
            </w:pPr>
          </w:p>
        </w:tc>
        <w:tc>
          <w:tcPr>
            <w:tcW w:w="1408" w:type="dxa"/>
            <w:gridSpan w:val="2"/>
            <w:shd w:val="clear" w:color="auto" w:fill="FFFFFF"/>
          </w:tcPr>
          <w:p w:rsidR="00B57C78" w:rsidRPr="007667D0" w:rsidRDefault="00B57C78" w:rsidP="00B91498">
            <w:pPr>
              <w:jc w:val="center"/>
              <w:rPr>
                <w:b/>
                <w:sz w:val="22"/>
                <w:szCs w:val="22"/>
              </w:rPr>
            </w:pPr>
            <w:r w:rsidRPr="007667D0">
              <w:rPr>
                <w:b/>
                <w:sz w:val="22"/>
                <w:szCs w:val="22"/>
              </w:rPr>
              <w:t>Итого 64</w:t>
            </w:r>
          </w:p>
        </w:tc>
        <w:tc>
          <w:tcPr>
            <w:tcW w:w="1145"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2"/>
          <w:wAfter w:w="444" w:type="dxa"/>
          <w:trHeight w:val="291"/>
        </w:trPr>
        <w:tc>
          <w:tcPr>
            <w:tcW w:w="2936" w:type="dxa"/>
            <w:gridSpan w:val="2"/>
            <w:shd w:val="clear" w:color="auto" w:fill="FFFFFF"/>
          </w:tcPr>
          <w:p w:rsidR="00B57C78" w:rsidRPr="007667D0" w:rsidRDefault="00B57C78" w:rsidP="00B91498">
            <w:pPr>
              <w:rPr>
                <w:b/>
                <w:sz w:val="22"/>
                <w:szCs w:val="22"/>
              </w:rPr>
            </w:pPr>
            <w:r w:rsidRPr="007667D0">
              <w:rPr>
                <w:b/>
                <w:sz w:val="22"/>
                <w:szCs w:val="22"/>
              </w:rPr>
              <w:t>Самостоятельная работа</w:t>
            </w:r>
          </w:p>
        </w:tc>
        <w:tc>
          <w:tcPr>
            <w:tcW w:w="581" w:type="dxa"/>
            <w:gridSpan w:val="2"/>
            <w:shd w:val="clear" w:color="auto" w:fill="FFFFFF"/>
          </w:tcPr>
          <w:p w:rsidR="00B57C78" w:rsidRPr="007667D0" w:rsidRDefault="00B57C78" w:rsidP="00B91498">
            <w:pPr>
              <w:rPr>
                <w:sz w:val="22"/>
                <w:szCs w:val="22"/>
              </w:rPr>
            </w:pPr>
          </w:p>
        </w:tc>
        <w:tc>
          <w:tcPr>
            <w:tcW w:w="8793" w:type="dxa"/>
            <w:shd w:val="clear" w:color="auto" w:fill="FFFFFF"/>
          </w:tcPr>
          <w:p w:rsidR="00B57C78" w:rsidRPr="007667D0" w:rsidRDefault="00B57C78" w:rsidP="00B91498">
            <w:pPr>
              <w:rPr>
                <w:sz w:val="22"/>
                <w:szCs w:val="22"/>
              </w:rPr>
            </w:pPr>
            <w:r w:rsidRPr="007667D0">
              <w:rPr>
                <w:sz w:val="22"/>
                <w:szCs w:val="22"/>
              </w:rPr>
              <w:t>Работа в компьютерных музыкальных редакторах с фонограммами.</w:t>
            </w:r>
          </w:p>
        </w:tc>
        <w:tc>
          <w:tcPr>
            <w:tcW w:w="1408" w:type="dxa"/>
            <w:gridSpan w:val="2"/>
            <w:shd w:val="clear" w:color="auto" w:fill="FFFFFF"/>
          </w:tcPr>
          <w:p w:rsidR="00B57C78" w:rsidRPr="007667D0" w:rsidRDefault="00B57C78" w:rsidP="00B91498">
            <w:pPr>
              <w:jc w:val="center"/>
              <w:rPr>
                <w:b/>
                <w:sz w:val="22"/>
                <w:szCs w:val="22"/>
              </w:rPr>
            </w:pPr>
            <w:r w:rsidRPr="007667D0">
              <w:rPr>
                <w:b/>
                <w:sz w:val="22"/>
                <w:szCs w:val="22"/>
              </w:rPr>
              <w:t>32</w:t>
            </w:r>
          </w:p>
        </w:tc>
        <w:tc>
          <w:tcPr>
            <w:tcW w:w="1145" w:type="dxa"/>
            <w:gridSpan w:val="8"/>
            <w:shd w:val="clear" w:color="auto" w:fill="FFFFFF"/>
          </w:tcPr>
          <w:p w:rsidR="00B57C78" w:rsidRPr="007667D0" w:rsidRDefault="008E7A5D" w:rsidP="00B91498">
            <w:pPr>
              <w:jc w:val="center"/>
              <w:rPr>
                <w:sz w:val="22"/>
                <w:szCs w:val="22"/>
              </w:rPr>
            </w:pPr>
            <w:r>
              <w:rPr>
                <w:sz w:val="22"/>
                <w:szCs w:val="22"/>
              </w:rPr>
              <w:t>3</w:t>
            </w:r>
          </w:p>
        </w:tc>
      </w:tr>
      <w:tr w:rsidR="00B57C78" w:rsidRPr="007667D0" w:rsidTr="008E2C36">
        <w:trPr>
          <w:gridAfter w:val="2"/>
          <w:wAfter w:w="444" w:type="dxa"/>
          <w:trHeight w:val="291"/>
        </w:trPr>
        <w:tc>
          <w:tcPr>
            <w:tcW w:w="12310" w:type="dxa"/>
            <w:gridSpan w:val="5"/>
            <w:shd w:val="clear" w:color="auto" w:fill="FFFFFF"/>
          </w:tcPr>
          <w:p w:rsidR="00B57C78" w:rsidRPr="007667D0" w:rsidRDefault="00B57C78" w:rsidP="00B91498">
            <w:pPr>
              <w:jc w:val="center"/>
              <w:rPr>
                <w:sz w:val="22"/>
                <w:szCs w:val="22"/>
              </w:rPr>
            </w:pPr>
            <w:r w:rsidRPr="007667D0">
              <w:rPr>
                <w:b/>
                <w:sz w:val="22"/>
                <w:szCs w:val="22"/>
              </w:rPr>
              <w:t>6 семестр</w:t>
            </w:r>
          </w:p>
        </w:tc>
        <w:tc>
          <w:tcPr>
            <w:tcW w:w="1408" w:type="dxa"/>
            <w:gridSpan w:val="2"/>
            <w:shd w:val="clear" w:color="auto" w:fill="FFFFFF"/>
            <w:vAlign w:val="center"/>
          </w:tcPr>
          <w:p w:rsidR="00B57C78" w:rsidRPr="007667D0" w:rsidRDefault="00B57C78" w:rsidP="00B91498">
            <w:pPr>
              <w:jc w:val="center"/>
              <w:rPr>
                <w:b/>
                <w:sz w:val="22"/>
                <w:szCs w:val="22"/>
              </w:rPr>
            </w:pPr>
            <w:r>
              <w:rPr>
                <w:b/>
                <w:sz w:val="22"/>
                <w:szCs w:val="22"/>
              </w:rPr>
              <w:t>88</w:t>
            </w:r>
          </w:p>
        </w:tc>
        <w:tc>
          <w:tcPr>
            <w:tcW w:w="1145"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2"/>
          <w:wAfter w:w="444" w:type="dxa"/>
          <w:trHeight w:val="65"/>
        </w:trPr>
        <w:tc>
          <w:tcPr>
            <w:tcW w:w="2936" w:type="dxa"/>
            <w:gridSpan w:val="2"/>
            <w:vMerge w:val="restart"/>
            <w:shd w:val="clear" w:color="auto" w:fill="FFFFFF"/>
          </w:tcPr>
          <w:p w:rsidR="00B57C78" w:rsidRPr="007667D0" w:rsidRDefault="00B57C78" w:rsidP="00B91498">
            <w:pPr>
              <w:rPr>
                <w:b/>
                <w:sz w:val="22"/>
                <w:szCs w:val="22"/>
              </w:rPr>
            </w:pPr>
            <w:r w:rsidRPr="007667D0">
              <w:rPr>
                <w:b/>
                <w:sz w:val="22"/>
                <w:szCs w:val="22"/>
              </w:rPr>
              <w:t xml:space="preserve">Тема 1.16. Методика записи сольных исполнителей. </w:t>
            </w:r>
          </w:p>
        </w:tc>
        <w:tc>
          <w:tcPr>
            <w:tcW w:w="581" w:type="dxa"/>
            <w:gridSpan w:val="2"/>
            <w:shd w:val="clear" w:color="auto" w:fill="FFFFFF"/>
          </w:tcPr>
          <w:p w:rsidR="00B57C78" w:rsidRPr="007667D0" w:rsidRDefault="00B57C78" w:rsidP="00B91498">
            <w:pPr>
              <w:rPr>
                <w:sz w:val="22"/>
                <w:szCs w:val="22"/>
              </w:rPr>
            </w:pPr>
            <w:r w:rsidRPr="007667D0">
              <w:rPr>
                <w:sz w:val="22"/>
                <w:szCs w:val="22"/>
              </w:rPr>
              <w:t>1</w:t>
            </w:r>
          </w:p>
        </w:tc>
        <w:tc>
          <w:tcPr>
            <w:tcW w:w="8793" w:type="dxa"/>
            <w:shd w:val="clear" w:color="auto" w:fill="FFFFFF"/>
          </w:tcPr>
          <w:p w:rsidR="00B57C78" w:rsidRPr="007667D0" w:rsidRDefault="00B57C78" w:rsidP="00B91498">
            <w:pPr>
              <w:rPr>
                <w:sz w:val="22"/>
                <w:szCs w:val="22"/>
              </w:rPr>
            </w:pPr>
            <w:r w:rsidRPr="007667D0">
              <w:rPr>
                <w:sz w:val="22"/>
                <w:szCs w:val="22"/>
              </w:rPr>
              <w:t>Методы записи и последующего редактирования вокала.</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6</w:t>
            </w:r>
          </w:p>
        </w:tc>
        <w:tc>
          <w:tcPr>
            <w:tcW w:w="1145" w:type="dxa"/>
            <w:gridSpan w:val="8"/>
            <w:shd w:val="clear" w:color="auto" w:fill="FFFFFF"/>
          </w:tcPr>
          <w:p w:rsidR="00B57C78" w:rsidRPr="007667D0" w:rsidRDefault="008E7A5D" w:rsidP="00B91498">
            <w:pPr>
              <w:jc w:val="center"/>
              <w:rPr>
                <w:sz w:val="22"/>
                <w:szCs w:val="22"/>
              </w:rPr>
            </w:pPr>
            <w:r>
              <w:rPr>
                <w:sz w:val="22"/>
                <w:szCs w:val="22"/>
              </w:rPr>
              <w:t>1,2</w:t>
            </w:r>
          </w:p>
        </w:tc>
      </w:tr>
      <w:tr w:rsidR="00B57C78" w:rsidRPr="007667D0" w:rsidTr="008E2C36">
        <w:trPr>
          <w:gridAfter w:val="2"/>
          <w:wAfter w:w="444" w:type="dxa"/>
          <w:trHeight w:val="62"/>
        </w:trPr>
        <w:tc>
          <w:tcPr>
            <w:tcW w:w="2936" w:type="dxa"/>
            <w:gridSpan w:val="2"/>
            <w:vMerge/>
            <w:shd w:val="clear" w:color="auto" w:fill="FFFFFF"/>
          </w:tcPr>
          <w:p w:rsidR="00B57C78" w:rsidRPr="007667D0" w:rsidRDefault="00B57C78" w:rsidP="00B91498">
            <w:pPr>
              <w:rPr>
                <w:b/>
                <w:sz w:val="22"/>
                <w:szCs w:val="22"/>
              </w:rPr>
            </w:pPr>
          </w:p>
        </w:tc>
        <w:tc>
          <w:tcPr>
            <w:tcW w:w="581" w:type="dxa"/>
            <w:gridSpan w:val="2"/>
            <w:shd w:val="clear" w:color="auto" w:fill="FFFFFF"/>
          </w:tcPr>
          <w:p w:rsidR="00B57C78" w:rsidRPr="007667D0" w:rsidRDefault="00B57C78" w:rsidP="00B91498">
            <w:pPr>
              <w:rPr>
                <w:sz w:val="22"/>
                <w:szCs w:val="22"/>
              </w:rPr>
            </w:pPr>
            <w:r w:rsidRPr="007667D0">
              <w:rPr>
                <w:sz w:val="22"/>
                <w:szCs w:val="22"/>
              </w:rPr>
              <w:t>2</w:t>
            </w:r>
          </w:p>
        </w:tc>
        <w:tc>
          <w:tcPr>
            <w:tcW w:w="8793" w:type="dxa"/>
            <w:shd w:val="clear" w:color="auto" w:fill="FFFFFF"/>
          </w:tcPr>
          <w:p w:rsidR="00B57C78" w:rsidRPr="007667D0" w:rsidRDefault="00B57C78" w:rsidP="00B91498">
            <w:pPr>
              <w:rPr>
                <w:sz w:val="22"/>
                <w:szCs w:val="22"/>
              </w:rPr>
            </w:pPr>
            <w:r w:rsidRPr="007667D0">
              <w:rPr>
                <w:sz w:val="22"/>
                <w:szCs w:val="22"/>
              </w:rPr>
              <w:t>Методы записи и последующего редактирования деревянных духовых инструментов.</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4</w:t>
            </w:r>
          </w:p>
        </w:tc>
        <w:tc>
          <w:tcPr>
            <w:tcW w:w="1145" w:type="dxa"/>
            <w:gridSpan w:val="8"/>
            <w:shd w:val="clear" w:color="auto" w:fill="FFFFFF"/>
          </w:tcPr>
          <w:p w:rsidR="00B57C78" w:rsidRPr="007667D0" w:rsidRDefault="008E7A5D" w:rsidP="00B91498">
            <w:pPr>
              <w:jc w:val="center"/>
              <w:rPr>
                <w:sz w:val="22"/>
                <w:szCs w:val="22"/>
              </w:rPr>
            </w:pPr>
            <w:r>
              <w:rPr>
                <w:sz w:val="22"/>
                <w:szCs w:val="22"/>
              </w:rPr>
              <w:t>1,2</w:t>
            </w:r>
          </w:p>
        </w:tc>
      </w:tr>
      <w:tr w:rsidR="00B57C78" w:rsidRPr="007667D0" w:rsidTr="008E2C36">
        <w:trPr>
          <w:gridAfter w:val="2"/>
          <w:wAfter w:w="444" w:type="dxa"/>
          <w:trHeight w:val="62"/>
        </w:trPr>
        <w:tc>
          <w:tcPr>
            <w:tcW w:w="2936" w:type="dxa"/>
            <w:gridSpan w:val="2"/>
            <w:vMerge/>
            <w:shd w:val="clear" w:color="auto" w:fill="FFFFFF"/>
          </w:tcPr>
          <w:p w:rsidR="00B57C78" w:rsidRPr="007667D0" w:rsidRDefault="00B57C78" w:rsidP="00B91498">
            <w:pPr>
              <w:rPr>
                <w:b/>
                <w:sz w:val="22"/>
                <w:szCs w:val="22"/>
              </w:rPr>
            </w:pPr>
          </w:p>
        </w:tc>
        <w:tc>
          <w:tcPr>
            <w:tcW w:w="581" w:type="dxa"/>
            <w:gridSpan w:val="2"/>
            <w:shd w:val="clear" w:color="auto" w:fill="FFFFFF"/>
          </w:tcPr>
          <w:p w:rsidR="00B57C78" w:rsidRPr="007667D0" w:rsidRDefault="00B57C78" w:rsidP="00B91498">
            <w:pPr>
              <w:rPr>
                <w:sz w:val="22"/>
                <w:szCs w:val="22"/>
              </w:rPr>
            </w:pPr>
            <w:r w:rsidRPr="007667D0">
              <w:rPr>
                <w:sz w:val="22"/>
                <w:szCs w:val="22"/>
              </w:rPr>
              <w:t>3</w:t>
            </w:r>
          </w:p>
        </w:tc>
        <w:tc>
          <w:tcPr>
            <w:tcW w:w="8793" w:type="dxa"/>
            <w:shd w:val="clear" w:color="auto" w:fill="FFFFFF"/>
          </w:tcPr>
          <w:p w:rsidR="00B57C78" w:rsidRPr="007667D0" w:rsidRDefault="00B57C78" w:rsidP="00B91498">
            <w:pPr>
              <w:rPr>
                <w:sz w:val="22"/>
                <w:szCs w:val="22"/>
              </w:rPr>
            </w:pPr>
            <w:r w:rsidRPr="007667D0">
              <w:rPr>
                <w:sz w:val="22"/>
                <w:szCs w:val="22"/>
              </w:rPr>
              <w:t>Методы записи и последующего редактирования струнных смычковых инструментов.</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4</w:t>
            </w:r>
          </w:p>
        </w:tc>
        <w:tc>
          <w:tcPr>
            <w:tcW w:w="1145" w:type="dxa"/>
            <w:gridSpan w:val="8"/>
            <w:shd w:val="clear" w:color="auto" w:fill="FFFFFF"/>
          </w:tcPr>
          <w:p w:rsidR="00B57C78" w:rsidRPr="007667D0" w:rsidRDefault="008E7A5D" w:rsidP="00B91498">
            <w:pPr>
              <w:jc w:val="center"/>
              <w:rPr>
                <w:sz w:val="22"/>
                <w:szCs w:val="22"/>
              </w:rPr>
            </w:pPr>
            <w:r>
              <w:rPr>
                <w:sz w:val="22"/>
                <w:szCs w:val="22"/>
              </w:rPr>
              <w:t>1,2</w:t>
            </w:r>
          </w:p>
        </w:tc>
      </w:tr>
      <w:tr w:rsidR="00B57C78" w:rsidRPr="007667D0" w:rsidTr="008E2C36">
        <w:trPr>
          <w:gridAfter w:val="2"/>
          <w:wAfter w:w="444" w:type="dxa"/>
          <w:trHeight w:val="62"/>
        </w:trPr>
        <w:tc>
          <w:tcPr>
            <w:tcW w:w="2936" w:type="dxa"/>
            <w:gridSpan w:val="2"/>
            <w:vMerge/>
            <w:shd w:val="clear" w:color="auto" w:fill="FFFFFF"/>
          </w:tcPr>
          <w:p w:rsidR="00B57C78" w:rsidRPr="007667D0" w:rsidRDefault="00B57C78" w:rsidP="00B91498">
            <w:pPr>
              <w:rPr>
                <w:b/>
                <w:sz w:val="22"/>
                <w:szCs w:val="22"/>
              </w:rPr>
            </w:pPr>
          </w:p>
        </w:tc>
        <w:tc>
          <w:tcPr>
            <w:tcW w:w="581" w:type="dxa"/>
            <w:gridSpan w:val="2"/>
            <w:shd w:val="clear" w:color="auto" w:fill="FFFFFF"/>
          </w:tcPr>
          <w:p w:rsidR="00B57C78" w:rsidRPr="007667D0" w:rsidRDefault="00B57C78" w:rsidP="00B91498">
            <w:pPr>
              <w:rPr>
                <w:sz w:val="22"/>
                <w:szCs w:val="22"/>
              </w:rPr>
            </w:pPr>
            <w:r w:rsidRPr="007667D0">
              <w:rPr>
                <w:sz w:val="22"/>
                <w:szCs w:val="22"/>
              </w:rPr>
              <w:t>4</w:t>
            </w:r>
          </w:p>
        </w:tc>
        <w:tc>
          <w:tcPr>
            <w:tcW w:w="8793" w:type="dxa"/>
            <w:shd w:val="clear" w:color="auto" w:fill="FFFFFF"/>
          </w:tcPr>
          <w:p w:rsidR="00B57C78" w:rsidRPr="007667D0" w:rsidRDefault="00B57C78" w:rsidP="00B91498">
            <w:pPr>
              <w:rPr>
                <w:sz w:val="22"/>
                <w:szCs w:val="22"/>
              </w:rPr>
            </w:pPr>
            <w:r w:rsidRPr="007667D0">
              <w:rPr>
                <w:sz w:val="22"/>
                <w:szCs w:val="22"/>
              </w:rPr>
              <w:t>Методы записи и последующего редактирования медных духовых инструментов.</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4</w:t>
            </w:r>
          </w:p>
        </w:tc>
        <w:tc>
          <w:tcPr>
            <w:tcW w:w="1145" w:type="dxa"/>
            <w:gridSpan w:val="8"/>
            <w:shd w:val="clear" w:color="auto" w:fill="FFFFFF"/>
          </w:tcPr>
          <w:p w:rsidR="00B57C78" w:rsidRPr="007667D0" w:rsidRDefault="008E7A5D" w:rsidP="00B91498">
            <w:pPr>
              <w:jc w:val="center"/>
              <w:rPr>
                <w:sz w:val="22"/>
                <w:szCs w:val="22"/>
              </w:rPr>
            </w:pPr>
            <w:r>
              <w:rPr>
                <w:sz w:val="22"/>
                <w:szCs w:val="22"/>
              </w:rPr>
              <w:t>1,2</w:t>
            </w:r>
          </w:p>
        </w:tc>
      </w:tr>
      <w:tr w:rsidR="00B57C78" w:rsidRPr="007667D0" w:rsidTr="008E2C36">
        <w:trPr>
          <w:gridAfter w:val="2"/>
          <w:wAfter w:w="444" w:type="dxa"/>
          <w:trHeight w:val="62"/>
        </w:trPr>
        <w:tc>
          <w:tcPr>
            <w:tcW w:w="2936" w:type="dxa"/>
            <w:gridSpan w:val="2"/>
            <w:vMerge/>
            <w:shd w:val="clear" w:color="auto" w:fill="FFFFFF"/>
          </w:tcPr>
          <w:p w:rsidR="00B57C78" w:rsidRPr="007667D0" w:rsidRDefault="00B57C78" w:rsidP="00B91498">
            <w:pPr>
              <w:rPr>
                <w:b/>
                <w:sz w:val="22"/>
                <w:szCs w:val="22"/>
              </w:rPr>
            </w:pPr>
          </w:p>
        </w:tc>
        <w:tc>
          <w:tcPr>
            <w:tcW w:w="581" w:type="dxa"/>
            <w:gridSpan w:val="2"/>
            <w:shd w:val="clear" w:color="auto" w:fill="FFFFFF"/>
          </w:tcPr>
          <w:p w:rsidR="00B57C78" w:rsidRPr="007667D0" w:rsidRDefault="00B57C78" w:rsidP="00B91498">
            <w:pPr>
              <w:rPr>
                <w:sz w:val="22"/>
                <w:szCs w:val="22"/>
              </w:rPr>
            </w:pPr>
            <w:r w:rsidRPr="007667D0">
              <w:rPr>
                <w:sz w:val="22"/>
                <w:szCs w:val="22"/>
              </w:rPr>
              <w:t>5</w:t>
            </w:r>
          </w:p>
        </w:tc>
        <w:tc>
          <w:tcPr>
            <w:tcW w:w="8793" w:type="dxa"/>
            <w:shd w:val="clear" w:color="auto" w:fill="FFFFFF"/>
          </w:tcPr>
          <w:p w:rsidR="00B57C78" w:rsidRPr="007667D0" w:rsidRDefault="00B57C78" w:rsidP="00B91498">
            <w:pPr>
              <w:rPr>
                <w:sz w:val="22"/>
                <w:szCs w:val="22"/>
              </w:rPr>
            </w:pPr>
            <w:r w:rsidRPr="007667D0">
              <w:rPr>
                <w:sz w:val="22"/>
                <w:szCs w:val="22"/>
              </w:rPr>
              <w:t>Методы записи и последующего редактирования ударных инструментов.</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4</w:t>
            </w:r>
          </w:p>
        </w:tc>
        <w:tc>
          <w:tcPr>
            <w:tcW w:w="1145" w:type="dxa"/>
            <w:gridSpan w:val="8"/>
            <w:shd w:val="clear" w:color="auto" w:fill="FFFFFF"/>
          </w:tcPr>
          <w:p w:rsidR="00B57C78" w:rsidRPr="007667D0" w:rsidRDefault="008E7A5D" w:rsidP="00B91498">
            <w:pPr>
              <w:jc w:val="center"/>
              <w:rPr>
                <w:sz w:val="22"/>
                <w:szCs w:val="22"/>
              </w:rPr>
            </w:pPr>
            <w:r>
              <w:rPr>
                <w:sz w:val="22"/>
                <w:szCs w:val="22"/>
              </w:rPr>
              <w:t>1,2</w:t>
            </w:r>
          </w:p>
        </w:tc>
      </w:tr>
      <w:tr w:rsidR="00B57C78" w:rsidRPr="007667D0" w:rsidTr="008E2C36">
        <w:trPr>
          <w:gridAfter w:val="2"/>
          <w:wAfter w:w="444" w:type="dxa"/>
          <w:trHeight w:val="345"/>
        </w:trPr>
        <w:tc>
          <w:tcPr>
            <w:tcW w:w="2936" w:type="dxa"/>
            <w:gridSpan w:val="2"/>
            <w:shd w:val="clear" w:color="auto" w:fill="FFFFFF"/>
          </w:tcPr>
          <w:p w:rsidR="00B57C78" w:rsidRPr="007667D0" w:rsidRDefault="00B57C78" w:rsidP="00B91498">
            <w:pPr>
              <w:rPr>
                <w:b/>
                <w:sz w:val="22"/>
                <w:szCs w:val="22"/>
              </w:rPr>
            </w:pPr>
            <w:r w:rsidRPr="007667D0">
              <w:rPr>
                <w:b/>
                <w:sz w:val="22"/>
                <w:szCs w:val="22"/>
              </w:rPr>
              <w:t>Самостоятельная работа</w:t>
            </w:r>
          </w:p>
        </w:tc>
        <w:tc>
          <w:tcPr>
            <w:tcW w:w="581" w:type="dxa"/>
            <w:gridSpan w:val="2"/>
            <w:shd w:val="clear" w:color="auto" w:fill="FFFFFF"/>
          </w:tcPr>
          <w:p w:rsidR="00B57C78" w:rsidRPr="007667D0" w:rsidRDefault="00B57C78" w:rsidP="00B91498">
            <w:pPr>
              <w:rPr>
                <w:sz w:val="22"/>
                <w:szCs w:val="22"/>
              </w:rPr>
            </w:pPr>
          </w:p>
        </w:tc>
        <w:tc>
          <w:tcPr>
            <w:tcW w:w="8793" w:type="dxa"/>
            <w:shd w:val="clear" w:color="auto" w:fill="FFFFFF"/>
          </w:tcPr>
          <w:p w:rsidR="00B57C78" w:rsidRPr="007667D0" w:rsidRDefault="00B57C78" w:rsidP="00B91498">
            <w:pPr>
              <w:rPr>
                <w:sz w:val="22"/>
                <w:szCs w:val="22"/>
              </w:rPr>
            </w:pPr>
            <w:r w:rsidRPr="007667D0">
              <w:rPr>
                <w:sz w:val="22"/>
                <w:szCs w:val="22"/>
              </w:rPr>
              <w:t>Работа над записью в студии и в зале.</w:t>
            </w:r>
          </w:p>
        </w:tc>
        <w:tc>
          <w:tcPr>
            <w:tcW w:w="1408" w:type="dxa"/>
            <w:gridSpan w:val="2"/>
            <w:shd w:val="clear" w:color="auto" w:fill="FFFFFF"/>
          </w:tcPr>
          <w:p w:rsidR="00B57C78" w:rsidRPr="007667D0" w:rsidRDefault="00B57C78" w:rsidP="00B91498">
            <w:pPr>
              <w:jc w:val="center"/>
              <w:rPr>
                <w:sz w:val="22"/>
                <w:szCs w:val="22"/>
              </w:rPr>
            </w:pPr>
          </w:p>
        </w:tc>
        <w:tc>
          <w:tcPr>
            <w:tcW w:w="1145" w:type="dxa"/>
            <w:gridSpan w:val="8"/>
            <w:shd w:val="clear" w:color="auto" w:fill="FFFFFF"/>
          </w:tcPr>
          <w:p w:rsidR="00B57C78" w:rsidRPr="007667D0" w:rsidRDefault="009C415D" w:rsidP="00B91498">
            <w:pPr>
              <w:jc w:val="center"/>
              <w:rPr>
                <w:sz w:val="22"/>
                <w:szCs w:val="22"/>
              </w:rPr>
            </w:pPr>
            <w:r>
              <w:rPr>
                <w:sz w:val="22"/>
                <w:szCs w:val="22"/>
              </w:rPr>
              <w:t>3</w:t>
            </w:r>
          </w:p>
        </w:tc>
      </w:tr>
      <w:tr w:rsidR="00B57C78" w:rsidRPr="007667D0" w:rsidTr="008E2C36">
        <w:trPr>
          <w:gridAfter w:val="2"/>
          <w:wAfter w:w="444" w:type="dxa"/>
          <w:trHeight w:val="87"/>
        </w:trPr>
        <w:tc>
          <w:tcPr>
            <w:tcW w:w="2936" w:type="dxa"/>
            <w:gridSpan w:val="2"/>
            <w:vMerge w:val="restart"/>
            <w:shd w:val="clear" w:color="auto" w:fill="FFFFFF"/>
          </w:tcPr>
          <w:p w:rsidR="00B57C78" w:rsidRPr="007667D0" w:rsidRDefault="00B57C78" w:rsidP="00B91498">
            <w:pPr>
              <w:rPr>
                <w:b/>
                <w:sz w:val="22"/>
                <w:szCs w:val="22"/>
              </w:rPr>
            </w:pPr>
            <w:r w:rsidRPr="007667D0">
              <w:rPr>
                <w:b/>
                <w:sz w:val="22"/>
                <w:szCs w:val="22"/>
              </w:rPr>
              <w:t xml:space="preserve">Тема 1.17. Методика записи творческих коллективов </w:t>
            </w:r>
          </w:p>
        </w:tc>
        <w:tc>
          <w:tcPr>
            <w:tcW w:w="581" w:type="dxa"/>
            <w:gridSpan w:val="2"/>
            <w:shd w:val="clear" w:color="auto" w:fill="FFFFFF"/>
          </w:tcPr>
          <w:p w:rsidR="00B57C78" w:rsidRPr="007667D0" w:rsidRDefault="00B57C78" w:rsidP="00B91498">
            <w:pPr>
              <w:rPr>
                <w:sz w:val="22"/>
                <w:szCs w:val="22"/>
              </w:rPr>
            </w:pPr>
            <w:r w:rsidRPr="007667D0">
              <w:rPr>
                <w:sz w:val="22"/>
                <w:szCs w:val="22"/>
              </w:rPr>
              <w:t>1</w:t>
            </w:r>
          </w:p>
        </w:tc>
        <w:tc>
          <w:tcPr>
            <w:tcW w:w="8793" w:type="dxa"/>
            <w:shd w:val="clear" w:color="auto" w:fill="FFFFFF"/>
          </w:tcPr>
          <w:p w:rsidR="00B57C78" w:rsidRPr="007667D0" w:rsidRDefault="00B57C78" w:rsidP="00B91498">
            <w:pPr>
              <w:rPr>
                <w:sz w:val="22"/>
                <w:szCs w:val="22"/>
              </w:rPr>
            </w:pPr>
            <w:r w:rsidRPr="007667D0">
              <w:rPr>
                <w:sz w:val="22"/>
                <w:szCs w:val="22"/>
              </w:rPr>
              <w:t>Сведение записи камерных коллективов.</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4</w:t>
            </w:r>
          </w:p>
        </w:tc>
        <w:tc>
          <w:tcPr>
            <w:tcW w:w="1145" w:type="dxa"/>
            <w:gridSpan w:val="8"/>
            <w:shd w:val="clear" w:color="auto" w:fill="FFFFFF"/>
          </w:tcPr>
          <w:p w:rsidR="00B57C78" w:rsidRPr="007667D0" w:rsidRDefault="009C415D" w:rsidP="00B91498">
            <w:pPr>
              <w:jc w:val="center"/>
              <w:rPr>
                <w:sz w:val="22"/>
                <w:szCs w:val="22"/>
              </w:rPr>
            </w:pPr>
            <w:r>
              <w:rPr>
                <w:sz w:val="22"/>
                <w:szCs w:val="22"/>
              </w:rPr>
              <w:t>1,2</w:t>
            </w:r>
          </w:p>
        </w:tc>
      </w:tr>
      <w:tr w:rsidR="00B57C78" w:rsidRPr="007667D0" w:rsidTr="008E2C36">
        <w:trPr>
          <w:gridAfter w:val="2"/>
          <w:wAfter w:w="444" w:type="dxa"/>
          <w:trHeight w:val="87"/>
        </w:trPr>
        <w:tc>
          <w:tcPr>
            <w:tcW w:w="2936" w:type="dxa"/>
            <w:gridSpan w:val="2"/>
            <w:vMerge/>
            <w:shd w:val="clear" w:color="auto" w:fill="FFFFFF"/>
          </w:tcPr>
          <w:p w:rsidR="00B57C78" w:rsidRPr="007667D0" w:rsidRDefault="00B57C78" w:rsidP="00B91498">
            <w:pPr>
              <w:rPr>
                <w:b/>
                <w:sz w:val="22"/>
                <w:szCs w:val="22"/>
              </w:rPr>
            </w:pPr>
          </w:p>
        </w:tc>
        <w:tc>
          <w:tcPr>
            <w:tcW w:w="581" w:type="dxa"/>
            <w:gridSpan w:val="2"/>
            <w:shd w:val="clear" w:color="auto" w:fill="FFFFFF"/>
          </w:tcPr>
          <w:p w:rsidR="00B57C78" w:rsidRPr="007667D0" w:rsidRDefault="00B57C78" w:rsidP="00B91498">
            <w:pPr>
              <w:rPr>
                <w:sz w:val="22"/>
                <w:szCs w:val="22"/>
              </w:rPr>
            </w:pPr>
            <w:r w:rsidRPr="007667D0">
              <w:rPr>
                <w:sz w:val="22"/>
                <w:szCs w:val="22"/>
              </w:rPr>
              <w:t>2</w:t>
            </w:r>
          </w:p>
        </w:tc>
        <w:tc>
          <w:tcPr>
            <w:tcW w:w="8793" w:type="dxa"/>
            <w:shd w:val="clear" w:color="auto" w:fill="FFFFFF"/>
          </w:tcPr>
          <w:p w:rsidR="00B57C78" w:rsidRPr="007667D0" w:rsidRDefault="00B57C78" w:rsidP="00B91498">
            <w:pPr>
              <w:rPr>
                <w:sz w:val="22"/>
                <w:szCs w:val="22"/>
              </w:rPr>
            </w:pPr>
            <w:r w:rsidRPr="007667D0">
              <w:rPr>
                <w:sz w:val="22"/>
                <w:szCs w:val="22"/>
              </w:rPr>
              <w:t>Сведение записи хоровых коллективов.</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4</w:t>
            </w:r>
          </w:p>
        </w:tc>
        <w:tc>
          <w:tcPr>
            <w:tcW w:w="1145" w:type="dxa"/>
            <w:gridSpan w:val="8"/>
            <w:shd w:val="clear" w:color="auto" w:fill="FFFFFF"/>
          </w:tcPr>
          <w:p w:rsidR="00B57C78" w:rsidRPr="007667D0" w:rsidRDefault="009C415D" w:rsidP="00B91498">
            <w:pPr>
              <w:jc w:val="center"/>
              <w:rPr>
                <w:sz w:val="22"/>
                <w:szCs w:val="22"/>
              </w:rPr>
            </w:pPr>
            <w:r>
              <w:rPr>
                <w:sz w:val="22"/>
                <w:szCs w:val="22"/>
              </w:rPr>
              <w:t>1,2</w:t>
            </w:r>
          </w:p>
        </w:tc>
      </w:tr>
      <w:tr w:rsidR="00B57C78" w:rsidRPr="007667D0" w:rsidTr="008E2C36">
        <w:trPr>
          <w:gridAfter w:val="2"/>
          <w:wAfter w:w="444" w:type="dxa"/>
          <w:trHeight w:val="87"/>
        </w:trPr>
        <w:tc>
          <w:tcPr>
            <w:tcW w:w="2936" w:type="dxa"/>
            <w:gridSpan w:val="2"/>
            <w:vMerge/>
            <w:shd w:val="clear" w:color="auto" w:fill="FFFFFF"/>
          </w:tcPr>
          <w:p w:rsidR="00B57C78" w:rsidRPr="007667D0" w:rsidRDefault="00B57C78" w:rsidP="00B91498">
            <w:pPr>
              <w:rPr>
                <w:b/>
                <w:sz w:val="22"/>
                <w:szCs w:val="22"/>
              </w:rPr>
            </w:pPr>
          </w:p>
        </w:tc>
        <w:tc>
          <w:tcPr>
            <w:tcW w:w="581" w:type="dxa"/>
            <w:gridSpan w:val="2"/>
            <w:shd w:val="clear" w:color="auto" w:fill="FFFFFF"/>
          </w:tcPr>
          <w:p w:rsidR="00B57C78" w:rsidRPr="007667D0" w:rsidRDefault="00B57C78" w:rsidP="00B91498">
            <w:pPr>
              <w:rPr>
                <w:sz w:val="22"/>
                <w:szCs w:val="22"/>
              </w:rPr>
            </w:pPr>
            <w:r w:rsidRPr="007667D0">
              <w:rPr>
                <w:sz w:val="22"/>
                <w:szCs w:val="22"/>
              </w:rPr>
              <w:t>3</w:t>
            </w:r>
          </w:p>
        </w:tc>
        <w:tc>
          <w:tcPr>
            <w:tcW w:w="8793" w:type="dxa"/>
            <w:shd w:val="clear" w:color="auto" w:fill="FFFFFF"/>
          </w:tcPr>
          <w:p w:rsidR="00B57C78" w:rsidRPr="007667D0" w:rsidRDefault="00B57C78" w:rsidP="00B91498">
            <w:pPr>
              <w:rPr>
                <w:sz w:val="22"/>
                <w:szCs w:val="22"/>
              </w:rPr>
            </w:pPr>
            <w:r w:rsidRPr="007667D0">
              <w:rPr>
                <w:sz w:val="22"/>
                <w:szCs w:val="22"/>
              </w:rPr>
              <w:t>Сведение записи народных коллективов.</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4</w:t>
            </w:r>
          </w:p>
        </w:tc>
        <w:tc>
          <w:tcPr>
            <w:tcW w:w="1145" w:type="dxa"/>
            <w:gridSpan w:val="8"/>
            <w:shd w:val="clear" w:color="auto" w:fill="FFFFFF"/>
          </w:tcPr>
          <w:p w:rsidR="00B57C78" w:rsidRPr="007667D0" w:rsidRDefault="009C415D" w:rsidP="00B91498">
            <w:pPr>
              <w:jc w:val="center"/>
              <w:rPr>
                <w:sz w:val="22"/>
                <w:szCs w:val="22"/>
              </w:rPr>
            </w:pPr>
            <w:r>
              <w:rPr>
                <w:sz w:val="22"/>
                <w:szCs w:val="22"/>
              </w:rPr>
              <w:t>1,2</w:t>
            </w:r>
          </w:p>
        </w:tc>
      </w:tr>
      <w:tr w:rsidR="00B57C78" w:rsidRPr="007667D0" w:rsidTr="008E2C36">
        <w:trPr>
          <w:gridAfter w:val="2"/>
          <w:wAfter w:w="444" w:type="dxa"/>
          <w:trHeight w:val="87"/>
        </w:trPr>
        <w:tc>
          <w:tcPr>
            <w:tcW w:w="2936" w:type="dxa"/>
            <w:gridSpan w:val="2"/>
            <w:vMerge/>
            <w:shd w:val="clear" w:color="auto" w:fill="FFFFFF"/>
          </w:tcPr>
          <w:p w:rsidR="00B57C78" w:rsidRPr="007667D0" w:rsidRDefault="00B57C78" w:rsidP="00B91498">
            <w:pPr>
              <w:rPr>
                <w:b/>
                <w:sz w:val="22"/>
                <w:szCs w:val="22"/>
              </w:rPr>
            </w:pPr>
          </w:p>
        </w:tc>
        <w:tc>
          <w:tcPr>
            <w:tcW w:w="581" w:type="dxa"/>
            <w:gridSpan w:val="2"/>
            <w:shd w:val="clear" w:color="auto" w:fill="FFFFFF"/>
          </w:tcPr>
          <w:p w:rsidR="00B57C78" w:rsidRPr="007667D0" w:rsidRDefault="00B57C78" w:rsidP="00B91498">
            <w:pPr>
              <w:rPr>
                <w:sz w:val="22"/>
                <w:szCs w:val="22"/>
              </w:rPr>
            </w:pPr>
            <w:r w:rsidRPr="007667D0">
              <w:rPr>
                <w:sz w:val="22"/>
                <w:szCs w:val="22"/>
              </w:rPr>
              <w:t>4</w:t>
            </w:r>
          </w:p>
        </w:tc>
        <w:tc>
          <w:tcPr>
            <w:tcW w:w="8793" w:type="dxa"/>
            <w:shd w:val="clear" w:color="auto" w:fill="FFFFFF"/>
          </w:tcPr>
          <w:p w:rsidR="00B57C78" w:rsidRPr="007667D0" w:rsidRDefault="00B57C78" w:rsidP="00B91498">
            <w:pPr>
              <w:rPr>
                <w:sz w:val="22"/>
                <w:szCs w:val="22"/>
              </w:rPr>
            </w:pPr>
            <w:r w:rsidRPr="007667D0">
              <w:rPr>
                <w:sz w:val="22"/>
                <w:szCs w:val="22"/>
              </w:rPr>
              <w:t>Сведение записи смешанных составов.</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6</w:t>
            </w:r>
          </w:p>
        </w:tc>
        <w:tc>
          <w:tcPr>
            <w:tcW w:w="1145" w:type="dxa"/>
            <w:gridSpan w:val="8"/>
            <w:shd w:val="clear" w:color="auto" w:fill="FFFFFF"/>
          </w:tcPr>
          <w:p w:rsidR="00B57C78" w:rsidRPr="007667D0" w:rsidRDefault="009C415D" w:rsidP="00B91498">
            <w:pPr>
              <w:jc w:val="center"/>
              <w:rPr>
                <w:sz w:val="22"/>
                <w:szCs w:val="22"/>
              </w:rPr>
            </w:pPr>
            <w:r>
              <w:rPr>
                <w:sz w:val="22"/>
                <w:szCs w:val="22"/>
              </w:rPr>
              <w:t>1,2</w:t>
            </w:r>
          </w:p>
        </w:tc>
      </w:tr>
      <w:tr w:rsidR="00B57C78" w:rsidRPr="007667D0" w:rsidTr="008E2C36">
        <w:trPr>
          <w:gridAfter w:val="2"/>
          <w:wAfter w:w="444" w:type="dxa"/>
          <w:trHeight w:val="87"/>
        </w:trPr>
        <w:tc>
          <w:tcPr>
            <w:tcW w:w="2936" w:type="dxa"/>
            <w:gridSpan w:val="2"/>
            <w:vMerge/>
            <w:shd w:val="clear" w:color="auto" w:fill="FFFFFF"/>
          </w:tcPr>
          <w:p w:rsidR="00B57C78" w:rsidRPr="007667D0" w:rsidRDefault="00B57C78" w:rsidP="00B91498">
            <w:pPr>
              <w:rPr>
                <w:b/>
                <w:sz w:val="22"/>
                <w:szCs w:val="22"/>
              </w:rPr>
            </w:pPr>
          </w:p>
        </w:tc>
        <w:tc>
          <w:tcPr>
            <w:tcW w:w="581" w:type="dxa"/>
            <w:gridSpan w:val="2"/>
            <w:shd w:val="clear" w:color="auto" w:fill="FFFFFF"/>
          </w:tcPr>
          <w:p w:rsidR="00B57C78" w:rsidRPr="007667D0" w:rsidRDefault="00B57C78" w:rsidP="00B91498">
            <w:pPr>
              <w:rPr>
                <w:sz w:val="22"/>
                <w:szCs w:val="22"/>
              </w:rPr>
            </w:pPr>
            <w:r w:rsidRPr="007667D0">
              <w:rPr>
                <w:sz w:val="22"/>
                <w:szCs w:val="22"/>
              </w:rPr>
              <w:t>5</w:t>
            </w:r>
          </w:p>
        </w:tc>
        <w:tc>
          <w:tcPr>
            <w:tcW w:w="8793" w:type="dxa"/>
            <w:shd w:val="clear" w:color="auto" w:fill="FFFFFF"/>
          </w:tcPr>
          <w:p w:rsidR="00B57C78" w:rsidRPr="007667D0" w:rsidRDefault="00B57C78" w:rsidP="00B91498">
            <w:pPr>
              <w:rPr>
                <w:sz w:val="22"/>
                <w:szCs w:val="22"/>
              </w:rPr>
            </w:pPr>
            <w:r w:rsidRPr="007667D0">
              <w:rPr>
                <w:sz w:val="22"/>
                <w:szCs w:val="22"/>
              </w:rPr>
              <w:t>Сведение записи этнических инструментов.</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4</w:t>
            </w:r>
          </w:p>
        </w:tc>
        <w:tc>
          <w:tcPr>
            <w:tcW w:w="1145" w:type="dxa"/>
            <w:gridSpan w:val="8"/>
            <w:shd w:val="clear" w:color="auto" w:fill="FFFFFF"/>
          </w:tcPr>
          <w:p w:rsidR="00B57C78" w:rsidRPr="007667D0" w:rsidRDefault="009C415D" w:rsidP="00B91498">
            <w:pPr>
              <w:jc w:val="center"/>
              <w:rPr>
                <w:sz w:val="22"/>
                <w:szCs w:val="22"/>
              </w:rPr>
            </w:pPr>
            <w:r>
              <w:rPr>
                <w:sz w:val="22"/>
                <w:szCs w:val="22"/>
              </w:rPr>
              <w:t>1,2</w:t>
            </w:r>
          </w:p>
        </w:tc>
      </w:tr>
      <w:tr w:rsidR="00B57C78" w:rsidRPr="007667D0" w:rsidTr="008E2C36">
        <w:trPr>
          <w:gridAfter w:val="2"/>
          <w:wAfter w:w="444" w:type="dxa"/>
          <w:trHeight w:val="345"/>
        </w:trPr>
        <w:tc>
          <w:tcPr>
            <w:tcW w:w="2936" w:type="dxa"/>
            <w:gridSpan w:val="2"/>
            <w:shd w:val="clear" w:color="auto" w:fill="FFFFFF"/>
          </w:tcPr>
          <w:p w:rsidR="00B57C78" w:rsidRPr="007667D0" w:rsidRDefault="00B57C78" w:rsidP="00B91498">
            <w:pPr>
              <w:rPr>
                <w:b/>
                <w:sz w:val="22"/>
                <w:szCs w:val="22"/>
              </w:rPr>
            </w:pPr>
          </w:p>
        </w:tc>
        <w:tc>
          <w:tcPr>
            <w:tcW w:w="581" w:type="dxa"/>
            <w:gridSpan w:val="2"/>
            <w:shd w:val="clear" w:color="auto" w:fill="FFFFFF"/>
          </w:tcPr>
          <w:p w:rsidR="00B57C78" w:rsidRPr="007667D0" w:rsidRDefault="00B57C78" w:rsidP="00B91498">
            <w:pPr>
              <w:rPr>
                <w:sz w:val="22"/>
                <w:szCs w:val="22"/>
              </w:rPr>
            </w:pPr>
          </w:p>
        </w:tc>
        <w:tc>
          <w:tcPr>
            <w:tcW w:w="8793" w:type="dxa"/>
            <w:shd w:val="clear" w:color="auto" w:fill="FFFFFF"/>
          </w:tcPr>
          <w:p w:rsidR="00B57C78" w:rsidRPr="007667D0" w:rsidRDefault="00B57C78" w:rsidP="00B91498">
            <w:pPr>
              <w:rPr>
                <w:sz w:val="22"/>
                <w:szCs w:val="22"/>
              </w:rPr>
            </w:pPr>
          </w:p>
        </w:tc>
        <w:tc>
          <w:tcPr>
            <w:tcW w:w="1408" w:type="dxa"/>
            <w:gridSpan w:val="2"/>
            <w:shd w:val="clear" w:color="auto" w:fill="FFFFFF"/>
          </w:tcPr>
          <w:p w:rsidR="00B57C78" w:rsidRPr="007667D0" w:rsidRDefault="00B57C78" w:rsidP="00B91498">
            <w:pPr>
              <w:jc w:val="center"/>
              <w:rPr>
                <w:b/>
                <w:sz w:val="22"/>
                <w:szCs w:val="22"/>
              </w:rPr>
            </w:pPr>
            <w:r w:rsidRPr="007667D0">
              <w:rPr>
                <w:b/>
                <w:sz w:val="22"/>
                <w:szCs w:val="22"/>
              </w:rPr>
              <w:t>Групповые 44</w:t>
            </w:r>
          </w:p>
        </w:tc>
        <w:tc>
          <w:tcPr>
            <w:tcW w:w="1145"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2"/>
          <w:wAfter w:w="444" w:type="dxa"/>
          <w:trHeight w:val="345"/>
        </w:trPr>
        <w:tc>
          <w:tcPr>
            <w:tcW w:w="2936" w:type="dxa"/>
            <w:gridSpan w:val="2"/>
            <w:shd w:val="clear" w:color="auto" w:fill="FFFFFF"/>
          </w:tcPr>
          <w:p w:rsidR="00B57C78" w:rsidRPr="007667D0" w:rsidRDefault="00B57C78" w:rsidP="00B91498">
            <w:pPr>
              <w:rPr>
                <w:b/>
                <w:sz w:val="22"/>
                <w:szCs w:val="22"/>
              </w:rPr>
            </w:pPr>
          </w:p>
        </w:tc>
        <w:tc>
          <w:tcPr>
            <w:tcW w:w="581" w:type="dxa"/>
            <w:gridSpan w:val="2"/>
            <w:shd w:val="clear" w:color="auto" w:fill="FFFFFF"/>
          </w:tcPr>
          <w:p w:rsidR="00B57C78" w:rsidRPr="007667D0" w:rsidRDefault="00B57C78" w:rsidP="00B91498">
            <w:pPr>
              <w:rPr>
                <w:sz w:val="22"/>
                <w:szCs w:val="22"/>
              </w:rPr>
            </w:pPr>
          </w:p>
        </w:tc>
        <w:tc>
          <w:tcPr>
            <w:tcW w:w="8793" w:type="dxa"/>
            <w:shd w:val="clear" w:color="auto" w:fill="FFFFFF"/>
          </w:tcPr>
          <w:p w:rsidR="00B57C78" w:rsidRPr="007667D0" w:rsidRDefault="00B57C78" w:rsidP="00B91498">
            <w:pPr>
              <w:rPr>
                <w:sz w:val="22"/>
                <w:szCs w:val="22"/>
              </w:rPr>
            </w:pPr>
          </w:p>
        </w:tc>
        <w:tc>
          <w:tcPr>
            <w:tcW w:w="1408" w:type="dxa"/>
            <w:gridSpan w:val="2"/>
            <w:shd w:val="clear" w:color="auto" w:fill="FFFFFF"/>
          </w:tcPr>
          <w:p w:rsidR="00B57C78" w:rsidRPr="007667D0" w:rsidRDefault="00B57C78" w:rsidP="00B91498">
            <w:pPr>
              <w:jc w:val="center"/>
              <w:rPr>
                <w:b/>
                <w:sz w:val="22"/>
                <w:szCs w:val="22"/>
              </w:rPr>
            </w:pPr>
            <w:r w:rsidRPr="007667D0">
              <w:rPr>
                <w:b/>
                <w:sz w:val="22"/>
                <w:szCs w:val="22"/>
              </w:rPr>
              <w:t xml:space="preserve">Индивидуальные </w:t>
            </w:r>
          </w:p>
          <w:p w:rsidR="00B57C78" w:rsidRPr="007667D0" w:rsidRDefault="00B57C78" w:rsidP="00B91498">
            <w:pPr>
              <w:jc w:val="center"/>
              <w:rPr>
                <w:b/>
                <w:sz w:val="22"/>
                <w:szCs w:val="22"/>
              </w:rPr>
            </w:pPr>
            <w:r w:rsidRPr="007667D0">
              <w:rPr>
                <w:b/>
                <w:sz w:val="22"/>
                <w:szCs w:val="22"/>
              </w:rPr>
              <w:t>44</w:t>
            </w:r>
          </w:p>
        </w:tc>
        <w:tc>
          <w:tcPr>
            <w:tcW w:w="1145"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2"/>
          <w:wAfter w:w="444" w:type="dxa"/>
          <w:trHeight w:val="345"/>
        </w:trPr>
        <w:tc>
          <w:tcPr>
            <w:tcW w:w="2936" w:type="dxa"/>
            <w:gridSpan w:val="2"/>
            <w:shd w:val="clear" w:color="auto" w:fill="FFFFFF"/>
          </w:tcPr>
          <w:p w:rsidR="00B57C78" w:rsidRPr="007667D0" w:rsidRDefault="00B57C78" w:rsidP="00B91498">
            <w:pPr>
              <w:rPr>
                <w:b/>
                <w:sz w:val="22"/>
                <w:szCs w:val="22"/>
              </w:rPr>
            </w:pPr>
          </w:p>
        </w:tc>
        <w:tc>
          <w:tcPr>
            <w:tcW w:w="581" w:type="dxa"/>
            <w:gridSpan w:val="2"/>
            <w:shd w:val="clear" w:color="auto" w:fill="FFFFFF"/>
          </w:tcPr>
          <w:p w:rsidR="00B57C78" w:rsidRPr="007667D0" w:rsidRDefault="00B57C78" w:rsidP="00B91498">
            <w:pPr>
              <w:rPr>
                <w:sz w:val="22"/>
                <w:szCs w:val="22"/>
              </w:rPr>
            </w:pPr>
          </w:p>
        </w:tc>
        <w:tc>
          <w:tcPr>
            <w:tcW w:w="8793" w:type="dxa"/>
            <w:shd w:val="clear" w:color="auto" w:fill="FFFFFF"/>
          </w:tcPr>
          <w:p w:rsidR="00B57C78" w:rsidRPr="007667D0" w:rsidRDefault="00B57C78" w:rsidP="00B91498">
            <w:pPr>
              <w:rPr>
                <w:sz w:val="22"/>
                <w:szCs w:val="22"/>
              </w:rPr>
            </w:pPr>
          </w:p>
        </w:tc>
        <w:tc>
          <w:tcPr>
            <w:tcW w:w="1408" w:type="dxa"/>
            <w:gridSpan w:val="2"/>
            <w:shd w:val="clear" w:color="auto" w:fill="FFFFFF"/>
          </w:tcPr>
          <w:p w:rsidR="00B57C78" w:rsidRPr="007667D0" w:rsidRDefault="00B57C78" w:rsidP="00B91498">
            <w:pPr>
              <w:jc w:val="center"/>
              <w:rPr>
                <w:b/>
                <w:sz w:val="22"/>
                <w:szCs w:val="22"/>
              </w:rPr>
            </w:pPr>
            <w:r w:rsidRPr="007667D0">
              <w:rPr>
                <w:b/>
                <w:sz w:val="22"/>
                <w:szCs w:val="22"/>
              </w:rPr>
              <w:t>Итого 88</w:t>
            </w:r>
          </w:p>
        </w:tc>
        <w:tc>
          <w:tcPr>
            <w:tcW w:w="1145"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2"/>
          <w:wAfter w:w="444" w:type="dxa"/>
          <w:trHeight w:val="345"/>
        </w:trPr>
        <w:tc>
          <w:tcPr>
            <w:tcW w:w="2936" w:type="dxa"/>
            <w:gridSpan w:val="2"/>
            <w:shd w:val="clear" w:color="auto" w:fill="FFFFFF"/>
          </w:tcPr>
          <w:p w:rsidR="00B57C78" w:rsidRPr="007667D0" w:rsidRDefault="00B57C78" w:rsidP="00B91498">
            <w:pPr>
              <w:rPr>
                <w:b/>
                <w:sz w:val="22"/>
                <w:szCs w:val="22"/>
              </w:rPr>
            </w:pPr>
            <w:r w:rsidRPr="007667D0">
              <w:rPr>
                <w:b/>
                <w:sz w:val="22"/>
                <w:szCs w:val="22"/>
              </w:rPr>
              <w:t>Самостоятельная работа</w:t>
            </w:r>
          </w:p>
        </w:tc>
        <w:tc>
          <w:tcPr>
            <w:tcW w:w="581" w:type="dxa"/>
            <w:gridSpan w:val="2"/>
            <w:shd w:val="clear" w:color="auto" w:fill="FFFFFF"/>
          </w:tcPr>
          <w:p w:rsidR="00B57C78" w:rsidRPr="007667D0" w:rsidRDefault="00B57C78" w:rsidP="00B91498">
            <w:pPr>
              <w:rPr>
                <w:sz w:val="22"/>
                <w:szCs w:val="22"/>
              </w:rPr>
            </w:pPr>
          </w:p>
        </w:tc>
        <w:tc>
          <w:tcPr>
            <w:tcW w:w="8793" w:type="dxa"/>
            <w:shd w:val="clear" w:color="auto" w:fill="FFFFFF"/>
          </w:tcPr>
          <w:p w:rsidR="00B57C78" w:rsidRPr="007667D0" w:rsidRDefault="00B57C78" w:rsidP="00B91498">
            <w:pPr>
              <w:rPr>
                <w:sz w:val="22"/>
                <w:szCs w:val="22"/>
              </w:rPr>
            </w:pPr>
            <w:r w:rsidRPr="007667D0">
              <w:rPr>
                <w:sz w:val="22"/>
                <w:szCs w:val="22"/>
              </w:rPr>
              <w:t>Сведение записей в звуковых редакторах на персональном компьютере.</w:t>
            </w:r>
          </w:p>
        </w:tc>
        <w:tc>
          <w:tcPr>
            <w:tcW w:w="1408" w:type="dxa"/>
            <w:gridSpan w:val="2"/>
            <w:shd w:val="clear" w:color="auto" w:fill="FFFFFF"/>
          </w:tcPr>
          <w:p w:rsidR="00B57C78" w:rsidRPr="007667D0" w:rsidRDefault="00B57C78" w:rsidP="00B91498">
            <w:pPr>
              <w:jc w:val="center"/>
              <w:rPr>
                <w:b/>
                <w:sz w:val="22"/>
                <w:szCs w:val="22"/>
              </w:rPr>
            </w:pPr>
            <w:r w:rsidRPr="007667D0">
              <w:rPr>
                <w:b/>
                <w:sz w:val="22"/>
                <w:szCs w:val="22"/>
              </w:rPr>
              <w:t>44</w:t>
            </w:r>
          </w:p>
        </w:tc>
        <w:tc>
          <w:tcPr>
            <w:tcW w:w="1145" w:type="dxa"/>
            <w:gridSpan w:val="8"/>
            <w:shd w:val="clear" w:color="auto" w:fill="FFFFFF"/>
          </w:tcPr>
          <w:p w:rsidR="00B57C78" w:rsidRPr="007667D0" w:rsidRDefault="009C415D" w:rsidP="00B91498">
            <w:pPr>
              <w:jc w:val="center"/>
              <w:rPr>
                <w:sz w:val="22"/>
                <w:szCs w:val="22"/>
              </w:rPr>
            </w:pPr>
            <w:r>
              <w:rPr>
                <w:sz w:val="22"/>
                <w:szCs w:val="22"/>
              </w:rPr>
              <w:t>3</w:t>
            </w:r>
          </w:p>
        </w:tc>
      </w:tr>
      <w:tr w:rsidR="00B57C78" w:rsidRPr="007667D0" w:rsidTr="008E2C36">
        <w:trPr>
          <w:gridAfter w:val="2"/>
          <w:wAfter w:w="444" w:type="dxa"/>
          <w:trHeight w:val="345"/>
        </w:trPr>
        <w:tc>
          <w:tcPr>
            <w:tcW w:w="12310" w:type="dxa"/>
            <w:gridSpan w:val="5"/>
            <w:shd w:val="clear" w:color="auto" w:fill="FFFFFF"/>
          </w:tcPr>
          <w:p w:rsidR="00B57C78" w:rsidRPr="007667D0" w:rsidRDefault="00B57C78" w:rsidP="00B91498">
            <w:pPr>
              <w:jc w:val="center"/>
              <w:rPr>
                <w:sz w:val="22"/>
                <w:szCs w:val="22"/>
              </w:rPr>
            </w:pPr>
            <w:r w:rsidRPr="007667D0">
              <w:rPr>
                <w:b/>
                <w:sz w:val="22"/>
                <w:szCs w:val="22"/>
              </w:rPr>
              <w:t>7 семестр</w:t>
            </w:r>
          </w:p>
        </w:tc>
        <w:tc>
          <w:tcPr>
            <w:tcW w:w="1408" w:type="dxa"/>
            <w:gridSpan w:val="2"/>
            <w:shd w:val="clear" w:color="auto" w:fill="FFFFFF"/>
          </w:tcPr>
          <w:p w:rsidR="00B57C78" w:rsidRPr="007667D0" w:rsidRDefault="00B57C78" w:rsidP="00B91498">
            <w:pPr>
              <w:jc w:val="center"/>
              <w:rPr>
                <w:b/>
                <w:sz w:val="22"/>
                <w:szCs w:val="22"/>
              </w:rPr>
            </w:pPr>
          </w:p>
        </w:tc>
        <w:tc>
          <w:tcPr>
            <w:tcW w:w="1145"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2"/>
          <w:wAfter w:w="444" w:type="dxa"/>
          <w:trHeight w:val="56"/>
        </w:trPr>
        <w:tc>
          <w:tcPr>
            <w:tcW w:w="2936" w:type="dxa"/>
            <w:gridSpan w:val="2"/>
            <w:vMerge w:val="restart"/>
            <w:shd w:val="clear" w:color="auto" w:fill="FFFFFF"/>
          </w:tcPr>
          <w:p w:rsidR="00B57C78" w:rsidRPr="007667D0" w:rsidRDefault="00B57C78" w:rsidP="00B91498">
            <w:pPr>
              <w:rPr>
                <w:b/>
                <w:sz w:val="22"/>
                <w:szCs w:val="22"/>
              </w:rPr>
            </w:pPr>
            <w:r w:rsidRPr="007667D0">
              <w:rPr>
                <w:b/>
                <w:sz w:val="22"/>
                <w:szCs w:val="22"/>
              </w:rPr>
              <w:t xml:space="preserve">Тема 1.18. Особенности работы звукооператора </w:t>
            </w:r>
          </w:p>
        </w:tc>
        <w:tc>
          <w:tcPr>
            <w:tcW w:w="581" w:type="dxa"/>
            <w:gridSpan w:val="2"/>
            <w:shd w:val="clear" w:color="auto" w:fill="FFFFFF"/>
          </w:tcPr>
          <w:p w:rsidR="00B57C78" w:rsidRPr="007667D0" w:rsidRDefault="00B57C78" w:rsidP="00B91498">
            <w:pPr>
              <w:rPr>
                <w:sz w:val="22"/>
                <w:szCs w:val="22"/>
              </w:rPr>
            </w:pPr>
            <w:r w:rsidRPr="007667D0">
              <w:rPr>
                <w:sz w:val="22"/>
                <w:szCs w:val="22"/>
              </w:rPr>
              <w:t>1</w:t>
            </w:r>
          </w:p>
        </w:tc>
        <w:tc>
          <w:tcPr>
            <w:tcW w:w="8793" w:type="dxa"/>
            <w:shd w:val="clear" w:color="auto" w:fill="FFFFFF"/>
          </w:tcPr>
          <w:p w:rsidR="00B57C78" w:rsidRPr="007667D0" w:rsidRDefault="00B57C78" w:rsidP="00B91498">
            <w:pPr>
              <w:rPr>
                <w:sz w:val="22"/>
                <w:szCs w:val="22"/>
              </w:rPr>
            </w:pPr>
            <w:r w:rsidRPr="007667D0">
              <w:rPr>
                <w:sz w:val="22"/>
                <w:szCs w:val="22"/>
              </w:rPr>
              <w:t>Студийная запись.</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6</w:t>
            </w:r>
          </w:p>
        </w:tc>
        <w:tc>
          <w:tcPr>
            <w:tcW w:w="1145" w:type="dxa"/>
            <w:gridSpan w:val="8"/>
            <w:shd w:val="clear" w:color="auto" w:fill="FFFFFF"/>
          </w:tcPr>
          <w:p w:rsidR="00B57C78" w:rsidRPr="007667D0" w:rsidRDefault="009C415D" w:rsidP="00B91498">
            <w:pPr>
              <w:jc w:val="center"/>
              <w:rPr>
                <w:sz w:val="22"/>
                <w:szCs w:val="22"/>
              </w:rPr>
            </w:pPr>
            <w:r>
              <w:rPr>
                <w:sz w:val="22"/>
                <w:szCs w:val="22"/>
              </w:rPr>
              <w:t>1,2,3</w:t>
            </w:r>
          </w:p>
        </w:tc>
      </w:tr>
      <w:tr w:rsidR="00B57C78" w:rsidRPr="007667D0" w:rsidTr="008E2C36">
        <w:trPr>
          <w:gridAfter w:val="2"/>
          <w:wAfter w:w="444" w:type="dxa"/>
          <w:trHeight w:val="55"/>
        </w:trPr>
        <w:tc>
          <w:tcPr>
            <w:tcW w:w="2936" w:type="dxa"/>
            <w:gridSpan w:val="2"/>
            <w:vMerge/>
            <w:shd w:val="clear" w:color="auto" w:fill="FFFFFF"/>
          </w:tcPr>
          <w:p w:rsidR="00B57C78" w:rsidRPr="007667D0" w:rsidRDefault="00B57C78" w:rsidP="00B91498">
            <w:pPr>
              <w:rPr>
                <w:b/>
                <w:sz w:val="22"/>
                <w:szCs w:val="22"/>
              </w:rPr>
            </w:pPr>
          </w:p>
        </w:tc>
        <w:tc>
          <w:tcPr>
            <w:tcW w:w="581" w:type="dxa"/>
            <w:gridSpan w:val="2"/>
            <w:shd w:val="clear" w:color="auto" w:fill="FFFFFF"/>
          </w:tcPr>
          <w:p w:rsidR="00B57C78" w:rsidRPr="007667D0" w:rsidRDefault="00B57C78" w:rsidP="00B91498">
            <w:pPr>
              <w:rPr>
                <w:sz w:val="22"/>
                <w:szCs w:val="22"/>
              </w:rPr>
            </w:pPr>
            <w:r w:rsidRPr="007667D0">
              <w:rPr>
                <w:sz w:val="22"/>
                <w:szCs w:val="22"/>
              </w:rPr>
              <w:t>2</w:t>
            </w:r>
          </w:p>
        </w:tc>
        <w:tc>
          <w:tcPr>
            <w:tcW w:w="8793" w:type="dxa"/>
            <w:shd w:val="clear" w:color="auto" w:fill="FFFFFF"/>
          </w:tcPr>
          <w:p w:rsidR="00B57C78" w:rsidRPr="007667D0" w:rsidRDefault="00B57C78" w:rsidP="00B91498">
            <w:pPr>
              <w:rPr>
                <w:sz w:val="22"/>
                <w:szCs w:val="22"/>
              </w:rPr>
            </w:pPr>
            <w:r w:rsidRPr="007667D0">
              <w:rPr>
                <w:sz w:val="22"/>
                <w:szCs w:val="22"/>
              </w:rPr>
              <w:t>Концертная запись.</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6</w:t>
            </w:r>
          </w:p>
        </w:tc>
        <w:tc>
          <w:tcPr>
            <w:tcW w:w="1145" w:type="dxa"/>
            <w:gridSpan w:val="8"/>
            <w:shd w:val="clear" w:color="auto" w:fill="FFFFFF"/>
          </w:tcPr>
          <w:p w:rsidR="00B57C78" w:rsidRPr="007667D0" w:rsidRDefault="009C415D" w:rsidP="00B91498">
            <w:pPr>
              <w:jc w:val="center"/>
              <w:rPr>
                <w:sz w:val="22"/>
                <w:szCs w:val="22"/>
              </w:rPr>
            </w:pPr>
            <w:r>
              <w:rPr>
                <w:sz w:val="22"/>
                <w:szCs w:val="22"/>
              </w:rPr>
              <w:t>1,2,3</w:t>
            </w:r>
          </w:p>
        </w:tc>
      </w:tr>
      <w:tr w:rsidR="00B57C78" w:rsidRPr="007667D0" w:rsidTr="008E2C36">
        <w:trPr>
          <w:gridAfter w:val="2"/>
          <w:wAfter w:w="444" w:type="dxa"/>
          <w:trHeight w:val="55"/>
        </w:trPr>
        <w:tc>
          <w:tcPr>
            <w:tcW w:w="2936" w:type="dxa"/>
            <w:gridSpan w:val="2"/>
            <w:vMerge/>
            <w:shd w:val="clear" w:color="auto" w:fill="FFFFFF"/>
          </w:tcPr>
          <w:p w:rsidR="00B57C78" w:rsidRPr="007667D0" w:rsidRDefault="00B57C78" w:rsidP="00B91498">
            <w:pPr>
              <w:rPr>
                <w:b/>
                <w:sz w:val="22"/>
                <w:szCs w:val="22"/>
              </w:rPr>
            </w:pPr>
          </w:p>
        </w:tc>
        <w:tc>
          <w:tcPr>
            <w:tcW w:w="581" w:type="dxa"/>
            <w:gridSpan w:val="2"/>
            <w:shd w:val="clear" w:color="auto" w:fill="FFFFFF"/>
          </w:tcPr>
          <w:p w:rsidR="00B57C78" w:rsidRPr="007667D0" w:rsidRDefault="00B57C78" w:rsidP="00B91498">
            <w:pPr>
              <w:rPr>
                <w:sz w:val="22"/>
                <w:szCs w:val="22"/>
              </w:rPr>
            </w:pPr>
            <w:r w:rsidRPr="007667D0">
              <w:rPr>
                <w:sz w:val="22"/>
                <w:szCs w:val="22"/>
              </w:rPr>
              <w:t>3</w:t>
            </w:r>
          </w:p>
        </w:tc>
        <w:tc>
          <w:tcPr>
            <w:tcW w:w="8793" w:type="dxa"/>
            <w:shd w:val="clear" w:color="auto" w:fill="FFFFFF"/>
          </w:tcPr>
          <w:p w:rsidR="00B57C78" w:rsidRPr="007667D0" w:rsidRDefault="00B57C78" w:rsidP="00B91498">
            <w:pPr>
              <w:rPr>
                <w:sz w:val="22"/>
                <w:szCs w:val="22"/>
              </w:rPr>
            </w:pPr>
            <w:r w:rsidRPr="007667D0">
              <w:rPr>
                <w:sz w:val="22"/>
                <w:szCs w:val="22"/>
              </w:rPr>
              <w:t>Редакция музыкального материала и реализация композиторского замысла</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4</w:t>
            </w:r>
          </w:p>
        </w:tc>
        <w:tc>
          <w:tcPr>
            <w:tcW w:w="1145" w:type="dxa"/>
            <w:gridSpan w:val="8"/>
            <w:shd w:val="clear" w:color="auto" w:fill="FFFFFF"/>
          </w:tcPr>
          <w:p w:rsidR="00B57C78" w:rsidRPr="007667D0" w:rsidRDefault="009C415D" w:rsidP="00B91498">
            <w:pPr>
              <w:jc w:val="center"/>
              <w:rPr>
                <w:sz w:val="22"/>
                <w:szCs w:val="22"/>
              </w:rPr>
            </w:pPr>
            <w:r>
              <w:rPr>
                <w:sz w:val="22"/>
                <w:szCs w:val="22"/>
              </w:rPr>
              <w:t>1,2,3</w:t>
            </w:r>
          </w:p>
        </w:tc>
      </w:tr>
      <w:tr w:rsidR="00B57C78" w:rsidRPr="007667D0" w:rsidTr="008E2C36">
        <w:trPr>
          <w:gridAfter w:val="2"/>
          <w:wAfter w:w="444" w:type="dxa"/>
          <w:trHeight w:val="55"/>
        </w:trPr>
        <w:tc>
          <w:tcPr>
            <w:tcW w:w="2936" w:type="dxa"/>
            <w:gridSpan w:val="2"/>
            <w:vMerge/>
            <w:shd w:val="clear" w:color="auto" w:fill="FFFFFF"/>
          </w:tcPr>
          <w:p w:rsidR="00B57C78" w:rsidRPr="007667D0" w:rsidRDefault="00B57C78" w:rsidP="00B91498">
            <w:pPr>
              <w:rPr>
                <w:b/>
                <w:sz w:val="22"/>
                <w:szCs w:val="22"/>
              </w:rPr>
            </w:pPr>
          </w:p>
        </w:tc>
        <w:tc>
          <w:tcPr>
            <w:tcW w:w="581" w:type="dxa"/>
            <w:gridSpan w:val="2"/>
            <w:shd w:val="clear" w:color="auto" w:fill="FFFFFF"/>
          </w:tcPr>
          <w:p w:rsidR="00B57C78" w:rsidRPr="007667D0" w:rsidRDefault="00B57C78" w:rsidP="00B91498">
            <w:pPr>
              <w:rPr>
                <w:sz w:val="22"/>
                <w:szCs w:val="22"/>
              </w:rPr>
            </w:pPr>
            <w:r w:rsidRPr="007667D0">
              <w:rPr>
                <w:sz w:val="22"/>
                <w:szCs w:val="22"/>
              </w:rPr>
              <w:t>4</w:t>
            </w:r>
          </w:p>
        </w:tc>
        <w:tc>
          <w:tcPr>
            <w:tcW w:w="8793" w:type="dxa"/>
            <w:shd w:val="clear" w:color="auto" w:fill="FFFFFF"/>
          </w:tcPr>
          <w:p w:rsidR="00B57C78" w:rsidRPr="007667D0" w:rsidRDefault="00B57C78" w:rsidP="00B91498">
            <w:pPr>
              <w:rPr>
                <w:sz w:val="22"/>
                <w:szCs w:val="22"/>
              </w:rPr>
            </w:pPr>
            <w:r w:rsidRPr="007667D0">
              <w:rPr>
                <w:sz w:val="22"/>
                <w:szCs w:val="22"/>
              </w:rPr>
              <w:t>Запись голоса на многоканальную фонограмму.</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4</w:t>
            </w:r>
          </w:p>
        </w:tc>
        <w:tc>
          <w:tcPr>
            <w:tcW w:w="1145" w:type="dxa"/>
            <w:gridSpan w:val="8"/>
            <w:shd w:val="clear" w:color="auto" w:fill="FFFFFF"/>
          </w:tcPr>
          <w:p w:rsidR="00B57C78" w:rsidRPr="007667D0" w:rsidRDefault="009C415D" w:rsidP="00B91498">
            <w:pPr>
              <w:jc w:val="center"/>
              <w:rPr>
                <w:sz w:val="22"/>
                <w:szCs w:val="22"/>
              </w:rPr>
            </w:pPr>
            <w:r>
              <w:rPr>
                <w:sz w:val="22"/>
                <w:szCs w:val="22"/>
              </w:rPr>
              <w:t>1,2,3</w:t>
            </w:r>
          </w:p>
        </w:tc>
      </w:tr>
      <w:tr w:rsidR="00B57C78" w:rsidRPr="007667D0" w:rsidTr="008E2C36">
        <w:trPr>
          <w:gridAfter w:val="2"/>
          <w:wAfter w:w="444" w:type="dxa"/>
          <w:trHeight w:val="55"/>
        </w:trPr>
        <w:tc>
          <w:tcPr>
            <w:tcW w:w="2936" w:type="dxa"/>
            <w:gridSpan w:val="2"/>
            <w:vMerge/>
            <w:shd w:val="clear" w:color="auto" w:fill="FFFFFF"/>
          </w:tcPr>
          <w:p w:rsidR="00B57C78" w:rsidRPr="007667D0" w:rsidRDefault="00B57C78" w:rsidP="00B91498">
            <w:pPr>
              <w:rPr>
                <w:b/>
                <w:sz w:val="22"/>
                <w:szCs w:val="22"/>
              </w:rPr>
            </w:pPr>
          </w:p>
        </w:tc>
        <w:tc>
          <w:tcPr>
            <w:tcW w:w="581" w:type="dxa"/>
            <w:gridSpan w:val="2"/>
            <w:shd w:val="clear" w:color="auto" w:fill="FFFFFF"/>
          </w:tcPr>
          <w:p w:rsidR="00B57C78" w:rsidRPr="007667D0" w:rsidRDefault="00B57C78" w:rsidP="00B91498">
            <w:pPr>
              <w:rPr>
                <w:sz w:val="22"/>
                <w:szCs w:val="22"/>
              </w:rPr>
            </w:pPr>
            <w:r w:rsidRPr="007667D0">
              <w:rPr>
                <w:sz w:val="22"/>
                <w:szCs w:val="22"/>
              </w:rPr>
              <w:t>5</w:t>
            </w:r>
          </w:p>
        </w:tc>
        <w:tc>
          <w:tcPr>
            <w:tcW w:w="8793" w:type="dxa"/>
            <w:shd w:val="clear" w:color="auto" w:fill="FFFFFF"/>
          </w:tcPr>
          <w:p w:rsidR="00B57C78" w:rsidRPr="007667D0" w:rsidRDefault="00B57C78" w:rsidP="00B91498">
            <w:pPr>
              <w:rPr>
                <w:sz w:val="22"/>
                <w:szCs w:val="22"/>
              </w:rPr>
            </w:pPr>
            <w:r w:rsidRPr="007667D0">
              <w:rPr>
                <w:sz w:val="22"/>
                <w:szCs w:val="22"/>
              </w:rPr>
              <w:t>Технология записи электронных композиций.</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4</w:t>
            </w:r>
          </w:p>
        </w:tc>
        <w:tc>
          <w:tcPr>
            <w:tcW w:w="1145" w:type="dxa"/>
            <w:gridSpan w:val="8"/>
            <w:shd w:val="clear" w:color="auto" w:fill="FFFFFF"/>
          </w:tcPr>
          <w:p w:rsidR="00B57C78" w:rsidRPr="007667D0" w:rsidRDefault="009C415D" w:rsidP="00B91498">
            <w:pPr>
              <w:jc w:val="center"/>
              <w:rPr>
                <w:sz w:val="22"/>
                <w:szCs w:val="22"/>
              </w:rPr>
            </w:pPr>
            <w:r>
              <w:rPr>
                <w:sz w:val="22"/>
                <w:szCs w:val="22"/>
              </w:rPr>
              <w:t>1,2,3</w:t>
            </w:r>
          </w:p>
        </w:tc>
      </w:tr>
      <w:tr w:rsidR="00B57C78" w:rsidRPr="007667D0" w:rsidTr="008E2C36">
        <w:trPr>
          <w:gridAfter w:val="2"/>
          <w:wAfter w:w="444" w:type="dxa"/>
          <w:trHeight w:val="55"/>
        </w:trPr>
        <w:tc>
          <w:tcPr>
            <w:tcW w:w="2936" w:type="dxa"/>
            <w:gridSpan w:val="2"/>
            <w:vMerge/>
            <w:shd w:val="clear" w:color="auto" w:fill="FFFFFF"/>
          </w:tcPr>
          <w:p w:rsidR="00B57C78" w:rsidRPr="007667D0" w:rsidRDefault="00B57C78" w:rsidP="00B91498">
            <w:pPr>
              <w:rPr>
                <w:b/>
                <w:sz w:val="22"/>
                <w:szCs w:val="22"/>
              </w:rPr>
            </w:pPr>
          </w:p>
        </w:tc>
        <w:tc>
          <w:tcPr>
            <w:tcW w:w="581" w:type="dxa"/>
            <w:gridSpan w:val="2"/>
            <w:shd w:val="clear" w:color="auto" w:fill="FFFFFF"/>
          </w:tcPr>
          <w:p w:rsidR="00B57C78" w:rsidRPr="007667D0" w:rsidRDefault="00B57C78" w:rsidP="00B91498">
            <w:pPr>
              <w:rPr>
                <w:sz w:val="22"/>
                <w:szCs w:val="22"/>
              </w:rPr>
            </w:pPr>
            <w:r w:rsidRPr="007667D0">
              <w:rPr>
                <w:sz w:val="22"/>
                <w:szCs w:val="22"/>
              </w:rPr>
              <w:t>6</w:t>
            </w:r>
          </w:p>
        </w:tc>
        <w:tc>
          <w:tcPr>
            <w:tcW w:w="8793" w:type="dxa"/>
            <w:shd w:val="clear" w:color="auto" w:fill="FFFFFF"/>
          </w:tcPr>
          <w:p w:rsidR="00B57C78" w:rsidRPr="007667D0" w:rsidRDefault="00B57C78" w:rsidP="00B91498">
            <w:pPr>
              <w:rPr>
                <w:sz w:val="22"/>
                <w:szCs w:val="22"/>
              </w:rPr>
            </w:pPr>
            <w:r w:rsidRPr="007667D0">
              <w:rPr>
                <w:sz w:val="22"/>
                <w:szCs w:val="22"/>
              </w:rPr>
              <w:t>Комбинации естественных и синтезированных звучаний.</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4</w:t>
            </w:r>
          </w:p>
        </w:tc>
        <w:tc>
          <w:tcPr>
            <w:tcW w:w="1145" w:type="dxa"/>
            <w:gridSpan w:val="8"/>
            <w:shd w:val="clear" w:color="auto" w:fill="FFFFFF"/>
          </w:tcPr>
          <w:p w:rsidR="00B57C78" w:rsidRPr="007667D0" w:rsidRDefault="009C415D" w:rsidP="00B91498">
            <w:pPr>
              <w:jc w:val="center"/>
              <w:rPr>
                <w:sz w:val="22"/>
                <w:szCs w:val="22"/>
              </w:rPr>
            </w:pPr>
            <w:r>
              <w:rPr>
                <w:sz w:val="22"/>
                <w:szCs w:val="22"/>
              </w:rPr>
              <w:t>1,2,3</w:t>
            </w:r>
          </w:p>
        </w:tc>
      </w:tr>
      <w:tr w:rsidR="00B57C78" w:rsidRPr="007667D0" w:rsidTr="008E2C36">
        <w:trPr>
          <w:gridAfter w:val="2"/>
          <w:wAfter w:w="444" w:type="dxa"/>
          <w:trHeight w:val="127"/>
        </w:trPr>
        <w:tc>
          <w:tcPr>
            <w:tcW w:w="2936" w:type="dxa"/>
            <w:gridSpan w:val="2"/>
            <w:vMerge/>
            <w:shd w:val="clear" w:color="auto" w:fill="FFFFFF"/>
          </w:tcPr>
          <w:p w:rsidR="00B57C78" w:rsidRPr="007667D0" w:rsidRDefault="00B57C78" w:rsidP="00B91498">
            <w:pPr>
              <w:rPr>
                <w:b/>
                <w:sz w:val="22"/>
                <w:szCs w:val="22"/>
              </w:rPr>
            </w:pPr>
          </w:p>
        </w:tc>
        <w:tc>
          <w:tcPr>
            <w:tcW w:w="581" w:type="dxa"/>
            <w:gridSpan w:val="2"/>
            <w:shd w:val="clear" w:color="auto" w:fill="FFFFFF"/>
          </w:tcPr>
          <w:p w:rsidR="00B57C78" w:rsidRPr="007667D0" w:rsidRDefault="00B57C78" w:rsidP="00B91498">
            <w:pPr>
              <w:rPr>
                <w:sz w:val="22"/>
                <w:szCs w:val="22"/>
              </w:rPr>
            </w:pPr>
            <w:r w:rsidRPr="007667D0">
              <w:rPr>
                <w:sz w:val="22"/>
                <w:szCs w:val="22"/>
              </w:rPr>
              <w:t>7</w:t>
            </w:r>
          </w:p>
        </w:tc>
        <w:tc>
          <w:tcPr>
            <w:tcW w:w="8793" w:type="dxa"/>
            <w:shd w:val="clear" w:color="auto" w:fill="FFFFFF"/>
          </w:tcPr>
          <w:p w:rsidR="00B57C78" w:rsidRPr="007667D0" w:rsidRDefault="00B57C78" w:rsidP="00B91498">
            <w:pPr>
              <w:rPr>
                <w:sz w:val="22"/>
                <w:szCs w:val="22"/>
              </w:rPr>
            </w:pPr>
            <w:r w:rsidRPr="007667D0">
              <w:rPr>
                <w:sz w:val="22"/>
                <w:szCs w:val="22"/>
              </w:rPr>
              <w:t>Звуковое оформление аудиовизуальных проектов</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4</w:t>
            </w:r>
          </w:p>
        </w:tc>
        <w:tc>
          <w:tcPr>
            <w:tcW w:w="1145" w:type="dxa"/>
            <w:gridSpan w:val="8"/>
            <w:shd w:val="clear" w:color="auto" w:fill="FFFFFF"/>
          </w:tcPr>
          <w:p w:rsidR="00B57C78" w:rsidRPr="007667D0" w:rsidRDefault="009C415D" w:rsidP="00B91498">
            <w:pPr>
              <w:jc w:val="center"/>
              <w:rPr>
                <w:sz w:val="22"/>
                <w:szCs w:val="22"/>
              </w:rPr>
            </w:pPr>
            <w:r>
              <w:rPr>
                <w:sz w:val="22"/>
                <w:szCs w:val="22"/>
              </w:rPr>
              <w:t>1,2,3</w:t>
            </w:r>
          </w:p>
        </w:tc>
      </w:tr>
      <w:tr w:rsidR="00B57C78" w:rsidRPr="007667D0" w:rsidTr="008E2C36">
        <w:trPr>
          <w:gridAfter w:val="2"/>
          <w:wAfter w:w="444" w:type="dxa"/>
          <w:trHeight w:val="127"/>
        </w:trPr>
        <w:tc>
          <w:tcPr>
            <w:tcW w:w="2936" w:type="dxa"/>
            <w:gridSpan w:val="2"/>
            <w:shd w:val="clear" w:color="auto" w:fill="FFFFFF"/>
          </w:tcPr>
          <w:p w:rsidR="00B57C78" w:rsidRPr="007667D0" w:rsidRDefault="00B57C78" w:rsidP="00B91498">
            <w:pPr>
              <w:rPr>
                <w:b/>
                <w:sz w:val="22"/>
                <w:szCs w:val="22"/>
              </w:rPr>
            </w:pPr>
          </w:p>
        </w:tc>
        <w:tc>
          <w:tcPr>
            <w:tcW w:w="581" w:type="dxa"/>
            <w:gridSpan w:val="2"/>
            <w:shd w:val="clear" w:color="auto" w:fill="FFFFFF"/>
          </w:tcPr>
          <w:p w:rsidR="00B57C78" w:rsidRPr="007667D0" w:rsidRDefault="00B57C78" w:rsidP="00B91498">
            <w:pPr>
              <w:rPr>
                <w:sz w:val="22"/>
                <w:szCs w:val="22"/>
              </w:rPr>
            </w:pPr>
          </w:p>
        </w:tc>
        <w:tc>
          <w:tcPr>
            <w:tcW w:w="8793" w:type="dxa"/>
            <w:shd w:val="clear" w:color="auto" w:fill="FFFFFF"/>
          </w:tcPr>
          <w:p w:rsidR="00B57C78" w:rsidRPr="007667D0" w:rsidRDefault="00B57C78" w:rsidP="00B91498">
            <w:pPr>
              <w:rPr>
                <w:sz w:val="22"/>
                <w:szCs w:val="22"/>
              </w:rPr>
            </w:pPr>
          </w:p>
        </w:tc>
        <w:tc>
          <w:tcPr>
            <w:tcW w:w="1408" w:type="dxa"/>
            <w:gridSpan w:val="2"/>
            <w:shd w:val="clear" w:color="auto" w:fill="FFFFFF"/>
            <w:vAlign w:val="center"/>
          </w:tcPr>
          <w:p w:rsidR="00B57C78" w:rsidRPr="007667D0" w:rsidRDefault="00B57C78" w:rsidP="00B91498">
            <w:pPr>
              <w:jc w:val="center"/>
              <w:rPr>
                <w:sz w:val="22"/>
                <w:szCs w:val="22"/>
              </w:rPr>
            </w:pPr>
            <w:r w:rsidRPr="007667D0">
              <w:rPr>
                <w:b/>
                <w:sz w:val="22"/>
                <w:szCs w:val="22"/>
              </w:rPr>
              <w:t>Групповые 32</w:t>
            </w:r>
          </w:p>
        </w:tc>
        <w:tc>
          <w:tcPr>
            <w:tcW w:w="1145"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2"/>
          <w:wAfter w:w="444" w:type="dxa"/>
          <w:trHeight w:val="127"/>
        </w:trPr>
        <w:tc>
          <w:tcPr>
            <w:tcW w:w="2936" w:type="dxa"/>
            <w:gridSpan w:val="2"/>
            <w:shd w:val="clear" w:color="auto" w:fill="FFFFFF"/>
          </w:tcPr>
          <w:p w:rsidR="00B57C78" w:rsidRPr="007667D0" w:rsidRDefault="00B57C78" w:rsidP="00B91498">
            <w:pPr>
              <w:rPr>
                <w:b/>
                <w:sz w:val="22"/>
                <w:szCs w:val="22"/>
              </w:rPr>
            </w:pPr>
          </w:p>
        </w:tc>
        <w:tc>
          <w:tcPr>
            <w:tcW w:w="581" w:type="dxa"/>
            <w:gridSpan w:val="2"/>
            <w:shd w:val="clear" w:color="auto" w:fill="FFFFFF"/>
          </w:tcPr>
          <w:p w:rsidR="00B57C78" w:rsidRPr="007667D0" w:rsidRDefault="00B57C78" w:rsidP="00B91498">
            <w:pPr>
              <w:rPr>
                <w:sz w:val="22"/>
                <w:szCs w:val="22"/>
              </w:rPr>
            </w:pPr>
          </w:p>
        </w:tc>
        <w:tc>
          <w:tcPr>
            <w:tcW w:w="8793" w:type="dxa"/>
            <w:shd w:val="clear" w:color="auto" w:fill="FFFFFF"/>
          </w:tcPr>
          <w:p w:rsidR="00B57C78" w:rsidRPr="007667D0" w:rsidRDefault="00B57C78" w:rsidP="00B91498">
            <w:pPr>
              <w:rPr>
                <w:sz w:val="22"/>
                <w:szCs w:val="22"/>
              </w:rPr>
            </w:pPr>
          </w:p>
        </w:tc>
        <w:tc>
          <w:tcPr>
            <w:tcW w:w="1408" w:type="dxa"/>
            <w:gridSpan w:val="2"/>
            <w:shd w:val="clear" w:color="auto" w:fill="FFFFFF"/>
            <w:vAlign w:val="center"/>
          </w:tcPr>
          <w:p w:rsidR="00B57C78" w:rsidRPr="007667D0" w:rsidRDefault="00B57C78" w:rsidP="00B91498">
            <w:pPr>
              <w:jc w:val="center"/>
              <w:rPr>
                <w:b/>
                <w:sz w:val="22"/>
                <w:szCs w:val="22"/>
              </w:rPr>
            </w:pPr>
            <w:r w:rsidRPr="007667D0">
              <w:rPr>
                <w:b/>
                <w:sz w:val="22"/>
                <w:szCs w:val="22"/>
              </w:rPr>
              <w:t xml:space="preserve">Индивидуальные </w:t>
            </w:r>
          </w:p>
          <w:p w:rsidR="00B57C78" w:rsidRPr="007667D0" w:rsidRDefault="00B57C78" w:rsidP="00B91498">
            <w:pPr>
              <w:jc w:val="center"/>
              <w:rPr>
                <w:sz w:val="22"/>
                <w:szCs w:val="22"/>
              </w:rPr>
            </w:pPr>
            <w:r w:rsidRPr="007667D0">
              <w:rPr>
                <w:b/>
                <w:sz w:val="22"/>
                <w:szCs w:val="22"/>
              </w:rPr>
              <w:t>32</w:t>
            </w:r>
          </w:p>
        </w:tc>
        <w:tc>
          <w:tcPr>
            <w:tcW w:w="1145"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2"/>
          <w:wAfter w:w="444" w:type="dxa"/>
          <w:trHeight w:val="127"/>
        </w:trPr>
        <w:tc>
          <w:tcPr>
            <w:tcW w:w="2936" w:type="dxa"/>
            <w:gridSpan w:val="2"/>
            <w:shd w:val="clear" w:color="auto" w:fill="FFFFFF"/>
          </w:tcPr>
          <w:p w:rsidR="00B57C78" w:rsidRPr="007667D0" w:rsidRDefault="00B57C78" w:rsidP="00B91498">
            <w:pPr>
              <w:rPr>
                <w:b/>
                <w:sz w:val="22"/>
                <w:szCs w:val="22"/>
              </w:rPr>
            </w:pPr>
          </w:p>
        </w:tc>
        <w:tc>
          <w:tcPr>
            <w:tcW w:w="581" w:type="dxa"/>
            <w:gridSpan w:val="2"/>
            <w:shd w:val="clear" w:color="auto" w:fill="FFFFFF"/>
          </w:tcPr>
          <w:p w:rsidR="00B57C78" w:rsidRPr="007667D0" w:rsidRDefault="00B57C78" w:rsidP="00B91498">
            <w:pPr>
              <w:rPr>
                <w:sz w:val="22"/>
                <w:szCs w:val="22"/>
              </w:rPr>
            </w:pPr>
          </w:p>
        </w:tc>
        <w:tc>
          <w:tcPr>
            <w:tcW w:w="8793" w:type="dxa"/>
            <w:shd w:val="clear" w:color="auto" w:fill="FFFFFF"/>
          </w:tcPr>
          <w:p w:rsidR="00B57C78" w:rsidRPr="007667D0" w:rsidRDefault="00B57C78" w:rsidP="00B91498">
            <w:pPr>
              <w:rPr>
                <w:sz w:val="22"/>
                <w:szCs w:val="22"/>
              </w:rPr>
            </w:pPr>
          </w:p>
        </w:tc>
        <w:tc>
          <w:tcPr>
            <w:tcW w:w="1408" w:type="dxa"/>
            <w:gridSpan w:val="2"/>
            <w:shd w:val="clear" w:color="auto" w:fill="FFFFFF"/>
            <w:vAlign w:val="center"/>
          </w:tcPr>
          <w:p w:rsidR="00B57C78" w:rsidRPr="007667D0" w:rsidRDefault="00B57C78" w:rsidP="00B91498">
            <w:pPr>
              <w:jc w:val="center"/>
              <w:rPr>
                <w:b/>
                <w:sz w:val="22"/>
                <w:szCs w:val="22"/>
              </w:rPr>
            </w:pPr>
            <w:r w:rsidRPr="007667D0">
              <w:rPr>
                <w:b/>
                <w:sz w:val="22"/>
                <w:szCs w:val="22"/>
              </w:rPr>
              <w:t>Итого 64</w:t>
            </w:r>
          </w:p>
        </w:tc>
        <w:tc>
          <w:tcPr>
            <w:tcW w:w="1145"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2"/>
          <w:wAfter w:w="444" w:type="dxa"/>
          <w:trHeight w:val="345"/>
        </w:trPr>
        <w:tc>
          <w:tcPr>
            <w:tcW w:w="2936" w:type="dxa"/>
            <w:gridSpan w:val="2"/>
            <w:shd w:val="clear" w:color="auto" w:fill="FFFFFF"/>
          </w:tcPr>
          <w:p w:rsidR="00B57C78" w:rsidRPr="007667D0" w:rsidRDefault="00B57C78" w:rsidP="00B91498">
            <w:pPr>
              <w:rPr>
                <w:b/>
                <w:sz w:val="22"/>
                <w:szCs w:val="22"/>
              </w:rPr>
            </w:pPr>
            <w:r w:rsidRPr="007667D0">
              <w:rPr>
                <w:b/>
                <w:sz w:val="22"/>
                <w:szCs w:val="22"/>
              </w:rPr>
              <w:t>Самостоятельная работа</w:t>
            </w:r>
          </w:p>
        </w:tc>
        <w:tc>
          <w:tcPr>
            <w:tcW w:w="581" w:type="dxa"/>
            <w:gridSpan w:val="2"/>
            <w:shd w:val="clear" w:color="auto" w:fill="FFFFFF"/>
          </w:tcPr>
          <w:p w:rsidR="00B57C78" w:rsidRPr="007667D0" w:rsidRDefault="00B57C78" w:rsidP="00B91498">
            <w:pPr>
              <w:rPr>
                <w:sz w:val="22"/>
                <w:szCs w:val="22"/>
              </w:rPr>
            </w:pPr>
          </w:p>
        </w:tc>
        <w:tc>
          <w:tcPr>
            <w:tcW w:w="8793" w:type="dxa"/>
            <w:shd w:val="clear" w:color="auto" w:fill="FFFFFF"/>
          </w:tcPr>
          <w:p w:rsidR="00B57C78" w:rsidRPr="007667D0" w:rsidRDefault="00B57C78" w:rsidP="00B91498">
            <w:pPr>
              <w:rPr>
                <w:sz w:val="22"/>
                <w:szCs w:val="22"/>
              </w:rPr>
            </w:pPr>
            <w:r w:rsidRPr="007667D0">
              <w:rPr>
                <w:sz w:val="22"/>
                <w:szCs w:val="22"/>
              </w:rPr>
              <w:t>Работа в звуковых редакторах на персональном компьютере.</w:t>
            </w:r>
          </w:p>
        </w:tc>
        <w:tc>
          <w:tcPr>
            <w:tcW w:w="1408" w:type="dxa"/>
            <w:gridSpan w:val="2"/>
            <w:shd w:val="clear" w:color="auto" w:fill="FFFFFF"/>
            <w:vAlign w:val="center"/>
          </w:tcPr>
          <w:p w:rsidR="00B57C78" w:rsidRPr="007667D0" w:rsidRDefault="00B57C78" w:rsidP="00B91498">
            <w:pPr>
              <w:jc w:val="center"/>
              <w:rPr>
                <w:sz w:val="22"/>
                <w:szCs w:val="22"/>
              </w:rPr>
            </w:pPr>
            <w:r w:rsidRPr="007667D0">
              <w:rPr>
                <w:sz w:val="22"/>
                <w:szCs w:val="22"/>
              </w:rPr>
              <w:t>44</w:t>
            </w:r>
          </w:p>
        </w:tc>
        <w:tc>
          <w:tcPr>
            <w:tcW w:w="1145" w:type="dxa"/>
            <w:gridSpan w:val="8"/>
            <w:shd w:val="clear" w:color="auto" w:fill="FFFFFF"/>
          </w:tcPr>
          <w:p w:rsidR="00B57C78" w:rsidRPr="007667D0" w:rsidRDefault="009C415D" w:rsidP="00B91498">
            <w:pPr>
              <w:jc w:val="center"/>
              <w:rPr>
                <w:sz w:val="22"/>
                <w:szCs w:val="22"/>
              </w:rPr>
            </w:pPr>
            <w:r>
              <w:rPr>
                <w:sz w:val="22"/>
                <w:szCs w:val="22"/>
              </w:rPr>
              <w:t>3</w:t>
            </w:r>
          </w:p>
        </w:tc>
      </w:tr>
      <w:tr w:rsidR="00B57C78" w:rsidRPr="007667D0" w:rsidTr="008E2C36">
        <w:trPr>
          <w:gridAfter w:val="2"/>
          <w:wAfter w:w="444" w:type="dxa"/>
          <w:trHeight w:val="345"/>
        </w:trPr>
        <w:tc>
          <w:tcPr>
            <w:tcW w:w="12310" w:type="dxa"/>
            <w:gridSpan w:val="5"/>
            <w:shd w:val="clear" w:color="auto" w:fill="FFFFFF"/>
          </w:tcPr>
          <w:p w:rsidR="00B57C78" w:rsidRPr="007667D0" w:rsidRDefault="00B57C78" w:rsidP="00B91498">
            <w:pPr>
              <w:jc w:val="center"/>
              <w:rPr>
                <w:sz w:val="22"/>
                <w:szCs w:val="22"/>
              </w:rPr>
            </w:pPr>
            <w:r w:rsidRPr="007667D0">
              <w:rPr>
                <w:b/>
                <w:sz w:val="22"/>
                <w:szCs w:val="22"/>
              </w:rPr>
              <w:t>8 семестр</w:t>
            </w:r>
          </w:p>
        </w:tc>
        <w:tc>
          <w:tcPr>
            <w:tcW w:w="1408" w:type="dxa"/>
            <w:gridSpan w:val="2"/>
            <w:shd w:val="clear" w:color="auto" w:fill="FFFFFF"/>
            <w:vAlign w:val="center"/>
          </w:tcPr>
          <w:p w:rsidR="00B57C78" w:rsidRPr="00FA0B87" w:rsidRDefault="00B57C78" w:rsidP="00B91498">
            <w:pPr>
              <w:jc w:val="center"/>
              <w:rPr>
                <w:b/>
                <w:sz w:val="22"/>
                <w:szCs w:val="22"/>
              </w:rPr>
            </w:pPr>
            <w:r w:rsidRPr="00FA0B87">
              <w:rPr>
                <w:b/>
                <w:sz w:val="22"/>
                <w:szCs w:val="22"/>
              </w:rPr>
              <w:t>32</w:t>
            </w:r>
          </w:p>
        </w:tc>
        <w:tc>
          <w:tcPr>
            <w:tcW w:w="1145"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2"/>
          <w:wAfter w:w="444" w:type="dxa"/>
          <w:trHeight w:val="57"/>
        </w:trPr>
        <w:tc>
          <w:tcPr>
            <w:tcW w:w="2936" w:type="dxa"/>
            <w:gridSpan w:val="2"/>
            <w:vMerge w:val="restart"/>
            <w:shd w:val="clear" w:color="auto" w:fill="FFFFFF"/>
          </w:tcPr>
          <w:p w:rsidR="00B57C78" w:rsidRPr="007667D0" w:rsidRDefault="00B57C78" w:rsidP="00B91498">
            <w:pPr>
              <w:rPr>
                <w:b/>
                <w:sz w:val="22"/>
                <w:szCs w:val="22"/>
              </w:rPr>
            </w:pPr>
            <w:r w:rsidRPr="007667D0">
              <w:rPr>
                <w:b/>
                <w:sz w:val="22"/>
                <w:szCs w:val="22"/>
              </w:rPr>
              <w:t>Тема 1.19. Способы  звукового монтажа</w:t>
            </w:r>
          </w:p>
        </w:tc>
        <w:tc>
          <w:tcPr>
            <w:tcW w:w="581" w:type="dxa"/>
            <w:gridSpan w:val="2"/>
            <w:shd w:val="clear" w:color="auto" w:fill="FFFFFF"/>
          </w:tcPr>
          <w:p w:rsidR="00B57C78" w:rsidRPr="007667D0" w:rsidRDefault="00B57C78" w:rsidP="00B91498">
            <w:pPr>
              <w:rPr>
                <w:sz w:val="22"/>
                <w:szCs w:val="22"/>
              </w:rPr>
            </w:pPr>
            <w:r w:rsidRPr="007667D0">
              <w:rPr>
                <w:sz w:val="22"/>
                <w:szCs w:val="22"/>
              </w:rPr>
              <w:t>1</w:t>
            </w:r>
          </w:p>
        </w:tc>
        <w:tc>
          <w:tcPr>
            <w:tcW w:w="8793" w:type="dxa"/>
            <w:shd w:val="clear" w:color="auto" w:fill="FFFFFF"/>
          </w:tcPr>
          <w:p w:rsidR="00B57C78" w:rsidRPr="007667D0" w:rsidRDefault="00B57C78" w:rsidP="00B91498">
            <w:pPr>
              <w:rPr>
                <w:sz w:val="22"/>
                <w:szCs w:val="22"/>
              </w:rPr>
            </w:pPr>
            <w:r w:rsidRPr="007667D0">
              <w:rPr>
                <w:sz w:val="22"/>
                <w:szCs w:val="22"/>
              </w:rPr>
              <w:t>Основы звукового монтажа</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6</w:t>
            </w:r>
          </w:p>
        </w:tc>
        <w:tc>
          <w:tcPr>
            <w:tcW w:w="1145" w:type="dxa"/>
            <w:gridSpan w:val="8"/>
            <w:shd w:val="clear" w:color="auto" w:fill="FFFFFF"/>
          </w:tcPr>
          <w:p w:rsidR="00B57C78" w:rsidRPr="007667D0" w:rsidRDefault="009C415D" w:rsidP="00B91498">
            <w:pPr>
              <w:jc w:val="center"/>
              <w:rPr>
                <w:sz w:val="22"/>
                <w:szCs w:val="22"/>
              </w:rPr>
            </w:pPr>
            <w:r>
              <w:rPr>
                <w:sz w:val="22"/>
                <w:szCs w:val="22"/>
              </w:rPr>
              <w:t>1,2,3</w:t>
            </w:r>
          </w:p>
        </w:tc>
      </w:tr>
      <w:tr w:rsidR="00B57C78" w:rsidRPr="007667D0" w:rsidTr="008E2C36">
        <w:trPr>
          <w:gridAfter w:val="2"/>
          <w:wAfter w:w="444" w:type="dxa"/>
          <w:trHeight w:val="57"/>
        </w:trPr>
        <w:tc>
          <w:tcPr>
            <w:tcW w:w="2936" w:type="dxa"/>
            <w:gridSpan w:val="2"/>
            <w:vMerge/>
            <w:shd w:val="clear" w:color="auto" w:fill="FFFFFF"/>
          </w:tcPr>
          <w:p w:rsidR="00B57C78" w:rsidRPr="007667D0" w:rsidRDefault="00B57C78" w:rsidP="00B91498">
            <w:pPr>
              <w:rPr>
                <w:b/>
                <w:sz w:val="22"/>
                <w:szCs w:val="22"/>
              </w:rPr>
            </w:pPr>
          </w:p>
        </w:tc>
        <w:tc>
          <w:tcPr>
            <w:tcW w:w="581" w:type="dxa"/>
            <w:gridSpan w:val="2"/>
            <w:shd w:val="clear" w:color="auto" w:fill="FFFFFF"/>
          </w:tcPr>
          <w:p w:rsidR="00B57C78" w:rsidRPr="007667D0" w:rsidRDefault="00B57C78" w:rsidP="00B91498">
            <w:pPr>
              <w:rPr>
                <w:sz w:val="22"/>
                <w:szCs w:val="22"/>
              </w:rPr>
            </w:pPr>
            <w:r w:rsidRPr="007667D0">
              <w:rPr>
                <w:sz w:val="22"/>
                <w:szCs w:val="22"/>
              </w:rPr>
              <w:t>2</w:t>
            </w:r>
          </w:p>
        </w:tc>
        <w:tc>
          <w:tcPr>
            <w:tcW w:w="8793" w:type="dxa"/>
            <w:shd w:val="clear" w:color="auto" w:fill="FFFFFF"/>
          </w:tcPr>
          <w:p w:rsidR="00B57C78" w:rsidRPr="007667D0" w:rsidRDefault="00B57C78" w:rsidP="00B91498">
            <w:pPr>
              <w:rPr>
                <w:sz w:val="22"/>
                <w:szCs w:val="22"/>
              </w:rPr>
            </w:pPr>
            <w:r w:rsidRPr="007667D0">
              <w:rPr>
                <w:sz w:val="22"/>
                <w:szCs w:val="22"/>
              </w:rPr>
              <w:t>Техника монтажа фонограмм</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6</w:t>
            </w:r>
          </w:p>
        </w:tc>
        <w:tc>
          <w:tcPr>
            <w:tcW w:w="1145" w:type="dxa"/>
            <w:gridSpan w:val="8"/>
            <w:shd w:val="clear" w:color="auto" w:fill="FFFFFF"/>
          </w:tcPr>
          <w:p w:rsidR="00B57C78" w:rsidRPr="007667D0" w:rsidRDefault="009C415D" w:rsidP="00B91498">
            <w:pPr>
              <w:jc w:val="center"/>
              <w:rPr>
                <w:sz w:val="22"/>
                <w:szCs w:val="22"/>
              </w:rPr>
            </w:pPr>
            <w:r>
              <w:rPr>
                <w:sz w:val="22"/>
                <w:szCs w:val="22"/>
              </w:rPr>
              <w:t>1,2,3</w:t>
            </w:r>
          </w:p>
        </w:tc>
      </w:tr>
      <w:tr w:rsidR="00B57C78" w:rsidRPr="007667D0" w:rsidTr="008E2C36">
        <w:trPr>
          <w:gridAfter w:val="2"/>
          <w:wAfter w:w="444" w:type="dxa"/>
          <w:trHeight w:val="57"/>
        </w:trPr>
        <w:tc>
          <w:tcPr>
            <w:tcW w:w="2936" w:type="dxa"/>
            <w:gridSpan w:val="2"/>
            <w:vMerge/>
            <w:shd w:val="clear" w:color="auto" w:fill="FFFFFF"/>
          </w:tcPr>
          <w:p w:rsidR="00B57C78" w:rsidRPr="007667D0" w:rsidRDefault="00B57C78" w:rsidP="00B91498">
            <w:pPr>
              <w:rPr>
                <w:b/>
                <w:sz w:val="22"/>
                <w:szCs w:val="22"/>
              </w:rPr>
            </w:pPr>
          </w:p>
        </w:tc>
        <w:tc>
          <w:tcPr>
            <w:tcW w:w="581" w:type="dxa"/>
            <w:gridSpan w:val="2"/>
            <w:shd w:val="clear" w:color="auto" w:fill="FFFFFF"/>
          </w:tcPr>
          <w:p w:rsidR="00B57C78" w:rsidRPr="007667D0" w:rsidRDefault="00B57C78" w:rsidP="00B91498">
            <w:pPr>
              <w:rPr>
                <w:sz w:val="22"/>
                <w:szCs w:val="22"/>
              </w:rPr>
            </w:pPr>
            <w:r w:rsidRPr="007667D0">
              <w:rPr>
                <w:sz w:val="22"/>
                <w:szCs w:val="22"/>
              </w:rPr>
              <w:t>3</w:t>
            </w:r>
          </w:p>
        </w:tc>
        <w:tc>
          <w:tcPr>
            <w:tcW w:w="8793" w:type="dxa"/>
            <w:shd w:val="clear" w:color="auto" w:fill="FFFFFF"/>
          </w:tcPr>
          <w:p w:rsidR="00B57C78" w:rsidRPr="007667D0" w:rsidRDefault="00B57C78" w:rsidP="00B91498">
            <w:pPr>
              <w:rPr>
                <w:sz w:val="22"/>
                <w:szCs w:val="22"/>
              </w:rPr>
            </w:pPr>
            <w:r w:rsidRPr="007667D0">
              <w:rPr>
                <w:sz w:val="22"/>
                <w:szCs w:val="22"/>
              </w:rPr>
              <w:t>Многоканальное сведение фонограмм</w:t>
            </w:r>
            <w:proofErr w:type="gramStart"/>
            <w:r w:rsidRPr="007667D0">
              <w:rPr>
                <w:sz w:val="22"/>
                <w:szCs w:val="22"/>
              </w:rPr>
              <w:t xml:space="preserve">.. </w:t>
            </w:r>
            <w:proofErr w:type="gramEnd"/>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6</w:t>
            </w:r>
          </w:p>
        </w:tc>
        <w:tc>
          <w:tcPr>
            <w:tcW w:w="1145" w:type="dxa"/>
            <w:gridSpan w:val="8"/>
            <w:shd w:val="clear" w:color="auto" w:fill="FFFFFF"/>
          </w:tcPr>
          <w:p w:rsidR="00B57C78" w:rsidRPr="007667D0" w:rsidRDefault="009C415D" w:rsidP="00B91498">
            <w:pPr>
              <w:jc w:val="center"/>
              <w:rPr>
                <w:sz w:val="22"/>
                <w:szCs w:val="22"/>
              </w:rPr>
            </w:pPr>
            <w:r>
              <w:rPr>
                <w:sz w:val="22"/>
                <w:szCs w:val="22"/>
              </w:rPr>
              <w:t>1,2,3</w:t>
            </w:r>
          </w:p>
        </w:tc>
      </w:tr>
      <w:tr w:rsidR="00B57C78" w:rsidRPr="007667D0" w:rsidTr="008E2C36">
        <w:trPr>
          <w:gridAfter w:val="2"/>
          <w:wAfter w:w="444" w:type="dxa"/>
          <w:trHeight w:val="57"/>
        </w:trPr>
        <w:tc>
          <w:tcPr>
            <w:tcW w:w="2936" w:type="dxa"/>
            <w:gridSpan w:val="2"/>
            <w:vMerge/>
            <w:shd w:val="clear" w:color="auto" w:fill="FFFFFF"/>
          </w:tcPr>
          <w:p w:rsidR="00B57C78" w:rsidRPr="007667D0" w:rsidRDefault="00B57C78" w:rsidP="00B91498">
            <w:pPr>
              <w:rPr>
                <w:b/>
                <w:sz w:val="22"/>
                <w:szCs w:val="22"/>
              </w:rPr>
            </w:pPr>
          </w:p>
        </w:tc>
        <w:tc>
          <w:tcPr>
            <w:tcW w:w="581" w:type="dxa"/>
            <w:gridSpan w:val="2"/>
            <w:shd w:val="clear" w:color="auto" w:fill="FFFFFF"/>
          </w:tcPr>
          <w:p w:rsidR="00B57C78" w:rsidRPr="007667D0" w:rsidRDefault="00B57C78" w:rsidP="00B91498">
            <w:pPr>
              <w:rPr>
                <w:sz w:val="22"/>
                <w:szCs w:val="22"/>
              </w:rPr>
            </w:pPr>
            <w:r w:rsidRPr="007667D0">
              <w:rPr>
                <w:sz w:val="22"/>
                <w:szCs w:val="22"/>
              </w:rPr>
              <w:t>4</w:t>
            </w:r>
          </w:p>
        </w:tc>
        <w:tc>
          <w:tcPr>
            <w:tcW w:w="8793" w:type="dxa"/>
            <w:shd w:val="clear" w:color="auto" w:fill="FFFFFF"/>
          </w:tcPr>
          <w:p w:rsidR="00B57C78" w:rsidRPr="007667D0" w:rsidRDefault="00B57C78" w:rsidP="00B91498">
            <w:pPr>
              <w:rPr>
                <w:sz w:val="22"/>
                <w:szCs w:val="22"/>
              </w:rPr>
            </w:pPr>
            <w:r w:rsidRPr="007667D0">
              <w:rPr>
                <w:sz w:val="22"/>
                <w:szCs w:val="22"/>
              </w:rPr>
              <w:t>Сведение в системе «</w:t>
            </w:r>
            <w:proofErr w:type="spellStart"/>
            <w:r w:rsidRPr="007667D0">
              <w:rPr>
                <w:sz w:val="22"/>
                <w:szCs w:val="22"/>
              </w:rPr>
              <w:t>DolbyStereo</w:t>
            </w:r>
            <w:proofErr w:type="spellEnd"/>
            <w:r w:rsidRPr="007667D0">
              <w:rPr>
                <w:sz w:val="22"/>
                <w:szCs w:val="22"/>
              </w:rPr>
              <w:t>».</w:t>
            </w:r>
          </w:p>
        </w:tc>
        <w:tc>
          <w:tcPr>
            <w:tcW w:w="1408" w:type="dxa"/>
            <w:gridSpan w:val="2"/>
            <w:shd w:val="clear" w:color="auto" w:fill="FFFFFF"/>
          </w:tcPr>
          <w:p w:rsidR="00B57C78" w:rsidRPr="007667D0" w:rsidRDefault="00B57C78" w:rsidP="00B91498">
            <w:pPr>
              <w:jc w:val="center"/>
              <w:rPr>
                <w:b/>
                <w:sz w:val="22"/>
                <w:szCs w:val="22"/>
              </w:rPr>
            </w:pPr>
            <w:r w:rsidRPr="007667D0">
              <w:rPr>
                <w:sz w:val="22"/>
                <w:szCs w:val="22"/>
              </w:rPr>
              <w:t>2</w:t>
            </w:r>
          </w:p>
        </w:tc>
        <w:tc>
          <w:tcPr>
            <w:tcW w:w="1145" w:type="dxa"/>
            <w:gridSpan w:val="8"/>
            <w:shd w:val="clear" w:color="auto" w:fill="FFFFFF"/>
          </w:tcPr>
          <w:p w:rsidR="00B57C78" w:rsidRPr="007667D0" w:rsidRDefault="009C415D" w:rsidP="00B91498">
            <w:pPr>
              <w:jc w:val="center"/>
              <w:rPr>
                <w:sz w:val="22"/>
                <w:szCs w:val="22"/>
              </w:rPr>
            </w:pPr>
            <w:r>
              <w:rPr>
                <w:sz w:val="22"/>
                <w:szCs w:val="22"/>
              </w:rPr>
              <w:t>1,2,3</w:t>
            </w:r>
          </w:p>
        </w:tc>
      </w:tr>
      <w:tr w:rsidR="00B57C78" w:rsidRPr="007667D0" w:rsidTr="008E2C36">
        <w:trPr>
          <w:gridAfter w:val="2"/>
          <w:wAfter w:w="444" w:type="dxa"/>
          <w:trHeight w:val="57"/>
        </w:trPr>
        <w:tc>
          <w:tcPr>
            <w:tcW w:w="2936" w:type="dxa"/>
            <w:gridSpan w:val="2"/>
            <w:vMerge/>
            <w:shd w:val="clear" w:color="auto" w:fill="FFFFFF"/>
          </w:tcPr>
          <w:p w:rsidR="00B57C78" w:rsidRPr="007667D0" w:rsidRDefault="00B57C78" w:rsidP="00B91498">
            <w:pPr>
              <w:rPr>
                <w:b/>
                <w:sz w:val="22"/>
                <w:szCs w:val="22"/>
              </w:rPr>
            </w:pPr>
          </w:p>
        </w:tc>
        <w:tc>
          <w:tcPr>
            <w:tcW w:w="581" w:type="dxa"/>
            <w:gridSpan w:val="2"/>
            <w:shd w:val="clear" w:color="auto" w:fill="FFFFFF"/>
          </w:tcPr>
          <w:p w:rsidR="00B57C78" w:rsidRPr="007667D0" w:rsidRDefault="00B57C78" w:rsidP="00B91498">
            <w:pPr>
              <w:rPr>
                <w:sz w:val="22"/>
                <w:szCs w:val="22"/>
              </w:rPr>
            </w:pPr>
            <w:r w:rsidRPr="007667D0">
              <w:rPr>
                <w:sz w:val="22"/>
                <w:szCs w:val="22"/>
              </w:rPr>
              <w:t>5</w:t>
            </w:r>
          </w:p>
        </w:tc>
        <w:tc>
          <w:tcPr>
            <w:tcW w:w="8793" w:type="dxa"/>
            <w:shd w:val="clear" w:color="auto" w:fill="FFFFFF"/>
          </w:tcPr>
          <w:p w:rsidR="00B57C78" w:rsidRPr="007667D0" w:rsidRDefault="00B57C78" w:rsidP="00B91498">
            <w:pPr>
              <w:rPr>
                <w:sz w:val="22"/>
                <w:szCs w:val="22"/>
              </w:rPr>
            </w:pPr>
            <w:r w:rsidRPr="007667D0">
              <w:rPr>
                <w:sz w:val="22"/>
                <w:szCs w:val="22"/>
              </w:rPr>
              <w:t xml:space="preserve">Электрическая коррекция спектров звуковых сигналов; функциональные и художественные аспекты. </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4</w:t>
            </w:r>
          </w:p>
        </w:tc>
        <w:tc>
          <w:tcPr>
            <w:tcW w:w="1145" w:type="dxa"/>
            <w:gridSpan w:val="8"/>
            <w:shd w:val="clear" w:color="auto" w:fill="FFFFFF"/>
          </w:tcPr>
          <w:p w:rsidR="00B57C78" w:rsidRPr="007667D0" w:rsidRDefault="009C415D" w:rsidP="00B91498">
            <w:pPr>
              <w:jc w:val="center"/>
              <w:rPr>
                <w:sz w:val="22"/>
                <w:szCs w:val="22"/>
              </w:rPr>
            </w:pPr>
            <w:r>
              <w:rPr>
                <w:sz w:val="22"/>
                <w:szCs w:val="22"/>
              </w:rPr>
              <w:t>1,2,3</w:t>
            </w:r>
          </w:p>
        </w:tc>
      </w:tr>
      <w:tr w:rsidR="00B57C78" w:rsidRPr="007667D0" w:rsidTr="008E2C36">
        <w:trPr>
          <w:gridAfter w:val="2"/>
          <w:wAfter w:w="444" w:type="dxa"/>
          <w:trHeight w:val="57"/>
        </w:trPr>
        <w:tc>
          <w:tcPr>
            <w:tcW w:w="2936" w:type="dxa"/>
            <w:gridSpan w:val="2"/>
            <w:vMerge/>
            <w:shd w:val="clear" w:color="auto" w:fill="FFFFFF"/>
          </w:tcPr>
          <w:p w:rsidR="00B57C78" w:rsidRPr="007667D0" w:rsidRDefault="00B57C78" w:rsidP="00B91498">
            <w:pPr>
              <w:rPr>
                <w:b/>
                <w:sz w:val="22"/>
                <w:szCs w:val="22"/>
              </w:rPr>
            </w:pPr>
          </w:p>
        </w:tc>
        <w:tc>
          <w:tcPr>
            <w:tcW w:w="581" w:type="dxa"/>
            <w:gridSpan w:val="2"/>
            <w:shd w:val="clear" w:color="auto" w:fill="FFFFFF"/>
          </w:tcPr>
          <w:p w:rsidR="00B57C78" w:rsidRPr="007667D0" w:rsidRDefault="00B57C78" w:rsidP="00B91498">
            <w:pPr>
              <w:rPr>
                <w:sz w:val="22"/>
                <w:szCs w:val="22"/>
              </w:rPr>
            </w:pPr>
            <w:r w:rsidRPr="007667D0">
              <w:rPr>
                <w:sz w:val="22"/>
                <w:szCs w:val="22"/>
              </w:rPr>
              <w:t>6</w:t>
            </w:r>
          </w:p>
        </w:tc>
        <w:tc>
          <w:tcPr>
            <w:tcW w:w="8793" w:type="dxa"/>
            <w:shd w:val="clear" w:color="auto" w:fill="FFFFFF"/>
          </w:tcPr>
          <w:p w:rsidR="00B57C78" w:rsidRPr="007667D0" w:rsidRDefault="00B57C78" w:rsidP="00B91498">
            <w:pPr>
              <w:rPr>
                <w:sz w:val="22"/>
                <w:szCs w:val="22"/>
              </w:rPr>
            </w:pPr>
            <w:r w:rsidRPr="007667D0">
              <w:rPr>
                <w:sz w:val="22"/>
                <w:szCs w:val="22"/>
              </w:rPr>
              <w:t xml:space="preserve">Премастеринг. </w:t>
            </w:r>
            <w:proofErr w:type="spellStart"/>
            <w:r w:rsidRPr="007667D0">
              <w:rPr>
                <w:sz w:val="22"/>
                <w:szCs w:val="22"/>
              </w:rPr>
              <w:t>Компановка</w:t>
            </w:r>
            <w:proofErr w:type="spellEnd"/>
            <w:r w:rsidRPr="007667D0">
              <w:rPr>
                <w:sz w:val="22"/>
                <w:szCs w:val="22"/>
              </w:rPr>
              <w:t xml:space="preserve"> записанных музыкальных программ</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4</w:t>
            </w:r>
          </w:p>
        </w:tc>
        <w:tc>
          <w:tcPr>
            <w:tcW w:w="1145" w:type="dxa"/>
            <w:gridSpan w:val="8"/>
            <w:shd w:val="clear" w:color="auto" w:fill="FFFFFF"/>
          </w:tcPr>
          <w:p w:rsidR="00B57C78" w:rsidRPr="007667D0" w:rsidRDefault="009C415D" w:rsidP="00B91498">
            <w:pPr>
              <w:jc w:val="center"/>
              <w:rPr>
                <w:sz w:val="22"/>
                <w:szCs w:val="22"/>
              </w:rPr>
            </w:pPr>
            <w:r>
              <w:rPr>
                <w:sz w:val="22"/>
                <w:szCs w:val="22"/>
              </w:rPr>
              <w:t>1,2,3</w:t>
            </w:r>
          </w:p>
        </w:tc>
      </w:tr>
      <w:tr w:rsidR="00B57C78" w:rsidRPr="007667D0" w:rsidTr="008E2C36">
        <w:trPr>
          <w:gridAfter w:val="2"/>
          <w:wAfter w:w="444" w:type="dxa"/>
          <w:trHeight w:val="57"/>
        </w:trPr>
        <w:tc>
          <w:tcPr>
            <w:tcW w:w="2936" w:type="dxa"/>
            <w:gridSpan w:val="2"/>
            <w:vMerge/>
            <w:shd w:val="clear" w:color="auto" w:fill="FFFFFF"/>
          </w:tcPr>
          <w:p w:rsidR="00B57C78" w:rsidRPr="007667D0" w:rsidRDefault="00B57C78" w:rsidP="00B91498">
            <w:pPr>
              <w:rPr>
                <w:b/>
                <w:sz w:val="22"/>
                <w:szCs w:val="22"/>
              </w:rPr>
            </w:pPr>
          </w:p>
        </w:tc>
        <w:tc>
          <w:tcPr>
            <w:tcW w:w="581" w:type="dxa"/>
            <w:gridSpan w:val="2"/>
            <w:shd w:val="clear" w:color="auto" w:fill="FFFFFF"/>
          </w:tcPr>
          <w:p w:rsidR="00B57C78" w:rsidRPr="007667D0" w:rsidRDefault="00B57C78" w:rsidP="00B91498">
            <w:pPr>
              <w:rPr>
                <w:sz w:val="22"/>
                <w:szCs w:val="22"/>
              </w:rPr>
            </w:pPr>
            <w:r w:rsidRPr="007667D0">
              <w:rPr>
                <w:sz w:val="22"/>
                <w:szCs w:val="22"/>
              </w:rPr>
              <w:t>7</w:t>
            </w:r>
          </w:p>
        </w:tc>
        <w:tc>
          <w:tcPr>
            <w:tcW w:w="8793" w:type="dxa"/>
            <w:shd w:val="clear" w:color="auto" w:fill="FFFFFF"/>
          </w:tcPr>
          <w:p w:rsidR="00B57C78" w:rsidRPr="007667D0" w:rsidRDefault="00B57C78" w:rsidP="00B91498">
            <w:pPr>
              <w:rPr>
                <w:sz w:val="22"/>
                <w:szCs w:val="22"/>
              </w:rPr>
            </w:pPr>
            <w:proofErr w:type="spellStart"/>
            <w:r w:rsidRPr="007667D0">
              <w:rPr>
                <w:sz w:val="22"/>
                <w:szCs w:val="22"/>
              </w:rPr>
              <w:t>Мастеринг</w:t>
            </w:r>
            <w:proofErr w:type="spellEnd"/>
            <w:r w:rsidRPr="007667D0">
              <w:rPr>
                <w:sz w:val="22"/>
                <w:szCs w:val="22"/>
              </w:rPr>
              <w:t xml:space="preserve"> музыкальных фонограмм.</w:t>
            </w:r>
          </w:p>
        </w:tc>
        <w:tc>
          <w:tcPr>
            <w:tcW w:w="1408" w:type="dxa"/>
            <w:gridSpan w:val="2"/>
            <w:shd w:val="clear" w:color="auto" w:fill="FFFFFF"/>
          </w:tcPr>
          <w:p w:rsidR="00B57C78" w:rsidRPr="007667D0" w:rsidRDefault="00B57C78" w:rsidP="00B91498">
            <w:pPr>
              <w:jc w:val="center"/>
              <w:rPr>
                <w:sz w:val="22"/>
                <w:szCs w:val="22"/>
              </w:rPr>
            </w:pPr>
            <w:r w:rsidRPr="007667D0">
              <w:rPr>
                <w:sz w:val="22"/>
                <w:szCs w:val="22"/>
              </w:rPr>
              <w:t>4</w:t>
            </w:r>
          </w:p>
        </w:tc>
        <w:tc>
          <w:tcPr>
            <w:tcW w:w="1145" w:type="dxa"/>
            <w:gridSpan w:val="8"/>
            <w:shd w:val="clear" w:color="auto" w:fill="FFFFFF"/>
          </w:tcPr>
          <w:p w:rsidR="00B57C78" w:rsidRPr="007667D0" w:rsidRDefault="009C415D" w:rsidP="00B91498">
            <w:pPr>
              <w:jc w:val="center"/>
              <w:rPr>
                <w:sz w:val="22"/>
                <w:szCs w:val="22"/>
              </w:rPr>
            </w:pPr>
            <w:r>
              <w:rPr>
                <w:sz w:val="22"/>
                <w:szCs w:val="22"/>
              </w:rPr>
              <w:t>1,2,3</w:t>
            </w:r>
          </w:p>
        </w:tc>
      </w:tr>
      <w:tr w:rsidR="00B57C78" w:rsidRPr="007667D0" w:rsidTr="008E2C36">
        <w:trPr>
          <w:gridAfter w:val="2"/>
          <w:wAfter w:w="444" w:type="dxa"/>
          <w:trHeight w:val="57"/>
        </w:trPr>
        <w:tc>
          <w:tcPr>
            <w:tcW w:w="2936" w:type="dxa"/>
            <w:gridSpan w:val="2"/>
            <w:shd w:val="clear" w:color="auto" w:fill="FFFFFF"/>
          </w:tcPr>
          <w:p w:rsidR="00B57C78" w:rsidRPr="007667D0" w:rsidRDefault="00B57C78" w:rsidP="00B91498">
            <w:pPr>
              <w:rPr>
                <w:b/>
                <w:sz w:val="22"/>
                <w:szCs w:val="22"/>
              </w:rPr>
            </w:pPr>
          </w:p>
        </w:tc>
        <w:tc>
          <w:tcPr>
            <w:tcW w:w="581" w:type="dxa"/>
            <w:gridSpan w:val="2"/>
            <w:shd w:val="clear" w:color="auto" w:fill="FFFFFF"/>
          </w:tcPr>
          <w:p w:rsidR="00B57C78" w:rsidRPr="007667D0" w:rsidRDefault="00B57C78" w:rsidP="00B91498">
            <w:pPr>
              <w:rPr>
                <w:sz w:val="22"/>
                <w:szCs w:val="22"/>
              </w:rPr>
            </w:pPr>
          </w:p>
        </w:tc>
        <w:tc>
          <w:tcPr>
            <w:tcW w:w="8793" w:type="dxa"/>
            <w:shd w:val="clear" w:color="auto" w:fill="FFFFFF"/>
          </w:tcPr>
          <w:p w:rsidR="00B57C78" w:rsidRPr="007667D0" w:rsidRDefault="00B57C78" w:rsidP="00B91498">
            <w:pPr>
              <w:rPr>
                <w:sz w:val="22"/>
                <w:szCs w:val="22"/>
              </w:rPr>
            </w:pPr>
          </w:p>
        </w:tc>
        <w:tc>
          <w:tcPr>
            <w:tcW w:w="1408" w:type="dxa"/>
            <w:gridSpan w:val="2"/>
            <w:shd w:val="clear" w:color="auto" w:fill="FFFFFF"/>
          </w:tcPr>
          <w:p w:rsidR="00B57C78" w:rsidRPr="007667D0" w:rsidRDefault="00B57C78" w:rsidP="00B91498">
            <w:pPr>
              <w:jc w:val="center"/>
              <w:rPr>
                <w:b/>
                <w:sz w:val="22"/>
                <w:szCs w:val="22"/>
              </w:rPr>
            </w:pPr>
            <w:r w:rsidRPr="007667D0">
              <w:rPr>
                <w:b/>
                <w:sz w:val="22"/>
                <w:szCs w:val="22"/>
              </w:rPr>
              <w:t xml:space="preserve">Групповые </w:t>
            </w:r>
            <w:r w:rsidRPr="007667D0">
              <w:rPr>
                <w:b/>
                <w:sz w:val="22"/>
                <w:szCs w:val="22"/>
              </w:rPr>
              <w:lastRenderedPageBreak/>
              <w:t>32</w:t>
            </w:r>
          </w:p>
        </w:tc>
        <w:tc>
          <w:tcPr>
            <w:tcW w:w="1145"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2"/>
          <w:wAfter w:w="444" w:type="dxa"/>
          <w:trHeight w:val="57"/>
        </w:trPr>
        <w:tc>
          <w:tcPr>
            <w:tcW w:w="2936" w:type="dxa"/>
            <w:gridSpan w:val="2"/>
            <w:shd w:val="clear" w:color="auto" w:fill="FFFFFF"/>
          </w:tcPr>
          <w:p w:rsidR="00B57C78" w:rsidRPr="007667D0" w:rsidRDefault="00B57C78" w:rsidP="00B91498">
            <w:pPr>
              <w:rPr>
                <w:b/>
                <w:sz w:val="22"/>
                <w:szCs w:val="22"/>
              </w:rPr>
            </w:pPr>
          </w:p>
        </w:tc>
        <w:tc>
          <w:tcPr>
            <w:tcW w:w="581" w:type="dxa"/>
            <w:gridSpan w:val="2"/>
            <w:shd w:val="clear" w:color="auto" w:fill="FFFFFF"/>
          </w:tcPr>
          <w:p w:rsidR="00B57C78" w:rsidRPr="007667D0" w:rsidRDefault="00B57C78" w:rsidP="00B91498">
            <w:pPr>
              <w:rPr>
                <w:sz w:val="22"/>
                <w:szCs w:val="22"/>
              </w:rPr>
            </w:pPr>
          </w:p>
        </w:tc>
        <w:tc>
          <w:tcPr>
            <w:tcW w:w="8793" w:type="dxa"/>
            <w:shd w:val="clear" w:color="auto" w:fill="FFFFFF"/>
          </w:tcPr>
          <w:p w:rsidR="00B57C78" w:rsidRPr="007667D0" w:rsidRDefault="00B57C78" w:rsidP="00B91498">
            <w:pPr>
              <w:rPr>
                <w:sz w:val="22"/>
                <w:szCs w:val="22"/>
              </w:rPr>
            </w:pPr>
          </w:p>
        </w:tc>
        <w:tc>
          <w:tcPr>
            <w:tcW w:w="1408" w:type="dxa"/>
            <w:gridSpan w:val="2"/>
            <w:shd w:val="clear" w:color="auto" w:fill="FFFFFF"/>
          </w:tcPr>
          <w:p w:rsidR="00B57C78" w:rsidRPr="007667D0" w:rsidRDefault="00B57C78" w:rsidP="00B91498">
            <w:pPr>
              <w:jc w:val="center"/>
              <w:rPr>
                <w:b/>
                <w:sz w:val="22"/>
                <w:szCs w:val="22"/>
              </w:rPr>
            </w:pPr>
            <w:r w:rsidRPr="007667D0">
              <w:rPr>
                <w:b/>
                <w:sz w:val="22"/>
                <w:szCs w:val="22"/>
              </w:rPr>
              <w:t>Групповые 64</w:t>
            </w:r>
          </w:p>
        </w:tc>
        <w:tc>
          <w:tcPr>
            <w:tcW w:w="1145"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2"/>
          <w:wAfter w:w="444" w:type="dxa"/>
          <w:trHeight w:val="345"/>
        </w:trPr>
        <w:tc>
          <w:tcPr>
            <w:tcW w:w="2936" w:type="dxa"/>
            <w:gridSpan w:val="2"/>
            <w:shd w:val="clear" w:color="auto" w:fill="FFFFFF"/>
          </w:tcPr>
          <w:p w:rsidR="00B57C78" w:rsidRPr="007667D0" w:rsidRDefault="00B57C78" w:rsidP="00B91498">
            <w:pPr>
              <w:rPr>
                <w:b/>
                <w:sz w:val="22"/>
                <w:szCs w:val="22"/>
              </w:rPr>
            </w:pPr>
            <w:r w:rsidRPr="007667D0">
              <w:rPr>
                <w:b/>
                <w:sz w:val="22"/>
                <w:szCs w:val="22"/>
              </w:rPr>
              <w:t>Самостоятельная работа</w:t>
            </w:r>
          </w:p>
        </w:tc>
        <w:tc>
          <w:tcPr>
            <w:tcW w:w="581" w:type="dxa"/>
            <w:gridSpan w:val="2"/>
            <w:shd w:val="clear" w:color="auto" w:fill="FFFFFF"/>
          </w:tcPr>
          <w:p w:rsidR="00B57C78" w:rsidRPr="007667D0" w:rsidRDefault="00B57C78" w:rsidP="00B91498">
            <w:pPr>
              <w:rPr>
                <w:sz w:val="22"/>
                <w:szCs w:val="22"/>
              </w:rPr>
            </w:pPr>
          </w:p>
        </w:tc>
        <w:tc>
          <w:tcPr>
            <w:tcW w:w="8793" w:type="dxa"/>
            <w:shd w:val="clear" w:color="auto" w:fill="FFFFFF"/>
          </w:tcPr>
          <w:p w:rsidR="00B57C78" w:rsidRPr="007667D0" w:rsidRDefault="00B57C78" w:rsidP="00B91498">
            <w:pPr>
              <w:rPr>
                <w:sz w:val="22"/>
                <w:szCs w:val="22"/>
              </w:rPr>
            </w:pPr>
            <w:r w:rsidRPr="007667D0">
              <w:rPr>
                <w:sz w:val="22"/>
                <w:szCs w:val="22"/>
              </w:rPr>
              <w:t>Работа в звуковых редакторах на персональном компьютере.</w:t>
            </w:r>
          </w:p>
        </w:tc>
        <w:tc>
          <w:tcPr>
            <w:tcW w:w="1408" w:type="dxa"/>
            <w:gridSpan w:val="2"/>
            <w:shd w:val="clear" w:color="auto" w:fill="FFFFFF"/>
          </w:tcPr>
          <w:p w:rsidR="00B57C78" w:rsidRPr="007667D0" w:rsidRDefault="00B57C78" w:rsidP="00B91498">
            <w:pPr>
              <w:jc w:val="center"/>
              <w:rPr>
                <w:b/>
                <w:sz w:val="22"/>
                <w:szCs w:val="22"/>
              </w:rPr>
            </w:pPr>
            <w:r w:rsidRPr="007667D0">
              <w:rPr>
                <w:b/>
                <w:sz w:val="22"/>
                <w:szCs w:val="22"/>
              </w:rPr>
              <w:t>44</w:t>
            </w:r>
          </w:p>
        </w:tc>
        <w:tc>
          <w:tcPr>
            <w:tcW w:w="1145" w:type="dxa"/>
            <w:gridSpan w:val="8"/>
            <w:shd w:val="clear" w:color="auto" w:fill="FFFFFF"/>
          </w:tcPr>
          <w:p w:rsidR="00B57C78" w:rsidRPr="007667D0" w:rsidRDefault="009C415D" w:rsidP="00B91498">
            <w:pPr>
              <w:jc w:val="center"/>
              <w:rPr>
                <w:sz w:val="22"/>
                <w:szCs w:val="22"/>
              </w:rPr>
            </w:pPr>
            <w:r>
              <w:rPr>
                <w:sz w:val="22"/>
                <w:szCs w:val="22"/>
              </w:rPr>
              <w:t>3</w:t>
            </w:r>
          </w:p>
        </w:tc>
      </w:tr>
      <w:tr w:rsidR="00B57C78" w:rsidRPr="007667D0" w:rsidTr="008E2C36">
        <w:trPr>
          <w:gridAfter w:val="2"/>
          <w:wAfter w:w="444" w:type="dxa"/>
          <w:trHeight w:val="948"/>
        </w:trPr>
        <w:tc>
          <w:tcPr>
            <w:tcW w:w="12310" w:type="dxa"/>
            <w:gridSpan w:val="5"/>
            <w:shd w:val="clear" w:color="auto" w:fill="FFFFFF"/>
          </w:tcPr>
          <w:p w:rsidR="00B57C78" w:rsidRPr="007667D0" w:rsidRDefault="00B57C78" w:rsidP="00B91498">
            <w:pPr>
              <w:jc w:val="center"/>
              <w:rPr>
                <w:rFonts w:eastAsia="Calibri"/>
                <w:b/>
                <w:bCs/>
                <w:sz w:val="22"/>
                <w:szCs w:val="22"/>
              </w:rPr>
            </w:pPr>
          </w:p>
          <w:p w:rsidR="00B57C78" w:rsidRDefault="00B57C78" w:rsidP="00B91498">
            <w:pPr>
              <w:jc w:val="center"/>
              <w:rPr>
                <w:rFonts w:eastAsia="Calibri"/>
                <w:b/>
                <w:bCs/>
                <w:sz w:val="22"/>
                <w:szCs w:val="22"/>
              </w:rPr>
            </w:pPr>
            <w:r w:rsidRPr="007667D0">
              <w:rPr>
                <w:rFonts w:eastAsia="Calibri"/>
                <w:b/>
                <w:bCs/>
                <w:sz w:val="22"/>
                <w:szCs w:val="22"/>
              </w:rPr>
              <w:t>Раздел 2 Технологии музыкальных стилей</w:t>
            </w:r>
          </w:p>
          <w:p w:rsidR="00B57C78" w:rsidRDefault="00B57C78" w:rsidP="00B91498">
            <w:pPr>
              <w:jc w:val="center"/>
              <w:rPr>
                <w:rFonts w:eastAsia="Calibri"/>
                <w:b/>
                <w:bCs/>
                <w:sz w:val="22"/>
                <w:szCs w:val="22"/>
              </w:rPr>
            </w:pPr>
          </w:p>
          <w:p w:rsidR="00B57C78" w:rsidRPr="007667D0" w:rsidRDefault="00B57C78" w:rsidP="00B91498">
            <w:pPr>
              <w:jc w:val="center"/>
              <w:rPr>
                <w:b/>
                <w:sz w:val="22"/>
                <w:szCs w:val="22"/>
              </w:rPr>
            </w:pPr>
            <w:r>
              <w:rPr>
                <w:rFonts w:eastAsia="Calibri"/>
                <w:b/>
                <w:bCs/>
                <w:sz w:val="22"/>
                <w:szCs w:val="22"/>
              </w:rPr>
              <w:t>1 семестр</w:t>
            </w:r>
          </w:p>
        </w:tc>
        <w:tc>
          <w:tcPr>
            <w:tcW w:w="1408" w:type="dxa"/>
            <w:gridSpan w:val="2"/>
            <w:shd w:val="clear" w:color="auto" w:fill="FFFFFF"/>
          </w:tcPr>
          <w:p w:rsidR="00B57C78" w:rsidRPr="00F636D9" w:rsidRDefault="00B57C78" w:rsidP="00B91498">
            <w:pPr>
              <w:jc w:val="center"/>
              <w:rPr>
                <w:b/>
                <w:sz w:val="22"/>
                <w:szCs w:val="22"/>
              </w:rPr>
            </w:pPr>
            <w:r w:rsidRPr="007667D0">
              <w:rPr>
                <w:b/>
                <w:sz w:val="22"/>
                <w:szCs w:val="22"/>
              </w:rPr>
              <w:t xml:space="preserve">165 </w:t>
            </w:r>
            <w:r w:rsidRPr="00F636D9">
              <w:rPr>
                <w:b/>
                <w:sz w:val="22"/>
                <w:szCs w:val="22"/>
              </w:rPr>
              <w:t>(110+55)</w:t>
            </w:r>
          </w:p>
          <w:p w:rsidR="00B57C78" w:rsidRDefault="00B57C78" w:rsidP="00B91498">
            <w:pPr>
              <w:jc w:val="center"/>
              <w:rPr>
                <w:b/>
                <w:sz w:val="22"/>
                <w:szCs w:val="22"/>
              </w:rPr>
            </w:pPr>
          </w:p>
          <w:p w:rsidR="00B57C78" w:rsidRPr="007667D0" w:rsidRDefault="00B57C78" w:rsidP="00B91498">
            <w:pPr>
              <w:jc w:val="center"/>
              <w:rPr>
                <w:b/>
                <w:sz w:val="22"/>
                <w:szCs w:val="22"/>
              </w:rPr>
            </w:pPr>
            <w:r>
              <w:rPr>
                <w:b/>
                <w:sz w:val="22"/>
                <w:szCs w:val="22"/>
              </w:rPr>
              <w:t>34</w:t>
            </w:r>
          </w:p>
        </w:tc>
        <w:tc>
          <w:tcPr>
            <w:tcW w:w="1145"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1"/>
          <w:wAfter w:w="427" w:type="dxa"/>
          <w:trHeight w:val="246"/>
        </w:trPr>
        <w:tc>
          <w:tcPr>
            <w:tcW w:w="2949" w:type="dxa"/>
            <w:gridSpan w:val="3"/>
            <w:vMerge w:val="restart"/>
            <w:shd w:val="clear" w:color="auto" w:fill="FFFFFF"/>
          </w:tcPr>
          <w:p w:rsidR="00B57C78" w:rsidRPr="007667D0" w:rsidRDefault="00B57C78" w:rsidP="00B91498">
            <w:pPr>
              <w:jc w:val="center"/>
              <w:rPr>
                <w:rFonts w:eastAsia="Calibri"/>
                <w:b/>
                <w:bCs/>
                <w:sz w:val="22"/>
                <w:szCs w:val="22"/>
              </w:rPr>
            </w:pPr>
            <w:r w:rsidRPr="007667D0">
              <w:rPr>
                <w:rFonts w:eastAsia="Calibri"/>
                <w:b/>
                <w:bCs/>
                <w:sz w:val="22"/>
                <w:szCs w:val="22"/>
              </w:rPr>
              <w:t>Введение</w:t>
            </w:r>
          </w:p>
          <w:p w:rsidR="00B57C78" w:rsidRDefault="00B57C78" w:rsidP="00B91498">
            <w:pPr>
              <w:jc w:val="center"/>
              <w:rPr>
                <w:rFonts w:eastAsia="Calibri"/>
                <w:b/>
                <w:bCs/>
                <w:sz w:val="22"/>
                <w:szCs w:val="22"/>
              </w:rPr>
            </w:pPr>
          </w:p>
          <w:p w:rsidR="00B57C78" w:rsidRPr="007667D0" w:rsidRDefault="00B57C78" w:rsidP="00B91498">
            <w:pPr>
              <w:jc w:val="center"/>
              <w:rPr>
                <w:rFonts w:eastAsia="Calibri"/>
                <w:b/>
                <w:bCs/>
                <w:sz w:val="22"/>
                <w:szCs w:val="22"/>
              </w:rPr>
            </w:pPr>
          </w:p>
        </w:tc>
        <w:tc>
          <w:tcPr>
            <w:tcW w:w="568" w:type="dxa"/>
            <w:shd w:val="clear" w:color="auto" w:fill="FFFFFF"/>
          </w:tcPr>
          <w:p w:rsidR="00B57C78" w:rsidRPr="007667D0" w:rsidRDefault="00B57C78" w:rsidP="00B91498">
            <w:pPr>
              <w:jc w:val="center"/>
              <w:rPr>
                <w:rFonts w:eastAsia="Calibri"/>
                <w:bCs/>
                <w:sz w:val="22"/>
                <w:szCs w:val="22"/>
              </w:rPr>
            </w:pPr>
          </w:p>
        </w:tc>
        <w:tc>
          <w:tcPr>
            <w:tcW w:w="8806" w:type="dxa"/>
            <w:gridSpan w:val="2"/>
            <w:shd w:val="clear" w:color="auto" w:fill="FFFFFF"/>
          </w:tcPr>
          <w:p w:rsidR="00B57C78" w:rsidRPr="007667D0" w:rsidRDefault="00B57C78" w:rsidP="00B91498">
            <w:pPr>
              <w:rPr>
                <w:sz w:val="22"/>
                <w:szCs w:val="22"/>
              </w:rPr>
            </w:pPr>
            <w:r w:rsidRPr="007667D0">
              <w:rPr>
                <w:b/>
                <w:sz w:val="22"/>
                <w:szCs w:val="22"/>
              </w:rPr>
              <w:t>Содержание</w:t>
            </w:r>
          </w:p>
        </w:tc>
        <w:tc>
          <w:tcPr>
            <w:tcW w:w="1420" w:type="dxa"/>
            <w:gridSpan w:val="2"/>
            <w:shd w:val="clear" w:color="auto" w:fill="FFFFFF"/>
          </w:tcPr>
          <w:p w:rsidR="00B57C78" w:rsidRPr="007667D0" w:rsidRDefault="00B57C78" w:rsidP="00B91498">
            <w:pPr>
              <w:jc w:val="center"/>
              <w:rPr>
                <w:sz w:val="22"/>
                <w:szCs w:val="22"/>
              </w:rPr>
            </w:pPr>
            <w:r>
              <w:rPr>
                <w:sz w:val="22"/>
                <w:szCs w:val="22"/>
              </w:rPr>
              <w:t>4</w:t>
            </w:r>
          </w:p>
        </w:tc>
        <w:tc>
          <w:tcPr>
            <w:tcW w:w="1137" w:type="dxa"/>
            <w:gridSpan w:val="8"/>
            <w:shd w:val="clear" w:color="auto" w:fill="FFFFFF"/>
          </w:tcPr>
          <w:p w:rsidR="00B57C78" w:rsidRPr="007667D0" w:rsidRDefault="009C415D" w:rsidP="00B91498">
            <w:pPr>
              <w:jc w:val="center"/>
              <w:rPr>
                <w:sz w:val="22"/>
                <w:szCs w:val="22"/>
              </w:rPr>
            </w:pPr>
            <w:r>
              <w:rPr>
                <w:sz w:val="22"/>
                <w:szCs w:val="22"/>
              </w:rPr>
              <w:t>1</w:t>
            </w:r>
          </w:p>
        </w:tc>
      </w:tr>
      <w:tr w:rsidR="00B57C78" w:rsidRPr="007667D0" w:rsidTr="008E2C36">
        <w:trPr>
          <w:gridAfter w:val="1"/>
          <w:wAfter w:w="427" w:type="dxa"/>
          <w:trHeight w:val="230"/>
        </w:trPr>
        <w:tc>
          <w:tcPr>
            <w:tcW w:w="2949" w:type="dxa"/>
            <w:gridSpan w:val="3"/>
            <w:vMerge/>
            <w:shd w:val="clear" w:color="auto" w:fill="FFFFFF"/>
          </w:tcPr>
          <w:p w:rsidR="00B57C78" w:rsidRPr="007667D0" w:rsidRDefault="00B57C78" w:rsidP="00B91498">
            <w:pPr>
              <w:rPr>
                <w:b/>
                <w:sz w:val="22"/>
                <w:szCs w:val="22"/>
              </w:rPr>
            </w:pPr>
          </w:p>
        </w:tc>
        <w:tc>
          <w:tcPr>
            <w:tcW w:w="568" w:type="dxa"/>
            <w:shd w:val="clear" w:color="auto" w:fill="FFFFFF"/>
          </w:tcPr>
          <w:p w:rsidR="00B57C78" w:rsidRPr="007667D0" w:rsidRDefault="00B57C78" w:rsidP="00B91498">
            <w:pPr>
              <w:rPr>
                <w:sz w:val="22"/>
                <w:szCs w:val="22"/>
              </w:rPr>
            </w:pPr>
            <w:r w:rsidRPr="007667D0">
              <w:rPr>
                <w:rFonts w:eastAsia="Calibri"/>
                <w:bCs/>
                <w:sz w:val="22"/>
                <w:szCs w:val="22"/>
              </w:rPr>
              <w:t>1.</w:t>
            </w:r>
          </w:p>
        </w:tc>
        <w:tc>
          <w:tcPr>
            <w:tcW w:w="8806" w:type="dxa"/>
            <w:gridSpan w:val="2"/>
            <w:shd w:val="clear" w:color="auto" w:fill="FFFFFF"/>
          </w:tcPr>
          <w:p w:rsidR="00B57C78" w:rsidRPr="007667D0" w:rsidRDefault="00B57C78" w:rsidP="00B91498">
            <w:pPr>
              <w:rPr>
                <w:sz w:val="22"/>
                <w:szCs w:val="22"/>
              </w:rPr>
            </w:pPr>
            <w:r w:rsidRPr="007667D0">
              <w:rPr>
                <w:sz w:val="22"/>
                <w:szCs w:val="22"/>
              </w:rPr>
              <w:t>Знакомство с определением «стиль», отличие стиля от жанра. Историко-бытовые предпосылки возникновения стиля.</w:t>
            </w:r>
          </w:p>
        </w:tc>
        <w:tc>
          <w:tcPr>
            <w:tcW w:w="1420" w:type="dxa"/>
            <w:gridSpan w:val="2"/>
            <w:shd w:val="clear" w:color="auto" w:fill="FFFFFF"/>
          </w:tcPr>
          <w:p w:rsidR="00B57C78" w:rsidRPr="007667D0" w:rsidRDefault="00B57C78" w:rsidP="00B91498">
            <w:pPr>
              <w:jc w:val="center"/>
              <w:rPr>
                <w:sz w:val="22"/>
                <w:szCs w:val="22"/>
              </w:rPr>
            </w:pPr>
          </w:p>
        </w:tc>
        <w:tc>
          <w:tcPr>
            <w:tcW w:w="1137"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1"/>
          <w:wAfter w:w="427" w:type="dxa"/>
          <w:trHeight w:val="230"/>
        </w:trPr>
        <w:tc>
          <w:tcPr>
            <w:tcW w:w="2949" w:type="dxa"/>
            <w:gridSpan w:val="3"/>
            <w:vMerge w:val="restart"/>
            <w:shd w:val="clear" w:color="auto" w:fill="FFFFFF"/>
          </w:tcPr>
          <w:p w:rsidR="00B57C78" w:rsidRPr="007667D0" w:rsidRDefault="00B57C78" w:rsidP="00B91498">
            <w:pPr>
              <w:jc w:val="center"/>
              <w:rPr>
                <w:b/>
                <w:sz w:val="22"/>
                <w:szCs w:val="22"/>
              </w:rPr>
            </w:pPr>
            <w:r w:rsidRPr="007667D0">
              <w:rPr>
                <w:rFonts w:eastAsia="Calibri"/>
                <w:b/>
                <w:bCs/>
                <w:sz w:val="22"/>
                <w:szCs w:val="22"/>
              </w:rPr>
              <w:t>Метроритм, музыкальная фактура, штрих</w:t>
            </w:r>
          </w:p>
        </w:tc>
        <w:tc>
          <w:tcPr>
            <w:tcW w:w="568" w:type="dxa"/>
            <w:shd w:val="clear" w:color="auto" w:fill="FFFFFF"/>
          </w:tcPr>
          <w:p w:rsidR="00B57C78" w:rsidRPr="007667D0" w:rsidRDefault="00B57C78" w:rsidP="00B91498">
            <w:pPr>
              <w:rPr>
                <w:rFonts w:eastAsia="Calibri"/>
                <w:bCs/>
                <w:sz w:val="22"/>
                <w:szCs w:val="22"/>
              </w:rPr>
            </w:pPr>
          </w:p>
        </w:tc>
        <w:tc>
          <w:tcPr>
            <w:tcW w:w="8806" w:type="dxa"/>
            <w:gridSpan w:val="2"/>
            <w:shd w:val="clear" w:color="auto" w:fill="FFFFFF"/>
          </w:tcPr>
          <w:p w:rsidR="00B57C78" w:rsidRPr="007667D0" w:rsidRDefault="00B57C78" w:rsidP="00B91498">
            <w:pPr>
              <w:rPr>
                <w:sz w:val="22"/>
                <w:szCs w:val="22"/>
              </w:rPr>
            </w:pPr>
            <w:r w:rsidRPr="007667D0">
              <w:rPr>
                <w:b/>
                <w:sz w:val="22"/>
                <w:szCs w:val="22"/>
              </w:rPr>
              <w:t>Содержание</w:t>
            </w:r>
          </w:p>
        </w:tc>
        <w:tc>
          <w:tcPr>
            <w:tcW w:w="1420" w:type="dxa"/>
            <w:gridSpan w:val="2"/>
            <w:shd w:val="clear" w:color="auto" w:fill="FFFFFF"/>
          </w:tcPr>
          <w:p w:rsidR="00B57C78" w:rsidRPr="007667D0" w:rsidRDefault="00B57C78" w:rsidP="00B91498">
            <w:pPr>
              <w:jc w:val="center"/>
              <w:rPr>
                <w:sz w:val="22"/>
                <w:szCs w:val="22"/>
              </w:rPr>
            </w:pPr>
            <w:r>
              <w:rPr>
                <w:sz w:val="22"/>
                <w:szCs w:val="22"/>
              </w:rPr>
              <w:t>2</w:t>
            </w:r>
          </w:p>
        </w:tc>
        <w:tc>
          <w:tcPr>
            <w:tcW w:w="1137" w:type="dxa"/>
            <w:gridSpan w:val="8"/>
            <w:shd w:val="clear" w:color="auto" w:fill="FFFFFF"/>
          </w:tcPr>
          <w:p w:rsidR="00B57C78" w:rsidRPr="007667D0" w:rsidRDefault="009C415D" w:rsidP="00B91498">
            <w:pPr>
              <w:jc w:val="center"/>
              <w:rPr>
                <w:sz w:val="22"/>
                <w:szCs w:val="22"/>
              </w:rPr>
            </w:pPr>
            <w:r>
              <w:rPr>
                <w:sz w:val="22"/>
                <w:szCs w:val="22"/>
              </w:rPr>
              <w:t>2</w:t>
            </w:r>
          </w:p>
        </w:tc>
      </w:tr>
      <w:tr w:rsidR="00B57C78" w:rsidRPr="007667D0" w:rsidTr="008E2C36">
        <w:trPr>
          <w:gridAfter w:val="1"/>
          <w:wAfter w:w="427" w:type="dxa"/>
          <w:trHeight w:val="232"/>
        </w:trPr>
        <w:tc>
          <w:tcPr>
            <w:tcW w:w="2949" w:type="dxa"/>
            <w:gridSpan w:val="3"/>
            <w:vMerge/>
            <w:shd w:val="clear" w:color="auto" w:fill="FFFFFF"/>
          </w:tcPr>
          <w:p w:rsidR="00B57C78" w:rsidRPr="007667D0" w:rsidRDefault="00B57C78" w:rsidP="00B91498">
            <w:pPr>
              <w:rPr>
                <w:b/>
                <w:sz w:val="22"/>
                <w:szCs w:val="22"/>
              </w:rPr>
            </w:pPr>
          </w:p>
        </w:tc>
        <w:tc>
          <w:tcPr>
            <w:tcW w:w="568" w:type="dxa"/>
            <w:shd w:val="clear" w:color="auto" w:fill="FFFFFF"/>
          </w:tcPr>
          <w:p w:rsidR="00B57C78" w:rsidRPr="007667D0" w:rsidRDefault="00B57C78" w:rsidP="00B91498">
            <w:pPr>
              <w:rPr>
                <w:rFonts w:eastAsia="Calibri"/>
                <w:bCs/>
                <w:sz w:val="22"/>
                <w:szCs w:val="22"/>
              </w:rPr>
            </w:pPr>
            <w:r>
              <w:rPr>
                <w:rFonts w:eastAsia="Calibri"/>
                <w:bCs/>
                <w:sz w:val="22"/>
                <w:szCs w:val="22"/>
              </w:rPr>
              <w:t>1.</w:t>
            </w:r>
          </w:p>
        </w:tc>
        <w:tc>
          <w:tcPr>
            <w:tcW w:w="8806" w:type="dxa"/>
            <w:gridSpan w:val="2"/>
            <w:shd w:val="clear" w:color="auto" w:fill="FFFFFF"/>
          </w:tcPr>
          <w:p w:rsidR="00B57C78" w:rsidRPr="007667D0" w:rsidRDefault="00B57C78" w:rsidP="00B91498">
            <w:pPr>
              <w:rPr>
                <w:sz w:val="22"/>
                <w:szCs w:val="22"/>
              </w:rPr>
            </w:pPr>
            <w:r w:rsidRPr="001D602D">
              <w:rPr>
                <w:rFonts w:eastAsia="Calibri"/>
                <w:bCs/>
                <w:sz w:val="20"/>
                <w:szCs w:val="20"/>
              </w:rPr>
              <w:t>Метроритм, музыкальная фактура, штрих – основные черты различия стилей.</w:t>
            </w:r>
          </w:p>
        </w:tc>
        <w:tc>
          <w:tcPr>
            <w:tcW w:w="1420" w:type="dxa"/>
            <w:gridSpan w:val="2"/>
            <w:shd w:val="clear" w:color="auto" w:fill="FFFFFF"/>
          </w:tcPr>
          <w:p w:rsidR="00B57C78" w:rsidRPr="007667D0" w:rsidRDefault="00B57C78" w:rsidP="00B91498">
            <w:pPr>
              <w:jc w:val="center"/>
              <w:rPr>
                <w:sz w:val="22"/>
                <w:szCs w:val="22"/>
              </w:rPr>
            </w:pPr>
          </w:p>
        </w:tc>
        <w:tc>
          <w:tcPr>
            <w:tcW w:w="1137"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1"/>
          <w:wAfter w:w="427" w:type="dxa"/>
          <w:trHeight w:val="218"/>
        </w:trPr>
        <w:tc>
          <w:tcPr>
            <w:tcW w:w="2949" w:type="dxa"/>
            <w:gridSpan w:val="3"/>
            <w:vMerge w:val="restart"/>
            <w:shd w:val="clear" w:color="auto" w:fill="FFFFFF"/>
          </w:tcPr>
          <w:p w:rsidR="00B57C78" w:rsidRPr="007667D0" w:rsidRDefault="00B57C78" w:rsidP="00B91498">
            <w:pPr>
              <w:jc w:val="center"/>
              <w:rPr>
                <w:rFonts w:eastAsia="Calibri"/>
                <w:b/>
                <w:bCs/>
                <w:sz w:val="22"/>
                <w:szCs w:val="22"/>
              </w:rPr>
            </w:pPr>
            <w:r w:rsidRPr="007667D0">
              <w:rPr>
                <w:rFonts w:eastAsia="Calibri"/>
                <w:b/>
                <w:bCs/>
                <w:sz w:val="22"/>
                <w:szCs w:val="22"/>
              </w:rPr>
              <w:t>Средневековье</w:t>
            </w:r>
          </w:p>
          <w:p w:rsidR="00B57C78" w:rsidRDefault="00B57C78" w:rsidP="00B91498">
            <w:pPr>
              <w:jc w:val="center"/>
              <w:rPr>
                <w:rFonts w:eastAsia="Calibri"/>
                <w:b/>
                <w:bCs/>
                <w:sz w:val="22"/>
                <w:szCs w:val="22"/>
              </w:rPr>
            </w:pPr>
          </w:p>
          <w:p w:rsidR="00B57C78" w:rsidRDefault="00B57C78" w:rsidP="00B91498">
            <w:pPr>
              <w:jc w:val="center"/>
              <w:rPr>
                <w:rFonts w:eastAsia="Calibri"/>
                <w:b/>
                <w:bCs/>
                <w:sz w:val="22"/>
                <w:szCs w:val="22"/>
              </w:rPr>
            </w:pPr>
          </w:p>
          <w:p w:rsidR="00B57C78" w:rsidRPr="007667D0" w:rsidRDefault="00B57C78" w:rsidP="00B91498">
            <w:pPr>
              <w:jc w:val="center"/>
              <w:rPr>
                <w:b/>
                <w:sz w:val="22"/>
                <w:szCs w:val="22"/>
              </w:rPr>
            </w:pPr>
          </w:p>
        </w:tc>
        <w:tc>
          <w:tcPr>
            <w:tcW w:w="568" w:type="dxa"/>
            <w:shd w:val="clear" w:color="auto" w:fill="FFFFFF"/>
          </w:tcPr>
          <w:p w:rsidR="00B57C78" w:rsidRPr="007667D0" w:rsidRDefault="00B57C78" w:rsidP="00B91498">
            <w:pPr>
              <w:rPr>
                <w:sz w:val="22"/>
                <w:szCs w:val="22"/>
              </w:rPr>
            </w:pPr>
          </w:p>
        </w:tc>
        <w:tc>
          <w:tcPr>
            <w:tcW w:w="8806" w:type="dxa"/>
            <w:gridSpan w:val="2"/>
            <w:shd w:val="clear" w:color="auto" w:fill="FFFFFF"/>
          </w:tcPr>
          <w:p w:rsidR="00B57C78" w:rsidRPr="007667D0" w:rsidRDefault="00B57C78" w:rsidP="00B91498">
            <w:pPr>
              <w:rPr>
                <w:sz w:val="22"/>
                <w:szCs w:val="22"/>
              </w:rPr>
            </w:pPr>
            <w:r w:rsidRPr="007667D0">
              <w:rPr>
                <w:b/>
                <w:sz w:val="22"/>
                <w:szCs w:val="22"/>
              </w:rPr>
              <w:t>Содержание</w:t>
            </w:r>
          </w:p>
        </w:tc>
        <w:tc>
          <w:tcPr>
            <w:tcW w:w="1420" w:type="dxa"/>
            <w:gridSpan w:val="2"/>
            <w:shd w:val="clear" w:color="auto" w:fill="FFFFFF"/>
          </w:tcPr>
          <w:p w:rsidR="00B57C78" w:rsidRPr="007667D0" w:rsidRDefault="00B57C78" w:rsidP="00B91498">
            <w:pPr>
              <w:jc w:val="center"/>
              <w:rPr>
                <w:sz w:val="22"/>
                <w:szCs w:val="22"/>
              </w:rPr>
            </w:pPr>
            <w:r>
              <w:rPr>
                <w:sz w:val="22"/>
                <w:szCs w:val="22"/>
              </w:rPr>
              <w:t>2</w:t>
            </w:r>
          </w:p>
        </w:tc>
        <w:tc>
          <w:tcPr>
            <w:tcW w:w="1137" w:type="dxa"/>
            <w:gridSpan w:val="8"/>
            <w:shd w:val="clear" w:color="auto" w:fill="FFFFFF"/>
          </w:tcPr>
          <w:p w:rsidR="00B57C78" w:rsidRPr="007667D0" w:rsidRDefault="009C415D" w:rsidP="00B91498">
            <w:pPr>
              <w:jc w:val="center"/>
              <w:rPr>
                <w:sz w:val="22"/>
                <w:szCs w:val="22"/>
              </w:rPr>
            </w:pPr>
            <w:r>
              <w:rPr>
                <w:sz w:val="22"/>
                <w:szCs w:val="22"/>
              </w:rPr>
              <w:t>2</w:t>
            </w:r>
          </w:p>
        </w:tc>
      </w:tr>
      <w:tr w:rsidR="00B57C78" w:rsidRPr="007667D0" w:rsidTr="008E2C36">
        <w:trPr>
          <w:gridAfter w:val="1"/>
          <w:wAfter w:w="427" w:type="dxa"/>
          <w:trHeight w:val="255"/>
        </w:trPr>
        <w:tc>
          <w:tcPr>
            <w:tcW w:w="2949" w:type="dxa"/>
            <w:gridSpan w:val="3"/>
            <w:vMerge/>
            <w:shd w:val="clear" w:color="auto" w:fill="FFFFFF"/>
          </w:tcPr>
          <w:p w:rsidR="00B57C78" w:rsidRPr="007667D0" w:rsidRDefault="00B57C78" w:rsidP="00B91498">
            <w:pPr>
              <w:rPr>
                <w:b/>
                <w:sz w:val="22"/>
                <w:szCs w:val="22"/>
              </w:rPr>
            </w:pPr>
          </w:p>
        </w:tc>
        <w:tc>
          <w:tcPr>
            <w:tcW w:w="568" w:type="dxa"/>
            <w:shd w:val="clear" w:color="auto" w:fill="FFFFFF"/>
          </w:tcPr>
          <w:p w:rsidR="00B57C78" w:rsidRPr="007667D0" w:rsidRDefault="00B57C78" w:rsidP="00B91498">
            <w:pPr>
              <w:rPr>
                <w:sz w:val="22"/>
                <w:szCs w:val="22"/>
              </w:rPr>
            </w:pPr>
            <w:r w:rsidRPr="007667D0">
              <w:rPr>
                <w:rFonts w:eastAsia="Calibri"/>
                <w:bCs/>
                <w:sz w:val="22"/>
                <w:szCs w:val="22"/>
              </w:rPr>
              <w:t>1.</w:t>
            </w:r>
          </w:p>
        </w:tc>
        <w:tc>
          <w:tcPr>
            <w:tcW w:w="8806" w:type="dxa"/>
            <w:gridSpan w:val="2"/>
            <w:shd w:val="clear" w:color="auto" w:fill="FFFFFF"/>
          </w:tcPr>
          <w:p w:rsidR="00B57C78" w:rsidRPr="007667D0" w:rsidRDefault="00B57C78" w:rsidP="00B91498">
            <w:pPr>
              <w:rPr>
                <w:sz w:val="22"/>
                <w:szCs w:val="22"/>
              </w:rPr>
            </w:pPr>
            <w:r w:rsidRPr="007667D0">
              <w:rPr>
                <w:sz w:val="22"/>
                <w:szCs w:val="22"/>
                <w:lang w:val="en-US"/>
              </w:rPr>
              <w:t>V</w:t>
            </w:r>
            <w:r w:rsidRPr="007667D0">
              <w:rPr>
                <w:sz w:val="22"/>
                <w:szCs w:val="22"/>
              </w:rPr>
              <w:t>-</w:t>
            </w:r>
            <w:r w:rsidRPr="007667D0">
              <w:rPr>
                <w:sz w:val="22"/>
                <w:szCs w:val="22"/>
                <w:lang w:val="en-US"/>
              </w:rPr>
              <w:t>XIV</w:t>
            </w:r>
            <w:r w:rsidRPr="007667D0">
              <w:rPr>
                <w:sz w:val="22"/>
                <w:szCs w:val="22"/>
              </w:rPr>
              <w:t xml:space="preserve">век.  </w:t>
            </w:r>
            <w:proofErr w:type="gramStart"/>
            <w:r w:rsidRPr="007667D0">
              <w:rPr>
                <w:sz w:val="22"/>
                <w:szCs w:val="22"/>
              </w:rPr>
              <w:t>Западно-европейская</w:t>
            </w:r>
            <w:proofErr w:type="gramEnd"/>
            <w:r w:rsidRPr="007667D0">
              <w:rPr>
                <w:sz w:val="22"/>
                <w:szCs w:val="22"/>
              </w:rPr>
              <w:t xml:space="preserve">  культура. Влияние развития общества на развитие музыкальных стилей. Зарождение полифонии.</w:t>
            </w:r>
          </w:p>
        </w:tc>
        <w:tc>
          <w:tcPr>
            <w:tcW w:w="1420" w:type="dxa"/>
            <w:gridSpan w:val="2"/>
            <w:shd w:val="clear" w:color="auto" w:fill="FFFFFF"/>
          </w:tcPr>
          <w:p w:rsidR="00B57C78" w:rsidRPr="007667D0" w:rsidRDefault="00B57C78" w:rsidP="00B91498">
            <w:pPr>
              <w:jc w:val="center"/>
              <w:rPr>
                <w:sz w:val="22"/>
                <w:szCs w:val="22"/>
              </w:rPr>
            </w:pPr>
          </w:p>
        </w:tc>
        <w:tc>
          <w:tcPr>
            <w:tcW w:w="1137"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1"/>
          <w:wAfter w:w="427" w:type="dxa"/>
          <w:trHeight w:val="229"/>
        </w:trPr>
        <w:tc>
          <w:tcPr>
            <w:tcW w:w="2949" w:type="dxa"/>
            <w:gridSpan w:val="3"/>
            <w:vMerge/>
            <w:shd w:val="clear" w:color="auto" w:fill="FFFFFF"/>
          </w:tcPr>
          <w:p w:rsidR="00B57C78" w:rsidRPr="007667D0" w:rsidRDefault="00B57C78" w:rsidP="00B91498">
            <w:pPr>
              <w:rPr>
                <w:b/>
                <w:sz w:val="22"/>
                <w:szCs w:val="22"/>
              </w:rPr>
            </w:pPr>
          </w:p>
        </w:tc>
        <w:tc>
          <w:tcPr>
            <w:tcW w:w="568" w:type="dxa"/>
            <w:shd w:val="clear" w:color="auto" w:fill="FFFFFF"/>
          </w:tcPr>
          <w:p w:rsidR="00B57C78" w:rsidRPr="007667D0" w:rsidRDefault="00B57C78" w:rsidP="00B91498">
            <w:pPr>
              <w:rPr>
                <w:sz w:val="22"/>
                <w:szCs w:val="22"/>
              </w:rPr>
            </w:pPr>
            <w:r w:rsidRPr="007667D0">
              <w:rPr>
                <w:rFonts w:eastAsia="Calibri"/>
                <w:bCs/>
                <w:sz w:val="22"/>
                <w:szCs w:val="22"/>
              </w:rPr>
              <w:t>2.</w:t>
            </w:r>
          </w:p>
        </w:tc>
        <w:tc>
          <w:tcPr>
            <w:tcW w:w="8806" w:type="dxa"/>
            <w:gridSpan w:val="2"/>
            <w:shd w:val="clear" w:color="auto" w:fill="FFFFFF"/>
          </w:tcPr>
          <w:p w:rsidR="00B57C78" w:rsidRPr="007667D0" w:rsidRDefault="00B57C78" w:rsidP="00B91498">
            <w:pPr>
              <w:rPr>
                <w:sz w:val="22"/>
                <w:szCs w:val="22"/>
              </w:rPr>
            </w:pPr>
            <w:r w:rsidRPr="007667D0">
              <w:rPr>
                <w:sz w:val="22"/>
                <w:szCs w:val="22"/>
              </w:rPr>
              <w:t>Ваганты. Бродячие певцы, актеры.</w:t>
            </w:r>
          </w:p>
        </w:tc>
        <w:tc>
          <w:tcPr>
            <w:tcW w:w="1420" w:type="dxa"/>
            <w:gridSpan w:val="2"/>
            <w:shd w:val="clear" w:color="auto" w:fill="FFFFFF"/>
          </w:tcPr>
          <w:p w:rsidR="00B57C78" w:rsidRPr="007667D0" w:rsidRDefault="00B57C78" w:rsidP="00B91498">
            <w:pPr>
              <w:jc w:val="center"/>
              <w:rPr>
                <w:sz w:val="22"/>
                <w:szCs w:val="22"/>
              </w:rPr>
            </w:pPr>
          </w:p>
        </w:tc>
        <w:tc>
          <w:tcPr>
            <w:tcW w:w="1137"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1"/>
          <w:wAfter w:w="427" w:type="dxa"/>
          <w:trHeight w:val="185"/>
        </w:trPr>
        <w:tc>
          <w:tcPr>
            <w:tcW w:w="2949" w:type="dxa"/>
            <w:gridSpan w:val="3"/>
            <w:vMerge w:val="restart"/>
            <w:shd w:val="clear" w:color="auto" w:fill="FFFFFF"/>
          </w:tcPr>
          <w:p w:rsidR="00B57C78" w:rsidRPr="007667D0" w:rsidRDefault="00B57C78" w:rsidP="00B91498">
            <w:pPr>
              <w:jc w:val="center"/>
              <w:rPr>
                <w:b/>
                <w:sz w:val="22"/>
                <w:szCs w:val="22"/>
              </w:rPr>
            </w:pPr>
            <w:r w:rsidRPr="001D602D">
              <w:rPr>
                <w:b/>
                <w:sz w:val="20"/>
                <w:szCs w:val="20"/>
              </w:rPr>
              <w:t>Историко-бытовые предпосылки возникновения стилей.</w:t>
            </w:r>
          </w:p>
        </w:tc>
        <w:tc>
          <w:tcPr>
            <w:tcW w:w="568" w:type="dxa"/>
            <w:shd w:val="clear" w:color="auto" w:fill="FFFFFF"/>
          </w:tcPr>
          <w:p w:rsidR="00B57C78" w:rsidRPr="007667D0" w:rsidRDefault="00B57C78" w:rsidP="00B91498">
            <w:pPr>
              <w:rPr>
                <w:sz w:val="22"/>
                <w:szCs w:val="22"/>
              </w:rPr>
            </w:pPr>
          </w:p>
        </w:tc>
        <w:tc>
          <w:tcPr>
            <w:tcW w:w="8806" w:type="dxa"/>
            <w:gridSpan w:val="2"/>
            <w:shd w:val="clear" w:color="auto" w:fill="FFFFFF"/>
          </w:tcPr>
          <w:p w:rsidR="00B57C78" w:rsidRPr="007667D0" w:rsidRDefault="00B57C78" w:rsidP="00B91498">
            <w:pPr>
              <w:rPr>
                <w:sz w:val="22"/>
                <w:szCs w:val="22"/>
              </w:rPr>
            </w:pPr>
            <w:r w:rsidRPr="007667D0">
              <w:rPr>
                <w:b/>
                <w:sz w:val="22"/>
                <w:szCs w:val="22"/>
              </w:rPr>
              <w:t>Содержание</w:t>
            </w:r>
          </w:p>
        </w:tc>
        <w:tc>
          <w:tcPr>
            <w:tcW w:w="1420" w:type="dxa"/>
            <w:gridSpan w:val="2"/>
            <w:shd w:val="clear" w:color="auto" w:fill="FFFFFF"/>
          </w:tcPr>
          <w:p w:rsidR="00B57C78" w:rsidRPr="007667D0" w:rsidRDefault="00B57C78" w:rsidP="00B91498">
            <w:pPr>
              <w:jc w:val="center"/>
              <w:rPr>
                <w:sz w:val="22"/>
                <w:szCs w:val="22"/>
              </w:rPr>
            </w:pPr>
            <w:r>
              <w:rPr>
                <w:sz w:val="22"/>
                <w:szCs w:val="22"/>
              </w:rPr>
              <w:t>2</w:t>
            </w:r>
          </w:p>
        </w:tc>
        <w:tc>
          <w:tcPr>
            <w:tcW w:w="1137" w:type="dxa"/>
            <w:gridSpan w:val="8"/>
            <w:shd w:val="clear" w:color="auto" w:fill="FFFFFF"/>
          </w:tcPr>
          <w:p w:rsidR="00B57C78" w:rsidRPr="007667D0" w:rsidRDefault="009C415D" w:rsidP="00B91498">
            <w:pPr>
              <w:jc w:val="center"/>
              <w:rPr>
                <w:sz w:val="22"/>
                <w:szCs w:val="22"/>
              </w:rPr>
            </w:pPr>
            <w:r>
              <w:rPr>
                <w:sz w:val="22"/>
                <w:szCs w:val="22"/>
              </w:rPr>
              <w:t>2</w:t>
            </w:r>
          </w:p>
        </w:tc>
      </w:tr>
      <w:tr w:rsidR="00B57C78" w:rsidRPr="007667D0" w:rsidTr="008E2C36">
        <w:trPr>
          <w:gridAfter w:val="1"/>
          <w:wAfter w:w="427" w:type="dxa"/>
          <w:trHeight w:val="185"/>
        </w:trPr>
        <w:tc>
          <w:tcPr>
            <w:tcW w:w="2949" w:type="dxa"/>
            <w:gridSpan w:val="3"/>
            <w:vMerge/>
            <w:shd w:val="clear" w:color="auto" w:fill="FFFFFF"/>
          </w:tcPr>
          <w:p w:rsidR="00B57C78" w:rsidRPr="007667D0" w:rsidRDefault="00B57C78" w:rsidP="00B91498">
            <w:pPr>
              <w:jc w:val="center"/>
              <w:rPr>
                <w:rFonts w:eastAsia="Calibri"/>
                <w:b/>
                <w:bCs/>
                <w:sz w:val="22"/>
                <w:szCs w:val="22"/>
              </w:rPr>
            </w:pPr>
          </w:p>
        </w:tc>
        <w:tc>
          <w:tcPr>
            <w:tcW w:w="568" w:type="dxa"/>
            <w:shd w:val="clear" w:color="auto" w:fill="FFFFFF"/>
          </w:tcPr>
          <w:p w:rsidR="00B57C78" w:rsidRPr="001D602D" w:rsidRDefault="00B57C78" w:rsidP="00B91498">
            <w:pPr>
              <w:rPr>
                <w:rFonts w:eastAsia="Calibri"/>
                <w:bCs/>
                <w:sz w:val="20"/>
                <w:szCs w:val="20"/>
              </w:rPr>
            </w:pPr>
            <w:r w:rsidRPr="001D602D">
              <w:rPr>
                <w:rFonts w:eastAsia="Calibri"/>
                <w:bCs/>
                <w:sz w:val="20"/>
                <w:szCs w:val="20"/>
              </w:rPr>
              <w:t>1.</w:t>
            </w:r>
          </w:p>
        </w:tc>
        <w:tc>
          <w:tcPr>
            <w:tcW w:w="8806" w:type="dxa"/>
            <w:gridSpan w:val="2"/>
            <w:shd w:val="clear" w:color="auto" w:fill="FFFFFF"/>
          </w:tcPr>
          <w:p w:rsidR="00B57C78" w:rsidRPr="001D602D" w:rsidRDefault="00B57C78" w:rsidP="00B91498">
            <w:pPr>
              <w:rPr>
                <w:sz w:val="20"/>
                <w:szCs w:val="20"/>
              </w:rPr>
            </w:pPr>
            <w:r w:rsidRPr="001D602D">
              <w:rPr>
                <w:sz w:val="20"/>
                <w:szCs w:val="20"/>
              </w:rPr>
              <w:t xml:space="preserve">Возникновение жанров. </w:t>
            </w:r>
          </w:p>
        </w:tc>
        <w:tc>
          <w:tcPr>
            <w:tcW w:w="1420" w:type="dxa"/>
            <w:gridSpan w:val="2"/>
            <w:shd w:val="clear" w:color="auto" w:fill="FFFFFF"/>
          </w:tcPr>
          <w:p w:rsidR="00B57C78" w:rsidRPr="001D602D" w:rsidRDefault="00B57C78" w:rsidP="00B91498">
            <w:pPr>
              <w:jc w:val="center"/>
              <w:rPr>
                <w:sz w:val="20"/>
                <w:szCs w:val="20"/>
              </w:rPr>
            </w:pPr>
          </w:p>
        </w:tc>
        <w:tc>
          <w:tcPr>
            <w:tcW w:w="1137"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1"/>
          <w:wAfter w:w="427" w:type="dxa"/>
          <w:trHeight w:val="185"/>
        </w:trPr>
        <w:tc>
          <w:tcPr>
            <w:tcW w:w="2949" w:type="dxa"/>
            <w:gridSpan w:val="3"/>
            <w:vMerge/>
            <w:shd w:val="clear" w:color="auto" w:fill="FFFFFF"/>
          </w:tcPr>
          <w:p w:rsidR="00B57C78" w:rsidRPr="007667D0" w:rsidRDefault="00B57C78" w:rsidP="00B91498">
            <w:pPr>
              <w:jc w:val="center"/>
              <w:rPr>
                <w:rFonts w:eastAsia="Calibri"/>
                <w:b/>
                <w:bCs/>
                <w:sz w:val="22"/>
                <w:szCs w:val="22"/>
              </w:rPr>
            </w:pPr>
          </w:p>
        </w:tc>
        <w:tc>
          <w:tcPr>
            <w:tcW w:w="568" w:type="dxa"/>
            <w:shd w:val="clear" w:color="auto" w:fill="FFFFFF"/>
          </w:tcPr>
          <w:p w:rsidR="00B57C78" w:rsidRPr="001D602D" w:rsidRDefault="00B57C78" w:rsidP="00B91498">
            <w:pPr>
              <w:rPr>
                <w:rFonts w:eastAsia="Calibri"/>
                <w:bCs/>
                <w:sz w:val="20"/>
                <w:szCs w:val="20"/>
              </w:rPr>
            </w:pPr>
            <w:r w:rsidRPr="001D602D">
              <w:rPr>
                <w:rFonts w:eastAsia="Calibri"/>
                <w:bCs/>
                <w:sz w:val="20"/>
                <w:szCs w:val="20"/>
              </w:rPr>
              <w:t>2.</w:t>
            </w:r>
          </w:p>
        </w:tc>
        <w:tc>
          <w:tcPr>
            <w:tcW w:w="8806" w:type="dxa"/>
            <w:gridSpan w:val="2"/>
            <w:shd w:val="clear" w:color="auto" w:fill="FFFFFF"/>
          </w:tcPr>
          <w:p w:rsidR="00B57C78" w:rsidRPr="001D602D" w:rsidRDefault="00B57C78" w:rsidP="00B91498">
            <w:pPr>
              <w:rPr>
                <w:sz w:val="20"/>
                <w:szCs w:val="20"/>
              </w:rPr>
            </w:pPr>
            <w:r w:rsidRPr="001D602D">
              <w:rPr>
                <w:sz w:val="20"/>
                <w:szCs w:val="20"/>
              </w:rPr>
              <w:t xml:space="preserve"> Влияние социума на возникновения стилей.</w:t>
            </w:r>
          </w:p>
        </w:tc>
        <w:tc>
          <w:tcPr>
            <w:tcW w:w="1420" w:type="dxa"/>
            <w:gridSpan w:val="2"/>
            <w:shd w:val="clear" w:color="auto" w:fill="FFFFFF"/>
          </w:tcPr>
          <w:p w:rsidR="00B57C78" w:rsidRPr="001D602D" w:rsidRDefault="00B57C78" w:rsidP="00B91498">
            <w:pPr>
              <w:jc w:val="center"/>
              <w:rPr>
                <w:sz w:val="20"/>
                <w:szCs w:val="20"/>
              </w:rPr>
            </w:pPr>
          </w:p>
        </w:tc>
        <w:tc>
          <w:tcPr>
            <w:tcW w:w="1137"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1"/>
          <w:wAfter w:w="427" w:type="dxa"/>
          <w:trHeight w:val="185"/>
        </w:trPr>
        <w:tc>
          <w:tcPr>
            <w:tcW w:w="2949" w:type="dxa"/>
            <w:gridSpan w:val="3"/>
            <w:vMerge w:val="restart"/>
            <w:shd w:val="clear" w:color="auto" w:fill="FFFFFF"/>
          </w:tcPr>
          <w:p w:rsidR="00B57C78" w:rsidRPr="007667D0" w:rsidRDefault="00B57C78" w:rsidP="00B91498">
            <w:pPr>
              <w:jc w:val="center"/>
              <w:rPr>
                <w:rFonts w:eastAsia="Calibri"/>
                <w:b/>
                <w:bCs/>
                <w:sz w:val="22"/>
                <w:szCs w:val="22"/>
              </w:rPr>
            </w:pPr>
            <w:r>
              <w:rPr>
                <w:rFonts w:eastAsia="Calibri"/>
                <w:b/>
                <w:bCs/>
                <w:sz w:val="22"/>
                <w:szCs w:val="22"/>
              </w:rPr>
              <w:t>Эпоха Возрождения</w:t>
            </w:r>
          </w:p>
          <w:p w:rsidR="00B57C78" w:rsidRPr="007667D0" w:rsidRDefault="00B57C78" w:rsidP="00B91498">
            <w:pPr>
              <w:rPr>
                <w:rFonts w:eastAsia="Calibri"/>
                <w:b/>
                <w:bCs/>
                <w:sz w:val="22"/>
                <w:szCs w:val="22"/>
              </w:rPr>
            </w:pPr>
          </w:p>
        </w:tc>
        <w:tc>
          <w:tcPr>
            <w:tcW w:w="568" w:type="dxa"/>
            <w:shd w:val="clear" w:color="auto" w:fill="FFFFFF"/>
          </w:tcPr>
          <w:p w:rsidR="00B57C78" w:rsidRPr="007667D0" w:rsidRDefault="00B57C78" w:rsidP="00B91498">
            <w:pPr>
              <w:rPr>
                <w:sz w:val="22"/>
                <w:szCs w:val="22"/>
              </w:rPr>
            </w:pPr>
          </w:p>
        </w:tc>
        <w:tc>
          <w:tcPr>
            <w:tcW w:w="8806" w:type="dxa"/>
            <w:gridSpan w:val="2"/>
            <w:shd w:val="clear" w:color="auto" w:fill="FFFFFF"/>
          </w:tcPr>
          <w:p w:rsidR="00B57C78" w:rsidRPr="007667D0" w:rsidRDefault="00B57C78" w:rsidP="00B91498">
            <w:pPr>
              <w:rPr>
                <w:b/>
                <w:sz w:val="22"/>
                <w:szCs w:val="22"/>
              </w:rPr>
            </w:pPr>
            <w:r w:rsidRPr="007667D0">
              <w:rPr>
                <w:b/>
                <w:sz w:val="22"/>
                <w:szCs w:val="22"/>
              </w:rPr>
              <w:t>Содержание</w:t>
            </w:r>
          </w:p>
        </w:tc>
        <w:tc>
          <w:tcPr>
            <w:tcW w:w="1420" w:type="dxa"/>
            <w:gridSpan w:val="2"/>
            <w:shd w:val="clear" w:color="auto" w:fill="FFFFFF"/>
          </w:tcPr>
          <w:p w:rsidR="00B57C78" w:rsidRPr="007667D0" w:rsidRDefault="00B57C78" w:rsidP="00B91498">
            <w:pPr>
              <w:jc w:val="center"/>
              <w:rPr>
                <w:sz w:val="22"/>
                <w:szCs w:val="22"/>
              </w:rPr>
            </w:pPr>
            <w:r>
              <w:rPr>
                <w:sz w:val="22"/>
                <w:szCs w:val="22"/>
              </w:rPr>
              <w:t>4</w:t>
            </w:r>
          </w:p>
        </w:tc>
        <w:tc>
          <w:tcPr>
            <w:tcW w:w="1137" w:type="dxa"/>
            <w:gridSpan w:val="8"/>
            <w:shd w:val="clear" w:color="auto" w:fill="FFFFFF"/>
          </w:tcPr>
          <w:p w:rsidR="00B57C78" w:rsidRPr="007667D0" w:rsidRDefault="009C415D" w:rsidP="00B91498">
            <w:pPr>
              <w:jc w:val="center"/>
              <w:rPr>
                <w:sz w:val="22"/>
                <w:szCs w:val="22"/>
              </w:rPr>
            </w:pPr>
            <w:r>
              <w:rPr>
                <w:sz w:val="22"/>
                <w:szCs w:val="22"/>
              </w:rPr>
              <w:t>2</w:t>
            </w:r>
          </w:p>
        </w:tc>
      </w:tr>
      <w:tr w:rsidR="00B57C78" w:rsidRPr="007667D0" w:rsidTr="008E2C36">
        <w:trPr>
          <w:gridAfter w:val="1"/>
          <w:wAfter w:w="427" w:type="dxa"/>
          <w:trHeight w:val="180"/>
        </w:trPr>
        <w:tc>
          <w:tcPr>
            <w:tcW w:w="2949" w:type="dxa"/>
            <w:gridSpan w:val="3"/>
            <w:vMerge/>
            <w:shd w:val="clear" w:color="auto" w:fill="FFFFFF"/>
          </w:tcPr>
          <w:p w:rsidR="00B57C78" w:rsidRPr="007667D0" w:rsidRDefault="00B57C78" w:rsidP="00B91498">
            <w:pPr>
              <w:rPr>
                <w:rFonts w:eastAsia="Calibri"/>
                <w:b/>
                <w:bCs/>
                <w:sz w:val="22"/>
                <w:szCs w:val="22"/>
              </w:rPr>
            </w:pPr>
          </w:p>
        </w:tc>
        <w:tc>
          <w:tcPr>
            <w:tcW w:w="568" w:type="dxa"/>
            <w:shd w:val="clear" w:color="auto" w:fill="FFFFFF"/>
          </w:tcPr>
          <w:p w:rsidR="00B57C78" w:rsidRPr="007667D0" w:rsidRDefault="00B57C78" w:rsidP="00B91498">
            <w:pPr>
              <w:jc w:val="center"/>
              <w:rPr>
                <w:rFonts w:eastAsia="Calibri"/>
                <w:bCs/>
                <w:sz w:val="22"/>
                <w:szCs w:val="22"/>
              </w:rPr>
            </w:pPr>
            <w:r w:rsidRPr="007667D0">
              <w:rPr>
                <w:rFonts w:eastAsia="Calibri"/>
                <w:bCs/>
                <w:sz w:val="22"/>
                <w:szCs w:val="22"/>
              </w:rPr>
              <w:t>1.</w:t>
            </w:r>
          </w:p>
        </w:tc>
        <w:tc>
          <w:tcPr>
            <w:tcW w:w="8806" w:type="dxa"/>
            <w:gridSpan w:val="2"/>
            <w:shd w:val="clear" w:color="auto" w:fill="FFFFFF"/>
          </w:tcPr>
          <w:p w:rsidR="00B57C78" w:rsidRPr="007667D0" w:rsidRDefault="00B57C78" w:rsidP="00B91498">
            <w:pPr>
              <w:rPr>
                <w:sz w:val="22"/>
                <w:szCs w:val="22"/>
              </w:rPr>
            </w:pPr>
            <w:r>
              <w:rPr>
                <w:sz w:val="22"/>
                <w:szCs w:val="22"/>
              </w:rPr>
              <w:t>Барокко.</w:t>
            </w:r>
          </w:p>
        </w:tc>
        <w:tc>
          <w:tcPr>
            <w:tcW w:w="1420" w:type="dxa"/>
            <w:gridSpan w:val="2"/>
            <w:shd w:val="clear" w:color="auto" w:fill="FFFFFF"/>
          </w:tcPr>
          <w:p w:rsidR="00B57C78" w:rsidRPr="007667D0" w:rsidRDefault="00B57C78" w:rsidP="00B91498">
            <w:pPr>
              <w:jc w:val="center"/>
              <w:rPr>
                <w:sz w:val="22"/>
                <w:szCs w:val="22"/>
              </w:rPr>
            </w:pPr>
          </w:p>
        </w:tc>
        <w:tc>
          <w:tcPr>
            <w:tcW w:w="1137"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1"/>
          <w:wAfter w:w="427" w:type="dxa"/>
          <w:trHeight w:val="252"/>
        </w:trPr>
        <w:tc>
          <w:tcPr>
            <w:tcW w:w="2949" w:type="dxa"/>
            <w:gridSpan w:val="3"/>
            <w:vMerge/>
            <w:shd w:val="clear" w:color="auto" w:fill="FFFFFF"/>
          </w:tcPr>
          <w:p w:rsidR="00B57C78" w:rsidRPr="007667D0" w:rsidRDefault="00B57C78" w:rsidP="00B91498">
            <w:pPr>
              <w:rPr>
                <w:b/>
                <w:sz w:val="22"/>
                <w:szCs w:val="22"/>
              </w:rPr>
            </w:pPr>
          </w:p>
        </w:tc>
        <w:tc>
          <w:tcPr>
            <w:tcW w:w="568" w:type="dxa"/>
            <w:tcBorders>
              <w:bottom w:val="single" w:sz="4" w:space="0" w:color="auto"/>
            </w:tcBorders>
            <w:shd w:val="clear" w:color="auto" w:fill="FFFFFF"/>
          </w:tcPr>
          <w:p w:rsidR="00B57C78" w:rsidRPr="007667D0" w:rsidRDefault="00B57C78" w:rsidP="00B91498">
            <w:pPr>
              <w:rPr>
                <w:sz w:val="22"/>
                <w:szCs w:val="22"/>
              </w:rPr>
            </w:pPr>
            <w:r w:rsidRPr="007667D0">
              <w:rPr>
                <w:rFonts w:eastAsia="Calibri"/>
                <w:bCs/>
                <w:sz w:val="22"/>
                <w:szCs w:val="22"/>
              </w:rPr>
              <w:t>2.</w:t>
            </w:r>
          </w:p>
        </w:tc>
        <w:tc>
          <w:tcPr>
            <w:tcW w:w="8806" w:type="dxa"/>
            <w:gridSpan w:val="2"/>
            <w:tcBorders>
              <w:bottom w:val="single" w:sz="4" w:space="0" w:color="auto"/>
            </w:tcBorders>
            <w:shd w:val="clear" w:color="auto" w:fill="FFFFFF"/>
          </w:tcPr>
          <w:p w:rsidR="00B57C78" w:rsidRPr="007667D0" w:rsidRDefault="00B57C78" w:rsidP="00B91498">
            <w:pPr>
              <w:rPr>
                <w:sz w:val="22"/>
                <w:szCs w:val="22"/>
              </w:rPr>
            </w:pPr>
            <w:r w:rsidRPr="007667D0">
              <w:rPr>
                <w:sz w:val="22"/>
                <w:szCs w:val="22"/>
              </w:rPr>
              <w:t>Рококо</w:t>
            </w:r>
          </w:p>
        </w:tc>
        <w:tc>
          <w:tcPr>
            <w:tcW w:w="1420" w:type="dxa"/>
            <w:gridSpan w:val="2"/>
            <w:tcBorders>
              <w:bottom w:val="single" w:sz="4" w:space="0" w:color="auto"/>
            </w:tcBorders>
            <w:shd w:val="clear" w:color="auto" w:fill="FFFFFF"/>
          </w:tcPr>
          <w:p w:rsidR="00B57C78" w:rsidRPr="007667D0" w:rsidRDefault="00B57C78" w:rsidP="00B91498">
            <w:pPr>
              <w:jc w:val="center"/>
              <w:rPr>
                <w:sz w:val="22"/>
                <w:szCs w:val="22"/>
              </w:rPr>
            </w:pPr>
          </w:p>
        </w:tc>
        <w:tc>
          <w:tcPr>
            <w:tcW w:w="1137" w:type="dxa"/>
            <w:gridSpan w:val="8"/>
            <w:tcBorders>
              <w:bottom w:val="single" w:sz="4" w:space="0" w:color="auto"/>
            </w:tcBorders>
            <w:shd w:val="clear" w:color="auto" w:fill="FFFFFF"/>
          </w:tcPr>
          <w:p w:rsidR="00B57C78" w:rsidRPr="007667D0" w:rsidRDefault="00B57C78" w:rsidP="00B91498">
            <w:pPr>
              <w:jc w:val="center"/>
              <w:rPr>
                <w:sz w:val="22"/>
                <w:szCs w:val="22"/>
              </w:rPr>
            </w:pPr>
          </w:p>
        </w:tc>
      </w:tr>
      <w:tr w:rsidR="00B57C78" w:rsidRPr="007667D0" w:rsidTr="008E2C36">
        <w:trPr>
          <w:gridAfter w:val="1"/>
          <w:wAfter w:w="427" w:type="dxa"/>
          <w:trHeight w:val="208"/>
        </w:trPr>
        <w:tc>
          <w:tcPr>
            <w:tcW w:w="2949" w:type="dxa"/>
            <w:gridSpan w:val="3"/>
            <w:vMerge/>
            <w:tcBorders>
              <w:bottom w:val="single" w:sz="4" w:space="0" w:color="auto"/>
            </w:tcBorders>
            <w:shd w:val="clear" w:color="auto" w:fill="FFFFFF"/>
          </w:tcPr>
          <w:p w:rsidR="00B57C78" w:rsidRPr="007667D0" w:rsidRDefault="00B57C78" w:rsidP="00B91498">
            <w:pPr>
              <w:rPr>
                <w:b/>
                <w:sz w:val="22"/>
                <w:szCs w:val="22"/>
              </w:rPr>
            </w:pPr>
          </w:p>
        </w:tc>
        <w:tc>
          <w:tcPr>
            <w:tcW w:w="568" w:type="dxa"/>
            <w:tcBorders>
              <w:bottom w:val="single" w:sz="4" w:space="0" w:color="auto"/>
            </w:tcBorders>
            <w:shd w:val="clear" w:color="auto" w:fill="FFFFFF"/>
          </w:tcPr>
          <w:p w:rsidR="00B57C78" w:rsidRPr="007667D0" w:rsidRDefault="00B57C78" w:rsidP="00B91498">
            <w:pPr>
              <w:rPr>
                <w:rFonts w:eastAsia="Calibri"/>
                <w:bCs/>
                <w:sz w:val="22"/>
                <w:szCs w:val="22"/>
              </w:rPr>
            </w:pPr>
            <w:r>
              <w:rPr>
                <w:rFonts w:eastAsia="Calibri"/>
                <w:bCs/>
                <w:sz w:val="22"/>
                <w:szCs w:val="22"/>
              </w:rPr>
              <w:t>3</w:t>
            </w:r>
          </w:p>
        </w:tc>
        <w:tc>
          <w:tcPr>
            <w:tcW w:w="8806" w:type="dxa"/>
            <w:gridSpan w:val="2"/>
            <w:tcBorders>
              <w:bottom w:val="single" w:sz="4" w:space="0" w:color="auto"/>
            </w:tcBorders>
            <w:shd w:val="clear" w:color="auto" w:fill="FFFFFF"/>
          </w:tcPr>
          <w:p w:rsidR="00B57C78" w:rsidRPr="00160CC8" w:rsidRDefault="00B57C78" w:rsidP="00B91498">
            <w:pPr>
              <w:rPr>
                <w:sz w:val="22"/>
                <w:szCs w:val="22"/>
              </w:rPr>
            </w:pPr>
            <w:r w:rsidRPr="00160CC8">
              <w:rPr>
                <w:sz w:val="22"/>
                <w:szCs w:val="22"/>
              </w:rPr>
              <w:t>И.С.Бах. Гендель</w:t>
            </w:r>
          </w:p>
        </w:tc>
        <w:tc>
          <w:tcPr>
            <w:tcW w:w="1420" w:type="dxa"/>
            <w:gridSpan w:val="2"/>
            <w:tcBorders>
              <w:bottom w:val="single" w:sz="4" w:space="0" w:color="auto"/>
            </w:tcBorders>
            <w:shd w:val="clear" w:color="auto" w:fill="FFFFFF"/>
          </w:tcPr>
          <w:p w:rsidR="00B57C78" w:rsidRPr="007667D0" w:rsidRDefault="00B57C78" w:rsidP="00B91498">
            <w:pPr>
              <w:jc w:val="center"/>
              <w:rPr>
                <w:sz w:val="22"/>
                <w:szCs w:val="22"/>
              </w:rPr>
            </w:pPr>
          </w:p>
        </w:tc>
        <w:tc>
          <w:tcPr>
            <w:tcW w:w="1137" w:type="dxa"/>
            <w:gridSpan w:val="8"/>
            <w:tcBorders>
              <w:bottom w:val="single" w:sz="4" w:space="0" w:color="auto"/>
            </w:tcBorders>
            <w:shd w:val="clear" w:color="auto" w:fill="FFFFFF"/>
          </w:tcPr>
          <w:p w:rsidR="00B57C78" w:rsidRPr="007667D0" w:rsidRDefault="00B57C78" w:rsidP="00B91498">
            <w:pPr>
              <w:jc w:val="center"/>
              <w:rPr>
                <w:sz w:val="22"/>
                <w:szCs w:val="22"/>
              </w:rPr>
            </w:pPr>
          </w:p>
        </w:tc>
      </w:tr>
      <w:tr w:rsidR="00B57C78" w:rsidRPr="007667D0" w:rsidTr="008E2C36">
        <w:trPr>
          <w:gridAfter w:val="1"/>
          <w:wAfter w:w="427" w:type="dxa"/>
          <w:trHeight w:val="254"/>
        </w:trPr>
        <w:tc>
          <w:tcPr>
            <w:tcW w:w="2949" w:type="dxa"/>
            <w:gridSpan w:val="3"/>
            <w:vMerge w:val="restart"/>
            <w:shd w:val="clear" w:color="auto" w:fill="FFFFFF"/>
          </w:tcPr>
          <w:p w:rsidR="00B57C78" w:rsidRPr="007667D0" w:rsidRDefault="00B57C78" w:rsidP="00B91498">
            <w:pPr>
              <w:jc w:val="center"/>
              <w:rPr>
                <w:b/>
                <w:sz w:val="22"/>
                <w:szCs w:val="22"/>
              </w:rPr>
            </w:pPr>
            <w:r w:rsidRPr="007667D0">
              <w:rPr>
                <w:rFonts w:eastAsia="Calibri"/>
                <w:b/>
                <w:bCs/>
                <w:sz w:val="22"/>
                <w:szCs w:val="22"/>
              </w:rPr>
              <w:t>Классицизм</w:t>
            </w:r>
          </w:p>
        </w:tc>
        <w:tc>
          <w:tcPr>
            <w:tcW w:w="568" w:type="dxa"/>
            <w:shd w:val="clear" w:color="auto" w:fill="FFFFFF"/>
          </w:tcPr>
          <w:p w:rsidR="00B57C78" w:rsidRPr="007667D0" w:rsidRDefault="00B57C78" w:rsidP="00B91498">
            <w:pPr>
              <w:rPr>
                <w:sz w:val="22"/>
                <w:szCs w:val="22"/>
              </w:rPr>
            </w:pPr>
          </w:p>
        </w:tc>
        <w:tc>
          <w:tcPr>
            <w:tcW w:w="8806" w:type="dxa"/>
            <w:gridSpan w:val="2"/>
            <w:shd w:val="clear" w:color="auto" w:fill="FFFFFF"/>
          </w:tcPr>
          <w:p w:rsidR="00B57C78" w:rsidRPr="007667D0" w:rsidRDefault="00B57C78" w:rsidP="00B91498">
            <w:pPr>
              <w:rPr>
                <w:sz w:val="22"/>
                <w:szCs w:val="22"/>
              </w:rPr>
            </w:pPr>
            <w:r w:rsidRPr="007667D0">
              <w:rPr>
                <w:b/>
                <w:sz w:val="22"/>
                <w:szCs w:val="22"/>
              </w:rPr>
              <w:t>Содержание</w:t>
            </w:r>
          </w:p>
        </w:tc>
        <w:tc>
          <w:tcPr>
            <w:tcW w:w="1420" w:type="dxa"/>
            <w:gridSpan w:val="2"/>
            <w:shd w:val="clear" w:color="auto" w:fill="FFFFFF"/>
          </w:tcPr>
          <w:p w:rsidR="00B57C78" w:rsidRPr="007667D0" w:rsidRDefault="00B57C78" w:rsidP="00B91498">
            <w:pPr>
              <w:jc w:val="center"/>
              <w:rPr>
                <w:sz w:val="22"/>
                <w:szCs w:val="22"/>
              </w:rPr>
            </w:pPr>
            <w:r>
              <w:rPr>
                <w:sz w:val="22"/>
                <w:szCs w:val="22"/>
              </w:rPr>
              <w:t>6</w:t>
            </w:r>
          </w:p>
        </w:tc>
        <w:tc>
          <w:tcPr>
            <w:tcW w:w="1137" w:type="dxa"/>
            <w:gridSpan w:val="8"/>
            <w:shd w:val="clear" w:color="auto" w:fill="FFFFFF"/>
          </w:tcPr>
          <w:p w:rsidR="00B57C78" w:rsidRPr="007667D0" w:rsidRDefault="009C415D" w:rsidP="00B91498">
            <w:pPr>
              <w:jc w:val="center"/>
              <w:rPr>
                <w:sz w:val="22"/>
                <w:szCs w:val="22"/>
              </w:rPr>
            </w:pPr>
            <w:r>
              <w:rPr>
                <w:sz w:val="22"/>
                <w:szCs w:val="22"/>
              </w:rPr>
              <w:t>2</w:t>
            </w:r>
          </w:p>
        </w:tc>
      </w:tr>
      <w:tr w:rsidR="00B57C78" w:rsidRPr="007667D0" w:rsidTr="008E2C36">
        <w:trPr>
          <w:gridAfter w:val="1"/>
          <w:wAfter w:w="427" w:type="dxa"/>
          <w:trHeight w:val="137"/>
        </w:trPr>
        <w:tc>
          <w:tcPr>
            <w:tcW w:w="2949" w:type="dxa"/>
            <w:gridSpan w:val="3"/>
            <w:vMerge/>
            <w:shd w:val="clear" w:color="auto" w:fill="FFFFFF"/>
          </w:tcPr>
          <w:p w:rsidR="00B57C78" w:rsidRPr="007667D0" w:rsidRDefault="00B57C78" w:rsidP="00B91498">
            <w:pPr>
              <w:rPr>
                <w:b/>
                <w:sz w:val="22"/>
                <w:szCs w:val="22"/>
              </w:rPr>
            </w:pPr>
          </w:p>
        </w:tc>
        <w:tc>
          <w:tcPr>
            <w:tcW w:w="568" w:type="dxa"/>
            <w:shd w:val="clear" w:color="auto" w:fill="FFFFFF"/>
          </w:tcPr>
          <w:p w:rsidR="00B57C78" w:rsidRPr="007667D0" w:rsidRDefault="00B57C78" w:rsidP="00B91498">
            <w:pPr>
              <w:rPr>
                <w:sz w:val="22"/>
                <w:szCs w:val="22"/>
              </w:rPr>
            </w:pPr>
            <w:r w:rsidRPr="007667D0">
              <w:rPr>
                <w:rFonts w:eastAsia="Calibri"/>
                <w:bCs/>
                <w:sz w:val="22"/>
                <w:szCs w:val="22"/>
              </w:rPr>
              <w:t>1.</w:t>
            </w:r>
          </w:p>
        </w:tc>
        <w:tc>
          <w:tcPr>
            <w:tcW w:w="8806" w:type="dxa"/>
            <w:gridSpan w:val="2"/>
            <w:shd w:val="clear" w:color="auto" w:fill="FFFFFF"/>
          </w:tcPr>
          <w:p w:rsidR="00B57C78" w:rsidRPr="007667D0" w:rsidRDefault="00B57C78" w:rsidP="00B91498">
            <w:pPr>
              <w:rPr>
                <w:sz w:val="22"/>
                <w:szCs w:val="22"/>
              </w:rPr>
            </w:pPr>
            <w:r w:rsidRPr="007667D0">
              <w:rPr>
                <w:sz w:val="22"/>
                <w:szCs w:val="22"/>
              </w:rPr>
              <w:t>Венская классическая школа. А.Моцарт. И.Гайдн. Л.Бетховен</w:t>
            </w:r>
          </w:p>
        </w:tc>
        <w:tc>
          <w:tcPr>
            <w:tcW w:w="1420" w:type="dxa"/>
            <w:gridSpan w:val="2"/>
            <w:shd w:val="clear" w:color="auto" w:fill="FFFFFF"/>
          </w:tcPr>
          <w:p w:rsidR="00B57C78" w:rsidRPr="007667D0" w:rsidRDefault="00B57C78" w:rsidP="00B91498">
            <w:pPr>
              <w:jc w:val="center"/>
              <w:rPr>
                <w:sz w:val="22"/>
                <w:szCs w:val="22"/>
              </w:rPr>
            </w:pPr>
          </w:p>
        </w:tc>
        <w:tc>
          <w:tcPr>
            <w:tcW w:w="1137"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1"/>
          <w:wAfter w:w="427" w:type="dxa"/>
          <w:trHeight w:val="137"/>
        </w:trPr>
        <w:tc>
          <w:tcPr>
            <w:tcW w:w="2949" w:type="dxa"/>
            <w:gridSpan w:val="3"/>
            <w:vMerge/>
            <w:shd w:val="clear" w:color="auto" w:fill="FFFFFF"/>
          </w:tcPr>
          <w:p w:rsidR="00B57C78" w:rsidRPr="007667D0" w:rsidRDefault="00B57C78" w:rsidP="00B91498">
            <w:pPr>
              <w:rPr>
                <w:b/>
                <w:sz w:val="22"/>
                <w:szCs w:val="22"/>
              </w:rPr>
            </w:pPr>
          </w:p>
        </w:tc>
        <w:tc>
          <w:tcPr>
            <w:tcW w:w="568" w:type="dxa"/>
            <w:shd w:val="clear" w:color="auto" w:fill="FFFFFF"/>
          </w:tcPr>
          <w:p w:rsidR="00B57C78" w:rsidRPr="007667D0" w:rsidRDefault="00B57C78" w:rsidP="00B91498">
            <w:pPr>
              <w:rPr>
                <w:rFonts w:eastAsia="Calibri"/>
                <w:bCs/>
                <w:sz w:val="22"/>
                <w:szCs w:val="22"/>
              </w:rPr>
            </w:pPr>
            <w:r>
              <w:rPr>
                <w:rFonts w:eastAsia="Calibri"/>
                <w:bCs/>
                <w:sz w:val="22"/>
                <w:szCs w:val="22"/>
              </w:rPr>
              <w:t>2.</w:t>
            </w:r>
          </w:p>
        </w:tc>
        <w:tc>
          <w:tcPr>
            <w:tcW w:w="8806" w:type="dxa"/>
            <w:gridSpan w:val="2"/>
            <w:shd w:val="clear" w:color="auto" w:fill="FFFFFF"/>
          </w:tcPr>
          <w:p w:rsidR="00B57C78" w:rsidRPr="007667D0" w:rsidRDefault="00B57C78" w:rsidP="00B91498">
            <w:pPr>
              <w:rPr>
                <w:sz w:val="22"/>
                <w:szCs w:val="22"/>
              </w:rPr>
            </w:pPr>
            <w:r w:rsidRPr="001D602D">
              <w:rPr>
                <w:sz w:val="20"/>
                <w:szCs w:val="20"/>
              </w:rPr>
              <w:t>Сходства и различия Стилей: Барокко и Классицизм</w:t>
            </w:r>
          </w:p>
        </w:tc>
        <w:tc>
          <w:tcPr>
            <w:tcW w:w="1420" w:type="dxa"/>
            <w:gridSpan w:val="2"/>
            <w:shd w:val="clear" w:color="auto" w:fill="FFFFFF"/>
          </w:tcPr>
          <w:p w:rsidR="00B57C78" w:rsidRPr="007667D0" w:rsidRDefault="00B57C78" w:rsidP="00B91498">
            <w:pPr>
              <w:jc w:val="center"/>
              <w:rPr>
                <w:sz w:val="22"/>
                <w:szCs w:val="22"/>
              </w:rPr>
            </w:pPr>
          </w:p>
        </w:tc>
        <w:tc>
          <w:tcPr>
            <w:tcW w:w="1137"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1"/>
          <w:wAfter w:w="427" w:type="dxa"/>
          <w:trHeight w:val="236"/>
        </w:trPr>
        <w:tc>
          <w:tcPr>
            <w:tcW w:w="2949" w:type="dxa"/>
            <w:gridSpan w:val="3"/>
            <w:vMerge w:val="restart"/>
            <w:shd w:val="clear" w:color="auto" w:fill="FFFFFF"/>
          </w:tcPr>
          <w:p w:rsidR="00B57C78" w:rsidRPr="007667D0" w:rsidRDefault="00B57C78" w:rsidP="00B91498">
            <w:pPr>
              <w:jc w:val="center"/>
              <w:rPr>
                <w:rFonts w:eastAsia="Calibri"/>
                <w:b/>
                <w:bCs/>
                <w:sz w:val="22"/>
                <w:szCs w:val="22"/>
              </w:rPr>
            </w:pPr>
          </w:p>
          <w:p w:rsidR="00B57C78" w:rsidRPr="007667D0" w:rsidRDefault="00B57C78" w:rsidP="00B91498">
            <w:pPr>
              <w:jc w:val="center"/>
              <w:rPr>
                <w:rFonts w:eastAsia="Calibri"/>
                <w:b/>
                <w:bCs/>
                <w:sz w:val="22"/>
                <w:szCs w:val="22"/>
              </w:rPr>
            </w:pPr>
            <w:r w:rsidRPr="007667D0">
              <w:rPr>
                <w:rFonts w:eastAsia="Calibri"/>
                <w:b/>
                <w:bCs/>
                <w:sz w:val="22"/>
                <w:szCs w:val="22"/>
              </w:rPr>
              <w:t>Романтизм</w:t>
            </w:r>
          </w:p>
          <w:p w:rsidR="00B57C78" w:rsidRPr="007667D0" w:rsidRDefault="00B57C78" w:rsidP="00B91498">
            <w:pPr>
              <w:jc w:val="center"/>
              <w:rPr>
                <w:rFonts w:eastAsia="Calibri"/>
                <w:b/>
                <w:bCs/>
                <w:sz w:val="22"/>
                <w:szCs w:val="22"/>
              </w:rPr>
            </w:pPr>
          </w:p>
        </w:tc>
        <w:tc>
          <w:tcPr>
            <w:tcW w:w="568" w:type="dxa"/>
            <w:shd w:val="clear" w:color="auto" w:fill="FFFFFF"/>
          </w:tcPr>
          <w:p w:rsidR="00B57C78" w:rsidRPr="007667D0" w:rsidRDefault="00B57C78" w:rsidP="00B91498">
            <w:pPr>
              <w:jc w:val="center"/>
              <w:rPr>
                <w:rFonts w:eastAsia="Calibri"/>
                <w:bCs/>
                <w:sz w:val="22"/>
                <w:szCs w:val="22"/>
              </w:rPr>
            </w:pPr>
          </w:p>
        </w:tc>
        <w:tc>
          <w:tcPr>
            <w:tcW w:w="8806" w:type="dxa"/>
            <w:gridSpan w:val="2"/>
            <w:shd w:val="clear" w:color="auto" w:fill="FFFFFF"/>
          </w:tcPr>
          <w:p w:rsidR="00B57C78" w:rsidRPr="007667D0" w:rsidRDefault="00B57C78" w:rsidP="00B91498">
            <w:pPr>
              <w:rPr>
                <w:sz w:val="22"/>
                <w:szCs w:val="22"/>
              </w:rPr>
            </w:pPr>
            <w:r w:rsidRPr="007667D0">
              <w:rPr>
                <w:b/>
                <w:sz w:val="22"/>
                <w:szCs w:val="22"/>
              </w:rPr>
              <w:t>Содержание</w:t>
            </w:r>
          </w:p>
        </w:tc>
        <w:tc>
          <w:tcPr>
            <w:tcW w:w="1420" w:type="dxa"/>
            <w:gridSpan w:val="2"/>
            <w:shd w:val="clear" w:color="auto" w:fill="FFFFFF"/>
          </w:tcPr>
          <w:p w:rsidR="00B57C78" w:rsidRPr="007667D0" w:rsidRDefault="00B57C78" w:rsidP="00B91498">
            <w:pPr>
              <w:jc w:val="center"/>
              <w:rPr>
                <w:sz w:val="22"/>
                <w:szCs w:val="22"/>
              </w:rPr>
            </w:pPr>
            <w:r>
              <w:rPr>
                <w:sz w:val="22"/>
                <w:szCs w:val="22"/>
              </w:rPr>
              <w:t>4</w:t>
            </w:r>
          </w:p>
        </w:tc>
        <w:tc>
          <w:tcPr>
            <w:tcW w:w="1137" w:type="dxa"/>
            <w:gridSpan w:val="8"/>
            <w:shd w:val="clear" w:color="auto" w:fill="FFFFFF"/>
          </w:tcPr>
          <w:p w:rsidR="00B57C78" w:rsidRPr="007667D0" w:rsidRDefault="009C415D" w:rsidP="00B91498">
            <w:pPr>
              <w:jc w:val="center"/>
              <w:rPr>
                <w:sz w:val="22"/>
                <w:szCs w:val="22"/>
              </w:rPr>
            </w:pPr>
            <w:r>
              <w:rPr>
                <w:sz w:val="22"/>
                <w:szCs w:val="22"/>
              </w:rPr>
              <w:t>2</w:t>
            </w:r>
          </w:p>
        </w:tc>
      </w:tr>
      <w:tr w:rsidR="00B57C78" w:rsidRPr="007667D0" w:rsidTr="008E2C36">
        <w:trPr>
          <w:gridAfter w:val="1"/>
          <w:wAfter w:w="427" w:type="dxa"/>
          <w:trHeight w:val="229"/>
        </w:trPr>
        <w:tc>
          <w:tcPr>
            <w:tcW w:w="2949" w:type="dxa"/>
            <w:gridSpan w:val="3"/>
            <w:vMerge/>
            <w:shd w:val="clear" w:color="auto" w:fill="FFFFFF"/>
          </w:tcPr>
          <w:p w:rsidR="00B57C78" w:rsidRPr="007667D0" w:rsidRDefault="00B57C78" w:rsidP="00B91498">
            <w:pPr>
              <w:rPr>
                <w:b/>
                <w:sz w:val="22"/>
                <w:szCs w:val="22"/>
              </w:rPr>
            </w:pPr>
          </w:p>
        </w:tc>
        <w:tc>
          <w:tcPr>
            <w:tcW w:w="568" w:type="dxa"/>
            <w:shd w:val="clear" w:color="auto" w:fill="FFFFFF"/>
          </w:tcPr>
          <w:p w:rsidR="00B57C78" w:rsidRPr="007667D0" w:rsidRDefault="00B57C78" w:rsidP="00B91498">
            <w:pPr>
              <w:rPr>
                <w:sz w:val="22"/>
                <w:szCs w:val="22"/>
              </w:rPr>
            </w:pPr>
            <w:r w:rsidRPr="007667D0">
              <w:rPr>
                <w:rFonts w:eastAsia="Calibri"/>
                <w:bCs/>
                <w:sz w:val="22"/>
                <w:szCs w:val="22"/>
              </w:rPr>
              <w:t>1.</w:t>
            </w:r>
          </w:p>
        </w:tc>
        <w:tc>
          <w:tcPr>
            <w:tcW w:w="8806" w:type="dxa"/>
            <w:gridSpan w:val="2"/>
            <w:shd w:val="clear" w:color="auto" w:fill="FFFFFF"/>
          </w:tcPr>
          <w:p w:rsidR="00B57C78" w:rsidRPr="001D602D" w:rsidRDefault="00B57C78" w:rsidP="00B91498">
            <w:pPr>
              <w:rPr>
                <w:sz w:val="20"/>
                <w:szCs w:val="20"/>
              </w:rPr>
            </w:pPr>
            <w:r w:rsidRPr="001D602D">
              <w:rPr>
                <w:sz w:val="20"/>
                <w:szCs w:val="20"/>
              </w:rPr>
              <w:t>Р.Шуберт. Шуман. Лист.  Чайковский П.И.</w:t>
            </w:r>
          </w:p>
        </w:tc>
        <w:tc>
          <w:tcPr>
            <w:tcW w:w="1420" w:type="dxa"/>
            <w:gridSpan w:val="2"/>
            <w:shd w:val="clear" w:color="auto" w:fill="FFFFFF"/>
          </w:tcPr>
          <w:p w:rsidR="00B57C78" w:rsidRPr="007667D0" w:rsidRDefault="00B57C78" w:rsidP="00B91498">
            <w:pPr>
              <w:jc w:val="center"/>
              <w:rPr>
                <w:sz w:val="22"/>
                <w:szCs w:val="22"/>
              </w:rPr>
            </w:pPr>
          </w:p>
        </w:tc>
        <w:tc>
          <w:tcPr>
            <w:tcW w:w="1137"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1"/>
          <w:wAfter w:w="427" w:type="dxa"/>
          <w:trHeight w:val="229"/>
        </w:trPr>
        <w:tc>
          <w:tcPr>
            <w:tcW w:w="2949" w:type="dxa"/>
            <w:gridSpan w:val="3"/>
            <w:vMerge/>
            <w:shd w:val="clear" w:color="auto" w:fill="FFFFFF"/>
          </w:tcPr>
          <w:p w:rsidR="00B57C78" w:rsidRPr="007667D0" w:rsidRDefault="00B57C78" w:rsidP="00B91498">
            <w:pPr>
              <w:rPr>
                <w:b/>
                <w:sz w:val="22"/>
                <w:szCs w:val="22"/>
              </w:rPr>
            </w:pPr>
          </w:p>
        </w:tc>
        <w:tc>
          <w:tcPr>
            <w:tcW w:w="568" w:type="dxa"/>
            <w:shd w:val="clear" w:color="auto" w:fill="FFFFFF"/>
          </w:tcPr>
          <w:p w:rsidR="00B57C78" w:rsidRPr="007667D0" w:rsidRDefault="00B57C78" w:rsidP="00B91498">
            <w:pPr>
              <w:rPr>
                <w:rFonts w:eastAsia="Calibri"/>
                <w:bCs/>
                <w:sz w:val="22"/>
                <w:szCs w:val="22"/>
              </w:rPr>
            </w:pPr>
            <w:r>
              <w:rPr>
                <w:rFonts w:eastAsia="Calibri"/>
                <w:bCs/>
                <w:sz w:val="22"/>
                <w:szCs w:val="22"/>
              </w:rPr>
              <w:t>2.</w:t>
            </w:r>
          </w:p>
        </w:tc>
        <w:tc>
          <w:tcPr>
            <w:tcW w:w="8806" w:type="dxa"/>
            <w:gridSpan w:val="2"/>
            <w:shd w:val="clear" w:color="auto" w:fill="FFFFFF"/>
          </w:tcPr>
          <w:p w:rsidR="00B57C78" w:rsidRPr="001D602D" w:rsidRDefault="00B57C78" w:rsidP="00B91498">
            <w:pPr>
              <w:rPr>
                <w:sz w:val="20"/>
                <w:szCs w:val="20"/>
              </w:rPr>
            </w:pPr>
            <w:r w:rsidRPr="001D602D">
              <w:rPr>
                <w:sz w:val="20"/>
                <w:szCs w:val="20"/>
              </w:rPr>
              <w:t>Сравнительный анализ стилей.</w:t>
            </w:r>
          </w:p>
        </w:tc>
        <w:tc>
          <w:tcPr>
            <w:tcW w:w="1420" w:type="dxa"/>
            <w:gridSpan w:val="2"/>
            <w:shd w:val="clear" w:color="auto" w:fill="FFFFFF"/>
          </w:tcPr>
          <w:p w:rsidR="00B57C78" w:rsidRPr="007667D0" w:rsidRDefault="00B57C78" w:rsidP="00B91498">
            <w:pPr>
              <w:jc w:val="center"/>
              <w:rPr>
                <w:sz w:val="22"/>
                <w:szCs w:val="22"/>
              </w:rPr>
            </w:pPr>
          </w:p>
        </w:tc>
        <w:tc>
          <w:tcPr>
            <w:tcW w:w="1137"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1"/>
          <w:wAfter w:w="427" w:type="dxa"/>
          <w:trHeight w:val="230"/>
        </w:trPr>
        <w:tc>
          <w:tcPr>
            <w:tcW w:w="2949" w:type="dxa"/>
            <w:gridSpan w:val="3"/>
            <w:vMerge w:val="restart"/>
            <w:shd w:val="clear" w:color="auto" w:fill="FFFFFF"/>
          </w:tcPr>
          <w:p w:rsidR="00B57C78" w:rsidRPr="007667D0" w:rsidRDefault="00B57C78" w:rsidP="00B91498">
            <w:pPr>
              <w:rPr>
                <w:b/>
                <w:sz w:val="22"/>
                <w:szCs w:val="22"/>
              </w:rPr>
            </w:pPr>
            <w:r w:rsidRPr="007667D0">
              <w:rPr>
                <w:rFonts w:eastAsia="Calibri"/>
                <w:b/>
                <w:bCs/>
                <w:sz w:val="22"/>
                <w:szCs w:val="22"/>
              </w:rPr>
              <w:t xml:space="preserve">Русская классическая </w:t>
            </w:r>
            <w:r w:rsidRPr="007667D0">
              <w:rPr>
                <w:rFonts w:eastAsia="Calibri"/>
                <w:b/>
                <w:bCs/>
                <w:sz w:val="22"/>
                <w:szCs w:val="22"/>
              </w:rPr>
              <w:lastRenderedPageBreak/>
              <w:t>школа</w:t>
            </w:r>
          </w:p>
        </w:tc>
        <w:tc>
          <w:tcPr>
            <w:tcW w:w="568" w:type="dxa"/>
            <w:shd w:val="clear" w:color="auto" w:fill="FFFFFF"/>
          </w:tcPr>
          <w:p w:rsidR="00B57C78" w:rsidRPr="007667D0" w:rsidRDefault="00B57C78" w:rsidP="00B91498">
            <w:pPr>
              <w:rPr>
                <w:sz w:val="22"/>
                <w:szCs w:val="22"/>
              </w:rPr>
            </w:pPr>
          </w:p>
        </w:tc>
        <w:tc>
          <w:tcPr>
            <w:tcW w:w="8806" w:type="dxa"/>
            <w:gridSpan w:val="2"/>
            <w:shd w:val="clear" w:color="auto" w:fill="FFFFFF"/>
          </w:tcPr>
          <w:p w:rsidR="00B57C78" w:rsidRPr="007667D0" w:rsidRDefault="00B57C78" w:rsidP="00B91498">
            <w:pPr>
              <w:rPr>
                <w:sz w:val="22"/>
                <w:szCs w:val="22"/>
              </w:rPr>
            </w:pPr>
            <w:r w:rsidRPr="007667D0">
              <w:rPr>
                <w:b/>
                <w:sz w:val="22"/>
                <w:szCs w:val="22"/>
              </w:rPr>
              <w:t>Содержание</w:t>
            </w:r>
          </w:p>
        </w:tc>
        <w:tc>
          <w:tcPr>
            <w:tcW w:w="1420" w:type="dxa"/>
            <w:gridSpan w:val="2"/>
            <w:shd w:val="clear" w:color="auto" w:fill="FFFFFF"/>
          </w:tcPr>
          <w:p w:rsidR="00B57C78" w:rsidRPr="007667D0" w:rsidRDefault="00B57C78" w:rsidP="00B91498">
            <w:pPr>
              <w:jc w:val="center"/>
              <w:rPr>
                <w:sz w:val="22"/>
                <w:szCs w:val="22"/>
              </w:rPr>
            </w:pPr>
            <w:r>
              <w:rPr>
                <w:sz w:val="22"/>
                <w:szCs w:val="22"/>
              </w:rPr>
              <w:t>2</w:t>
            </w:r>
          </w:p>
        </w:tc>
        <w:tc>
          <w:tcPr>
            <w:tcW w:w="1137" w:type="dxa"/>
            <w:gridSpan w:val="8"/>
            <w:shd w:val="clear" w:color="auto" w:fill="FFFFFF"/>
          </w:tcPr>
          <w:p w:rsidR="00B57C78" w:rsidRPr="007667D0" w:rsidRDefault="009C415D" w:rsidP="00B91498">
            <w:pPr>
              <w:jc w:val="center"/>
              <w:rPr>
                <w:sz w:val="22"/>
                <w:szCs w:val="22"/>
              </w:rPr>
            </w:pPr>
            <w:r>
              <w:rPr>
                <w:sz w:val="22"/>
                <w:szCs w:val="22"/>
              </w:rPr>
              <w:t>2</w:t>
            </w:r>
          </w:p>
        </w:tc>
      </w:tr>
      <w:tr w:rsidR="00B57C78" w:rsidRPr="007667D0" w:rsidTr="008E2C36">
        <w:trPr>
          <w:gridAfter w:val="1"/>
          <w:wAfter w:w="427" w:type="dxa"/>
          <w:trHeight w:val="192"/>
        </w:trPr>
        <w:tc>
          <w:tcPr>
            <w:tcW w:w="2949" w:type="dxa"/>
            <w:gridSpan w:val="3"/>
            <w:vMerge/>
            <w:shd w:val="clear" w:color="auto" w:fill="FFFFFF"/>
          </w:tcPr>
          <w:p w:rsidR="00B57C78" w:rsidRPr="007667D0" w:rsidRDefault="00B57C78" w:rsidP="00B91498">
            <w:pPr>
              <w:rPr>
                <w:b/>
                <w:sz w:val="22"/>
                <w:szCs w:val="22"/>
              </w:rPr>
            </w:pPr>
          </w:p>
        </w:tc>
        <w:tc>
          <w:tcPr>
            <w:tcW w:w="568" w:type="dxa"/>
            <w:shd w:val="clear" w:color="auto" w:fill="FFFFFF"/>
          </w:tcPr>
          <w:p w:rsidR="00B57C78" w:rsidRPr="007667D0" w:rsidRDefault="00B57C78" w:rsidP="00B91498">
            <w:pPr>
              <w:rPr>
                <w:sz w:val="22"/>
                <w:szCs w:val="22"/>
              </w:rPr>
            </w:pPr>
            <w:r w:rsidRPr="007667D0">
              <w:rPr>
                <w:rFonts w:eastAsia="Calibri"/>
                <w:bCs/>
                <w:sz w:val="22"/>
                <w:szCs w:val="22"/>
              </w:rPr>
              <w:t>1.</w:t>
            </w:r>
          </w:p>
        </w:tc>
        <w:tc>
          <w:tcPr>
            <w:tcW w:w="8806" w:type="dxa"/>
            <w:gridSpan w:val="2"/>
            <w:shd w:val="clear" w:color="auto" w:fill="FFFFFF"/>
          </w:tcPr>
          <w:p w:rsidR="00B57C78" w:rsidRPr="007667D0" w:rsidRDefault="00B57C78" w:rsidP="00B91498">
            <w:pPr>
              <w:rPr>
                <w:sz w:val="22"/>
                <w:szCs w:val="22"/>
              </w:rPr>
            </w:pPr>
            <w:r w:rsidRPr="007667D0">
              <w:rPr>
                <w:sz w:val="22"/>
                <w:szCs w:val="22"/>
              </w:rPr>
              <w:t>Рахманинов С.В.</w:t>
            </w:r>
            <w:r>
              <w:rPr>
                <w:sz w:val="22"/>
                <w:szCs w:val="22"/>
              </w:rPr>
              <w:t xml:space="preserve"> Глинка М.И.</w:t>
            </w:r>
          </w:p>
        </w:tc>
        <w:tc>
          <w:tcPr>
            <w:tcW w:w="1420" w:type="dxa"/>
            <w:gridSpan w:val="2"/>
            <w:shd w:val="clear" w:color="auto" w:fill="FFFFFF"/>
          </w:tcPr>
          <w:p w:rsidR="00B57C78" w:rsidRPr="007667D0" w:rsidRDefault="00B57C78" w:rsidP="00B91498">
            <w:pPr>
              <w:jc w:val="center"/>
              <w:rPr>
                <w:sz w:val="22"/>
                <w:szCs w:val="22"/>
              </w:rPr>
            </w:pPr>
          </w:p>
        </w:tc>
        <w:tc>
          <w:tcPr>
            <w:tcW w:w="1137"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1"/>
          <w:wAfter w:w="427" w:type="dxa"/>
          <w:trHeight w:val="207"/>
        </w:trPr>
        <w:tc>
          <w:tcPr>
            <w:tcW w:w="2949" w:type="dxa"/>
            <w:gridSpan w:val="3"/>
            <w:vMerge w:val="restart"/>
            <w:shd w:val="clear" w:color="auto" w:fill="FFFFFF"/>
          </w:tcPr>
          <w:p w:rsidR="00B57C78" w:rsidRPr="007667D0" w:rsidRDefault="00B57C78" w:rsidP="00B91498">
            <w:pPr>
              <w:jc w:val="center"/>
              <w:rPr>
                <w:rFonts w:eastAsia="Calibri"/>
                <w:b/>
                <w:bCs/>
                <w:sz w:val="22"/>
                <w:szCs w:val="22"/>
              </w:rPr>
            </w:pPr>
            <w:r w:rsidRPr="007667D0">
              <w:rPr>
                <w:rFonts w:eastAsia="Calibri"/>
                <w:b/>
                <w:bCs/>
                <w:sz w:val="22"/>
                <w:szCs w:val="22"/>
              </w:rPr>
              <w:lastRenderedPageBreak/>
              <w:t>Блюз</w:t>
            </w:r>
          </w:p>
          <w:p w:rsidR="00B57C78" w:rsidRDefault="00B57C78" w:rsidP="00B91498">
            <w:pPr>
              <w:jc w:val="center"/>
              <w:rPr>
                <w:rFonts w:eastAsia="Calibri"/>
                <w:b/>
                <w:bCs/>
                <w:sz w:val="22"/>
                <w:szCs w:val="22"/>
              </w:rPr>
            </w:pPr>
          </w:p>
          <w:p w:rsidR="00B57C78" w:rsidRPr="007667D0" w:rsidRDefault="00B57C78" w:rsidP="00B91498">
            <w:pPr>
              <w:jc w:val="center"/>
              <w:rPr>
                <w:rFonts w:eastAsia="Calibri"/>
                <w:b/>
                <w:bCs/>
                <w:sz w:val="22"/>
                <w:szCs w:val="22"/>
              </w:rPr>
            </w:pPr>
          </w:p>
        </w:tc>
        <w:tc>
          <w:tcPr>
            <w:tcW w:w="568" w:type="dxa"/>
            <w:shd w:val="clear" w:color="auto" w:fill="FFFFFF"/>
          </w:tcPr>
          <w:p w:rsidR="00B57C78" w:rsidRPr="007667D0" w:rsidRDefault="00B57C78" w:rsidP="00B91498">
            <w:pPr>
              <w:jc w:val="center"/>
              <w:rPr>
                <w:rFonts w:eastAsia="Calibri"/>
                <w:bCs/>
                <w:sz w:val="22"/>
                <w:szCs w:val="22"/>
              </w:rPr>
            </w:pPr>
          </w:p>
        </w:tc>
        <w:tc>
          <w:tcPr>
            <w:tcW w:w="8806" w:type="dxa"/>
            <w:gridSpan w:val="2"/>
            <w:shd w:val="clear" w:color="auto" w:fill="FFFFFF"/>
          </w:tcPr>
          <w:p w:rsidR="00B57C78" w:rsidRPr="007667D0" w:rsidRDefault="00B57C78" w:rsidP="00B91498">
            <w:pPr>
              <w:rPr>
                <w:sz w:val="22"/>
                <w:szCs w:val="22"/>
              </w:rPr>
            </w:pPr>
            <w:r w:rsidRPr="007667D0">
              <w:rPr>
                <w:b/>
                <w:sz w:val="22"/>
                <w:szCs w:val="22"/>
              </w:rPr>
              <w:t>Содержание</w:t>
            </w:r>
          </w:p>
        </w:tc>
        <w:tc>
          <w:tcPr>
            <w:tcW w:w="1420" w:type="dxa"/>
            <w:gridSpan w:val="2"/>
            <w:shd w:val="clear" w:color="auto" w:fill="FFFFFF"/>
          </w:tcPr>
          <w:p w:rsidR="00B57C78" w:rsidRPr="007667D0" w:rsidRDefault="00B57C78" w:rsidP="00B91498">
            <w:pPr>
              <w:jc w:val="center"/>
              <w:rPr>
                <w:sz w:val="22"/>
                <w:szCs w:val="22"/>
              </w:rPr>
            </w:pPr>
            <w:r>
              <w:rPr>
                <w:sz w:val="22"/>
                <w:szCs w:val="22"/>
              </w:rPr>
              <w:t>2</w:t>
            </w:r>
          </w:p>
        </w:tc>
        <w:tc>
          <w:tcPr>
            <w:tcW w:w="1137" w:type="dxa"/>
            <w:gridSpan w:val="8"/>
            <w:shd w:val="clear" w:color="auto" w:fill="FFFFFF"/>
          </w:tcPr>
          <w:p w:rsidR="00B57C78" w:rsidRPr="007667D0" w:rsidRDefault="009C415D" w:rsidP="00B91498">
            <w:pPr>
              <w:jc w:val="center"/>
              <w:rPr>
                <w:sz w:val="22"/>
                <w:szCs w:val="22"/>
              </w:rPr>
            </w:pPr>
            <w:r>
              <w:rPr>
                <w:sz w:val="22"/>
                <w:szCs w:val="22"/>
              </w:rPr>
              <w:t>1</w:t>
            </w:r>
          </w:p>
        </w:tc>
      </w:tr>
      <w:tr w:rsidR="00B57C78" w:rsidRPr="007667D0" w:rsidTr="008E2C36">
        <w:trPr>
          <w:gridAfter w:val="1"/>
          <w:wAfter w:w="427" w:type="dxa"/>
          <w:trHeight w:val="227"/>
        </w:trPr>
        <w:tc>
          <w:tcPr>
            <w:tcW w:w="2949" w:type="dxa"/>
            <w:gridSpan w:val="3"/>
            <w:vMerge/>
            <w:shd w:val="clear" w:color="auto" w:fill="FFFFFF"/>
          </w:tcPr>
          <w:p w:rsidR="00B57C78" w:rsidRPr="007667D0" w:rsidRDefault="00B57C78" w:rsidP="00B91498">
            <w:pPr>
              <w:rPr>
                <w:b/>
                <w:sz w:val="22"/>
                <w:szCs w:val="22"/>
              </w:rPr>
            </w:pPr>
          </w:p>
        </w:tc>
        <w:tc>
          <w:tcPr>
            <w:tcW w:w="568" w:type="dxa"/>
            <w:shd w:val="clear" w:color="auto" w:fill="FFFFFF"/>
          </w:tcPr>
          <w:p w:rsidR="00B57C78" w:rsidRPr="007667D0" w:rsidRDefault="00B57C78" w:rsidP="00B91498">
            <w:pPr>
              <w:rPr>
                <w:sz w:val="22"/>
                <w:szCs w:val="22"/>
              </w:rPr>
            </w:pPr>
            <w:r w:rsidRPr="007667D0">
              <w:rPr>
                <w:rFonts w:eastAsia="Calibri"/>
                <w:bCs/>
                <w:sz w:val="22"/>
                <w:szCs w:val="22"/>
              </w:rPr>
              <w:t>1.</w:t>
            </w:r>
          </w:p>
        </w:tc>
        <w:tc>
          <w:tcPr>
            <w:tcW w:w="8806" w:type="dxa"/>
            <w:gridSpan w:val="2"/>
            <w:shd w:val="clear" w:color="auto" w:fill="FFFFFF"/>
          </w:tcPr>
          <w:p w:rsidR="00B57C78" w:rsidRPr="007667D0" w:rsidRDefault="00B57C78" w:rsidP="00B91498">
            <w:pPr>
              <w:rPr>
                <w:sz w:val="22"/>
                <w:szCs w:val="22"/>
              </w:rPr>
            </w:pPr>
            <w:r w:rsidRPr="007667D0">
              <w:rPr>
                <w:sz w:val="22"/>
                <w:szCs w:val="22"/>
              </w:rPr>
              <w:t>Истоки и развитие</w:t>
            </w:r>
            <w:r>
              <w:rPr>
                <w:sz w:val="22"/>
                <w:szCs w:val="22"/>
              </w:rPr>
              <w:t>.</w:t>
            </w:r>
          </w:p>
        </w:tc>
        <w:tc>
          <w:tcPr>
            <w:tcW w:w="1420" w:type="dxa"/>
            <w:gridSpan w:val="2"/>
            <w:shd w:val="clear" w:color="auto" w:fill="FFFFFF"/>
          </w:tcPr>
          <w:p w:rsidR="00B57C78" w:rsidRPr="007667D0" w:rsidRDefault="00B57C78" w:rsidP="00B91498">
            <w:pPr>
              <w:jc w:val="center"/>
              <w:rPr>
                <w:sz w:val="22"/>
                <w:szCs w:val="22"/>
              </w:rPr>
            </w:pPr>
          </w:p>
        </w:tc>
        <w:tc>
          <w:tcPr>
            <w:tcW w:w="1137"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1"/>
          <w:wAfter w:w="427" w:type="dxa"/>
          <w:trHeight w:val="178"/>
        </w:trPr>
        <w:tc>
          <w:tcPr>
            <w:tcW w:w="2949" w:type="dxa"/>
            <w:gridSpan w:val="3"/>
            <w:vMerge w:val="restart"/>
            <w:shd w:val="clear" w:color="auto" w:fill="FFFFFF"/>
          </w:tcPr>
          <w:p w:rsidR="00B57C78" w:rsidRPr="007667D0" w:rsidRDefault="00B57C78" w:rsidP="00B91498">
            <w:pPr>
              <w:jc w:val="center"/>
              <w:rPr>
                <w:b/>
                <w:sz w:val="22"/>
                <w:szCs w:val="22"/>
              </w:rPr>
            </w:pPr>
            <w:r w:rsidRPr="007667D0">
              <w:rPr>
                <w:rFonts w:eastAsia="Calibri"/>
                <w:b/>
                <w:bCs/>
                <w:sz w:val="22"/>
                <w:szCs w:val="22"/>
              </w:rPr>
              <w:t>Джаз</w:t>
            </w:r>
          </w:p>
        </w:tc>
        <w:tc>
          <w:tcPr>
            <w:tcW w:w="568" w:type="dxa"/>
            <w:shd w:val="clear" w:color="auto" w:fill="FFFFFF"/>
          </w:tcPr>
          <w:p w:rsidR="00B57C78" w:rsidRPr="007667D0" w:rsidRDefault="00B57C78" w:rsidP="00B91498">
            <w:pPr>
              <w:rPr>
                <w:sz w:val="22"/>
                <w:szCs w:val="22"/>
              </w:rPr>
            </w:pPr>
          </w:p>
        </w:tc>
        <w:tc>
          <w:tcPr>
            <w:tcW w:w="8806" w:type="dxa"/>
            <w:gridSpan w:val="2"/>
            <w:shd w:val="clear" w:color="auto" w:fill="FFFFFF"/>
          </w:tcPr>
          <w:p w:rsidR="00B57C78" w:rsidRPr="007667D0" w:rsidRDefault="00B57C78" w:rsidP="00B91498">
            <w:pPr>
              <w:rPr>
                <w:sz w:val="22"/>
                <w:szCs w:val="22"/>
              </w:rPr>
            </w:pPr>
            <w:r w:rsidRPr="007667D0">
              <w:rPr>
                <w:b/>
                <w:sz w:val="22"/>
                <w:szCs w:val="22"/>
              </w:rPr>
              <w:t>Содержание</w:t>
            </w:r>
          </w:p>
        </w:tc>
        <w:tc>
          <w:tcPr>
            <w:tcW w:w="1420" w:type="dxa"/>
            <w:gridSpan w:val="2"/>
            <w:shd w:val="clear" w:color="auto" w:fill="FFFFFF"/>
          </w:tcPr>
          <w:p w:rsidR="00B57C78" w:rsidRPr="007667D0" w:rsidRDefault="00B57C78" w:rsidP="00B91498">
            <w:pPr>
              <w:jc w:val="center"/>
              <w:rPr>
                <w:sz w:val="22"/>
                <w:szCs w:val="22"/>
              </w:rPr>
            </w:pPr>
            <w:r>
              <w:rPr>
                <w:sz w:val="22"/>
                <w:szCs w:val="22"/>
              </w:rPr>
              <w:t>2</w:t>
            </w:r>
          </w:p>
        </w:tc>
        <w:tc>
          <w:tcPr>
            <w:tcW w:w="1137" w:type="dxa"/>
            <w:gridSpan w:val="8"/>
            <w:shd w:val="clear" w:color="auto" w:fill="FFFFFF"/>
          </w:tcPr>
          <w:p w:rsidR="00B57C78" w:rsidRPr="007667D0" w:rsidRDefault="009C415D" w:rsidP="00B91498">
            <w:pPr>
              <w:jc w:val="center"/>
              <w:rPr>
                <w:sz w:val="22"/>
                <w:szCs w:val="22"/>
              </w:rPr>
            </w:pPr>
            <w:r>
              <w:rPr>
                <w:sz w:val="22"/>
                <w:szCs w:val="22"/>
              </w:rPr>
              <w:t>1</w:t>
            </w:r>
          </w:p>
        </w:tc>
      </w:tr>
      <w:tr w:rsidR="00B57C78" w:rsidRPr="007667D0" w:rsidTr="008E2C36">
        <w:trPr>
          <w:gridAfter w:val="1"/>
          <w:wAfter w:w="427" w:type="dxa"/>
          <w:trHeight w:val="178"/>
        </w:trPr>
        <w:tc>
          <w:tcPr>
            <w:tcW w:w="2949" w:type="dxa"/>
            <w:gridSpan w:val="3"/>
            <w:vMerge/>
            <w:shd w:val="clear" w:color="auto" w:fill="FFFFFF"/>
          </w:tcPr>
          <w:p w:rsidR="00B57C78" w:rsidRPr="007667D0" w:rsidRDefault="00B57C78" w:rsidP="00B91498">
            <w:pPr>
              <w:rPr>
                <w:b/>
                <w:sz w:val="22"/>
                <w:szCs w:val="22"/>
              </w:rPr>
            </w:pPr>
          </w:p>
        </w:tc>
        <w:tc>
          <w:tcPr>
            <w:tcW w:w="568" w:type="dxa"/>
            <w:shd w:val="clear" w:color="auto" w:fill="FFFFFF"/>
          </w:tcPr>
          <w:p w:rsidR="00B57C78" w:rsidRPr="007667D0" w:rsidRDefault="00B57C78" w:rsidP="00B91498">
            <w:pPr>
              <w:rPr>
                <w:sz w:val="22"/>
                <w:szCs w:val="22"/>
              </w:rPr>
            </w:pPr>
            <w:r w:rsidRPr="007667D0">
              <w:rPr>
                <w:rFonts w:eastAsia="Calibri"/>
                <w:bCs/>
                <w:sz w:val="22"/>
                <w:szCs w:val="22"/>
              </w:rPr>
              <w:t>1</w:t>
            </w:r>
          </w:p>
        </w:tc>
        <w:tc>
          <w:tcPr>
            <w:tcW w:w="8806" w:type="dxa"/>
            <w:gridSpan w:val="2"/>
            <w:shd w:val="clear" w:color="auto" w:fill="FFFFFF"/>
          </w:tcPr>
          <w:p w:rsidR="00B57C78" w:rsidRPr="007667D0" w:rsidRDefault="00B57C78" w:rsidP="00B91498">
            <w:pPr>
              <w:rPr>
                <w:sz w:val="22"/>
                <w:szCs w:val="22"/>
              </w:rPr>
            </w:pPr>
            <w:r w:rsidRPr="007667D0">
              <w:rPr>
                <w:sz w:val="22"/>
                <w:szCs w:val="22"/>
              </w:rPr>
              <w:t xml:space="preserve">Регтайм. </w:t>
            </w:r>
          </w:p>
        </w:tc>
        <w:tc>
          <w:tcPr>
            <w:tcW w:w="1420" w:type="dxa"/>
            <w:gridSpan w:val="2"/>
            <w:shd w:val="clear" w:color="auto" w:fill="FFFFFF"/>
          </w:tcPr>
          <w:p w:rsidR="00B57C78" w:rsidRPr="007667D0" w:rsidRDefault="00B57C78" w:rsidP="00B91498">
            <w:pPr>
              <w:jc w:val="center"/>
              <w:rPr>
                <w:sz w:val="22"/>
                <w:szCs w:val="22"/>
              </w:rPr>
            </w:pPr>
          </w:p>
        </w:tc>
        <w:tc>
          <w:tcPr>
            <w:tcW w:w="1137"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1"/>
          <w:wAfter w:w="427" w:type="dxa"/>
          <w:trHeight w:val="230"/>
        </w:trPr>
        <w:tc>
          <w:tcPr>
            <w:tcW w:w="2949" w:type="dxa"/>
            <w:gridSpan w:val="3"/>
            <w:vMerge/>
            <w:shd w:val="clear" w:color="auto" w:fill="FFFFFF"/>
          </w:tcPr>
          <w:p w:rsidR="00B57C78" w:rsidRPr="007667D0" w:rsidRDefault="00B57C78" w:rsidP="00B91498">
            <w:pPr>
              <w:rPr>
                <w:b/>
                <w:sz w:val="22"/>
                <w:szCs w:val="22"/>
              </w:rPr>
            </w:pPr>
          </w:p>
        </w:tc>
        <w:tc>
          <w:tcPr>
            <w:tcW w:w="568" w:type="dxa"/>
            <w:shd w:val="clear" w:color="auto" w:fill="FFFFFF"/>
          </w:tcPr>
          <w:p w:rsidR="00B57C78" w:rsidRPr="007667D0" w:rsidRDefault="00B57C78" w:rsidP="00B91498">
            <w:pPr>
              <w:rPr>
                <w:sz w:val="22"/>
                <w:szCs w:val="22"/>
              </w:rPr>
            </w:pPr>
            <w:r w:rsidRPr="007667D0">
              <w:rPr>
                <w:rFonts w:eastAsia="Calibri"/>
                <w:bCs/>
                <w:sz w:val="22"/>
                <w:szCs w:val="22"/>
              </w:rPr>
              <w:t>2.</w:t>
            </w:r>
          </w:p>
        </w:tc>
        <w:tc>
          <w:tcPr>
            <w:tcW w:w="8806" w:type="dxa"/>
            <w:gridSpan w:val="2"/>
            <w:shd w:val="clear" w:color="auto" w:fill="FFFFFF"/>
          </w:tcPr>
          <w:p w:rsidR="00B57C78" w:rsidRPr="007667D0" w:rsidRDefault="00B57C78" w:rsidP="00B91498">
            <w:pPr>
              <w:rPr>
                <w:sz w:val="22"/>
                <w:szCs w:val="22"/>
              </w:rPr>
            </w:pPr>
            <w:r w:rsidRPr="007667D0">
              <w:rPr>
                <w:sz w:val="22"/>
                <w:szCs w:val="22"/>
              </w:rPr>
              <w:t>Возникновение свинга.</w:t>
            </w:r>
          </w:p>
        </w:tc>
        <w:tc>
          <w:tcPr>
            <w:tcW w:w="1420" w:type="dxa"/>
            <w:gridSpan w:val="2"/>
            <w:shd w:val="clear" w:color="auto" w:fill="FFFFFF"/>
          </w:tcPr>
          <w:p w:rsidR="00B57C78" w:rsidRPr="007667D0" w:rsidRDefault="00B57C78" w:rsidP="00B91498">
            <w:pPr>
              <w:jc w:val="center"/>
              <w:rPr>
                <w:sz w:val="22"/>
                <w:szCs w:val="22"/>
              </w:rPr>
            </w:pPr>
          </w:p>
        </w:tc>
        <w:tc>
          <w:tcPr>
            <w:tcW w:w="1137"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1"/>
          <w:wAfter w:w="427" w:type="dxa"/>
          <w:trHeight w:val="227"/>
        </w:trPr>
        <w:tc>
          <w:tcPr>
            <w:tcW w:w="2949" w:type="dxa"/>
            <w:gridSpan w:val="3"/>
            <w:vMerge w:val="restart"/>
            <w:shd w:val="clear" w:color="auto" w:fill="FFFFFF"/>
          </w:tcPr>
          <w:p w:rsidR="00B57C78" w:rsidRPr="00B57C78" w:rsidRDefault="00B57C78" w:rsidP="00B91498">
            <w:pPr>
              <w:jc w:val="center"/>
              <w:rPr>
                <w:rFonts w:eastAsia="Calibri"/>
                <w:b/>
                <w:bCs/>
                <w:sz w:val="22"/>
                <w:szCs w:val="22"/>
              </w:rPr>
            </w:pPr>
            <w:r w:rsidRPr="00B57C78">
              <w:rPr>
                <w:rFonts w:eastAsia="Calibri"/>
                <w:b/>
                <w:bCs/>
                <w:sz w:val="22"/>
                <w:szCs w:val="22"/>
              </w:rPr>
              <w:t>Повторение. Урок-конференция по стилям.</w:t>
            </w:r>
          </w:p>
        </w:tc>
        <w:tc>
          <w:tcPr>
            <w:tcW w:w="568" w:type="dxa"/>
            <w:shd w:val="clear" w:color="auto" w:fill="FFFFFF"/>
          </w:tcPr>
          <w:p w:rsidR="00B57C78" w:rsidRPr="007667D0" w:rsidRDefault="00B57C78" w:rsidP="00B91498">
            <w:pPr>
              <w:jc w:val="center"/>
              <w:rPr>
                <w:rFonts w:eastAsia="Calibri"/>
                <w:bCs/>
                <w:sz w:val="22"/>
                <w:szCs w:val="22"/>
              </w:rPr>
            </w:pPr>
          </w:p>
        </w:tc>
        <w:tc>
          <w:tcPr>
            <w:tcW w:w="8806" w:type="dxa"/>
            <w:gridSpan w:val="2"/>
            <w:shd w:val="clear" w:color="auto" w:fill="FFFFFF"/>
          </w:tcPr>
          <w:p w:rsidR="00B57C78" w:rsidRPr="007667D0" w:rsidRDefault="00B57C78" w:rsidP="00B91498">
            <w:pPr>
              <w:rPr>
                <w:sz w:val="22"/>
                <w:szCs w:val="22"/>
              </w:rPr>
            </w:pPr>
            <w:r w:rsidRPr="007667D0">
              <w:rPr>
                <w:b/>
                <w:sz w:val="22"/>
                <w:szCs w:val="22"/>
              </w:rPr>
              <w:t>Содержание</w:t>
            </w:r>
          </w:p>
        </w:tc>
        <w:tc>
          <w:tcPr>
            <w:tcW w:w="1420" w:type="dxa"/>
            <w:gridSpan w:val="2"/>
            <w:shd w:val="clear" w:color="auto" w:fill="FFFFFF"/>
          </w:tcPr>
          <w:p w:rsidR="00B57C78" w:rsidRPr="007667D0" w:rsidRDefault="00B57C78" w:rsidP="00B91498">
            <w:pPr>
              <w:jc w:val="center"/>
              <w:rPr>
                <w:sz w:val="22"/>
                <w:szCs w:val="22"/>
              </w:rPr>
            </w:pPr>
            <w:r>
              <w:rPr>
                <w:sz w:val="22"/>
                <w:szCs w:val="22"/>
              </w:rPr>
              <w:t>2</w:t>
            </w:r>
          </w:p>
        </w:tc>
        <w:tc>
          <w:tcPr>
            <w:tcW w:w="1137" w:type="dxa"/>
            <w:gridSpan w:val="8"/>
            <w:shd w:val="clear" w:color="auto" w:fill="FFFFFF"/>
          </w:tcPr>
          <w:p w:rsidR="00B57C78" w:rsidRPr="007667D0" w:rsidRDefault="009C415D" w:rsidP="00B91498">
            <w:pPr>
              <w:jc w:val="center"/>
              <w:rPr>
                <w:sz w:val="22"/>
                <w:szCs w:val="22"/>
              </w:rPr>
            </w:pPr>
            <w:r>
              <w:rPr>
                <w:sz w:val="22"/>
                <w:szCs w:val="22"/>
              </w:rPr>
              <w:t>3</w:t>
            </w:r>
          </w:p>
        </w:tc>
      </w:tr>
      <w:tr w:rsidR="00B57C78" w:rsidRPr="007667D0" w:rsidTr="008E2C36">
        <w:trPr>
          <w:gridAfter w:val="1"/>
          <w:wAfter w:w="427" w:type="dxa"/>
          <w:trHeight w:val="178"/>
        </w:trPr>
        <w:tc>
          <w:tcPr>
            <w:tcW w:w="2949" w:type="dxa"/>
            <w:gridSpan w:val="3"/>
            <w:vMerge/>
            <w:shd w:val="clear" w:color="auto" w:fill="FFFFFF"/>
          </w:tcPr>
          <w:p w:rsidR="00B57C78" w:rsidRPr="007667D0" w:rsidRDefault="00B57C78" w:rsidP="00B91498">
            <w:pPr>
              <w:rPr>
                <w:b/>
                <w:sz w:val="22"/>
                <w:szCs w:val="22"/>
              </w:rPr>
            </w:pPr>
          </w:p>
        </w:tc>
        <w:tc>
          <w:tcPr>
            <w:tcW w:w="568" w:type="dxa"/>
            <w:shd w:val="clear" w:color="auto" w:fill="FFFFFF"/>
          </w:tcPr>
          <w:p w:rsidR="00B57C78" w:rsidRPr="007667D0" w:rsidRDefault="00B57C78" w:rsidP="00B91498">
            <w:pPr>
              <w:rPr>
                <w:sz w:val="22"/>
                <w:szCs w:val="22"/>
              </w:rPr>
            </w:pPr>
            <w:r w:rsidRPr="007667D0">
              <w:rPr>
                <w:rFonts w:eastAsia="Calibri"/>
                <w:bCs/>
                <w:sz w:val="22"/>
                <w:szCs w:val="22"/>
              </w:rPr>
              <w:t>1.</w:t>
            </w:r>
          </w:p>
        </w:tc>
        <w:tc>
          <w:tcPr>
            <w:tcW w:w="8806" w:type="dxa"/>
            <w:gridSpan w:val="2"/>
            <w:shd w:val="clear" w:color="auto" w:fill="FFFFFF"/>
          </w:tcPr>
          <w:p w:rsidR="00B57C78" w:rsidRPr="007667D0" w:rsidRDefault="00B57C78" w:rsidP="00B91498">
            <w:pPr>
              <w:rPr>
                <w:sz w:val="22"/>
                <w:szCs w:val="22"/>
              </w:rPr>
            </w:pPr>
            <w:r w:rsidRPr="001D602D">
              <w:rPr>
                <w:sz w:val="20"/>
                <w:szCs w:val="20"/>
              </w:rPr>
              <w:t>Защита сообщений</w:t>
            </w:r>
          </w:p>
        </w:tc>
        <w:tc>
          <w:tcPr>
            <w:tcW w:w="1420" w:type="dxa"/>
            <w:gridSpan w:val="2"/>
            <w:shd w:val="clear" w:color="auto" w:fill="FFFFFF"/>
          </w:tcPr>
          <w:p w:rsidR="00B57C78" w:rsidRPr="007667D0" w:rsidRDefault="00B57C78" w:rsidP="00B91498">
            <w:pPr>
              <w:jc w:val="center"/>
              <w:rPr>
                <w:sz w:val="22"/>
                <w:szCs w:val="22"/>
              </w:rPr>
            </w:pPr>
          </w:p>
        </w:tc>
        <w:tc>
          <w:tcPr>
            <w:tcW w:w="1137"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1"/>
          <w:wAfter w:w="427" w:type="dxa"/>
          <w:trHeight w:val="178"/>
        </w:trPr>
        <w:tc>
          <w:tcPr>
            <w:tcW w:w="2949" w:type="dxa"/>
            <w:gridSpan w:val="3"/>
            <w:shd w:val="clear" w:color="auto" w:fill="FFFFFF"/>
          </w:tcPr>
          <w:p w:rsidR="00B57C78" w:rsidRPr="007667D0" w:rsidRDefault="00B57C78" w:rsidP="00B91498">
            <w:pPr>
              <w:rPr>
                <w:b/>
                <w:sz w:val="22"/>
                <w:szCs w:val="22"/>
              </w:rPr>
            </w:pPr>
            <w:r>
              <w:rPr>
                <w:b/>
                <w:sz w:val="22"/>
                <w:szCs w:val="22"/>
              </w:rPr>
              <w:t xml:space="preserve">Контрольная работа </w:t>
            </w:r>
          </w:p>
        </w:tc>
        <w:tc>
          <w:tcPr>
            <w:tcW w:w="568" w:type="dxa"/>
            <w:shd w:val="clear" w:color="auto" w:fill="FFFFFF"/>
          </w:tcPr>
          <w:p w:rsidR="00B57C78" w:rsidRPr="007667D0" w:rsidRDefault="00B57C78" w:rsidP="00B91498">
            <w:pPr>
              <w:rPr>
                <w:rFonts w:eastAsia="Calibri"/>
                <w:bCs/>
                <w:sz w:val="22"/>
                <w:szCs w:val="22"/>
              </w:rPr>
            </w:pPr>
          </w:p>
        </w:tc>
        <w:tc>
          <w:tcPr>
            <w:tcW w:w="8806" w:type="dxa"/>
            <w:gridSpan w:val="2"/>
            <w:shd w:val="clear" w:color="auto" w:fill="FFFFFF"/>
          </w:tcPr>
          <w:p w:rsidR="00B57C78" w:rsidRPr="001D602D" w:rsidRDefault="00B57C78" w:rsidP="00B91498">
            <w:pPr>
              <w:rPr>
                <w:sz w:val="20"/>
                <w:szCs w:val="20"/>
              </w:rPr>
            </w:pPr>
          </w:p>
        </w:tc>
        <w:tc>
          <w:tcPr>
            <w:tcW w:w="1420" w:type="dxa"/>
            <w:gridSpan w:val="2"/>
            <w:shd w:val="clear" w:color="auto" w:fill="FFFFFF"/>
          </w:tcPr>
          <w:p w:rsidR="00B57C78" w:rsidRPr="007667D0" w:rsidRDefault="00B57C78" w:rsidP="00B91498">
            <w:pPr>
              <w:jc w:val="center"/>
              <w:rPr>
                <w:sz w:val="22"/>
                <w:szCs w:val="22"/>
              </w:rPr>
            </w:pPr>
            <w:r>
              <w:rPr>
                <w:sz w:val="22"/>
                <w:szCs w:val="22"/>
              </w:rPr>
              <w:t>2</w:t>
            </w:r>
          </w:p>
        </w:tc>
        <w:tc>
          <w:tcPr>
            <w:tcW w:w="1137"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1"/>
          <w:wAfter w:w="427" w:type="dxa"/>
          <w:trHeight w:val="178"/>
        </w:trPr>
        <w:tc>
          <w:tcPr>
            <w:tcW w:w="2949" w:type="dxa"/>
            <w:gridSpan w:val="3"/>
            <w:shd w:val="clear" w:color="auto" w:fill="FFFFFF"/>
          </w:tcPr>
          <w:p w:rsidR="00B57C78" w:rsidRDefault="00B57C78" w:rsidP="00B91498">
            <w:pPr>
              <w:rPr>
                <w:b/>
                <w:sz w:val="22"/>
                <w:szCs w:val="22"/>
              </w:rPr>
            </w:pPr>
          </w:p>
        </w:tc>
        <w:tc>
          <w:tcPr>
            <w:tcW w:w="568" w:type="dxa"/>
            <w:shd w:val="clear" w:color="auto" w:fill="FFFFFF"/>
          </w:tcPr>
          <w:p w:rsidR="00B57C78" w:rsidRPr="007667D0" w:rsidRDefault="00B57C78" w:rsidP="00B91498">
            <w:pPr>
              <w:rPr>
                <w:rFonts w:eastAsia="Calibri"/>
                <w:bCs/>
                <w:sz w:val="22"/>
                <w:szCs w:val="22"/>
              </w:rPr>
            </w:pPr>
          </w:p>
        </w:tc>
        <w:tc>
          <w:tcPr>
            <w:tcW w:w="8806" w:type="dxa"/>
            <w:gridSpan w:val="2"/>
            <w:shd w:val="clear" w:color="auto" w:fill="FFFFFF"/>
          </w:tcPr>
          <w:p w:rsidR="00B57C78" w:rsidRPr="00160CC8" w:rsidRDefault="00B57C78" w:rsidP="00957997">
            <w:pPr>
              <w:jc w:val="center"/>
              <w:rPr>
                <w:b/>
                <w:sz w:val="20"/>
                <w:szCs w:val="20"/>
              </w:rPr>
            </w:pPr>
            <w:r w:rsidRPr="00160CC8">
              <w:rPr>
                <w:b/>
                <w:sz w:val="20"/>
                <w:szCs w:val="20"/>
              </w:rPr>
              <w:t>2 семестр</w:t>
            </w:r>
          </w:p>
        </w:tc>
        <w:tc>
          <w:tcPr>
            <w:tcW w:w="1420" w:type="dxa"/>
            <w:gridSpan w:val="2"/>
            <w:shd w:val="clear" w:color="auto" w:fill="FFFFFF"/>
          </w:tcPr>
          <w:p w:rsidR="00B57C78" w:rsidRPr="00160CC8" w:rsidRDefault="00B57C78" w:rsidP="00B91498">
            <w:pPr>
              <w:jc w:val="center"/>
              <w:rPr>
                <w:b/>
                <w:sz w:val="22"/>
                <w:szCs w:val="22"/>
              </w:rPr>
            </w:pPr>
            <w:r w:rsidRPr="00160CC8">
              <w:rPr>
                <w:b/>
                <w:sz w:val="22"/>
                <w:szCs w:val="22"/>
              </w:rPr>
              <w:t>44</w:t>
            </w:r>
          </w:p>
        </w:tc>
        <w:tc>
          <w:tcPr>
            <w:tcW w:w="1137"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1"/>
          <w:wAfter w:w="427" w:type="dxa"/>
          <w:trHeight w:val="178"/>
        </w:trPr>
        <w:tc>
          <w:tcPr>
            <w:tcW w:w="2949" w:type="dxa"/>
            <w:gridSpan w:val="3"/>
            <w:vMerge w:val="restart"/>
            <w:shd w:val="clear" w:color="auto" w:fill="FFFFFF"/>
          </w:tcPr>
          <w:p w:rsidR="00B57C78" w:rsidRPr="007667D0" w:rsidRDefault="00B57C78" w:rsidP="00B91498">
            <w:pPr>
              <w:jc w:val="center"/>
              <w:rPr>
                <w:rFonts w:eastAsia="Calibri"/>
                <w:b/>
                <w:bCs/>
                <w:sz w:val="22"/>
                <w:szCs w:val="22"/>
              </w:rPr>
            </w:pPr>
            <w:r w:rsidRPr="007667D0">
              <w:rPr>
                <w:rFonts w:eastAsia="Calibri"/>
                <w:b/>
                <w:bCs/>
                <w:sz w:val="22"/>
                <w:szCs w:val="22"/>
              </w:rPr>
              <w:t>Стиль. Запись живой музыки. Запись фонограмм</w:t>
            </w:r>
          </w:p>
          <w:p w:rsidR="00B57C78" w:rsidRPr="007667D0" w:rsidRDefault="00B57C78" w:rsidP="00B91498">
            <w:pPr>
              <w:jc w:val="center"/>
              <w:rPr>
                <w:b/>
                <w:sz w:val="22"/>
                <w:szCs w:val="22"/>
              </w:rPr>
            </w:pPr>
          </w:p>
        </w:tc>
        <w:tc>
          <w:tcPr>
            <w:tcW w:w="568" w:type="dxa"/>
            <w:shd w:val="clear" w:color="auto" w:fill="FFFFFF"/>
          </w:tcPr>
          <w:p w:rsidR="00B57C78" w:rsidRPr="007667D0" w:rsidRDefault="00B57C78" w:rsidP="00B91498">
            <w:pPr>
              <w:rPr>
                <w:sz w:val="22"/>
                <w:szCs w:val="22"/>
              </w:rPr>
            </w:pPr>
          </w:p>
        </w:tc>
        <w:tc>
          <w:tcPr>
            <w:tcW w:w="8806" w:type="dxa"/>
            <w:gridSpan w:val="2"/>
            <w:shd w:val="clear" w:color="auto" w:fill="FFFFFF"/>
          </w:tcPr>
          <w:p w:rsidR="00B57C78" w:rsidRPr="007667D0" w:rsidRDefault="00B57C78" w:rsidP="00B91498">
            <w:pPr>
              <w:rPr>
                <w:sz w:val="22"/>
                <w:szCs w:val="22"/>
              </w:rPr>
            </w:pPr>
            <w:r w:rsidRPr="007667D0">
              <w:rPr>
                <w:b/>
                <w:sz w:val="22"/>
                <w:szCs w:val="22"/>
              </w:rPr>
              <w:t>Содержание</w:t>
            </w:r>
          </w:p>
        </w:tc>
        <w:tc>
          <w:tcPr>
            <w:tcW w:w="1420" w:type="dxa"/>
            <w:gridSpan w:val="2"/>
            <w:shd w:val="clear" w:color="auto" w:fill="FFFFFF"/>
          </w:tcPr>
          <w:p w:rsidR="00B57C78" w:rsidRPr="007667D0" w:rsidRDefault="00B57C78" w:rsidP="00B91498">
            <w:pPr>
              <w:jc w:val="center"/>
              <w:rPr>
                <w:sz w:val="22"/>
                <w:szCs w:val="22"/>
              </w:rPr>
            </w:pPr>
          </w:p>
        </w:tc>
        <w:tc>
          <w:tcPr>
            <w:tcW w:w="1137"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1"/>
          <w:wAfter w:w="427" w:type="dxa"/>
          <w:trHeight w:val="248"/>
        </w:trPr>
        <w:tc>
          <w:tcPr>
            <w:tcW w:w="2949" w:type="dxa"/>
            <w:gridSpan w:val="3"/>
            <w:vMerge/>
            <w:shd w:val="clear" w:color="auto" w:fill="FFFFFF"/>
          </w:tcPr>
          <w:p w:rsidR="00B57C78" w:rsidRPr="007667D0" w:rsidRDefault="00B57C78" w:rsidP="00B91498">
            <w:pPr>
              <w:jc w:val="center"/>
              <w:rPr>
                <w:rFonts w:eastAsia="Calibri"/>
                <w:b/>
                <w:bCs/>
                <w:sz w:val="22"/>
                <w:szCs w:val="22"/>
              </w:rPr>
            </w:pPr>
          </w:p>
        </w:tc>
        <w:tc>
          <w:tcPr>
            <w:tcW w:w="568" w:type="dxa"/>
            <w:shd w:val="clear" w:color="auto" w:fill="FFFFFF"/>
          </w:tcPr>
          <w:p w:rsidR="00B57C78" w:rsidRPr="00B57C78" w:rsidRDefault="00B57C78" w:rsidP="00B91498">
            <w:pPr>
              <w:jc w:val="center"/>
              <w:rPr>
                <w:rFonts w:eastAsia="Calibri"/>
                <w:bCs/>
                <w:sz w:val="22"/>
                <w:szCs w:val="22"/>
              </w:rPr>
            </w:pPr>
            <w:r w:rsidRPr="00B57C78">
              <w:rPr>
                <w:rFonts w:eastAsia="Calibri"/>
                <w:bCs/>
                <w:sz w:val="22"/>
                <w:szCs w:val="22"/>
              </w:rPr>
              <w:t>1.</w:t>
            </w:r>
          </w:p>
        </w:tc>
        <w:tc>
          <w:tcPr>
            <w:tcW w:w="8806" w:type="dxa"/>
            <w:gridSpan w:val="2"/>
            <w:shd w:val="clear" w:color="auto" w:fill="FFFFFF"/>
          </w:tcPr>
          <w:p w:rsidR="00B57C78" w:rsidRPr="00B57C78" w:rsidRDefault="00B57C78" w:rsidP="00B91498">
            <w:pPr>
              <w:rPr>
                <w:sz w:val="22"/>
                <w:szCs w:val="22"/>
              </w:rPr>
            </w:pPr>
            <w:r w:rsidRPr="00B57C78">
              <w:rPr>
                <w:sz w:val="22"/>
                <w:szCs w:val="22"/>
              </w:rPr>
              <w:t>Знание и применение особенностей стилей при записи живой музыки, фонограмм, аранжировки</w:t>
            </w:r>
          </w:p>
        </w:tc>
        <w:tc>
          <w:tcPr>
            <w:tcW w:w="1420" w:type="dxa"/>
            <w:gridSpan w:val="2"/>
            <w:shd w:val="clear" w:color="auto" w:fill="FFFFFF"/>
          </w:tcPr>
          <w:p w:rsidR="00B57C78" w:rsidRPr="00B57C78" w:rsidRDefault="00B57C78" w:rsidP="00B91498">
            <w:pPr>
              <w:jc w:val="center"/>
              <w:rPr>
                <w:sz w:val="22"/>
                <w:szCs w:val="22"/>
              </w:rPr>
            </w:pPr>
            <w:r w:rsidRPr="00B57C78">
              <w:rPr>
                <w:sz w:val="22"/>
                <w:szCs w:val="22"/>
              </w:rPr>
              <w:t>12</w:t>
            </w:r>
          </w:p>
        </w:tc>
        <w:tc>
          <w:tcPr>
            <w:tcW w:w="1137" w:type="dxa"/>
            <w:gridSpan w:val="8"/>
            <w:shd w:val="clear" w:color="auto" w:fill="FFFFFF"/>
          </w:tcPr>
          <w:p w:rsidR="00B57C78" w:rsidRPr="007667D0" w:rsidRDefault="009C415D" w:rsidP="00B91498">
            <w:pPr>
              <w:jc w:val="center"/>
              <w:rPr>
                <w:sz w:val="22"/>
                <w:szCs w:val="22"/>
              </w:rPr>
            </w:pPr>
            <w:r>
              <w:rPr>
                <w:sz w:val="22"/>
                <w:szCs w:val="22"/>
              </w:rPr>
              <w:t>2,3</w:t>
            </w:r>
          </w:p>
        </w:tc>
      </w:tr>
      <w:tr w:rsidR="00B57C78" w:rsidRPr="007667D0" w:rsidTr="008E2C36">
        <w:trPr>
          <w:gridAfter w:val="1"/>
          <w:wAfter w:w="427" w:type="dxa"/>
          <w:trHeight w:val="240"/>
        </w:trPr>
        <w:tc>
          <w:tcPr>
            <w:tcW w:w="2949" w:type="dxa"/>
            <w:gridSpan w:val="3"/>
            <w:vMerge/>
            <w:shd w:val="clear" w:color="auto" w:fill="FFFFFF"/>
          </w:tcPr>
          <w:p w:rsidR="00B57C78" w:rsidRPr="007667D0" w:rsidRDefault="00B57C78" w:rsidP="00B91498">
            <w:pPr>
              <w:jc w:val="center"/>
              <w:rPr>
                <w:b/>
                <w:sz w:val="22"/>
                <w:szCs w:val="22"/>
              </w:rPr>
            </w:pPr>
          </w:p>
        </w:tc>
        <w:tc>
          <w:tcPr>
            <w:tcW w:w="568" w:type="dxa"/>
            <w:shd w:val="clear" w:color="auto" w:fill="FFFFFF"/>
          </w:tcPr>
          <w:p w:rsidR="00B57C78" w:rsidRPr="00B57C78" w:rsidRDefault="00B57C78" w:rsidP="00B91498">
            <w:pPr>
              <w:rPr>
                <w:sz w:val="22"/>
                <w:szCs w:val="22"/>
              </w:rPr>
            </w:pPr>
            <w:r w:rsidRPr="00B57C78">
              <w:rPr>
                <w:sz w:val="22"/>
                <w:szCs w:val="22"/>
              </w:rPr>
              <w:t>2.</w:t>
            </w:r>
          </w:p>
        </w:tc>
        <w:tc>
          <w:tcPr>
            <w:tcW w:w="8806" w:type="dxa"/>
            <w:gridSpan w:val="2"/>
            <w:shd w:val="clear" w:color="auto" w:fill="FFFFFF"/>
          </w:tcPr>
          <w:p w:rsidR="00B57C78" w:rsidRPr="00B57C78" w:rsidRDefault="00B57C78" w:rsidP="00B91498">
            <w:pPr>
              <w:rPr>
                <w:sz w:val="22"/>
                <w:szCs w:val="22"/>
              </w:rPr>
            </w:pPr>
            <w:r w:rsidRPr="00B57C78">
              <w:rPr>
                <w:sz w:val="22"/>
                <w:szCs w:val="22"/>
              </w:rPr>
              <w:t>Анализ выполнения практического задания.</w:t>
            </w:r>
          </w:p>
        </w:tc>
        <w:tc>
          <w:tcPr>
            <w:tcW w:w="1420" w:type="dxa"/>
            <w:gridSpan w:val="2"/>
            <w:shd w:val="clear" w:color="auto" w:fill="FFFFFF"/>
          </w:tcPr>
          <w:p w:rsidR="00B57C78" w:rsidRPr="00B57C78" w:rsidRDefault="00B57C78" w:rsidP="00B91498">
            <w:pPr>
              <w:jc w:val="center"/>
              <w:rPr>
                <w:sz w:val="22"/>
                <w:szCs w:val="22"/>
              </w:rPr>
            </w:pPr>
            <w:r w:rsidRPr="00B57C78">
              <w:rPr>
                <w:sz w:val="22"/>
                <w:szCs w:val="22"/>
              </w:rPr>
              <w:t>12</w:t>
            </w:r>
          </w:p>
        </w:tc>
        <w:tc>
          <w:tcPr>
            <w:tcW w:w="1137"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1"/>
          <w:wAfter w:w="427" w:type="dxa"/>
          <w:trHeight w:val="193"/>
        </w:trPr>
        <w:tc>
          <w:tcPr>
            <w:tcW w:w="2949" w:type="dxa"/>
            <w:gridSpan w:val="3"/>
            <w:vMerge w:val="restart"/>
            <w:shd w:val="clear" w:color="auto" w:fill="FFFFFF"/>
          </w:tcPr>
          <w:p w:rsidR="00B57C78" w:rsidRPr="00B57C78" w:rsidRDefault="00B57C78" w:rsidP="00B91498">
            <w:pPr>
              <w:jc w:val="center"/>
              <w:rPr>
                <w:rFonts w:eastAsia="Calibri"/>
                <w:b/>
                <w:bCs/>
                <w:sz w:val="22"/>
                <w:szCs w:val="22"/>
              </w:rPr>
            </w:pPr>
            <w:r w:rsidRPr="00B57C78">
              <w:rPr>
                <w:rFonts w:eastAsia="Calibri"/>
                <w:b/>
                <w:bCs/>
                <w:sz w:val="22"/>
                <w:szCs w:val="22"/>
              </w:rPr>
              <w:t>Стили 19-20 веков</w:t>
            </w:r>
          </w:p>
          <w:p w:rsidR="00B57C78" w:rsidRPr="00B57C78" w:rsidRDefault="00B57C78" w:rsidP="00B91498">
            <w:pPr>
              <w:jc w:val="center"/>
              <w:rPr>
                <w:rFonts w:eastAsia="Calibri"/>
                <w:b/>
                <w:bCs/>
                <w:sz w:val="22"/>
                <w:szCs w:val="22"/>
              </w:rPr>
            </w:pPr>
          </w:p>
          <w:p w:rsidR="00B57C78" w:rsidRPr="00B57C78" w:rsidRDefault="00B57C78" w:rsidP="00B91498">
            <w:pPr>
              <w:jc w:val="center"/>
              <w:rPr>
                <w:rFonts w:eastAsia="Calibri"/>
                <w:b/>
                <w:bCs/>
                <w:sz w:val="22"/>
                <w:szCs w:val="22"/>
              </w:rPr>
            </w:pPr>
          </w:p>
        </w:tc>
        <w:tc>
          <w:tcPr>
            <w:tcW w:w="568" w:type="dxa"/>
            <w:shd w:val="clear" w:color="auto" w:fill="FFFFFF"/>
          </w:tcPr>
          <w:p w:rsidR="00B57C78" w:rsidRPr="00B57C78" w:rsidRDefault="00B57C78" w:rsidP="00B91498">
            <w:pPr>
              <w:jc w:val="center"/>
              <w:rPr>
                <w:rFonts w:eastAsia="Calibri"/>
                <w:bCs/>
                <w:sz w:val="22"/>
                <w:szCs w:val="22"/>
              </w:rPr>
            </w:pPr>
          </w:p>
        </w:tc>
        <w:tc>
          <w:tcPr>
            <w:tcW w:w="8806" w:type="dxa"/>
            <w:gridSpan w:val="2"/>
            <w:shd w:val="clear" w:color="auto" w:fill="FFFFFF"/>
          </w:tcPr>
          <w:p w:rsidR="00B57C78" w:rsidRPr="00B57C78" w:rsidRDefault="00B57C78" w:rsidP="00B91498">
            <w:pPr>
              <w:rPr>
                <w:sz w:val="22"/>
                <w:szCs w:val="22"/>
              </w:rPr>
            </w:pPr>
            <w:r w:rsidRPr="00B57C78">
              <w:rPr>
                <w:b/>
                <w:sz w:val="22"/>
                <w:szCs w:val="22"/>
              </w:rPr>
              <w:t>Содержание</w:t>
            </w:r>
          </w:p>
        </w:tc>
        <w:tc>
          <w:tcPr>
            <w:tcW w:w="1420" w:type="dxa"/>
            <w:gridSpan w:val="2"/>
            <w:shd w:val="clear" w:color="auto" w:fill="FFFFFF"/>
          </w:tcPr>
          <w:p w:rsidR="00B57C78" w:rsidRPr="00B57C78" w:rsidRDefault="00B57C78" w:rsidP="00B91498">
            <w:pPr>
              <w:jc w:val="center"/>
              <w:rPr>
                <w:sz w:val="22"/>
                <w:szCs w:val="22"/>
              </w:rPr>
            </w:pPr>
            <w:r w:rsidRPr="00B57C78">
              <w:rPr>
                <w:sz w:val="22"/>
                <w:szCs w:val="22"/>
              </w:rPr>
              <w:t>2</w:t>
            </w:r>
          </w:p>
        </w:tc>
        <w:tc>
          <w:tcPr>
            <w:tcW w:w="1137" w:type="dxa"/>
            <w:gridSpan w:val="8"/>
            <w:shd w:val="clear" w:color="auto" w:fill="FFFFFF"/>
          </w:tcPr>
          <w:p w:rsidR="00B57C78" w:rsidRPr="007667D0" w:rsidRDefault="009C415D" w:rsidP="00B91498">
            <w:pPr>
              <w:jc w:val="center"/>
              <w:rPr>
                <w:sz w:val="22"/>
                <w:szCs w:val="22"/>
              </w:rPr>
            </w:pPr>
            <w:r>
              <w:rPr>
                <w:sz w:val="22"/>
                <w:szCs w:val="22"/>
              </w:rPr>
              <w:t>2</w:t>
            </w:r>
          </w:p>
        </w:tc>
      </w:tr>
      <w:tr w:rsidR="00B57C78" w:rsidRPr="007667D0" w:rsidTr="008E2C36">
        <w:trPr>
          <w:gridAfter w:val="1"/>
          <w:wAfter w:w="427" w:type="dxa"/>
          <w:trHeight w:val="193"/>
        </w:trPr>
        <w:tc>
          <w:tcPr>
            <w:tcW w:w="2949" w:type="dxa"/>
            <w:gridSpan w:val="3"/>
            <w:vMerge/>
            <w:shd w:val="clear" w:color="auto" w:fill="FFFFFF"/>
          </w:tcPr>
          <w:p w:rsidR="00B57C78" w:rsidRPr="00B57C78" w:rsidRDefault="00B57C78" w:rsidP="00B91498">
            <w:pPr>
              <w:jc w:val="center"/>
              <w:rPr>
                <w:rFonts w:eastAsia="Calibri"/>
                <w:b/>
                <w:bCs/>
                <w:sz w:val="22"/>
                <w:szCs w:val="22"/>
              </w:rPr>
            </w:pPr>
          </w:p>
        </w:tc>
        <w:tc>
          <w:tcPr>
            <w:tcW w:w="568" w:type="dxa"/>
            <w:shd w:val="clear" w:color="auto" w:fill="FFFFFF"/>
          </w:tcPr>
          <w:p w:rsidR="00B57C78" w:rsidRPr="00B57C78" w:rsidRDefault="00B57C78" w:rsidP="00B91498">
            <w:pPr>
              <w:rPr>
                <w:sz w:val="22"/>
                <w:szCs w:val="22"/>
              </w:rPr>
            </w:pPr>
            <w:r w:rsidRPr="00B57C78">
              <w:rPr>
                <w:rFonts w:eastAsia="Calibri"/>
                <w:bCs/>
                <w:sz w:val="22"/>
                <w:szCs w:val="22"/>
              </w:rPr>
              <w:t>1.</w:t>
            </w:r>
          </w:p>
        </w:tc>
        <w:tc>
          <w:tcPr>
            <w:tcW w:w="8806" w:type="dxa"/>
            <w:gridSpan w:val="2"/>
            <w:shd w:val="clear" w:color="auto" w:fill="FFFFFF"/>
          </w:tcPr>
          <w:p w:rsidR="00B57C78" w:rsidRPr="00B57C78" w:rsidRDefault="00B57C78" w:rsidP="00B91498">
            <w:pPr>
              <w:rPr>
                <w:sz w:val="22"/>
                <w:szCs w:val="22"/>
              </w:rPr>
            </w:pPr>
            <w:r w:rsidRPr="00B57C78">
              <w:rPr>
                <w:sz w:val="22"/>
                <w:szCs w:val="22"/>
              </w:rPr>
              <w:t>Импрессионизм. Дебюсси.</w:t>
            </w:r>
          </w:p>
        </w:tc>
        <w:tc>
          <w:tcPr>
            <w:tcW w:w="1420" w:type="dxa"/>
            <w:gridSpan w:val="2"/>
            <w:shd w:val="clear" w:color="auto" w:fill="FFFFFF"/>
          </w:tcPr>
          <w:p w:rsidR="00B57C78" w:rsidRPr="00B57C78" w:rsidRDefault="00B57C78" w:rsidP="00B91498">
            <w:pPr>
              <w:jc w:val="center"/>
              <w:rPr>
                <w:sz w:val="22"/>
                <w:szCs w:val="22"/>
              </w:rPr>
            </w:pPr>
          </w:p>
        </w:tc>
        <w:tc>
          <w:tcPr>
            <w:tcW w:w="1137"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1"/>
          <w:wAfter w:w="427" w:type="dxa"/>
          <w:trHeight w:val="193"/>
        </w:trPr>
        <w:tc>
          <w:tcPr>
            <w:tcW w:w="2949" w:type="dxa"/>
            <w:gridSpan w:val="3"/>
            <w:vMerge/>
            <w:shd w:val="clear" w:color="auto" w:fill="FFFFFF"/>
          </w:tcPr>
          <w:p w:rsidR="00B57C78" w:rsidRPr="00B57C78" w:rsidRDefault="00B57C78" w:rsidP="00B91498">
            <w:pPr>
              <w:jc w:val="center"/>
              <w:rPr>
                <w:rFonts w:eastAsia="Calibri"/>
                <w:b/>
                <w:bCs/>
                <w:sz w:val="22"/>
                <w:szCs w:val="22"/>
              </w:rPr>
            </w:pPr>
          </w:p>
        </w:tc>
        <w:tc>
          <w:tcPr>
            <w:tcW w:w="568" w:type="dxa"/>
            <w:shd w:val="clear" w:color="auto" w:fill="FFFFFF"/>
          </w:tcPr>
          <w:p w:rsidR="00B57C78" w:rsidRPr="00B57C78" w:rsidRDefault="00B57C78" w:rsidP="00B91498">
            <w:pPr>
              <w:rPr>
                <w:sz w:val="22"/>
                <w:szCs w:val="22"/>
              </w:rPr>
            </w:pPr>
            <w:r w:rsidRPr="00B57C78">
              <w:rPr>
                <w:rFonts w:eastAsia="Calibri"/>
                <w:bCs/>
                <w:sz w:val="22"/>
                <w:szCs w:val="22"/>
              </w:rPr>
              <w:t>2.</w:t>
            </w:r>
          </w:p>
        </w:tc>
        <w:tc>
          <w:tcPr>
            <w:tcW w:w="8806" w:type="dxa"/>
            <w:gridSpan w:val="2"/>
            <w:shd w:val="clear" w:color="auto" w:fill="FFFFFF"/>
          </w:tcPr>
          <w:p w:rsidR="00B57C78" w:rsidRPr="00B57C78" w:rsidRDefault="00B57C78" w:rsidP="00B91498">
            <w:pPr>
              <w:rPr>
                <w:sz w:val="22"/>
                <w:szCs w:val="22"/>
              </w:rPr>
            </w:pPr>
            <w:r w:rsidRPr="00B57C78">
              <w:rPr>
                <w:sz w:val="22"/>
                <w:szCs w:val="22"/>
              </w:rPr>
              <w:t>Символизм. С.Рахманинов.</w:t>
            </w:r>
          </w:p>
        </w:tc>
        <w:tc>
          <w:tcPr>
            <w:tcW w:w="1420" w:type="dxa"/>
            <w:gridSpan w:val="2"/>
            <w:shd w:val="clear" w:color="auto" w:fill="FFFFFF"/>
          </w:tcPr>
          <w:p w:rsidR="00B57C78" w:rsidRPr="00B57C78" w:rsidRDefault="00B57C78" w:rsidP="00B91498">
            <w:pPr>
              <w:jc w:val="center"/>
              <w:rPr>
                <w:sz w:val="22"/>
                <w:szCs w:val="22"/>
              </w:rPr>
            </w:pPr>
          </w:p>
        </w:tc>
        <w:tc>
          <w:tcPr>
            <w:tcW w:w="1137"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1"/>
          <w:wAfter w:w="427" w:type="dxa"/>
          <w:trHeight w:val="193"/>
        </w:trPr>
        <w:tc>
          <w:tcPr>
            <w:tcW w:w="2949" w:type="dxa"/>
            <w:gridSpan w:val="3"/>
            <w:vMerge w:val="restart"/>
            <w:shd w:val="clear" w:color="auto" w:fill="FFFFFF"/>
          </w:tcPr>
          <w:p w:rsidR="00B57C78" w:rsidRPr="00B57C78" w:rsidRDefault="00B57C78" w:rsidP="00B91498">
            <w:pPr>
              <w:jc w:val="center"/>
              <w:rPr>
                <w:rFonts w:eastAsia="Calibri"/>
                <w:b/>
                <w:bCs/>
                <w:sz w:val="22"/>
                <w:szCs w:val="22"/>
              </w:rPr>
            </w:pPr>
            <w:r w:rsidRPr="00B57C78">
              <w:rPr>
                <w:rFonts w:eastAsia="Calibri"/>
                <w:b/>
                <w:bCs/>
                <w:sz w:val="22"/>
                <w:szCs w:val="22"/>
              </w:rPr>
              <w:t>Серийная музыка</w:t>
            </w:r>
          </w:p>
          <w:p w:rsidR="00B57C78" w:rsidRPr="00B57C78" w:rsidRDefault="00B57C78" w:rsidP="00B91498">
            <w:pPr>
              <w:jc w:val="center"/>
              <w:rPr>
                <w:rFonts w:eastAsia="Calibri"/>
                <w:b/>
                <w:bCs/>
                <w:sz w:val="22"/>
                <w:szCs w:val="22"/>
              </w:rPr>
            </w:pPr>
          </w:p>
          <w:p w:rsidR="00B57C78" w:rsidRPr="00B57C78" w:rsidRDefault="00B57C78" w:rsidP="00B91498">
            <w:pPr>
              <w:jc w:val="center"/>
              <w:rPr>
                <w:rFonts w:eastAsia="Calibri"/>
                <w:b/>
                <w:bCs/>
                <w:sz w:val="22"/>
                <w:szCs w:val="22"/>
              </w:rPr>
            </w:pPr>
          </w:p>
        </w:tc>
        <w:tc>
          <w:tcPr>
            <w:tcW w:w="568" w:type="dxa"/>
            <w:shd w:val="clear" w:color="auto" w:fill="FFFFFF"/>
          </w:tcPr>
          <w:p w:rsidR="00B57C78" w:rsidRPr="00B57C78" w:rsidRDefault="00B57C78" w:rsidP="00B91498">
            <w:pPr>
              <w:rPr>
                <w:sz w:val="22"/>
                <w:szCs w:val="22"/>
              </w:rPr>
            </w:pPr>
          </w:p>
        </w:tc>
        <w:tc>
          <w:tcPr>
            <w:tcW w:w="8806" w:type="dxa"/>
            <w:gridSpan w:val="2"/>
            <w:shd w:val="clear" w:color="auto" w:fill="FFFFFF"/>
          </w:tcPr>
          <w:p w:rsidR="00B57C78" w:rsidRPr="00B57C78" w:rsidRDefault="00B57C78" w:rsidP="00B91498">
            <w:pPr>
              <w:rPr>
                <w:sz w:val="22"/>
                <w:szCs w:val="22"/>
              </w:rPr>
            </w:pPr>
            <w:r w:rsidRPr="00B57C78">
              <w:rPr>
                <w:b/>
                <w:sz w:val="22"/>
                <w:szCs w:val="22"/>
              </w:rPr>
              <w:t>Содержание</w:t>
            </w:r>
          </w:p>
        </w:tc>
        <w:tc>
          <w:tcPr>
            <w:tcW w:w="1420" w:type="dxa"/>
            <w:gridSpan w:val="2"/>
            <w:shd w:val="clear" w:color="auto" w:fill="FFFFFF"/>
          </w:tcPr>
          <w:p w:rsidR="00B57C78" w:rsidRPr="00B57C78" w:rsidRDefault="00B57C78" w:rsidP="00B91498">
            <w:pPr>
              <w:jc w:val="center"/>
              <w:rPr>
                <w:sz w:val="22"/>
                <w:szCs w:val="22"/>
              </w:rPr>
            </w:pPr>
            <w:r w:rsidRPr="00B57C78">
              <w:rPr>
                <w:sz w:val="22"/>
                <w:szCs w:val="22"/>
              </w:rPr>
              <w:t>2</w:t>
            </w:r>
          </w:p>
        </w:tc>
        <w:tc>
          <w:tcPr>
            <w:tcW w:w="1137" w:type="dxa"/>
            <w:gridSpan w:val="8"/>
            <w:shd w:val="clear" w:color="auto" w:fill="FFFFFF"/>
          </w:tcPr>
          <w:p w:rsidR="00B57C78" w:rsidRPr="007667D0" w:rsidRDefault="009C415D" w:rsidP="00B91498">
            <w:pPr>
              <w:jc w:val="center"/>
              <w:rPr>
                <w:sz w:val="22"/>
                <w:szCs w:val="22"/>
              </w:rPr>
            </w:pPr>
            <w:r>
              <w:rPr>
                <w:sz w:val="22"/>
                <w:szCs w:val="22"/>
              </w:rPr>
              <w:t>1</w:t>
            </w:r>
          </w:p>
        </w:tc>
      </w:tr>
      <w:tr w:rsidR="00B57C78" w:rsidRPr="007667D0" w:rsidTr="008E2C36">
        <w:trPr>
          <w:gridAfter w:val="1"/>
          <w:wAfter w:w="427" w:type="dxa"/>
          <w:trHeight w:val="193"/>
        </w:trPr>
        <w:tc>
          <w:tcPr>
            <w:tcW w:w="2949" w:type="dxa"/>
            <w:gridSpan w:val="3"/>
            <w:vMerge/>
            <w:shd w:val="clear" w:color="auto" w:fill="FFFFFF"/>
          </w:tcPr>
          <w:p w:rsidR="00B57C78" w:rsidRPr="00B57C78" w:rsidRDefault="00B57C78" w:rsidP="00B91498">
            <w:pPr>
              <w:jc w:val="center"/>
              <w:rPr>
                <w:rFonts w:eastAsia="Calibri"/>
                <w:b/>
                <w:bCs/>
                <w:sz w:val="22"/>
                <w:szCs w:val="22"/>
              </w:rPr>
            </w:pPr>
          </w:p>
        </w:tc>
        <w:tc>
          <w:tcPr>
            <w:tcW w:w="568" w:type="dxa"/>
            <w:shd w:val="clear" w:color="auto" w:fill="FFFFFF"/>
          </w:tcPr>
          <w:p w:rsidR="00B57C78" w:rsidRPr="00B57C78" w:rsidRDefault="00B57C78" w:rsidP="00B91498">
            <w:pPr>
              <w:rPr>
                <w:sz w:val="22"/>
                <w:szCs w:val="22"/>
              </w:rPr>
            </w:pPr>
            <w:r w:rsidRPr="00B57C78">
              <w:rPr>
                <w:rFonts w:eastAsia="Calibri"/>
                <w:bCs/>
                <w:sz w:val="22"/>
                <w:szCs w:val="22"/>
              </w:rPr>
              <w:t>1.</w:t>
            </w:r>
          </w:p>
        </w:tc>
        <w:tc>
          <w:tcPr>
            <w:tcW w:w="8806" w:type="dxa"/>
            <w:gridSpan w:val="2"/>
            <w:shd w:val="clear" w:color="auto" w:fill="FFFFFF"/>
          </w:tcPr>
          <w:p w:rsidR="00B57C78" w:rsidRPr="00B57C78" w:rsidRDefault="00B57C78" w:rsidP="00B91498">
            <w:pPr>
              <w:rPr>
                <w:sz w:val="22"/>
                <w:szCs w:val="22"/>
              </w:rPr>
            </w:pPr>
            <w:proofErr w:type="spellStart"/>
            <w:r w:rsidRPr="00B57C78">
              <w:rPr>
                <w:sz w:val="22"/>
                <w:szCs w:val="22"/>
              </w:rPr>
              <w:t>Шёмберг</w:t>
            </w:r>
            <w:proofErr w:type="spellEnd"/>
            <w:r w:rsidRPr="00B57C78">
              <w:rPr>
                <w:sz w:val="22"/>
                <w:szCs w:val="22"/>
              </w:rPr>
              <w:t xml:space="preserve">. </w:t>
            </w:r>
          </w:p>
        </w:tc>
        <w:tc>
          <w:tcPr>
            <w:tcW w:w="1420" w:type="dxa"/>
            <w:gridSpan w:val="2"/>
            <w:shd w:val="clear" w:color="auto" w:fill="FFFFFF"/>
          </w:tcPr>
          <w:p w:rsidR="00B57C78" w:rsidRPr="00B57C78" w:rsidRDefault="00B57C78" w:rsidP="00B91498">
            <w:pPr>
              <w:jc w:val="center"/>
              <w:rPr>
                <w:sz w:val="22"/>
                <w:szCs w:val="22"/>
              </w:rPr>
            </w:pPr>
          </w:p>
        </w:tc>
        <w:tc>
          <w:tcPr>
            <w:tcW w:w="1137"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1"/>
          <w:wAfter w:w="427" w:type="dxa"/>
          <w:trHeight w:val="247"/>
        </w:trPr>
        <w:tc>
          <w:tcPr>
            <w:tcW w:w="2949" w:type="dxa"/>
            <w:gridSpan w:val="3"/>
            <w:vMerge/>
            <w:shd w:val="clear" w:color="auto" w:fill="FFFFFF"/>
          </w:tcPr>
          <w:p w:rsidR="00B57C78" w:rsidRPr="00B57C78" w:rsidRDefault="00B57C78" w:rsidP="00B91498">
            <w:pPr>
              <w:jc w:val="center"/>
              <w:rPr>
                <w:rFonts w:eastAsia="Calibri"/>
                <w:b/>
                <w:bCs/>
                <w:sz w:val="22"/>
                <w:szCs w:val="22"/>
              </w:rPr>
            </w:pPr>
          </w:p>
        </w:tc>
        <w:tc>
          <w:tcPr>
            <w:tcW w:w="568" w:type="dxa"/>
            <w:shd w:val="clear" w:color="auto" w:fill="FFFFFF"/>
          </w:tcPr>
          <w:p w:rsidR="00B57C78" w:rsidRPr="00B57C78" w:rsidRDefault="00B57C78" w:rsidP="00B91498">
            <w:pPr>
              <w:rPr>
                <w:sz w:val="22"/>
                <w:szCs w:val="22"/>
              </w:rPr>
            </w:pPr>
            <w:r w:rsidRPr="00B57C78">
              <w:rPr>
                <w:rFonts w:eastAsia="Calibri"/>
                <w:bCs/>
                <w:sz w:val="22"/>
                <w:szCs w:val="22"/>
              </w:rPr>
              <w:t>2.</w:t>
            </w:r>
          </w:p>
        </w:tc>
        <w:tc>
          <w:tcPr>
            <w:tcW w:w="8806" w:type="dxa"/>
            <w:gridSpan w:val="2"/>
            <w:shd w:val="clear" w:color="auto" w:fill="FFFFFF"/>
          </w:tcPr>
          <w:p w:rsidR="00B57C78" w:rsidRPr="00B57C78" w:rsidRDefault="00B57C78" w:rsidP="00B91498">
            <w:pPr>
              <w:rPr>
                <w:sz w:val="22"/>
                <w:szCs w:val="22"/>
              </w:rPr>
            </w:pPr>
            <w:r w:rsidRPr="00B57C78">
              <w:rPr>
                <w:sz w:val="22"/>
                <w:szCs w:val="22"/>
              </w:rPr>
              <w:t>Додекафония. Берг.</w:t>
            </w:r>
          </w:p>
        </w:tc>
        <w:tc>
          <w:tcPr>
            <w:tcW w:w="1420" w:type="dxa"/>
            <w:gridSpan w:val="2"/>
            <w:shd w:val="clear" w:color="auto" w:fill="FFFFFF"/>
          </w:tcPr>
          <w:p w:rsidR="00B57C78" w:rsidRPr="00B57C78" w:rsidRDefault="00B57C78" w:rsidP="00B91498">
            <w:pPr>
              <w:jc w:val="center"/>
              <w:rPr>
                <w:sz w:val="22"/>
                <w:szCs w:val="22"/>
              </w:rPr>
            </w:pPr>
          </w:p>
        </w:tc>
        <w:tc>
          <w:tcPr>
            <w:tcW w:w="1137"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1"/>
          <w:wAfter w:w="427" w:type="dxa"/>
          <w:trHeight w:val="193"/>
        </w:trPr>
        <w:tc>
          <w:tcPr>
            <w:tcW w:w="2949" w:type="dxa"/>
            <w:gridSpan w:val="3"/>
            <w:vMerge w:val="restart"/>
            <w:shd w:val="clear" w:color="auto" w:fill="FFFFFF"/>
          </w:tcPr>
          <w:p w:rsidR="00B57C78" w:rsidRPr="00B57C78" w:rsidRDefault="00B57C78" w:rsidP="00B91498">
            <w:pPr>
              <w:jc w:val="center"/>
              <w:rPr>
                <w:b/>
                <w:sz w:val="22"/>
                <w:szCs w:val="22"/>
              </w:rPr>
            </w:pPr>
            <w:r w:rsidRPr="00B57C78">
              <w:rPr>
                <w:rFonts w:eastAsia="Calibri"/>
                <w:b/>
                <w:bCs/>
                <w:sz w:val="22"/>
                <w:szCs w:val="22"/>
              </w:rPr>
              <w:t>Русская школа</w:t>
            </w:r>
          </w:p>
          <w:p w:rsidR="00B57C78" w:rsidRPr="00B57C78" w:rsidRDefault="00B57C78" w:rsidP="00B91498">
            <w:pPr>
              <w:jc w:val="center"/>
              <w:rPr>
                <w:b/>
                <w:sz w:val="22"/>
                <w:szCs w:val="22"/>
              </w:rPr>
            </w:pPr>
          </w:p>
          <w:p w:rsidR="00B57C78" w:rsidRPr="00B57C78" w:rsidRDefault="00B57C78" w:rsidP="00B91498">
            <w:pPr>
              <w:jc w:val="center"/>
              <w:rPr>
                <w:rFonts w:eastAsia="Calibri"/>
                <w:b/>
                <w:bCs/>
                <w:sz w:val="22"/>
                <w:szCs w:val="22"/>
              </w:rPr>
            </w:pPr>
          </w:p>
        </w:tc>
        <w:tc>
          <w:tcPr>
            <w:tcW w:w="568" w:type="dxa"/>
            <w:shd w:val="clear" w:color="auto" w:fill="FFFFFF"/>
          </w:tcPr>
          <w:p w:rsidR="00B57C78" w:rsidRPr="00B57C78" w:rsidRDefault="00B57C78" w:rsidP="00B91498">
            <w:pPr>
              <w:rPr>
                <w:sz w:val="22"/>
                <w:szCs w:val="22"/>
              </w:rPr>
            </w:pPr>
          </w:p>
        </w:tc>
        <w:tc>
          <w:tcPr>
            <w:tcW w:w="8806" w:type="dxa"/>
            <w:gridSpan w:val="2"/>
            <w:shd w:val="clear" w:color="auto" w:fill="FFFFFF"/>
          </w:tcPr>
          <w:p w:rsidR="00B57C78" w:rsidRPr="00B57C78" w:rsidRDefault="00B57C78" w:rsidP="00B91498">
            <w:pPr>
              <w:rPr>
                <w:sz w:val="22"/>
                <w:szCs w:val="22"/>
              </w:rPr>
            </w:pPr>
            <w:r w:rsidRPr="00B57C78">
              <w:rPr>
                <w:b/>
                <w:sz w:val="22"/>
                <w:szCs w:val="22"/>
              </w:rPr>
              <w:t>Содержание</w:t>
            </w:r>
          </w:p>
        </w:tc>
        <w:tc>
          <w:tcPr>
            <w:tcW w:w="1420" w:type="dxa"/>
            <w:gridSpan w:val="2"/>
            <w:shd w:val="clear" w:color="auto" w:fill="FFFFFF"/>
          </w:tcPr>
          <w:p w:rsidR="00B57C78" w:rsidRPr="00B57C78" w:rsidRDefault="00B57C78" w:rsidP="00B91498">
            <w:pPr>
              <w:jc w:val="center"/>
              <w:rPr>
                <w:sz w:val="22"/>
                <w:szCs w:val="22"/>
              </w:rPr>
            </w:pPr>
            <w:r w:rsidRPr="00B57C78">
              <w:rPr>
                <w:sz w:val="22"/>
                <w:szCs w:val="22"/>
              </w:rPr>
              <w:t>4</w:t>
            </w:r>
          </w:p>
        </w:tc>
        <w:tc>
          <w:tcPr>
            <w:tcW w:w="1137"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1"/>
          <w:wAfter w:w="427" w:type="dxa"/>
          <w:trHeight w:val="193"/>
        </w:trPr>
        <w:tc>
          <w:tcPr>
            <w:tcW w:w="2949" w:type="dxa"/>
            <w:gridSpan w:val="3"/>
            <w:vMerge/>
            <w:shd w:val="clear" w:color="auto" w:fill="FFFFFF"/>
          </w:tcPr>
          <w:p w:rsidR="00B57C78" w:rsidRPr="00B57C78" w:rsidRDefault="00B57C78" w:rsidP="00B91498">
            <w:pPr>
              <w:jc w:val="center"/>
              <w:rPr>
                <w:rFonts w:eastAsia="Calibri"/>
                <w:b/>
                <w:bCs/>
                <w:sz w:val="22"/>
                <w:szCs w:val="22"/>
              </w:rPr>
            </w:pPr>
          </w:p>
        </w:tc>
        <w:tc>
          <w:tcPr>
            <w:tcW w:w="568" w:type="dxa"/>
            <w:shd w:val="clear" w:color="auto" w:fill="FFFFFF"/>
          </w:tcPr>
          <w:p w:rsidR="00B57C78" w:rsidRPr="00B57C78" w:rsidRDefault="00B57C78" w:rsidP="00B91498">
            <w:pPr>
              <w:rPr>
                <w:sz w:val="22"/>
                <w:szCs w:val="22"/>
              </w:rPr>
            </w:pPr>
            <w:r w:rsidRPr="00B57C78">
              <w:rPr>
                <w:rFonts w:eastAsia="Calibri"/>
                <w:bCs/>
                <w:sz w:val="22"/>
                <w:szCs w:val="22"/>
              </w:rPr>
              <w:t>1.</w:t>
            </w:r>
          </w:p>
        </w:tc>
        <w:tc>
          <w:tcPr>
            <w:tcW w:w="8806" w:type="dxa"/>
            <w:gridSpan w:val="2"/>
            <w:shd w:val="clear" w:color="auto" w:fill="FFFFFF"/>
          </w:tcPr>
          <w:p w:rsidR="00B57C78" w:rsidRPr="00B57C78" w:rsidRDefault="00B57C78" w:rsidP="00B91498">
            <w:pPr>
              <w:rPr>
                <w:sz w:val="22"/>
                <w:szCs w:val="22"/>
              </w:rPr>
            </w:pPr>
            <w:r w:rsidRPr="00B57C78">
              <w:rPr>
                <w:sz w:val="22"/>
                <w:szCs w:val="22"/>
              </w:rPr>
              <w:t>С.Прокофьев. Д.Шостакович.</w:t>
            </w:r>
          </w:p>
        </w:tc>
        <w:tc>
          <w:tcPr>
            <w:tcW w:w="1420" w:type="dxa"/>
            <w:gridSpan w:val="2"/>
            <w:shd w:val="clear" w:color="auto" w:fill="FFFFFF"/>
          </w:tcPr>
          <w:p w:rsidR="00B57C78" w:rsidRPr="00B57C78" w:rsidRDefault="00B57C78" w:rsidP="00B91498">
            <w:pPr>
              <w:jc w:val="center"/>
              <w:rPr>
                <w:sz w:val="22"/>
                <w:szCs w:val="22"/>
              </w:rPr>
            </w:pPr>
          </w:p>
        </w:tc>
        <w:tc>
          <w:tcPr>
            <w:tcW w:w="1137" w:type="dxa"/>
            <w:gridSpan w:val="8"/>
            <w:shd w:val="clear" w:color="auto" w:fill="FFFFFF"/>
          </w:tcPr>
          <w:p w:rsidR="00B57C78" w:rsidRPr="007667D0" w:rsidRDefault="009C415D" w:rsidP="00B91498">
            <w:pPr>
              <w:jc w:val="center"/>
              <w:rPr>
                <w:sz w:val="22"/>
                <w:szCs w:val="22"/>
              </w:rPr>
            </w:pPr>
            <w:r>
              <w:rPr>
                <w:sz w:val="22"/>
                <w:szCs w:val="22"/>
              </w:rPr>
              <w:t>2</w:t>
            </w:r>
          </w:p>
        </w:tc>
      </w:tr>
      <w:tr w:rsidR="00B57C78" w:rsidRPr="007667D0" w:rsidTr="008E2C36">
        <w:trPr>
          <w:gridAfter w:val="1"/>
          <w:wAfter w:w="427" w:type="dxa"/>
          <w:trHeight w:val="122"/>
        </w:trPr>
        <w:tc>
          <w:tcPr>
            <w:tcW w:w="2949" w:type="dxa"/>
            <w:gridSpan w:val="3"/>
            <w:vMerge/>
            <w:shd w:val="clear" w:color="auto" w:fill="FFFFFF"/>
          </w:tcPr>
          <w:p w:rsidR="00B57C78" w:rsidRPr="00B57C78" w:rsidRDefault="00B57C78" w:rsidP="00B91498">
            <w:pPr>
              <w:jc w:val="center"/>
              <w:rPr>
                <w:rFonts w:eastAsia="Calibri"/>
                <w:b/>
                <w:bCs/>
                <w:sz w:val="22"/>
                <w:szCs w:val="22"/>
              </w:rPr>
            </w:pPr>
          </w:p>
        </w:tc>
        <w:tc>
          <w:tcPr>
            <w:tcW w:w="568" w:type="dxa"/>
            <w:shd w:val="clear" w:color="auto" w:fill="FFFFFF"/>
          </w:tcPr>
          <w:p w:rsidR="00B57C78" w:rsidRPr="00B57C78" w:rsidRDefault="00B57C78" w:rsidP="00B91498">
            <w:pPr>
              <w:rPr>
                <w:sz w:val="22"/>
                <w:szCs w:val="22"/>
              </w:rPr>
            </w:pPr>
            <w:r w:rsidRPr="00B57C78">
              <w:rPr>
                <w:rFonts w:eastAsia="Calibri"/>
                <w:bCs/>
                <w:sz w:val="22"/>
                <w:szCs w:val="22"/>
              </w:rPr>
              <w:t>2.</w:t>
            </w:r>
          </w:p>
        </w:tc>
        <w:tc>
          <w:tcPr>
            <w:tcW w:w="8806" w:type="dxa"/>
            <w:gridSpan w:val="2"/>
            <w:shd w:val="clear" w:color="auto" w:fill="FFFFFF"/>
          </w:tcPr>
          <w:p w:rsidR="00B57C78" w:rsidRPr="00B57C78" w:rsidRDefault="00B57C78" w:rsidP="00B91498">
            <w:pPr>
              <w:rPr>
                <w:sz w:val="22"/>
                <w:szCs w:val="22"/>
              </w:rPr>
            </w:pPr>
            <w:r w:rsidRPr="00B57C78">
              <w:rPr>
                <w:sz w:val="22"/>
                <w:szCs w:val="22"/>
              </w:rPr>
              <w:t>Защита сообщения по теме.</w:t>
            </w:r>
          </w:p>
        </w:tc>
        <w:tc>
          <w:tcPr>
            <w:tcW w:w="1420" w:type="dxa"/>
            <w:gridSpan w:val="2"/>
            <w:shd w:val="clear" w:color="auto" w:fill="FFFFFF"/>
          </w:tcPr>
          <w:p w:rsidR="00B57C78" w:rsidRPr="00B57C78" w:rsidRDefault="00B57C78" w:rsidP="00B91498">
            <w:pPr>
              <w:jc w:val="center"/>
              <w:rPr>
                <w:sz w:val="22"/>
                <w:szCs w:val="22"/>
              </w:rPr>
            </w:pPr>
          </w:p>
        </w:tc>
        <w:tc>
          <w:tcPr>
            <w:tcW w:w="1137"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1"/>
          <w:wAfter w:w="427" w:type="dxa"/>
          <w:trHeight w:val="193"/>
        </w:trPr>
        <w:tc>
          <w:tcPr>
            <w:tcW w:w="2949" w:type="dxa"/>
            <w:gridSpan w:val="3"/>
            <w:vMerge w:val="restart"/>
            <w:shd w:val="clear" w:color="auto" w:fill="FFFFFF"/>
          </w:tcPr>
          <w:p w:rsidR="00B57C78" w:rsidRPr="00B57C78" w:rsidRDefault="00B57C78" w:rsidP="00B91498">
            <w:pPr>
              <w:jc w:val="center"/>
              <w:rPr>
                <w:b/>
                <w:sz w:val="22"/>
                <w:szCs w:val="22"/>
              </w:rPr>
            </w:pPr>
          </w:p>
          <w:p w:rsidR="00B57C78" w:rsidRPr="00B57C78" w:rsidRDefault="00B57C78" w:rsidP="00B91498">
            <w:pPr>
              <w:jc w:val="center"/>
              <w:rPr>
                <w:b/>
                <w:sz w:val="22"/>
                <w:szCs w:val="22"/>
              </w:rPr>
            </w:pPr>
            <w:r w:rsidRPr="00B57C78">
              <w:rPr>
                <w:b/>
                <w:sz w:val="22"/>
                <w:szCs w:val="22"/>
              </w:rPr>
              <w:t>Современный джаз и его течения</w:t>
            </w:r>
          </w:p>
          <w:p w:rsidR="00B57C78" w:rsidRPr="00B57C78" w:rsidRDefault="00B57C78" w:rsidP="00B91498">
            <w:pPr>
              <w:jc w:val="center"/>
              <w:rPr>
                <w:rFonts w:eastAsia="Calibri"/>
                <w:b/>
                <w:bCs/>
                <w:sz w:val="22"/>
                <w:szCs w:val="22"/>
              </w:rPr>
            </w:pPr>
          </w:p>
        </w:tc>
        <w:tc>
          <w:tcPr>
            <w:tcW w:w="568" w:type="dxa"/>
            <w:shd w:val="clear" w:color="auto" w:fill="FFFFFF"/>
          </w:tcPr>
          <w:p w:rsidR="00B57C78" w:rsidRPr="00B57C78" w:rsidRDefault="00B57C78" w:rsidP="00B91498">
            <w:pPr>
              <w:rPr>
                <w:sz w:val="22"/>
                <w:szCs w:val="22"/>
              </w:rPr>
            </w:pPr>
          </w:p>
        </w:tc>
        <w:tc>
          <w:tcPr>
            <w:tcW w:w="8806" w:type="dxa"/>
            <w:gridSpan w:val="2"/>
            <w:shd w:val="clear" w:color="auto" w:fill="FFFFFF"/>
          </w:tcPr>
          <w:p w:rsidR="00B57C78" w:rsidRPr="00B57C78" w:rsidRDefault="00B57C78" w:rsidP="00B91498">
            <w:pPr>
              <w:rPr>
                <w:sz w:val="22"/>
                <w:szCs w:val="22"/>
              </w:rPr>
            </w:pPr>
            <w:r w:rsidRPr="00B57C78">
              <w:rPr>
                <w:b/>
                <w:sz w:val="22"/>
                <w:szCs w:val="22"/>
              </w:rPr>
              <w:t>Содержание</w:t>
            </w:r>
          </w:p>
        </w:tc>
        <w:tc>
          <w:tcPr>
            <w:tcW w:w="1420" w:type="dxa"/>
            <w:gridSpan w:val="2"/>
            <w:shd w:val="clear" w:color="auto" w:fill="FFFFFF"/>
          </w:tcPr>
          <w:p w:rsidR="00B57C78" w:rsidRPr="00B57C78" w:rsidRDefault="00B57C78" w:rsidP="00B91498">
            <w:pPr>
              <w:jc w:val="center"/>
              <w:rPr>
                <w:sz w:val="22"/>
                <w:szCs w:val="22"/>
              </w:rPr>
            </w:pPr>
            <w:r w:rsidRPr="00B57C78">
              <w:rPr>
                <w:sz w:val="22"/>
                <w:szCs w:val="22"/>
              </w:rPr>
              <w:t>6</w:t>
            </w:r>
          </w:p>
        </w:tc>
        <w:tc>
          <w:tcPr>
            <w:tcW w:w="1137" w:type="dxa"/>
            <w:gridSpan w:val="8"/>
            <w:shd w:val="clear" w:color="auto" w:fill="FFFFFF"/>
          </w:tcPr>
          <w:p w:rsidR="00B57C78" w:rsidRPr="007667D0" w:rsidRDefault="009C415D" w:rsidP="00B91498">
            <w:pPr>
              <w:jc w:val="center"/>
              <w:rPr>
                <w:sz w:val="22"/>
                <w:szCs w:val="22"/>
              </w:rPr>
            </w:pPr>
            <w:r>
              <w:rPr>
                <w:sz w:val="22"/>
                <w:szCs w:val="22"/>
              </w:rPr>
              <w:t>2</w:t>
            </w:r>
          </w:p>
        </w:tc>
      </w:tr>
      <w:tr w:rsidR="00B57C78" w:rsidRPr="007667D0" w:rsidTr="008E2C36">
        <w:trPr>
          <w:gridAfter w:val="1"/>
          <w:wAfter w:w="427" w:type="dxa"/>
          <w:trHeight w:val="193"/>
        </w:trPr>
        <w:tc>
          <w:tcPr>
            <w:tcW w:w="2949" w:type="dxa"/>
            <w:gridSpan w:val="3"/>
            <w:vMerge/>
            <w:shd w:val="clear" w:color="auto" w:fill="FFFFFF"/>
          </w:tcPr>
          <w:p w:rsidR="00B57C78" w:rsidRPr="00B57C78" w:rsidRDefault="00B57C78" w:rsidP="00B91498">
            <w:pPr>
              <w:jc w:val="center"/>
              <w:rPr>
                <w:rFonts w:eastAsia="Calibri"/>
                <w:b/>
                <w:bCs/>
                <w:sz w:val="22"/>
                <w:szCs w:val="22"/>
              </w:rPr>
            </w:pPr>
          </w:p>
        </w:tc>
        <w:tc>
          <w:tcPr>
            <w:tcW w:w="568" w:type="dxa"/>
            <w:shd w:val="clear" w:color="auto" w:fill="FFFFFF"/>
          </w:tcPr>
          <w:p w:rsidR="00B57C78" w:rsidRPr="00B57C78" w:rsidRDefault="00B57C78" w:rsidP="00B91498">
            <w:pPr>
              <w:rPr>
                <w:sz w:val="22"/>
                <w:szCs w:val="22"/>
              </w:rPr>
            </w:pPr>
            <w:r w:rsidRPr="00B57C78">
              <w:rPr>
                <w:rFonts w:eastAsia="Calibri"/>
                <w:bCs/>
                <w:sz w:val="22"/>
                <w:szCs w:val="22"/>
              </w:rPr>
              <w:t>1.</w:t>
            </w:r>
          </w:p>
        </w:tc>
        <w:tc>
          <w:tcPr>
            <w:tcW w:w="8806" w:type="dxa"/>
            <w:gridSpan w:val="2"/>
            <w:shd w:val="clear" w:color="auto" w:fill="FFFFFF"/>
          </w:tcPr>
          <w:p w:rsidR="00B57C78" w:rsidRPr="00B57C78" w:rsidRDefault="00B57C78" w:rsidP="00B91498">
            <w:pPr>
              <w:rPr>
                <w:sz w:val="22"/>
                <w:szCs w:val="22"/>
              </w:rPr>
            </w:pPr>
            <w:proofErr w:type="spellStart"/>
            <w:r w:rsidRPr="00B57C78">
              <w:rPr>
                <w:sz w:val="22"/>
                <w:szCs w:val="22"/>
              </w:rPr>
              <w:t>Майстрим</w:t>
            </w:r>
            <w:proofErr w:type="spellEnd"/>
            <w:r w:rsidRPr="00B57C78">
              <w:rPr>
                <w:sz w:val="22"/>
                <w:szCs w:val="22"/>
              </w:rPr>
              <w:t>.</w:t>
            </w:r>
          </w:p>
        </w:tc>
        <w:tc>
          <w:tcPr>
            <w:tcW w:w="1420" w:type="dxa"/>
            <w:gridSpan w:val="2"/>
            <w:shd w:val="clear" w:color="auto" w:fill="FFFFFF"/>
          </w:tcPr>
          <w:p w:rsidR="00B57C78" w:rsidRPr="00B57C78" w:rsidRDefault="00B57C78" w:rsidP="00B91498">
            <w:pPr>
              <w:jc w:val="center"/>
              <w:rPr>
                <w:sz w:val="22"/>
                <w:szCs w:val="22"/>
              </w:rPr>
            </w:pPr>
          </w:p>
        </w:tc>
        <w:tc>
          <w:tcPr>
            <w:tcW w:w="1137"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1"/>
          <w:wAfter w:w="427" w:type="dxa"/>
          <w:trHeight w:val="193"/>
        </w:trPr>
        <w:tc>
          <w:tcPr>
            <w:tcW w:w="2949" w:type="dxa"/>
            <w:gridSpan w:val="3"/>
            <w:vMerge/>
            <w:shd w:val="clear" w:color="auto" w:fill="FFFFFF"/>
          </w:tcPr>
          <w:p w:rsidR="00B57C78" w:rsidRPr="00B57C78" w:rsidRDefault="00B57C78" w:rsidP="00B91498">
            <w:pPr>
              <w:jc w:val="center"/>
              <w:rPr>
                <w:rFonts w:eastAsia="Calibri"/>
                <w:b/>
                <w:bCs/>
                <w:sz w:val="22"/>
                <w:szCs w:val="22"/>
              </w:rPr>
            </w:pPr>
          </w:p>
        </w:tc>
        <w:tc>
          <w:tcPr>
            <w:tcW w:w="568" w:type="dxa"/>
            <w:shd w:val="clear" w:color="auto" w:fill="FFFFFF"/>
          </w:tcPr>
          <w:p w:rsidR="00B57C78" w:rsidRPr="00B57C78" w:rsidRDefault="00B57C78" w:rsidP="00B91498">
            <w:pPr>
              <w:rPr>
                <w:sz w:val="22"/>
                <w:szCs w:val="22"/>
              </w:rPr>
            </w:pPr>
            <w:r w:rsidRPr="00B57C78">
              <w:rPr>
                <w:rFonts w:eastAsia="Calibri"/>
                <w:bCs/>
                <w:sz w:val="22"/>
                <w:szCs w:val="22"/>
              </w:rPr>
              <w:t>2.</w:t>
            </w:r>
          </w:p>
        </w:tc>
        <w:tc>
          <w:tcPr>
            <w:tcW w:w="8806" w:type="dxa"/>
            <w:gridSpan w:val="2"/>
            <w:shd w:val="clear" w:color="auto" w:fill="FFFFFF"/>
          </w:tcPr>
          <w:p w:rsidR="00B57C78" w:rsidRPr="00B57C78" w:rsidRDefault="00B57C78" w:rsidP="00B91498">
            <w:pPr>
              <w:rPr>
                <w:sz w:val="22"/>
                <w:szCs w:val="22"/>
              </w:rPr>
            </w:pPr>
            <w:proofErr w:type="spellStart"/>
            <w:r w:rsidRPr="00B57C78">
              <w:rPr>
                <w:sz w:val="22"/>
                <w:szCs w:val="22"/>
              </w:rPr>
              <w:t>Кулджаз</w:t>
            </w:r>
            <w:proofErr w:type="spellEnd"/>
            <w:r w:rsidRPr="00B57C78">
              <w:rPr>
                <w:sz w:val="22"/>
                <w:szCs w:val="22"/>
              </w:rPr>
              <w:t>. Би Боб.</w:t>
            </w:r>
          </w:p>
        </w:tc>
        <w:tc>
          <w:tcPr>
            <w:tcW w:w="1420" w:type="dxa"/>
            <w:gridSpan w:val="2"/>
            <w:shd w:val="clear" w:color="auto" w:fill="FFFFFF"/>
          </w:tcPr>
          <w:p w:rsidR="00B57C78" w:rsidRPr="00B57C78" w:rsidRDefault="00B57C78" w:rsidP="00B91498">
            <w:pPr>
              <w:jc w:val="center"/>
              <w:rPr>
                <w:sz w:val="22"/>
                <w:szCs w:val="22"/>
              </w:rPr>
            </w:pPr>
          </w:p>
        </w:tc>
        <w:tc>
          <w:tcPr>
            <w:tcW w:w="1137"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1"/>
          <w:wAfter w:w="427" w:type="dxa"/>
          <w:trHeight w:val="193"/>
        </w:trPr>
        <w:tc>
          <w:tcPr>
            <w:tcW w:w="2949" w:type="dxa"/>
            <w:gridSpan w:val="3"/>
            <w:vMerge/>
            <w:shd w:val="clear" w:color="auto" w:fill="FFFFFF"/>
          </w:tcPr>
          <w:p w:rsidR="00B57C78" w:rsidRPr="00B57C78" w:rsidRDefault="00B57C78" w:rsidP="00B91498">
            <w:pPr>
              <w:jc w:val="center"/>
              <w:rPr>
                <w:rFonts w:eastAsia="Calibri"/>
                <w:b/>
                <w:bCs/>
                <w:sz w:val="22"/>
                <w:szCs w:val="22"/>
              </w:rPr>
            </w:pPr>
          </w:p>
        </w:tc>
        <w:tc>
          <w:tcPr>
            <w:tcW w:w="568" w:type="dxa"/>
            <w:shd w:val="clear" w:color="auto" w:fill="FFFFFF"/>
          </w:tcPr>
          <w:p w:rsidR="00B57C78" w:rsidRPr="00B57C78" w:rsidRDefault="00B57C78" w:rsidP="00B91498">
            <w:pPr>
              <w:rPr>
                <w:sz w:val="22"/>
                <w:szCs w:val="22"/>
              </w:rPr>
            </w:pPr>
            <w:r w:rsidRPr="00B57C78">
              <w:rPr>
                <w:rFonts w:eastAsia="Calibri"/>
                <w:bCs/>
                <w:sz w:val="22"/>
                <w:szCs w:val="22"/>
              </w:rPr>
              <w:t>3.</w:t>
            </w:r>
          </w:p>
        </w:tc>
        <w:tc>
          <w:tcPr>
            <w:tcW w:w="8806" w:type="dxa"/>
            <w:gridSpan w:val="2"/>
            <w:shd w:val="clear" w:color="auto" w:fill="FFFFFF"/>
          </w:tcPr>
          <w:p w:rsidR="00B57C78" w:rsidRPr="00B57C78" w:rsidRDefault="00B57C78" w:rsidP="00B91498">
            <w:pPr>
              <w:rPr>
                <w:sz w:val="22"/>
                <w:szCs w:val="22"/>
              </w:rPr>
            </w:pPr>
            <w:r w:rsidRPr="00B57C78">
              <w:rPr>
                <w:sz w:val="22"/>
                <w:szCs w:val="22"/>
              </w:rPr>
              <w:t>Защита сообщения по теме.</w:t>
            </w:r>
          </w:p>
        </w:tc>
        <w:tc>
          <w:tcPr>
            <w:tcW w:w="1420" w:type="dxa"/>
            <w:gridSpan w:val="2"/>
            <w:shd w:val="clear" w:color="auto" w:fill="FFFFFF"/>
          </w:tcPr>
          <w:p w:rsidR="00B57C78" w:rsidRPr="00B57C78" w:rsidRDefault="00B57C78" w:rsidP="00B91498">
            <w:pPr>
              <w:jc w:val="center"/>
              <w:rPr>
                <w:sz w:val="22"/>
                <w:szCs w:val="22"/>
              </w:rPr>
            </w:pPr>
          </w:p>
        </w:tc>
        <w:tc>
          <w:tcPr>
            <w:tcW w:w="1137"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1"/>
          <w:wAfter w:w="427" w:type="dxa"/>
          <w:trHeight w:val="193"/>
        </w:trPr>
        <w:tc>
          <w:tcPr>
            <w:tcW w:w="2949" w:type="dxa"/>
            <w:gridSpan w:val="3"/>
            <w:vMerge w:val="restart"/>
            <w:shd w:val="clear" w:color="auto" w:fill="FFFFFF"/>
          </w:tcPr>
          <w:p w:rsidR="00B57C78" w:rsidRPr="00B57C78" w:rsidRDefault="00B57C78" w:rsidP="00B91498">
            <w:pPr>
              <w:jc w:val="center"/>
              <w:rPr>
                <w:rFonts w:eastAsia="Calibri"/>
                <w:b/>
                <w:bCs/>
                <w:sz w:val="22"/>
                <w:szCs w:val="22"/>
              </w:rPr>
            </w:pPr>
          </w:p>
          <w:p w:rsidR="00B57C78" w:rsidRPr="00B57C78" w:rsidRDefault="00B57C78" w:rsidP="00B91498">
            <w:pPr>
              <w:jc w:val="center"/>
              <w:rPr>
                <w:rFonts w:eastAsia="Calibri"/>
                <w:b/>
                <w:bCs/>
                <w:sz w:val="22"/>
                <w:szCs w:val="22"/>
              </w:rPr>
            </w:pPr>
            <w:r w:rsidRPr="00B57C78">
              <w:rPr>
                <w:b/>
                <w:sz w:val="22"/>
                <w:szCs w:val="22"/>
              </w:rPr>
              <w:t>Рок-музыка</w:t>
            </w:r>
          </w:p>
          <w:p w:rsidR="00B57C78" w:rsidRPr="00B57C78" w:rsidRDefault="00B57C78" w:rsidP="00B91498">
            <w:pPr>
              <w:jc w:val="center"/>
              <w:rPr>
                <w:rFonts w:eastAsia="Calibri"/>
                <w:b/>
                <w:bCs/>
                <w:sz w:val="22"/>
                <w:szCs w:val="22"/>
              </w:rPr>
            </w:pPr>
          </w:p>
        </w:tc>
        <w:tc>
          <w:tcPr>
            <w:tcW w:w="568" w:type="dxa"/>
            <w:shd w:val="clear" w:color="auto" w:fill="FFFFFF"/>
          </w:tcPr>
          <w:p w:rsidR="00B57C78" w:rsidRPr="00B57C78" w:rsidRDefault="00B57C78" w:rsidP="00B91498">
            <w:pPr>
              <w:rPr>
                <w:sz w:val="22"/>
                <w:szCs w:val="22"/>
              </w:rPr>
            </w:pPr>
          </w:p>
        </w:tc>
        <w:tc>
          <w:tcPr>
            <w:tcW w:w="8806" w:type="dxa"/>
            <w:gridSpan w:val="2"/>
            <w:shd w:val="clear" w:color="auto" w:fill="FFFFFF"/>
          </w:tcPr>
          <w:p w:rsidR="00B57C78" w:rsidRPr="00B57C78" w:rsidRDefault="00B57C78" w:rsidP="00B91498">
            <w:pPr>
              <w:rPr>
                <w:sz w:val="22"/>
                <w:szCs w:val="22"/>
              </w:rPr>
            </w:pPr>
            <w:r w:rsidRPr="00B57C78">
              <w:rPr>
                <w:b/>
                <w:sz w:val="22"/>
                <w:szCs w:val="22"/>
              </w:rPr>
              <w:t>Содержание</w:t>
            </w:r>
          </w:p>
        </w:tc>
        <w:tc>
          <w:tcPr>
            <w:tcW w:w="1420" w:type="dxa"/>
            <w:gridSpan w:val="2"/>
            <w:shd w:val="clear" w:color="auto" w:fill="FFFFFF"/>
          </w:tcPr>
          <w:p w:rsidR="00B57C78" w:rsidRPr="00B57C78" w:rsidRDefault="00B57C78" w:rsidP="00B91498">
            <w:pPr>
              <w:jc w:val="center"/>
              <w:rPr>
                <w:sz w:val="22"/>
                <w:szCs w:val="22"/>
              </w:rPr>
            </w:pPr>
            <w:r w:rsidRPr="00B57C78">
              <w:rPr>
                <w:sz w:val="22"/>
                <w:szCs w:val="22"/>
              </w:rPr>
              <w:t>4</w:t>
            </w:r>
          </w:p>
        </w:tc>
        <w:tc>
          <w:tcPr>
            <w:tcW w:w="1137" w:type="dxa"/>
            <w:gridSpan w:val="8"/>
            <w:shd w:val="clear" w:color="auto" w:fill="FFFFFF"/>
          </w:tcPr>
          <w:p w:rsidR="00B57C78" w:rsidRPr="007667D0" w:rsidRDefault="009C415D" w:rsidP="00B91498">
            <w:pPr>
              <w:jc w:val="center"/>
              <w:rPr>
                <w:sz w:val="22"/>
                <w:szCs w:val="22"/>
              </w:rPr>
            </w:pPr>
            <w:r>
              <w:rPr>
                <w:sz w:val="22"/>
                <w:szCs w:val="22"/>
              </w:rPr>
              <w:t>1</w:t>
            </w:r>
          </w:p>
        </w:tc>
      </w:tr>
      <w:tr w:rsidR="00B57C78" w:rsidRPr="007667D0" w:rsidTr="008E2C36">
        <w:trPr>
          <w:gridAfter w:val="1"/>
          <w:wAfter w:w="427" w:type="dxa"/>
          <w:trHeight w:val="191"/>
        </w:trPr>
        <w:tc>
          <w:tcPr>
            <w:tcW w:w="2949" w:type="dxa"/>
            <w:gridSpan w:val="3"/>
            <w:vMerge/>
            <w:shd w:val="clear" w:color="auto" w:fill="FFFFFF"/>
          </w:tcPr>
          <w:p w:rsidR="00B57C78" w:rsidRPr="00B57C78" w:rsidRDefault="00B57C78" w:rsidP="00B91498">
            <w:pPr>
              <w:jc w:val="center"/>
              <w:rPr>
                <w:rFonts w:eastAsia="Calibri"/>
                <w:b/>
                <w:bCs/>
                <w:sz w:val="22"/>
                <w:szCs w:val="22"/>
              </w:rPr>
            </w:pPr>
          </w:p>
        </w:tc>
        <w:tc>
          <w:tcPr>
            <w:tcW w:w="568" w:type="dxa"/>
            <w:shd w:val="clear" w:color="auto" w:fill="FFFFFF"/>
          </w:tcPr>
          <w:p w:rsidR="00B57C78" w:rsidRPr="00B57C78" w:rsidRDefault="00B57C78" w:rsidP="00B91498">
            <w:pPr>
              <w:rPr>
                <w:sz w:val="22"/>
                <w:szCs w:val="22"/>
              </w:rPr>
            </w:pPr>
            <w:r w:rsidRPr="00B57C78">
              <w:rPr>
                <w:rFonts w:eastAsia="Calibri"/>
                <w:bCs/>
                <w:sz w:val="22"/>
                <w:szCs w:val="22"/>
              </w:rPr>
              <w:t>1.</w:t>
            </w:r>
          </w:p>
        </w:tc>
        <w:tc>
          <w:tcPr>
            <w:tcW w:w="8806" w:type="dxa"/>
            <w:gridSpan w:val="2"/>
            <w:shd w:val="clear" w:color="auto" w:fill="FFFFFF"/>
          </w:tcPr>
          <w:p w:rsidR="00B57C78" w:rsidRPr="00B57C78" w:rsidRDefault="00B57C78" w:rsidP="00B91498">
            <w:pPr>
              <w:rPr>
                <w:sz w:val="22"/>
                <w:szCs w:val="22"/>
              </w:rPr>
            </w:pPr>
            <w:proofErr w:type="spellStart"/>
            <w:r w:rsidRPr="00B57C78">
              <w:rPr>
                <w:sz w:val="22"/>
                <w:szCs w:val="22"/>
              </w:rPr>
              <w:t>Битломания</w:t>
            </w:r>
            <w:proofErr w:type="spellEnd"/>
            <w:r w:rsidRPr="00B57C78">
              <w:rPr>
                <w:sz w:val="22"/>
                <w:szCs w:val="22"/>
              </w:rPr>
              <w:t>.</w:t>
            </w:r>
          </w:p>
        </w:tc>
        <w:tc>
          <w:tcPr>
            <w:tcW w:w="1420" w:type="dxa"/>
            <w:gridSpan w:val="2"/>
            <w:shd w:val="clear" w:color="auto" w:fill="FFFFFF"/>
          </w:tcPr>
          <w:p w:rsidR="00B57C78" w:rsidRPr="00B57C78" w:rsidRDefault="00B57C78" w:rsidP="00B91498">
            <w:pPr>
              <w:jc w:val="center"/>
              <w:rPr>
                <w:sz w:val="22"/>
                <w:szCs w:val="22"/>
              </w:rPr>
            </w:pPr>
          </w:p>
        </w:tc>
        <w:tc>
          <w:tcPr>
            <w:tcW w:w="1137"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1"/>
          <w:wAfter w:w="427" w:type="dxa"/>
          <w:trHeight w:val="193"/>
        </w:trPr>
        <w:tc>
          <w:tcPr>
            <w:tcW w:w="2949" w:type="dxa"/>
            <w:gridSpan w:val="3"/>
            <w:vMerge/>
            <w:shd w:val="clear" w:color="auto" w:fill="FFFFFF"/>
          </w:tcPr>
          <w:p w:rsidR="00B57C78" w:rsidRPr="00B57C78" w:rsidRDefault="00B57C78" w:rsidP="00B91498">
            <w:pPr>
              <w:jc w:val="center"/>
              <w:rPr>
                <w:rFonts w:eastAsia="Calibri"/>
                <w:b/>
                <w:bCs/>
                <w:sz w:val="22"/>
                <w:szCs w:val="22"/>
              </w:rPr>
            </w:pPr>
          </w:p>
        </w:tc>
        <w:tc>
          <w:tcPr>
            <w:tcW w:w="568" w:type="dxa"/>
            <w:shd w:val="clear" w:color="auto" w:fill="FFFFFF"/>
          </w:tcPr>
          <w:p w:rsidR="00B57C78" w:rsidRPr="00B57C78" w:rsidRDefault="00B57C78" w:rsidP="00B91498">
            <w:pPr>
              <w:rPr>
                <w:sz w:val="22"/>
                <w:szCs w:val="22"/>
              </w:rPr>
            </w:pPr>
            <w:r w:rsidRPr="00B57C78">
              <w:rPr>
                <w:rFonts w:eastAsia="Calibri"/>
                <w:bCs/>
                <w:sz w:val="22"/>
                <w:szCs w:val="22"/>
              </w:rPr>
              <w:t>2.</w:t>
            </w:r>
          </w:p>
        </w:tc>
        <w:tc>
          <w:tcPr>
            <w:tcW w:w="8806" w:type="dxa"/>
            <w:gridSpan w:val="2"/>
            <w:shd w:val="clear" w:color="auto" w:fill="FFFFFF"/>
          </w:tcPr>
          <w:p w:rsidR="00B57C78" w:rsidRPr="00B57C78" w:rsidRDefault="00B57C78" w:rsidP="00B91498">
            <w:pPr>
              <w:rPr>
                <w:sz w:val="22"/>
                <w:szCs w:val="22"/>
              </w:rPr>
            </w:pPr>
            <w:r w:rsidRPr="00B57C78">
              <w:rPr>
                <w:sz w:val="22"/>
                <w:szCs w:val="22"/>
              </w:rPr>
              <w:t xml:space="preserve">Арт-рок. Хард-рок. </w:t>
            </w:r>
            <w:proofErr w:type="spellStart"/>
            <w:r w:rsidRPr="00B57C78">
              <w:rPr>
                <w:sz w:val="22"/>
                <w:szCs w:val="22"/>
              </w:rPr>
              <w:t>Симфо</w:t>
            </w:r>
            <w:proofErr w:type="spellEnd"/>
            <w:r w:rsidRPr="00B57C78">
              <w:rPr>
                <w:sz w:val="22"/>
                <w:szCs w:val="22"/>
              </w:rPr>
              <w:t>-рок.</w:t>
            </w:r>
          </w:p>
        </w:tc>
        <w:tc>
          <w:tcPr>
            <w:tcW w:w="1420" w:type="dxa"/>
            <w:gridSpan w:val="2"/>
            <w:shd w:val="clear" w:color="auto" w:fill="FFFFFF"/>
          </w:tcPr>
          <w:p w:rsidR="00B57C78" w:rsidRPr="00B57C78" w:rsidRDefault="00B57C78" w:rsidP="00B91498">
            <w:pPr>
              <w:jc w:val="center"/>
              <w:rPr>
                <w:sz w:val="22"/>
                <w:szCs w:val="22"/>
              </w:rPr>
            </w:pPr>
          </w:p>
        </w:tc>
        <w:tc>
          <w:tcPr>
            <w:tcW w:w="1137"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1"/>
          <w:wAfter w:w="427" w:type="dxa"/>
          <w:trHeight w:val="193"/>
        </w:trPr>
        <w:tc>
          <w:tcPr>
            <w:tcW w:w="2949" w:type="dxa"/>
            <w:gridSpan w:val="3"/>
            <w:shd w:val="clear" w:color="auto" w:fill="FFFFFF"/>
          </w:tcPr>
          <w:p w:rsidR="00B57C78" w:rsidRPr="00B57C78" w:rsidRDefault="00B57C78" w:rsidP="00B91498">
            <w:pPr>
              <w:jc w:val="center"/>
              <w:rPr>
                <w:rFonts w:eastAsia="Calibri"/>
                <w:b/>
                <w:bCs/>
                <w:sz w:val="22"/>
                <w:szCs w:val="22"/>
              </w:rPr>
            </w:pPr>
            <w:r w:rsidRPr="00B57C78">
              <w:rPr>
                <w:rFonts w:eastAsia="Calibri"/>
                <w:b/>
                <w:bCs/>
                <w:sz w:val="22"/>
                <w:szCs w:val="22"/>
              </w:rPr>
              <w:t>Контрольная работа</w:t>
            </w:r>
          </w:p>
        </w:tc>
        <w:tc>
          <w:tcPr>
            <w:tcW w:w="568" w:type="dxa"/>
            <w:shd w:val="clear" w:color="auto" w:fill="FFFFFF"/>
          </w:tcPr>
          <w:p w:rsidR="00B57C78" w:rsidRPr="00B57C78" w:rsidRDefault="00B57C78" w:rsidP="00B91498">
            <w:pPr>
              <w:rPr>
                <w:sz w:val="22"/>
                <w:szCs w:val="22"/>
              </w:rPr>
            </w:pPr>
          </w:p>
        </w:tc>
        <w:tc>
          <w:tcPr>
            <w:tcW w:w="8806" w:type="dxa"/>
            <w:gridSpan w:val="2"/>
            <w:shd w:val="clear" w:color="auto" w:fill="FFFFFF"/>
          </w:tcPr>
          <w:p w:rsidR="00B57C78" w:rsidRPr="00B57C78" w:rsidRDefault="00B57C78" w:rsidP="00B91498">
            <w:pPr>
              <w:rPr>
                <w:sz w:val="22"/>
                <w:szCs w:val="22"/>
              </w:rPr>
            </w:pPr>
          </w:p>
        </w:tc>
        <w:tc>
          <w:tcPr>
            <w:tcW w:w="1420" w:type="dxa"/>
            <w:gridSpan w:val="2"/>
            <w:shd w:val="clear" w:color="auto" w:fill="FFFFFF"/>
          </w:tcPr>
          <w:p w:rsidR="00B57C78" w:rsidRPr="00B57C78" w:rsidRDefault="00B57C78" w:rsidP="00B91498">
            <w:pPr>
              <w:jc w:val="center"/>
              <w:rPr>
                <w:sz w:val="22"/>
                <w:szCs w:val="22"/>
              </w:rPr>
            </w:pPr>
            <w:r w:rsidRPr="00B57C78">
              <w:rPr>
                <w:sz w:val="22"/>
                <w:szCs w:val="22"/>
              </w:rPr>
              <w:t>2</w:t>
            </w:r>
          </w:p>
        </w:tc>
        <w:tc>
          <w:tcPr>
            <w:tcW w:w="1137"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1"/>
          <w:wAfter w:w="427" w:type="dxa"/>
          <w:trHeight w:val="193"/>
        </w:trPr>
        <w:tc>
          <w:tcPr>
            <w:tcW w:w="2949" w:type="dxa"/>
            <w:gridSpan w:val="3"/>
            <w:shd w:val="clear" w:color="auto" w:fill="FFFFFF"/>
          </w:tcPr>
          <w:p w:rsidR="00B57C78" w:rsidRPr="00B57C78" w:rsidRDefault="00B57C78" w:rsidP="00B91498">
            <w:pPr>
              <w:jc w:val="center"/>
              <w:rPr>
                <w:rFonts w:eastAsia="Calibri"/>
                <w:b/>
                <w:bCs/>
                <w:sz w:val="22"/>
                <w:szCs w:val="22"/>
              </w:rPr>
            </w:pPr>
          </w:p>
        </w:tc>
        <w:tc>
          <w:tcPr>
            <w:tcW w:w="568" w:type="dxa"/>
            <w:shd w:val="clear" w:color="auto" w:fill="FFFFFF"/>
          </w:tcPr>
          <w:p w:rsidR="00B57C78" w:rsidRPr="00B57C78" w:rsidRDefault="00B57C78" w:rsidP="00B91498">
            <w:pPr>
              <w:rPr>
                <w:sz w:val="22"/>
                <w:szCs w:val="22"/>
              </w:rPr>
            </w:pPr>
          </w:p>
        </w:tc>
        <w:tc>
          <w:tcPr>
            <w:tcW w:w="8806" w:type="dxa"/>
            <w:gridSpan w:val="2"/>
            <w:shd w:val="clear" w:color="auto" w:fill="FFFFFF"/>
          </w:tcPr>
          <w:p w:rsidR="00B57C78" w:rsidRPr="00B57C78" w:rsidRDefault="00B57C78" w:rsidP="00B91498">
            <w:pPr>
              <w:jc w:val="center"/>
              <w:rPr>
                <w:b/>
                <w:sz w:val="22"/>
                <w:szCs w:val="22"/>
              </w:rPr>
            </w:pPr>
            <w:r w:rsidRPr="00B57C78">
              <w:rPr>
                <w:b/>
                <w:sz w:val="22"/>
                <w:szCs w:val="22"/>
              </w:rPr>
              <w:t>3 семестр</w:t>
            </w:r>
          </w:p>
          <w:p w:rsidR="00B57C78" w:rsidRPr="00B57C78" w:rsidRDefault="00B57C78" w:rsidP="00B91498">
            <w:pPr>
              <w:jc w:val="center"/>
              <w:rPr>
                <w:b/>
                <w:sz w:val="22"/>
                <w:szCs w:val="22"/>
              </w:rPr>
            </w:pPr>
          </w:p>
        </w:tc>
        <w:tc>
          <w:tcPr>
            <w:tcW w:w="1420" w:type="dxa"/>
            <w:gridSpan w:val="2"/>
            <w:shd w:val="clear" w:color="auto" w:fill="FFFFFF"/>
          </w:tcPr>
          <w:p w:rsidR="00B57C78" w:rsidRPr="00B57C78" w:rsidRDefault="00B57C78" w:rsidP="00B91498">
            <w:pPr>
              <w:jc w:val="center"/>
              <w:rPr>
                <w:b/>
                <w:sz w:val="22"/>
                <w:szCs w:val="22"/>
              </w:rPr>
            </w:pPr>
            <w:r w:rsidRPr="00B57C78">
              <w:rPr>
                <w:b/>
                <w:sz w:val="22"/>
                <w:szCs w:val="22"/>
              </w:rPr>
              <w:t>32</w:t>
            </w:r>
          </w:p>
        </w:tc>
        <w:tc>
          <w:tcPr>
            <w:tcW w:w="1137"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1"/>
          <w:wAfter w:w="427" w:type="dxa"/>
          <w:trHeight w:val="193"/>
        </w:trPr>
        <w:tc>
          <w:tcPr>
            <w:tcW w:w="2949" w:type="dxa"/>
            <w:gridSpan w:val="3"/>
            <w:vMerge w:val="restart"/>
            <w:shd w:val="clear" w:color="auto" w:fill="FFFFFF"/>
          </w:tcPr>
          <w:p w:rsidR="00B57C78" w:rsidRPr="00B57C78" w:rsidRDefault="00B57C78" w:rsidP="00B91498">
            <w:pPr>
              <w:jc w:val="center"/>
              <w:rPr>
                <w:rFonts w:eastAsia="Calibri"/>
                <w:b/>
                <w:bCs/>
                <w:sz w:val="22"/>
                <w:szCs w:val="22"/>
              </w:rPr>
            </w:pPr>
            <w:r w:rsidRPr="00B57C78">
              <w:rPr>
                <w:rFonts w:eastAsia="Calibri"/>
                <w:b/>
                <w:bCs/>
                <w:sz w:val="22"/>
                <w:szCs w:val="22"/>
              </w:rPr>
              <w:t>Стиль. Запись живой музыки. Запись фонограмм</w:t>
            </w:r>
          </w:p>
        </w:tc>
        <w:tc>
          <w:tcPr>
            <w:tcW w:w="568" w:type="dxa"/>
            <w:shd w:val="clear" w:color="auto" w:fill="FFFFFF"/>
          </w:tcPr>
          <w:p w:rsidR="00B57C78" w:rsidRPr="00B57C78" w:rsidRDefault="00B57C78" w:rsidP="00B91498">
            <w:pPr>
              <w:rPr>
                <w:sz w:val="22"/>
                <w:szCs w:val="22"/>
              </w:rPr>
            </w:pPr>
          </w:p>
        </w:tc>
        <w:tc>
          <w:tcPr>
            <w:tcW w:w="8806" w:type="dxa"/>
            <w:gridSpan w:val="2"/>
            <w:shd w:val="clear" w:color="auto" w:fill="FFFFFF"/>
          </w:tcPr>
          <w:p w:rsidR="00B57C78" w:rsidRPr="00B57C78" w:rsidRDefault="00B57C78" w:rsidP="00B91498">
            <w:pPr>
              <w:rPr>
                <w:b/>
                <w:sz w:val="22"/>
                <w:szCs w:val="22"/>
              </w:rPr>
            </w:pPr>
            <w:r w:rsidRPr="00B57C78">
              <w:rPr>
                <w:b/>
                <w:sz w:val="22"/>
                <w:szCs w:val="22"/>
              </w:rPr>
              <w:t>Содержание</w:t>
            </w:r>
          </w:p>
        </w:tc>
        <w:tc>
          <w:tcPr>
            <w:tcW w:w="1420" w:type="dxa"/>
            <w:gridSpan w:val="2"/>
            <w:shd w:val="clear" w:color="auto" w:fill="FFFFFF"/>
          </w:tcPr>
          <w:p w:rsidR="00B57C78" w:rsidRPr="00B57C78" w:rsidRDefault="00B57C78" w:rsidP="00B91498">
            <w:pPr>
              <w:jc w:val="center"/>
              <w:rPr>
                <w:b/>
                <w:sz w:val="22"/>
                <w:szCs w:val="22"/>
              </w:rPr>
            </w:pPr>
          </w:p>
        </w:tc>
        <w:tc>
          <w:tcPr>
            <w:tcW w:w="1137"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1"/>
          <w:wAfter w:w="427" w:type="dxa"/>
          <w:trHeight w:val="223"/>
        </w:trPr>
        <w:tc>
          <w:tcPr>
            <w:tcW w:w="2949" w:type="dxa"/>
            <w:gridSpan w:val="3"/>
            <w:vMerge/>
            <w:shd w:val="clear" w:color="auto" w:fill="FFFFFF"/>
          </w:tcPr>
          <w:p w:rsidR="00B57C78" w:rsidRPr="00B57C78" w:rsidRDefault="00B57C78" w:rsidP="00B91498">
            <w:pPr>
              <w:jc w:val="center"/>
              <w:rPr>
                <w:rFonts w:eastAsia="Calibri"/>
                <w:b/>
                <w:bCs/>
                <w:sz w:val="22"/>
                <w:szCs w:val="22"/>
              </w:rPr>
            </w:pPr>
          </w:p>
        </w:tc>
        <w:tc>
          <w:tcPr>
            <w:tcW w:w="568" w:type="dxa"/>
            <w:shd w:val="clear" w:color="auto" w:fill="FFFFFF"/>
          </w:tcPr>
          <w:p w:rsidR="00B57C78" w:rsidRPr="00B57C78" w:rsidRDefault="00B57C78" w:rsidP="00B91498">
            <w:pPr>
              <w:jc w:val="center"/>
              <w:rPr>
                <w:rFonts w:eastAsia="Calibri"/>
                <w:bCs/>
                <w:sz w:val="22"/>
                <w:szCs w:val="22"/>
              </w:rPr>
            </w:pPr>
            <w:r w:rsidRPr="00B57C78">
              <w:rPr>
                <w:rFonts w:eastAsia="Calibri"/>
                <w:bCs/>
                <w:sz w:val="22"/>
                <w:szCs w:val="22"/>
              </w:rPr>
              <w:t>1.</w:t>
            </w:r>
          </w:p>
        </w:tc>
        <w:tc>
          <w:tcPr>
            <w:tcW w:w="8806" w:type="dxa"/>
            <w:gridSpan w:val="2"/>
            <w:shd w:val="clear" w:color="auto" w:fill="FFFFFF"/>
          </w:tcPr>
          <w:p w:rsidR="00B57C78" w:rsidRPr="00B57C78" w:rsidRDefault="00B57C78" w:rsidP="00B91498">
            <w:pPr>
              <w:rPr>
                <w:sz w:val="22"/>
                <w:szCs w:val="22"/>
              </w:rPr>
            </w:pPr>
            <w:r w:rsidRPr="00B57C78">
              <w:rPr>
                <w:sz w:val="22"/>
                <w:szCs w:val="22"/>
              </w:rPr>
              <w:t>Знание и применение особенностей стилей при записи живой музыки, фонограмм, аранжировки</w:t>
            </w:r>
          </w:p>
        </w:tc>
        <w:tc>
          <w:tcPr>
            <w:tcW w:w="1420" w:type="dxa"/>
            <w:gridSpan w:val="2"/>
            <w:shd w:val="clear" w:color="auto" w:fill="FFFFFF"/>
          </w:tcPr>
          <w:p w:rsidR="00B57C78" w:rsidRPr="00B57C78" w:rsidRDefault="00B57C78" w:rsidP="00B91498">
            <w:pPr>
              <w:jc w:val="center"/>
              <w:rPr>
                <w:sz w:val="22"/>
                <w:szCs w:val="22"/>
              </w:rPr>
            </w:pPr>
            <w:r w:rsidRPr="00B57C78">
              <w:rPr>
                <w:sz w:val="22"/>
                <w:szCs w:val="22"/>
              </w:rPr>
              <w:t>12</w:t>
            </w:r>
          </w:p>
          <w:p w:rsidR="00B57C78" w:rsidRPr="00B57C78" w:rsidRDefault="00B57C78" w:rsidP="00B91498">
            <w:pPr>
              <w:jc w:val="center"/>
              <w:rPr>
                <w:sz w:val="22"/>
                <w:szCs w:val="22"/>
              </w:rPr>
            </w:pPr>
          </w:p>
        </w:tc>
        <w:tc>
          <w:tcPr>
            <w:tcW w:w="1137" w:type="dxa"/>
            <w:gridSpan w:val="8"/>
            <w:shd w:val="clear" w:color="auto" w:fill="FFFFFF"/>
          </w:tcPr>
          <w:p w:rsidR="00B57C78" w:rsidRPr="007667D0" w:rsidRDefault="009C415D" w:rsidP="00B91498">
            <w:pPr>
              <w:jc w:val="center"/>
              <w:rPr>
                <w:sz w:val="22"/>
                <w:szCs w:val="22"/>
              </w:rPr>
            </w:pPr>
            <w:r>
              <w:rPr>
                <w:sz w:val="22"/>
                <w:szCs w:val="22"/>
              </w:rPr>
              <w:t>2,3</w:t>
            </w:r>
          </w:p>
        </w:tc>
      </w:tr>
      <w:tr w:rsidR="00B57C78" w:rsidRPr="007667D0" w:rsidTr="008E2C36">
        <w:trPr>
          <w:gridAfter w:val="1"/>
          <w:wAfter w:w="427" w:type="dxa"/>
          <w:trHeight w:val="193"/>
        </w:trPr>
        <w:tc>
          <w:tcPr>
            <w:tcW w:w="2949" w:type="dxa"/>
            <w:gridSpan w:val="3"/>
            <w:vMerge/>
            <w:shd w:val="clear" w:color="auto" w:fill="FFFFFF"/>
          </w:tcPr>
          <w:p w:rsidR="00B57C78" w:rsidRPr="00B57C78" w:rsidRDefault="00B57C78" w:rsidP="00B91498">
            <w:pPr>
              <w:jc w:val="center"/>
              <w:rPr>
                <w:rFonts w:eastAsia="Calibri"/>
                <w:b/>
                <w:bCs/>
                <w:sz w:val="22"/>
                <w:szCs w:val="22"/>
              </w:rPr>
            </w:pPr>
          </w:p>
        </w:tc>
        <w:tc>
          <w:tcPr>
            <w:tcW w:w="568" w:type="dxa"/>
            <w:shd w:val="clear" w:color="auto" w:fill="FFFFFF"/>
          </w:tcPr>
          <w:p w:rsidR="00B57C78" w:rsidRPr="00B57C78" w:rsidRDefault="00B57C78" w:rsidP="00B91498">
            <w:pPr>
              <w:jc w:val="center"/>
              <w:rPr>
                <w:rFonts w:eastAsia="Calibri"/>
                <w:bCs/>
                <w:sz w:val="22"/>
                <w:szCs w:val="22"/>
              </w:rPr>
            </w:pPr>
            <w:r w:rsidRPr="00B57C78">
              <w:rPr>
                <w:rFonts w:eastAsia="Calibri"/>
                <w:bCs/>
                <w:sz w:val="22"/>
                <w:szCs w:val="22"/>
              </w:rPr>
              <w:t xml:space="preserve">2. </w:t>
            </w:r>
          </w:p>
        </w:tc>
        <w:tc>
          <w:tcPr>
            <w:tcW w:w="8806" w:type="dxa"/>
            <w:gridSpan w:val="2"/>
            <w:shd w:val="clear" w:color="auto" w:fill="FFFFFF"/>
          </w:tcPr>
          <w:p w:rsidR="00B57C78" w:rsidRPr="00B57C78" w:rsidRDefault="00B57C78" w:rsidP="00B91498">
            <w:pPr>
              <w:rPr>
                <w:sz w:val="22"/>
                <w:szCs w:val="22"/>
              </w:rPr>
            </w:pPr>
            <w:r w:rsidRPr="00B57C78">
              <w:rPr>
                <w:sz w:val="22"/>
                <w:szCs w:val="22"/>
              </w:rPr>
              <w:t>Анализ выполнения практического задания.</w:t>
            </w:r>
          </w:p>
        </w:tc>
        <w:tc>
          <w:tcPr>
            <w:tcW w:w="1420" w:type="dxa"/>
            <w:gridSpan w:val="2"/>
            <w:shd w:val="clear" w:color="auto" w:fill="FFFFFF"/>
          </w:tcPr>
          <w:p w:rsidR="00B57C78" w:rsidRPr="00B57C78" w:rsidRDefault="00B57C78" w:rsidP="00B91498">
            <w:pPr>
              <w:jc w:val="center"/>
              <w:rPr>
                <w:sz w:val="22"/>
                <w:szCs w:val="22"/>
              </w:rPr>
            </w:pPr>
            <w:r w:rsidRPr="00B57C78">
              <w:rPr>
                <w:sz w:val="22"/>
                <w:szCs w:val="22"/>
              </w:rPr>
              <w:t>12</w:t>
            </w:r>
          </w:p>
        </w:tc>
        <w:tc>
          <w:tcPr>
            <w:tcW w:w="1137" w:type="dxa"/>
            <w:gridSpan w:val="8"/>
            <w:shd w:val="clear" w:color="auto" w:fill="FFFFFF"/>
          </w:tcPr>
          <w:p w:rsidR="00B57C78" w:rsidRPr="007667D0" w:rsidRDefault="009C415D" w:rsidP="00B91498">
            <w:pPr>
              <w:jc w:val="center"/>
              <w:rPr>
                <w:sz w:val="22"/>
                <w:szCs w:val="22"/>
              </w:rPr>
            </w:pPr>
            <w:r>
              <w:rPr>
                <w:sz w:val="22"/>
                <w:szCs w:val="22"/>
              </w:rPr>
              <w:t>2,3</w:t>
            </w:r>
          </w:p>
        </w:tc>
      </w:tr>
      <w:tr w:rsidR="00B57C78" w:rsidRPr="007667D0" w:rsidTr="008E2C36">
        <w:trPr>
          <w:gridAfter w:val="1"/>
          <w:wAfter w:w="427" w:type="dxa"/>
          <w:trHeight w:val="193"/>
        </w:trPr>
        <w:tc>
          <w:tcPr>
            <w:tcW w:w="2949" w:type="dxa"/>
            <w:gridSpan w:val="3"/>
            <w:shd w:val="clear" w:color="auto" w:fill="FFFFFF"/>
          </w:tcPr>
          <w:p w:rsidR="00B57C78" w:rsidRPr="00B57C78" w:rsidRDefault="00B57C78" w:rsidP="00B91498">
            <w:pPr>
              <w:jc w:val="center"/>
              <w:rPr>
                <w:rFonts w:eastAsia="Calibri"/>
                <w:b/>
                <w:bCs/>
                <w:sz w:val="22"/>
                <w:szCs w:val="22"/>
              </w:rPr>
            </w:pPr>
            <w:r w:rsidRPr="00B57C78">
              <w:rPr>
                <w:rFonts w:eastAsia="Calibri"/>
                <w:b/>
                <w:bCs/>
                <w:sz w:val="22"/>
                <w:szCs w:val="22"/>
              </w:rPr>
              <w:t>Зачет</w:t>
            </w:r>
          </w:p>
        </w:tc>
        <w:tc>
          <w:tcPr>
            <w:tcW w:w="568" w:type="dxa"/>
            <w:shd w:val="clear" w:color="auto" w:fill="FFFFFF"/>
          </w:tcPr>
          <w:p w:rsidR="00B57C78" w:rsidRPr="00B57C78" w:rsidRDefault="00B57C78" w:rsidP="00B91498">
            <w:pPr>
              <w:jc w:val="center"/>
              <w:rPr>
                <w:rFonts w:eastAsia="Calibri"/>
                <w:bCs/>
                <w:sz w:val="22"/>
                <w:szCs w:val="22"/>
              </w:rPr>
            </w:pPr>
          </w:p>
        </w:tc>
        <w:tc>
          <w:tcPr>
            <w:tcW w:w="8806" w:type="dxa"/>
            <w:gridSpan w:val="2"/>
            <w:shd w:val="clear" w:color="auto" w:fill="FFFFFF"/>
          </w:tcPr>
          <w:p w:rsidR="00B57C78" w:rsidRPr="00B57C78" w:rsidRDefault="00B57C78" w:rsidP="00B91498">
            <w:pPr>
              <w:rPr>
                <w:sz w:val="22"/>
                <w:szCs w:val="22"/>
              </w:rPr>
            </w:pPr>
          </w:p>
        </w:tc>
        <w:tc>
          <w:tcPr>
            <w:tcW w:w="1420" w:type="dxa"/>
            <w:gridSpan w:val="2"/>
            <w:shd w:val="clear" w:color="auto" w:fill="FFFFFF"/>
          </w:tcPr>
          <w:p w:rsidR="00B57C78" w:rsidRPr="00B57C78" w:rsidRDefault="00B57C78" w:rsidP="00B91498">
            <w:pPr>
              <w:jc w:val="center"/>
              <w:rPr>
                <w:sz w:val="22"/>
                <w:szCs w:val="22"/>
              </w:rPr>
            </w:pPr>
            <w:r w:rsidRPr="00B57C78">
              <w:rPr>
                <w:sz w:val="22"/>
                <w:szCs w:val="22"/>
              </w:rPr>
              <w:t>2</w:t>
            </w:r>
          </w:p>
        </w:tc>
        <w:tc>
          <w:tcPr>
            <w:tcW w:w="1137" w:type="dxa"/>
            <w:gridSpan w:val="8"/>
            <w:shd w:val="clear" w:color="auto" w:fill="FFFFFF"/>
          </w:tcPr>
          <w:p w:rsidR="00B57C78" w:rsidRPr="007667D0" w:rsidRDefault="009C415D" w:rsidP="00B91498">
            <w:pPr>
              <w:jc w:val="center"/>
              <w:rPr>
                <w:sz w:val="22"/>
                <w:szCs w:val="22"/>
              </w:rPr>
            </w:pPr>
            <w:r>
              <w:rPr>
                <w:sz w:val="22"/>
                <w:szCs w:val="22"/>
              </w:rPr>
              <w:t>3</w:t>
            </w:r>
          </w:p>
        </w:tc>
      </w:tr>
      <w:tr w:rsidR="00B57C78" w:rsidRPr="007667D0" w:rsidTr="008E2C36">
        <w:trPr>
          <w:gridAfter w:val="1"/>
          <w:wAfter w:w="427" w:type="dxa"/>
          <w:trHeight w:val="193"/>
        </w:trPr>
        <w:tc>
          <w:tcPr>
            <w:tcW w:w="2949" w:type="dxa"/>
            <w:gridSpan w:val="3"/>
            <w:shd w:val="clear" w:color="auto" w:fill="FFFFFF"/>
          </w:tcPr>
          <w:p w:rsidR="00B57C78" w:rsidRPr="00B57C78" w:rsidRDefault="00B57C78" w:rsidP="00B91498">
            <w:pPr>
              <w:jc w:val="center"/>
              <w:rPr>
                <w:rFonts w:eastAsia="Calibri"/>
                <w:b/>
                <w:bCs/>
                <w:sz w:val="22"/>
                <w:szCs w:val="22"/>
              </w:rPr>
            </w:pPr>
            <w:r w:rsidRPr="00B57C78">
              <w:rPr>
                <w:rFonts w:eastAsia="Calibri"/>
                <w:b/>
                <w:bCs/>
                <w:sz w:val="22"/>
                <w:szCs w:val="22"/>
              </w:rPr>
              <w:t>Анализ выполненных заданий</w:t>
            </w:r>
          </w:p>
        </w:tc>
        <w:tc>
          <w:tcPr>
            <w:tcW w:w="568" w:type="dxa"/>
            <w:shd w:val="clear" w:color="auto" w:fill="FFFFFF"/>
          </w:tcPr>
          <w:p w:rsidR="00B57C78" w:rsidRPr="001D602D" w:rsidRDefault="00B57C78" w:rsidP="00B91498">
            <w:pPr>
              <w:jc w:val="center"/>
              <w:rPr>
                <w:rFonts w:eastAsia="Calibri"/>
                <w:bCs/>
                <w:sz w:val="20"/>
                <w:szCs w:val="20"/>
              </w:rPr>
            </w:pPr>
          </w:p>
        </w:tc>
        <w:tc>
          <w:tcPr>
            <w:tcW w:w="8806" w:type="dxa"/>
            <w:gridSpan w:val="2"/>
            <w:shd w:val="clear" w:color="auto" w:fill="FFFFFF"/>
          </w:tcPr>
          <w:p w:rsidR="00B57C78" w:rsidRPr="001D602D" w:rsidRDefault="00B57C78" w:rsidP="00B91498">
            <w:pPr>
              <w:rPr>
                <w:sz w:val="20"/>
                <w:szCs w:val="20"/>
              </w:rPr>
            </w:pPr>
          </w:p>
        </w:tc>
        <w:tc>
          <w:tcPr>
            <w:tcW w:w="1420" w:type="dxa"/>
            <w:gridSpan w:val="2"/>
            <w:shd w:val="clear" w:color="auto" w:fill="FFFFFF"/>
          </w:tcPr>
          <w:p w:rsidR="00B57C78" w:rsidRPr="001D602D" w:rsidRDefault="00B57C78" w:rsidP="00B91498">
            <w:pPr>
              <w:jc w:val="center"/>
              <w:rPr>
                <w:sz w:val="20"/>
                <w:szCs w:val="20"/>
              </w:rPr>
            </w:pPr>
            <w:r w:rsidRPr="001D602D">
              <w:rPr>
                <w:sz w:val="20"/>
                <w:szCs w:val="20"/>
              </w:rPr>
              <w:t>6</w:t>
            </w:r>
          </w:p>
        </w:tc>
        <w:tc>
          <w:tcPr>
            <w:tcW w:w="1137" w:type="dxa"/>
            <w:gridSpan w:val="8"/>
            <w:shd w:val="clear" w:color="auto" w:fill="FFFFFF"/>
          </w:tcPr>
          <w:p w:rsidR="00B57C78" w:rsidRPr="007667D0" w:rsidRDefault="009C415D" w:rsidP="00B91498">
            <w:pPr>
              <w:jc w:val="center"/>
              <w:rPr>
                <w:sz w:val="22"/>
                <w:szCs w:val="22"/>
              </w:rPr>
            </w:pPr>
            <w:r>
              <w:rPr>
                <w:sz w:val="22"/>
                <w:szCs w:val="22"/>
              </w:rPr>
              <w:t>3</w:t>
            </w:r>
          </w:p>
        </w:tc>
      </w:tr>
      <w:tr w:rsidR="00B57C78" w:rsidRPr="007667D0" w:rsidTr="008E2C36">
        <w:trPr>
          <w:gridAfter w:val="2"/>
          <w:wAfter w:w="444" w:type="dxa"/>
          <w:trHeight w:val="1147"/>
        </w:trPr>
        <w:tc>
          <w:tcPr>
            <w:tcW w:w="2949" w:type="dxa"/>
            <w:gridSpan w:val="3"/>
            <w:shd w:val="clear" w:color="auto" w:fill="FFFFFF"/>
          </w:tcPr>
          <w:p w:rsidR="00B57C78" w:rsidRDefault="00B57C78" w:rsidP="00B91498">
            <w:pPr>
              <w:jc w:val="center"/>
              <w:rPr>
                <w:rFonts w:eastAsia="Calibri"/>
                <w:b/>
                <w:bCs/>
                <w:sz w:val="22"/>
                <w:szCs w:val="22"/>
              </w:rPr>
            </w:pPr>
          </w:p>
          <w:p w:rsidR="00B57C78" w:rsidRPr="007667D0" w:rsidRDefault="00B57C78" w:rsidP="00B91498">
            <w:pPr>
              <w:jc w:val="center"/>
              <w:rPr>
                <w:rFonts w:eastAsia="Calibri"/>
                <w:b/>
                <w:bCs/>
                <w:sz w:val="22"/>
                <w:szCs w:val="22"/>
              </w:rPr>
            </w:pPr>
            <w:r w:rsidRPr="007667D0">
              <w:rPr>
                <w:rFonts w:eastAsia="Calibri"/>
                <w:b/>
                <w:bCs/>
                <w:sz w:val="22"/>
                <w:szCs w:val="22"/>
              </w:rPr>
              <w:t>Самостоятельная работа</w:t>
            </w:r>
            <w:r>
              <w:rPr>
                <w:rFonts w:eastAsia="Calibri"/>
                <w:b/>
                <w:bCs/>
                <w:sz w:val="22"/>
                <w:szCs w:val="22"/>
              </w:rPr>
              <w:t xml:space="preserve"> по разделу</w:t>
            </w:r>
          </w:p>
          <w:p w:rsidR="00B57C78" w:rsidRDefault="00B57C78" w:rsidP="00B91498">
            <w:pPr>
              <w:ind w:firstLine="4253"/>
              <w:rPr>
                <w:sz w:val="20"/>
                <w:szCs w:val="20"/>
              </w:rPr>
            </w:pPr>
          </w:p>
          <w:p w:rsidR="00B57C78" w:rsidRPr="007667D0" w:rsidRDefault="00B57C78" w:rsidP="00B91498">
            <w:pPr>
              <w:rPr>
                <w:sz w:val="22"/>
                <w:szCs w:val="22"/>
              </w:rPr>
            </w:pPr>
          </w:p>
        </w:tc>
        <w:tc>
          <w:tcPr>
            <w:tcW w:w="9361" w:type="dxa"/>
            <w:gridSpan w:val="2"/>
            <w:shd w:val="clear" w:color="auto" w:fill="FFFFFF"/>
          </w:tcPr>
          <w:p w:rsidR="00B57C78" w:rsidRPr="00B57C78" w:rsidRDefault="00B57C78" w:rsidP="00957997">
            <w:pPr>
              <w:ind w:left="34"/>
              <w:rPr>
                <w:sz w:val="22"/>
                <w:szCs w:val="22"/>
              </w:rPr>
            </w:pPr>
            <w:r w:rsidRPr="00B57C78">
              <w:rPr>
                <w:sz w:val="22"/>
                <w:szCs w:val="22"/>
              </w:rPr>
              <w:t xml:space="preserve">Подготовка сообщений. </w:t>
            </w:r>
          </w:p>
          <w:p w:rsidR="00B57C78" w:rsidRPr="00B57C78" w:rsidRDefault="00B57C78" w:rsidP="00957997">
            <w:pPr>
              <w:ind w:left="34"/>
              <w:rPr>
                <w:sz w:val="22"/>
                <w:szCs w:val="22"/>
              </w:rPr>
            </w:pPr>
            <w:r w:rsidRPr="00B57C78">
              <w:rPr>
                <w:sz w:val="22"/>
                <w:szCs w:val="22"/>
              </w:rPr>
              <w:t>Обработка  фонограмм в соответствии со стилем.</w:t>
            </w:r>
          </w:p>
          <w:p w:rsidR="00B57C78" w:rsidRPr="00B57C78" w:rsidRDefault="00B57C78" w:rsidP="00957997">
            <w:pPr>
              <w:ind w:left="34"/>
              <w:rPr>
                <w:rFonts w:eastAsia="Calibri"/>
                <w:bCs/>
                <w:sz w:val="22"/>
                <w:szCs w:val="22"/>
              </w:rPr>
            </w:pPr>
            <w:r w:rsidRPr="00B57C78">
              <w:rPr>
                <w:rFonts w:eastAsia="Calibri"/>
                <w:bCs/>
                <w:sz w:val="22"/>
                <w:szCs w:val="22"/>
              </w:rPr>
              <w:t>Работа в библиотеке.</w:t>
            </w:r>
          </w:p>
          <w:p w:rsidR="00B57C78" w:rsidRPr="00B57C78" w:rsidRDefault="00B57C78" w:rsidP="00957997">
            <w:pPr>
              <w:ind w:left="34"/>
              <w:rPr>
                <w:rFonts w:eastAsia="Calibri"/>
                <w:bCs/>
                <w:sz w:val="22"/>
                <w:szCs w:val="22"/>
              </w:rPr>
            </w:pPr>
            <w:r w:rsidRPr="00B57C78">
              <w:rPr>
                <w:rFonts w:eastAsia="Calibri"/>
                <w:bCs/>
                <w:sz w:val="22"/>
                <w:szCs w:val="22"/>
              </w:rPr>
              <w:t>Поиск информации в интернете.</w:t>
            </w:r>
          </w:p>
          <w:p w:rsidR="00B57C78" w:rsidRPr="00B57C78" w:rsidRDefault="00B57C78" w:rsidP="00957997">
            <w:pPr>
              <w:ind w:left="34"/>
              <w:rPr>
                <w:sz w:val="22"/>
                <w:szCs w:val="22"/>
              </w:rPr>
            </w:pPr>
            <w:r w:rsidRPr="00B57C78">
              <w:rPr>
                <w:rFonts w:eastAsia="Calibri"/>
                <w:bCs/>
                <w:sz w:val="22"/>
                <w:szCs w:val="22"/>
              </w:rPr>
              <w:t>Слушание музыки в пройденных стилях и направлениях.</w:t>
            </w:r>
          </w:p>
        </w:tc>
        <w:tc>
          <w:tcPr>
            <w:tcW w:w="1408" w:type="dxa"/>
            <w:gridSpan w:val="2"/>
          </w:tcPr>
          <w:p w:rsidR="00B57C78" w:rsidRPr="007667D0" w:rsidRDefault="00B57C78" w:rsidP="00B91498">
            <w:pPr>
              <w:jc w:val="center"/>
              <w:rPr>
                <w:b/>
                <w:sz w:val="22"/>
                <w:szCs w:val="22"/>
              </w:rPr>
            </w:pPr>
            <w:r>
              <w:rPr>
                <w:b/>
                <w:sz w:val="22"/>
                <w:szCs w:val="22"/>
              </w:rPr>
              <w:t>55</w:t>
            </w:r>
          </w:p>
        </w:tc>
        <w:tc>
          <w:tcPr>
            <w:tcW w:w="1145" w:type="dxa"/>
            <w:gridSpan w:val="8"/>
            <w:shd w:val="clear" w:color="auto" w:fill="FFFFFF"/>
          </w:tcPr>
          <w:p w:rsidR="00B57C78" w:rsidRPr="007667D0" w:rsidRDefault="009C415D" w:rsidP="00B91498">
            <w:pPr>
              <w:jc w:val="center"/>
              <w:rPr>
                <w:sz w:val="22"/>
                <w:szCs w:val="22"/>
              </w:rPr>
            </w:pPr>
            <w:r>
              <w:rPr>
                <w:sz w:val="22"/>
                <w:szCs w:val="22"/>
              </w:rPr>
              <w:t>3</w:t>
            </w:r>
          </w:p>
        </w:tc>
      </w:tr>
      <w:tr w:rsidR="00B57C78" w:rsidRPr="007667D0" w:rsidTr="008E2C36">
        <w:trPr>
          <w:gridAfter w:val="2"/>
          <w:wAfter w:w="444" w:type="dxa"/>
          <w:trHeight w:val="501"/>
        </w:trPr>
        <w:tc>
          <w:tcPr>
            <w:tcW w:w="12310" w:type="dxa"/>
            <w:gridSpan w:val="5"/>
            <w:shd w:val="clear" w:color="auto" w:fill="FFFFFF"/>
          </w:tcPr>
          <w:p w:rsidR="00B57C78" w:rsidRPr="007667D0" w:rsidRDefault="00B57C78" w:rsidP="00B91498">
            <w:pPr>
              <w:jc w:val="center"/>
              <w:rPr>
                <w:rFonts w:eastAsia="Calibri"/>
                <w:b/>
                <w:bCs/>
                <w:sz w:val="22"/>
                <w:szCs w:val="22"/>
              </w:rPr>
            </w:pPr>
            <w:r w:rsidRPr="007667D0">
              <w:rPr>
                <w:rFonts w:eastAsia="Calibri"/>
                <w:b/>
                <w:bCs/>
                <w:sz w:val="22"/>
                <w:szCs w:val="22"/>
              </w:rPr>
              <w:t xml:space="preserve">МДК.01.02 </w:t>
            </w:r>
          </w:p>
          <w:p w:rsidR="00B57C78" w:rsidRPr="007667D0" w:rsidRDefault="00B57C78" w:rsidP="008E2C36">
            <w:pPr>
              <w:jc w:val="center"/>
              <w:rPr>
                <w:rFonts w:eastAsia="Calibri"/>
                <w:b/>
                <w:bCs/>
                <w:sz w:val="22"/>
                <w:szCs w:val="22"/>
              </w:rPr>
            </w:pPr>
            <w:r w:rsidRPr="00F636D9">
              <w:t xml:space="preserve">Акустика, </w:t>
            </w:r>
            <w:proofErr w:type="spellStart"/>
            <w:r w:rsidRPr="00F636D9">
              <w:t>звукофикация</w:t>
            </w:r>
            <w:proofErr w:type="spellEnd"/>
            <w:r w:rsidRPr="00F636D9">
              <w:t xml:space="preserve"> театров и концертных залов</w:t>
            </w:r>
          </w:p>
        </w:tc>
        <w:tc>
          <w:tcPr>
            <w:tcW w:w="1408" w:type="dxa"/>
            <w:gridSpan w:val="2"/>
          </w:tcPr>
          <w:p w:rsidR="00B57C78" w:rsidRPr="007667D0" w:rsidRDefault="00B57C78" w:rsidP="00B91498">
            <w:pPr>
              <w:jc w:val="center"/>
              <w:rPr>
                <w:b/>
                <w:sz w:val="22"/>
                <w:szCs w:val="22"/>
              </w:rPr>
            </w:pPr>
            <w:r w:rsidRPr="007667D0">
              <w:rPr>
                <w:b/>
                <w:sz w:val="22"/>
                <w:szCs w:val="22"/>
              </w:rPr>
              <w:t>228</w:t>
            </w:r>
          </w:p>
          <w:p w:rsidR="00B57C78" w:rsidRPr="007667D0" w:rsidRDefault="00B57C78" w:rsidP="00B91498">
            <w:pPr>
              <w:jc w:val="center"/>
              <w:rPr>
                <w:b/>
                <w:sz w:val="22"/>
                <w:szCs w:val="22"/>
              </w:rPr>
            </w:pPr>
            <w:r w:rsidRPr="007667D0">
              <w:rPr>
                <w:b/>
                <w:sz w:val="22"/>
                <w:szCs w:val="22"/>
              </w:rPr>
              <w:t>152+76</w:t>
            </w:r>
          </w:p>
        </w:tc>
        <w:tc>
          <w:tcPr>
            <w:tcW w:w="1145"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2"/>
          <w:wAfter w:w="444" w:type="dxa"/>
          <w:trHeight w:val="400"/>
        </w:trPr>
        <w:tc>
          <w:tcPr>
            <w:tcW w:w="12310" w:type="dxa"/>
            <w:gridSpan w:val="5"/>
            <w:shd w:val="clear" w:color="auto" w:fill="FFFFFF"/>
          </w:tcPr>
          <w:p w:rsidR="00B57C78" w:rsidRPr="007667D0" w:rsidRDefault="00B57C78" w:rsidP="00B91498">
            <w:pPr>
              <w:jc w:val="center"/>
              <w:rPr>
                <w:rFonts w:eastAsia="Calibri"/>
                <w:b/>
                <w:bCs/>
                <w:sz w:val="22"/>
                <w:szCs w:val="22"/>
              </w:rPr>
            </w:pPr>
            <w:r w:rsidRPr="007667D0">
              <w:rPr>
                <w:rFonts w:eastAsia="Calibri"/>
                <w:b/>
                <w:bCs/>
                <w:sz w:val="22"/>
                <w:szCs w:val="22"/>
              </w:rPr>
              <w:t>3 семестр</w:t>
            </w:r>
          </w:p>
        </w:tc>
        <w:tc>
          <w:tcPr>
            <w:tcW w:w="1408" w:type="dxa"/>
            <w:gridSpan w:val="2"/>
          </w:tcPr>
          <w:p w:rsidR="00B57C78" w:rsidRPr="007667D0" w:rsidRDefault="00B57C78" w:rsidP="00B91498">
            <w:pPr>
              <w:jc w:val="center"/>
              <w:rPr>
                <w:b/>
                <w:sz w:val="22"/>
                <w:szCs w:val="22"/>
              </w:rPr>
            </w:pPr>
            <w:r>
              <w:rPr>
                <w:b/>
                <w:sz w:val="22"/>
                <w:szCs w:val="22"/>
              </w:rPr>
              <w:t>32</w:t>
            </w:r>
          </w:p>
        </w:tc>
        <w:tc>
          <w:tcPr>
            <w:tcW w:w="1145"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2"/>
          <w:wAfter w:w="444" w:type="dxa"/>
          <w:trHeight w:val="249"/>
        </w:trPr>
        <w:tc>
          <w:tcPr>
            <w:tcW w:w="2808" w:type="dxa"/>
            <w:vMerge w:val="restart"/>
            <w:shd w:val="clear" w:color="auto" w:fill="FFFFFF"/>
          </w:tcPr>
          <w:p w:rsidR="00B57C78" w:rsidRPr="007667D0" w:rsidRDefault="00B57C78" w:rsidP="00B91498">
            <w:pPr>
              <w:jc w:val="center"/>
              <w:rPr>
                <w:rFonts w:eastAsia="Calibri"/>
                <w:b/>
                <w:bCs/>
                <w:sz w:val="22"/>
                <w:szCs w:val="22"/>
              </w:rPr>
            </w:pPr>
            <w:r>
              <w:rPr>
                <w:rFonts w:eastAsia="Calibri"/>
                <w:b/>
                <w:bCs/>
                <w:sz w:val="22"/>
                <w:szCs w:val="22"/>
              </w:rPr>
              <w:t>Введение</w:t>
            </w:r>
          </w:p>
        </w:tc>
        <w:tc>
          <w:tcPr>
            <w:tcW w:w="709" w:type="dxa"/>
            <w:gridSpan w:val="3"/>
            <w:shd w:val="clear" w:color="auto" w:fill="FFFFFF"/>
          </w:tcPr>
          <w:p w:rsidR="00B57C78" w:rsidRPr="007667D0" w:rsidRDefault="00B57C78" w:rsidP="00B91498">
            <w:pPr>
              <w:jc w:val="center"/>
              <w:rPr>
                <w:rFonts w:eastAsia="Calibri"/>
                <w:b/>
                <w:bCs/>
                <w:sz w:val="22"/>
                <w:szCs w:val="22"/>
              </w:rPr>
            </w:pPr>
          </w:p>
        </w:tc>
        <w:tc>
          <w:tcPr>
            <w:tcW w:w="8793" w:type="dxa"/>
            <w:shd w:val="clear" w:color="auto" w:fill="FFFFFF"/>
          </w:tcPr>
          <w:p w:rsidR="00B57C78" w:rsidRPr="002A29B5" w:rsidRDefault="00B57C78" w:rsidP="00B91498">
            <w:pPr>
              <w:rPr>
                <w:rFonts w:eastAsia="Calibri"/>
                <w:b/>
                <w:bCs/>
                <w:sz w:val="22"/>
                <w:szCs w:val="22"/>
              </w:rPr>
            </w:pPr>
            <w:r w:rsidRPr="002A29B5">
              <w:rPr>
                <w:rFonts w:eastAsia="Calibri"/>
                <w:b/>
                <w:bCs/>
                <w:sz w:val="22"/>
                <w:szCs w:val="22"/>
              </w:rPr>
              <w:t>Содержание</w:t>
            </w:r>
          </w:p>
        </w:tc>
        <w:tc>
          <w:tcPr>
            <w:tcW w:w="1408" w:type="dxa"/>
            <w:gridSpan w:val="2"/>
          </w:tcPr>
          <w:p w:rsidR="00B57C78" w:rsidRDefault="00B57C78" w:rsidP="00B91498">
            <w:pPr>
              <w:jc w:val="center"/>
              <w:rPr>
                <w:b/>
                <w:sz w:val="22"/>
                <w:szCs w:val="22"/>
              </w:rPr>
            </w:pPr>
            <w:r>
              <w:rPr>
                <w:b/>
                <w:sz w:val="22"/>
                <w:szCs w:val="22"/>
              </w:rPr>
              <w:t>2</w:t>
            </w:r>
          </w:p>
        </w:tc>
        <w:tc>
          <w:tcPr>
            <w:tcW w:w="1145" w:type="dxa"/>
            <w:gridSpan w:val="8"/>
            <w:shd w:val="clear" w:color="auto" w:fill="FFFFFF"/>
          </w:tcPr>
          <w:p w:rsidR="00B57C78" w:rsidRPr="007667D0" w:rsidRDefault="009C415D" w:rsidP="00B91498">
            <w:pPr>
              <w:jc w:val="center"/>
              <w:rPr>
                <w:sz w:val="22"/>
                <w:szCs w:val="22"/>
              </w:rPr>
            </w:pPr>
            <w:r>
              <w:rPr>
                <w:sz w:val="22"/>
                <w:szCs w:val="22"/>
              </w:rPr>
              <w:t>1,2</w:t>
            </w:r>
          </w:p>
        </w:tc>
      </w:tr>
      <w:tr w:rsidR="00B57C78" w:rsidRPr="007667D0" w:rsidTr="008E2C36">
        <w:trPr>
          <w:gridAfter w:val="2"/>
          <w:wAfter w:w="444" w:type="dxa"/>
          <w:trHeight w:val="278"/>
        </w:trPr>
        <w:tc>
          <w:tcPr>
            <w:tcW w:w="2808" w:type="dxa"/>
            <w:vMerge/>
            <w:shd w:val="clear" w:color="auto" w:fill="FFFFFF"/>
          </w:tcPr>
          <w:p w:rsidR="00B57C78" w:rsidRPr="007667D0" w:rsidRDefault="00B57C78" w:rsidP="00B91498">
            <w:pPr>
              <w:jc w:val="center"/>
              <w:rPr>
                <w:rFonts w:eastAsia="Calibri"/>
                <w:b/>
                <w:bCs/>
                <w:sz w:val="22"/>
                <w:szCs w:val="22"/>
              </w:rPr>
            </w:pPr>
          </w:p>
        </w:tc>
        <w:tc>
          <w:tcPr>
            <w:tcW w:w="709" w:type="dxa"/>
            <w:gridSpan w:val="3"/>
            <w:shd w:val="clear" w:color="auto" w:fill="FFFFFF"/>
          </w:tcPr>
          <w:p w:rsidR="00B57C78" w:rsidRPr="002A29B5" w:rsidRDefault="00B57C78" w:rsidP="00B91498">
            <w:pPr>
              <w:jc w:val="center"/>
              <w:rPr>
                <w:rFonts w:eastAsia="Calibri"/>
                <w:bCs/>
                <w:sz w:val="22"/>
                <w:szCs w:val="22"/>
              </w:rPr>
            </w:pPr>
            <w:r w:rsidRPr="002A29B5">
              <w:rPr>
                <w:rFonts w:eastAsia="Calibri"/>
                <w:bCs/>
                <w:sz w:val="22"/>
                <w:szCs w:val="22"/>
              </w:rPr>
              <w:t>1.</w:t>
            </w:r>
          </w:p>
        </w:tc>
        <w:tc>
          <w:tcPr>
            <w:tcW w:w="8793" w:type="dxa"/>
            <w:shd w:val="clear" w:color="auto" w:fill="FFFFFF"/>
          </w:tcPr>
          <w:p w:rsidR="00B57C78" w:rsidRPr="002A29B5" w:rsidRDefault="00B57C78" w:rsidP="00B91498">
            <w:pPr>
              <w:jc w:val="both"/>
              <w:rPr>
                <w:rFonts w:eastAsia="Calibri"/>
                <w:bCs/>
                <w:sz w:val="22"/>
                <w:szCs w:val="22"/>
              </w:rPr>
            </w:pPr>
            <w:r w:rsidRPr="002A29B5">
              <w:rPr>
                <w:rFonts w:eastAsia="Calibri"/>
                <w:bCs/>
                <w:sz w:val="22"/>
                <w:szCs w:val="22"/>
              </w:rPr>
              <w:t>Акустика как наука. Направления акустики</w:t>
            </w:r>
          </w:p>
        </w:tc>
        <w:tc>
          <w:tcPr>
            <w:tcW w:w="1408" w:type="dxa"/>
            <w:gridSpan w:val="2"/>
          </w:tcPr>
          <w:p w:rsidR="00B57C78" w:rsidRPr="007667D0" w:rsidRDefault="00B57C78" w:rsidP="00B91498">
            <w:pPr>
              <w:jc w:val="center"/>
              <w:rPr>
                <w:b/>
                <w:sz w:val="22"/>
                <w:szCs w:val="22"/>
              </w:rPr>
            </w:pPr>
          </w:p>
        </w:tc>
        <w:tc>
          <w:tcPr>
            <w:tcW w:w="1145"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2"/>
          <w:wAfter w:w="444" w:type="dxa"/>
          <w:trHeight w:val="293"/>
        </w:trPr>
        <w:tc>
          <w:tcPr>
            <w:tcW w:w="2808" w:type="dxa"/>
            <w:vMerge/>
            <w:shd w:val="clear" w:color="auto" w:fill="FFFFFF"/>
          </w:tcPr>
          <w:p w:rsidR="00B57C78" w:rsidRPr="007667D0" w:rsidRDefault="00B57C78" w:rsidP="00B91498">
            <w:pPr>
              <w:jc w:val="center"/>
              <w:rPr>
                <w:rFonts w:eastAsia="Calibri"/>
                <w:b/>
                <w:bCs/>
                <w:sz w:val="22"/>
                <w:szCs w:val="22"/>
              </w:rPr>
            </w:pPr>
          </w:p>
        </w:tc>
        <w:tc>
          <w:tcPr>
            <w:tcW w:w="709" w:type="dxa"/>
            <w:gridSpan w:val="3"/>
            <w:shd w:val="clear" w:color="auto" w:fill="FFFFFF"/>
          </w:tcPr>
          <w:p w:rsidR="00B57C78" w:rsidRPr="002A29B5" w:rsidRDefault="00B57C78" w:rsidP="00B91498">
            <w:pPr>
              <w:jc w:val="center"/>
              <w:rPr>
                <w:rFonts w:eastAsia="Calibri"/>
                <w:bCs/>
                <w:sz w:val="22"/>
                <w:szCs w:val="22"/>
              </w:rPr>
            </w:pPr>
            <w:r>
              <w:rPr>
                <w:rFonts w:eastAsia="Calibri"/>
                <w:bCs/>
                <w:sz w:val="22"/>
                <w:szCs w:val="22"/>
              </w:rPr>
              <w:t>2.</w:t>
            </w:r>
          </w:p>
        </w:tc>
        <w:tc>
          <w:tcPr>
            <w:tcW w:w="8793" w:type="dxa"/>
            <w:shd w:val="clear" w:color="auto" w:fill="FFFFFF"/>
          </w:tcPr>
          <w:p w:rsidR="00B57C78" w:rsidRPr="002A29B5" w:rsidRDefault="00B57C78" w:rsidP="00B91498">
            <w:pPr>
              <w:jc w:val="both"/>
              <w:rPr>
                <w:rFonts w:eastAsia="Calibri"/>
                <w:bCs/>
                <w:sz w:val="22"/>
                <w:szCs w:val="22"/>
              </w:rPr>
            </w:pPr>
            <w:r w:rsidRPr="00AB73CB">
              <w:rPr>
                <w:rFonts w:eastAsia="Calibri"/>
                <w:bCs/>
                <w:sz w:val="22"/>
                <w:szCs w:val="22"/>
              </w:rPr>
              <w:t>Задачи акустики</w:t>
            </w:r>
          </w:p>
        </w:tc>
        <w:tc>
          <w:tcPr>
            <w:tcW w:w="1408" w:type="dxa"/>
            <w:gridSpan w:val="2"/>
          </w:tcPr>
          <w:p w:rsidR="00B57C78" w:rsidRDefault="00B57C78" w:rsidP="00B91498">
            <w:pPr>
              <w:jc w:val="center"/>
              <w:rPr>
                <w:b/>
                <w:sz w:val="22"/>
                <w:szCs w:val="22"/>
              </w:rPr>
            </w:pPr>
          </w:p>
        </w:tc>
        <w:tc>
          <w:tcPr>
            <w:tcW w:w="1145"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2"/>
          <w:wAfter w:w="444" w:type="dxa"/>
          <w:trHeight w:val="301"/>
        </w:trPr>
        <w:tc>
          <w:tcPr>
            <w:tcW w:w="2808" w:type="dxa"/>
            <w:vMerge w:val="restart"/>
            <w:shd w:val="clear" w:color="auto" w:fill="FFFFFF"/>
          </w:tcPr>
          <w:p w:rsidR="00B57C78" w:rsidRPr="002A29B5" w:rsidRDefault="00B57C78" w:rsidP="00B91498">
            <w:pPr>
              <w:jc w:val="center"/>
              <w:rPr>
                <w:rFonts w:eastAsia="Calibri"/>
                <w:b/>
                <w:bCs/>
                <w:sz w:val="22"/>
                <w:szCs w:val="22"/>
              </w:rPr>
            </w:pPr>
            <w:r w:rsidRPr="002A29B5">
              <w:rPr>
                <w:rFonts w:eastAsia="Calibri"/>
                <w:b/>
                <w:bCs/>
                <w:sz w:val="22"/>
                <w:szCs w:val="22"/>
              </w:rPr>
              <w:t>История музыкальной акустики</w:t>
            </w:r>
          </w:p>
        </w:tc>
        <w:tc>
          <w:tcPr>
            <w:tcW w:w="709" w:type="dxa"/>
            <w:gridSpan w:val="3"/>
            <w:shd w:val="clear" w:color="auto" w:fill="FFFFFF"/>
          </w:tcPr>
          <w:p w:rsidR="00B57C78" w:rsidRPr="002A29B5" w:rsidRDefault="00B57C78" w:rsidP="00B91498">
            <w:pPr>
              <w:jc w:val="center"/>
              <w:rPr>
                <w:rFonts w:eastAsia="Calibri"/>
                <w:bCs/>
                <w:sz w:val="22"/>
                <w:szCs w:val="22"/>
              </w:rPr>
            </w:pPr>
          </w:p>
        </w:tc>
        <w:tc>
          <w:tcPr>
            <w:tcW w:w="8793" w:type="dxa"/>
            <w:shd w:val="clear" w:color="auto" w:fill="FFFFFF"/>
          </w:tcPr>
          <w:p w:rsidR="00B57C78" w:rsidRPr="00957997" w:rsidRDefault="00B57C78" w:rsidP="00B91498">
            <w:pPr>
              <w:jc w:val="both"/>
              <w:rPr>
                <w:rFonts w:eastAsia="Calibri"/>
                <w:b/>
                <w:bCs/>
                <w:sz w:val="22"/>
                <w:szCs w:val="22"/>
              </w:rPr>
            </w:pPr>
            <w:r w:rsidRPr="00957997">
              <w:rPr>
                <w:rFonts w:eastAsia="Calibri"/>
                <w:b/>
                <w:bCs/>
                <w:sz w:val="22"/>
                <w:szCs w:val="22"/>
              </w:rPr>
              <w:t>Содержание</w:t>
            </w:r>
          </w:p>
        </w:tc>
        <w:tc>
          <w:tcPr>
            <w:tcW w:w="1408" w:type="dxa"/>
            <w:gridSpan w:val="2"/>
          </w:tcPr>
          <w:p w:rsidR="00B57C78" w:rsidRDefault="00B57C78" w:rsidP="00B91498">
            <w:pPr>
              <w:jc w:val="center"/>
              <w:rPr>
                <w:b/>
                <w:sz w:val="22"/>
                <w:szCs w:val="22"/>
              </w:rPr>
            </w:pPr>
            <w:r>
              <w:rPr>
                <w:b/>
                <w:sz w:val="22"/>
                <w:szCs w:val="22"/>
              </w:rPr>
              <w:t>2</w:t>
            </w:r>
          </w:p>
        </w:tc>
        <w:tc>
          <w:tcPr>
            <w:tcW w:w="1145" w:type="dxa"/>
            <w:gridSpan w:val="8"/>
            <w:shd w:val="clear" w:color="auto" w:fill="FFFFFF"/>
          </w:tcPr>
          <w:p w:rsidR="00B57C78" w:rsidRPr="007667D0" w:rsidRDefault="009C415D" w:rsidP="00B91498">
            <w:pPr>
              <w:jc w:val="center"/>
              <w:rPr>
                <w:sz w:val="22"/>
                <w:szCs w:val="22"/>
              </w:rPr>
            </w:pPr>
            <w:r>
              <w:rPr>
                <w:sz w:val="22"/>
                <w:szCs w:val="22"/>
              </w:rPr>
              <w:t>1</w:t>
            </w:r>
          </w:p>
        </w:tc>
      </w:tr>
      <w:tr w:rsidR="00B57C78" w:rsidRPr="007667D0" w:rsidTr="008E2C36">
        <w:trPr>
          <w:gridAfter w:val="2"/>
          <w:wAfter w:w="444" w:type="dxa"/>
          <w:trHeight w:val="362"/>
        </w:trPr>
        <w:tc>
          <w:tcPr>
            <w:tcW w:w="2808" w:type="dxa"/>
            <w:vMerge/>
            <w:shd w:val="clear" w:color="auto" w:fill="FFFFFF"/>
          </w:tcPr>
          <w:p w:rsidR="00B57C78" w:rsidRPr="007667D0" w:rsidRDefault="00B57C78" w:rsidP="00B91498">
            <w:pPr>
              <w:jc w:val="both"/>
              <w:rPr>
                <w:rFonts w:eastAsia="Calibri"/>
                <w:b/>
                <w:bCs/>
                <w:sz w:val="22"/>
                <w:szCs w:val="22"/>
              </w:rPr>
            </w:pPr>
          </w:p>
        </w:tc>
        <w:tc>
          <w:tcPr>
            <w:tcW w:w="709" w:type="dxa"/>
            <w:gridSpan w:val="3"/>
            <w:shd w:val="clear" w:color="auto" w:fill="FFFFFF"/>
          </w:tcPr>
          <w:p w:rsidR="00B57C78" w:rsidRPr="002A29B5" w:rsidRDefault="00B57C78" w:rsidP="00B91498">
            <w:pPr>
              <w:jc w:val="center"/>
              <w:rPr>
                <w:rFonts w:eastAsia="Calibri"/>
                <w:bCs/>
                <w:sz w:val="22"/>
                <w:szCs w:val="22"/>
              </w:rPr>
            </w:pPr>
            <w:r w:rsidRPr="002A29B5">
              <w:rPr>
                <w:rFonts w:eastAsia="Calibri"/>
                <w:bCs/>
                <w:sz w:val="22"/>
                <w:szCs w:val="22"/>
              </w:rPr>
              <w:t>1.</w:t>
            </w:r>
          </w:p>
        </w:tc>
        <w:tc>
          <w:tcPr>
            <w:tcW w:w="8793" w:type="dxa"/>
            <w:shd w:val="clear" w:color="auto" w:fill="FFFFFF"/>
          </w:tcPr>
          <w:p w:rsidR="00B57C78" w:rsidRPr="00AB73CB" w:rsidRDefault="00B57C78" w:rsidP="00B91498">
            <w:pPr>
              <w:jc w:val="both"/>
              <w:rPr>
                <w:rFonts w:eastAsia="Calibri"/>
                <w:bCs/>
                <w:sz w:val="22"/>
                <w:szCs w:val="22"/>
              </w:rPr>
            </w:pPr>
            <w:r>
              <w:rPr>
                <w:rFonts w:eastAsia="Calibri"/>
                <w:bCs/>
                <w:sz w:val="22"/>
                <w:szCs w:val="22"/>
              </w:rPr>
              <w:t xml:space="preserve">История. </w:t>
            </w:r>
            <w:r w:rsidRPr="00AB73CB">
              <w:rPr>
                <w:rFonts w:eastAsia="Calibri"/>
                <w:bCs/>
                <w:sz w:val="22"/>
                <w:szCs w:val="22"/>
              </w:rPr>
              <w:t>Акустика в России</w:t>
            </w:r>
          </w:p>
        </w:tc>
        <w:tc>
          <w:tcPr>
            <w:tcW w:w="1408" w:type="dxa"/>
            <w:gridSpan w:val="2"/>
          </w:tcPr>
          <w:p w:rsidR="00B57C78" w:rsidRDefault="00B57C78" w:rsidP="00B91498">
            <w:pPr>
              <w:jc w:val="center"/>
              <w:rPr>
                <w:b/>
                <w:sz w:val="22"/>
                <w:szCs w:val="22"/>
              </w:rPr>
            </w:pPr>
          </w:p>
        </w:tc>
        <w:tc>
          <w:tcPr>
            <w:tcW w:w="1145"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2"/>
          <w:wAfter w:w="444" w:type="dxa"/>
          <w:trHeight w:val="362"/>
        </w:trPr>
        <w:tc>
          <w:tcPr>
            <w:tcW w:w="2808" w:type="dxa"/>
            <w:vMerge w:val="restart"/>
            <w:tcBorders>
              <w:top w:val="nil"/>
            </w:tcBorders>
            <w:shd w:val="clear" w:color="auto" w:fill="FFFFFF"/>
          </w:tcPr>
          <w:p w:rsidR="00B57C78" w:rsidRPr="007667D0" w:rsidRDefault="00B57C78" w:rsidP="00B91498">
            <w:pPr>
              <w:jc w:val="center"/>
              <w:rPr>
                <w:rFonts w:eastAsia="Calibri"/>
                <w:b/>
                <w:bCs/>
                <w:sz w:val="22"/>
                <w:szCs w:val="22"/>
              </w:rPr>
            </w:pPr>
            <w:r>
              <w:rPr>
                <w:rFonts w:eastAsia="Calibri"/>
                <w:b/>
                <w:bCs/>
                <w:sz w:val="22"/>
                <w:szCs w:val="22"/>
              </w:rPr>
              <w:t>Звук и его свойства</w:t>
            </w:r>
          </w:p>
        </w:tc>
        <w:tc>
          <w:tcPr>
            <w:tcW w:w="709" w:type="dxa"/>
            <w:gridSpan w:val="3"/>
            <w:shd w:val="clear" w:color="auto" w:fill="FFFFFF"/>
          </w:tcPr>
          <w:p w:rsidR="00B57C78" w:rsidRPr="002A29B5" w:rsidRDefault="00B57C78" w:rsidP="00B91498">
            <w:pPr>
              <w:jc w:val="center"/>
              <w:rPr>
                <w:rFonts w:eastAsia="Calibri"/>
                <w:bCs/>
                <w:sz w:val="22"/>
                <w:szCs w:val="22"/>
              </w:rPr>
            </w:pPr>
          </w:p>
        </w:tc>
        <w:tc>
          <w:tcPr>
            <w:tcW w:w="8793" w:type="dxa"/>
            <w:shd w:val="clear" w:color="auto" w:fill="FFFFFF"/>
          </w:tcPr>
          <w:p w:rsidR="00B57C78" w:rsidRPr="002A29B5" w:rsidRDefault="00B57C78" w:rsidP="00B91498">
            <w:pPr>
              <w:jc w:val="both"/>
              <w:rPr>
                <w:rFonts w:eastAsia="Calibri"/>
                <w:b/>
                <w:bCs/>
                <w:sz w:val="22"/>
                <w:szCs w:val="22"/>
              </w:rPr>
            </w:pPr>
            <w:r w:rsidRPr="002A29B5">
              <w:rPr>
                <w:rFonts w:eastAsia="Calibri"/>
                <w:b/>
                <w:bCs/>
                <w:sz w:val="22"/>
                <w:szCs w:val="22"/>
              </w:rPr>
              <w:t xml:space="preserve">Содержание </w:t>
            </w:r>
          </w:p>
        </w:tc>
        <w:tc>
          <w:tcPr>
            <w:tcW w:w="1408" w:type="dxa"/>
            <w:gridSpan w:val="2"/>
          </w:tcPr>
          <w:p w:rsidR="00B57C78" w:rsidRDefault="00B57C78" w:rsidP="00B91498">
            <w:pPr>
              <w:jc w:val="center"/>
              <w:rPr>
                <w:b/>
                <w:sz w:val="22"/>
                <w:szCs w:val="22"/>
              </w:rPr>
            </w:pPr>
            <w:r>
              <w:rPr>
                <w:b/>
                <w:sz w:val="22"/>
                <w:szCs w:val="22"/>
              </w:rPr>
              <w:t>20</w:t>
            </w:r>
          </w:p>
        </w:tc>
        <w:tc>
          <w:tcPr>
            <w:tcW w:w="1145" w:type="dxa"/>
            <w:gridSpan w:val="8"/>
            <w:shd w:val="clear" w:color="auto" w:fill="FFFFFF"/>
          </w:tcPr>
          <w:p w:rsidR="00B57C78" w:rsidRPr="007667D0" w:rsidRDefault="009C415D" w:rsidP="00B91498">
            <w:pPr>
              <w:jc w:val="center"/>
              <w:rPr>
                <w:sz w:val="22"/>
                <w:szCs w:val="22"/>
              </w:rPr>
            </w:pPr>
            <w:r>
              <w:rPr>
                <w:sz w:val="22"/>
                <w:szCs w:val="22"/>
              </w:rPr>
              <w:t>1,2</w:t>
            </w:r>
          </w:p>
        </w:tc>
      </w:tr>
      <w:tr w:rsidR="00B57C78" w:rsidRPr="007667D0" w:rsidTr="008E2C36">
        <w:trPr>
          <w:gridAfter w:val="2"/>
          <w:wAfter w:w="444" w:type="dxa"/>
          <w:trHeight w:val="4816"/>
        </w:trPr>
        <w:tc>
          <w:tcPr>
            <w:tcW w:w="2808" w:type="dxa"/>
            <w:vMerge/>
            <w:shd w:val="clear" w:color="auto" w:fill="FFFFFF"/>
          </w:tcPr>
          <w:p w:rsidR="00B57C78" w:rsidRPr="007667D0" w:rsidRDefault="00B57C78" w:rsidP="00B91498">
            <w:pPr>
              <w:jc w:val="center"/>
              <w:rPr>
                <w:rFonts w:eastAsia="Calibri"/>
                <w:b/>
                <w:bCs/>
                <w:sz w:val="22"/>
                <w:szCs w:val="22"/>
              </w:rPr>
            </w:pPr>
          </w:p>
        </w:tc>
        <w:tc>
          <w:tcPr>
            <w:tcW w:w="709" w:type="dxa"/>
            <w:gridSpan w:val="3"/>
            <w:shd w:val="clear" w:color="auto" w:fill="FFFFFF"/>
          </w:tcPr>
          <w:p w:rsidR="00B57C78" w:rsidRPr="00BE53A4" w:rsidRDefault="00B57C78" w:rsidP="00B91498">
            <w:pPr>
              <w:jc w:val="center"/>
              <w:rPr>
                <w:rFonts w:eastAsia="Calibri"/>
                <w:bCs/>
                <w:sz w:val="22"/>
                <w:szCs w:val="22"/>
              </w:rPr>
            </w:pPr>
            <w:r w:rsidRPr="00BE53A4">
              <w:rPr>
                <w:rFonts w:eastAsia="Calibri"/>
                <w:bCs/>
                <w:sz w:val="22"/>
                <w:szCs w:val="22"/>
              </w:rPr>
              <w:t>1.</w:t>
            </w:r>
          </w:p>
          <w:p w:rsidR="00B57C78" w:rsidRPr="00BE53A4" w:rsidRDefault="00B57C78" w:rsidP="00B91498">
            <w:pPr>
              <w:jc w:val="center"/>
              <w:rPr>
                <w:rFonts w:eastAsia="Calibri"/>
                <w:bCs/>
                <w:sz w:val="22"/>
                <w:szCs w:val="22"/>
              </w:rPr>
            </w:pPr>
            <w:r w:rsidRPr="00BE53A4">
              <w:rPr>
                <w:rFonts w:eastAsia="Calibri"/>
                <w:bCs/>
                <w:sz w:val="22"/>
                <w:szCs w:val="22"/>
              </w:rPr>
              <w:t>2.</w:t>
            </w:r>
          </w:p>
          <w:p w:rsidR="00B57C78" w:rsidRPr="00BE53A4" w:rsidRDefault="00B57C78" w:rsidP="00B91498">
            <w:pPr>
              <w:jc w:val="center"/>
              <w:rPr>
                <w:rFonts w:eastAsia="Calibri"/>
                <w:bCs/>
                <w:sz w:val="22"/>
                <w:szCs w:val="22"/>
              </w:rPr>
            </w:pPr>
            <w:r w:rsidRPr="00BE53A4">
              <w:rPr>
                <w:rFonts w:eastAsia="Calibri"/>
                <w:bCs/>
                <w:sz w:val="22"/>
                <w:szCs w:val="22"/>
              </w:rPr>
              <w:t>3.</w:t>
            </w:r>
          </w:p>
          <w:p w:rsidR="00B57C78" w:rsidRPr="00BE53A4" w:rsidRDefault="00B57C78" w:rsidP="00B91498">
            <w:pPr>
              <w:jc w:val="center"/>
              <w:rPr>
                <w:rFonts w:eastAsia="Calibri"/>
                <w:bCs/>
                <w:sz w:val="22"/>
                <w:szCs w:val="22"/>
              </w:rPr>
            </w:pPr>
            <w:r w:rsidRPr="00BE53A4">
              <w:rPr>
                <w:rFonts w:eastAsia="Calibri"/>
                <w:bCs/>
                <w:sz w:val="22"/>
                <w:szCs w:val="22"/>
              </w:rPr>
              <w:t>4.</w:t>
            </w:r>
          </w:p>
          <w:p w:rsidR="00B57C78" w:rsidRPr="00BE53A4" w:rsidRDefault="00B57C78" w:rsidP="00B91498">
            <w:pPr>
              <w:jc w:val="center"/>
              <w:rPr>
                <w:rFonts w:eastAsia="Calibri"/>
                <w:bCs/>
                <w:sz w:val="22"/>
                <w:szCs w:val="22"/>
              </w:rPr>
            </w:pPr>
            <w:r w:rsidRPr="00BE53A4">
              <w:rPr>
                <w:rFonts w:eastAsia="Calibri"/>
                <w:bCs/>
                <w:sz w:val="22"/>
                <w:szCs w:val="22"/>
              </w:rPr>
              <w:t>5.</w:t>
            </w:r>
          </w:p>
          <w:p w:rsidR="00B57C78" w:rsidRPr="00BE53A4" w:rsidRDefault="00B57C78" w:rsidP="00B91498">
            <w:pPr>
              <w:jc w:val="center"/>
              <w:rPr>
                <w:rFonts w:eastAsia="Calibri"/>
                <w:bCs/>
                <w:sz w:val="22"/>
                <w:szCs w:val="22"/>
              </w:rPr>
            </w:pPr>
            <w:r w:rsidRPr="00BE53A4">
              <w:rPr>
                <w:rFonts w:eastAsia="Calibri"/>
                <w:bCs/>
                <w:sz w:val="22"/>
                <w:szCs w:val="22"/>
              </w:rPr>
              <w:t>6.</w:t>
            </w:r>
          </w:p>
          <w:p w:rsidR="00B57C78" w:rsidRPr="00BE53A4" w:rsidRDefault="00B57C78" w:rsidP="00B91498">
            <w:pPr>
              <w:jc w:val="center"/>
              <w:rPr>
                <w:rFonts w:eastAsia="Calibri"/>
                <w:bCs/>
                <w:sz w:val="22"/>
                <w:szCs w:val="22"/>
              </w:rPr>
            </w:pPr>
            <w:r w:rsidRPr="00BE53A4">
              <w:rPr>
                <w:rFonts w:eastAsia="Calibri"/>
                <w:bCs/>
                <w:sz w:val="22"/>
                <w:szCs w:val="22"/>
              </w:rPr>
              <w:t>7.</w:t>
            </w:r>
          </w:p>
          <w:p w:rsidR="00B57C78" w:rsidRPr="00BE53A4" w:rsidRDefault="00B57C78" w:rsidP="00B91498">
            <w:pPr>
              <w:jc w:val="center"/>
              <w:rPr>
                <w:rFonts w:eastAsia="Calibri"/>
                <w:bCs/>
                <w:sz w:val="22"/>
                <w:szCs w:val="22"/>
              </w:rPr>
            </w:pPr>
            <w:r w:rsidRPr="00BE53A4">
              <w:rPr>
                <w:rFonts w:eastAsia="Calibri"/>
                <w:bCs/>
                <w:sz w:val="22"/>
                <w:szCs w:val="22"/>
              </w:rPr>
              <w:t>8.</w:t>
            </w:r>
          </w:p>
          <w:p w:rsidR="00B57C78" w:rsidRPr="00BE53A4" w:rsidRDefault="00B57C78" w:rsidP="00B91498">
            <w:pPr>
              <w:jc w:val="center"/>
              <w:rPr>
                <w:rFonts w:eastAsia="Calibri"/>
                <w:bCs/>
                <w:sz w:val="22"/>
                <w:szCs w:val="22"/>
              </w:rPr>
            </w:pPr>
            <w:r w:rsidRPr="00BE53A4">
              <w:rPr>
                <w:rFonts w:eastAsia="Calibri"/>
                <w:bCs/>
                <w:sz w:val="22"/>
                <w:szCs w:val="22"/>
              </w:rPr>
              <w:t>9.</w:t>
            </w:r>
          </w:p>
          <w:p w:rsidR="00B57C78" w:rsidRPr="00BE53A4" w:rsidRDefault="00B57C78" w:rsidP="00B91498">
            <w:pPr>
              <w:jc w:val="center"/>
              <w:rPr>
                <w:rFonts w:eastAsia="Calibri"/>
                <w:bCs/>
                <w:sz w:val="22"/>
                <w:szCs w:val="22"/>
              </w:rPr>
            </w:pPr>
            <w:r w:rsidRPr="00BE53A4">
              <w:rPr>
                <w:rFonts w:eastAsia="Calibri"/>
                <w:bCs/>
                <w:sz w:val="22"/>
                <w:szCs w:val="22"/>
              </w:rPr>
              <w:t>10.</w:t>
            </w:r>
          </w:p>
          <w:p w:rsidR="00B57C78" w:rsidRDefault="00B57C78" w:rsidP="00B91498">
            <w:pPr>
              <w:jc w:val="center"/>
              <w:rPr>
                <w:rFonts w:eastAsia="Calibri"/>
                <w:bCs/>
                <w:sz w:val="22"/>
                <w:szCs w:val="22"/>
              </w:rPr>
            </w:pPr>
            <w:r w:rsidRPr="00BE53A4">
              <w:rPr>
                <w:rFonts w:eastAsia="Calibri"/>
                <w:bCs/>
                <w:sz w:val="22"/>
                <w:szCs w:val="22"/>
              </w:rPr>
              <w:t>11.</w:t>
            </w:r>
          </w:p>
          <w:p w:rsidR="00B57C78" w:rsidRDefault="00B57C78" w:rsidP="00B91498">
            <w:pPr>
              <w:jc w:val="center"/>
              <w:rPr>
                <w:rFonts w:eastAsia="Calibri"/>
                <w:bCs/>
                <w:sz w:val="22"/>
                <w:szCs w:val="22"/>
              </w:rPr>
            </w:pPr>
            <w:r>
              <w:rPr>
                <w:rFonts w:eastAsia="Calibri"/>
                <w:bCs/>
                <w:sz w:val="22"/>
                <w:szCs w:val="22"/>
              </w:rPr>
              <w:t>12.</w:t>
            </w:r>
          </w:p>
          <w:p w:rsidR="00B57C78" w:rsidRDefault="00B57C78" w:rsidP="00B91498">
            <w:pPr>
              <w:jc w:val="center"/>
              <w:rPr>
                <w:rFonts w:eastAsia="Calibri"/>
                <w:bCs/>
                <w:sz w:val="22"/>
                <w:szCs w:val="22"/>
              </w:rPr>
            </w:pPr>
            <w:r>
              <w:rPr>
                <w:rFonts w:eastAsia="Calibri"/>
                <w:bCs/>
                <w:sz w:val="22"/>
                <w:szCs w:val="22"/>
              </w:rPr>
              <w:t>13.</w:t>
            </w:r>
          </w:p>
          <w:p w:rsidR="00B57C78" w:rsidRDefault="00B57C78" w:rsidP="00B91498">
            <w:pPr>
              <w:jc w:val="center"/>
              <w:rPr>
                <w:rFonts w:eastAsia="Calibri"/>
                <w:bCs/>
                <w:sz w:val="22"/>
                <w:szCs w:val="22"/>
              </w:rPr>
            </w:pPr>
            <w:r>
              <w:rPr>
                <w:rFonts w:eastAsia="Calibri"/>
                <w:bCs/>
                <w:sz w:val="22"/>
                <w:szCs w:val="22"/>
              </w:rPr>
              <w:t>14.</w:t>
            </w:r>
          </w:p>
          <w:p w:rsidR="00B57C78" w:rsidRDefault="00B57C78" w:rsidP="00B91498">
            <w:pPr>
              <w:jc w:val="center"/>
              <w:rPr>
                <w:rFonts w:eastAsia="Calibri"/>
                <w:bCs/>
                <w:sz w:val="22"/>
                <w:szCs w:val="22"/>
              </w:rPr>
            </w:pPr>
            <w:r>
              <w:rPr>
                <w:rFonts w:eastAsia="Calibri"/>
                <w:bCs/>
                <w:sz w:val="22"/>
                <w:szCs w:val="22"/>
              </w:rPr>
              <w:t>15.</w:t>
            </w:r>
          </w:p>
          <w:p w:rsidR="00B57C78" w:rsidRDefault="00B57C78" w:rsidP="00B91498">
            <w:pPr>
              <w:jc w:val="center"/>
              <w:rPr>
                <w:rFonts w:eastAsia="Calibri"/>
                <w:bCs/>
                <w:sz w:val="22"/>
                <w:szCs w:val="22"/>
              </w:rPr>
            </w:pPr>
            <w:r>
              <w:rPr>
                <w:rFonts w:eastAsia="Calibri"/>
                <w:bCs/>
                <w:sz w:val="22"/>
                <w:szCs w:val="22"/>
              </w:rPr>
              <w:t>16.</w:t>
            </w:r>
          </w:p>
          <w:p w:rsidR="00B57C78" w:rsidRDefault="00B57C78" w:rsidP="00B91498">
            <w:pPr>
              <w:jc w:val="center"/>
              <w:rPr>
                <w:rFonts w:eastAsia="Calibri"/>
                <w:bCs/>
                <w:sz w:val="22"/>
                <w:szCs w:val="22"/>
              </w:rPr>
            </w:pPr>
            <w:r>
              <w:rPr>
                <w:rFonts w:eastAsia="Calibri"/>
                <w:bCs/>
                <w:sz w:val="22"/>
                <w:szCs w:val="22"/>
              </w:rPr>
              <w:t>17.</w:t>
            </w:r>
          </w:p>
          <w:p w:rsidR="00B57C78" w:rsidRDefault="00B57C78" w:rsidP="00B91498">
            <w:pPr>
              <w:jc w:val="center"/>
              <w:rPr>
                <w:rFonts w:eastAsia="Calibri"/>
                <w:bCs/>
                <w:sz w:val="22"/>
                <w:szCs w:val="22"/>
              </w:rPr>
            </w:pPr>
            <w:r>
              <w:rPr>
                <w:rFonts w:eastAsia="Calibri"/>
                <w:bCs/>
                <w:sz w:val="22"/>
                <w:szCs w:val="22"/>
              </w:rPr>
              <w:t>18.</w:t>
            </w:r>
          </w:p>
          <w:p w:rsidR="00B57C78" w:rsidRPr="00BE53A4" w:rsidRDefault="00B57C78" w:rsidP="00B91498">
            <w:pPr>
              <w:jc w:val="center"/>
              <w:rPr>
                <w:rFonts w:eastAsia="Calibri"/>
                <w:bCs/>
                <w:sz w:val="22"/>
                <w:szCs w:val="22"/>
              </w:rPr>
            </w:pPr>
            <w:r>
              <w:rPr>
                <w:rFonts w:eastAsia="Calibri"/>
                <w:bCs/>
                <w:sz w:val="22"/>
                <w:szCs w:val="22"/>
              </w:rPr>
              <w:t>19.</w:t>
            </w:r>
          </w:p>
          <w:p w:rsidR="00B57C78" w:rsidRPr="007667D0" w:rsidRDefault="00B57C78" w:rsidP="00B91498">
            <w:pPr>
              <w:jc w:val="center"/>
              <w:rPr>
                <w:rFonts w:eastAsia="Calibri"/>
                <w:b/>
                <w:bCs/>
                <w:sz w:val="22"/>
                <w:szCs w:val="22"/>
              </w:rPr>
            </w:pPr>
          </w:p>
        </w:tc>
        <w:tc>
          <w:tcPr>
            <w:tcW w:w="8793" w:type="dxa"/>
            <w:shd w:val="clear" w:color="auto" w:fill="FFFFFF"/>
          </w:tcPr>
          <w:p w:rsidR="00B57C78" w:rsidRPr="00AB73CB" w:rsidRDefault="00B57C78" w:rsidP="00B91498">
            <w:pPr>
              <w:jc w:val="both"/>
              <w:rPr>
                <w:rFonts w:eastAsia="Calibri"/>
                <w:bCs/>
                <w:sz w:val="22"/>
                <w:szCs w:val="22"/>
              </w:rPr>
            </w:pPr>
            <w:r w:rsidRPr="00AB73CB">
              <w:rPr>
                <w:rFonts w:eastAsia="Calibri"/>
                <w:bCs/>
                <w:sz w:val="22"/>
                <w:szCs w:val="22"/>
              </w:rPr>
              <w:t>Физические свойства звука</w:t>
            </w:r>
          </w:p>
          <w:p w:rsidR="00B57C78" w:rsidRPr="00AB73CB" w:rsidRDefault="00B57C78" w:rsidP="00B91498">
            <w:pPr>
              <w:jc w:val="both"/>
              <w:rPr>
                <w:rFonts w:eastAsia="Calibri"/>
                <w:bCs/>
                <w:sz w:val="22"/>
                <w:szCs w:val="22"/>
              </w:rPr>
            </w:pPr>
            <w:r w:rsidRPr="00AB73CB">
              <w:rPr>
                <w:rFonts w:eastAsia="Calibri"/>
                <w:bCs/>
                <w:sz w:val="22"/>
                <w:szCs w:val="22"/>
              </w:rPr>
              <w:t>Простые гармонические колебания</w:t>
            </w:r>
          </w:p>
          <w:p w:rsidR="00B57C78" w:rsidRPr="00AB73CB" w:rsidRDefault="00B57C78" w:rsidP="00B91498">
            <w:pPr>
              <w:jc w:val="both"/>
              <w:rPr>
                <w:rFonts w:eastAsia="Calibri"/>
                <w:bCs/>
                <w:sz w:val="22"/>
                <w:szCs w:val="22"/>
              </w:rPr>
            </w:pPr>
            <w:r w:rsidRPr="00AB73CB">
              <w:rPr>
                <w:rFonts w:eastAsia="Calibri"/>
                <w:bCs/>
                <w:sz w:val="22"/>
                <w:szCs w:val="22"/>
              </w:rPr>
              <w:t>Физические величины описывающего звука</w:t>
            </w:r>
          </w:p>
          <w:p w:rsidR="00B57C78" w:rsidRPr="00AB73CB" w:rsidRDefault="00B57C78" w:rsidP="00B91498">
            <w:pPr>
              <w:jc w:val="both"/>
              <w:rPr>
                <w:rFonts w:eastAsia="Calibri"/>
                <w:bCs/>
                <w:sz w:val="22"/>
                <w:szCs w:val="22"/>
              </w:rPr>
            </w:pPr>
            <w:r w:rsidRPr="00AB73CB">
              <w:rPr>
                <w:rFonts w:eastAsia="Calibri"/>
                <w:bCs/>
                <w:sz w:val="22"/>
                <w:szCs w:val="22"/>
              </w:rPr>
              <w:t xml:space="preserve">Гармонические колебания </w:t>
            </w:r>
          </w:p>
          <w:p w:rsidR="00B57C78" w:rsidRPr="00AB73CB" w:rsidRDefault="00B57C78" w:rsidP="00B91498">
            <w:pPr>
              <w:jc w:val="both"/>
              <w:rPr>
                <w:rFonts w:eastAsia="Calibri"/>
                <w:bCs/>
                <w:sz w:val="22"/>
                <w:szCs w:val="22"/>
              </w:rPr>
            </w:pPr>
            <w:r w:rsidRPr="00AB73CB">
              <w:rPr>
                <w:rFonts w:eastAsia="Calibri"/>
                <w:bCs/>
                <w:sz w:val="22"/>
                <w:szCs w:val="22"/>
              </w:rPr>
              <w:t>Затухающие колебания</w:t>
            </w:r>
          </w:p>
          <w:p w:rsidR="00B57C78" w:rsidRPr="00AB73CB" w:rsidRDefault="00B57C78" w:rsidP="00B91498">
            <w:pPr>
              <w:jc w:val="both"/>
              <w:rPr>
                <w:rFonts w:eastAsia="Calibri"/>
                <w:bCs/>
                <w:sz w:val="22"/>
                <w:szCs w:val="22"/>
              </w:rPr>
            </w:pPr>
            <w:r w:rsidRPr="00AB73CB">
              <w:rPr>
                <w:rFonts w:eastAsia="Calibri"/>
                <w:bCs/>
                <w:sz w:val="22"/>
                <w:szCs w:val="22"/>
              </w:rPr>
              <w:t>Свободные колебания</w:t>
            </w:r>
          </w:p>
          <w:p w:rsidR="00B57C78" w:rsidRPr="00AB73CB" w:rsidRDefault="00B57C78" w:rsidP="00B91498">
            <w:pPr>
              <w:jc w:val="both"/>
              <w:rPr>
                <w:rFonts w:eastAsia="Calibri"/>
                <w:bCs/>
                <w:sz w:val="22"/>
                <w:szCs w:val="22"/>
              </w:rPr>
            </w:pPr>
            <w:r w:rsidRPr="00AB73CB">
              <w:rPr>
                <w:rFonts w:eastAsia="Calibri"/>
                <w:bCs/>
                <w:sz w:val="22"/>
                <w:szCs w:val="22"/>
              </w:rPr>
              <w:t>Спектр сложных колебаний</w:t>
            </w:r>
          </w:p>
          <w:p w:rsidR="00B57C78" w:rsidRPr="00AB73CB" w:rsidRDefault="00B57C78" w:rsidP="00B91498">
            <w:pPr>
              <w:jc w:val="both"/>
              <w:rPr>
                <w:rFonts w:eastAsia="Calibri"/>
                <w:bCs/>
                <w:sz w:val="22"/>
                <w:szCs w:val="22"/>
              </w:rPr>
            </w:pPr>
            <w:r w:rsidRPr="00AB73CB">
              <w:rPr>
                <w:rFonts w:eastAsia="Calibri"/>
                <w:bCs/>
                <w:sz w:val="22"/>
                <w:szCs w:val="22"/>
              </w:rPr>
              <w:t>Вынужденные колебания</w:t>
            </w:r>
          </w:p>
          <w:p w:rsidR="00B57C78" w:rsidRPr="00AB73CB" w:rsidRDefault="00B57C78" w:rsidP="00B91498">
            <w:pPr>
              <w:jc w:val="both"/>
              <w:rPr>
                <w:rFonts w:eastAsia="Calibri"/>
                <w:bCs/>
                <w:sz w:val="22"/>
                <w:szCs w:val="22"/>
              </w:rPr>
            </w:pPr>
            <w:r w:rsidRPr="00AB73CB">
              <w:rPr>
                <w:rFonts w:eastAsia="Calibri"/>
                <w:bCs/>
                <w:sz w:val="22"/>
                <w:szCs w:val="22"/>
              </w:rPr>
              <w:t>Звуковые волны</w:t>
            </w:r>
          </w:p>
          <w:p w:rsidR="00B57C78" w:rsidRPr="00AB73CB" w:rsidRDefault="00B57C78" w:rsidP="00B91498">
            <w:pPr>
              <w:jc w:val="both"/>
              <w:rPr>
                <w:rFonts w:eastAsia="Calibri"/>
                <w:bCs/>
                <w:sz w:val="22"/>
                <w:szCs w:val="22"/>
              </w:rPr>
            </w:pPr>
            <w:r w:rsidRPr="00AB73CB">
              <w:rPr>
                <w:rFonts w:eastAsia="Calibri"/>
                <w:bCs/>
                <w:sz w:val="22"/>
                <w:szCs w:val="22"/>
              </w:rPr>
              <w:t>Скорость звука</w:t>
            </w:r>
          </w:p>
          <w:p w:rsidR="00B57C78" w:rsidRPr="00AB73CB" w:rsidRDefault="00B57C78" w:rsidP="00B91498">
            <w:pPr>
              <w:jc w:val="both"/>
              <w:rPr>
                <w:rFonts w:eastAsia="Calibri"/>
                <w:bCs/>
                <w:sz w:val="22"/>
                <w:szCs w:val="22"/>
              </w:rPr>
            </w:pPr>
            <w:r w:rsidRPr="00AB73CB">
              <w:rPr>
                <w:rFonts w:eastAsia="Calibri"/>
                <w:bCs/>
                <w:sz w:val="22"/>
                <w:szCs w:val="22"/>
              </w:rPr>
              <w:t>Звуковое давление</w:t>
            </w:r>
          </w:p>
          <w:p w:rsidR="00B57C78" w:rsidRPr="00AB73CB" w:rsidRDefault="00B57C78" w:rsidP="00B91498">
            <w:pPr>
              <w:jc w:val="both"/>
              <w:rPr>
                <w:rFonts w:eastAsia="Calibri"/>
                <w:bCs/>
                <w:sz w:val="22"/>
                <w:szCs w:val="22"/>
              </w:rPr>
            </w:pPr>
            <w:r w:rsidRPr="00AB73CB">
              <w:rPr>
                <w:rFonts w:eastAsia="Calibri"/>
                <w:bCs/>
                <w:sz w:val="22"/>
                <w:szCs w:val="22"/>
              </w:rPr>
              <w:t>Уровни звукового давления</w:t>
            </w:r>
          </w:p>
          <w:p w:rsidR="00B57C78" w:rsidRPr="00AB73CB" w:rsidRDefault="00B57C78" w:rsidP="00B91498">
            <w:pPr>
              <w:jc w:val="both"/>
              <w:rPr>
                <w:rFonts w:eastAsia="Calibri"/>
                <w:bCs/>
                <w:sz w:val="22"/>
                <w:szCs w:val="22"/>
              </w:rPr>
            </w:pPr>
            <w:proofErr w:type="spellStart"/>
            <w:r w:rsidRPr="00AB73CB">
              <w:rPr>
                <w:rFonts w:eastAsia="Calibri"/>
                <w:bCs/>
                <w:sz w:val="22"/>
                <w:szCs w:val="22"/>
              </w:rPr>
              <w:t>Децибеллы</w:t>
            </w:r>
            <w:proofErr w:type="spellEnd"/>
          </w:p>
          <w:p w:rsidR="00B57C78" w:rsidRPr="00AB73CB" w:rsidRDefault="00B57C78" w:rsidP="00B91498">
            <w:pPr>
              <w:jc w:val="both"/>
              <w:rPr>
                <w:rFonts w:eastAsia="Calibri"/>
                <w:bCs/>
                <w:sz w:val="22"/>
                <w:szCs w:val="22"/>
              </w:rPr>
            </w:pPr>
            <w:r w:rsidRPr="00AB73CB">
              <w:rPr>
                <w:rFonts w:eastAsia="Calibri"/>
                <w:bCs/>
                <w:sz w:val="22"/>
                <w:szCs w:val="22"/>
              </w:rPr>
              <w:t>Звуковые поля</w:t>
            </w:r>
          </w:p>
          <w:p w:rsidR="00B57C78" w:rsidRPr="00AB73CB" w:rsidRDefault="00B57C78" w:rsidP="00B91498">
            <w:pPr>
              <w:jc w:val="both"/>
              <w:rPr>
                <w:rFonts w:eastAsia="Calibri"/>
                <w:bCs/>
                <w:sz w:val="22"/>
                <w:szCs w:val="22"/>
              </w:rPr>
            </w:pPr>
            <w:r w:rsidRPr="00AB73CB">
              <w:rPr>
                <w:rFonts w:eastAsia="Calibri"/>
                <w:bCs/>
                <w:sz w:val="22"/>
                <w:szCs w:val="22"/>
              </w:rPr>
              <w:t>Прохождение звука</w:t>
            </w:r>
          </w:p>
          <w:p w:rsidR="00B57C78" w:rsidRPr="00AB73CB" w:rsidRDefault="00B57C78" w:rsidP="00B91498">
            <w:pPr>
              <w:jc w:val="both"/>
              <w:rPr>
                <w:rFonts w:eastAsia="Calibri"/>
                <w:bCs/>
                <w:sz w:val="22"/>
                <w:szCs w:val="22"/>
              </w:rPr>
            </w:pPr>
            <w:r w:rsidRPr="00AB73CB">
              <w:rPr>
                <w:rFonts w:eastAsia="Calibri"/>
                <w:bCs/>
                <w:sz w:val="22"/>
                <w:szCs w:val="22"/>
              </w:rPr>
              <w:t>Рефракция и дифракция звука</w:t>
            </w:r>
          </w:p>
          <w:p w:rsidR="00B57C78" w:rsidRPr="00AB73CB" w:rsidRDefault="00B57C78" w:rsidP="00B91498">
            <w:pPr>
              <w:jc w:val="both"/>
              <w:rPr>
                <w:sz w:val="22"/>
                <w:szCs w:val="22"/>
              </w:rPr>
            </w:pPr>
            <w:r w:rsidRPr="00AB73CB">
              <w:rPr>
                <w:sz w:val="22"/>
                <w:szCs w:val="22"/>
              </w:rPr>
              <w:t>Динамический и частотный диапазон</w:t>
            </w:r>
          </w:p>
          <w:p w:rsidR="00B57C78" w:rsidRPr="00AB73CB" w:rsidRDefault="00B57C78" w:rsidP="00B91498">
            <w:pPr>
              <w:jc w:val="both"/>
              <w:rPr>
                <w:sz w:val="22"/>
                <w:szCs w:val="22"/>
              </w:rPr>
            </w:pPr>
            <w:proofErr w:type="spellStart"/>
            <w:r w:rsidRPr="00AB73CB">
              <w:rPr>
                <w:sz w:val="22"/>
                <w:szCs w:val="22"/>
              </w:rPr>
              <w:t>Осцилограмма</w:t>
            </w:r>
            <w:proofErr w:type="spellEnd"/>
            <w:r w:rsidRPr="00AB73CB">
              <w:rPr>
                <w:sz w:val="22"/>
                <w:szCs w:val="22"/>
              </w:rPr>
              <w:t xml:space="preserve"> звука</w:t>
            </w:r>
          </w:p>
          <w:p w:rsidR="00B57C78" w:rsidRPr="00AB73CB" w:rsidRDefault="00B57C78" w:rsidP="00B91498">
            <w:pPr>
              <w:jc w:val="both"/>
              <w:rPr>
                <w:rFonts w:eastAsia="Calibri"/>
                <w:bCs/>
                <w:sz w:val="22"/>
                <w:szCs w:val="22"/>
              </w:rPr>
            </w:pPr>
            <w:r w:rsidRPr="00AB73CB">
              <w:rPr>
                <w:sz w:val="22"/>
                <w:szCs w:val="22"/>
              </w:rPr>
              <w:t>Спектральный анализ звука</w:t>
            </w:r>
          </w:p>
        </w:tc>
        <w:tc>
          <w:tcPr>
            <w:tcW w:w="1408" w:type="dxa"/>
            <w:gridSpan w:val="2"/>
          </w:tcPr>
          <w:p w:rsidR="00B57C78" w:rsidRDefault="00B57C78" w:rsidP="00B91498">
            <w:pPr>
              <w:jc w:val="center"/>
              <w:rPr>
                <w:b/>
                <w:sz w:val="22"/>
                <w:szCs w:val="22"/>
              </w:rPr>
            </w:pPr>
          </w:p>
        </w:tc>
        <w:tc>
          <w:tcPr>
            <w:tcW w:w="1145"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2"/>
          <w:wAfter w:w="444" w:type="dxa"/>
          <w:trHeight w:val="260"/>
        </w:trPr>
        <w:tc>
          <w:tcPr>
            <w:tcW w:w="2808" w:type="dxa"/>
            <w:vMerge w:val="restart"/>
            <w:shd w:val="clear" w:color="auto" w:fill="FFFFFF"/>
          </w:tcPr>
          <w:p w:rsidR="00B57C78" w:rsidRPr="002A29B5" w:rsidRDefault="00B57C78" w:rsidP="008E2C36">
            <w:pPr>
              <w:jc w:val="center"/>
              <w:rPr>
                <w:rFonts w:eastAsia="Calibri"/>
                <w:bCs/>
                <w:sz w:val="22"/>
                <w:szCs w:val="22"/>
              </w:rPr>
            </w:pPr>
            <w:r w:rsidRPr="002A29B5">
              <w:rPr>
                <w:rFonts w:eastAsia="Calibri"/>
                <w:b/>
                <w:bCs/>
                <w:sz w:val="22"/>
                <w:szCs w:val="22"/>
              </w:rPr>
              <w:t>Практикум решения задач</w:t>
            </w:r>
          </w:p>
        </w:tc>
        <w:tc>
          <w:tcPr>
            <w:tcW w:w="709" w:type="dxa"/>
            <w:gridSpan w:val="3"/>
            <w:shd w:val="clear" w:color="auto" w:fill="FFFFFF"/>
          </w:tcPr>
          <w:p w:rsidR="00B57C78" w:rsidRPr="007667D0" w:rsidRDefault="00B57C78" w:rsidP="00B91498">
            <w:pPr>
              <w:jc w:val="center"/>
              <w:rPr>
                <w:rFonts w:eastAsia="Calibri"/>
                <w:b/>
                <w:bCs/>
                <w:sz w:val="22"/>
                <w:szCs w:val="22"/>
              </w:rPr>
            </w:pPr>
          </w:p>
        </w:tc>
        <w:tc>
          <w:tcPr>
            <w:tcW w:w="8793" w:type="dxa"/>
            <w:shd w:val="clear" w:color="auto" w:fill="FFFFFF"/>
          </w:tcPr>
          <w:p w:rsidR="00B57C78" w:rsidRPr="002A29B5" w:rsidRDefault="00B57C78" w:rsidP="00B91498">
            <w:pPr>
              <w:jc w:val="both"/>
              <w:rPr>
                <w:rFonts w:eastAsia="Calibri"/>
                <w:b/>
                <w:bCs/>
                <w:sz w:val="22"/>
                <w:szCs w:val="22"/>
              </w:rPr>
            </w:pPr>
            <w:r w:rsidRPr="002A29B5">
              <w:rPr>
                <w:rFonts w:eastAsia="Calibri"/>
                <w:b/>
                <w:bCs/>
                <w:sz w:val="22"/>
                <w:szCs w:val="22"/>
              </w:rPr>
              <w:t>Содержание</w:t>
            </w:r>
          </w:p>
        </w:tc>
        <w:tc>
          <w:tcPr>
            <w:tcW w:w="1408" w:type="dxa"/>
            <w:gridSpan w:val="2"/>
          </w:tcPr>
          <w:p w:rsidR="00B57C78" w:rsidRDefault="00B57C78" w:rsidP="00B91498">
            <w:pPr>
              <w:jc w:val="center"/>
              <w:rPr>
                <w:b/>
                <w:sz w:val="22"/>
                <w:szCs w:val="22"/>
              </w:rPr>
            </w:pPr>
            <w:r>
              <w:rPr>
                <w:b/>
                <w:sz w:val="22"/>
                <w:szCs w:val="22"/>
              </w:rPr>
              <w:t>6</w:t>
            </w:r>
          </w:p>
        </w:tc>
        <w:tc>
          <w:tcPr>
            <w:tcW w:w="1145" w:type="dxa"/>
            <w:gridSpan w:val="8"/>
            <w:shd w:val="clear" w:color="auto" w:fill="FFFFFF"/>
          </w:tcPr>
          <w:p w:rsidR="00B57C78" w:rsidRPr="007667D0" w:rsidRDefault="009C415D" w:rsidP="00B91498">
            <w:pPr>
              <w:jc w:val="center"/>
              <w:rPr>
                <w:sz w:val="22"/>
                <w:szCs w:val="22"/>
              </w:rPr>
            </w:pPr>
            <w:r>
              <w:rPr>
                <w:sz w:val="22"/>
                <w:szCs w:val="22"/>
              </w:rPr>
              <w:t>3</w:t>
            </w:r>
          </w:p>
        </w:tc>
      </w:tr>
      <w:tr w:rsidR="00B57C78" w:rsidRPr="007667D0" w:rsidTr="008E2C36">
        <w:trPr>
          <w:gridAfter w:val="2"/>
          <w:wAfter w:w="444" w:type="dxa"/>
          <w:trHeight w:val="314"/>
        </w:trPr>
        <w:tc>
          <w:tcPr>
            <w:tcW w:w="2808" w:type="dxa"/>
            <w:vMerge/>
            <w:shd w:val="clear" w:color="auto" w:fill="FFFFFF"/>
          </w:tcPr>
          <w:p w:rsidR="00B57C78" w:rsidRPr="002A29B5" w:rsidRDefault="00B57C78" w:rsidP="00B91498">
            <w:pPr>
              <w:jc w:val="center"/>
              <w:rPr>
                <w:rFonts w:eastAsia="Calibri"/>
                <w:b/>
                <w:bCs/>
                <w:sz w:val="22"/>
                <w:szCs w:val="22"/>
              </w:rPr>
            </w:pPr>
          </w:p>
        </w:tc>
        <w:tc>
          <w:tcPr>
            <w:tcW w:w="709" w:type="dxa"/>
            <w:gridSpan w:val="3"/>
            <w:shd w:val="clear" w:color="auto" w:fill="FFFFFF"/>
          </w:tcPr>
          <w:p w:rsidR="00B57C78" w:rsidRPr="002A29B5" w:rsidRDefault="00B57C78" w:rsidP="00B91498">
            <w:pPr>
              <w:jc w:val="center"/>
              <w:rPr>
                <w:rFonts w:eastAsia="Calibri"/>
                <w:bCs/>
                <w:sz w:val="22"/>
                <w:szCs w:val="22"/>
              </w:rPr>
            </w:pPr>
            <w:r w:rsidRPr="002A29B5">
              <w:rPr>
                <w:rFonts w:eastAsia="Calibri"/>
                <w:bCs/>
                <w:sz w:val="22"/>
                <w:szCs w:val="22"/>
              </w:rPr>
              <w:t>1.</w:t>
            </w:r>
          </w:p>
        </w:tc>
        <w:tc>
          <w:tcPr>
            <w:tcW w:w="8793" w:type="dxa"/>
            <w:shd w:val="clear" w:color="auto" w:fill="FFFFFF"/>
          </w:tcPr>
          <w:p w:rsidR="00B57C78" w:rsidRPr="002A29B5" w:rsidRDefault="00B57C78" w:rsidP="00B91498">
            <w:pPr>
              <w:jc w:val="both"/>
              <w:rPr>
                <w:rFonts w:eastAsia="Calibri"/>
                <w:bCs/>
                <w:sz w:val="22"/>
                <w:szCs w:val="22"/>
              </w:rPr>
            </w:pPr>
            <w:r>
              <w:rPr>
                <w:rFonts w:eastAsia="Calibri"/>
                <w:bCs/>
                <w:sz w:val="22"/>
                <w:szCs w:val="22"/>
              </w:rPr>
              <w:t>Решение задач по изученным темам</w:t>
            </w:r>
          </w:p>
        </w:tc>
        <w:tc>
          <w:tcPr>
            <w:tcW w:w="1408" w:type="dxa"/>
            <w:gridSpan w:val="2"/>
          </w:tcPr>
          <w:p w:rsidR="00B57C78" w:rsidRDefault="00B57C78" w:rsidP="00B91498">
            <w:pPr>
              <w:jc w:val="center"/>
              <w:rPr>
                <w:b/>
                <w:sz w:val="22"/>
                <w:szCs w:val="22"/>
              </w:rPr>
            </w:pPr>
          </w:p>
        </w:tc>
        <w:tc>
          <w:tcPr>
            <w:tcW w:w="1145"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2"/>
          <w:wAfter w:w="444" w:type="dxa"/>
          <w:trHeight w:val="367"/>
        </w:trPr>
        <w:tc>
          <w:tcPr>
            <w:tcW w:w="2808" w:type="dxa"/>
            <w:shd w:val="clear" w:color="auto" w:fill="FFFFFF"/>
          </w:tcPr>
          <w:p w:rsidR="00B57C78" w:rsidRPr="007667D0" w:rsidRDefault="00B57C78" w:rsidP="00B91498">
            <w:pPr>
              <w:jc w:val="center"/>
              <w:rPr>
                <w:rFonts w:eastAsia="Calibri"/>
                <w:b/>
                <w:bCs/>
                <w:sz w:val="22"/>
                <w:szCs w:val="22"/>
              </w:rPr>
            </w:pPr>
            <w:r w:rsidRPr="002A29B5">
              <w:rPr>
                <w:b/>
                <w:sz w:val="22"/>
                <w:szCs w:val="22"/>
              </w:rPr>
              <w:t>Контрольная работа</w:t>
            </w:r>
          </w:p>
        </w:tc>
        <w:tc>
          <w:tcPr>
            <w:tcW w:w="709" w:type="dxa"/>
            <w:gridSpan w:val="3"/>
            <w:shd w:val="clear" w:color="auto" w:fill="FFFFFF"/>
          </w:tcPr>
          <w:p w:rsidR="00B57C78" w:rsidRPr="007667D0" w:rsidRDefault="00B57C78" w:rsidP="00B91498">
            <w:pPr>
              <w:jc w:val="center"/>
              <w:rPr>
                <w:rFonts w:eastAsia="Calibri"/>
                <w:b/>
                <w:bCs/>
                <w:sz w:val="22"/>
                <w:szCs w:val="22"/>
              </w:rPr>
            </w:pPr>
          </w:p>
        </w:tc>
        <w:tc>
          <w:tcPr>
            <w:tcW w:w="8793" w:type="dxa"/>
            <w:shd w:val="clear" w:color="auto" w:fill="FFFFFF"/>
          </w:tcPr>
          <w:p w:rsidR="00B57C78" w:rsidRPr="00AB73CB" w:rsidRDefault="00B57C78" w:rsidP="00B91498">
            <w:pPr>
              <w:jc w:val="both"/>
              <w:rPr>
                <w:rFonts w:eastAsia="Calibri"/>
                <w:bCs/>
                <w:sz w:val="22"/>
                <w:szCs w:val="22"/>
              </w:rPr>
            </w:pPr>
          </w:p>
        </w:tc>
        <w:tc>
          <w:tcPr>
            <w:tcW w:w="1408" w:type="dxa"/>
            <w:gridSpan w:val="2"/>
          </w:tcPr>
          <w:p w:rsidR="00B57C78" w:rsidRDefault="00B57C78" w:rsidP="00B91498">
            <w:pPr>
              <w:jc w:val="center"/>
              <w:rPr>
                <w:b/>
                <w:sz w:val="22"/>
                <w:szCs w:val="22"/>
              </w:rPr>
            </w:pPr>
            <w:r>
              <w:rPr>
                <w:b/>
                <w:sz w:val="22"/>
                <w:szCs w:val="22"/>
              </w:rPr>
              <w:t>2</w:t>
            </w:r>
          </w:p>
        </w:tc>
        <w:tc>
          <w:tcPr>
            <w:tcW w:w="1145" w:type="dxa"/>
            <w:gridSpan w:val="8"/>
            <w:shd w:val="clear" w:color="auto" w:fill="FFFFFF"/>
          </w:tcPr>
          <w:p w:rsidR="00B57C78" w:rsidRPr="007667D0" w:rsidRDefault="009C415D" w:rsidP="00B91498">
            <w:pPr>
              <w:jc w:val="center"/>
              <w:rPr>
                <w:sz w:val="22"/>
                <w:szCs w:val="22"/>
              </w:rPr>
            </w:pPr>
            <w:r>
              <w:rPr>
                <w:sz w:val="22"/>
                <w:szCs w:val="22"/>
              </w:rPr>
              <w:t>3</w:t>
            </w:r>
          </w:p>
        </w:tc>
      </w:tr>
      <w:tr w:rsidR="00B57C78" w:rsidRPr="007667D0" w:rsidTr="008E2C36">
        <w:trPr>
          <w:gridAfter w:val="2"/>
          <w:wAfter w:w="444" w:type="dxa"/>
          <w:trHeight w:val="332"/>
        </w:trPr>
        <w:tc>
          <w:tcPr>
            <w:tcW w:w="12310" w:type="dxa"/>
            <w:gridSpan w:val="5"/>
            <w:shd w:val="clear" w:color="auto" w:fill="FFFFFF"/>
          </w:tcPr>
          <w:p w:rsidR="00B57C78" w:rsidRPr="007667D0" w:rsidRDefault="00B57C78" w:rsidP="00B91498">
            <w:pPr>
              <w:jc w:val="center"/>
              <w:rPr>
                <w:rFonts w:eastAsia="Calibri"/>
                <w:b/>
                <w:bCs/>
                <w:sz w:val="22"/>
                <w:szCs w:val="22"/>
              </w:rPr>
            </w:pPr>
            <w:r w:rsidRPr="007667D0">
              <w:rPr>
                <w:rFonts w:eastAsia="Calibri"/>
                <w:b/>
                <w:bCs/>
                <w:sz w:val="22"/>
                <w:szCs w:val="22"/>
              </w:rPr>
              <w:t>4 семестр</w:t>
            </w:r>
          </w:p>
        </w:tc>
        <w:tc>
          <w:tcPr>
            <w:tcW w:w="1408" w:type="dxa"/>
            <w:gridSpan w:val="2"/>
          </w:tcPr>
          <w:p w:rsidR="00B57C78" w:rsidRPr="007667D0" w:rsidRDefault="00B57C78" w:rsidP="00B91498">
            <w:pPr>
              <w:jc w:val="center"/>
              <w:rPr>
                <w:b/>
                <w:sz w:val="22"/>
                <w:szCs w:val="22"/>
              </w:rPr>
            </w:pPr>
          </w:p>
        </w:tc>
        <w:tc>
          <w:tcPr>
            <w:tcW w:w="1145" w:type="dxa"/>
            <w:gridSpan w:val="8"/>
            <w:shd w:val="clear" w:color="auto" w:fill="FFFFFF"/>
          </w:tcPr>
          <w:p w:rsidR="00B57C78" w:rsidRPr="007667D0" w:rsidRDefault="00B57C78" w:rsidP="00B91498">
            <w:pPr>
              <w:jc w:val="center"/>
              <w:rPr>
                <w:sz w:val="22"/>
                <w:szCs w:val="22"/>
              </w:rPr>
            </w:pPr>
          </w:p>
        </w:tc>
      </w:tr>
      <w:tr w:rsidR="00B57C78" w:rsidRPr="007667D0" w:rsidTr="008E2C36">
        <w:trPr>
          <w:gridAfter w:val="3"/>
          <w:wAfter w:w="457" w:type="dxa"/>
          <w:trHeight w:val="331"/>
        </w:trPr>
        <w:tc>
          <w:tcPr>
            <w:tcW w:w="2808" w:type="dxa"/>
            <w:vMerge w:val="restart"/>
            <w:shd w:val="clear" w:color="auto" w:fill="FFFFFF"/>
          </w:tcPr>
          <w:p w:rsidR="00B57C78" w:rsidRPr="007667D0" w:rsidRDefault="00B57C78" w:rsidP="00B91498">
            <w:pPr>
              <w:jc w:val="center"/>
              <w:rPr>
                <w:rFonts w:eastAsia="Calibri"/>
                <w:b/>
                <w:bCs/>
                <w:sz w:val="22"/>
                <w:szCs w:val="22"/>
              </w:rPr>
            </w:pPr>
          </w:p>
          <w:p w:rsidR="00B57C78" w:rsidRPr="007667D0" w:rsidRDefault="00B57C78" w:rsidP="00B91498">
            <w:pPr>
              <w:jc w:val="center"/>
              <w:rPr>
                <w:rFonts w:eastAsia="Calibri"/>
                <w:b/>
                <w:bCs/>
                <w:sz w:val="22"/>
                <w:szCs w:val="22"/>
              </w:rPr>
            </w:pPr>
            <w:r w:rsidRPr="007667D0">
              <w:rPr>
                <w:rFonts w:eastAsia="Calibri"/>
                <w:b/>
                <w:bCs/>
                <w:sz w:val="22"/>
                <w:szCs w:val="22"/>
              </w:rPr>
              <w:t>Физические свойства</w:t>
            </w:r>
          </w:p>
          <w:p w:rsidR="00B57C78" w:rsidRPr="007667D0" w:rsidRDefault="00B57C78" w:rsidP="00B91498">
            <w:pPr>
              <w:jc w:val="center"/>
              <w:rPr>
                <w:rFonts w:eastAsia="Calibri"/>
                <w:b/>
                <w:bCs/>
                <w:sz w:val="22"/>
                <w:szCs w:val="22"/>
              </w:rPr>
            </w:pPr>
            <w:r w:rsidRPr="007667D0">
              <w:rPr>
                <w:rFonts w:eastAsia="Calibri"/>
                <w:b/>
                <w:bCs/>
                <w:sz w:val="22"/>
                <w:szCs w:val="22"/>
              </w:rPr>
              <w:t>звука</w:t>
            </w:r>
          </w:p>
        </w:tc>
        <w:tc>
          <w:tcPr>
            <w:tcW w:w="709" w:type="dxa"/>
            <w:gridSpan w:val="3"/>
            <w:shd w:val="clear" w:color="auto" w:fill="FFFFFF"/>
          </w:tcPr>
          <w:p w:rsidR="00B57C78" w:rsidRPr="007667D0" w:rsidRDefault="00B57C78" w:rsidP="00B91498">
            <w:pPr>
              <w:rPr>
                <w:rFonts w:eastAsia="Calibri"/>
                <w:bCs/>
                <w:sz w:val="22"/>
                <w:szCs w:val="22"/>
              </w:rPr>
            </w:pPr>
          </w:p>
        </w:tc>
        <w:tc>
          <w:tcPr>
            <w:tcW w:w="8806" w:type="dxa"/>
            <w:gridSpan w:val="2"/>
            <w:shd w:val="clear" w:color="auto" w:fill="FFFFFF"/>
            <w:vAlign w:val="bottom"/>
          </w:tcPr>
          <w:p w:rsidR="00B57C78" w:rsidRPr="00B91498" w:rsidRDefault="00B91498" w:rsidP="00B91498">
            <w:pPr>
              <w:rPr>
                <w:b/>
                <w:color w:val="000000"/>
              </w:rPr>
            </w:pPr>
            <w:r w:rsidRPr="00B91498">
              <w:rPr>
                <w:b/>
                <w:color w:val="000000"/>
              </w:rPr>
              <w:t>Содержание</w:t>
            </w:r>
          </w:p>
        </w:tc>
        <w:tc>
          <w:tcPr>
            <w:tcW w:w="1393" w:type="dxa"/>
          </w:tcPr>
          <w:p w:rsidR="00B57C78" w:rsidRPr="007667D0" w:rsidRDefault="00B57C78" w:rsidP="00B91498">
            <w:pPr>
              <w:jc w:val="center"/>
              <w:rPr>
                <w:sz w:val="22"/>
                <w:szCs w:val="22"/>
              </w:rPr>
            </w:pPr>
          </w:p>
        </w:tc>
        <w:tc>
          <w:tcPr>
            <w:tcW w:w="1134" w:type="dxa"/>
            <w:gridSpan w:val="7"/>
            <w:shd w:val="clear" w:color="auto" w:fill="FFFFFF"/>
          </w:tcPr>
          <w:p w:rsidR="00B57C78" w:rsidRPr="007667D0" w:rsidRDefault="00B57C78" w:rsidP="00B91498">
            <w:pPr>
              <w:jc w:val="center"/>
              <w:rPr>
                <w:sz w:val="22"/>
                <w:szCs w:val="22"/>
              </w:rPr>
            </w:pPr>
          </w:p>
        </w:tc>
      </w:tr>
      <w:tr w:rsidR="00B91498" w:rsidRPr="007667D0" w:rsidTr="008E2C36">
        <w:trPr>
          <w:gridAfter w:val="3"/>
          <w:wAfter w:w="457" w:type="dxa"/>
          <w:trHeight w:val="331"/>
        </w:trPr>
        <w:tc>
          <w:tcPr>
            <w:tcW w:w="2808" w:type="dxa"/>
            <w:vMerge/>
            <w:shd w:val="clear" w:color="auto" w:fill="FFFFFF"/>
          </w:tcPr>
          <w:p w:rsidR="00B91498" w:rsidRPr="007667D0" w:rsidRDefault="00B91498" w:rsidP="00B91498">
            <w:pPr>
              <w:jc w:val="center"/>
              <w:rPr>
                <w:rFonts w:eastAsia="Calibri"/>
                <w:b/>
                <w:bCs/>
                <w:sz w:val="22"/>
                <w:szCs w:val="22"/>
              </w:rPr>
            </w:pPr>
          </w:p>
        </w:tc>
        <w:tc>
          <w:tcPr>
            <w:tcW w:w="709" w:type="dxa"/>
            <w:gridSpan w:val="3"/>
            <w:shd w:val="clear" w:color="auto" w:fill="FFFFFF"/>
          </w:tcPr>
          <w:p w:rsidR="00B91498" w:rsidRPr="007667D0" w:rsidRDefault="00B91498" w:rsidP="00B91498">
            <w:pPr>
              <w:rPr>
                <w:rFonts w:eastAsia="Calibri"/>
                <w:bCs/>
                <w:sz w:val="22"/>
                <w:szCs w:val="22"/>
              </w:rPr>
            </w:pPr>
            <w:r w:rsidRPr="007667D0">
              <w:rPr>
                <w:rFonts w:eastAsia="Calibri"/>
                <w:bCs/>
                <w:sz w:val="22"/>
                <w:szCs w:val="22"/>
              </w:rPr>
              <w:t>1</w:t>
            </w:r>
          </w:p>
        </w:tc>
        <w:tc>
          <w:tcPr>
            <w:tcW w:w="8806" w:type="dxa"/>
            <w:gridSpan w:val="2"/>
            <w:shd w:val="clear" w:color="auto" w:fill="FFFFFF"/>
            <w:vAlign w:val="bottom"/>
          </w:tcPr>
          <w:p w:rsidR="00B91498" w:rsidRPr="007667D0" w:rsidRDefault="00B91498" w:rsidP="00B91498">
            <w:pPr>
              <w:rPr>
                <w:color w:val="000000"/>
                <w:sz w:val="22"/>
                <w:szCs w:val="22"/>
              </w:rPr>
            </w:pPr>
            <w:r w:rsidRPr="007667D0">
              <w:rPr>
                <w:color w:val="000000"/>
                <w:sz w:val="22"/>
                <w:szCs w:val="22"/>
              </w:rPr>
              <w:t>Звуковые колебания. Механические колебания.</w:t>
            </w:r>
          </w:p>
        </w:tc>
        <w:tc>
          <w:tcPr>
            <w:tcW w:w="1393" w:type="dxa"/>
          </w:tcPr>
          <w:p w:rsidR="00B91498" w:rsidRPr="007667D0" w:rsidRDefault="00B91498" w:rsidP="00B91498">
            <w:pPr>
              <w:jc w:val="center"/>
              <w:rPr>
                <w:sz w:val="22"/>
                <w:szCs w:val="22"/>
              </w:rPr>
            </w:pPr>
            <w:r w:rsidRPr="007667D0">
              <w:rPr>
                <w:sz w:val="22"/>
                <w:szCs w:val="22"/>
              </w:rPr>
              <w:t>2</w:t>
            </w:r>
          </w:p>
        </w:tc>
        <w:tc>
          <w:tcPr>
            <w:tcW w:w="1134" w:type="dxa"/>
            <w:gridSpan w:val="7"/>
            <w:shd w:val="clear" w:color="auto" w:fill="FFFFFF"/>
          </w:tcPr>
          <w:p w:rsidR="00B91498" w:rsidRPr="007667D0" w:rsidRDefault="00B91498" w:rsidP="00B91498">
            <w:pPr>
              <w:jc w:val="center"/>
              <w:rPr>
                <w:sz w:val="22"/>
                <w:szCs w:val="22"/>
              </w:rPr>
            </w:pPr>
            <w:r>
              <w:rPr>
                <w:sz w:val="22"/>
                <w:szCs w:val="22"/>
              </w:rPr>
              <w:t>2</w:t>
            </w:r>
          </w:p>
        </w:tc>
      </w:tr>
      <w:tr w:rsidR="00B91498" w:rsidRPr="007667D0" w:rsidTr="008E2C36">
        <w:trPr>
          <w:gridAfter w:val="3"/>
          <w:wAfter w:w="457" w:type="dxa"/>
          <w:trHeight w:val="282"/>
        </w:trPr>
        <w:tc>
          <w:tcPr>
            <w:tcW w:w="2808" w:type="dxa"/>
            <w:vMerge/>
            <w:shd w:val="clear" w:color="auto" w:fill="FFFFFF"/>
          </w:tcPr>
          <w:p w:rsidR="00B91498" w:rsidRPr="007667D0" w:rsidRDefault="00B91498" w:rsidP="00B91498">
            <w:pPr>
              <w:jc w:val="center"/>
              <w:rPr>
                <w:rFonts w:eastAsia="Calibri"/>
                <w:b/>
                <w:bCs/>
                <w:sz w:val="22"/>
                <w:szCs w:val="22"/>
              </w:rPr>
            </w:pPr>
          </w:p>
        </w:tc>
        <w:tc>
          <w:tcPr>
            <w:tcW w:w="709" w:type="dxa"/>
            <w:gridSpan w:val="3"/>
            <w:shd w:val="clear" w:color="auto" w:fill="FFFFFF"/>
          </w:tcPr>
          <w:p w:rsidR="00B91498" w:rsidRPr="007667D0" w:rsidRDefault="00B91498" w:rsidP="00B91498">
            <w:pPr>
              <w:rPr>
                <w:rFonts w:eastAsia="Calibri"/>
                <w:bCs/>
                <w:sz w:val="22"/>
                <w:szCs w:val="22"/>
              </w:rPr>
            </w:pPr>
            <w:r w:rsidRPr="007667D0">
              <w:rPr>
                <w:rFonts w:eastAsia="Calibri"/>
                <w:bCs/>
                <w:sz w:val="22"/>
                <w:szCs w:val="22"/>
              </w:rPr>
              <w:t>2</w:t>
            </w:r>
          </w:p>
        </w:tc>
        <w:tc>
          <w:tcPr>
            <w:tcW w:w="8806" w:type="dxa"/>
            <w:gridSpan w:val="2"/>
            <w:shd w:val="clear" w:color="auto" w:fill="FFFFFF"/>
          </w:tcPr>
          <w:p w:rsidR="00B91498" w:rsidRPr="007667D0" w:rsidRDefault="00B91498" w:rsidP="00B91498">
            <w:pPr>
              <w:rPr>
                <w:rFonts w:eastAsia="Calibri"/>
                <w:bCs/>
                <w:sz w:val="22"/>
                <w:szCs w:val="22"/>
              </w:rPr>
            </w:pPr>
            <w:r w:rsidRPr="007667D0">
              <w:rPr>
                <w:rFonts w:eastAsia="Calibri"/>
                <w:bCs/>
                <w:sz w:val="22"/>
                <w:szCs w:val="22"/>
              </w:rPr>
              <w:t>Простые гармонические колебания</w:t>
            </w:r>
          </w:p>
        </w:tc>
        <w:tc>
          <w:tcPr>
            <w:tcW w:w="1393" w:type="dxa"/>
          </w:tcPr>
          <w:p w:rsidR="00B91498" w:rsidRPr="007667D0" w:rsidRDefault="00B91498" w:rsidP="00B91498">
            <w:pPr>
              <w:jc w:val="center"/>
              <w:rPr>
                <w:sz w:val="22"/>
                <w:szCs w:val="22"/>
              </w:rPr>
            </w:pPr>
            <w:r w:rsidRPr="007667D0">
              <w:rPr>
                <w:sz w:val="22"/>
                <w:szCs w:val="22"/>
              </w:rPr>
              <w:t>2</w:t>
            </w:r>
          </w:p>
        </w:tc>
        <w:tc>
          <w:tcPr>
            <w:tcW w:w="1134" w:type="dxa"/>
            <w:gridSpan w:val="7"/>
            <w:shd w:val="clear" w:color="auto" w:fill="FFFFFF"/>
          </w:tcPr>
          <w:p w:rsidR="00B91498" w:rsidRPr="007667D0" w:rsidRDefault="00B91498" w:rsidP="00B91498">
            <w:pPr>
              <w:jc w:val="center"/>
              <w:rPr>
                <w:sz w:val="22"/>
                <w:szCs w:val="22"/>
              </w:rPr>
            </w:pPr>
            <w:r>
              <w:rPr>
                <w:sz w:val="22"/>
                <w:szCs w:val="22"/>
              </w:rPr>
              <w:t>2</w:t>
            </w:r>
          </w:p>
        </w:tc>
      </w:tr>
      <w:tr w:rsidR="00B91498" w:rsidRPr="007667D0" w:rsidTr="008E2C36">
        <w:trPr>
          <w:gridAfter w:val="3"/>
          <w:wAfter w:w="457" w:type="dxa"/>
          <w:trHeight w:val="268"/>
        </w:trPr>
        <w:tc>
          <w:tcPr>
            <w:tcW w:w="2808" w:type="dxa"/>
            <w:vMerge/>
            <w:shd w:val="clear" w:color="auto" w:fill="FFFFFF"/>
          </w:tcPr>
          <w:p w:rsidR="00B91498" w:rsidRPr="007667D0" w:rsidRDefault="00B91498" w:rsidP="00B91498">
            <w:pPr>
              <w:jc w:val="center"/>
              <w:rPr>
                <w:rFonts w:eastAsia="Calibri"/>
                <w:b/>
                <w:bCs/>
                <w:sz w:val="22"/>
                <w:szCs w:val="22"/>
              </w:rPr>
            </w:pPr>
          </w:p>
        </w:tc>
        <w:tc>
          <w:tcPr>
            <w:tcW w:w="709" w:type="dxa"/>
            <w:gridSpan w:val="3"/>
            <w:shd w:val="clear" w:color="auto" w:fill="FFFFFF"/>
          </w:tcPr>
          <w:p w:rsidR="00B91498" w:rsidRPr="007667D0" w:rsidRDefault="00B91498" w:rsidP="00B91498">
            <w:pPr>
              <w:rPr>
                <w:rFonts w:eastAsia="Calibri"/>
                <w:bCs/>
                <w:sz w:val="22"/>
                <w:szCs w:val="22"/>
              </w:rPr>
            </w:pPr>
            <w:r w:rsidRPr="007667D0">
              <w:rPr>
                <w:rFonts w:eastAsia="Calibri"/>
                <w:bCs/>
                <w:sz w:val="22"/>
                <w:szCs w:val="22"/>
              </w:rPr>
              <w:t>3</w:t>
            </w:r>
          </w:p>
        </w:tc>
        <w:tc>
          <w:tcPr>
            <w:tcW w:w="8806" w:type="dxa"/>
            <w:gridSpan w:val="2"/>
            <w:shd w:val="clear" w:color="auto" w:fill="FFFFFF"/>
          </w:tcPr>
          <w:p w:rsidR="00B91498" w:rsidRPr="007667D0" w:rsidRDefault="00B91498" w:rsidP="00B91498">
            <w:pPr>
              <w:rPr>
                <w:rFonts w:eastAsia="Calibri"/>
                <w:bCs/>
                <w:sz w:val="22"/>
                <w:szCs w:val="22"/>
              </w:rPr>
            </w:pPr>
            <w:r w:rsidRPr="007667D0">
              <w:rPr>
                <w:rFonts w:eastAsia="Calibri"/>
                <w:bCs/>
                <w:sz w:val="22"/>
                <w:szCs w:val="22"/>
              </w:rPr>
              <w:t>Затухающие колебания</w:t>
            </w:r>
          </w:p>
        </w:tc>
        <w:tc>
          <w:tcPr>
            <w:tcW w:w="1393" w:type="dxa"/>
          </w:tcPr>
          <w:p w:rsidR="00B91498" w:rsidRPr="007667D0" w:rsidRDefault="00B91498" w:rsidP="00B91498">
            <w:pPr>
              <w:jc w:val="center"/>
              <w:rPr>
                <w:sz w:val="22"/>
                <w:szCs w:val="22"/>
              </w:rPr>
            </w:pPr>
            <w:r w:rsidRPr="007667D0">
              <w:rPr>
                <w:sz w:val="22"/>
                <w:szCs w:val="22"/>
              </w:rPr>
              <w:t>2</w:t>
            </w:r>
          </w:p>
        </w:tc>
        <w:tc>
          <w:tcPr>
            <w:tcW w:w="1134" w:type="dxa"/>
            <w:gridSpan w:val="7"/>
            <w:shd w:val="clear" w:color="auto" w:fill="FFFFFF"/>
          </w:tcPr>
          <w:p w:rsidR="00B91498" w:rsidRPr="007667D0" w:rsidRDefault="00B91498" w:rsidP="00B91498">
            <w:pPr>
              <w:jc w:val="center"/>
              <w:rPr>
                <w:sz w:val="22"/>
                <w:szCs w:val="22"/>
              </w:rPr>
            </w:pPr>
            <w:r>
              <w:rPr>
                <w:sz w:val="22"/>
                <w:szCs w:val="22"/>
              </w:rPr>
              <w:t>2</w:t>
            </w:r>
          </w:p>
        </w:tc>
      </w:tr>
      <w:tr w:rsidR="00B91498" w:rsidRPr="007667D0" w:rsidTr="008E2C36">
        <w:trPr>
          <w:gridAfter w:val="3"/>
          <w:wAfter w:w="457" w:type="dxa"/>
          <w:trHeight w:val="325"/>
        </w:trPr>
        <w:tc>
          <w:tcPr>
            <w:tcW w:w="2808" w:type="dxa"/>
            <w:vMerge/>
            <w:shd w:val="clear" w:color="auto" w:fill="FFFFFF"/>
          </w:tcPr>
          <w:p w:rsidR="00B91498" w:rsidRPr="007667D0" w:rsidRDefault="00B91498" w:rsidP="00B91498">
            <w:pPr>
              <w:jc w:val="center"/>
              <w:rPr>
                <w:rFonts w:eastAsia="Calibri"/>
                <w:b/>
                <w:bCs/>
                <w:sz w:val="22"/>
                <w:szCs w:val="22"/>
              </w:rPr>
            </w:pPr>
          </w:p>
        </w:tc>
        <w:tc>
          <w:tcPr>
            <w:tcW w:w="709" w:type="dxa"/>
            <w:gridSpan w:val="3"/>
            <w:shd w:val="clear" w:color="auto" w:fill="FFFFFF"/>
          </w:tcPr>
          <w:p w:rsidR="00B91498" w:rsidRPr="007667D0" w:rsidRDefault="00B91498" w:rsidP="00B91498">
            <w:pPr>
              <w:rPr>
                <w:rFonts w:eastAsia="Calibri"/>
                <w:bCs/>
                <w:sz w:val="22"/>
                <w:szCs w:val="22"/>
              </w:rPr>
            </w:pPr>
            <w:r w:rsidRPr="007667D0">
              <w:rPr>
                <w:rFonts w:eastAsia="Calibri"/>
                <w:bCs/>
                <w:sz w:val="22"/>
                <w:szCs w:val="22"/>
              </w:rPr>
              <w:t>4</w:t>
            </w:r>
          </w:p>
        </w:tc>
        <w:tc>
          <w:tcPr>
            <w:tcW w:w="8806" w:type="dxa"/>
            <w:gridSpan w:val="2"/>
            <w:shd w:val="clear" w:color="auto" w:fill="FFFFFF"/>
          </w:tcPr>
          <w:p w:rsidR="00B91498" w:rsidRPr="007667D0" w:rsidRDefault="00B91498" w:rsidP="00B91498">
            <w:pPr>
              <w:rPr>
                <w:rFonts w:eastAsia="Calibri"/>
                <w:bCs/>
                <w:sz w:val="22"/>
                <w:szCs w:val="22"/>
              </w:rPr>
            </w:pPr>
            <w:r w:rsidRPr="007667D0">
              <w:rPr>
                <w:rFonts w:eastAsia="Calibri"/>
                <w:bCs/>
                <w:sz w:val="22"/>
                <w:szCs w:val="22"/>
              </w:rPr>
              <w:t>Звуковые спектры</w:t>
            </w:r>
          </w:p>
        </w:tc>
        <w:tc>
          <w:tcPr>
            <w:tcW w:w="1393" w:type="dxa"/>
          </w:tcPr>
          <w:p w:rsidR="00B91498" w:rsidRPr="007667D0" w:rsidRDefault="00B91498" w:rsidP="00B91498">
            <w:pPr>
              <w:jc w:val="center"/>
              <w:rPr>
                <w:sz w:val="22"/>
                <w:szCs w:val="22"/>
              </w:rPr>
            </w:pPr>
            <w:r w:rsidRPr="007667D0">
              <w:rPr>
                <w:sz w:val="22"/>
                <w:szCs w:val="22"/>
              </w:rPr>
              <w:t>2</w:t>
            </w:r>
          </w:p>
        </w:tc>
        <w:tc>
          <w:tcPr>
            <w:tcW w:w="1134" w:type="dxa"/>
            <w:gridSpan w:val="7"/>
            <w:shd w:val="clear" w:color="auto" w:fill="FFFFFF"/>
          </w:tcPr>
          <w:p w:rsidR="00B91498" w:rsidRPr="007667D0" w:rsidRDefault="00B91498" w:rsidP="00B91498">
            <w:pPr>
              <w:jc w:val="center"/>
              <w:rPr>
                <w:sz w:val="22"/>
                <w:szCs w:val="22"/>
              </w:rPr>
            </w:pPr>
            <w:r>
              <w:rPr>
                <w:sz w:val="22"/>
                <w:szCs w:val="22"/>
              </w:rPr>
              <w:t>2</w:t>
            </w:r>
          </w:p>
        </w:tc>
      </w:tr>
      <w:tr w:rsidR="00B91498" w:rsidRPr="007667D0" w:rsidTr="008E2C36">
        <w:trPr>
          <w:gridAfter w:val="3"/>
          <w:wAfter w:w="457" w:type="dxa"/>
          <w:trHeight w:val="226"/>
        </w:trPr>
        <w:tc>
          <w:tcPr>
            <w:tcW w:w="2808" w:type="dxa"/>
            <w:vMerge/>
            <w:shd w:val="clear" w:color="auto" w:fill="FFFFFF"/>
          </w:tcPr>
          <w:p w:rsidR="00B91498" w:rsidRPr="007667D0" w:rsidRDefault="00B91498" w:rsidP="00B91498">
            <w:pPr>
              <w:jc w:val="center"/>
              <w:rPr>
                <w:rFonts w:eastAsia="Calibri"/>
                <w:b/>
                <w:bCs/>
                <w:sz w:val="22"/>
                <w:szCs w:val="22"/>
              </w:rPr>
            </w:pPr>
          </w:p>
        </w:tc>
        <w:tc>
          <w:tcPr>
            <w:tcW w:w="709" w:type="dxa"/>
            <w:gridSpan w:val="3"/>
            <w:shd w:val="clear" w:color="auto" w:fill="FFFFFF"/>
          </w:tcPr>
          <w:p w:rsidR="00B91498" w:rsidRPr="007667D0" w:rsidRDefault="00B91498" w:rsidP="00B91498">
            <w:pPr>
              <w:rPr>
                <w:rFonts w:eastAsia="Calibri"/>
                <w:bCs/>
                <w:sz w:val="22"/>
                <w:szCs w:val="22"/>
              </w:rPr>
            </w:pPr>
            <w:r w:rsidRPr="007667D0">
              <w:rPr>
                <w:rFonts w:eastAsia="Calibri"/>
                <w:bCs/>
                <w:sz w:val="22"/>
                <w:szCs w:val="22"/>
              </w:rPr>
              <w:t>5</w:t>
            </w:r>
          </w:p>
        </w:tc>
        <w:tc>
          <w:tcPr>
            <w:tcW w:w="8806" w:type="dxa"/>
            <w:gridSpan w:val="2"/>
            <w:shd w:val="clear" w:color="auto" w:fill="FFFFFF"/>
          </w:tcPr>
          <w:p w:rsidR="00B91498" w:rsidRPr="007667D0" w:rsidRDefault="00B91498" w:rsidP="00B91498">
            <w:pPr>
              <w:rPr>
                <w:rFonts w:eastAsia="Calibri"/>
                <w:bCs/>
                <w:sz w:val="22"/>
                <w:szCs w:val="22"/>
              </w:rPr>
            </w:pPr>
            <w:r w:rsidRPr="007667D0">
              <w:rPr>
                <w:rFonts w:eastAsia="Calibri"/>
                <w:bCs/>
                <w:sz w:val="22"/>
                <w:szCs w:val="22"/>
              </w:rPr>
              <w:t>Резонансные колебания.</w:t>
            </w:r>
          </w:p>
        </w:tc>
        <w:tc>
          <w:tcPr>
            <w:tcW w:w="1393" w:type="dxa"/>
          </w:tcPr>
          <w:p w:rsidR="00B91498" w:rsidRPr="007667D0" w:rsidRDefault="00B91498" w:rsidP="00B91498">
            <w:pPr>
              <w:jc w:val="center"/>
              <w:rPr>
                <w:sz w:val="22"/>
                <w:szCs w:val="22"/>
              </w:rPr>
            </w:pPr>
            <w:r w:rsidRPr="007667D0">
              <w:rPr>
                <w:sz w:val="22"/>
                <w:szCs w:val="22"/>
              </w:rPr>
              <w:t>2</w:t>
            </w:r>
          </w:p>
        </w:tc>
        <w:tc>
          <w:tcPr>
            <w:tcW w:w="1134" w:type="dxa"/>
            <w:gridSpan w:val="7"/>
            <w:shd w:val="clear" w:color="auto" w:fill="FFFFFF"/>
          </w:tcPr>
          <w:p w:rsidR="00B91498" w:rsidRPr="007667D0" w:rsidRDefault="00B91498" w:rsidP="00B91498">
            <w:pPr>
              <w:jc w:val="center"/>
              <w:rPr>
                <w:sz w:val="22"/>
                <w:szCs w:val="22"/>
              </w:rPr>
            </w:pPr>
            <w:r>
              <w:rPr>
                <w:sz w:val="22"/>
                <w:szCs w:val="22"/>
              </w:rPr>
              <w:t>2</w:t>
            </w:r>
          </w:p>
        </w:tc>
      </w:tr>
      <w:tr w:rsidR="00B91498" w:rsidRPr="007667D0" w:rsidTr="008E2C36">
        <w:trPr>
          <w:gridAfter w:val="3"/>
          <w:wAfter w:w="457" w:type="dxa"/>
          <w:trHeight w:val="282"/>
        </w:trPr>
        <w:tc>
          <w:tcPr>
            <w:tcW w:w="2808" w:type="dxa"/>
            <w:vMerge/>
            <w:shd w:val="clear" w:color="auto" w:fill="FFFFFF"/>
          </w:tcPr>
          <w:p w:rsidR="00B91498" w:rsidRPr="007667D0" w:rsidRDefault="00B91498" w:rsidP="00B91498">
            <w:pPr>
              <w:jc w:val="center"/>
              <w:rPr>
                <w:rFonts w:eastAsia="Calibri"/>
                <w:b/>
                <w:bCs/>
                <w:sz w:val="22"/>
                <w:szCs w:val="22"/>
              </w:rPr>
            </w:pPr>
          </w:p>
        </w:tc>
        <w:tc>
          <w:tcPr>
            <w:tcW w:w="709" w:type="dxa"/>
            <w:gridSpan w:val="3"/>
            <w:shd w:val="clear" w:color="auto" w:fill="FFFFFF"/>
          </w:tcPr>
          <w:p w:rsidR="00B91498" w:rsidRPr="007667D0" w:rsidRDefault="00B91498" w:rsidP="00B91498">
            <w:pPr>
              <w:rPr>
                <w:rFonts w:eastAsia="Calibri"/>
                <w:bCs/>
                <w:sz w:val="22"/>
                <w:szCs w:val="22"/>
              </w:rPr>
            </w:pPr>
            <w:r w:rsidRPr="007667D0">
              <w:rPr>
                <w:rFonts w:eastAsia="Calibri"/>
                <w:bCs/>
                <w:sz w:val="22"/>
                <w:szCs w:val="22"/>
              </w:rPr>
              <w:t>6</w:t>
            </w:r>
          </w:p>
        </w:tc>
        <w:tc>
          <w:tcPr>
            <w:tcW w:w="8806" w:type="dxa"/>
            <w:gridSpan w:val="2"/>
            <w:shd w:val="clear" w:color="auto" w:fill="FFFFFF"/>
          </w:tcPr>
          <w:p w:rsidR="00B91498" w:rsidRPr="007667D0" w:rsidRDefault="00B91498" w:rsidP="00B91498">
            <w:pPr>
              <w:rPr>
                <w:rFonts w:eastAsia="Calibri"/>
                <w:bCs/>
                <w:sz w:val="22"/>
                <w:szCs w:val="22"/>
              </w:rPr>
            </w:pPr>
            <w:r w:rsidRPr="007667D0">
              <w:rPr>
                <w:rFonts w:eastAsia="Calibri"/>
                <w:bCs/>
                <w:sz w:val="22"/>
                <w:szCs w:val="22"/>
              </w:rPr>
              <w:t>Процессы формирования звуков в сплошных средах.</w:t>
            </w:r>
          </w:p>
        </w:tc>
        <w:tc>
          <w:tcPr>
            <w:tcW w:w="1393" w:type="dxa"/>
          </w:tcPr>
          <w:p w:rsidR="00B91498" w:rsidRPr="007667D0" w:rsidRDefault="00B91498" w:rsidP="00B91498">
            <w:pPr>
              <w:jc w:val="center"/>
              <w:rPr>
                <w:sz w:val="22"/>
                <w:szCs w:val="22"/>
              </w:rPr>
            </w:pPr>
            <w:r w:rsidRPr="007667D0">
              <w:rPr>
                <w:sz w:val="22"/>
                <w:szCs w:val="22"/>
              </w:rPr>
              <w:t>2</w:t>
            </w:r>
          </w:p>
        </w:tc>
        <w:tc>
          <w:tcPr>
            <w:tcW w:w="1134" w:type="dxa"/>
            <w:gridSpan w:val="7"/>
            <w:shd w:val="clear" w:color="auto" w:fill="FFFFFF"/>
          </w:tcPr>
          <w:p w:rsidR="00B91498" w:rsidRPr="007667D0" w:rsidRDefault="00B91498" w:rsidP="00B91498">
            <w:pPr>
              <w:jc w:val="center"/>
              <w:rPr>
                <w:sz w:val="22"/>
                <w:szCs w:val="22"/>
              </w:rPr>
            </w:pPr>
            <w:r>
              <w:rPr>
                <w:sz w:val="22"/>
                <w:szCs w:val="22"/>
              </w:rPr>
              <w:t>2</w:t>
            </w:r>
          </w:p>
        </w:tc>
      </w:tr>
      <w:tr w:rsidR="00B91498" w:rsidRPr="007667D0" w:rsidTr="008E2C36">
        <w:trPr>
          <w:gridAfter w:val="3"/>
          <w:wAfter w:w="457" w:type="dxa"/>
          <w:trHeight w:val="212"/>
        </w:trPr>
        <w:tc>
          <w:tcPr>
            <w:tcW w:w="2808" w:type="dxa"/>
            <w:vMerge/>
            <w:shd w:val="clear" w:color="auto" w:fill="FFFFFF"/>
          </w:tcPr>
          <w:p w:rsidR="00B91498" w:rsidRPr="007667D0" w:rsidRDefault="00B91498" w:rsidP="00B91498">
            <w:pPr>
              <w:jc w:val="center"/>
              <w:rPr>
                <w:rFonts w:eastAsia="Calibri"/>
                <w:b/>
                <w:bCs/>
                <w:sz w:val="22"/>
                <w:szCs w:val="22"/>
              </w:rPr>
            </w:pPr>
          </w:p>
        </w:tc>
        <w:tc>
          <w:tcPr>
            <w:tcW w:w="709" w:type="dxa"/>
            <w:gridSpan w:val="3"/>
            <w:shd w:val="clear" w:color="auto" w:fill="FFFFFF"/>
          </w:tcPr>
          <w:p w:rsidR="00B91498" w:rsidRPr="007667D0" w:rsidRDefault="00B91498" w:rsidP="00B91498">
            <w:pPr>
              <w:rPr>
                <w:rFonts w:eastAsia="Calibri"/>
                <w:bCs/>
                <w:sz w:val="22"/>
                <w:szCs w:val="22"/>
              </w:rPr>
            </w:pPr>
            <w:r w:rsidRPr="007667D0">
              <w:rPr>
                <w:rFonts w:eastAsia="Calibri"/>
                <w:bCs/>
                <w:sz w:val="22"/>
                <w:szCs w:val="22"/>
              </w:rPr>
              <w:t>7</w:t>
            </w:r>
          </w:p>
        </w:tc>
        <w:tc>
          <w:tcPr>
            <w:tcW w:w="8806" w:type="dxa"/>
            <w:gridSpan w:val="2"/>
            <w:shd w:val="clear" w:color="auto" w:fill="FFFFFF"/>
          </w:tcPr>
          <w:p w:rsidR="00B91498" w:rsidRPr="007667D0" w:rsidRDefault="00B91498" w:rsidP="00B91498">
            <w:pPr>
              <w:rPr>
                <w:rFonts w:eastAsia="Calibri"/>
                <w:bCs/>
                <w:sz w:val="22"/>
                <w:szCs w:val="22"/>
              </w:rPr>
            </w:pPr>
            <w:r w:rsidRPr="007667D0">
              <w:rPr>
                <w:rFonts w:eastAsia="Calibri"/>
                <w:bCs/>
                <w:sz w:val="22"/>
                <w:szCs w:val="22"/>
              </w:rPr>
              <w:t>Звуковые волны, скорость звука, звуковое давление</w:t>
            </w:r>
          </w:p>
        </w:tc>
        <w:tc>
          <w:tcPr>
            <w:tcW w:w="1393" w:type="dxa"/>
          </w:tcPr>
          <w:p w:rsidR="00B91498" w:rsidRPr="007667D0" w:rsidRDefault="00B91498" w:rsidP="00B91498">
            <w:pPr>
              <w:jc w:val="center"/>
              <w:rPr>
                <w:sz w:val="22"/>
                <w:szCs w:val="22"/>
              </w:rPr>
            </w:pPr>
            <w:r w:rsidRPr="007667D0">
              <w:rPr>
                <w:sz w:val="22"/>
                <w:szCs w:val="22"/>
              </w:rPr>
              <w:t>6</w:t>
            </w:r>
          </w:p>
        </w:tc>
        <w:tc>
          <w:tcPr>
            <w:tcW w:w="1134" w:type="dxa"/>
            <w:gridSpan w:val="7"/>
            <w:shd w:val="clear" w:color="auto" w:fill="FFFFFF"/>
          </w:tcPr>
          <w:p w:rsidR="00B91498" w:rsidRPr="007667D0" w:rsidRDefault="00B91498" w:rsidP="00B91498">
            <w:pPr>
              <w:jc w:val="center"/>
              <w:rPr>
                <w:sz w:val="22"/>
                <w:szCs w:val="22"/>
              </w:rPr>
            </w:pPr>
            <w:r>
              <w:rPr>
                <w:sz w:val="22"/>
                <w:szCs w:val="22"/>
              </w:rPr>
              <w:t>2</w:t>
            </w:r>
          </w:p>
        </w:tc>
      </w:tr>
      <w:tr w:rsidR="00B91498" w:rsidRPr="007667D0" w:rsidTr="008E2C36">
        <w:trPr>
          <w:gridAfter w:val="3"/>
          <w:wAfter w:w="457" w:type="dxa"/>
          <w:trHeight w:val="254"/>
        </w:trPr>
        <w:tc>
          <w:tcPr>
            <w:tcW w:w="2808" w:type="dxa"/>
            <w:vMerge/>
            <w:shd w:val="clear" w:color="auto" w:fill="FFFFFF"/>
          </w:tcPr>
          <w:p w:rsidR="00B91498" w:rsidRPr="007667D0" w:rsidRDefault="00B91498" w:rsidP="00B91498">
            <w:pPr>
              <w:jc w:val="center"/>
              <w:rPr>
                <w:rFonts w:eastAsia="Calibri"/>
                <w:b/>
                <w:bCs/>
                <w:sz w:val="22"/>
                <w:szCs w:val="22"/>
              </w:rPr>
            </w:pPr>
          </w:p>
        </w:tc>
        <w:tc>
          <w:tcPr>
            <w:tcW w:w="709" w:type="dxa"/>
            <w:gridSpan w:val="3"/>
            <w:shd w:val="clear" w:color="auto" w:fill="FFFFFF"/>
          </w:tcPr>
          <w:p w:rsidR="00B91498" w:rsidRPr="007667D0" w:rsidRDefault="00B91498" w:rsidP="00B91498">
            <w:pPr>
              <w:rPr>
                <w:rFonts w:eastAsia="Calibri"/>
                <w:bCs/>
                <w:sz w:val="22"/>
                <w:szCs w:val="22"/>
              </w:rPr>
            </w:pPr>
            <w:r w:rsidRPr="007667D0">
              <w:rPr>
                <w:rFonts w:eastAsia="Calibri"/>
                <w:bCs/>
                <w:sz w:val="22"/>
                <w:szCs w:val="22"/>
              </w:rPr>
              <w:t>8</w:t>
            </w:r>
          </w:p>
        </w:tc>
        <w:tc>
          <w:tcPr>
            <w:tcW w:w="8806" w:type="dxa"/>
            <w:gridSpan w:val="2"/>
            <w:shd w:val="clear" w:color="auto" w:fill="FFFFFF"/>
          </w:tcPr>
          <w:p w:rsidR="00B91498" w:rsidRPr="007667D0" w:rsidRDefault="00B91498" w:rsidP="00B91498">
            <w:pPr>
              <w:rPr>
                <w:rFonts w:eastAsia="Calibri"/>
                <w:bCs/>
                <w:sz w:val="22"/>
                <w:szCs w:val="22"/>
              </w:rPr>
            </w:pPr>
            <w:r w:rsidRPr="007667D0">
              <w:rPr>
                <w:rFonts w:eastAsia="Calibri"/>
                <w:bCs/>
                <w:sz w:val="22"/>
                <w:szCs w:val="22"/>
              </w:rPr>
              <w:t>Звуковые поля.</w:t>
            </w:r>
          </w:p>
        </w:tc>
        <w:tc>
          <w:tcPr>
            <w:tcW w:w="1393" w:type="dxa"/>
          </w:tcPr>
          <w:p w:rsidR="00B91498" w:rsidRPr="007667D0" w:rsidRDefault="00B91498" w:rsidP="00B91498">
            <w:pPr>
              <w:jc w:val="center"/>
              <w:rPr>
                <w:sz w:val="22"/>
                <w:szCs w:val="22"/>
              </w:rPr>
            </w:pPr>
            <w:r w:rsidRPr="007667D0">
              <w:rPr>
                <w:sz w:val="22"/>
                <w:szCs w:val="22"/>
              </w:rPr>
              <w:t>2</w:t>
            </w:r>
          </w:p>
        </w:tc>
        <w:tc>
          <w:tcPr>
            <w:tcW w:w="1134" w:type="dxa"/>
            <w:gridSpan w:val="7"/>
            <w:shd w:val="clear" w:color="auto" w:fill="FFFFFF"/>
          </w:tcPr>
          <w:p w:rsidR="00B91498" w:rsidRPr="007667D0" w:rsidRDefault="00B91498" w:rsidP="00B91498">
            <w:pPr>
              <w:jc w:val="center"/>
              <w:rPr>
                <w:sz w:val="22"/>
                <w:szCs w:val="22"/>
              </w:rPr>
            </w:pPr>
            <w:r>
              <w:rPr>
                <w:sz w:val="22"/>
                <w:szCs w:val="22"/>
              </w:rPr>
              <w:t>2</w:t>
            </w:r>
          </w:p>
        </w:tc>
      </w:tr>
      <w:tr w:rsidR="00B91498" w:rsidRPr="007667D0" w:rsidTr="008E2C36">
        <w:trPr>
          <w:gridAfter w:val="3"/>
          <w:wAfter w:w="457" w:type="dxa"/>
          <w:trHeight w:val="310"/>
        </w:trPr>
        <w:tc>
          <w:tcPr>
            <w:tcW w:w="2808" w:type="dxa"/>
            <w:vMerge/>
            <w:shd w:val="clear" w:color="auto" w:fill="FFFFFF"/>
          </w:tcPr>
          <w:p w:rsidR="00B91498" w:rsidRPr="007667D0" w:rsidRDefault="00B91498" w:rsidP="00B91498">
            <w:pPr>
              <w:jc w:val="center"/>
              <w:rPr>
                <w:rFonts w:eastAsia="Calibri"/>
                <w:b/>
                <w:bCs/>
                <w:sz w:val="22"/>
                <w:szCs w:val="22"/>
              </w:rPr>
            </w:pPr>
          </w:p>
        </w:tc>
        <w:tc>
          <w:tcPr>
            <w:tcW w:w="709" w:type="dxa"/>
            <w:gridSpan w:val="3"/>
            <w:shd w:val="clear" w:color="auto" w:fill="FFFFFF"/>
          </w:tcPr>
          <w:p w:rsidR="00B91498" w:rsidRPr="007667D0" w:rsidRDefault="00B91498" w:rsidP="00B91498">
            <w:pPr>
              <w:rPr>
                <w:rFonts w:eastAsia="Calibri"/>
                <w:bCs/>
                <w:sz w:val="22"/>
                <w:szCs w:val="22"/>
              </w:rPr>
            </w:pPr>
            <w:r w:rsidRPr="007667D0">
              <w:rPr>
                <w:rFonts w:eastAsia="Calibri"/>
                <w:bCs/>
                <w:sz w:val="22"/>
                <w:szCs w:val="22"/>
              </w:rPr>
              <w:t>9</w:t>
            </w:r>
          </w:p>
        </w:tc>
        <w:tc>
          <w:tcPr>
            <w:tcW w:w="8806" w:type="dxa"/>
            <w:gridSpan w:val="2"/>
            <w:shd w:val="clear" w:color="auto" w:fill="FFFFFF"/>
          </w:tcPr>
          <w:p w:rsidR="00B91498" w:rsidRPr="007667D0" w:rsidRDefault="00B91498" w:rsidP="00B91498">
            <w:pPr>
              <w:rPr>
                <w:rFonts w:eastAsia="Calibri"/>
                <w:sz w:val="22"/>
                <w:szCs w:val="22"/>
              </w:rPr>
            </w:pPr>
            <w:r w:rsidRPr="007667D0">
              <w:rPr>
                <w:rFonts w:eastAsia="Calibri"/>
                <w:bCs/>
                <w:sz w:val="22"/>
                <w:szCs w:val="22"/>
              </w:rPr>
              <w:t>Акустические сигналы.</w:t>
            </w:r>
          </w:p>
        </w:tc>
        <w:tc>
          <w:tcPr>
            <w:tcW w:w="1393" w:type="dxa"/>
          </w:tcPr>
          <w:p w:rsidR="00B91498" w:rsidRPr="007667D0" w:rsidRDefault="00B91498" w:rsidP="00B91498">
            <w:pPr>
              <w:jc w:val="center"/>
              <w:rPr>
                <w:sz w:val="22"/>
                <w:szCs w:val="22"/>
              </w:rPr>
            </w:pPr>
            <w:r w:rsidRPr="007667D0">
              <w:rPr>
                <w:sz w:val="22"/>
                <w:szCs w:val="22"/>
              </w:rPr>
              <w:t>2</w:t>
            </w:r>
          </w:p>
        </w:tc>
        <w:tc>
          <w:tcPr>
            <w:tcW w:w="1134" w:type="dxa"/>
            <w:gridSpan w:val="7"/>
            <w:shd w:val="clear" w:color="auto" w:fill="FFFFFF"/>
          </w:tcPr>
          <w:p w:rsidR="00B91498" w:rsidRPr="007667D0" w:rsidRDefault="00B91498" w:rsidP="00B91498">
            <w:pPr>
              <w:jc w:val="center"/>
              <w:rPr>
                <w:sz w:val="22"/>
                <w:szCs w:val="22"/>
              </w:rPr>
            </w:pPr>
            <w:r>
              <w:rPr>
                <w:sz w:val="22"/>
                <w:szCs w:val="22"/>
              </w:rPr>
              <w:t>2</w:t>
            </w:r>
          </w:p>
        </w:tc>
      </w:tr>
      <w:tr w:rsidR="00B91498" w:rsidRPr="007667D0" w:rsidTr="008E2C36">
        <w:trPr>
          <w:gridAfter w:val="3"/>
          <w:wAfter w:w="457" w:type="dxa"/>
          <w:trHeight w:val="338"/>
        </w:trPr>
        <w:tc>
          <w:tcPr>
            <w:tcW w:w="2808" w:type="dxa"/>
            <w:vMerge/>
            <w:shd w:val="clear" w:color="auto" w:fill="FFFFFF"/>
          </w:tcPr>
          <w:p w:rsidR="00B91498" w:rsidRPr="007667D0" w:rsidRDefault="00B91498" w:rsidP="00B91498">
            <w:pPr>
              <w:jc w:val="center"/>
              <w:rPr>
                <w:rFonts w:eastAsia="Calibri"/>
                <w:b/>
                <w:bCs/>
                <w:sz w:val="22"/>
                <w:szCs w:val="22"/>
              </w:rPr>
            </w:pPr>
          </w:p>
        </w:tc>
        <w:tc>
          <w:tcPr>
            <w:tcW w:w="709" w:type="dxa"/>
            <w:gridSpan w:val="3"/>
            <w:shd w:val="clear" w:color="auto" w:fill="FFFFFF"/>
          </w:tcPr>
          <w:p w:rsidR="00B91498" w:rsidRPr="007667D0" w:rsidRDefault="00B91498" w:rsidP="00B91498">
            <w:pPr>
              <w:rPr>
                <w:rFonts w:eastAsia="Calibri"/>
                <w:bCs/>
                <w:sz w:val="22"/>
                <w:szCs w:val="22"/>
              </w:rPr>
            </w:pPr>
            <w:r w:rsidRPr="007667D0">
              <w:rPr>
                <w:rFonts w:eastAsia="Calibri"/>
                <w:bCs/>
                <w:sz w:val="22"/>
                <w:szCs w:val="22"/>
              </w:rPr>
              <w:t>10</w:t>
            </w:r>
          </w:p>
        </w:tc>
        <w:tc>
          <w:tcPr>
            <w:tcW w:w="8806" w:type="dxa"/>
            <w:gridSpan w:val="2"/>
            <w:shd w:val="clear" w:color="auto" w:fill="FFFFFF"/>
          </w:tcPr>
          <w:p w:rsidR="00B91498" w:rsidRPr="007667D0" w:rsidRDefault="00B91498" w:rsidP="00B91498">
            <w:pPr>
              <w:tabs>
                <w:tab w:val="left" w:pos="3690"/>
              </w:tabs>
              <w:rPr>
                <w:rFonts w:eastAsia="Calibri"/>
                <w:bCs/>
                <w:sz w:val="22"/>
                <w:szCs w:val="22"/>
              </w:rPr>
            </w:pPr>
            <w:r w:rsidRPr="007667D0">
              <w:rPr>
                <w:rFonts w:eastAsia="Calibri"/>
                <w:bCs/>
                <w:sz w:val="22"/>
                <w:szCs w:val="22"/>
              </w:rPr>
              <w:t>Динамический диапазон.</w:t>
            </w:r>
          </w:p>
        </w:tc>
        <w:tc>
          <w:tcPr>
            <w:tcW w:w="1393" w:type="dxa"/>
          </w:tcPr>
          <w:p w:rsidR="00B91498" w:rsidRPr="007667D0" w:rsidRDefault="00B91498" w:rsidP="00B91498">
            <w:pPr>
              <w:jc w:val="center"/>
              <w:rPr>
                <w:sz w:val="22"/>
                <w:szCs w:val="22"/>
              </w:rPr>
            </w:pPr>
            <w:r w:rsidRPr="007667D0">
              <w:rPr>
                <w:sz w:val="22"/>
                <w:szCs w:val="22"/>
              </w:rPr>
              <w:t>2</w:t>
            </w:r>
          </w:p>
        </w:tc>
        <w:tc>
          <w:tcPr>
            <w:tcW w:w="1134" w:type="dxa"/>
            <w:gridSpan w:val="7"/>
            <w:shd w:val="clear" w:color="auto" w:fill="FFFFFF"/>
          </w:tcPr>
          <w:p w:rsidR="00B91498" w:rsidRPr="007667D0" w:rsidRDefault="00B91498" w:rsidP="00B91498">
            <w:pPr>
              <w:jc w:val="center"/>
              <w:rPr>
                <w:sz w:val="22"/>
                <w:szCs w:val="22"/>
              </w:rPr>
            </w:pPr>
            <w:r>
              <w:rPr>
                <w:sz w:val="22"/>
                <w:szCs w:val="22"/>
              </w:rPr>
              <w:t>2</w:t>
            </w:r>
          </w:p>
        </w:tc>
      </w:tr>
      <w:tr w:rsidR="00B91498" w:rsidRPr="007667D0" w:rsidTr="008E2C36">
        <w:trPr>
          <w:gridAfter w:val="3"/>
          <w:wAfter w:w="457" w:type="dxa"/>
          <w:trHeight w:val="240"/>
        </w:trPr>
        <w:tc>
          <w:tcPr>
            <w:tcW w:w="2808" w:type="dxa"/>
            <w:vMerge/>
            <w:shd w:val="clear" w:color="auto" w:fill="FFFFFF"/>
          </w:tcPr>
          <w:p w:rsidR="00B91498" w:rsidRPr="007667D0" w:rsidRDefault="00B91498" w:rsidP="00B91498">
            <w:pPr>
              <w:jc w:val="center"/>
              <w:rPr>
                <w:rFonts w:eastAsia="Calibri"/>
                <w:b/>
                <w:bCs/>
                <w:sz w:val="22"/>
                <w:szCs w:val="22"/>
              </w:rPr>
            </w:pPr>
          </w:p>
        </w:tc>
        <w:tc>
          <w:tcPr>
            <w:tcW w:w="709" w:type="dxa"/>
            <w:gridSpan w:val="3"/>
            <w:shd w:val="clear" w:color="auto" w:fill="FFFFFF"/>
          </w:tcPr>
          <w:p w:rsidR="00B91498" w:rsidRPr="007667D0" w:rsidRDefault="00B91498" w:rsidP="00B91498">
            <w:pPr>
              <w:rPr>
                <w:rFonts w:eastAsia="Calibri"/>
                <w:bCs/>
                <w:sz w:val="22"/>
                <w:szCs w:val="22"/>
              </w:rPr>
            </w:pPr>
            <w:r w:rsidRPr="007667D0">
              <w:rPr>
                <w:rFonts w:eastAsia="Calibri"/>
                <w:bCs/>
                <w:sz w:val="22"/>
                <w:szCs w:val="22"/>
              </w:rPr>
              <w:t>11</w:t>
            </w:r>
          </w:p>
        </w:tc>
        <w:tc>
          <w:tcPr>
            <w:tcW w:w="8806" w:type="dxa"/>
            <w:gridSpan w:val="2"/>
            <w:shd w:val="clear" w:color="auto" w:fill="FFFFFF"/>
          </w:tcPr>
          <w:p w:rsidR="00B91498" w:rsidRPr="007667D0" w:rsidRDefault="00B91498" w:rsidP="00B91498">
            <w:pPr>
              <w:rPr>
                <w:rFonts w:eastAsia="Calibri"/>
                <w:bCs/>
                <w:sz w:val="22"/>
                <w:szCs w:val="22"/>
              </w:rPr>
            </w:pPr>
            <w:r w:rsidRPr="007667D0">
              <w:rPr>
                <w:rFonts w:eastAsia="Calibri"/>
                <w:bCs/>
                <w:sz w:val="22"/>
                <w:szCs w:val="22"/>
              </w:rPr>
              <w:t>Частотный диапазон.</w:t>
            </w:r>
          </w:p>
        </w:tc>
        <w:tc>
          <w:tcPr>
            <w:tcW w:w="1393" w:type="dxa"/>
          </w:tcPr>
          <w:p w:rsidR="00B91498" w:rsidRPr="007667D0" w:rsidRDefault="00B91498" w:rsidP="00B91498">
            <w:pPr>
              <w:jc w:val="center"/>
              <w:rPr>
                <w:sz w:val="22"/>
                <w:szCs w:val="22"/>
              </w:rPr>
            </w:pPr>
            <w:r w:rsidRPr="007667D0">
              <w:rPr>
                <w:sz w:val="22"/>
                <w:szCs w:val="22"/>
              </w:rPr>
              <w:t>2</w:t>
            </w:r>
          </w:p>
        </w:tc>
        <w:tc>
          <w:tcPr>
            <w:tcW w:w="1134" w:type="dxa"/>
            <w:gridSpan w:val="7"/>
            <w:shd w:val="clear" w:color="auto" w:fill="FFFFFF"/>
          </w:tcPr>
          <w:p w:rsidR="00B91498" w:rsidRPr="007667D0" w:rsidRDefault="00B91498" w:rsidP="00B91498">
            <w:pPr>
              <w:jc w:val="center"/>
              <w:rPr>
                <w:sz w:val="22"/>
                <w:szCs w:val="22"/>
              </w:rPr>
            </w:pPr>
            <w:r>
              <w:rPr>
                <w:sz w:val="22"/>
                <w:szCs w:val="22"/>
              </w:rPr>
              <w:t>2</w:t>
            </w:r>
          </w:p>
        </w:tc>
      </w:tr>
      <w:tr w:rsidR="00B91498" w:rsidRPr="007667D0" w:rsidTr="008E2C36">
        <w:trPr>
          <w:gridAfter w:val="3"/>
          <w:wAfter w:w="457" w:type="dxa"/>
          <w:trHeight w:val="254"/>
        </w:trPr>
        <w:tc>
          <w:tcPr>
            <w:tcW w:w="2808" w:type="dxa"/>
            <w:vMerge/>
            <w:shd w:val="clear" w:color="auto" w:fill="FFFFFF"/>
          </w:tcPr>
          <w:p w:rsidR="00B91498" w:rsidRPr="007667D0" w:rsidRDefault="00B91498" w:rsidP="00B91498">
            <w:pPr>
              <w:jc w:val="center"/>
              <w:rPr>
                <w:rFonts w:eastAsia="Calibri"/>
                <w:b/>
                <w:bCs/>
                <w:sz w:val="22"/>
                <w:szCs w:val="22"/>
              </w:rPr>
            </w:pPr>
          </w:p>
        </w:tc>
        <w:tc>
          <w:tcPr>
            <w:tcW w:w="709" w:type="dxa"/>
            <w:gridSpan w:val="3"/>
            <w:shd w:val="clear" w:color="auto" w:fill="FFFFFF"/>
          </w:tcPr>
          <w:p w:rsidR="00B91498" w:rsidRPr="007667D0" w:rsidRDefault="00B91498" w:rsidP="00B91498">
            <w:pPr>
              <w:rPr>
                <w:rFonts w:eastAsia="Calibri"/>
                <w:bCs/>
                <w:sz w:val="22"/>
                <w:szCs w:val="22"/>
              </w:rPr>
            </w:pPr>
            <w:r w:rsidRPr="007667D0">
              <w:rPr>
                <w:rFonts w:eastAsia="Calibri"/>
                <w:bCs/>
                <w:sz w:val="22"/>
                <w:szCs w:val="22"/>
              </w:rPr>
              <w:t>12</w:t>
            </w:r>
          </w:p>
        </w:tc>
        <w:tc>
          <w:tcPr>
            <w:tcW w:w="8806" w:type="dxa"/>
            <w:gridSpan w:val="2"/>
            <w:shd w:val="clear" w:color="auto" w:fill="FFFFFF"/>
          </w:tcPr>
          <w:p w:rsidR="00B91498" w:rsidRPr="007667D0" w:rsidRDefault="00B91498" w:rsidP="00B91498">
            <w:pPr>
              <w:rPr>
                <w:rFonts w:eastAsia="Calibri"/>
                <w:bCs/>
                <w:sz w:val="22"/>
                <w:szCs w:val="22"/>
              </w:rPr>
            </w:pPr>
            <w:r w:rsidRPr="007667D0">
              <w:rPr>
                <w:rFonts w:eastAsia="Calibri"/>
                <w:bCs/>
                <w:sz w:val="22"/>
                <w:szCs w:val="22"/>
              </w:rPr>
              <w:t>Излучение звуков, измерение параметров звуков.</w:t>
            </w:r>
          </w:p>
        </w:tc>
        <w:tc>
          <w:tcPr>
            <w:tcW w:w="1393" w:type="dxa"/>
          </w:tcPr>
          <w:p w:rsidR="00B91498" w:rsidRPr="007667D0" w:rsidRDefault="00B91498" w:rsidP="00B91498">
            <w:pPr>
              <w:jc w:val="center"/>
              <w:rPr>
                <w:sz w:val="22"/>
                <w:szCs w:val="22"/>
              </w:rPr>
            </w:pPr>
            <w:r w:rsidRPr="007667D0">
              <w:rPr>
                <w:sz w:val="22"/>
                <w:szCs w:val="22"/>
              </w:rPr>
              <w:t>4</w:t>
            </w:r>
          </w:p>
        </w:tc>
        <w:tc>
          <w:tcPr>
            <w:tcW w:w="1134" w:type="dxa"/>
            <w:gridSpan w:val="7"/>
            <w:shd w:val="clear" w:color="auto" w:fill="FFFFFF"/>
          </w:tcPr>
          <w:p w:rsidR="00B91498" w:rsidRPr="007667D0" w:rsidRDefault="00B91498" w:rsidP="00B91498">
            <w:pPr>
              <w:jc w:val="center"/>
              <w:rPr>
                <w:sz w:val="22"/>
                <w:szCs w:val="22"/>
              </w:rPr>
            </w:pPr>
            <w:r>
              <w:rPr>
                <w:sz w:val="22"/>
                <w:szCs w:val="22"/>
              </w:rPr>
              <w:t>2</w:t>
            </w:r>
          </w:p>
        </w:tc>
      </w:tr>
      <w:tr w:rsidR="00B91498" w:rsidRPr="007667D0" w:rsidTr="008E2C36">
        <w:trPr>
          <w:gridAfter w:val="3"/>
          <w:wAfter w:w="457" w:type="dxa"/>
          <w:trHeight w:val="272"/>
        </w:trPr>
        <w:tc>
          <w:tcPr>
            <w:tcW w:w="2808" w:type="dxa"/>
            <w:vMerge w:val="restart"/>
            <w:shd w:val="clear" w:color="auto" w:fill="FFFFFF"/>
          </w:tcPr>
          <w:p w:rsidR="00B91498" w:rsidRPr="007667D0" w:rsidRDefault="00B91498" w:rsidP="00B91498">
            <w:pPr>
              <w:jc w:val="center"/>
              <w:rPr>
                <w:rFonts w:eastAsia="Calibri"/>
                <w:b/>
                <w:bCs/>
                <w:sz w:val="22"/>
                <w:szCs w:val="22"/>
              </w:rPr>
            </w:pPr>
            <w:r w:rsidRPr="007667D0">
              <w:rPr>
                <w:rFonts w:eastAsia="Calibri"/>
                <w:b/>
                <w:bCs/>
                <w:sz w:val="22"/>
                <w:szCs w:val="22"/>
              </w:rPr>
              <w:t>Восприятие звука.</w:t>
            </w:r>
          </w:p>
          <w:p w:rsidR="00B91498" w:rsidRPr="007667D0" w:rsidRDefault="00B91498" w:rsidP="00B91498">
            <w:pPr>
              <w:jc w:val="center"/>
              <w:rPr>
                <w:rFonts w:eastAsia="Calibri"/>
                <w:b/>
                <w:bCs/>
                <w:sz w:val="22"/>
                <w:szCs w:val="22"/>
              </w:rPr>
            </w:pPr>
            <w:r w:rsidRPr="007667D0">
              <w:rPr>
                <w:rFonts w:eastAsia="Calibri"/>
                <w:b/>
                <w:bCs/>
                <w:sz w:val="22"/>
                <w:szCs w:val="22"/>
              </w:rPr>
              <w:t xml:space="preserve">Основы </w:t>
            </w:r>
            <w:proofErr w:type="spellStart"/>
            <w:r w:rsidRPr="007667D0">
              <w:rPr>
                <w:rFonts w:eastAsia="Calibri"/>
                <w:b/>
                <w:bCs/>
                <w:sz w:val="22"/>
                <w:szCs w:val="22"/>
              </w:rPr>
              <w:t>психоакустики</w:t>
            </w:r>
            <w:proofErr w:type="spellEnd"/>
          </w:p>
        </w:tc>
        <w:tc>
          <w:tcPr>
            <w:tcW w:w="709" w:type="dxa"/>
            <w:gridSpan w:val="3"/>
            <w:shd w:val="clear" w:color="auto" w:fill="FFFFFF"/>
          </w:tcPr>
          <w:p w:rsidR="00B91498" w:rsidRPr="007667D0" w:rsidRDefault="00B91498" w:rsidP="00B91498">
            <w:pPr>
              <w:rPr>
                <w:rFonts w:eastAsia="Calibri"/>
                <w:bCs/>
                <w:sz w:val="22"/>
                <w:szCs w:val="22"/>
              </w:rPr>
            </w:pPr>
            <w:r w:rsidRPr="007667D0">
              <w:rPr>
                <w:rFonts w:eastAsia="Calibri"/>
                <w:bCs/>
                <w:sz w:val="22"/>
                <w:szCs w:val="22"/>
              </w:rPr>
              <w:t>1</w:t>
            </w:r>
          </w:p>
        </w:tc>
        <w:tc>
          <w:tcPr>
            <w:tcW w:w="8806" w:type="dxa"/>
            <w:gridSpan w:val="2"/>
            <w:shd w:val="clear" w:color="auto" w:fill="FFFFFF"/>
          </w:tcPr>
          <w:p w:rsidR="00B91498" w:rsidRPr="007667D0" w:rsidRDefault="00B91498" w:rsidP="00B91498">
            <w:pPr>
              <w:rPr>
                <w:rFonts w:eastAsia="Calibri"/>
                <w:bCs/>
                <w:sz w:val="22"/>
                <w:szCs w:val="22"/>
              </w:rPr>
            </w:pPr>
            <w:r w:rsidRPr="007667D0">
              <w:rPr>
                <w:rFonts w:eastAsia="Calibri"/>
                <w:bCs/>
                <w:sz w:val="22"/>
                <w:szCs w:val="22"/>
              </w:rPr>
              <w:t>Структура слуховой системы и её основные функции</w:t>
            </w:r>
          </w:p>
        </w:tc>
        <w:tc>
          <w:tcPr>
            <w:tcW w:w="1393" w:type="dxa"/>
          </w:tcPr>
          <w:p w:rsidR="00B91498" w:rsidRPr="007667D0" w:rsidRDefault="00B91498" w:rsidP="00B91498">
            <w:pPr>
              <w:jc w:val="center"/>
              <w:rPr>
                <w:sz w:val="22"/>
                <w:szCs w:val="22"/>
              </w:rPr>
            </w:pPr>
            <w:r w:rsidRPr="007667D0">
              <w:rPr>
                <w:sz w:val="22"/>
                <w:szCs w:val="22"/>
              </w:rPr>
              <w:t>6</w:t>
            </w:r>
          </w:p>
        </w:tc>
        <w:tc>
          <w:tcPr>
            <w:tcW w:w="1134" w:type="dxa"/>
            <w:gridSpan w:val="7"/>
            <w:shd w:val="clear" w:color="auto" w:fill="FFFFFF"/>
          </w:tcPr>
          <w:p w:rsidR="00B91498" w:rsidRPr="007667D0" w:rsidRDefault="00B91498" w:rsidP="00B91498">
            <w:pPr>
              <w:jc w:val="center"/>
              <w:rPr>
                <w:sz w:val="22"/>
                <w:szCs w:val="22"/>
              </w:rPr>
            </w:pPr>
            <w:r>
              <w:rPr>
                <w:sz w:val="22"/>
                <w:szCs w:val="22"/>
              </w:rPr>
              <w:t>2</w:t>
            </w:r>
          </w:p>
        </w:tc>
      </w:tr>
      <w:tr w:rsidR="00B91498" w:rsidRPr="007667D0" w:rsidTr="008E2C36">
        <w:trPr>
          <w:gridAfter w:val="3"/>
          <w:wAfter w:w="457" w:type="dxa"/>
          <w:trHeight w:val="212"/>
        </w:trPr>
        <w:tc>
          <w:tcPr>
            <w:tcW w:w="2808" w:type="dxa"/>
            <w:vMerge/>
            <w:shd w:val="clear" w:color="auto" w:fill="FFFFFF"/>
          </w:tcPr>
          <w:p w:rsidR="00B91498" w:rsidRPr="007667D0" w:rsidRDefault="00B91498" w:rsidP="00B91498">
            <w:pPr>
              <w:jc w:val="center"/>
              <w:rPr>
                <w:rFonts w:eastAsia="Calibri"/>
                <w:b/>
                <w:bCs/>
                <w:sz w:val="22"/>
                <w:szCs w:val="22"/>
              </w:rPr>
            </w:pPr>
          </w:p>
        </w:tc>
        <w:tc>
          <w:tcPr>
            <w:tcW w:w="709" w:type="dxa"/>
            <w:gridSpan w:val="3"/>
            <w:shd w:val="clear" w:color="auto" w:fill="FFFFFF"/>
          </w:tcPr>
          <w:p w:rsidR="00B91498" w:rsidRPr="007667D0" w:rsidRDefault="00B91498" w:rsidP="00B91498">
            <w:pPr>
              <w:rPr>
                <w:rFonts w:eastAsia="Calibri"/>
                <w:bCs/>
                <w:sz w:val="22"/>
                <w:szCs w:val="22"/>
              </w:rPr>
            </w:pPr>
            <w:r w:rsidRPr="007667D0">
              <w:rPr>
                <w:rFonts w:eastAsia="Calibri"/>
                <w:bCs/>
                <w:sz w:val="22"/>
                <w:szCs w:val="22"/>
              </w:rPr>
              <w:t>2</w:t>
            </w:r>
          </w:p>
        </w:tc>
        <w:tc>
          <w:tcPr>
            <w:tcW w:w="8806" w:type="dxa"/>
            <w:gridSpan w:val="2"/>
            <w:shd w:val="clear" w:color="auto" w:fill="FFFFFF"/>
          </w:tcPr>
          <w:p w:rsidR="00B91498" w:rsidRPr="007667D0" w:rsidRDefault="00B91498" w:rsidP="00B91498">
            <w:pPr>
              <w:rPr>
                <w:rFonts w:eastAsia="Calibri"/>
                <w:bCs/>
                <w:sz w:val="22"/>
                <w:szCs w:val="22"/>
              </w:rPr>
            </w:pPr>
            <w:r w:rsidRPr="007667D0">
              <w:rPr>
                <w:rFonts w:eastAsia="Calibri"/>
                <w:bCs/>
                <w:sz w:val="22"/>
                <w:szCs w:val="22"/>
              </w:rPr>
              <w:t>Громкость звука</w:t>
            </w:r>
          </w:p>
        </w:tc>
        <w:tc>
          <w:tcPr>
            <w:tcW w:w="1393" w:type="dxa"/>
          </w:tcPr>
          <w:p w:rsidR="00B91498" w:rsidRPr="007667D0" w:rsidRDefault="00B91498" w:rsidP="00B91498">
            <w:pPr>
              <w:jc w:val="center"/>
              <w:rPr>
                <w:sz w:val="22"/>
                <w:szCs w:val="22"/>
              </w:rPr>
            </w:pPr>
            <w:r w:rsidRPr="007667D0">
              <w:rPr>
                <w:sz w:val="22"/>
                <w:szCs w:val="22"/>
              </w:rPr>
              <w:t>2</w:t>
            </w:r>
          </w:p>
        </w:tc>
        <w:tc>
          <w:tcPr>
            <w:tcW w:w="1134" w:type="dxa"/>
            <w:gridSpan w:val="7"/>
            <w:shd w:val="clear" w:color="auto" w:fill="FFFFFF"/>
          </w:tcPr>
          <w:p w:rsidR="00B91498" w:rsidRPr="007667D0" w:rsidRDefault="00B91498" w:rsidP="00B91498">
            <w:pPr>
              <w:jc w:val="center"/>
              <w:rPr>
                <w:sz w:val="22"/>
                <w:szCs w:val="22"/>
              </w:rPr>
            </w:pPr>
            <w:r>
              <w:rPr>
                <w:sz w:val="22"/>
                <w:szCs w:val="22"/>
              </w:rPr>
              <w:t>2</w:t>
            </w:r>
          </w:p>
        </w:tc>
      </w:tr>
      <w:tr w:rsidR="00B91498" w:rsidRPr="007667D0" w:rsidTr="008E2C36">
        <w:trPr>
          <w:gridAfter w:val="3"/>
          <w:wAfter w:w="457" w:type="dxa"/>
          <w:trHeight w:val="325"/>
        </w:trPr>
        <w:tc>
          <w:tcPr>
            <w:tcW w:w="2808" w:type="dxa"/>
            <w:vMerge/>
            <w:shd w:val="clear" w:color="auto" w:fill="FFFFFF"/>
          </w:tcPr>
          <w:p w:rsidR="00B91498" w:rsidRPr="007667D0" w:rsidRDefault="00B91498" w:rsidP="00B91498">
            <w:pPr>
              <w:jc w:val="center"/>
              <w:rPr>
                <w:rFonts w:eastAsia="Calibri"/>
                <w:b/>
                <w:bCs/>
                <w:sz w:val="22"/>
                <w:szCs w:val="22"/>
              </w:rPr>
            </w:pPr>
          </w:p>
        </w:tc>
        <w:tc>
          <w:tcPr>
            <w:tcW w:w="709" w:type="dxa"/>
            <w:gridSpan w:val="3"/>
            <w:shd w:val="clear" w:color="auto" w:fill="FFFFFF"/>
          </w:tcPr>
          <w:p w:rsidR="00B91498" w:rsidRPr="007667D0" w:rsidRDefault="00B91498" w:rsidP="00B91498">
            <w:pPr>
              <w:rPr>
                <w:rFonts w:eastAsia="Calibri"/>
                <w:bCs/>
                <w:sz w:val="22"/>
                <w:szCs w:val="22"/>
              </w:rPr>
            </w:pPr>
            <w:r w:rsidRPr="007667D0">
              <w:rPr>
                <w:rFonts w:eastAsia="Calibri"/>
                <w:bCs/>
                <w:sz w:val="22"/>
                <w:szCs w:val="22"/>
              </w:rPr>
              <w:t>3</w:t>
            </w:r>
          </w:p>
        </w:tc>
        <w:tc>
          <w:tcPr>
            <w:tcW w:w="8806" w:type="dxa"/>
            <w:gridSpan w:val="2"/>
            <w:shd w:val="clear" w:color="auto" w:fill="FFFFFF"/>
          </w:tcPr>
          <w:p w:rsidR="00B91498" w:rsidRPr="007667D0" w:rsidRDefault="00B91498" w:rsidP="00B91498">
            <w:pPr>
              <w:tabs>
                <w:tab w:val="left" w:pos="3735"/>
              </w:tabs>
              <w:rPr>
                <w:rFonts w:eastAsia="Calibri"/>
                <w:bCs/>
                <w:sz w:val="22"/>
                <w:szCs w:val="22"/>
              </w:rPr>
            </w:pPr>
            <w:r w:rsidRPr="007667D0">
              <w:rPr>
                <w:rFonts w:eastAsia="Calibri"/>
                <w:bCs/>
                <w:sz w:val="22"/>
                <w:szCs w:val="22"/>
              </w:rPr>
              <w:t>Критические полосы слуха.</w:t>
            </w:r>
          </w:p>
        </w:tc>
        <w:tc>
          <w:tcPr>
            <w:tcW w:w="1393" w:type="dxa"/>
          </w:tcPr>
          <w:p w:rsidR="00B91498" w:rsidRPr="007667D0" w:rsidRDefault="00B91498" w:rsidP="00B91498">
            <w:pPr>
              <w:jc w:val="center"/>
              <w:rPr>
                <w:sz w:val="22"/>
                <w:szCs w:val="22"/>
              </w:rPr>
            </w:pPr>
            <w:r w:rsidRPr="007667D0">
              <w:rPr>
                <w:sz w:val="22"/>
                <w:szCs w:val="22"/>
              </w:rPr>
              <w:t>2</w:t>
            </w:r>
          </w:p>
        </w:tc>
        <w:tc>
          <w:tcPr>
            <w:tcW w:w="1134" w:type="dxa"/>
            <w:gridSpan w:val="7"/>
            <w:shd w:val="clear" w:color="auto" w:fill="FFFFFF"/>
          </w:tcPr>
          <w:p w:rsidR="00B91498" w:rsidRPr="007667D0" w:rsidRDefault="00B91498" w:rsidP="00B91498">
            <w:pPr>
              <w:jc w:val="center"/>
              <w:rPr>
                <w:sz w:val="22"/>
                <w:szCs w:val="22"/>
              </w:rPr>
            </w:pPr>
            <w:r>
              <w:rPr>
                <w:sz w:val="22"/>
                <w:szCs w:val="22"/>
              </w:rPr>
              <w:t>2</w:t>
            </w:r>
          </w:p>
        </w:tc>
      </w:tr>
      <w:tr w:rsidR="00B91498" w:rsidRPr="007667D0" w:rsidTr="008E2C36">
        <w:trPr>
          <w:gridAfter w:val="3"/>
          <w:wAfter w:w="457" w:type="dxa"/>
          <w:trHeight w:val="353"/>
        </w:trPr>
        <w:tc>
          <w:tcPr>
            <w:tcW w:w="2808" w:type="dxa"/>
            <w:vMerge/>
            <w:shd w:val="clear" w:color="auto" w:fill="FFFFFF"/>
          </w:tcPr>
          <w:p w:rsidR="00B91498" w:rsidRPr="007667D0" w:rsidRDefault="00B91498" w:rsidP="00B91498">
            <w:pPr>
              <w:jc w:val="center"/>
              <w:rPr>
                <w:rFonts w:eastAsia="Calibri"/>
                <w:b/>
                <w:bCs/>
                <w:sz w:val="22"/>
                <w:szCs w:val="22"/>
              </w:rPr>
            </w:pPr>
          </w:p>
        </w:tc>
        <w:tc>
          <w:tcPr>
            <w:tcW w:w="709" w:type="dxa"/>
            <w:gridSpan w:val="3"/>
            <w:shd w:val="clear" w:color="auto" w:fill="FFFFFF"/>
          </w:tcPr>
          <w:p w:rsidR="00B91498" w:rsidRPr="007667D0" w:rsidRDefault="00B91498" w:rsidP="00B91498">
            <w:pPr>
              <w:rPr>
                <w:rFonts w:eastAsia="Calibri"/>
                <w:bCs/>
                <w:sz w:val="22"/>
                <w:szCs w:val="22"/>
              </w:rPr>
            </w:pPr>
            <w:r w:rsidRPr="007667D0">
              <w:rPr>
                <w:rFonts w:eastAsia="Calibri"/>
                <w:bCs/>
                <w:sz w:val="22"/>
                <w:szCs w:val="22"/>
              </w:rPr>
              <w:t>4</w:t>
            </w:r>
          </w:p>
        </w:tc>
        <w:tc>
          <w:tcPr>
            <w:tcW w:w="8806" w:type="dxa"/>
            <w:gridSpan w:val="2"/>
            <w:shd w:val="clear" w:color="auto" w:fill="FFFFFF"/>
          </w:tcPr>
          <w:p w:rsidR="00B91498" w:rsidRPr="007667D0" w:rsidRDefault="00B91498" w:rsidP="00B91498">
            <w:pPr>
              <w:rPr>
                <w:rFonts w:eastAsia="Calibri"/>
                <w:bCs/>
                <w:sz w:val="22"/>
                <w:szCs w:val="22"/>
              </w:rPr>
            </w:pPr>
            <w:r w:rsidRPr="007667D0">
              <w:rPr>
                <w:rFonts w:eastAsia="Calibri"/>
                <w:bCs/>
                <w:sz w:val="22"/>
                <w:szCs w:val="22"/>
              </w:rPr>
              <w:t>Высота звука.</w:t>
            </w:r>
          </w:p>
        </w:tc>
        <w:tc>
          <w:tcPr>
            <w:tcW w:w="1393" w:type="dxa"/>
          </w:tcPr>
          <w:p w:rsidR="00B91498" w:rsidRPr="007667D0" w:rsidRDefault="00B91498" w:rsidP="00B91498">
            <w:pPr>
              <w:jc w:val="center"/>
              <w:rPr>
                <w:sz w:val="22"/>
                <w:szCs w:val="22"/>
              </w:rPr>
            </w:pPr>
            <w:r w:rsidRPr="007667D0">
              <w:rPr>
                <w:sz w:val="22"/>
                <w:szCs w:val="22"/>
              </w:rPr>
              <w:t>4</w:t>
            </w:r>
          </w:p>
        </w:tc>
        <w:tc>
          <w:tcPr>
            <w:tcW w:w="1134" w:type="dxa"/>
            <w:gridSpan w:val="7"/>
            <w:shd w:val="clear" w:color="auto" w:fill="FFFFFF"/>
          </w:tcPr>
          <w:p w:rsidR="00B91498" w:rsidRPr="007667D0" w:rsidRDefault="00B91498" w:rsidP="00B91498">
            <w:pPr>
              <w:jc w:val="center"/>
              <w:rPr>
                <w:sz w:val="22"/>
                <w:szCs w:val="22"/>
              </w:rPr>
            </w:pPr>
            <w:r>
              <w:rPr>
                <w:sz w:val="22"/>
                <w:szCs w:val="22"/>
              </w:rPr>
              <w:t>2</w:t>
            </w:r>
          </w:p>
        </w:tc>
      </w:tr>
      <w:tr w:rsidR="00B91498" w:rsidRPr="007667D0" w:rsidTr="008E2C36">
        <w:trPr>
          <w:gridAfter w:val="2"/>
          <w:wAfter w:w="444" w:type="dxa"/>
          <w:trHeight w:val="167"/>
        </w:trPr>
        <w:tc>
          <w:tcPr>
            <w:tcW w:w="2808" w:type="dxa"/>
            <w:vMerge/>
            <w:shd w:val="clear" w:color="auto" w:fill="FFFFFF"/>
          </w:tcPr>
          <w:p w:rsidR="00B91498" w:rsidRPr="007667D0" w:rsidRDefault="00B91498" w:rsidP="00B91498">
            <w:pPr>
              <w:jc w:val="center"/>
              <w:rPr>
                <w:rFonts w:eastAsia="Calibri"/>
                <w:b/>
                <w:bCs/>
                <w:sz w:val="22"/>
                <w:szCs w:val="22"/>
              </w:rPr>
            </w:pPr>
          </w:p>
        </w:tc>
        <w:tc>
          <w:tcPr>
            <w:tcW w:w="9502" w:type="dxa"/>
            <w:gridSpan w:val="4"/>
            <w:shd w:val="clear" w:color="auto" w:fill="FFFFFF"/>
          </w:tcPr>
          <w:p w:rsidR="00B91498" w:rsidRPr="007667D0" w:rsidRDefault="00B91498" w:rsidP="00B91498">
            <w:pPr>
              <w:rPr>
                <w:rFonts w:eastAsia="Calibri"/>
                <w:b/>
                <w:bCs/>
                <w:sz w:val="22"/>
                <w:szCs w:val="22"/>
              </w:rPr>
            </w:pPr>
            <w:r w:rsidRPr="007667D0">
              <w:rPr>
                <w:rFonts w:eastAsia="Calibri"/>
                <w:b/>
                <w:bCs/>
                <w:sz w:val="22"/>
                <w:szCs w:val="22"/>
              </w:rPr>
              <w:t>Итого</w:t>
            </w:r>
          </w:p>
        </w:tc>
        <w:tc>
          <w:tcPr>
            <w:tcW w:w="1408" w:type="dxa"/>
            <w:gridSpan w:val="2"/>
          </w:tcPr>
          <w:p w:rsidR="00B91498" w:rsidRPr="007667D0" w:rsidRDefault="00B91498" w:rsidP="00B91498">
            <w:pPr>
              <w:jc w:val="center"/>
              <w:rPr>
                <w:b/>
                <w:sz w:val="22"/>
                <w:szCs w:val="22"/>
              </w:rPr>
            </w:pPr>
            <w:r w:rsidRPr="007667D0">
              <w:rPr>
                <w:b/>
                <w:sz w:val="22"/>
                <w:szCs w:val="22"/>
              </w:rPr>
              <w:t>44</w:t>
            </w:r>
          </w:p>
        </w:tc>
        <w:tc>
          <w:tcPr>
            <w:tcW w:w="1145" w:type="dxa"/>
            <w:gridSpan w:val="8"/>
            <w:shd w:val="clear" w:color="auto" w:fill="FFFFFF"/>
          </w:tcPr>
          <w:p w:rsidR="00B91498" w:rsidRPr="007667D0" w:rsidRDefault="00B91498" w:rsidP="00B91498">
            <w:pPr>
              <w:jc w:val="center"/>
              <w:rPr>
                <w:sz w:val="22"/>
                <w:szCs w:val="22"/>
              </w:rPr>
            </w:pPr>
          </w:p>
        </w:tc>
      </w:tr>
      <w:tr w:rsidR="00B91498" w:rsidRPr="007667D0" w:rsidTr="008E2C36">
        <w:trPr>
          <w:gridAfter w:val="2"/>
          <w:wAfter w:w="444" w:type="dxa"/>
          <w:trHeight w:val="387"/>
        </w:trPr>
        <w:tc>
          <w:tcPr>
            <w:tcW w:w="2808" w:type="dxa"/>
            <w:vMerge/>
            <w:shd w:val="clear" w:color="auto" w:fill="FFFFFF"/>
          </w:tcPr>
          <w:p w:rsidR="00B91498" w:rsidRPr="007667D0" w:rsidRDefault="00B91498" w:rsidP="00B91498">
            <w:pPr>
              <w:jc w:val="center"/>
              <w:rPr>
                <w:rFonts w:eastAsia="Calibri"/>
                <w:b/>
                <w:bCs/>
                <w:sz w:val="22"/>
                <w:szCs w:val="22"/>
              </w:rPr>
            </w:pPr>
          </w:p>
        </w:tc>
        <w:tc>
          <w:tcPr>
            <w:tcW w:w="9502" w:type="dxa"/>
            <w:gridSpan w:val="4"/>
            <w:shd w:val="clear" w:color="auto" w:fill="FFFFFF"/>
          </w:tcPr>
          <w:p w:rsidR="00B91498" w:rsidRPr="007667D0" w:rsidRDefault="00B91498" w:rsidP="00B91498">
            <w:pPr>
              <w:jc w:val="both"/>
              <w:rPr>
                <w:rFonts w:eastAsia="Calibri"/>
                <w:b/>
                <w:bCs/>
                <w:sz w:val="22"/>
                <w:szCs w:val="22"/>
              </w:rPr>
            </w:pPr>
            <w:r w:rsidRPr="007667D0">
              <w:rPr>
                <w:rFonts w:eastAsia="Calibri"/>
                <w:b/>
                <w:bCs/>
                <w:sz w:val="22"/>
                <w:szCs w:val="22"/>
              </w:rPr>
              <w:t xml:space="preserve">Самостоятельная работа: </w:t>
            </w:r>
            <w:r w:rsidRPr="007667D0">
              <w:rPr>
                <w:rFonts w:eastAsia="Calibri"/>
                <w:bCs/>
                <w:sz w:val="22"/>
                <w:szCs w:val="22"/>
              </w:rPr>
              <w:t>работа с дополнительной литературой, в т.ч. с использованием Интернет-ресурсов</w:t>
            </w:r>
          </w:p>
        </w:tc>
        <w:tc>
          <w:tcPr>
            <w:tcW w:w="1408" w:type="dxa"/>
            <w:gridSpan w:val="2"/>
          </w:tcPr>
          <w:p w:rsidR="00B91498" w:rsidRPr="007667D0" w:rsidRDefault="00B91498" w:rsidP="00B91498">
            <w:pPr>
              <w:jc w:val="center"/>
              <w:rPr>
                <w:b/>
                <w:sz w:val="22"/>
                <w:szCs w:val="22"/>
              </w:rPr>
            </w:pPr>
            <w:r w:rsidRPr="007667D0">
              <w:rPr>
                <w:b/>
                <w:sz w:val="22"/>
                <w:szCs w:val="22"/>
              </w:rPr>
              <w:t>22</w:t>
            </w:r>
          </w:p>
        </w:tc>
        <w:tc>
          <w:tcPr>
            <w:tcW w:w="1145" w:type="dxa"/>
            <w:gridSpan w:val="8"/>
            <w:shd w:val="clear" w:color="auto" w:fill="FFFFFF"/>
          </w:tcPr>
          <w:p w:rsidR="00B91498" w:rsidRPr="007667D0" w:rsidRDefault="00B91498" w:rsidP="00B91498">
            <w:pPr>
              <w:jc w:val="center"/>
              <w:rPr>
                <w:sz w:val="22"/>
                <w:szCs w:val="22"/>
              </w:rPr>
            </w:pPr>
            <w:r>
              <w:rPr>
                <w:sz w:val="22"/>
                <w:szCs w:val="22"/>
              </w:rPr>
              <w:t>3</w:t>
            </w:r>
          </w:p>
        </w:tc>
      </w:tr>
      <w:tr w:rsidR="00B91498" w:rsidRPr="007667D0" w:rsidTr="008E2C36">
        <w:trPr>
          <w:gridAfter w:val="2"/>
          <w:wAfter w:w="444" w:type="dxa"/>
          <w:trHeight w:val="210"/>
        </w:trPr>
        <w:tc>
          <w:tcPr>
            <w:tcW w:w="12310" w:type="dxa"/>
            <w:gridSpan w:val="5"/>
            <w:shd w:val="clear" w:color="auto" w:fill="FFFFFF"/>
          </w:tcPr>
          <w:p w:rsidR="00B91498" w:rsidRPr="007667D0" w:rsidRDefault="00B91498" w:rsidP="00B91498">
            <w:pPr>
              <w:jc w:val="center"/>
              <w:rPr>
                <w:rFonts w:eastAsia="Calibri"/>
                <w:bCs/>
                <w:sz w:val="22"/>
                <w:szCs w:val="22"/>
              </w:rPr>
            </w:pPr>
            <w:r w:rsidRPr="007667D0">
              <w:rPr>
                <w:rFonts w:eastAsia="Calibri"/>
                <w:b/>
                <w:bCs/>
                <w:sz w:val="22"/>
                <w:szCs w:val="22"/>
              </w:rPr>
              <w:t>5 семестр</w:t>
            </w:r>
          </w:p>
        </w:tc>
        <w:tc>
          <w:tcPr>
            <w:tcW w:w="1408" w:type="dxa"/>
            <w:gridSpan w:val="2"/>
          </w:tcPr>
          <w:p w:rsidR="00B91498" w:rsidRPr="007667D0" w:rsidRDefault="00B91498" w:rsidP="00B91498">
            <w:pPr>
              <w:rPr>
                <w:sz w:val="22"/>
                <w:szCs w:val="22"/>
              </w:rPr>
            </w:pPr>
          </w:p>
        </w:tc>
        <w:tc>
          <w:tcPr>
            <w:tcW w:w="1145" w:type="dxa"/>
            <w:gridSpan w:val="8"/>
            <w:shd w:val="clear" w:color="auto" w:fill="FFFFFF"/>
          </w:tcPr>
          <w:p w:rsidR="00B91498" w:rsidRPr="007667D0" w:rsidRDefault="00B91498" w:rsidP="00B91498">
            <w:pPr>
              <w:jc w:val="center"/>
              <w:rPr>
                <w:sz w:val="22"/>
                <w:szCs w:val="22"/>
              </w:rPr>
            </w:pPr>
          </w:p>
        </w:tc>
      </w:tr>
      <w:tr w:rsidR="00B91498" w:rsidRPr="007667D0" w:rsidTr="008E2C36">
        <w:trPr>
          <w:gridAfter w:val="1"/>
          <w:wAfter w:w="427" w:type="dxa"/>
          <w:trHeight w:val="183"/>
        </w:trPr>
        <w:tc>
          <w:tcPr>
            <w:tcW w:w="2808" w:type="dxa"/>
            <w:vMerge w:val="restart"/>
            <w:shd w:val="clear" w:color="auto" w:fill="FFFFFF"/>
          </w:tcPr>
          <w:p w:rsidR="00320957" w:rsidRPr="007667D0" w:rsidRDefault="00320957" w:rsidP="00320957">
            <w:pPr>
              <w:jc w:val="center"/>
              <w:rPr>
                <w:rFonts w:eastAsia="Calibri"/>
                <w:b/>
                <w:bCs/>
                <w:sz w:val="22"/>
                <w:szCs w:val="22"/>
              </w:rPr>
            </w:pPr>
            <w:r w:rsidRPr="007667D0">
              <w:rPr>
                <w:rFonts w:eastAsia="Calibri"/>
                <w:b/>
                <w:bCs/>
                <w:sz w:val="22"/>
                <w:szCs w:val="22"/>
              </w:rPr>
              <w:t>Восприятие звука.</w:t>
            </w:r>
          </w:p>
          <w:p w:rsidR="00B91498" w:rsidRPr="00957997" w:rsidRDefault="00320957" w:rsidP="00320957">
            <w:pPr>
              <w:jc w:val="center"/>
              <w:rPr>
                <w:rFonts w:eastAsia="Calibri"/>
                <w:b/>
                <w:bCs/>
                <w:color w:val="FF0000"/>
                <w:sz w:val="22"/>
                <w:szCs w:val="22"/>
              </w:rPr>
            </w:pPr>
            <w:r w:rsidRPr="007667D0">
              <w:rPr>
                <w:rFonts w:eastAsia="Calibri"/>
                <w:b/>
                <w:bCs/>
                <w:sz w:val="22"/>
                <w:szCs w:val="22"/>
              </w:rPr>
              <w:t>Основы психоакустики</w:t>
            </w:r>
          </w:p>
        </w:tc>
        <w:tc>
          <w:tcPr>
            <w:tcW w:w="709" w:type="dxa"/>
            <w:gridSpan w:val="3"/>
            <w:shd w:val="clear" w:color="auto" w:fill="FFFFFF"/>
          </w:tcPr>
          <w:p w:rsidR="00B91498" w:rsidRPr="007667D0" w:rsidRDefault="00B91498" w:rsidP="00B91498">
            <w:pPr>
              <w:rPr>
                <w:rFonts w:eastAsia="Calibri"/>
                <w:bCs/>
                <w:sz w:val="22"/>
                <w:szCs w:val="22"/>
              </w:rPr>
            </w:pPr>
          </w:p>
        </w:tc>
        <w:tc>
          <w:tcPr>
            <w:tcW w:w="8806" w:type="dxa"/>
            <w:gridSpan w:val="2"/>
            <w:shd w:val="clear" w:color="auto" w:fill="FFFFFF"/>
          </w:tcPr>
          <w:p w:rsidR="00B91498" w:rsidRPr="007667D0" w:rsidRDefault="00B91498" w:rsidP="00957997">
            <w:pPr>
              <w:rPr>
                <w:rFonts w:eastAsia="Calibri"/>
                <w:bCs/>
                <w:sz w:val="22"/>
                <w:szCs w:val="22"/>
              </w:rPr>
            </w:pPr>
            <w:r w:rsidRPr="00B91498">
              <w:rPr>
                <w:b/>
                <w:color w:val="000000"/>
                <w:sz w:val="22"/>
                <w:szCs w:val="22"/>
              </w:rPr>
              <w:t>Содержание</w:t>
            </w:r>
          </w:p>
        </w:tc>
        <w:tc>
          <w:tcPr>
            <w:tcW w:w="1420" w:type="dxa"/>
            <w:gridSpan w:val="2"/>
          </w:tcPr>
          <w:p w:rsidR="00B91498" w:rsidRPr="007667D0" w:rsidRDefault="00B91498" w:rsidP="00B91498">
            <w:pPr>
              <w:jc w:val="center"/>
              <w:rPr>
                <w:sz w:val="22"/>
                <w:szCs w:val="22"/>
              </w:rPr>
            </w:pPr>
          </w:p>
        </w:tc>
        <w:tc>
          <w:tcPr>
            <w:tcW w:w="1137" w:type="dxa"/>
            <w:gridSpan w:val="8"/>
            <w:shd w:val="clear" w:color="auto" w:fill="FFFFFF"/>
          </w:tcPr>
          <w:p w:rsidR="00B91498" w:rsidRPr="007667D0" w:rsidRDefault="00B91498" w:rsidP="00B91498">
            <w:pPr>
              <w:jc w:val="center"/>
              <w:rPr>
                <w:sz w:val="22"/>
                <w:szCs w:val="22"/>
              </w:rPr>
            </w:pPr>
          </w:p>
        </w:tc>
      </w:tr>
      <w:tr w:rsidR="00B91498" w:rsidRPr="007667D0" w:rsidTr="008E2C36">
        <w:trPr>
          <w:gridAfter w:val="1"/>
          <w:wAfter w:w="427" w:type="dxa"/>
          <w:trHeight w:val="183"/>
        </w:trPr>
        <w:tc>
          <w:tcPr>
            <w:tcW w:w="2808" w:type="dxa"/>
            <w:vMerge/>
            <w:shd w:val="clear" w:color="auto" w:fill="FFFFFF"/>
          </w:tcPr>
          <w:p w:rsidR="00B91498" w:rsidRPr="007667D0" w:rsidRDefault="00B91498" w:rsidP="00B91498">
            <w:pPr>
              <w:jc w:val="center"/>
              <w:rPr>
                <w:rFonts w:eastAsia="Calibri"/>
                <w:b/>
                <w:bCs/>
                <w:sz w:val="22"/>
                <w:szCs w:val="22"/>
              </w:rPr>
            </w:pPr>
          </w:p>
        </w:tc>
        <w:tc>
          <w:tcPr>
            <w:tcW w:w="709" w:type="dxa"/>
            <w:gridSpan w:val="3"/>
            <w:shd w:val="clear" w:color="auto" w:fill="FFFFFF"/>
          </w:tcPr>
          <w:p w:rsidR="00B91498" w:rsidRPr="007667D0" w:rsidRDefault="00957997" w:rsidP="00B91498">
            <w:pPr>
              <w:rPr>
                <w:rFonts w:eastAsia="Calibri"/>
                <w:bCs/>
                <w:sz w:val="22"/>
                <w:szCs w:val="22"/>
              </w:rPr>
            </w:pPr>
            <w:r>
              <w:rPr>
                <w:rFonts w:eastAsia="Calibri"/>
                <w:bCs/>
                <w:sz w:val="22"/>
                <w:szCs w:val="22"/>
              </w:rPr>
              <w:t>1</w:t>
            </w:r>
          </w:p>
        </w:tc>
        <w:tc>
          <w:tcPr>
            <w:tcW w:w="8806" w:type="dxa"/>
            <w:gridSpan w:val="2"/>
            <w:shd w:val="clear" w:color="auto" w:fill="FFFFFF"/>
          </w:tcPr>
          <w:p w:rsidR="00B91498" w:rsidRPr="007667D0" w:rsidRDefault="00B91498" w:rsidP="00B91498">
            <w:pPr>
              <w:rPr>
                <w:rFonts w:eastAsia="Calibri"/>
                <w:bCs/>
                <w:sz w:val="22"/>
                <w:szCs w:val="22"/>
              </w:rPr>
            </w:pPr>
            <w:r w:rsidRPr="007667D0">
              <w:rPr>
                <w:rFonts w:eastAsia="Calibri"/>
                <w:bCs/>
                <w:sz w:val="22"/>
                <w:szCs w:val="22"/>
              </w:rPr>
              <w:t>Одновременное звучание нескольких музыкальных звуков</w:t>
            </w:r>
          </w:p>
        </w:tc>
        <w:tc>
          <w:tcPr>
            <w:tcW w:w="1420" w:type="dxa"/>
            <w:gridSpan w:val="2"/>
          </w:tcPr>
          <w:p w:rsidR="00B91498" w:rsidRPr="007667D0" w:rsidRDefault="00B91498" w:rsidP="00B91498">
            <w:pPr>
              <w:jc w:val="center"/>
              <w:rPr>
                <w:sz w:val="22"/>
                <w:szCs w:val="22"/>
              </w:rPr>
            </w:pPr>
            <w:r w:rsidRPr="007667D0">
              <w:rPr>
                <w:sz w:val="22"/>
                <w:szCs w:val="22"/>
              </w:rPr>
              <w:t>2</w:t>
            </w:r>
          </w:p>
        </w:tc>
        <w:tc>
          <w:tcPr>
            <w:tcW w:w="1137" w:type="dxa"/>
            <w:gridSpan w:val="8"/>
            <w:shd w:val="clear" w:color="auto" w:fill="FFFFFF"/>
          </w:tcPr>
          <w:p w:rsidR="00B91498" w:rsidRPr="007667D0" w:rsidRDefault="00B91498" w:rsidP="00B91498">
            <w:pPr>
              <w:jc w:val="center"/>
              <w:rPr>
                <w:sz w:val="22"/>
                <w:szCs w:val="22"/>
              </w:rPr>
            </w:pPr>
            <w:r>
              <w:rPr>
                <w:sz w:val="22"/>
                <w:szCs w:val="22"/>
              </w:rPr>
              <w:t>2</w:t>
            </w:r>
          </w:p>
        </w:tc>
      </w:tr>
      <w:tr w:rsidR="00B91498" w:rsidRPr="007667D0" w:rsidTr="008E2C36">
        <w:trPr>
          <w:gridAfter w:val="1"/>
          <w:wAfter w:w="427" w:type="dxa"/>
          <w:trHeight w:val="140"/>
        </w:trPr>
        <w:tc>
          <w:tcPr>
            <w:tcW w:w="2808" w:type="dxa"/>
            <w:vMerge/>
            <w:shd w:val="clear" w:color="auto" w:fill="FFFFFF"/>
          </w:tcPr>
          <w:p w:rsidR="00B91498" w:rsidRPr="007667D0" w:rsidRDefault="00B91498" w:rsidP="00B91498">
            <w:pPr>
              <w:jc w:val="center"/>
              <w:rPr>
                <w:rFonts w:eastAsia="Calibri"/>
                <w:b/>
                <w:bCs/>
                <w:sz w:val="22"/>
                <w:szCs w:val="22"/>
              </w:rPr>
            </w:pPr>
          </w:p>
        </w:tc>
        <w:tc>
          <w:tcPr>
            <w:tcW w:w="709" w:type="dxa"/>
            <w:gridSpan w:val="3"/>
            <w:shd w:val="clear" w:color="auto" w:fill="FFFFFF"/>
          </w:tcPr>
          <w:p w:rsidR="00B91498" w:rsidRPr="007667D0" w:rsidRDefault="00957997" w:rsidP="00B91498">
            <w:pPr>
              <w:rPr>
                <w:rFonts w:eastAsia="Calibri"/>
                <w:bCs/>
                <w:sz w:val="22"/>
                <w:szCs w:val="22"/>
              </w:rPr>
            </w:pPr>
            <w:r>
              <w:rPr>
                <w:rFonts w:eastAsia="Calibri"/>
                <w:bCs/>
                <w:sz w:val="22"/>
                <w:szCs w:val="22"/>
              </w:rPr>
              <w:t>2</w:t>
            </w:r>
          </w:p>
        </w:tc>
        <w:tc>
          <w:tcPr>
            <w:tcW w:w="8806" w:type="dxa"/>
            <w:gridSpan w:val="2"/>
            <w:shd w:val="clear" w:color="auto" w:fill="FFFFFF"/>
          </w:tcPr>
          <w:p w:rsidR="00B91498" w:rsidRPr="007667D0" w:rsidRDefault="00B91498" w:rsidP="00B91498">
            <w:pPr>
              <w:rPr>
                <w:rFonts w:eastAsia="Calibri"/>
                <w:bCs/>
                <w:sz w:val="22"/>
                <w:szCs w:val="22"/>
              </w:rPr>
            </w:pPr>
            <w:r w:rsidRPr="007667D0">
              <w:rPr>
                <w:rFonts w:eastAsia="Calibri"/>
                <w:bCs/>
                <w:sz w:val="22"/>
                <w:szCs w:val="22"/>
              </w:rPr>
              <w:t>Музыкальные шкалы и интервалы</w:t>
            </w:r>
          </w:p>
        </w:tc>
        <w:tc>
          <w:tcPr>
            <w:tcW w:w="1420" w:type="dxa"/>
            <w:gridSpan w:val="2"/>
          </w:tcPr>
          <w:p w:rsidR="00B91498" w:rsidRPr="007667D0" w:rsidRDefault="00B91498" w:rsidP="00B91498">
            <w:pPr>
              <w:jc w:val="center"/>
              <w:rPr>
                <w:sz w:val="22"/>
                <w:szCs w:val="22"/>
              </w:rPr>
            </w:pPr>
            <w:r w:rsidRPr="007667D0">
              <w:rPr>
                <w:sz w:val="22"/>
                <w:szCs w:val="22"/>
              </w:rPr>
              <w:t>6</w:t>
            </w:r>
          </w:p>
        </w:tc>
        <w:tc>
          <w:tcPr>
            <w:tcW w:w="1137" w:type="dxa"/>
            <w:gridSpan w:val="8"/>
            <w:shd w:val="clear" w:color="auto" w:fill="FFFFFF"/>
          </w:tcPr>
          <w:p w:rsidR="00B91498" w:rsidRPr="007667D0" w:rsidRDefault="00B91498" w:rsidP="00B91498">
            <w:pPr>
              <w:jc w:val="center"/>
              <w:rPr>
                <w:sz w:val="22"/>
                <w:szCs w:val="22"/>
              </w:rPr>
            </w:pPr>
            <w:r>
              <w:rPr>
                <w:sz w:val="22"/>
                <w:szCs w:val="22"/>
              </w:rPr>
              <w:t>2</w:t>
            </w:r>
          </w:p>
        </w:tc>
      </w:tr>
      <w:tr w:rsidR="00B91498" w:rsidRPr="007667D0" w:rsidTr="008E2C36">
        <w:trPr>
          <w:gridAfter w:val="1"/>
          <w:wAfter w:w="427" w:type="dxa"/>
          <w:trHeight w:val="271"/>
        </w:trPr>
        <w:tc>
          <w:tcPr>
            <w:tcW w:w="2808" w:type="dxa"/>
            <w:vMerge/>
            <w:shd w:val="clear" w:color="auto" w:fill="FFFFFF"/>
          </w:tcPr>
          <w:p w:rsidR="00B91498" w:rsidRPr="007667D0" w:rsidRDefault="00B91498" w:rsidP="00B91498">
            <w:pPr>
              <w:jc w:val="center"/>
              <w:rPr>
                <w:rFonts w:eastAsia="Calibri"/>
                <w:b/>
                <w:bCs/>
                <w:sz w:val="22"/>
                <w:szCs w:val="22"/>
              </w:rPr>
            </w:pPr>
          </w:p>
        </w:tc>
        <w:tc>
          <w:tcPr>
            <w:tcW w:w="709" w:type="dxa"/>
            <w:gridSpan w:val="3"/>
            <w:shd w:val="clear" w:color="auto" w:fill="FFFFFF"/>
          </w:tcPr>
          <w:p w:rsidR="00B91498" w:rsidRPr="007667D0" w:rsidRDefault="00957997" w:rsidP="00B91498">
            <w:pPr>
              <w:rPr>
                <w:rFonts w:eastAsia="Calibri"/>
                <w:bCs/>
                <w:sz w:val="22"/>
                <w:szCs w:val="22"/>
              </w:rPr>
            </w:pPr>
            <w:r>
              <w:rPr>
                <w:rFonts w:eastAsia="Calibri"/>
                <w:bCs/>
                <w:sz w:val="22"/>
                <w:szCs w:val="22"/>
              </w:rPr>
              <w:t>3</w:t>
            </w:r>
          </w:p>
        </w:tc>
        <w:tc>
          <w:tcPr>
            <w:tcW w:w="8806" w:type="dxa"/>
            <w:gridSpan w:val="2"/>
            <w:shd w:val="clear" w:color="auto" w:fill="FFFFFF"/>
          </w:tcPr>
          <w:p w:rsidR="00B91498" w:rsidRPr="007667D0" w:rsidRDefault="00B91498" w:rsidP="00B91498">
            <w:pPr>
              <w:rPr>
                <w:rFonts w:eastAsia="Calibri"/>
                <w:bCs/>
                <w:sz w:val="22"/>
                <w:szCs w:val="22"/>
              </w:rPr>
            </w:pPr>
            <w:proofErr w:type="spellStart"/>
            <w:r w:rsidRPr="007667D0">
              <w:rPr>
                <w:rFonts w:eastAsia="Calibri"/>
                <w:bCs/>
                <w:sz w:val="22"/>
                <w:szCs w:val="22"/>
              </w:rPr>
              <w:t>Звуковысотная</w:t>
            </w:r>
            <w:proofErr w:type="spellEnd"/>
            <w:r w:rsidRPr="007667D0">
              <w:rPr>
                <w:rFonts w:eastAsia="Calibri"/>
                <w:bCs/>
                <w:sz w:val="22"/>
                <w:szCs w:val="22"/>
              </w:rPr>
              <w:t xml:space="preserve"> организация.</w:t>
            </w:r>
          </w:p>
        </w:tc>
        <w:tc>
          <w:tcPr>
            <w:tcW w:w="1420" w:type="dxa"/>
            <w:gridSpan w:val="2"/>
          </w:tcPr>
          <w:p w:rsidR="00B91498" w:rsidRPr="007667D0" w:rsidRDefault="00B91498" w:rsidP="00B91498">
            <w:pPr>
              <w:jc w:val="center"/>
              <w:rPr>
                <w:sz w:val="22"/>
                <w:szCs w:val="22"/>
              </w:rPr>
            </w:pPr>
            <w:r w:rsidRPr="007667D0">
              <w:rPr>
                <w:sz w:val="22"/>
                <w:szCs w:val="22"/>
              </w:rPr>
              <w:t>2</w:t>
            </w:r>
          </w:p>
        </w:tc>
        <w:tc>
          <w:tcPr>
            <w:tcW w:w="1137" w:type="dxa"/>
            <w:gridSpan w:val="8"/>
            <w:shd w:val="clear" w:color="auto" w:fill="FFFFFF"/>
          </w:tcPr>
          <w:p w:rsidR="00B91498" w:rsidRPr="007667D0" w:rsidRDefault="00B91498" w:rsidP="00B91498">
            <w:pPr>
              <w:jc w:val="center"/>
              <w:rPr>
                <w:sz w:val="22"/>
                <w:szCs w:val="22"/>
              </w:rPr>
            </w:pPr>
            <w:r>
              <w:rPr>
                <w:sz w:val="22"/>
                <w:szCs w:val="22"/>
              </w:rPr>
              <w:t>2</w:t>
            </w:r>
          </w:p>
        </w:tc>
      </w:tr>
      <w:tr w:rsidR="00B91498" w:rsidRPr="007667D0" w:rsidTr="008E2C36">
        <w:trPr>
          <w:gridAfter w:val="1"/>
          <w:wAfter w:w="427" w:type="dxa"/>
          <w:trHeight w:val="212"/>
        </w:trPr>
        <w:tc>
          <w:tcPr>
            <w:tcW w:w="2808" w:type="dxa"/>
            <w:vMerge/>
            <w:shd w:val="clear" w:color="auto" w:fill="FFFFFF"/>
          </w:tcPr>
          <w:p w:rsidR="00B91498" w:rsidRPr="007667D0" w:rsidRDefault="00B91498" w:rsidP="00B91498">
            <w:pPr>
              <w:jc w:val="center"/>
              <w:rPr>
                <w:rFonts w:eastAsia="Calibri"/>
                <w:b/>
                <w:bCs/>
                <w:sz w:val="22"/>
                <w:szCs w:val="22"/>
              </w:rPr>
            </w:pPr>
          </w:p>
        </w:tc>
        <w:tc>
          <w:tcPr>
            <w:tcW w:w="709" w:type="dxa"/>
            <w:gridSpan w:val="3"/>
            <w:shd w:val="clear" w:color="auto" w:fill="FFFFFF"/>
          </w:tcPr>
          <w:p w:rsidR="00B91498" w:rsidRPr="007667D0" w:rsidRDefault="00957997" w:rsidP="00B91498">
            <w:pPr>
              <w:rPr>
                <w:rFonts w:eastAsia="Calibri"/>
                <w:bCs/>
                <w:sz w:val="22"/>
                <w:szCs w:val="22"/>
              </w:rPr>
            </w:pPr>
            <w:r>
              <w:rPr>
                <w:rFonts w:eastAsia="Calibri"/>
                <w:bCs/>
                <w:sz w:val="22"/>
                <w:szCs w:val="22"/>
              </w:rPr>
              <w:t>4</w:t>
            </w:r>
          </w:p>
        </w:tc>
        <w:tc>
          <w:tcPr>
            <w:tcW w:w="8806" w:type="dxa"/>
            <w:gridSpan w:val="2"/>
            <w:shd w:val="clear" w:color="auto" w:fill="FFFFFF"/>
          </w:tcPr>
          <w:p w:rsidR="00B91498" w:rsidRPr="007667D0" w:rsidRDefault="00B91498" w:rsidP="00B91498">
            <w:pPr>
              <w:tabs>
                <w:tab w:val="left" w:pos="3690"/>
              </w:tabs>
              <w:rPr>
                <w:rFonts w:eastAsia="Calibri"/>
                <w:bCs/>
                <w:sz w:val="22"/>
                <w:szCs w:val="22"/>
              </w:rPr>
            </w:pPr>
            <w:r w:rsidRPr="007667D0">
              <w:rPr>
                <w:rFonts w:eastAsia="Calibri"/>
                <w:bCs/>
                <w:sz w:val="22"/>
                <w:szCs w:val="22"/>
              </w:rPr>
              <w:t>Принципы построения музыкальных шкал.</w:t>
            </w:r>
          </w:p>
        </w:tc>
        <w:tc>
          <w:tcPr>
            <w:tcW w:w="1420" w:type="dxa"/>
            <w:gridSpan w:val="2"/>
          </w:tcPr>
          <w:p w:rsidR="00B91498" w:rsidRPr="007667D0" w:rsidRDefault="00B91498" w:rsidP="00B91498">
            <w:pPr>
              <w:jc w:val="center"/>
              <w:rPr>
                <w:sz w:val="22"/>
                <w:szCs w:val="22"/>
              </w:rPr>
            </w:pPr>
            <w:r w:rsidRPr="007667D0">
              <w:rPr>
                <w:sz w:val="22"/>
                <w:szCs w:val="22"/>
              </w:rPr>
              <w:t>2</w:t>
            </w:r>
          </w:p>
        </w:tc>
        <w:tc>
          <w:tcPr>
            <w:tcW w:w="1137" w:type="dxa"/>
            <w:gridSpan w:val="8"/>
            <w:shd w:val="clear" w:color="auto" w:fill="FFFFFF"/>
          </w:tcPr>
          <w:p w:rsidR="00B91498" w:rsidRPr="007667D0" w:rsidRDefault="00B91498" w:rsidP="00B91498">
            <w:pPr>
              <w:jc w:val="center"/>
              <w:rPr>
                <w:sz w:val="22"/>
                <w:szCs w:val="22"/>
              </w:rPr>
            </w:pPr>
            <w:r>
              <w:rPr>
                <w:sz w:val="22"/>
                <w:szCs w:val="22"/>
              </w:rPr>
              <w:t>2</w:t>
            </w:r>
          </w:p>
        </w:tc>
      </w:tr>
      <w:tr w:rsidR="00B91498" w:rsidRPr="007667D0" w:rsidTr="008E2C36">
        <w:trPr>
          <w:gridAfter w:val="1"/>
          <w:wAfter w:w="427" w:type="dxa"/>
          <w:trHeight w:val="282"/>
        </w:trPr>
        <w:tc>
          <w:tcPr>
            <w:tcW w:w="2808" w:type="dxa"/>
            <w:vMerge/>
            <w:shd w:val="clear" w:color="auto" w:fill="FFFFFF"/>
          </w:tcPr>
          <w:p w:rsidR="00B91498" w:rsidRPr="007667D0" w:rsidRDefault="00B91498" w:rsidP="00B91498">
            <w:pPr>
              <w:jc w:val="center"/>
              <w:rPr>
                <w:rFonts w:eastAsia="Calibri"/>
                <w:b/>
                <w:bCs/>
                <w:sz w:val="22"/>
                <w:szCs w:val="22"/>
              </w:rPr>
            </w:pPr>
          </w:p>
        </w:tc>
        <w:tc>
          <w:tcPr>
            <w:tcW w:w="709" w:type="dxa"/>
            <w:gridSpan w:val="3"/>
            <w:shd w:val="clear" w:color="auto" w:fill="FFFFFF"/>
          </w:tcPr>
          <w:p w:rsidR="00B91498" w:rsidRPr="007667D0" w:rsidRDefault="00957997" w:rsidP="00B91498">
            <w:pPr>
              <w:rPr>
                <w:rFonts w:eastAsia="Calibri"/>
                <w:bCs/>
                <w:sz w:val="22"/>
                <w:szCs w:val="22"/>
              </w:rPr>
            </w:pPr>
            <w:r>
              <w:rPr>
                <w:rFonts w:eastAsia="Calibri"/>
                <w:bCs/>
                <w:sz w:val="22"/>
                <w:szCs w:val="22"/>
              </w:rPr>
              <w:t>5</w:t>
            </w:r>
          </w:p>
        </w:tc>
        <w:tc>
          <w:tcPr>
            <w:tcW w:w="8806" w:type="dxa"/>
            <w:gridSpan w:val="2"/>
            <w:shd w:val="clear" w:color="auto" w:fill="FFFFFF"/>
          </w:tcPr>
          <w:p w:rsidR="00B91498" w:rsidRPr="007667D0" w:rsidRDefault="00B91498" w:rsidP="00B91498">
            <w:pPr>
              <w:rPr>
                <w:rFonts w:eastAsia="Calibri"/>
                <w:bCs/>
                <w:sz w:val="22"/>
                <w:szCs w:val="22"/>
              </w:rPr>
            </w:pPr>
            <w:r w:rsidRPr="007667D0">
              <w:rPr>
                <w:rFonts w:eastAsia="Calibri"/>
                <w:bCs/>
                <w:sz w:val="22"/>
                <w:szCs w:val="22"/>
              </w:rPr>
              <w:t>Строение системы восприятия звуков.</w:t>
            </w:r>
          </w:p>
        </w:tc>
        <w:tc>
          <w:tcPr>
            <w:tcW w:w="1420" w:type="dxa"/>
            <w:gridSpan w:val="2"/>
          </w:tcPr>
          <w:p w:rsidR="00B91498" w:rsidRPr="007667D0" w:rsidRDefault="00B91498" w:rsidP="00B91498">
            <w:pPr>
              <w:jc w:val="center"/>
              <w:rPr>
                <w:sz w:val="22"/>
                <w:szCs w:val="22"/>
              </w:rPr>
            </w:pPr>
            <w:r w:rsidRPr="007667D0">
              <w:rPr>
                <w:sz w:val="22"/>
                <w:szCs w:val="22"/>
              </w:rPr>
              <w:t>2</w:t>
            </w:r>
          </w:p>
        </w:tc>
        <w:tc>
          <w:tcPr>
            <w:tcW w:w="1137" w:type="dxa"/>
            <w:gridSpan w:val="8"/>
            <w:shd w:val="clear" w:color="auto" w:fill="FFFFFF"/>
          </w:tcPr>
          <w:p w:rsidR="00B91498" w:rsidRPr="007667D0" w:rsidRDefault="00B91498" w:rsidP="00B91498">
            <w:pPr>
              <w:jc w:val="center"/>
              <w:rPr>
                <w:sz w:val="22"/>
                <w:szCs w:val="22"/>
              </w:rPr>
            </w:pPr>
            <w:r>
              <w:rPr>
                <w:sz w:val="22"/>
                <w:szCs w:val="22"/>
              </w:rPr>
              <w:t>2</w:t>
            </w:r>
          </w:p>
        </w:tc>
      </w:tr>
      <w:tr w:rsidR="00B91498" w:rsidRPr="007667D0" w:rsidTr="008E2C36">
        <w:trPr>
          <w:gridAfter w:val="1"/>
          <w:wAfter w:w="427" w:type="dxa"/>
          <w:trHeight w:val="195"/>
        </w:trPr>
        <w:tc>
          <w:tcPr>
            <w:tcW w:w="2808" w:type="dxa"/>
            <w:vMerge/>
            <w:shd w:val="clear" w:color="auto" w:fill="FFFFFF"/>
          </w:tcPr>
          <w:p w:rsidR="00B91498" w:rsidRPr="007667D0" w:rsidRDefault="00B91498" w:rsidP="00B91498">
            <w:pPr>
              <w:jc w:val="center"/>
              <w:rPr>
                <w:rFonts w:eastAsia="Calibri"/>
                <w:b/>
                <w:bCs/>
                <w:sz w:val="22"/>
                <w:szCs w:val="22"/>
              </w:rPr>
            </w:pPr>
          </w:p>
        </w:tc>
        <w:tc>
          <w:tcPr>
            <w:tcW w:w="709" w:type="dxa"/>
            <w:gridSpan w:val="3"/>
            <w:shd w:val="clear" w:color="auto" w:fill="FFFFFF"/>
          </w:tcPr>
          <w:p w:rsidR="00B91498" w:rsidRPr="007667D0" w:rsidRDefault="00957997" w:rsidP="00B91498">
            <w:pPr>
              <w:rPr>
                <w:rFonts w:eastAsia="Calibri"/>
                <w:bCs/>
                <w:sz w:val="22"/>
                <w:szCs w:val="22"/>
              </w:rPr>
            </w:pPr>
            <w:r>
              <w:rPr>
                <w:rFonts w:eastAsia="Calibri"/>
                <w:bCs/>
                <w:sz w:val="22"/>
                <w:szCs w:val="22"/>
              </w:rPr>
              <w:t>6</w:t>
            </w:r>
          </w:p>
        </w:tc>
        <w:tc>
          <w:tcPr>
            <w:tcW w:w="8806" w:type="dxa"/>
            <w:gridSpan w:val="2"/>
            <w:shd w:val="clear" w:color="auto" w:fill="FFFFFF"/>
          </w:tcPr>
          <w:p w:rsidR="00B91498" w:rsidRPr="007667D0" w:rsidRDefault="00B91498" w:rsidP="00B91498">
            <w:pPr>
              <w:rPr>
                <w:rFonts w:eastAsia="Calibri"/>
                <w:bCs/>
                <w:sz w:val="22"/>
                <w:szCs w:val="22"/>
              </w:rPr>
            </w:pPr>
            <w:r w:rsidRPr="007667D0">
              <w:rPr>
                <w:rFonts w:eastAsia="Calibri"/>
                <w:bCs/>
                <w:sz w:val="22"/>
                <w:szCs w:val="22"/>
              </w:rPr>
              <w:t>Нелинейные свойства слуха</w:t>
            </w:r>
          </w:p>
        </w:tc>
        <w:tc>
          <w:tcPr>
            <w:tcW w:w="1420" w:type="dxa"/>
            <w:gridSpan w:val="2"/>
          </w:tcPr>
          <w:p w:rsidR="00B91498" w:rsidRPr="007667D0" w:rsidRDefault="00B91498" w:rsidP="00B91498">
            <w:pPr>
              <w:jc w:val="center"/>
              <w:rPr>
                <w:sz w:val="22"/>
                <w:szCs w:val="22"/>
              </w:rPr>
            </w:pPr>
            <w:r w:rsidRPr="007667D0">
              <w:rPr>
                <w:sz w:val="22"/>
                <w:szCs w:val="22"/>
              </w:rPr>
              <w:t>2</w:t>
            </w:r>
          </w:p>
        </w:tc>
        <w:tc>
          <w:tcPr>
            <w:tcW w:w="1137" w:type="dxa"/>
            <w:gridSpan w:val="8"/>
            <w:shd w:val="clear" w:color="auto" w:fill="FFFFFF"/>
          </w:tcPr>
          <w:p w:rsidR="00B91498" w:rsidRPr="007667D0" w:rsidRDefault="00B91498" w:rsidP="00B91498">
            <w:pPr>
              <w:jc w:val="center"/>
              <w:rPr>
                <w:sz w:val="22"/>
                <w:szCs w:val="22"/>
              </w:rPr>
            </w:pPr>
            <w:r>
              <w:rPr>
                <w:sz w:val="22"/>
                <w:szCs w:val="22"/>
              </w:rPr>
              <w:t>2</w:t>
            </w:r>
          </w:p>
        </w:tc>
      </w:tr>
      <w:tr w:rsidR="00B91498" w:rsidRPr="007667D0" w:rsidTr="008E2C36">
        <w:trPr>
          <w:gridAfter w:val="1"/>
          <w:wAfter w:w="427" w:type="dxa"/>
          <w:trHeight w:val="228"/>
        </w:trPr>
        <w:tc>
          <w:tcPr>
            <w:tcW w:w="2808" w:type="dxa"/>
            <w:vMerge/>
            <w:shd w:val="clear" w:color="auto" w:fill="FFFFFF"/>
          </w:tcPr>
          <w:p w:rsidR="00B91498" w:rsidRPr="007667D0" w:rsidRDefault="00B91498" w:rsidP="00B91498">
            <w:pPr>
              <w:jc w:val="center"/>
              <w:rPr>
                <w:rFonts w:eastAsia="Calibri"/>
                <w:b/>
                <w:bCs/>
                <w:sz w:val="22"/>
                <w:szCs w:val="22"/>
              </w:rPr>
            </w:pPr>
          </w:p>
        </w:tc>
        <w:tc>
          <w:tcPr>
            <w:tcW w:w="709" w:type="dxa"/>
            <w:gridSpan w:val="3"/>
            <w:shd w:val="clear" w:color="auto" w:fill="FFFFFF"/>
          </w:tcPr>
          <w:p w:rsidR="00B91498" w:rsidRPr="007667D0" w:rsidRDefault="00957997" w:rsidP="00B91498">
            <w:pPr>
              <w:rPr>
                <w:rFonts w:eastAsia="Calibri"/>
                <w:bCs/>
                <w:sz w:val="22"/>
                <w:szCs w:val="22"/>
              </w:rPr>
            </w:pPr>
            <w:r>
              <w:rPr>
                <w:rFonts w:eastAsia="Calibri"/>
                <w:bCs/>
                <w:sz w:val="22"/>
                <w:szCs w:val="22"/>
              </w:rPr>
              <w:t>7</w:t>
            </w:r>
          </w:p>
        </w:tc>
        <w:tc>
          <w:tcPr>
            <w:tcW w:w="8806" w:type="dxa"/>
            <w:gridSpan w:val="2"/>
            <w:shd w:val="clear" w:color="auto" w:fill="FFFFFF"/>
          </w:tcPr>
          <w:p w:rsidR="00B91498" w:rsidRPr="007667D0" w:rsidRDefault="00B91498" w:rsidP="00B91498">
            <w:pPr>
              <w:tabs>
                <w:tab w:val="left" w:pos="3645"/>
              </w:tabs>
              <w:rPr>
                <w:rFonts w:eastAsia="Calibri"/>
                <w:bCs/>
                <w:sz w:val="22"/>
                <w:szCs w:val="22"/>
              </w:rPr>
            </w:pPr>
            <w:r w:rsidRPr="007667D0">
              <w:rPr>
                <w:rFonts w:eastAsia="Calibri"/>
                <w:bCs/>
                <w:sz w:val="22"/>
                <w:szCs w:val="22"/>
              </w:rPr>
              <w:t>Бинауральный слух</w:t>
            </w:r>
          </w:p>
        </w:tc>
        <w:tc>
          <w:tcPr>
            <w:tcW w:w="1420" w:type="dxa"/>
            <w:gridSpan w:val="2"/>
          </w:tcPr>
          <w:p w:rsidR="00B91498" w:rsidRPr="007667D0" w:rsidRDefault="00B91498" w:rsidP="00B91498">
            <w:pPr>
              <w:jc w:val="center"/>
              <w:rPr>
                <w:sz w:val="22"/>
                <w:szCs w:val="22"/>
              </w:rPr>
            </w:pPr>
            <w:r w:rsidRPr="007667D0">
              <w:rPr>
                <w:sz w:val="22"/>
                <w:szCs w:val="22"/>
              </w:rPr>
              <w:t>2</w:t>
            </w:r>
          </w:p>
        </w:tc>
        <w:tc>
          <w:tcPr>
            <w:tcW w:w="361" w:type="dxa"/>
            <w:gridSpan w:val="3"/>
            <w:vMerge w:val="restart"/>
            <w:tcBorders>
              <w:right w:val="nil"/>
            </w:tcBorders>
            <w:shd w:val="clear" w:color="auto" w:fill="FFFFFF"/>
          </w:tcPr>
          <w:p w:rsidR="00B91498" w:rsidRPr="007667D0" w:rsidRDefault="00B91498" w:rsidP="00B91498">
            <w:pPr>
              <w:jc w:val="center"/>
              <w:rPr>
                <w:sz w:val="22"/>
                <w:szCs w:val="22"/>
              </w:rPr>
            </w:pPr>
          </w:p>
        </w:tc>
        <w:tc>
          <w:tcPr>
            <w:tcW w:w="776" w:type="dxa"/>
            <w:gridSpan w:val="5"/>
            <w:tcBorders>
              <w:left w:val="nil"/>
            </w:tcBorders>
            <w:shd w:val="clear" w:color="auto" w:fill="auto"/>
          </w:tcPr>
          <w:p w:rsidR="00B91498" w:rsidRPr="007667D0" w:rsidRDefault="00B91498" w:rsidP="00957997">
            <w:pPr>
              <w:rPr>
                <w:sz w:val="22"/>
                <w:szCs w:val="22"/>
              </w:rPr>
            </w:pPr>
            <w:r>
              <w:rPr>
                <w:sz w:val="22"/>
                <w:szCs w:val="22"/>
              </w:rPr>
              <w:t>2</w:t>
            </w:r>
          </w:p>
        </w:tc>
      </w:tr>
      <w:tr w:rsidR="00B91498" w:rsidRPr="007667D0" w:rsidTr="008E2C36">
        <w:trPr>
          <w:gridAfter w:val="1"/>
          <w:wAfter w:w="427" w:type="dxa"/>
          <w:trHeight w:val="96"/>
        </w:trPr>
        <w:tc>
          <w:tcPr>
            <w:tcW w:w="2808" w:type="dxa"/>
            <w:vMerge/>
            <w:shd w:val="clear" w:color="auto" w:fill="FFFFFF"/>
          </w:tcPr>
          <w:p w:rsidR="00B91498" w:rsidRPr="007667D0" w:rsidRDefault="00B91498" w:rsidP="00B91498">
            <w:pPr>
              <w:jc w:val="center"/>
              <w:rPr>
                <w:rFonts w:eastAsia="Calibri"/>
                <w:b/>
                <w:bCs/>
                <w:sz w:val="22"/>
                <w:szCs w:val="22"/>
              </w:rPr>
            </w:pPr>
          </w:p>
        </w:tc>
        <w:tc>
          <w:tcPr>
            <w:tcW w:w="709" w:type="dxa"/>
            <w:gridSpan w:val="3"/>
            <w:shd w:val="clear" w:color="auto" w:fill="FFFFFF"/>
          </w:tcPr>
          <w:p w:rsidR="00B91498" w:rsidRPr="007667D0" w:rsidRDefault="00957997" w:rsidP="00B91498">
            <w:pPr>
              <w:rPr>
                <w:rFonts w:eastAsia="Calibri"/>
                <w:bCs/>
                <w:sz w:val="22"/>
                <w:szCs w:val="22"/>
              </w:rPr>
            </w:pPr>
            <w:r>
              <w:rPr>
                <w:rFonts w:eastAsia="Calibri"/>
                <w:bCs/>
                <w:sz w:val="22"/>
                <w:szCs w:val="22"/>
              </w:rPr>
              <w:t>8</w:t>
            </w:r>
          </w:p>
        </w:tc>
        <w:tc>
          <w:tcPr>
            <w:tcW w:w="8806" w:type="dxa"/>
            <w:gridSpan w:val="2"/>
            <w:shd w:val="clear" w:color="auto" w:fill="FFFFFF"/>
          </w:tcPr>
          <w:p w:rsidR="00B91498" w:rsidRPr="007667D0" w:rsidRDefault="00B91498" w:rsidP="00B91498">
            <w:pPr>
              <w:rPr>
                <w:rFonts w:eastAsia="Calibri"/>
                <w:bCs/>
                <w:sz w:val="22"/>
                <w:szCs w:val="22"/>
              </w:rPr>
            </w:pPr>
            <w:r w:rsidRPr="007667D0">
              <w:rPr>
                <w:rFonts w:eastAsia="Calibri"/>
                <w:bCs/>
                <w:sz w:val="22"/>
                <w:szCs w:val="22"/>
              </w:rPr>
              <w:t>Пространственная локализация</w:t>
            </w:r>
          </w:p>
        </w:tc>
        <w:tc>
          <w:tcPr>
            <w:tcW w:w="1420" w:type="dxa"/>
            <w:gridSpan w:val="2"/>
          </w:tcPr>
          <w:p w:rsidR="00B91498" w:rsidRPr="007667D0" w:rsidRDefault="00B91498" w:rsidP="00B91498">
            <w:pPr>
              <w:jc w:val="center"/>
              <w:rPr>
                <w:sz w:val="22"/>
                <w:szCs w:val="22"/>
              </w:rPr>
            </w:pPr>
          </w:p>
        </w:tc>
        <w:tc>
          <w:tcPr>
            <w:tcW w:w="361" w:type="dxa"/>
            <w:gridSpan w:val="3"/>
            <w:vMerge/>
            <w:tcBorders>
              <w:right w:val="nil"/>
            </w:tcBorders>
            <w:shd w:val="clear" w:color="auto" w:fill="FFFFFF"/>
          </w:tcPr>
          <w:p w:rsidR="00B91498" w:rsidRPr="007667D0" w:rsidRDefault="00B91498" w:rsidP="00B91498">
            <w:pPr>
              <w:jc w:val="center"/>
              <w:rPr>
                <w:sz w:val="22"/>
                <w:szCs w:val="22"/>
              </w:rPr>
            </w:pPr>
          </w:p>
        </w:tc>
        <w:tc>
          <w:tcPr>
            <w:tcW w:w="776" w:type="dxa"/>
            <w:gridSpan w:val="5"/>
            <w:tcBorders>
              <w:left w:val="nil"/>
            </w:tcBorders>
            <w:shd w:val="clear" w:color="auto" w:fill="auto"/>
          </w:tcPr>
          <w:p w:rsidR="00B91498" w:rsidRPr="007667D0" w:rsidRDefault="00B91498" w:rsidP="00957997">
            <w:pPr>
              <w:rPr>
                <w:sz w:val="22"/>
                <w:szCs w:val="22"/>
              </w:rPr>
            </w:pPr>
            <w:r>
              <w:rPr>
                <w:sz w:val="22"/>
                <w:szCs w:val="22"/>
              </w:rPr>
              <w:t>2</w:t>
            </w:r>
          </w:p>
        </w:tc>
      </w:tr>
      <w:tr w:rsidR="00B91498" w:rsidRPr="007667D0" w:rsidTr="008E2C36">
        <w:trPr>
          <w:gridAfter w:val="1"/>
          <w:wAfter w:w="427" w:type="dxa"/>
          <w:trHeight w:val="3"/>
        </w:trPr>
        <w:tc>
          <w:tcPr>
            <w:tcW w:w="2808" w:type="dxa"/>
            <w:vMerge/>
            <w:shd w:val="clear" w:color="auto" w:fill="FFFFFF"/>
          </w:tcPr>
          <w:p w:rsidR="00B91498" w:rsidRPr="007667D0" w:rsidRDefault="00B91498" w:rsidP="00B91498">
            <w:pPr>
              <w:jc w:val="center"/>
              <w:rPr>
                <w:rFonts w:eastAsia="Calibri"/>
                <w:b/>
                <w:bCs/>
                <w:sz w:val="22"/>
                <w:szCs w:val="22"/>
              </w:rPr>
            </w:pPr>
          </w:p>
        </w:tc>
        <w:tc>
          <w:tcPr>
            <w:tcW w:w="709" w:type="dxa"/>
            <w:gridSpan w:val="3"/>
            <w:vMerge w:val="restart"/>
            <w:shd w:val="clear" w:color="auto" w:fill="FFFFFF"/>
          </w:tcPr>
          <w:p w:rsidR="00B91498" w:rsidRPr="007667D0" w:rsidRDefault="00957997" w:rsidP="00B91498">
            <w:pPr>
              <w:rPr>
                <w:rFonts w:eastAsia="Calibri"/>
                <w:bCs/>
                <w:sz w:val="22"/>
                <w:szCs w:val="22"/>
              </w:rPr>
            </w:pPr>
            <w:r>
              <w:rPr>
                <w:rFonts w:eastAsia="Calibri"/>
                <w:bCs/>
                <w:sz w:val="22"/>
                <w:szCs w:val="22"/>
              </w:rPr>
              <w:t>9</w:t>
            </w:r>
          </w:p>
        </w:tc>
        <w:tc>
          <w:tcPr>
            <w:tcW w:w="8806" w:type="dxa"/>
            <w:gridSpan w:val="2"/>
            <w:vMerge w:val="restart"/>
            <w:shd w:val="clear" w:color="auto" w:fill="FFFFFF"/>
          </w:tcPr>
          <w:p w:rsidR="00B91498" w:rsidRPr="007667D0" w:rsidRDefault="00B91498" w:rsidP="00B91498">
            <w:pPr>
              <w:rPr>
                <w:rFonts w:eastAsia="Calibri"/>
                <w:bCs/>
                <w:sz w:val="22"/>
                <w:szCs w:val="22"/>
              </w:rPr>
            </w:pPr>
            <w:r w:rsidRPr="007667D0">
              <w:rPr>
                <w:rFonts w:eastAsia="Calibri"/>
                <w:bCs/>
                <w:sz w:val="22"/>
                <w:szCs w:val="22"/>
              </w:rPr>
              <w:t xml:space="preserve">Закономерности восприятия громкости, высоты, </w:t>
            </w:r>
            <w:proofErr w:type="spellStart"/>
            <w:r w:rsidRPr="007667D0">
              <w:rPr>
                <w:rFonts w:eastAsia="Calibri"/>
                <w:bCs/>
                <w:sz w:val="22"/>
                <w:szCs w:val="22"/>
              </w:rPr>
              <w:t>тембральной</w:t>
            </w:r>
            <w:proofErr w:type="spellEnd"/>
            <w:r w:rsidRPr="007667D0">
              <w:rPr>
                <w:rFonts w:eastAsia="Calibri"/>
                <w:bCs/>
                <w:sz w:val="22"/>
                <w:szCs w:val="22"/>
              </w:rPr>
              <w:t xml:space="preserve"> окраски звуков, комбинационных частот</w:t>
            </w:r>
          </w:p>
        </w:tc>
        <w:tc>
          <w:tcPr>
            <w:tcW w:w="1420" w:type="dxa"/>
            <w:gridSpan w:val="2"/>
          </w:tcPr>
          <w:p w:rsidR="00B91498" w:rsidRPr="007667D0" w:rsidRDefault="00B91498" w:rsidP="00B91498">
            <w:pPr>
              <w:jc w:val="center"/>
              <w:rPr>
                <w:sz w:val="22"/>
                <w:szCs w:val="22"/>
              </w:rPr>
            </w:pPr>
            <w:r w:rsidRPr="007667D0">
              <w:rPr>
                <w:sz w:val="22"/>
                <w:szCs w:val="22"/>
              </w:rPr>
              <w:t>6</w:t>
            </w:r>
          </w:p>
        </w:tc>
        <w:tc>
          <w:tcPr>
            <w:tcW w:w="361" w:type="dxa"/>
            <w:gridSpan w:val="3"/>
            <w:vMerge/>
            <w:tcBorders>
              <w:right w:val="nil"/>
            </w:tcBorders>
            <w:shd w:val="clear" w:color="auto" w:fill="FFFFFF"/>
          </w:tcPr>
          <w:p w:rsidR="00B91498" w:rsidRPr="007667D0" w:rsidRDefault="00B91498" w:rsidP="00B91498">
            <w:pPr>
              <w:jc w:val="center"/>
              <w:rPr>
                <w:sz w:val="22"/>
                <w:szCs w:val="22"/>
              </w:rPr>
            </w:pPr>
          </w:p>
        </w:tc>
        <w:tc>
          <w:tcPr>
            <w:tcW w:w="776" w:type="dxa"/>
            <w:gridSpan w:val="5"/>
            <w:tcBorders>
              <w:left w:val="nil"/>
            </w:tcBorders>
            <w:shd w:val="clear" w:color="auto" w:fill="auto"/>
          </w:tcPr>
          <w:p w:rsidR="00B91498" w:rsidRPr="007667D0" w:rsidRDefault="00B91498" w:rsidP="00957997">
            <w:pPr>
              <w:rPr>
                <w:sz w:val="22"/>
                <w:szCs w:val="22"/>
              </w:rPr>
            </w:pPr>
            <w:r>
              <w:rPr>
                <w:sz w:val="22"/>
                <w:szCs w:val="22"/>
              </w:rPr>
              <w:t>2</w:t>
            </w:r>
          </w:p>
        </w:tc>
      </w:tr>
      <w:tr w:rsidR="00B91498" w:rsidRPr="007667D0" w:rsidTr="008E2C36">
        <w:trPr>
          <w:gridAfter w:val="1"/>
          <w:wAfter w:w="427" w:type="dxa"/>
          <w:trHeight w:val="227"/>
        </w:trPr>
        <w:tc>
          <w:tcPr>
            <w:tcW w:w="2808" w:type="dxa"/>
            <w:vMerge/>
            <w:shd w:val="clear" w:color="auto" w:fill="FFFFFF"/>
          </w:tcPr>
          <w:p w:rsidR="00B91498" w:rsidRPr="007667D0" w:rsidRDefault="00B91498" w:rsidP="00B91498">
            <w:pPr>
              <w:jc w:val="center"/>
              <w:rPr>
                <w:rFonts w:eastAsia="Calibri"/>
                <w:b/>
                <w:bCs/>
                <w:sz w:val="22"/>
                <w:szCs w:val="22"/>
              </w:rPr>
            </w:pPr>
          </w:p>
        </w:tc>
        <w:tc>
          <w:tcPr>
            <w:tcW w:w="709" w:type="dxa"/>
            <w:gridSpan w:val="3"/>
            <w:vMerge/>
            <w:shd w:val="clear" w:color="auto" w:fill="FFFFFF"/>
          </w:tcPr>
          <w:p w:rsidR="00B91498" w:rsidRPr="007667D0" w:rsidRDefault="00B91498" w:rsidP="00B91498">
            <w:pPr>
              <w:rPr>
                <w:rFonts w:eastAsia="Calibri"/>
                <w:bCs/>
                <w:sz w:val="22"/>
                <w:szCs w:val="22"/>
              </w:rPr>
            </w:pPr>
          </w:p>
        </w:tc>
        <w:tc>
          <w:tcPr>
            <w:tcW w:w="8806" w:type="dxa"/>
            <w:gridSpan w:val="2"/>
            <w:vMerge/>
            <w:shd w:val="clear" w:color="auto" w:fill="FFFFFF"/>
          </w:tcPr>
          <w:p w:rsidR="00B91498" w:rsidRPr="007667D0" w:rsidRDefault="00B91498" w:rsidP="00B91498">
            <w:pPr>
              <w:rPr>
                <w:rFonts w:eastAsia="Calibri"/>
                <w:bCs/>
                <w:sz w:val="22"/>
                <w:szCs w:val="22"/>
              </w:rPr>
            </w:pPr>
          </w:p>
        </w:tc>
        <w:tc>
          <w:tcPr>
            <w:tcW w:w="1420" w:type="dxa"/>
            <w:gridSpan w:val="2"/>
          </w:tcPr>
          <w:p w:rsidR="00B91498" w:rsidRPr="007667D0" w:rsidRDefault="00B91498" w:rsidP="00B91498">
            <w:pPr>
              <w:jc w:val="center"/>
              <w:rPr>
                <w:sz w:val="22"/>
                <w:szCs w:val="22"/>
              </w:rPr>
            </w:pPr>
          </w:p>
        </w:tc>
        <w:tc>
          <w:tcPr>
            <w:tcW w:w="361" w:type="dxa"/>
            <w:gridSpan w:val="3"/>
            <w:tcBorders>
              <w:right w:val="nil"/>
            </w:tcBorders>
            <w:shd w:val="clear" w:color="auto" w:fill="FFFFFF"/>
          </w:tcPr>
          <w:p w:rsidR="00B91498" w:rsidRPr="007667D0" w:rsidRDefault="00B91498" w:rsidP="00B91498">
            <w:pPr>
              <w:jc w:val="center"/>
              <w:rPr>
                <w:sz w:val="22"/>
                <w:szCs w:val="22"/>
              </w:rPr>
            </w:pPr>
          </w:p>
        </w:tc>
        <w:tc>
          <w:tcPr>
            <w:tcW w:w="776" w:type="dxa"/>
            <w:gridSpan w:val="5"/>
            <w:tcBorders>
              <w:left w:val="nil"/>
            </w:tcBorders>
            <w:shd w:val="clear" w:color="auto" w:fill="auto"/>
          </w:tcPr>
          <w:p w:rsidR="00B91498" w:rsidRPr="007667D0" w:rsidRDefault="00B91498" w:rsidP="00957997">
            <w:pPr>
              <w:rPr>
                <w:sz w:val="22"/>
                <w:szCs w:val="22"/>
              </w:rPr>
            </w:pPr>
            <w:r>
              <w:rPr>
                <w:sz w:val="22"/>
                <w:szCs w:val="22"/>
              </w:rPr>
              <w:t>2</w:t>
            </w:r>
          </w:p>
        </w:tc>
      </w:tr>
      <w:tr w:rsidR="00B91498" w:rsidRPr="007667D0" w:rsidTr="008E2C36">
        <w:trPr>
          <w:gridAfter w:val="1"/>
          <w:wAfter w:w="427" w:type="dxa"/>
          <w:trHeight w:val="231"/>
        </w:trPr>
        <w:tc>
          <w:tcPr>
            <w:tcW w:w="2808" w:type="dxa"/>
            <w:vMerge/>
            <w:shd w:val="clear" w:color="auto" w:fill="FFFFFF"/>
          </w:tcPr>
          <w:p w:rsidR="00B91498" w:rsidRPr="007667D0" w:rsidRDefault="00B91498" w:rsidP="00B91498">
            <w:pPr>
              <w:jc w:val="center"/>
              <w:rPr>
                <w:rFonts w:eastAsia="Calibri"/>
                <w:b/>
                <w:bCs/>
                <w:sz w:val="22"/>
                <w:szCs w:val="22"/>
              </w:rPr>
            </w:pPr>
          </w:p>
        </w:tc>
        <w:tc>
          <w:tcPr>
            <w:tcW w:w="709" w:type="dxa"/>
            <w:gridSpan w:val="3"/>
            <w:tcBorders>
              <w:right w:val="single" w:sz="4" w:space="0" w:color="auto"/>
            </w:tcBorders>
            <w:shd w:val="clear" w:color="auto" w:fill="FFFFFF"/>
          </w:tcPr>
          <w:p w:rsidR="00B91498" w:rsidRPr="007667D0" w:rsidRDefault="00957997" w:rsidP="00B91498">
            <w:pPr>
              <w:rPr>
                <w:rFonts w:eastAsia="Calibri"/>
                <w:bCs/>
                <w:sz w:val="22"/>
                <w:szCs w:val="22"/>
              </w:rPr>
            </w:pPr>
            <w:r>
              <w:rPr>
                <w:rFonts w:eastAsia="Calibri"/>
                <w:bCs/>
                <w:sz w:val="22"/>
                <w:szCs w:val="22"/>
              </w:rPr>
              <w:t>10</w:t>
            </w:r>
          </w:p>
        </w:tc>
        <w:tc>
          <w:tcPr>
            <w:tcW w:w="8806" w:type="dxa"/>
            <w:gridSpan w:val="2"/>
            <w:tcBorders>
              <w:left w:val="single" w:sz="4" w:space="0" w:color="auto"/>
            </w:tcBorders>
            <w:shd w:val="clear" w:color="auto" w:fill="FFFFFF"/>
          </w:tcPr>
          <w:p w:rsidR="00B91498" w:rsidRPr="007667D0" w:rsidRDefault="00B91498" w:rsidP="00B91498">
            <w:pPr>
              <w:tabs>
                <w:tab w:val="left" w:pos="3210"/>
              </w:tabs>
              <w:rPr>
                <w:rFonts w:eastAsia="Calibri"/>
                <w:bCs/>
                <w:sz w:val="22"/>
                <w:szCs w:val="22"/>
              </w:rPr>
            </w:pPr>
            <w:r w:rsidRPr="007667D0">
              <w:rPr>
                <w:rFonts w:eastAsia="Calibri"/>
                <w:bCs/>
                <w:sz w:val="22"/>
                <w:szCs w:val="22"/>
              </w:rPr>
              <w:t>Пространственное восприятие звуков</w:t>
            </w:r>
          </w:p>
        </w:tc>
        <w:tc>
          <w:tcPr>
            <w:tcW w:w="1420" w:type="dxa"/>
            <w:gridSpan w:val="2"/>
          </w:tcPr>
          <w:p w:rsidR="00B91498" w:rsidRPr="007667D0" w:rsidRDefault="00B91498" w:rsidP="00B91498">
            <w:pPr>
              <w:jc w:val="center"/>
              <w:rPr>
                <w:sz w:val="22"/>
                <w:szCs w:val="22"/>
              </w:rPr>
            </w:pPr>
            <w:r w:rsidRPr="007667D0">
              <w:rPr>
                <w:sz w:val="22"/>
                <w:szCs w:val="22"/>
              </w:rPr>
              <w:t>4</w:t>
            </w:r>
          </w:p>
        </w:tc>
        <w:tc>
          <w:tcPr>
            <w:tcW w:w="361" w:type="dxa"/>
            <w:gridSpan w:val="3"/>
            <w:tcBorders>
              <w:right w:val="nil"/>
            </w:tcBorders>
            <w:shd w:val="clear" w:color="auto" w:fill="FFFFFF"/>
          </w:tcPr>
          <w:p w:rsidR="00B91498" w:rsidRPr="007667D0" w:rsidRDefault="00B91498" w:rsidP="00B91498">
            <w:pPr>
              <w:jc w:val="center"/>
              <w:rPr>
                <w:sz w:val="22"/>
                <w:szCs w:val="22"/>
              </w:rPr>
            </w:pPr>
          </w:p>
        </w:tc>
        <w:tc>
          <w:tcPr>
            <w:tcW w:w="776" w:type="dxa"/>
            <w:gridSpan w:val="5"/>
            <w:tcBorders>
              <w:left w:val="nil"/>
            </w:tcBorders>
            <w:shd w:val="clear" w:color="auto" w:fill="auto"/>
          </w:tcPr>
          <w:p w:rsidR="00B91498" w:rsidRPr="007667D0" w:rsidRDefault="00B91498" w:rsidP="00957997">
            <w:pPr>
              <w:rPr>
                <w:sz w:val="22"/>
                <w:szCs w:val="22"/>
              </w:rPr>
            </w:pPr>
            <w:r>
              <w:rPr>
                <w:sz w:val="22"/>
                <w:szCs w:val="22"/>
              </w:rPr>
              <w:t>2</w:t>
            </w:r>
          </w:p>
        </w:tc>
      </w:tr>
      <w:tr w:rsidR="00B91498" w:rsidRPr="007667D0" w:rsidTr="008E2C36">
        <w:trPr>
          <w:gridAfter w:val="2"/>
          <w:wAfter w:w="444" w:type="dxa"/>
          <w:trHeight w:val="250"/>
        </w:trPr>
        <w:tc>
          <w:tcPr>
            <w:tcW w:w="2808" w:type="dxa"/>
            <w:vMerge w:val="restart"/>
            <w:tcBorders>
              <w:right w:val="single" w:sz="4" w:space="0" w:color="auto"/>
            </w:tcBorders>
            <w:shd w:val="clear" w:color="auto" w:fill="FFFFFF"/>
          </w:tcPr>
          <w:p w:rsidR="00B91498" w:rsidRPr="007667D0" w:rsidRDefault="00B91498" w:rsidP="00B91498">
            <w:pPr>
              <w:jc w:val="center"/>
              <w:rPr>
                <w:rFonts w:eastAsia="Calibri"/>
                <w:b/>
                <w:bCs/>
                <w:sz w:val="22"/>
                <w:szCs w:val="22"/>
              </w:rPr>
            </w:pPr>
          </w:p>
        </w:tc>
        <w:tc>
          <w:tcPr>
            <w:tcW w:w="9502" w:type="dxa"/>
            <w:gridSpan w:val="4"/>
            <w:tcBorders>
              <w:left w:val="single" w:sz="4" w:space="0" w:color="auto"/>
            </w:tcBorders>
            <w:shd w:val="clear" w:color="auto" w:fill="FFFFFF"/>
          </w:tcPr>
          <w:p w:rsidR="00B91498" w:rsidRPr="007667D0" w:rsidRDefault="00B91498" w:rsidP="00B91498">
            <w:pPr>
              <w:rPr>
                <w:rFonts w:eastAsia="Calibri"/>
                <w:b/>
                <w:bCs/>
                <w:sz w:val="22"/>
                <w:szCs w:val="22"/>
              </w:rPr>
            </w:pPr>
            <w:r w:rsidRPr="007667D0">
              <w:rPr>
                <w:rFonts w:eastAsia="Calibri"/>
                <w:b/>
                <w:bCs/>
                <w:sz w:val="22"/>
                <w:szCs w:val="22"/>
              </w:rPr>
              <w:t>Итого</w:t>
            </w:r>
          </w:p>
        </w:tc>
        <w:tc>
          <w:tcPr>
            <w:tcW w:w="1408" w:type="dxa"/>
            <w:gridSpan w:val="2"/>
            <w:tcBorders>
              <w:left w:val="single" w:sz="4" w:space="0" w:color="auto"/>
            </w:tcBorders>
            <w:shd w:val="clear" w:color="auto" w:fill="FFFFFF"/>
          </w:tcPr>
          <w:p w:rsidR="00B91498" w:rsidRPr="007667D0" w:rsidRDefault="00B91498" w:rsidP="00B91498">
            <w:pPr>
              <w:jc w:val="center"/>
              <w:rPr>
                <w:rFonts w:eastAsia="Calibri"/>
                <w:b/>
                <w:bCs/>
                <w:sz w:val="22"/>
                <w:szCs w:val="22"/>
              </w:rPr>
            </w:pPr>
            <w:r w:rsidRPr="007667D0">
              <w:rPr>
                <w:rFonts w:eastAsia="Calibri"/>
                <w:b/>
                <w:bCs/>
                <w:sz w:val="22"/>
                <w:szCs w:val="22"/>
              </w:rPr>
              <w:t>32</w:t>
            </w:r>
          </w:p>
        </w:tc>
        <w:tc>
          <w:tcPr>
            <w:tcW w:w="286" w:type="dxa"/>
            <w:gridSpan w:val="2"/>
            <w:vMerge w:val="restart"/>
            <w:tcBorders>
              <w:left w:val="single" w:sz="4" w:space="0" w:color="auto"/>
              <w:right w:val="nil"/>
            </w:tcBorders>
            <w:shd w:val="clear" w:color="auto" w:fill="FFFFFF"/>
          </w:tcPr>
          <w:p w:rsidR="00B91498" w:rsidRPr="007667D0" w:rsidRDefault="00B91498" w:rsidP="00B91498">
            <w:pPr>
              <w:jc w:val="center"/>
              <w:rPr>
                <w:rFonts w:eastAsia="Calibri"/>
                <w:bCs/>
                <w:sz w:val="22"/>
                <w:szCs w:val="22"/>
              </w:rPr>
            </w:pPr>
          </w:p>
        </w:tc>
        <w:tc>
          <w:tcPr>
            <w:tcW w:w="859" w:type="dxa"/>
            <w:gridSpan w:val="6"/>
            <w:tcBorders>
              <w:left w:val="nil"/>
            </w:tcBorders>
            <w:shd w:val="clear" w:color="auto" w:fill="FFFFFF"/>
          </w:tcPr>
          <w:p w:rsidR="00B91498" w:rsidRPr="007667D0" w:rsidRDefault="00B91498" w:rsidP="00B91498">
            <w:pPr>
              <w:jc w:val="center"/>
              <w:rPr>
                <w:rFonts w:eastAsia="Calibri"/>
                <w:bCs/>
                <w:sz w:val="22"/>
                <w:szCs w:val="22"/>
              </w:rPr>
            </w:pPr>
          </w:p>
        </w:tc>
      </w:tr>
      <w:tr w:rsidR="00B91498" w:rsidRPr="007667D0" w:rsidTr="008E2C36">
        <w:trPr>
          <w:gridAfter w:val="2"/>
          <w:wAfter w:w="444" w:type="dxa"/>
          <w:trHeight w:val="254"/>
        </w:trPr>
        <w:tc>
          <w:tcPr>
            <w:tcW w:w="2808" w:type="dxa"/>
            <w:vMerge/>
            <w:tcBorders>
              <w:right w:val="single" w:sz="4" w:space="0" w:color="auto"/>
            </w:tcBorders>
            <w:shd w:val="clear" w:color="auto" w:fill="FFFFFF"/>
          </w:tcPr>
          <w:p w:rsidR="00B91498" w:rsidRPr="007667D0" w:rsidRDefault="00B91498" w:rsidP="00B91498">
            <w:pPr>
              <w:jc w:val="center"/>
              <w:rPr>
                <w:rFonts w:eastAsia="Calibri"/>
                <w:b/>
                <w:bCs/>
                <w:sz w:val="22"/>
                <w:szCs w:val="22"/>
              </w:rPr>
            </w:pPr>
          </w:p>
        </w:tc>
        <w:tc>
          <w:tcPr>
            <w:tcW w:w="9502" w:type="dxa"/>
            <w:gridSpan w:val="4"/>
            <w:tcBorders>
              <w:left w:val="single" w:sz="4" w:space="0" w:color="auto"/>
            </w:tcBorders>
            <w:shd w:val="clear" w:color="auto" w:fill="FFFFFF"/>
          </w:tcPr>
          <w:p w:rsidR="00B91498" w:rsidRPr="007667D0" w:rsidRDefault="00B91498" w:rsidP="00B91498">
            <w:pPr>
              <w:jc w:val="both"/>
              <w:rPr>
                <w:rFonts w:eastAsia="Calibri"/>
                <w:b/>
                <w:bCs/>
                <w:sz w:val="22"/>
                <w:szCs w:val="22"/>
              </w:rPr>
            </w:pPr>
            <w:r w:rsidRPr="007667D0">
              <w:rPr>
                <w:rFonts w:eastAsia="Calibri"/>
                <w:b/>
                <w:bCs/>
                <w:sz w:val="22"/>
                <w:szCs w:val="22"/>
              </w:rPr>
              <w:t>Самостоятельная работа:</w:t>
            </w:r>
            <w:r w:rsidRPr="007667D0">
              <w:rPr>
                <w:rFonts w:eastAsia="Calibri"/>
                <w:bCs/>
                <w:sz w:val="22"/>
                <w:szCs w:val="22"/>
              </w:rPr>
              <w:t xml:space="preserve"> работа с дополнительной литературой, в т.ч. с использованием Интернет-ресурсов</w:t>
            </w:r>
          </w:p>
        </w:tc>
        <w:tc>
          <w:tcPr>
            <w:tcW w:w="1408" w:type="dxa"/>
            <w:gridSpan w:val="2"/>
            <w:tcBorders>
              <w:left w:val="single" w:sz="4" w:space="0" w:color="auto"/>
            </w:tcBorders>
            <w:shd w:val="clear" w:color="auto" w:fill="FFFFFF"/>
          </w:tcPr>
          <w:p w:rsidR="00B91498" w:rsidRPr="007667D0" w:rsidRDefault="00B91498" w:rsidP="00B91498">
            <w:pPr>
              <w:jc w:val="center"/>
              <w:rPr>
                <w:rFonts w:eastAsia="Calibri"/>
                <w:b/>
                <w:bCs/>
                <w:sz w:val="22"/>
                <w:szCs w:val="22"/>
              </w:rPr>
            </w:pPr>
            <w:r w:rsidRPr="007667D0">
              <w:rPr>
                <w:rFonts w:eastAsia="Calibri"/>
                <w:b/>
                <w:bCs/>
                <w:sz w:val="22"/>
                <w:szCs w:val="22"/>
              </w:rPr>
              <w:t>16</w:t>
            </w:r>
          </w:p>
        </w:tc>
        <w:tc>
          <w:tcPr>
            <w:tcW w:w="286" w:type="dxa"/>
            <w:gridSpan w:val="2"/>
            <w:vMerge/>
            <w:tcBorders>
              <w:left w:val="single" w:sz="4" w:space="0" w:color="auto"/>
              <w:right w:val="nil"/>
            </w:tcBorders>
            <w:shd w:val="clear" w:color="auto" w:fill="FFFFFF"/>
          </w:tcPr>
          <w:p w:rsidR="00B91498" w:rsidRPr="007667D0" w:rsidRDefault="00B91498" w:rsidP="00B91498">
            <w:pPr>
              <w:jc w:val="center"/>
              <w:rPr>
                <w:rFonts w:eastAsia="Calibri"/>
                <w:bCs/>
                <w:sz w:val="22"/>
                <w:szCs w:val="22"/>
              </w:rPr>
            </w:pPr>
          </w:p>
        </w:tc>
        <w:tc>
          <w:tcPr>
            <w:tcW w:w="859" w:type="dxa"/>
            <w:gridSpan w:val="6"/>
            <w:tcBorders>
              <w:left w:val="nil"/>
            </w:tcBorders>
            <w:shd w:val="clear" w:color="auto" w:fill="FFFFFF"/>
          </w:tcPr>
          <w:p w:rsidR="00B91498" w:rsidRPr="007667D0" w:rsidRDefault="00B91498" w:rsidP="008E2C36">
            <w:pPr>
              <w:rPr>
                <w:rFonts w:eastAsia="Calibri"/>
                <w:bCs/>
                <w:sz w:val="22"/>
                <w:szCs w:val="22"/>
              </w:rPr>
            </w:pPr>
            <w:r>
              <w:rPr>
                <w:rFonts w:eastAsia="Calibri"/>
                <w:bCs/>
                <w:sz w:val="22"/>
                <w:szCs w:val="22"/>
              </w:rPr>
              <w:t>3</w:t>
            </w:r>
          </w:p>
        </w:tc>
      </w:tr>
      <w:tr w:rsidR="00B91498" w:rsidRPr="007667D0" w:rsidTr="008E2C36">
        <w:trPr>
          <w:gridAfter w:val="2"/>
          <w:wAfter w:w="444" w:type="dxa"/>
          <w:trHeight w:val="240"/>
        </w:trPr>
        <w:tc>
          <w:tcPr>
            <w:tcW w:w="2808" w:type="dxa"/>
            <w:tcBorders>
              <w:right w:val="nil"/>
            </w:tcBorders>
            <w:shd w:val="clear" w:color="auto" w:fill="FFFFFF"/>
          </w:tcPr>
          <w:p w:rsidR="00B91498" w:rsidRPr="007667D0" w:rsidRDefault="00B91498" w:rsidP="00B91498">
            <w:pPr>
              <w:jc w:val="center"/>
              <w:rPr>
                <w:rFonts w:eastAsia="Calibri"/>
                <w:b/>
                <w:bCs/>
                <w:sz w:val="22"/>
                <w:szCs w:val="22"/>
              </w:rPr>
            </w:pPr>
          </w:p>
        </w:tc>
        <w:tc>
          <w:tcPr>
            <w:tcW w:w="9502" w:type="dxa"/>
            <w:gridSpan w:val="4"/>
            <w:tcBorders>
              <w:left w:val="nil"/>
            </w:tcBorders>
            <w:shd w:val="clear" w:color="auto" w:fill="FFFFFF"/>
          </w:tcPr>
          <w:p w:rsidR="00B91498" w:rsidRPr="007667D0" w:rsidRDefault="00B91498" w:rsidP="00B91498">
            <w:pPr>
              <w:rPr>
                <w:sz w:val="22"/>
                <w:szCs w:val="22"/>
              </w:rPr>
            </w:pPr>
            <w:r w:rsidRPr="007667D0">
              <w:rPr>
                <w:b/>
                <w:bCs/>
                <w:sz w:val="22"/>
                <w:szCs w:val="22"/>
              </w:rPr>
              <w:t xml:space="preserve">                                     6 семестр</w:t>
            </w:r>
          </w:p>
        </w:tc>
        <w:tc>
          <w:tcPr>
            <w:tcW w:w="1408" w:type="dxa"/>
            <w:gridSpan w:val="2"/>
            <w:tcBorders>
              <w:left w:val="nil"/>
              <w:right w:val="single" w:sz="4" w:space="0" w:color="auto"/>
            </w:tcBorders>
            <w:shd w:val="clear" w:color="auto" w:fill="FFFFFF"/>
          </w:tcPr>
          <w:p w:rsidR="00B91498" w:rsidRPr="007667D0" w:rsidRDefault="00B91498" w:rsidP="00B91498">
            <w:pPr>
              <w:jc w:val="center"/>
              <w:rPr>
                <w:sz w:val="22"/>
                <w:szCs w:val="22"/>
              </w:rPr>
            </w:pPr>
            <w:r w:rsidRPr="007667D0">
              <w:rPr>
                <w:sz w:val="22"/>
                <w:szCs w:val="22"/>
              </w:rPr>
              <w:t>4</w:t>
            </w:r>
          </w:p>
        </w:tc>
        <w:tc>
          <w:tcPr>
            <w:tcW w:w="286" w:type="dxa"/>
            <w:gridSpan w:val="2"/>
            <w:vMerge/>
            <w:tcBorders>
              <w:left w:val="single" w:sz="4" w:space="0" w:color="auto"/>
              <w:right w:val="nil"/>
            </w:tcBorders>
            <w:shd w:val="clear" w:color="auto" w:fill="FFFFFF"/>
          </w:tcPr>
          <w:p w:rsidR="00B91498" w:rsidRPr="007667D0" w:rsidRDefault="00B91498" w:rsidP="00B91498">
            <w:pPr>
              <w:jc w:val="center"/>
              <w:rPr>
                <w:sz w:val="22"/>
                <w:szCs w:val="22"/>
              </w:rPr>
            </w:pPr>
          </w:p>
        </w:tc>
        <w:tc>
          <w:tcPr>
            <w:tcW w:w="859" w:type="dxa"/>
            <w:gridSpan w:val="6"/>
            <w:tcBorders>
              <w:left w:val="nil"/>
            </w:tcBorders>
            <w:shd w:val="clear" w:color="auto" w:fill="FFFFFF"/>
          </w:tcPr>
          <w:p w:rsidR="00B91498" w:rsidRPr="007667D0" w:rsidRDefault="00B91498" w:rsidP="00B91498">
            <w:pPr>
              <w:jc w:val="center"/>
              <w:rPr>
                <w:sz w:val="22"/>
                <w:szCs w:val="22"/>
              </w:rPr>
            </w:pPr>
          </w:p>
        </w:tc>
      </w:tr>
      <w:tr w:rsidR="00B91498" w:rsidRPr="007667D0" w:rsidTr="008E2C36">
        <w:trPr>
          <w:gridAfter w:val="1"/>
          <w:wAfter w:w="427" w:type="dxa"/>
          <w:trHeight w:val="192"/>
        </w:trPr>
        <w:tc>
          <w:tcPr>
            <w:tcW w:w="2808" w:type="dxa"/>
            <w:vMerge w:val="restart"/>
            <w:shd w:val="clear" w:color="auto" w:fill="FFFFFF"/>
          </w:tcPr>
          <w:p w:rsidR="00B91498" w:rsidRPr="007667D0" w:rsidRDefault="00B91498" w:rsidP="00B91498">
            <w:pPr>
              <w:jc w:val="center"/>
              <w:rPr>
                <w:rFonts w:eastAsia="Calibri"/>
                <w:b/>
                <w:bCs/>
                <w:sz w:val="22"/>
                <w:szCs w:val="22"/>
              </w:rPr>
            </w:pPr>
            <w:r w:rsidRPr="007667D0">
              <w:rPr>
                <w:rFonts w:eastAsia="Calibri"/>
                <w:b/>
                <w:bCs/>
                <w:sz w:val="22"/>
                <w:szCs w:val="22"/>
              </w:rPr>
              <w:t>Акустика музыкальных инструментов.</w:t>
            </w:r>
          </w:p>
          <w:p w:rsidR="00B91498" w:rsidRPr="007667D0" w:rsidRDefault="00B91498" w:rsidP="00B91498">
            <w:pPr>
              <w:jc w:val="center"/>
              <w:rPr>
                <w:rFonts w:eastAsia="Calibri"/>
                <w:b/>
                <w:bCs/>
                <w:sz w:val="22"/>
                <w:szCs w:val="22"/>
              </w:rPr>
            </w:pPr>
            <w:r w:rsidRPr="007667D0">
              <w:rPr>
                <w:rFonts w:eastAsia="Calibri"/>
                <w:b/>
                <w:bCs/>
                <w:sz w:val="22"/>
                <w:szCs w:val="22"/>
              </w:rPr>
              <w:t>Акустика речи и пения.</w:t>
            </w:r>
          </w:p>
        </w:tc>
        <w:tc>
          <w:tcPr>
            <w:tcW w:w="709" w:type="dxa"/>
            <w:gridSpan w:val="3"/>
            <w:shd w:val="clear" w:color="auto" w:fill="FFFFFF"/>
          </w:tcPr>
          <w:p w:rsidR="00B91498" w:rsidRPr="007667D0" w:rsidRDefault="00B91498" w:rsidP="00B91498">
            <w:pPr>
              <w:rPr>
                <w:rFonts w:eastAsia="Calibri"/>
                <w:bCs/>
                <w:sz w:val="22"/>
                <w:szCs w:val="22"/>
              </w:rPr>
            </w:pPr>
          </w:p>
        </w:tc>
        <w:tc>
          <w:tcPr>
            <w:tcW w:w="8806" w:type="dxa"/>
            <w:gridSpan w:val="2"/>
            <w:shd w:val="clear" w:color="auto" w:fill="FFFFFF"/>
          </w:tcPr>
          <w:p w:rsidR="00B91498" w:rsidRPr="007667D0" w:rsidRDefault="00B91498" w:rsidP="00B91498">
            <w:pPr>
              <w:tabs>
                <w:tab w:val="left" w:pos="2835"/>
              </w:tabs>
              <w:rPr>
                <w:rFonts w:eastAsia="Calibri"/>
                <w:bCs/>
                <w:sz w:val="22"/>
                <w:szCs w:val="22"/>
              </w:rPr>
            </w:pPr>
            <w:r w:rsidRPr="00B91498">
              <w:rPr>
                <w:b/>
                <w:color w:val="000000"/>
                <w:sz w:val="22"/>
                <w:szCs w:val="22"/>
              </w:rPr>
              <w:t>Содержание</w:t>
            </w:r>
          </w:p>
        </w:tc>
        <w:tc>
          <w:tcPr>
            <w:tcW w:w="1420" w:type="dxa"/>
            <w:gridSpan w:val="2"/>
          </w:tcPr>
          <w:p w:rsidR="00B91498" w:rsidRPr="007667D0" w:rsidRDefault="00B91498" w:rsidP="00B91498">
            <w:pPr>
              <w:jc w:val="center"/>
              <w:rPr>
                <w:sz w:val="22"/>
                <w:szCs w:val="22"/>
              </w:rPr>
            </w:pPr>
          </w:p>
        </w:tc>
        <w:tc>
          <w:tcPr>
            <w:tcW w:w="285" w:type="dxa"/>
            <w:gridSpan w:val="2"/>
            <w:vMerge w:val="restart"/>
            <w:tcBorders>
              <w:right w:val="nil"/>
            </w:tcBorders>
            <w:shd w:val="clear" w:color="auto" w:fill="FFFFFF"/>
          </w:tcPr>
          <w:p w:rsidR="00B91498" w:rsidRPr="007667D0" w:rsidRDefault="00B91498" w:rsidP="00B91498">
            <w:pPr>
              <w:jc w:val="center"/>
              <w:rPr>
                <w:sz w:val="22"/>
                <w:szCs w:val="22"/>
              </w:rPr>
            </w:pPr>
          </w:p>
        </w:tc>
        <w:tc>
          <w:tcPr>
            <w:tcW w:w="852" w:type="dxa"/>
            <w:gridSpan w:val="6"/>
            <w:tcBorders>
              <w:left w:val="nil"/>
            </w:tcBorders>
            <w:shd w:val="clear" w:color="auto" w:fill="auto"/>
          </w:tcPr>
          <w:p w:rsidR="00B91498" w:rsidRPr="007667D0" w:rsidRDefault="00B91498" w:rsidP="00B91498">
            <w:pPr>
              <w:jc w:val="center"/>
              <w:rPr>
                <w:sz w:val="22"/>
                <w:szCs w:val="22"/>
              </w:rPr>
            </w:pPr>
          </w:p>
        </w:tc>
      </w:tr>
      <w:tr w:rsidR="00B91498" w:rsidRPr="007667D0" w:rsidTr="008E2C36">
        <w:trPr>
          <w:gridAfter w:val="1"/>
          <w:wAfter w:w="427" w:type="dxa"/>
          <w:trHeight w:val="192"/>
        </w:trPr>
        <w:tc>
          <w:tcPr>
            <w:tcW w:w="2808" w:type="dxa"/>
            <w:vMerge/>
            <w:shd w:val="clear" w:color="auto" w:fill="FFFFFF"/>
          </w:tcPr>
          <w:p w:rsidR="00B91498" w:rsidRPr="007667D0" w:rsidRDefault="00B91498" w:rsidP="00B91498">
            <w:pPr>
              <w:jc w:val="center"/>
              <w:rPr>
                <w:rFonts w:eastAsia="Calibri"/>
                <w:b/>
                <w:bCs/>
                <w:sz w:val="22"/>
                <w:szCs w:val="22"/>
              </w:rPr>
            </w:pPr>
          </w:p>
        </w:tc>
        <w:tc>
          <w:tcPr>
            <w:tcW w:w="709" w:type="dxa"/>
            <w:gridSpan w:val="3"/>
            <w:shd w:val="clear" w:color="auto" w:fill="FFFFFF"/>
          </w:tcPr>
          <w:p w:rsidR="00B91498" w:rsidRPr="007667D0" w:rsidRDefault="00B91498" w:rsidP="00B91498">
            <w:pPr>
              <w:rPr>
                <w:rFonts w:eastAsia="Calibri"/>
                <w:bCs/>
                <w:sz w:val="22"/>
                <w:szCs w:val="22"/>
              </w:rPr>
            </w:pPr>
            <w:r w:rsidRPr="007667D0">
              <w:rPr>
                <w:rFonts w:eastAsia="Calibri"/>
                <w:bCs/>
                <w:sz w:val="22"/>
                <w:szCs w:val="22"/>
              </w:rPr>
              <w:t>1</w:t>
            </w:r>
          </w:p>
        </w:tc>
        <w:tc>
          <w:tcPr>
            <w:tcW w:w="8806" w:type="dxa"/>
            <w:gridSpan w:val="2"/>
            <w:shd w:val="clear" w:color="auto" w:fill="FFFFFF"/>
          </w:tcPr>
          <w:p w:rsidR="00B91498" w:rsidRPr="007667D0" w:rsidRDefault="00B91498" w:rsidP="00B91498">
            <w:pPr>
              <w:tabs>
                <w:tab w:val="left" w:pos="2835"/>
              </w:tabs>
              <w:rPr>
                <w:rFonts w:eastAsia="Calibri"/>
                <w:bCs/>
                <w:sz w:val="22"/>
                <w:szCs w:val="22"/>
              </w:rPr>
            </w:pPr>
            <w:r w:rsidRPr="007667D0">
              <w:rPr>
                <w:rFonts w:eastAsia="Calibri"/>
                <w:bCs/>
                <w:sz w:val="22"/>
                <w:szCs w:val="22"/>
              </w:rPr>
              <w:t>Классификация и акустика музыкальных инструментов</w:t>
            </w:r>
          </w:p>
        </w:tc>
        <w:tc>
          <w:tcPr>
            <w:tcW w:w="1420" w:type="dxa"/>
            <w:gridSpan w:val="2"/>
          </w:tcPr>
          <w:p w:rsidR="00B91498" w:rsidRPr="007667D0" w:rsidRDefault="00B91498" w:rsidP="00B91498">
            <w:pPr>
              <w:jc w:val="center"/>
              <w:rPr>
                <w:sz w:val="22"/>
                <w:szCs w:val="22"/>
              </w:rPr>
            </w:pPr>
          </w:p>
        </w:tc>
        <w:tc>
          <w:tcPr>
            <w:tcW w:w="285" w:type="dxa"/>
            <w:gridSpan w:val="2"/>
            <w:vMerge/>
            <w:tcBorders>
              <w:right w:val="nil"/>
            </w:tcBorders>
            <w:shd w:val="clear" w:color="auto" w:fill="FFFFFF"/>
          </w:tcPr>
          <w:p w:rsidR="00B91498" w:rsidRPr="007667D0" w:rsidRDefault="00B91498" w:rsidP="00B91498">
            <w:pPr>
              <w:jc w:val="center"/>
              <w:rPr>
                <w:sz w:val="22"/>
                <w:szCs w:val="22"/>
              </w:rPr>
            </w:pPr>
          </w:p>
        </w:tc>
        <w:tc>
          <w:tcPr>
            <w:tcW w:w="852" w:type="dxa"/>
            <w:gridSpan w:val="6"/>
            <w:tcBorders>
              <w:left w:val="nil"/>
            </w:tcBorders>
            <w:shd w:val="clear" w:color="auto" w:fill="auto"/>
          </w:tcPr>
          <w:p w:rsidR="00B91498" w:rsidRDefault="00B91498" w:rsidP="00B91498">
            <w:pPr>
              <w:jc w:val="center"/>
              <w:rPr>
                <w:sz w:val="22"/>
                <w:szCs w:val="22"/>
              </w:rPr>
            </w:pPr>
            <w:r>
              <w:rPr>
                <w:sz w:val="22"/>
                <w:szCs w:val="22"/>
              </w:rPr>
              <w:t>1,2</w:t>
            </w:r>
          </w:p>
        </w:tc>
      </w:tr>
      <w:tr w:rsidR="00B91498" w:rsidRPr="007667D0" w:rsidTr="008E2C36">
        <w:trPr>
          <w:gridAfter w:val="1"/>
          <w:wAfter w:w="427" w:type="dxa"/>
          <w:trHeight w:val="207"/>
        </w:trPr>
        <w:tc>
          <w:tcPr>
            <w:tcW w:w="2808" w:type="dxa"/>
            <w:vMerge/>
            <w:shd w:val="clear" w:color="auto" w:fill="FFFFFF"/>
          </w:tcPr>
          <w:p w:rsidR="00B91498" w:rsidRPr="007667D0" w:rsidRDefault="00B91498" w:rsidP="00B91498">
            <w:pPr>
              <w:jc w:val="center"/>
              <w:rPr>
                <w:rFonts w:eastAsia="Calibri"/>
                <w:b/>
                <w:bCs/>
                <w:sz w:val="22"/>
                <w:szCs w:val="22"/>
              </w:rPr>
            </w:pPr>
          </w:p>
        </w:tc>
        <w:tc>
          <w:tcPr>
            <w:tcW w:w="709" w:type="dxa"/>
            <w:gridSpan w:val="3"/>
            <w:shd w:val="clear" w:color="auto" w:fill="FFFFFF"/>
          </w:tcPr>
          <w:p w:rsidR="00B91498" w:rsidRPr="007667D0" w:rsidRDefault="00B91498" w:rsidP="00B91498">
            <w:pPr>
              <w:rPr>
                <w:rFonts w:eastAsia="Calibri"/>
                <w:bCs/>
                <w:sz w:val="22"/>
                <w:szCs w:val="22"/>
              </w:rPr>
            </w:pPr>
            <w:r w:rsidRPr="007667D0">
              <w:rPr>
                <w:rFonts w:eastAsia="Calibri"/>
                <w:bCs/>
                <w:sz w:val="22"/>
                <w:szCs w:val="22"/>
              </w:rPr>
              <w:t>2</w:t>
            </w:r>
          </w:p>
        </w:tc>
        <w:tc>
          <w:tcPr>
            <w:tcW w:w="8806" w:type="dxa"/>
            <w:gridSpan w:val="2"/>
            <w:shd w:val="clear" w:color="auto" w:fill="FFFFFF"/>
          </w:tcPr>
          <w:p w:rsidR="00B91498" w:rsidRPr="007667D0" w:rsidRDefault="00B91498" w:rsidP="00B91498">
            <w:pPr>
              <w:tabs>
                <w:tab w:val="left" w:pos="3210"/>
              </w:tabs>
              <w:rPr>
                <w:rFonts w:eastAsia="Calibri"/>
                <w:bCs/>
                <w:sz w:val="22"/>
                <w:szCs w:val="22"/>
              </w:rPr>
            </w:pPr>
            <w:r w:rsidRPr="007667D0">
              <w:rPr>
                <w:rFonts w:eastAsia="Calibri"/>
                <w:bCs/>
                <w:sz w:val="22"/>
                <w:szCs w:val="22"/>
              </w:rPr>
              <w:t>Связь  физических процессов образования звуков и их музыкальных характеристик</w:t>
            </w:r>
          </w:p>
        </w:tc>
        <w:tc>
          <w:tcPr>
            <w:tcW w:w="1420" w:type="dxa"/>
            <w:gridSpan w:val="2"/>
          </w:tcPr>
          <w:p w:rsidR="00B91498" w:rsidRPr="007667D0" w:rsidRDefault="00B91498" w:rsidP="00B91498">
            <w:pPr>
              <w:jc w:val="center"/>
              <w:rPr>
                <w:sz w:val="22"/>
                <w:szCs w:val="22"/>
              </w:rPr>
            </w:pPr>
            <w:r w:rsidRPr="007667D0">
              <w:rPr>
                <w:sz w:val="22"/>
                <w:szCs w:val="22"/>
              </w:rPr>
              <w:t>4</w:t>
            </w:r>
          </w:p>
        </w:tc>
        <w:tc>
          <w:tcPr>
            <w:tcW w:w="285" w:type="dxa"/>
            <w:gridSpan w:val="2"/>
            <w:vMerge/>
            <w:tcBorders>
              <w:right w:val="nil"/>
            </w:tcBorders>
            <w:shd w:val="clear" w:color="auto" w:fill="FFFFFF"/>
          </w:tcPr>
          <w:p w:rsidR="00B91498" w:rsidRPr="007667D0" w:rsidRDefault="00B91498" w:rsidP="00B91498">
            <w:pPr>
              <w:jc w:val="center"/>
              <w:rPr>
                <w:sz w:val="22"/>
                <w:szCs w:val="22"/>
              </w:rPr>
            </w:pPr>
          </w:p>
        </w:tc>
        <w:tc>
          <w:tcPr>
            <w:tcW w:w="852" w:type="dxa"/>
            <w:gridSpan w:val="6"/>
            <w:tcBorders>
              <w:left w:val="nil"/>
            </w:tcBorders>
            <w:shd w:val="clear" w:color="auto" w:fill="auto"/>
          </w:tcPr>
          <w:p w:rsidR="00B91498" w:rsidRPr="007667D0" w:rsidRDefault="00B91498" w:rsidP="00B91498">
            <w:pPr>
              <w:jc w:val="center"/>
              <w:rPr>
                <w:sz w:val="22"/>
                <w:szCs w:val="22"/>
              </w:rPr>
            </w:pPr>
            <w:r>
              <w:rPr>
                <w:sz w:val="22"/>
                <w:szCs w:val="22"/>
              </w:rPr>
              <w:t>1</w:t>
            </w:r>
          </w:p>
        </w:tc>
      </w:tr>
      <w:tr w:rsidR="00B91498" w:rsidRPr="007667D0" w:rsidTr="008E2C36">
        <w:trPr>
          <w:gridAfter w:val="1"/>
          <w:wAfter w:w="427" w:type="dxa"/>
          <w:trHeight w:val="103"/>
        </w:trPr>
        <w:tc>
          <w:tcPr>
            <w:tcW w:w="2808" w:type="dxa"/>
            <w:vMerge/>
            <w:shd w:val="clear" w:color="auto" w:fill="FFFFFF"/>
          </w:tcPr>
          <w:p w:rsidR="00B91498" w:rsidRPr="007667D0" w:rsidRDefault="00B91498" w:rsidP="00B91498">
            <w:pPr>
              <w:jc w:val="center"/>
              <w:rPr>
                <w:rFonts w:eastAsia="Calibri"/>
                <w:b/>
                <w:bCs/>
                <w:sz w:val="22"/>
                <w:szCs w:val="22"/>
              </w:rPr>
            </w:pPr>
          </w:p>
        </w:tc>
        <w:tc>
          <w:tcPr>
            <w:tcW w:w="709" w:type="dxa"/>
            <w:gridSpan w:val="3"/>
            <w:shd w:val="clear" w:color="auto" w:fill="FFFFFF"/>
          </w:tcPr>
          <w:p w:rsidR="00B91498" w:rsidRPr="007667D0" w:rsidRDefault="00B91498" w:rsidP="00B91498">
            <w:pPr>
              <w:rPr>
                <w:rFonts w:eastAsia="Calibri"/>
                <w:bCs/>
                <w:sz w:val="22"/>
                <w:szCs w:val="22"/>
              </w:rPr>
            </w:pPr>
            <w:r w:rsidRPr="007667D0">
              <w:rPr>
                <w:rFonts w:eastAsia="Calibri"/>
                <w:bCs/>
                <w:sz w:val="22"/>
                <w:szCs w:val="22"/>
              </w:rPr>
              <w:t>3</w:t>
            </w:r>
          </w:p>
        </w:tc>
        <w:tc>
          <w:tcPr>
            <w:tcW w:w="8806" w:type="dxa"/>
            <w:gridSpan w:val="2"/>
            <w:shd w:val="clear" w:color="auto" w:fill="FFFFFF"/>
            <w:vAlign w:val="bottom"/>
          </w:tcPr>
          <w:p w:rsidR="00B91498" w:rsidRPr="007667D0" w:rsidRDefault="00B91498" w:rsidP="00B91498">
            <w:pPr>
              <w:rPr>
                <w:color w:val="000000"/>
                <w:sz w:val="22"/>
                <w:szCs w:val="22"/>
              </w:rPr>
            </w:pPr>
            <w:r w:rsidRPr="007667D0">
              <w:rPr>
                <w:color w:val="000000"/>
                <w:spacing w:val="-6"/>
                <w:sz w:val="22"/>
                <w:szCs w:val="22"/>
              </w:rPr>
              <w:t xml:space="preserve">Конструкции струнных, духовых, ударных инструментов, </w:t>
            </w:r>
            <w:proofErr w:type="spellStart"/>
            <w:r w:rsidRPr="007667D0">
              <w:rPr>
                <w:color w:val="000000"/>
                <w:spacing w:val="-6"/>
                <w:sz w:val="22"/>
                <w:szCs w:val="22"/>
              </w:rPr>
              <w:t>звукоизвлечение</w:t>
            </w:r>
            <w:proofErr w:type="spellEnd"/>
          </w:p>
        </w:tc>
        <w:tc>
          <w:tcPr>
            <w:tcW w:w="1420" w:type="dxa"/>
            <w:gridSpan w:val="2"/>
          </w:tcPr>
          <w:p w:rsidR="00B91498" w:rsidRPr="007667D0" w:rsidRDefault="00B91498" w:rsidP="00B91498">
            <w:pPr>
              <w:jc w:val="center"/>
              <w:rPr>
                <w:sz w:val="22"/>
                <w:szCs w:val="22"/>
              </w:rPr>
            </w:pPr>
            <w:r w:rsidRPr="007667D0">
              <w:rPr>
                <w:sz w:val="22"/>
                <w:szCs w:val="22"/>
              </w:rPr>
              <w:t>6</w:t>
            </w:r>
          </w:p>
        </w:tc>
        <w:tc>
          <w:tcPr>
            <w:tcW w:w="285" w:type="dxa"/>
            <w:gridSpan w:val="2"/>
            <w:vMerge/>
            <w:tcBorders>
              <w:right w:val="nil"/>
            </w:tcBorders>
            <w:shd w:val="clear" w:color="auto" w:fill="FFFFFF"/>
          </w:tcPr>
          <w:p w:rsidR="00B91498" w:rsidRPr="007667D0" w:rsidRDefault="00B91498" w:rsidP="00B91498">
            <w:pPr>
              <w:jc w:val="center"/>
              <w:rPr>
                <w:sz w:val="22"/>
                <w:szCs w:val="22"/>
              </w:rPr>
            </w:pPr>
          </w:p>
        </w:tc>
        <w:tc>
          <w:tcPr>
            <w:tcW w:w="852" w:type="dxa"/>
            <w:gridSpan w:val="6"/>
            <w:tcBorders>
              <w:left w:val="nil"/>
            </w:tcBorders>
            <w:shd w:val="clear" w:color="auto" w:fill="auto"/>
          </w:tcPr>
          <w:p w:rsidR="00B91498" w:rsidRPr="007667D0" w:rsidRDefault="00B91498" w:rsidP="00B91498">
            <w:pPr>
              <w:jc w:val="center"/>
              <w:rPr>
                <w:sz w:val="22"/>
                <w:szCs w:val="22"/>
              </w:rPr>
            </w:pPr>
            <w:r>
              <w:rPr>
                <w:sz w:val="22"/>
                <w:szCs w:val="22"/>
              </w:rPr>
              <w:t>1</w:t>
            </w:r>
          </w:p>
        </w:tc>
      </w:tr>
      <w:tr w:rsidR="00B91498" w:rsidRPr="007667D0" w:rsidTr="008E2C36">
        <w:trPr>
          <w:gridAfter w:val="1"/>
          <w:wAfter w:w="427" w:type="dxa"/>
          <w:trHeight w:val="149"/>
        </w:trPr>
        <w:tc>
          <w:tcPr>
            <w:tcW w:w="2808" w:type="dxa"/>
            <w:vMerge/>
            <w:shd w:val="clear" w:color="auto" w:fill="FFFFFF"/>
          </w:tcPr>
          <w:p w:rsidR="00B91498" w:rsidRPr="007667D0" w:rsidRDefault="00B91498" w:rsidP="00B91498">
            <w:pPr>
              <w:jc w:val="center"/>
              <w:rPr>
                <w:rFonts w:eastAsia="Calibri"/>
                <w:b/>
                <w:bCs/>
                <w:sz w:val="22"/>
                <w:szCs w:val="22"/>
              </w:rPr>
            </w:pPr>
          </w:p>
        </w:tc>
        <w:tc>
          <w:tcPr>
            <w:tcW w:w="709" w:type="dxa"/>
            <w:gridSpan w:val="3"/>
            <w:shd w:val="clear" w:color="auto" w:fill="FFFFFF"/>
          </w:tcPr>
          <w:p w:rsidR="00B91498" w:rsidRPr="007667D0" w:rsidRDefault="00B91498" w:rsidP="00B91498">
            <w:pPr>
              <w:rPr>
                <w:rFonts w:eastAsia="Calibri"/>
                <w:bCs/>
                <w:sz w:val="22"/>
                <w:szCs w:val="22"/>
              </w:rPr>
            </w:pPr>
            <w:r w:rsidRPr="007667D0">
              <w:rPr>
                <w:rFonts w:eastAsia="Calibri"/>
                <w:bCs/>
                <w:sz w:val="22"/>
                <w:szCs w:val="22"/>
              </w:rPr>
              <w:t>4</w:t>
            </w:r>
          </w:p>
        </w:tc>
        <w:tc>
          <w:tcPr>
            <w:tcW w:w="8806" w:type="dxa"/>
            <w:gridSpan w:val="2"/>
            <w:shd w:val="clear" w:color="auto" w:fill="FFFFFF"/>
            <w:vAlign w:val="bottom"/>
          </w:tcPr>
          <w:p w:rsidR="00B91498" w:rsidRPr="007667D0" w:rsidRDefault="00B91498" w:rsidP="00B91498">
            <w:pPr>
              <w:rPr>
                <w:color w:val="000000"/>
                <w:sz w:val="22"/>
                <w:szCs w:val="22"/>
              </w:rPr>
            </w:pPr>
            <w:r w:rsidRPr="007667D0">
              <w:rPr>
                <w:color w:val="000000"/>
                <w:sz w:val="22"/>
                <w:szCs w:val="22"/>
              </w:rPr>
              <w:t>Акустические характеристики оркестра</w:t>
            </w:r>
          </w:p>
        </w:tc>
        <w:tc>
          <w:tcPr>
            <w:tcW w:w="1420" w:type="dxa"/>
            <w:gridSpan w:val="2"/>
          </w:tcPr>
          <w:p w:rsidR="00B91498" w:rsidRPr="007667D0" w:rsidRDefault="00B91498" w:rsidP="00B91498">
            <w:pPr>
              <w:jc w:val="center"/>
              <w:rPr>
                <w:sz w:val="22"/>
                <w:szCs w:val="22"/>
              </w:rPr>
            </w:pPr>
            <w:r w:rsidRPr="007667D0">
              <w:rPr>
                <w:sz w:val="22"/>
                <w:szCs w:val="22"/>
              </w:rPr>
              <w:t>2</w:t>
            </w:r>
          </w:p>
        </w:tc>
        <w:tc>
          <w:tcPr>
            <w:tcW w:w="285" w:type="dxa"/>
            <w:gridSpan w:val="2"/>
            <w:vMerge/>
            <w:tcBorders>
              <w:right w:val="nil"/>
            </w:tcBorders>
            <w:shd w:val="clear" w:color="auto" w:fill="FFFFFF"/>
          </w:tcPr>
          <w:p w:rsidR="00B91498" w:rsidRPr="007667D0" w:rsidRDefault="00B91498" w:rsidP="00B91498">
            <w:pPr>
              <w:jc w:val="center"/>
              <w:rPr>
                <w:sz w:val="22"/>
                <w:szCs w:val="22"/>
              </w:rPr>
            </w:pPr>
          </w:p>
        </w:tc>
        <w:tc>
          <w:tcPr>
            <w:tcW w:w="852" w:type="dxa"/>
            <w:gridSpan w:val="6"/>
            <w:tcBorders>
              <w:left w:val="nil"/>
            </w:tcBorders>
            <w:shd w:val="clear" w:color="auto" w:fill="auto"/>
          </w:tcPr>
          <w:p w:rsidR="00B91498" w:rsidRPr="007667D0" w:rsidRDefault="00B91498" w:rsidP="00B91498">
            <w:pPr>
              <w:jc w:val="center"/>
              <w:rPr>
                <w:sz w:val="22"/>
                <w:szCs w:val="22"/>
              </w:rPr>
            </w:pPr>
            <w:r>
              <w:rPr>
                <w:sz w:val="22"/>
                <w:szCs w:val="22"/>
              </w:rPr>
              <w:t>1</w:t>
            </w:r>
          </w:p>
        </w:tc>
      </w:tr>
      <w:tr w:rsidR="00B91498" w:rsidRPr="007667D0" w:rsidTr="008E2C36">
        <w:trPr>
          <w:gridAfter w:val="1"/>
          <w:wAfter w:w="427" w:type="dxa"/>
          <w:trHeight w:val="168"/>
        </w:trPr>
        <w:tc>
          <w:tcPr>
            <w:tcW w:w="2808" w:type="dxa"/>
            <w:vMerge/>
            <w:shd w:val="clear" w:color="auto" w:fill="FFFFFF"/>
          </w:tcPr>
          <w:p w:rsidR="00B91498" w:rsidRPr="007667D0" w:rsidRDefault="00B91498" w:rsidP="00B91498">
            <w:pPr>
              <w:jc w:val="center"/>
              <w:rPr>
                <w:rFonts w:eastAsia="Calibri"/>
                <w:b/>
                <w:bCs/>
                <w:sz w:val="22"/>
                <w:szCs w:val="22"/>
              </w:rPr>
            </w:pPr>
          </w:p>
        </w:tc>
        <w:tc>
          <w:tcPr>
            <w:tcW w:w="709" w:type="dxa"/>
            <w:gridSpan w:val="3"/>
            <w:shd w:val="clear" w:color="auto" w:fill="FFFFFF"/>
          </w:tcPr>
          <w:p w:rsidR="00B91498" w:rsidRPr="007667D0" w:rsidRDefault="00B91498" w:rsidP="00B91498">
            <w:pPr>
              <w:rPr>
                <w:rFonts w:eastAsia="Calibri"/>
                <w:bCs/>
                <w:sz w:val="22"/>
                <w:szCs w:val="22"/>
              </w:rPr>
            </w:pPr>
            <w:r w:rsidRPr="007667D0">
              <w:rPr>
                <w:rFonts w:eastAsia="Calibri"/>
                <w:bCs/>
                <w:sz w:val="22"/>
                <w:szCs w:val="22"/>
              </w:rPr>
              <w:t>5</w:t>
            </w:r>
          </w:p>
        </w:tc>
        <w:tc>
          <w:tcPr>
            <w:tcW w:w="8806" w:type="dxa"/>
            <w:gridSpan w:val="2"/>
            <w:shd w:val="clear" w:color="auto" w:fill="FFFFFF"/>
          </w:tcPr>
          <w:p w:rsidR="00B91498" w:rsidRPr="007667D0" w:rsidRDefault="00B91498" w:rsidP="00B91498">
            <w:pPr>
              <w:tabs>
                <w:tab w:val="left" w:pos="1110"/>
              </w:tabs>
              <w:rPr>
                <w:rFonts w:eastAsia="Calibri"/>
                <w:bCs/>
                <w:sz w:val="22"/>
                <w:szCs w:val="22"/>
              </w:rPr>
            </w:pPr>
            <w:r w:rsidRPr="007667D0">
              <w:rPr>
                <w:rFonts w:eastAsia="Calibri"/>
                <w:bCs/>
                <w:sz w:val="22"/>
                <w:szCs w:val="22"/>
              </w:rPr>
              <w:t>Акустика речи и пения.</w:t>
            </w:r>
          </w:p>
        </w:tc>
        <w:tc>
          <w:tcPr>
            <w:tcW w:w="1420" w:type="dxa"/>
            <w:gridSpan w:val="2"/>
          </w:tcPr>
          <w:p w:rsidR="00B91498" w:rsidRPr="007667D0" w:rsidRDefault="00B91498" w:rsidP="00B91498">
            <w:pPr>
              <w:jc w:val="center"/>
              <w:rPr>
                <w:sz w:val="22"/>
                <w:szCs w:val="22"/>
              </w:rPr>
            </w:pPr>
            <w:r w:rsidRPr="007667D0">
              <w:rPr>
                <w:sz w:val="22"/>
                <w:szCs w:val="22"/>
              </w:rPr>
              <w:t>4</w:t>
            </w:r>
          </w:p>
        </w:tc>
        <w:tc>
          <w:tcPr>
            <w:tcW w:w="285" w:type="dxa"/>
            <w:gridSpan w:val="2"/>
            <w:vMerge/>
            <w:tcBorders>
              <w:right w:val="nil"/>
            </w:tcBorders>
            <w:shd w:val="clear" w:color="auto" w:fill="FFFFFF"/>
          </w:tcPr>
          <w:p w:rsidR="00B91498" w:rsidRPr="007667D0" w:rsidRDefault="00B91498" w:rsidP="00B91498">
            <w:pPr>
              <w:jc w:val="center"/>
              <w:rPr>
                <w:sz w:val="22"/>
                <w:szCs w:val="22"/>
              </w:rPr>
            </w:pPr>
          </w:p>
        </w:tc>
        <w:tc>
          <w:tcPr>
            <w:tcW w:w="852" w:type="dxa"/>
            <w:gridSpan w:val="6"/>
            <w:tcBorders>
              <w:left w:val="nil"/>
            </w:tcBorders>
            <w:shd w:val="clear" w:color="auto" w:fill="auto"/>
          </w:tcPr>
          <w:p w:rsidR="00B91498" w:rsidRPr="007667D0" w:rsidRDefault="00B91498" w:rsidP="00B91498">
            <w:pPr>
              <w:jc w:val="center"/>
              <w:rPr>
                <w:sz w:val="22"/>
                <w:szCs w:val="22"/>
              </w:rPr>
            </w:pPr>
            <w:r>
              <w:rPr>
                <w:sz w:val="22"/>
                <w:szCs w:val="22"/>
              </w:rPr>
              <w:t>1</w:t>
            </w:r>
          </w:p>
        </w:tc>
      </w:tr>
      <w:tr w:rsidR="00B91498" w:rsidRPr="007667D0" w:rsidTr="008E2C36">
        <w:trPr>
          <w:gridAfter w:val="1"/>
          <w:wAfter w:w="427" w:type="dxa"/>
          <w:trHeight w:val="208"/>
        </w:trPr>
        <w:tc>
          <w:tcPr>
            <w:tcW w:w="2808" w:type="dxa"/>
            <w:vMerge/>
            <w:shd w:val="clear" w:color="auto" w:fill="FFFFFF"/>
          </w:tcPr>
          <w:p w:rsidR="00B91498" w:rsidRPr="007667D0" w:rsidRDefault="00B91498" w:rsidP="00B91498">
            <w:pPr>
              <w:jc w:val="center"/>
              <w:rPr>
                <w:rFonts w:eastAsia="Calibri"/>
                <w:b/>
                <w:bCs/>
                <w:sz w:val="22"/>
                <w:szCs w:val="22"/>
              </w:rPr>
            </w:pPr>
          </w:p>
        </w:tc>
        <w:tc>
          <w:tcPr>
            <w:tcW w:w="709" w:type="dxa"/>
            <w:gridSpan w:val="3"/>
            <w:shd w:val="clear" w:color="auto" w:fill="FFFFFF"/>
          </w:tcPr>
          <w:p w:rsidR="00B91498" w:rsidRPr="007667D0" w:rsidRDefault="00B91498" w:rsidP="00B91498">
            <w:pPr>
              <w:rPr>
                <w:rFonts w:eastAsia="Calibri"/>
                <w:bCs/>
                <w:sz w:val="22"/>
                <w:szCs w:val="22"/>
              </w:rPr>
            </w:pPr>
            <w:r w:rsidRPr="007667D0">
              <w:rPr>
                <w:rFonts w:eastAsia="Calibri"/>
                <w:bCs/>
                <w:sz w:val="22"/>
                <w:szCs w:val="22"/>
              </w:rPr>
              <w:t>6</w:t>
            </w:r>
          </w:p>
        </w:tc>
        <w:tc>
          <w:tcPr>
            <w:tcW w:w="8806" w:type="dxa"/>
            <w:gridSpan w:val="2"/>
            <w:shd w:val="clear" w:color="auto" w:fill="FFFFFF"/>
          </w:tcPr>
          <w:p w:rsidR="00B91498" w:rsidRPr="007667D0" w:rsidRDefault="00B91498" w:rsidP="00B91498">
            <w:pPr>
              <w:tabs>
                <w:tab w:val="left" w:pos="2520"/>
              </w:tabs>
              <w:rPr>
                <w:rFonts w:eastAsia="Calibri"/>
                <w:bCs/>
                <w:sz w:val="22"/>
                <w:szCs w:val="22"/>
              </w:rPr>
            </w:pPr>
            <w:r w:rsidRPr="007667D0">
              <w:rPr>
                <w:rFonts w:eastAsia="Calibri"/>
                <w:bCs/>
                <w:sz w:val="22"/>
                <w:szCs w:val="22"/>
              </w:rPr>
              <w:t>Акустические параметры помещения</w:t>
            </w:r>
          </w:p>
        </w:tc>
        <w:tc>
          <w:tcPr>
            <w:tcW w:w="1420" w:type="dxa"/>
            <w:gridSpan w:val="2"/>
          </w:tcPr>
          <w:p w:rsidR="00B91498" w:rsidRPr="007667D0" w:rsidRDefault="00B91498" w:rsidP="00B91498">
            <w:pPr>
              <w:jc w:val="center"/>
              <w:rPr>
                <w:sz w:val="22"/>
                <w:szCs w:val="22"/>
              </w:rPr>
            </w:pPr>
            <w:r w:rsidRPr="007667D0">
              <w:rPr>
                <w:sz w:val="22"/>
                <w:szCs w:val="22"/>
              </w:rPr>
              <w:t>4</w:t>
            </w:r>
          </w:p>
        </w:tc>
        <w:tc>
          <w:tcPr>
            <w:tcW w:w="285" w:type="dxa"/>
            <w:gridSpan w:val="2"/>
            <w:vMerge/>
            <w:tcBorders>
              <w:right w:val="nil"/>
            </w:tcBorders>
            <w:shd w:val="clear" w:color="auto" w:fill="FFFFFF"/>
          </w:tcPr>
          <w:p w:rsidR="00B91498" w:rsidRPr="007667D0" w:rsidRDefault="00B91498" w:rsidP="00B91498">
            <w:pPr>
              <w:jc w:val="center"/>
              <w:rPr>
                <w:sz w:val="22"/>
                <w:szCs w:val="22"/>
              </w:rPr>
            </w:pPr>
          </w:p>
        </w:tc>
        <w:tc>
          <w:tcPr>
            <w:tcW w:w="852" w:type="dxa"/>
            <w:gridSpan w:val="6"/>
            <w:tcBorders>
              <w:left w:val="nil"/>
            </w:tcBorders>
            <w:shd w:val="clear" w:color="auto" w:fill="auto"/>
          </w:tcPr>
          <w:p w:rsidR="00B91498" w:rsidRPr="007667D0" w:rsidRDefault="00B91498" w:rsidP="00B91498">
            <w:pPr>
              <w:jc w:val="center"/>
              <w:rPr>
                <w:sz w:val="22"/>
                <w:szCs w:val="22"/>
              </w:rPr>
            </w:pPr>
            <w:r>
              <w:rPr>
                <w:sz w:val="22"/>
                <w:szCs w:val="22"/>
              </w:rPr>
              <w:t>1</w:t>
            </w:r>
          </w:p>
        </w:tc>
      </w:tr>
      <w:tr w:rsidR="00B91498" w:rsidRPr="007667D0" w:rsidTr="008E2C36">
        <w:trPr>
          <w:gridAfter w:val="1"/>
          <w:wAfter w:w="427" w:type="dxa"/>
          <w:trHeight w:val="216"/>
        </w:trPr>
        <w:tc>
          <w:tcPr>
            <w:tcW w:w="2808" w:type="dxa"/>
            <w:vMerge/>
            <w:shd w:val="clear" w:color="auto" w:fill="FFFFFF"/>
          </w:tcPr>
          <w:p w:rsidR="00B91498" w:rsidRPr="007667D0" w:rsidRDefault="00B91498" w:rsidP="00B91498">
            <w:pPr>
              <w:jc w:val="center"/>
              <w:rPr>
                <w:rFonts w:eastAsia="Calibri"/>
                <w:b/>
                <w:bCs/>
                <w:sz w:val="22"/>
                <w:szCs w:val="22"/>
              </w:rPr>
            </w:pPr>
          </w:p>
        </w:tc>
        <w:tc>
          <w:tcPr>
            <w:tcW w:w="709" w:type="dxa"/>
            <w:gridSpan w:val="3"/>
            <w:shd w:val="clear" w:color="auto" w:fill="FFFFFF"/>
          </w:tcPr>
          <w:p w:rsidR="00B91498" w:rsidRPr="007667D0" w:rsidRDefault="00B91498" w:rsidP="00B91498">
            <w:pPr>
              <w:rPr>
                <w:rFonts w:eastAsia="Calibri"/>
                <w:bCs/>
                <w:sz w:val="22"/>
                <w:szCs w:val="22"/>
              </w:rPr>
            </w:pPr>
            <w:r w:rsidRPr="007667D0">
              <w:rPr>
                <w:rFonts w:eastAsia="Calibri"/>
                <w:bCs/>
                <w:sz w:val="22"/>
                <w:szCs w:val="22"/>
              </w:rPr>
              <w:t>7</w:t>
            </w:r>
          </w:p>
        </w:tc>
        <w:tc>
          <w:tcPr>
            <w:tcW w:w="8806" w:type="dxa"/>
            <w:gridSpan w:val="2"/>
            <w:shd w:val="clear" w:color="auto" w:fill="FFFFFF"/>
          </w:tcPr>
          <w:p w:rsidR="00B91498" w:rsidRPr="007667D0" w:rsidRDefault="00B91498" w:rsidP="00B91498">
            <w:pPr>
              <w:tabs>
                <w:tab w:val="left" w:pos="3210"/>
              </w:tabs>
              <w:rPr>
                <w:rFonts w:eastAsia="Calibri"/>
                <w:bCs/>
                <w:sz w:val="22"/>
                <w:szCs w:val="22"/>
              </w:rPr>
            </w:pPr>
            <w:r w:rsidRPr="007667D0">
              <w:rPr>
                <w:rFonts w:eastAsia="Calibri"/>
                <w:bCs/>
                <w:sz w:val="22"/>
                <w:szCs w:val="22"/>
              </w:rPr>
              <w:t>Акустика концертных и театральных залов</w:t>
            </w:r>
          </w:p>
        </w:tc>
        <w:tc>
          <w:tcPr>
            <w:tcW w:w="1420" w:type="dxa"/>
            <w:gridSpan w:val="2"/>
          </w:tcPr>
          <w:p w:rsidR="00B91498" w:rsidRPr="007667D0" w:rsidRDefault="00B91498" w:rsidP="00B91498">
            <w:pPr>
              <w:jc w:val="center"/>
              <w:rPr>
                <w:sz w:val="22"/>
                <w:szCs w:val="22"/>
              </w:rPr>
            </w:pPr>
            <w:r w:rsidRPr="007667D0">
              <w:rPr>
                <w:sz w:val="22"/>
                <w:szCs w:val="22"/>
              </w:rPr>
              <w:t>6</w:t>
            </w:r>
          </w:p>
        </w:tc>
        <w:tc>
          <w:tcPr>
            <w:tcW w:w="285" w:type="dxa"/>
            <w:gridSpan w:val="2"/>
            <w:vMerge/>
            <w:tcBorders>
              <w:right w:val="nil"/>
            </w:tcBorders>
            <w:shd w:val="clear" w:color="auto" w:fill="FFFFFF"/>
          </w:tcPr>
          <w:p w:rsidR="00B91498" w:rsidRPr="007667D0" w:rsidRDefault="00B91498" w:rsidP="00B91498">
            <w:pPr>
              <w:jc w:val="center"/>
              <w:rPr>
                <w:sz w:val="22"/>
                <w:szCs w:val="22"/>
              </w:rPr>
            </w:pPr>
          </w:p>
        </w:tc>
        <w:tc>
          <w:tcPr>
            <w:tcW w:w="852" w:type="dxa"/>
            <w:gridSpan w:val="6"/>
            <w:tcBorders>
              <w:left w:val="nil"/>
            </w:tcBorders>
            <w:shd w:val="clear" w:color="auto" w:fill="auto"/>
          </w:tcPr>
          <w:p w:rsidR="00B91498" w:rsidRPr="007667D0" w:rsidRDefault="00B91498" w:rsidP="00B91498">
            <w:pPr>
              <w:jc w:val="center"/>
              <w:rPr>
                <w:sz w:val="22"/>
                <w:szCs w:val="22"/>
              </w:rPr>
            </w:pPr>
            <w:r>
              <w:rPr>
                <w:sz w:val="22"/>
                <w:szCs w:val="22"/>
              </w:rPr>
              <w:t>1</w:t>
            </w:r>
          </w:p>
        </w:tc>
      </w:tr>
      <w:tr w:rsidR="00B91498" w:rsidRPr="007667D0" w:rsidTr="008E2C36">
        <w:trPr>
          <w:gridAfter w:val="1"/>
          <w:wAfter w:w="427" w:type="dxa"/>
          <w:trHeight w:val="282"/>
        </w:trPr>
        <w:tc>
          <w:tcPr>
            <w:tcW w:w="2808" w:type="dxa"/>
            <w:vMerge/>
            <w:shd w:val="clear" w:color="auto" w:fill="FFFFFF"/>
          </w:tcPr>
          <w:p w:rsidR="00B91498" w:rsidRPr="007667D0" w:rsidRDefault="00B91498" w:rsidP="00B91498">
            <w:pPr>
              <w:jc w:val="center"/>
              <w:rPr>
                <w:rFonts w:eastAsia="Calibri"/>
                <w:b/>
                <w:bCs/>
                <w:sz w:val="22"/>
                <w:szCs w:val="22"/>
              </w:rPr>
            </w:pPr>
          </w:p>
        </w:tc>
        <w:tc>
          <w:tcPr>
            <w:tcW w:w="709" w:type="dxa"/>
            <w:gridSpan w:val="3"/>
            <w:shd w:val="clear" w:color="auto" w:fill="FFFFFF"/>
          </w:tcPr>
          <w:p w:rsidR="00B91498" w:rsidRPr="007667D0" w:rsidRDefault="00B91498" w:rsidP="00B91498">
            <w:pPr>
              <w:rPr>
                <w:rFonts w:eastAsia="Calibri"/>
                <w:bCs/>
                <w:sz w:val="22"/>
                <w:szCs w:val="22"/>
              </w:rPr>
            </w:pPr>
            <w:r w:rsidRPr="007667D0">
              <w:rPr>
                <w:rFonts w:eastAsia="Calibri"/>
                <w:bCs/>
                <w:sz w:val="22"/>
                <w:szCs w:val="22"/>
              </w:rPr>
              <w:t>8</w:t>
            </w:r>
          </w:p>
        </w:tc>
        <w:tc>
          <w:tcPr>
            <w:tcW w:w="8806" w:type="dxa"/>
            <w:gridSpan w:val="2"/>
            <w:shd w:val="clear" w:color="auto" w:fill="FFFFFF"/>
          </w:tcPr>
          <w:p w:rsidR="00B91498" w:rsidRPr="007667D0" w:rsidRDefault="00B91498" w:rsidP="00B91498">
            <w:pPr>
              <w:tabs>
                <w:tab w:val="left" w:pos="3210"/>
              </w:tabs>
              <w:rPr>
                <w:rFonts w:eastAsia="Calibri"/>
                <w:bCs/>
                <w:sz w:val="22"/>
                <w:szCs w:val="22"/>
              </w:rPr>
            </w:pPr>
            <w:r w:rsidRPr="007667D0">
              <w:rPr>
                <w:rFonts w:eastAsia="Calibri"/>
                <w:bCs/>
                <w:sz w:val="22"/>
                <w:szCs w:val="22"/>
              </w:rPr>
              <w:t>Компьютерное моделирование акустики помещений</w:t>
            </w:r>
          </w:p>
        </w:tc>
        <w:tc>
          <w:tcPr>
            <w:tcW w:w="1420" w:type="dxa"/>
            <w:gridSpan w:val="2"/>
          </w:tcPr>
          <w:p w:rsidR="00B91498" w:rsidRPr="007667D0" w:rsidRDefault="00B91498" w:rsidP="00B91498">
            <w:pPr>
              <w:jc w:val="center"/>
              <w:rPr>
                <w:sz w:val="22"/>
                <w:szCs w:val="22"/>
              </w:rPr>
            </w:pPr>
            <w:r w:rsidRPr="007667D0">
              <w:rPr>
                <w:sz w:val="22"/>
                <w:szCs w:val="22"/>
              </w:rPr>
              <w:t>6</w:t>
            </w:r>
          </w:p>
        </w:tc>
        <w:tc>
          <w:tcPr>
            <w:tcW w:w="285" w:type="dxa"/>
            <w:gridSpan w:val="2"/>
            <w:vMerge/>
            <w:tcBorders>
              <w:right w:val="nil"/>
            </w:tcBorders>
            <w:shd w:val="clear" w:color="auto" w:fill="FFFFFF"/>
          </w:tcPr>
          <w:p w:rsidR="00B91498" w:rsidRPr="007667D0" w:rsidRDefault="00B91498" w:rsidP="00B91498">
            <w:pPr>
              <w:jc w:val="center"/>
              <w:rPr>
                <w:sz w:val="22"/>
                <w:szCs w:val="22"/>
              </w:rPr>
            </w:pPr>
          </w:p>
        </w:tc>
        <w:tc>
          <w:tcPr>
            <w:tcW w:w="852" w:type="dxa"/>
            <w:gridSpan w:val="6"/>
            <w:tcBorders>
              <w:left w:val="nil"/>
            </w:tcBorders>
            <w:shd w:val="clear" w:color="auto" w:fill="auto"/>
          </w:tcPr>
          <w:p w:rsidR="00B91498" w:rsidRPr="007667D0" w:rsidRDefault="00B91498" w:rsidP="00B91498">
            <w:pPr>
              <w:jc w:val="center"/>
              <w:rPr>
                <w:sz w:val="22"/>
                <w:szCs w:val="22"/>
              </w:rPr>
            </w:pPr>
            <w:r>
              <w:rPr>
                <w:sz w:val="22"/>
                <w:szCs w:val="22"/>
              </w:rPr>
              <w:t>1</w:t>
            </w:r>
          </w:p>
        </w:tc>
      </w:tr>
      <w:tr w:rsidR="00B91498" w:rsidRPr="007667D0" w:rsidTr="008E2C36">
        <w:trPr>
          <w:gridAfter w:val="1"/>
          <w:wAfter w:w="427" w:type="dxa"/>
          <w:trHeight w:val="172"/>
        </w:trPr>
        <w:tc>
          <w:tcPr>
            <w:tcW w:w="2808" w:type="dxa"/>
            <w:vMerge/>
            <w:shd w:val="clear" w:color="auto" w:fill="FFFFFF"/>
          </w:tcPr>
          <w:p w:rsidR="00B91498" w:rsidRPr="007667D0" w:rsidRDefault="00B91498" w:rsidP="00B91498">
            <w:pPr>
              <w:jc w:val="center"/>
              <w:rPr>
                <w:rFonts w:eastAsia="Calibri"/>
                <w:b/>
                <w:bCs/>
                <w:sz w:val="22"/>
                <w:szCs w:val="22"/>
              </w:rPr>
            </w:pPr>
          </w:p>
        </w:tc>
        <w:tc>
          <w:tcPr>
            <w:tcW w:w="709" w:type="dxa"/>
            <w:gridSpan w:val="3"/>
            <w:shd w:val="clear" w:color="auto" w:fill="FFFFFF"/>
          </w:tcPr>
          <w:p w:rsidR="00B91498" w:rsidRPr="007667D0" w:rsidRDefault="00B91498" w:rsidP="00B91498">
            <w:pPr>
              <w:rPr>
                <w:rFonts w:eastAsia="Calibri"/>
                <w:bCs/>
                <w:sz w:val="22"/>
                <w:szCs w:val="22"/>
              </w:rPr>
            </w:pPr>
            <w:r w:rsidRPr="007667D0">
              <w:rPr>
                <w:rFonts w:eastAsia="Calibri"/>
                <w:bCs/>
                <w:sz w:val="22"/>
                <w:szCs w:val="22"/>
              </w:rPr>
              <w:t>9</w:t>
            </w:r>
          </w:p>
        </w:tc>
        <w:tc>
          <w:tcPr>
            <w:tcW w:w="8806" w:type="dxa"/>
            <w:gridSpan w:val="2"/>
            <w:shd w:val="clear" w:color="auto" w:fill="FFFFFF"/>
          </w:tcPr>
          <w:p w:rsidR="00B91498" w:rsidRPr="007667D0" w:rsidRDefault="00B91498" w:rsidP="00B91498">
            <w:pPr>
              <w:tabs>
                <w:tab w:val="left" w:pos="3210"/>
              </w:tabs>
              <w:rPr>
                <w:rFonts w:eastAsia="Calibri"/>
                <w:bCs/>
                <w:sz w:val="22"/>
                <w:szCs w:val="22"/>
              </w:rPr>
            </w:pPr>
            <w:r w:rsidRPr="007667D0">
              <w:rPr>
                <w:rFonts w:eastAsia="Calibri"/>
                <w:bCs/>
                <w:sz w:val="22"/>
                <w:szCs w:val="22"/>
              </w:rPr>
              <w:t>Акустика залов многоцелевого назначения. Системы озвучивания и звукоусиления</w:t>
            </w:r>
          </w:p>
        </w:tc>
        <w:tc>
          <w:tcPr>
            <w:tcW w:w="1420" w:type="dxa"/>
            <w:gridSpan w:val="2"/>
          </w:tcPr>
          <w:p w:rsidR="00B91498" w:rsidRPr="007667D0" w:rsidRDefault="00B91498" w:rsidP="00B91498">
            <w:pPr>
              <w:jc w:val="center"/>
              <w:rPr>
                <w:sz w:val="22"/>
                <w:szCs w:val="22"/>
              </w:rPr>
            </w:pPr>
            <w:r w:rsidRPr="007667D0">
              <w:rPr>
                <w:sz w:val="22"/>
                <w:szCs w:val="22"/>
              </w:rPr>
              <w:t>8</w:t>
            </w:r>
          </w:p>
        </w:tc>
        <w:tc>
          <w:tcPr>
            <w:tcW w:w="285" w:type="dxa"/>
            <w:gridSpan w:val="2"/>
            <w:vMerge/>
            <w:tcBorders>
              <w:right w:val="nil"/>
            </w:tcBorders>
            <w:shd w:val="clear" w:color="auto" w:fill="FFFFFF"/>
          </w:tcPr>
          <w:p w:rsidR="00B91498" w:rsidRPr="007667D0" w:rsidRDefault="00B91498" w:rsidP="00B91498">
            <w:pPr>
              <w:jc w:val="center"/>
              <w:rPr>
                <w:sz w:val="22"/>
                <w:szCs w:val="22"/>
              </w:rPr>
            </w:pPr>
          </w:p>
        </w:tc>
        <w:tc>
          <w:tcPr>
            <w:tcW w:w="852" w:type="dxa"/>
            <w:gridSpan w:val="6"/>
            <w:tcBorders>
              <w:left w:val="nil"/>
            </w:tcBorders>
            <w:shd w:val="clear" w:color="auto" w:fill="auto"/>
          </w:tcPr>
          <w:p w:rsidR="00B91498" w:rsidRPr="007667D0" w:rsidRDefault="00B91498" w:rsidP="00B91498">
            <w:pPr>
              <w:jc w:val="center"/>
              <w:rPr>
                <w:sz w:val="22"/>
                <w:szCs w:val="22"/>
              </w:rPr>
            </w:pPr>
            <w:r>
              <w:rPr>
                <w:sz w:val="22"/>
                <w:szCs w:val="22"/>
              </w:rPr>
              <w:t>1</w:t>
            </w:r>
          </w:p>
        </w:tc>
      </w:tr>
      <w:tr w:rsidR="00B91498" w:rsidRPr="007667D0" w:rsidTr="008E2C36">
        <w:trPr>
          <w:gridAfter w:val="2"/>
          <w:wAfter w:w="444" w:type="dxa"/>
          <w:trHeight w:val="226"/>
        </w:trPr>
        <w:tc>
          <w:tcPr>
            <w:tcW w:w="2808" w:type="dxa"/>
            <w:vMerge/>
            <w:shd w:val="clear" w:color="auto" w:fill="FFFFFF"/>
          </w:tcPr>
          <w:p w:rsidR="00B91498" w:rsidRPr="007667D0" w:rsidRDefault="00B91498" w:rsidP="00B91498">
            <w:pPr>
              <w:jc w:val="center"/>
              <w:rPr>
                <w:rFonts w:eastAsia="Calibri"/>
                <w:b/>
                <w:bCs/>
                <w:sz w:val="22"/>
                <w:szCs w:val="22"/>
              </w:rPr>
            </w:pPr>
          </w:p>
        </w:tc>
        <w:tc>
          <w:tcPr>
            <w:tcW w:w="9502" w:type="dxa"/>
            <w:gridSpan w:val="4"/>
            <w:shd w:val="clear" w:color="auto" w:fill="FFFFFF"/>
          </w:tcPr>
          <w:p w:rsidR="00B91498" w:rsidRPr="007667D0" w:rsidRDefault="00B91498" w:rsidP="00B91498">
            <w:pPr>
              <w:rPr>
                <w:rFonts w:eastAsia="Calibri"/>
                <w:b/>
                <w:bCs/>
                <w:sz w:val="22"/>
                <w:szCs w:val="22"/>
              </w:rPr>
            </w:pPr>
            <w:r w:rsidRPr="007667D0">
              <w:rPr>
                <w:rFonts w:eastAsia="Calibri"/>
                <w:b/>
                <w:bCs/>
                <w:sz w:val="22"/>
                <w:szCs w:val="22"/>
              </w:rPr>
              <w:t>Итого</w:t>
            </w:r>
          </w:p>
        </w:tc>
        <w:tc>
          <w:tcPr>
            <w:tcW w:w="1408" w:type="dxa"/>
            <w:gridSpan w:val="2"/>
          </w:tcPr>
          <w:p w:rsidR="00B91498" w:rsidRPr="007667D0" w:rsidRDefault="00B91498" w:rsidP="00B91498">
            <w:pPr>
              <w:jc w:val="center"/>
              <w:rPr>
                <w:b/>
                <w:sz w:val="22"/>
                <w:szCs w:val="22"/>
              </w:rPr>
            </w:pPr>
            <w:r w:rsidRPr="007667D0">
              <w:rPr>
                <w:b/>
                <w:sz w:val="22"/>
                <w:szCs w:val="22"/>
              </w:rPr>
              <w:t>44</w:t>
            </w:r>
          </w:p>
        </w:tc>
        <w:tc>
          <w:tcPr>
            <w:tcW w:w="286" w:type="dxa"/>
            <w:gridSpan w:val="2"/>
            <w:vMerge w:val="restart"/>
            <w:tcBorders>
              <w:right w:val="nil"/>
            </w:tcBorders>
            <w:shd w:val="clear" w:color="auto" w:fill="FFFFFF"/>
          </w:tcPr>
          <w:p w:rsidR="00B91498" w:rsidRPr="007667D0" w:rsidRDefault="00B91498" w:rsidP="00B91498">
            <w:pPr>
              <w:jc w:val="center"/>
              <w:rPr>
                <w:sz w:val="22"/>
                <w:szCs w:val="22"/>
              </w:rPr>
            </w:pPr>
          </w:p>
        </w:tc>
        <w:tc>
          <w:tcPr>
            <w:tcW w:w="859" w:type="dxa"/>
            <w:gridSpan w:val="6"/>
            <w:tcBorders>
              <w:left w:val="nil"/>
            </w:tcBorders>
            <w:shd w:val="clear" w:color="auto" w:fill="auto"/>
          </w:tcPr>
          <w:p w:rsidR="00B91498" w:rsidRPr="007667D0" w:rsidRDefault="00B91498" w:rsidP="00B91498">
            <w:pPr>
              <w:jc w:val="center"/>
              <w:rPr>
                <w:sz w:val="22"/>
                <w:szCs w:val="22"/>
              </w:rPr>
            </w:pPr>
          </w:p>
        </w:tc>
      </w:tr>
      <w:tr w:rsidR="00B91498" w:rsidRPr="007667D0" w:rsidTr="008E2C36">
        <w:trPr>
          <w:gridAfter w:val="2"/>
          <w:wAfter w:w="444" w:type="dxa"/>
          <w:trHeight w:val="380"/>
        </w:trPr>
        <w:tc>
          <w:tcPr>
            <w:tcW w:w="2808" w:type="dxa"/>
            <w:vMerge/>
            <w:shd w:val="clear" w:color="auto" w:fill="FFFFFF"/>
          </w:tcPr>
          <w:p w:rsidR="00B91498" w:rsidRPr="007667D0" w:rsidRDefault="00B91498" w:rsidP="00B91498">
            <w:pPr>
              <w:jc w:val="center"/>
              <w:rPr>
                <w:rFonts w:eastAsia="Calibri"/>
                <w:b/>
                <w:bCs/>
                <w:sz w:val="22"/>
                <w:szCs w:val="22"/>
              </w:rPr>
            </w:pPr>
          </w:p>
        </w:tc>
        <w:tc>
          <w:tcPr>
            <w:tcW w:w="9502" w:type="dxa"/>
            <w:gridSpan w:val="4"/>
            <w:shd w:val="clear" w:color="auto" w:fill="FFFFFF"/>
          </w:tcPr>
          <w:p w:rsidR="00B91498" w:rsidRPr="007667D0" w:rsidRDefault="00B91498" w:rsidP="00B91498">
            <w:pPr>
              <w:jc w:val="both"/>
              <w:rPr>
                <w:rFonts w:eastAsia="Calibri"/>
                <w:b/>
                <w:bCs/>
                <w:sz w:val="22"/>
                <w:szCs w:val="22"/>
              </w:rPr>
            </w:pPr>
            <w:r w:rsidRPr="007667D0">
              <w:rPr>
                <w:rFonts w:eastAsia="Calibri"/>
                <w:b/>
                <w:bCs/>
                <w:sz w:val="22"/>
                <w:szCs w:val="22"/>
              </w:rPr>
              <w:t>Самостоятельная работа:</w:t>
            </w:r>
            <w:r w:rsidRPr="007667D0">
              <w:rPr>
                <w:rFonts w:eastAsia="Calibri"/>
                <w:bCs/>
                <w:sz w:val="22"/>
                <w:szCs w:val="22"/>
              </w:rPr>
              <w:t xml:space="preserve"> работа с дополнительной литературой, в т.ч. с использованием Интернет-ресурсов</w:t>
            </w:r>
          </w:p>
        </w:tc>
        <w:tc>
          <w:tcPr>
            <w:tcW w:w="1408" w:type="dxa"/>
            <w:gridSpan w:val="2"/>
          </w:tcPr>
          <w:p w:rsidR="00B91498" w:rsidRPr="007667D0" w:rsidRDefault="00B91498" w:rsidP="00B91498">
            <w:pPr>
              <w:jc w:val="center"/>
              <w:rPr>
                <w:b/>
                <w:sz w:val="22"/>
                <w:szCs w:val="22"/>
              </w:rPr>
            </w:pPr>
            <w:r w:rsidRPr="007667D0">
              <w:rPr>
                <w:b/>
                <w:sz w:val="22"/>
                <w:szCs w:val="22"/>
              </w:rPr>
              <w:t>22</w:t>
            </w:r>
          </w:p>
        </w:tc>
        <w:tc>
          <w:tcPr>
            <w:tcW w:w="286" w:type="dxa"/>
            <w:gridSpan w:val="2"/>
            <w:vMerge/>
            <w:tcBorders>
              <w:right w:val="nil"/>
            </w:tcBorders>
            <w:shd w:val="clear" w:color="auto" w:fill="FFFFFF"/>
          </w:tcPr>
          <w:p w:rsidR="00B91498" w:rsidRPr="007667D0" w:rsidRDefault="00B91498" w:rsidP="00B91498">
            <w:pPr>
              <w:jc w:val="center"/>
              <w:rPr>
                <w:sz w:val="22"/>
                <w:szCs w:val="22"/>
              </w:rPr>
            </w:pPr>
          </w:p>
        </w:tc>
        <w:tc>
          <w:tcPr>
            <w:tcW w:w="859" w:type="dxa"/>
            <w:gridSpan w:val="6"/>
            <w:tcBorders>
              <w:left w:val="nil"/>
            </w:tcBorders>
            <w:shd w:val="clear" w:color="auto" w:fill="auto"/>
          </w:tcPr>
          <w:p w:rsidR="00B91498" w:rsidRPr="007667D0" w:rsidRDefault="00B91498" w:rsidP="00B91498">
            <w:pPr>
              <w:jc w:val="center"/>
              <w:rPr>
                <w:sz w:val="22"/>
                <w:szCs w:val="22"/>
              </w:rPr>
            </w:pPr>
            <w:r>
              <w:rPr>
                <w:sz w:val="22"/>
                <w:szCs w:val="22"/>
              </w:rPr>
              <w:t>3</w:t>
            </w:r>
          </w:p>
        </w:tc>
      </w:tr>
      <w:tr w:rsidR="00B91498" w:rsidRPr="007667D0" w:rsidTr="008E2C36">
        <w:trPr>
          <w:gridAfter w:val="2"/>
          <w:wAfter w:w="444" w:type="dxa"/>
          <w:trHeight w:val="224"/>
        </w:trPr>
        <w:tc>
          <w:tcPr>
            <w:tcW w:w="2808" w:type="dxa"/>
            <w:vMerge w:val="restart"/>
            <w:shd w:val="clear" w:color="auto" w:fill="FFFFFF"/>
          </w:tcPr>
          <w:p w:rsidR="00B91498" w:rsidRPr="007667D0" w:rsidRDefault="00B91498" w:rsidP="00B91498">
            <w:pPr>
              <w:jc w:val="center"/>
              <w:rPr>
                <w:rFonts w:eastAsia="Calibri"/>
                <w:b/>
                <w:bCs/>
                <w:sz w:val="22"/>
                <w:szCs w:val="22"/>
              </w:rPr>
            </w:pPr>
          </w:p>
        </w:tc>
        <w:tc>
          <w:tcPr>
            <w:tcW w:w="9502" w:type="dxa"/>
            <w:gridSpan w:val="4"/>
            <w:shd w:val="clear" w:color="auto" w:fill="FFFFFF"/>
          </w:tcPr>
          <w:p w:rsidR="00B91498" w:rsidRPr="007667D0" w:rsidRDefault="00B91498" w:rsidP="00B91498">
            <w:pPr>
              <w:rPr>
                <w:rFonts w:eastAsia="Calibri"/>
                <w:b/>
                <w:bCs/>
                <w:sz w:val="22"/>
                <w:szCs w:val="22"/>
              </w:rPr>
            </w:pPr>
            <w:r w:rsidRPr="007667D0">
              <w:rPr>
                <w:rFonts w:eastAsia="Calibri"/>
                <w:b/>
                <w:bCs/>
                <w:sz w:val="22"/>
                <w:szCs w:val="22"/>
              </w:rPr>
              <w:t>Всего</w:t>
            </w:r>
          </w:p>
        </w:tc>
        <w:tc>
          <w:tcPr>
            <w:tcW w:w="1408" w:type="dxa"/>
            <w:gridSpan w:val="2"/>
          </w:tcPr>
          <w:p w:rsidR="00B91498" w:rsidRPr="007667D0" w:rsidRDefault="00B91498" w:rsidP="00B91498">
            <w:pPr>
              <w:jc w:val="center"/>
              <w:rPr>
                <w:b/>
                <w:sz w:val="22"/>
                <w:szCs w:val="22"/>
              </w:rPr>
            </w:pPr>
            <w:r w:rsidRPr="007667D0">
              <w:rPr>
                <w:b/>
                <w:sz w:val="22"/>
                <w:szCs w:val="22"/>
              </w:rPr>
              <w:t>152</w:t>
            </w:r>
          </w:p>
        </w:tc>
        <w:tc>
          <w:tcPr>
            <w:tcW w:w="286" w:type="dxa"/>
            <w:gridSpan w:val="2"/>
            <w:vMerge/>
            <w:tcBorders>
              <w:right w:val="nil"/>
            </w:tcBorders>
            <w:shd w:val="clear" w:color="auto" w:fill="FFFFFF"/>
          </w:tcPr>
          <w:p w:rsidR="00B91498" w:rsidRPr="007667D0" w:rsidRDefault="00B91498" w:rsidP="00B91498">
            <w:pPr>
              <w:jc w:val="center"/>
              <w:rPr>
                <w:sz w:val="22"/>
                <w:szCs w:val="22"/>
              </w:rPr>
            </w:pPr>
          </w:p>
        </w:tc>
        <w:tc>
          <w:tcPr>
            <w:tcW w:w="859" w:type="dxa"/>
            <w:gridSpan w:val="6"/>
            <w:tcBorders>
              <w:left w:val="nil"/>
            </w:tcBorders>
            <w:shd w:val="clear" w:color="auto" w:fill="auto"/>
          </w:tcPr>
          <w:p w:rsidR="00B91498" w:rsidRPr="007667D0" w:rsidRDefault="00B91498" w:rsidP="00B91498">
            <w:pPr>
              <w:jc w:val="center"/>
              <w:rPr>
                <w:sz w:val="22"/>
                <w:szCs w:val="22"/>
              </w:rPr>
            </w:pPr>
          </w:p>
        </w:tc>
      </w:tr>
      <w:tr w:rsidR="00B91498" w:rsidRPr="007667D0" w:rsidTr="008E2C36">
        <w:trPr>
          <w:gridAfter w:val="2"/>
          <w:wAfter w:w="444" w:type="dxa"/>
          <w:trHeight w:val="386"/>
        </w:trPr>
        <w:tc>
          <w:tcPr>
            <w:tcW w:w="2808" w:type="dxa"/>
            <w:vMerge/>
            <w:shd w:val="clear" w:color="auto" w:fill="FFFFFF"/>
          </w:tcPr>
          <w:p w:rsidR="00B91498" w:rsidRPr="007667D0" w:rsidRDefault="00B91498" w:rsidP="00B91498">
            <w:pPr>
              <w:jc w:val="center"/>
              <w:rPr>
                <w:rFonts w:eastAsia="Calibri"/>
                <w:b/>
                <w:bCs/>
                <w:sz w:val="22"/>
                <w:szCs w:val="22"/>
              </w:rPr>
            </w:pPr>
          </w:p>
        </w:tc>
        <w:tc>
          <w:tcPr>
            <w:tcW w:w="9502" w:type="dxa"/>
            <w:gridSpan w:val="4"/>
            <w:shd w:val="clear" w:color="auto" w:fill="FFFFFF"/>
          </w:tcPr>
          <w:p w:rsidR="00B91498" w:rsidRPr="007667D0" w:rsidRDefault="00B91498" w:rsidP="00B91498">
            <w:pPr>
              <w:jc w:val="both"/>
              <w:rPr>
                <w:rFonts w:eastAsia="Calibri"/>
                <w:b/>
                <w:bCs/>
                <w:sz w:val="22"/>
                <w:szCs w:val="22"/>
              </w:rPr>
            </w:pPr>
            <w:r w:rsidRPr="007667D0">
              <w:rPr>
                <w:rFonts w:eastAsia="Calibri"/>
                <w:b/>
                <w:bCs/>
                <w:sz w:val="22"/>
                <w:szCs w:val="22"/>
              </w:rPr>
              <w:t xml:space="preserve">Самостоятельная работа: </w:t>
            </w:r>
          </w:p>
        </w:tc>
        <w:tc>
          <w:tcPr>
            <w:tcW w:w="1408" w:type="dxa"/>
            <w:gridSpan w:val="2"/>
          </w:tcPr>
          <w:p w:rsidR="00B91498" w:rsidRPr="007667D0" w:rsidRDefault="00B91498" w:rsidP="00B91498">
            <w:pPr>
              <w:jc w:val="center"/>
              <w:rPr>
                <w:b/>
                <w:sz w:val="22"/>
                <w:szCs w:val="22"/>
              </w:rPr>
            </w:pPr>
            <w:r w:rsidRPr="007667D0">
              <w:rPr>
                <w:b/>
                <w:sz w:val="22"/>
                <w:szCs w:val="22"/>
              </w:rPr>
              <w:t>76</w:t>
            </w:r>
          </w:p>
        </w:tc>
        <w:tc>
          <w:tcPr>
            <w:tcW w:w="286" w:type="dxa"/>
            <w:gridSpan w:val="2"/>
            <w:vMerge/>
            <w:tcBorders>
              <w:right w:val="nil"/>
            </w:tcBorders>
            <w:shd w:val="clear" w:color="auto" w:fill="FFFFFF"/>
          </w:tcPr>
          <w:p w:rsidR="00B91498" w:rsidRPr="007667D0" w:rsidRDefault="00B91498" w:rsidP="00B91498">
            <w:pPr>
              <w:jc w:val="center"/>
              <w:rPr>
                <w:sz w:val="22"/>
                <w:szCs w:val="22"/>
              </w:rPr>
            </w:pPr>
          </w:p>
        </w:tc>
        <w:tc>
          <w:tcPr>
            <w:tcW w:w="859" w:type="dxa"/>
            <w:gridSpan w:val="6"/>
            <w:tcBorders>
              <w:left w:val="nil"/>
            </w:tcBorders>
            <w:shd w:val="clear" w:color="auto" w:fill="auto"/>
          </w:tcPr>
          <w:p w:rsidR="00B91498" w:rsidRPr="007667D0" w:rsidRDefault="00B91498" w:rsidP="00B91498">
            <w:pPr>
              <w:jc w:val="center"/>
              <w:rPr>
                <w:sz w:val="22"/>
                <w:szCs w:val="22"/>
              </w:rPr>
            </w:pPr>
          </w:p>
        </w:tc>
      </w:tr>
      <w:tr w:rsidR="00B91498" w:rsidRPr="007667D0" w:rsidTr="008E2C36">
        <w:trPr>
          <w:gridAfter w:val="2"/>
          <w:wAfter w:w="444" w:type="dxa"/>
          <w:trHeight w:val="386"/>
        </w:trPr>
        <w:tc>
          <w:tcPr>
            <w:tcW w:w="12310" w:type="dxa"/>
            <w:gridSpan w:val="5"/>
            <w:shd w:val="clear" w:color="auto" w:fill="FFFFFF"/>
          </w:tcPr>
          <w:p w:rsidR="00B91498" w:rsidRPr="001E1AE5" w:rsidRDefault="00B91498" w:rsidP="00B91498">
            <w:pPr>
              <w:jc w:val="center"/>
              <w:rPr>
                <w:rFonts w:eastAsia="Calibri"/>
                <w:b/>
                <w:bCs/>
                <w:sz w:val="22"/>
                <w:szCs w:val="22"/>
              </w:rPr>
            </w:pPr>
            <w:r>
              <w:rPr>
                <w:rFonts w:eastAsia="Calibri"/>
                <w:b/>
                <w:bCs/>
                <w:sz w:val="22"/>
                <w:szCs w:val="22"/>
              </w:rPr>
              <w:t xml:space="preserve">МДК 01.03 Электротехника, электронная техника, </w:t>
            </w:r>
            <w:proofErr w:type="spellStart"/>
            <w:r>
              <w:rPr>
                <w:rFonts w:eastAsia="Calibri"/>
                <w:b/>
                <w:bCs/>
                <w:sz w:val="22"/>
                <w:szCs w:val="22"/>
              </w:rPr>
              <w:t>звукоусилительная</w:t>
            </w:r>
            <w:proofErr w:type="spellEnd"/>
            <w:r>
              <w:rPr>
                <w:rFonts w:eastAsia="Calibri"/>
                <w:b/>
                <w:bCs/>
                <w:sz w:val="22"/>
                <w:szCs w:val="22"/>
              </w:rPr>
              <w:t xml:space="preserve"> аппаратура</w:t>
            </w:r>
          </w:p>
        </w:tc>
        <w:tc>
          <w:tcPr>
            <w:tcW w:w="1408" w:type="dxa"/>
            <w:gridSpan w:val="2"/>
          </w:tcPr>
          <w:p w:rsidR="00B91498" w:rsidRDefault="00B91498" w:rsidP="00B91498">
            <w:pPr>
              <w:jc w:val="center"/>
              <w:rPr>
                <w:b/>
                <w:sz w:val="22"/>
                <w:szCs w:val="22"/>
              </w:rPr>
            </w:pPr>
            <w:r>
              <w:rPr>
                <w:b/>
                <w:sz w:val="22"/>
                <w:szCs w:val="22"/>
              </w:rPr>
              <w:t>276</w:t>
            </w:r>
          </w:p>
          <w:p w:rsidR="00B91498" w:rsidRPr="007667D0" w:rsidRDefault="00B91498" w:rsidP="00B91498">
            <w:pPr>
              <w:jc w:val="center"/>
              <w:rPr>
                <w:b/>
                <w:sz w:val="22"/>
                <w:szCs w:val="22"/>
              </w:rPr>
            </w:pPr>
            <w:r>
              <w:rPr>
                <w:b/>
                <w:sz w:val="22"/>
                <w:szCs w:val="22"/>
              </w:rPr>
              <w:t>184+92</w:t>
            </w:r>
          </w:p>
        </w:tc>
        <w:tc>
          <w:tcPr>
            <w:tcW w:w="286" w:type="dxa"/>
            <w:gridSpan w:val="2"/>
            <w:tcBorders>
              <w:right w:val="nil"/>
            </w:tcBorders>
            <w:shd w:val="clear" w:color="auto" w:fill="FFFFFF"/>
          </w:tcPr>
          <w:p w:rsidR="00B91498" w:rsidRPr="007667D0" w:rsidRDefault="00B91498" w:rsidP="00B91498">
            <w:pPr>
              <w:jc w:val="center"/>
              <w:rPr>
                <w:sz w:val="22"/>
                <w:szCs w:val="22"/>
              </w:rPr>
            </w:pPr>
          </w:p>
        </w:tc>
        <w:tc>
          <w:tcPr>
            <w:tcW w:w="859" w:type="dxa"/>
            <w:gridSpan w:val="6"/>
            <w:tcBorders>
              <w:left w:val="nil"/>
            </w:tcBorders>
            <w:shd w:val="clear" w:color="auto" w:fill="auto"/>
          </w:tcPr>
          <w:p w:rsidR="00B91498" w:rsidRPr="007667D0" w:rsidRDefault="00B91498" w:rsidP="00B91498">
            <w:pPr>
              <w:jc w:val="center"/>
              <w:rPr>
                <w:sz w:val="22"/>
                <w:szCs w:val="22"/>
              </w:rPr>
            </w:pPr>
          </w:p>
        </w:tc>
      </w:tr>
      <w:tr w:rsidR="00B91498" w:rsidRPr="007667D0" w:rsidTr="008E2C36">
        <w:trPr>
          <w:gridAfter w:val="2"/>
          <w:wAfter w:w="444" w:type="dxa"/>
          <w:trHeight w:val="386"/>
        </w:trPr>
        <w:tc>
          <w:tcPr>
            <w:tcW w:w="12310" w:type="dxa"/>
            <w:gridSpan w:val="5"/>
            <w:shd w:val="clear" w:color="auto" w:fill="FFFFFF"/>
          </w:tcPr>
          <w:p w:rsidR="00B91498" w:rsidRPr="007667D0" w:rsidRDefault="00B91498" w:rsidP="00B91498">
            <w:pPr>
              <w:jc w:val="center"/>
              <w:rPr>
                <w:rFonts w:eastAsia="Calibri"/>
                <w:b/>
                <w:bCs/>
                <w:sz w:val="22"/>
                <w:szCs w:val="22"/>
              </w:rPr>
            </w:pPr>
            <w:r>
              <w:rPr>
                <w:rFonts w:eastAsia="Calibri"/>
                <w:b/>
                <w:bCs/>
                <w:sz w:val="22"/>
                <w:szCs w:val="22"/>
              </w:rPr>
              <w:t>4 семестр</w:t>
            </w:r>
          </w:p>
        </w:tc>
        <w:tc>
          <w:tcPr>
            <w:tcW w:w="1408" w:type="dxa"/>
            <w:gridSpan w:val="2"/>
          </w:tcPr>
          <w:p w:rsidR="00B91498" w:rsidRPr="007667D0" w:rsidRDefault="00B91498" w:rsidP="00B91498">
            <w:pPr>
              <w:jc w:val="center"/>
              <w:rPr>
                <w:b/>
                <w:sz w:val="22"/>
                <w:szCs w:val="22"/>
              </w:rPr>
            </w:pPr>
            <w:r>
              <w:rPr>
                <w:b/>
                <w:sz w:val="22"/>
                <w:szCs w:val="22"/>
              </w:rPr>
              <w:t>44</w:t>
            </w:r>
          </w:p>
        </w:tc>
        <w:tc>
          <w:tcPr>
            <w:tcW w:w="286" w:type="dxa"/>
            <w:gridSpan w:val="2"/>
            <w:tcBorders>
              <w:right w:val="nil"/>
            </w:tcBorders>
            <w:shd w:val="clear" w:color="auto" w:fill="FFFFFF"/>
          </w:tcPr>
          <w:p w:rsidR="00B91498" w:rsidRPr="007667D0" w:rsidRDefault="00B91498" w:rsidP="00B91498">
            <w:pPr>
              <w:jc w:val="center"/>
              <w:rPr>
                <w:sz w:val="22"/>
                <w:szCs w:val="22"/>
              </w:rPr>
            </w:pPr>
          </w:p>
        </w:tc>
        <w:tc>
          <w:tcPr>
            <w:tcW w:w="859" w:type="dxa"/>
            <w:gridSpan w:val="6"/>
            <w:tcBorders>
              <w:left w:val="nil"/>
            </w:tcBorders>
            <w:shd w:val="clear" w:color="auto" w:fill="auto"/>
          </w:tcPr>
          <w:p w:rsidR="00B91498" w:rsidRPr="007667D0" w:rsidRDefault="00B91498" w:rsidP="00B91498">
            <w:pPr>
              <w:jc w:val="center"/>
              <w:rPr>
                <w:sz w:val="22"/>
                <w:szCs w:val="22"/>
              </w:rPr>
            </w:pPr>
          </w:p>
        </w:tc>
      </w:tr>
      <w:tr w:rsidR="00B91498" w:rsidRPr="00957997" w:rsidTr="008E2C36">
        <w:trPr>
          <w:gridAfter w:val="2"/>
          <w:wAfter w:w="444" w:type="dxa"/>
          <w:trHeight w:val="386"/>
        </w:trPr>
        <w:tc>
          <w:tcPr>
            <w:tcW w:w="2808" w:type="dxa"/>
            <w:vMerge w:val="restart"/>
            <w:shd w:val="clear" w:color="auto" w:fill="FFFFFF"/>
          </w:tcPr>
          <w:p w:rsidR="00B91498" w:rsidRPr="00957997" w:rsidRDefault="00B91498" w:rsidP="00957997">
            <w:pPr>
              <w:jc w:val="center"/>
              <w:rPr>
                <w:rFonts w:eastAsia="Calibri"/>
                <w:b/>
                <w:bCs/>
                <w:sz w:val="22"/>
                <w:szCs w:val="22"/>
              </w:rPr>
            </w:pPr>
            <w:r w:rsidRPr="00957997">
              <w:rPr>
                <w:rFonts w:eastAsia="Calibri"/>
                <w:b/>
                <w:bCs/>
                <w:sz w:val="22"/>
                <w:szCs w:val="22"/>
              </w:rPr>
              <w:t>Электротехника</w:t>
            </w:r>
          </w:p>
        </w:tc>
        <w:tc>
          <w:tcPr>
            <w:tcW w:w="9502" w:type="dxa"/>
            <w:gridSpan w:val="4"/>
            <w:shd w:val="clear" w:color="auto" w:fill="FFFFFF"/>
          </w:tcPr>
          <w:p w:rsidR="00B91498" w:rsidRPr="00957997" w:rsidRDefault="00B91498" w:rsidP="00957997">
            <w:pPr>
              <w:jc w:val="both"/>
              <w:rPr>
                <w:rFonts w:eastAsia="Calibri"/>
                <w:b/>
                <w:bCs/>
                <w:sz w:val="22"/>
                <w:szCs w:val="22"/>
              </w:rPr>
            </w:pPr>
            <w:r w:rsidRPr="00957997">
              <w:rPr>
                <w:b/>
                <w:color w:val="000000"/>
                <w:sz w:val="22"/>
                <w:szCs w:val="22"/>
              </w:rPr>
              <w:t>Содержание</w:t>
            </w:r>
          </w:p>
        </w:tc>
        <w:tc>
          <w:tcPr>
            <w:tcW w:w="1408" w:type="dxa"/>
            <w:gridSpan w:val="2"/>
          </w:tcPr>
          <w:p w:rsidR="00B91498" w:rsidRPr="00957997" w:rsidRDefault="00B91498" w:rsidP="00957997">
            <w:pPr>
              <w:jc w:val="center"/>
              <w:rPr>
                <w:b/>
                <w:sz w:val="22"/>
                <w:szCs w:val="22"/>
                <w:lang w:val="en-US"/>
              </w:rPr>
            </w:pP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rFonts w:eastAsia="Calibri"/>
                <w:b/>
                <w:bCs/>
                <w:sz w:val="22"/>
                <w:szCs w:val="22"/>
              </w:rPr>
            </w:pPr>
            <w:r w:rsidRPr="00957997">
              <w:rPr>
                <w:color w:val="000000"/>
                <w:sz w:val="22"/>
                <w:szCs w:val="22"/>
                <w:shd w:val="clear" w:color="auto" w:fill="FFFFFF"/>
              </w:rPr>
              <w:t>1.Электропроводность веществ. Понятие об электрическом токе</w:t>
            </w:r>
          </w:p>
        </w:tc>
        <w:tc>
          <w:tcPr>
            <w:tcW w:w="1408" w:type="dxa"/>
            <w:gridSpan w:val="2"/>
          </w:tcPr>
          <w:p w:rsidR="00B91498" w:rsidRPr="00957997" w:rsidRDefault="00B91498" w:rsidP="00957997">
            <w:pPr>
              <w:jc w:val="center"/>
              <w:rPr>
                <w:b/>
                <w:sz w:val="22"/>
                <w:szCs w:val="22"/>
                <w:lang w:val="en-US"/>
              </w:rPr>
            </w:pPr>
            <w:r w:rsidRPr="00957997">
              <w:rPr>
                <w:b/>
                <w:sz w:val="22"/>
                <w:szCs w:val="22"/>
                <w:lang w:val="en-US"/>
              </w:rPr>
              <w:t>4</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2. Понятие об электрической цепи. Элементы электрической цепи</w:t>
            </w:r>
          </w:p>
        </w:tc>
        <w:tc>
          <w:tcPr>
            <w:tcW w:w="1408" w:type="dxa"/>
            <w:gridSpan w:val="2"/>
          </w:tcPr>
          <w:p w:rsidR="00B91498" w:rsidRPr="00957997" w:rsidRDefault="00B91498" w:rsidP="00957997">
            <w:pPr>
              <w:jc w:val="center"/>
              <w:rPr>
                <w:b/>
                <w:sz w:val="22"/>
                <w:szCs w:val="22"/>
              </w:rPr>
            </w:pPr>
            <w:r w:rsidRPr="00957997">
              <w:rPr>
                <w:b/>
                <w:sz w:val="22"/>
                <w:szCs w:val="22"/>
              </w:rPr>
              <w:t>4</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3. Источник электрической энергии. Мощность источника</w:t>
            </w:r>
          </w:p>
        </w:tc>
        <w:tc>
          <w:tcPr>
            <w:tcW w:w="1408" w:type="dxa"/>
            <w:gridSpan w:val="2"/>
          </w:tcPr>
          <w:p w:rsidR="00B91498" w:rsidRPr="00957997" w:rsidRDefault="00B91498" w:rsidP="00957997">
            <w:pPr>
              <w:jc w:val="center"/>
              <w:rPr>
                <w:b/>
                <w:sz w:val="22"/>
                <w:szCs w:val="22"/>
              </w:rPr>
            </w:pPr>
            <w:r w:rsidRPr="00957997">
              <w:rPr>
                <w:b/>
                <w:sz w:val="22"/>
                <w:szCs w:val="22"/>
              </w:rPr>
              <w:t>4</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4.Закон Ома, правила Кирхгоффа</w:t>
            </w:r>
          </w:p>
        </w:tc>
        <w:tc>
          <w:tcPr>
            <w:tcW w:w="1408" w:type="dxa"/>
            <w:gridSpan w:val="2"/>
          </w:tcPr>
          <w:p w:rsidR="00B91498" w:rsidRPr="00957997" w:rsidRDefault="00B91498" w:rsidP="00957997">
            <w:pPr>
              <w:jc w:val="center"/>
              <w:rPr>
                <w:b/>
                <w:sz w:val="22"/>
                <w:szCs w:val="22"/>
              </w:rPr>
            </w:pPr>
            <w:r w:rsidRPr="00957997">
              <w:rPr>
                <w:b/>
                <w:sz w:val="22"/>
                <w:szCs w:val="22"/>
              </w:rPr>
              <w:t>4</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5.Баланс мощностей</w:t>
            </w:r>
          </w:p>
        </w:tc>
        <w:tc>
          <w:tcPr>
            <w:tcW w:w="1408" w:type="dxa"/>
            <w:gridSpan w:val="2"/>
          </w:tcPr>
          <w:p w:rsidR="00B91498" w:rsidRPr="00957997" w:rsidRDefault="00B91498" w:rsidP="00957997">
            <w:pPr>
              <w:jc w:val="center"/>
              <w:rPr>
                <w:b/>
                <w:sz w:val="22"/>
                <w:szCs w:val="22"/>
              </w:rPr>
            </w:pPr>
            <w:r w:rsidRPr="00957997">
              <w:rPr>
                <w:b/>
                <w:sz w:val="22"/>
                <w:szCs w:val="22"/>
              </w:rPr>
              <w:t>2</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6.Потери напряжения</w:t>
            </w:r>
          </w:p>
        </w:tc>
        <w:tc>
          <w:tcPr>
            <w:tcW w:w="1408" w:type="dxa"/>
            <w:gridSpan w:val="2"/>
          </w:tcPr>
          <w:p w:rsidR="00B91498" w:rsidRPr="00957997" w:rsidRDefault="00B91498" w:rsidP="00957997">
            <w:pPr>
              <w:jc w:val="center"/>
              <w:rPr>
                <w:b/>
                <w:sz w:val="22"/>
                <w:szCs w:val="22"/>
              </w:rPr>
            </w:pPr>
            <w:r w:rsidRPr="00957997">
              <w:rPr>
                <w:b/>
                <w:sz w:val="22"/>
                <w:szCs w:val="22"/>
              </w:rPr>
              <w:t>2</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7.Электрическая емкость</w:t>
            </w:r>
          </w:p>
        </w:tc>
        <w:tc>
          <w:tcPr>
            <w:tcW w:w="1408" w:type="dxa"/>
            <w:gridSpan w:val="2"/>
          </w:tcPr>
          <w:p w:rsidR="00B91498" w:rsidRPr="00957997" w:rsidRDefault="00B91498" w:rsidP="00957997">
            <w:pPr>
              <w:jc w:val="center"/>
              <w:rPr>
                <w:b/>
                <w:sz w:val="22"/>
                <w:szCs w:val="22"/>
              </w:rPr>
            </w:pPr>
            <w:r w:rsidRPr="00957997">
              <w:rPr>
                <w:b/>
                <w:sz w:val="22"/>
                <w:szCs w:val="22"/>
              </w:rPr>
              <w:t>6</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8.Магнитное поле, индуктивность</w:t>
            </w:r>
          </w:p>
        </w:tc>
        <w:tc>
          <w:tcPr>
            <w:tcW w:w="1408" w:type="dxa"/>
            <w:gridSpan w:val="2"/>
          </w:tcPr>
          <w:p w:rsidR="00B91498" w:rsidRPr="00957997" w:rsidRDefault="00B91498" w:rsidP="00957997">
            <w:pPr>
              <w:jc w:val="center"/>
              <w:rPr>
                <w:b/>
                <w:sz w:val="22"/>
                <w:szCs w:val="22"/>
              </w:rPr>
            </w:pPr>
            <w:r w:rsidRPr="00957997">
              <w:rPr>
                <w:b/>
                <w:sz w:val="22"/>
                <w:szCs w:val="22"/>
              </w:rPr>
              <w:t>6</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 xml:space="preserve">9.Электрические машины </w:t>
            </w:r>
          </w:p>
        </w:tc>
        <w:tc>
          <w:tcPr>
            <w:tcW w:w="1408" w:type="dxa"/>
            <w:gridSpan w:val="2"/>
          </w:tcPr>
          <w:p w:rsidR="00B91498" w:rsidRPr="00957997" w:rsidRDefault="00B91498" w:rsidP="00957997">
            <w:pPr>
              <w:jc w:val="center"/>
              <w:rPr>
                <w:b/>
                <w:sz w:val="22"/>
                <w:szCs w:val="22"/>
              </w:rPr>
            </w:pPr>
            <w:r w:rsidRPr="00957997">
              <w:rPr>
                <w:b/>
                <w:sz w:val="22"/>
                <w:szCs w:val="22"/>
              </w:rPr>
              <w:t>8</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 xml:space="preserve">10. Реактивная мощность </w:t>
            </w:r>
          </w:p>
        </w:tc>
        <w:tc>
          <w:tcPr>
            <w:tcW w:w="1408" w:type="dxa"/>
            <w:gridSpan w:val="2"/>
          </w:tcPr>
          <w:p w:rsidR="00B91498" w:rsidRPr="00957997" w:rsidRDefault="00B91498" w:rsidP="00957997">
            <w:pPr>
              <w:jc w:val="center"/>
              <w:rPr>
                <w:b/>
                <w:sz w:val="22"/>
                <w:szCs w:val="22"/>
              </w:rPr>
            </w:pPr>
            <w:r w:rsidRPr="00957997">
              <w:rPr>
                <w:b/>
                <w:sz w:val="22"/>
                <w:szCs w:val="22"/>
              </w:rPr>
              <w:t>2</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shd w:val="clear" w:color="auto" w:fill="FFFFFF"/>
          </w:tcPr>
          <w:p w:rsidR="00B91498" w:rsidRPr="00957997" w:rsidRDefault="00B91498" w:rsidP="00957997">
            <w:pPr>
              <w:jc w:val="center"/>
              <w:rPr>
                <w:rFonts w:eastAsia="Calibri"/>
                <w:b/>
                <w:bCs/>
                <w:sz w:val="22"/>
                <w:szCs w:val="22"/>
              </w:rPr>
            </w:pPr>
            <w:r w:rsidRPr="00957997">
              <w:rPr>
                <w:rFonts w:eastAsia="Calibri"/>
                <w:b/>
                <w:bCs/>
                <w:sz w:val="22"/>
                <w:szCs w:val="22"/>
              </w:rPr>
              <w:t>Зачет</w:t>
            </w:r>
          </w:p>
        </w:tc>
        <w:tc>
          <w:tcPr>
            <w:tcW w:w="9502" w:type="dxa"/>
            <w:gridSpan w:val="4"/>
            <w:shd w:val="clear" w:color="auto" w:fill="FFFFFF"/>
          </w:tcPr>
          <w:p w:rsidR="00B91498" w:rsidRPr="00957997" w:rsidRDefault="00B91498" w:rsidP="00957997">
            <w:pPr>
              <w:jc w:val="both"/>
              <w:rPr>
                <w:color w:val="000000"/>
                <w:sz w:val="22"/>
                <w:szCs w:val="22"/>
                <w:shd w:val="clear" w:color="auto" w:fill="FFFFFF"/>
                <w:lang w:val="en-US"/>
              </w:rPr>
            </w:pPr>
          </w:p>
        </w:tc>
        <w:tc>
          <w:tcPr>
            <w:tcW w:w="1408" w:type="dxa"/>
            <w:gridSpan w:val="2"/>
          </w:tcPr>
          <w:p w:rsidR="00B91498" w:rsidRPr="00957997" w:rsidRDefault="00B91498" w:rsidP="00957997">
            <w:pPr>
              <w:jc w:val="center"/>
              <w:rPr>
                <w:b/>
                <w:sz w:val="22"/>
                <w:szCs w:val="22"/>
              </w:rPr>
            </w:pPr>
            <w:r w:rsidRPr="00957997">
              <w:rPr>
                <w:b/>
                <w:sz w:val="22"/>
                <w:szCs w:val="22"/>
              </w:rPr>
              <w:t>2</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p>
        </w:tc>
      </w:tr>
      <w:tr w:rsidR="00B91498" w:rsidRPr="00957997" w:rsidTr="008E2C36">
        <w:trPr>
          <w:gridAfter w:val="2"/>
          <w:wAfter w:w="444" w:type="dxa"/>
          <w:trHeight w:val="386"/>
        </w:trPr>
        <w:tc>
          <w:tcPr>
            <w:tcW w:w="2808" w:type="dxa"/>
            <w:shd w:val="clear" w:color="auto" w:fill="FFFFFF"/>
          </w:tcPr>
          <w:p w:rsidR="00B91498" w:rsidRPr="00957997" w:rsidRDefault="00B91498" w:rsidP="00957997">
            <w:pPr>
              <w:jc w:val="center"/>
              <w:rPr>
                <w:rFonts w:eastAsia="Calibri"/>
                <w:b/>
                <w:bCs/>
                <w:sz w:val="22"/>
                <w:szCs w:val="22"/>
              </w:rPr>
            </w:pPr>
            <w:r w:rsidRPr="00957997">
              <w:rPr>
                <w:rFonts w:eastAsia="Calibri"/>
                <w:b/>
                <w:bCs/>
                <w:sz w:val="22"/>
                <w:szCs w:val="22"/>
              </w:rPr>
              <w:t>Самостоятельная работа</w:t>
            </w: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Подготовка докладов, решение задач, работа с литературой</w:t>
            </w:r>
          </w:p>
        </w:tc>
        <w:tc>
          <w:tcPr>
            <w:tcW w:w="1408" w:type="dxa"/>
            <w:gridSpan w:val="2"/>
          </w:tcPr>
          <w:p w:rsidR="00B91498" w:rsidRPr="00957997" w:rsidRDefault="00B91498" w:rsidP="00957997">
            <w:pPr>
              <w:jc w:val="center"/>
              <w:rPr>
                <w:b/>
                <w:sz w:val="22"/>
                <w:szCs w:val="22"/>
                <w:lang w:val="en-US"/>
              </w:rPr>
            </w:pPr>
            <w:r w:rsidRPr="00957997">
              <w:rPr>
                <w:b/>
                <w:sz w:val="22"/>
                <w:szCs w:val="22"/>
                <w:lang w:val="en-US"/>
              </w:rPr>
              <w:t>4</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3</w:t>
            </w:r>
          </w:p>
        </w:tc>
      </w:tr>
      <w:tr w:rsidR="00B91498" w:rsidRPr="00957997" w:rsidTr="008E2C36">
        <w:trPr>
          <w:gridAfter w:val="2"/>
          <w:wAfter w:w="444" w:type="dxa"/>
          <w:trHeight w:val="386"/>
        </w:trPr>
        <w:tc>
          <w:tcPr>
            <w:tcW w:w="12310" w:type="dxa"/>
            <w:gridSpan w:val="5"/>
            <w:shd w:val="clear" w:color="auto" w:fill="FFFFFF"/>
          </w:tcPr>
          <w:p w:rsidR="00B91498" w:rsidRPr="00957997" w:rsidRDefault="00B91498" w:rsidP="00957997">
            <w:pPr>
              <w:jc w:val="center"/>
              <w:rPr>
                <w:b/>
                <w:color w:val="000000"/>
                <w:sz w:val="22"/>
                <w:szCs w:val="22"/>
                <w:shd w:val="clear" w:color="auto" w:fill="FFFFFF"/>
              </w:rPr>
            </w:pPr>
            <w:r w:rsidRPr="00957997">
              <w:rPr>
                <w:b/>
                <w:color w:val="000000"/>
                <w:sz w:val="22"/>
                <w:szCs w:val="22"/>
                <w:shd w:val="clear" w:color="auto" w:fill="FFFFFF"/>
              </w:rPr>
              <w:t>5 семестр</w:t>
            </w:r>
          </w:p>
        </w:tc>
        <w:tc>
          <w:tcPr>
            <w:tcW w:w="1408" w:type="dxa"/>
            <w:gridSpan w:val="2"/>
          </w:tcPr>
          <w:p w:rsidR="00B91498" w:rsidRPr="00957997" w:rsidRDefault="00B91498" w:rsidP="00957997">
            <w:pPr>
              <w:jc w:val="center"/>
              <w:rPr>
                <w:b/>
                <w:sz w:val="22"/>
                <w:szCs w:val="22"/>
              </w:rPr>
            </w:pPr>
            <w:r w:rsidRPr="00957997">
              <w:rPr>
                <w:b/>
                <w:sz w:val="22"/>
                <w:szCs w:val="22"/>
              </w:rPr>
              <w:t>32</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p>
        </w:tc>
      </w:tr>
      <w:tr w:rsidR="00B91498" w:rsidRPr="00957997" w:rsidTr="008E2C36">
        <w:trPr>
          <w:gridAfter w:val="2"/>
          <w:wAfter w:w="444" w:type="dxa"/>
          <w:trHeight w:val="386"/>
        </w:trPr>
        <w:tc>
          <w:tcPr>
            <w:tcW w:w="2808" w:type="dxa"/>
            <w:vMerge w:val="restart"/>
            <w:shd w:val="clear" w:color="auto" w:fill="FFFFFF"/>
          </w:tcPr>
          <w:p w:rsidR="00B91498" w:rsidRPr="00957997" w:rsidRDefault="00B91498" w:rsidP="00957997">
            <w:pPr>
              <w:jc w:val="center"/>
              <w:rPr>
                <w:rFonts w:eastAsia="Calibri"/>
                <w:b/>
                <w:bCs/>
                <w:sz w:val="22"/>
                <w:szCs w:val="22"/>
              </w:rPr>
            </w:pPr>
            <w:r w:rsidRPr="00957997">
              <w:rPr>
                <w:rFonts w:eastAsia="Calibri"/>
                <w:b/>
                <w:bCs/>
                <w:sz w:val="22"/>
                <w:szCs w:val="22"/>
              </w:rPr>
              <w:t>Электронная техника</w:t>
            </w: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b/>
                <w:color w:val="000000"/>
                <w:sz w:val="22"/>
                <w:szCs w:val="22"/>
              </w:rPr>
              <w:t>Содержание</w:t>
            </w:r>
          </w:p>
        </w:tc>
        <w:tc>
          <w:tcPr>
            <w:tcW w:w="1408" w:type="dxa"/>
            <w:gridSpan w:val="2"/>
          </w:tcPr>
          <w:p w:rsidR="00B91498" w:rsidRPr="00957997" w:rsidRDefault="00B91498" w:rsidP="00957997">
            <w:pPr>
              <w:jc w:val="center"/>
              <w:rPr>
                <w:b/>
                <w:sz w:val="22"/>
                <w:szCs w:val="22"/>
              </w:rPr>
            </w:pP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sz w:val="22"/>
                <w:szCs w:val="22"/>
              </w:rPr>
              <w:t>1.Простейшие электронные элементы</w:t>
            </w:r>
          </w:p>
        </w:tc>
        <w:tc>
          <w:tcPr>
            <w:tcW w:w="1408" w:type="dxa"/>
            <w:gridSpan w:val="2"/>
          </w:tcPr>
          <w:p w:rsidR="00B91498" w:rsidRPr="00957997" w:rsidRDefault="00B91498" w:rsidP="00957997">
            <w:pPr>
              <w:jc w:val="center"/>
              <w:rPr>
                <w:b/>
                <w:sz w:val="22"/>
                <w:szCs w:val="22"/>
              </w:rPr>
            </w:pPr>
            <w:r w:rsidRPr="00957997">
              <w:rPr>
                <w:b/>
                <w:sz w:val="22"/>
                <w:szCs w:val="22"/>
              </w:rPr>
              <w:t>2</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2.</w:t>
            </w:r>
            <w:r w:rsidRPr="00957997">
              <w:rPr>
                <w:sz w:val="22"/>
                <w:szCs w:val="22"/>
              </w:rPr>
              <w:t xml:space="preserve"> Моточные компоненты, емкостные элементы </w:t>
            </w:r>
          </w:p>
        </w:tc>
        <w:tc>
          <w:tcPr>
            <w:tcW w:w="1408" w:type="dxa"/>
            <w:gridSpan w:val="2"/>
          </w:tcPr>
          <w:p w:rsidR="00B91498" w:rsidRPr="00957997" w:rsidRDefault="00B91498" w:rsidP="00957997">
            <w:pPr>
              <w:jc w:val="center"/>
              <w:rPr>
                <w:b/>
                <w:sz w:val="22"/>
                <w:szCs w:val="22"/>
              </w:rPr>
            </w:pPr>
            <w:r w:rsidRPr="00957997">
              <w:rPr>
                <w:b/>
                <w:sz w:val="22"/>
                <w:szCs w:val="22"/>
              </w:rPr>
              <w:t>4</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3.Полупроводниковый переход</w:t>
            </w:r>
          </w:p>
        </w:tc>
        <w:tc>
          <w:tcPr>
            <w:tcW w:w="1408" w:type="dxa"/>
            <w:gridSpan w:val="2"/>
          </w:tcPr>
          <w:p w:rsidR="00B91498" w:rsidRPr="00957997" w:rsidRDefault="00B91498" w:rsidP="00957997">
            <w:pPr>
              <w:jc w:val="center"/>
              <w:rPr>
                <w:b/>
                <w:sz w:val="22"/>
                <w:szCs w:val="22"/>
              </w:rPr>
            </w:pPr>
            <w:r w:rsidRPr="00957997">
              <w:rPr>
                <w:b/>
                <w:sz w:val="22"/>
                <w:szCs w:val="22"/>
              </w:rPr>
              <w:t>2</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4.</w:t>
            </w:r>
            <w:r w:rsidRPr="00957997">
              <w:rPr>
                <w:sz w:val="22"/>
                <w:szCs w:val="22"/>
              </w:rPr>
              <w:t xml:space="preserve"> Диэлектрики, полупроводники, диэлектрики и их использование в </w:t>
            </w:r>
            <w:proofErr w:type="spellStart"/>
            <w:r w:rsidRPr="00957997">
              <w:rPr>
                <w:sz w:val="22"/>
                <w:szCs w:val="22"/>
              </w:rPr>
              <w:t>схемотехнике</w:t>
            </w:r>
            <w:proofErr w:type="spellEnd"/>
          </w:p>
        </w:tc>
        <w:tc>
          <w:tcPr>
            <w:tcW w:w="1408" w:type="dxa"/>
            <w:gridSpan w:val="2"/>
          </w:tcPr>
          <w:p w:rsidR="00B91498" w:rsidRPr="00957997" w:rsidRDefault="00B91498" w:rsidP="00957997">
            <w:pPr>
              <w:jc w:val="center"/>
              <w:rPr>
                <w:b/>
                <w:sz w:val="22"/>
                <w:szCs w:val="22"/>
              </w:rPr>
            </w:pPr>
            <w:r w:rsidRPr="00957997">
              <w:rPr>
                <w:b/>
                <w:sz w:val="22"/>
                <w:szCs w:val="22"/>
              </w:rPr>
              <w:t>2</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5.</w:t>
            </w:r>
            <w:r w:rsidRPr="00957997">
              <w:rPr>
                <w:sz w:val="22"/>
                <w:szCs w:val="22"/>
              </w:rPr>
              <w:t xml:space="preserve"> Электронно-дырочный переход. Транзисторы</w:t>
            </w:r>
          </w:p>
        </w:tc>
        <w:tc>
          <w:tcPr>
            <w:tcW w:w="1408" w:type="dxa"/>
            <w:gridSpan w:val="2"/>
          </w:tcPr>
          <w:p w:rsidR="00B91498" w:rsidRPr="00957997" w:rsidRDefault="00B91498" w:rsidP="00957997">
            <w:pPr>
              <w:jc w:val="center"/>
              <w:rPr>
                <w:b/>
                <w:sz w:val="22"/>
                <w:szCs w:val="22"/>
              </w:rPr>
            </w:pPr>
            <w:r w:rsidRPr="00957997">
              <w:rPr>
                <w:b/>
                <w:sz w:val="22"/>
                <w:szCs w:val="22"/>
              </w:rPr>
              <w:t>2</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6.</w:t>
            </w:r>
            <w:r w:rsidRPr="00957997">
              <w:rPr>
                <w:sz w:val="22"/>
                <w:szCs w:val="22"/>
              </w:rPr>
              <w:t xml:space="preserve"> Полупроводниковые диоды. Диоды в </w:t>
            </w:r>
            <w:proofErr w:type="spellStart"/>
            <w:r w:rsidRPr="00957997">
              <w:rPr>
                <w:sz w:val="22"/>
                <w:szCs w:val="22"/>
              </w:rPr>
              <w:t>схематехнике</w:t>
            </w:r>
            <w:proofErr w:type="spellEnd"/>
          </w:p>
        </w:tc>
        <w:tc>
          <w:tcPr>
            <w:tcW w:w="1408" w:type="dxa"/>
            <w:gridSpan w:val="2"/>
          </w:tcPr>
          <w:p w:rsidR="00B91498" w:rsidRPr="00957997" w:rsidRDefault="00B91498" w:rsidP="00957997">
            <w:pPr>
              <w:jc w:val="center"/>
              <w:rPr>
                <w:b/>
                <w:sz w:val="22"/>
                <w:szCs w:val="22"/>
              </w:rPr>
            </w:pPr>
            <w:r w:rsidRPr="00957997">
              <w:rPr>
                <w:b/>
                <w:sz w:val="22"/>
                <w:szCs w:val="22"/>
              </w:rPr>
              <w:t>2</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 xml:space="preserve">7.Электронные фильтры </w:t>
            </w:r>
          </w:p>
        </w:tc>
        <w:tc>
          <w:tcPr>
            <w:tcW w:w="1408" w:type="dxa"/>
            <w:gridSpan w:val="2"/>
          </w:tcPr>
          <w:p w:rsidR="00B91498" w:rsidRPr="00957997" w:rsidRDefault="00B91498" w:rsidP="00957997">
            <w:pPr>
              <w:jc w:val="center"/>
              <w:rPr>
                <w:b/>
                <w:sz w:val="22"/>
                <w:szCs w:val="22"/>
              </w:rPr>
            </w:pPr>
            <w:r w:rsidRPr="00957997">
              <w:rPr>
                <w:b/>
                <w:sz w:val="22"/>
                <w:szCs w:val="22"/>
              </w:rPr>
              <w:t>4</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8.Электронные лампы</w:t>
            </w:r>
          </w:p>
        </w:tc>
        <w:tc>
          <w:tcPr>
            <w:tcW w:w="1408" w:type="dxa"/>
            <w:gridSpan w:val="2"/>
          </w:tcPr>
          <w:p w:rsidR="00B91498" w:rsidRPr="00957997" w:rsidRDefault="00B91498" w:rsidP="00957997">
            <w:pPr>
              <w:jc w:val="center"/>
              <w:rPr>
                <w:b/>
                <w:sz w:val="22"/>
                <w:szCs w:val="22"/>
              </w:rPr>
            </w:pPr>
            <w:r w:rsidRPr="00957997">
              <w:rPr>
                <w:b/>
                <w:sz w:val="22"/>
                <w:szCs w:val="22"/>
              </w:rPr>
              <w:t>4</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9.</w:t>
            </w:r>
            <w:r w:rsidRPr="00957997">
              <w:rPr>
                <w:sz w:val="22"/>
                <w:szCs w:val="22"/>
              </w:rPr>
              <w:t xml:space="preserve"> Звуковые усилители на базе транзисторов</w:t>
            </w:r>
          </w:p>
        </w:tc>
        <w:tc>
          <w:tcPr>
            <w:tcW w:w="1408" w:type="dxa"/>
            <w:gridSpan w:val="2"/>
          </w:tcPr>
          <w:p w:rsidR="00B91498" w:rsidRPr="00957997" w:rsidRDefault="00B91498" w:rsidP="00957997">
            <w:pPr>
              <w:jc w:val="center"/>
              <w:rPr>
                <w:b/>
                <w:sz w:val="22"/>
                <w:szCs w:val="22"/>
              </w:rPr>
            </w:pPr>
            <w:r w:rsidRPr="00957997">
              <w:rPr>
                <w:b/>
                <w:sz w:val="22"/>
                <w:szCs w:val="22"/>
              </w:rPr>
              <w:t>2</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 xml:space="preserve">10.Расчет мощности усилителя </w:t>
            </w:r>
          </w:p>
        </w:tc>
        <w:tc>
          <w:tcPr>
            <w:tcW w:w="1408" w:type="dxa"/>
            <w:gridSpan w:val="2"/>
          </w:tcPr>
          <w:p w:rsidR="00B91498" w:rsidRPr="00957997" w:rsidRDefault="00B91498" w:rsidP="00957997">
            <w:pPr>
              <w:jc w:val="center"/>
              <w:rPr>
                <w:b/>
                <w:sz w:val="22"/>
                <w:szCs w:val="22"/>
              </w:rPr>
            </w:pPr>
            <w:r w:rsidRPr="00957997">
              <w:rPr>
                <w:b/>
                <w:sz w:val="22"/>
                <w:szCs w:val="22"/>
              </w:rPr>
              <w:t>2</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shd w:val="clear" w:color="auto" w:fill="FFFFFF"/>
          </w:tcPr>
          <w:p w:rsidR="00B91498" w:rsidRPr="00957997" w:rsidRDefault="00B91498" w:rsidP="00957997">
            <w:pPr>
              <w:jc w:val="center"/>
              <w:rPr>
                <w:rFonts w:eastAsia="Calibri"/>
                <w:b/>
                <w:bCs/>
                <w:sz w:val="22"/>
                <w:szCs w:val="22"/>
              </w:rPr>
            </w:pPr>
            <w:r w:rsidRPr="00957997">
              <w:rPr>
                <w:rFonts w:eastAsia="Calibri"/>
                <w:b/>
                <w:bCs/>
                <w:sz w:val="22"/>
                <w:szCs w:val="22"/>
              </w:rPr>
              <w:t>Зачет</w:t>
            </w: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p>
        </w:tc>
        <w:tc>
          <w:tcPr>
            <w:tcW w:w="1408" w:type="dxa"/>
            <w:gridSpan w:val="2"/>
          </w:tcPr>
          <w:p w:rsidR="00B91498" w:rsidRPr="00957997" w:rsidRDefault="00B91498" w:rsidP="00957997">
            <w:pPr>
              <w:jc w:val="center"/>
              <w:rPr>
                <w:b/>
                <w:sz w:val="22"/>
                <w:szCs w:val="22"/>
              </w:rPr>
            </w:pPr>
            <w:r w:rsidRPr="00957997">
              <w:rPr>
                <w:b/>
                <w:sz w:val="22"/>
                <w:szCs w:val="22"/>
              </w:rPr>
              <w:t>2</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3</w:t>
            </w:r>
          </w:p>
        </w:tc>
      </w:tr>
      <w:tr w:rsidR="00B91498" w:rsidRPr="00957997" w:rsidTr="008E2C36">
        <w:trPr>
          <w:gridAfter w:val="2"/>
          <w:wAfter w:w="444" w:type="dxa"/>
          <w:trHeight w:val="386"/>
        </w:trPr>
        <w:tc>
          <w:tcPr>
            <w:tcW w:w="2808" w:type="dxa"/>
            <w:shd w:val="clear" w:color="auto" w:fill="FFFFFF"/>
          </w:tcPr>
          <w:p w:rsidR="00B91498" w:rsidRPr="00957997" w:rsidRDefault="00B91498" w:rsidP="00957997">
            <w:pPr>
              <w:jc w:val="center"/>
              <w:rPr>
                <w:rFonts w:eastAsia="Calibri"/>
                <w:b/>
                <w:bCs/>
                <w:sz w:val="22"/>
                <w:szCs w:val="22"/>
              </w:rPr>
            </w:pPr>
            <w:r w:rsidRPr="00957997">
              <w:rPr>
                <w:rFonts w:eastAsia="Calibri"/>
                <w:b/>
                <w:bCs/>
                <w:sz w:val="22"/>
                <w:szCs w:val="22"/>
              </w:rPr>
              <w:t>Самостоятельная работа</w:t>
            </w: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Подготовка докладов, решение задач, работа с литературой</w:t>
            </w:r>
          </w:p>
        </w:tc>
        <w:tc>
          <w:tcPr>
            <w:tcW w:w="1408" w:type="dxa"/>
            <w:gridSpan w:val="2"/>
          </w:tcPr>
          <w:p w:rsidR="00B91498" w:rsidRPr="00957997" w:rsidRDefault="00B91498" w:rsidP="00957997">
            <w:pPr>
              <w:jc w:val="center"/>
              <w:rPr>
                <w:b/>
                <w:sz w:val="22"/>
                <w:szCs w:val="22"/>
                <w:lang w:val="en-US"/>
              </w:rPr>
            </w:pPr>
            <w:r w:rsidRPr="00957997">
              <w:rPr>
                <w:b/>
                <w:sz w:val="22"/>
                <w:szCs w:val="22"/>
                <w:lang w:val="en-US"/>
              </w:rPr>
              <w:t>4</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3</w:t>
            </w:r>
          </w:p>
        </w:tc>
      </w:tr>
      <w:tr w:rsidR="00B91498" w:rsidRPr="00957997" w:rsidTr="008E2C36">
        <w:trPr>
          <w:gridAfter w:val="2"/>
          <w:wAfter w:w="444" w:type="dxa"/>
          <w:trHeight w:val="386"/>
        </w:trPr>
        <w:tc>
          <w:tcPr>
            <w:tcW w:w="12310" w:type="dxa"/>
            <w:gridSpan w:val="5"/>
            <w:shd w:val="clear" w:color="auto" w:fill="FFFFFF"/>
          </w:tcPr>
          <w:p w:rsidR="00B91498" w:rsidRPr="00957997" w:rsidRDefault="00B91498" w:rsidP="00957997">
            <w:pPr>
              <w:jc w:val="center"/>
              <w:rPr>
                <w:b/>
                <w:color w:val="000000"/>
                <w:sz w:val="22"/>
                <w:szCs w:val="22"/>
                <w:shd w:val="clear" w:color="auto" w:fill="FFFFFF"/>
              </w:rPr>
            </w:pPr>
            <w:r w:rsidRPr="00957997">
              <w:rPr>
                <w:b/>
                <w:color w:val="000000"/>
                <w:sz w:val="22"/>
                <w:szCs w:val="22"/>
                <w:shd w:val="clear" w:color="auto" w:fill="FFFFFF"/>
              </w:rPr>
              <w:t>6 семестр</w:t>
            </w:r>
          </w:p>
        </w:tc>
        <w:tc>
          <w:tcPr>
            <w:tcW w:w="1408" w:type="dxa"/>
            <w:gridSpan w:val="2"/>
          </w:tcPr>
          <w:p w:rsidR="00B91498" w:rsidRPr="00957997" w:rsidRDefault="00B91498" w:rsidP="00957997">
            <w:pPr>
              <w:jc w:val="center"/>
              <w:rPr>
                <w:b/>
                <w:sz w:val="22"/>
                <w:szCs w:val="22"/>
              </w:rPr>
            </w:pPr>
            <w:r w:rsidRPr="00957997">
              <w:rPr>
                <w:b/>
                <w:sz w:val="22"/>
                <w:szCs w:val="22"/>
              </w:rPr>
              <w:t>44</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p>
        </w:tc>
      </w:tr>
      <w:tr w:rsidR="00B91498" w:rsidRPr="00957997" w:rsidTr="008E2C36">
        <w:trPr>
          <w:gridAfter w:val="2"/>
          <w:wAfter w:w="444" w:type="dxa"/>
          <w:trHeight w:val="386"/>
        </w:trPr>
        <w:tc>
          <w:tcPr>
            <w:tcW w:w="2808" w:type="dxa"/>
            <w:vMerge w:val="restart"/>
            <w:shd w:val="clear" w:color="auto" w:fill="FFFFFF"/>
          </w:tcPr>
          <w:p w:rsidR="00B91498" w:rsidRPr="00957997" w:rsidRDefault="00B91498" w:rsidP="00957997">
            <w:pPr>
              <w:jc w:val="center"/>
              <w:rPr>
                <w:rFonts w:eastAsia="Calibri"/>
                <w:b/>
                <w:bCs/>
                <w:sz w:val="22"/>
                <w:szCs w:val="22"/>
              </w:rPr>
            </w:pPr>
            <w:proofErr w:type="spellStart"/>
            <w:r w:rsidRPr="00957997">
              <w:rPr>
                <w:rFonts w:eastAsia="Calibri"/>
                <w:b/>
                <w:bCs/>
                <w:sz w:val="22"/>
                <w:szCs w:val="22"/>
              </w:rPr>
              <w:lastRenderedPageBreak/>
              <w:t>Звукоусилительная</w:t>
            </w:r>
            <w:proofErr w:type="spellEnd"/>
            <w:r w:rsidRPr="00957997">
              <w:rPr>
                <w:rFonts w:eastAsia="Calibri"/>
                <w:b/>
                <w:bCs/>
                <w:sz w:val="22"/>
                <w:szCs w:val="22"/>
              </w:rPr>
              <w:t xml:space="preserve"> техника</w:t>
            </w: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b/>
                <w:color w:val="000000"/>
                <w:sz w:val="22"/>
                <w:szCs w:val="22"/>
              </w:rPr>
              <w:t>Содержание</w:t>
            </w:r>
          </w:p>
        </w:tc>
        <w:tc>
          <w:tcPr>
            <w:tcW w:w="1408" w:type="dxa"/>
            <w:gridSpan w:val="2"/>
          </w:tcPr>
          <w:p w:rsidR="00B91498" w:rsidRPr="00957997" w:rsidRDefault="00B91498" w:rsidP="00957997">
            <w:pPr>
              <w:jc w:val="center"/>
              <w:rPr>
                <w:b/>
                <w:sz w:val="22"/>
                <w:szCs w:val="22"/>
              </w:rPr>
            </w:pP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1.Применение транзисторов в усилителях, принцип усиления</w:t>
            </w:r>
          </w:p>
        </w:tc>
        <w:tc>
          <w:tcPr>
            <w:tcW w:w="1408" w:type="dxa"/>
            <w:gridSpan w:val="2"/>
          </w:tcPr>
          <w:p w:rsidR="00B91498" w:rsidRPr="00957997" w:rsidRDefault="00B91498" w:rsidP="00957997">
            <w:pPr>
              <w:jc w:val="center"/>
              <w:rPr>
                <w:b/>
                <w:sz w:val="22"/>
                <w:szCs w:val="22"/>
              </w:rPr>
            </w:pPr>
            <w:r w:rsidRPr="00957997">
              <w:rPr>
                <w:b/>
                <w:sz w:val="22"/>
                <w:szCs w:val="22"/>
              </w:rPr>
              <w:t>8</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2.Электросвязь, влияние различных типов материалов на</w:t>
            </w:r>
          </w:p>
        </w:tc>
        <w:tc>
          <w:tcPr>
            <w:tcW w:w="1408" w:type="dxa"/>
            <w:gridSpan w:val="2"/>
          </w:tcPr>
          <w:p w:rsidR="00B91498" w:rsidRPr="00957997" w:rsidRDefault="00B91498" w:rsidP="00957997">
            <w:pPr>
              <w:jc w:val="center"/>
              <w:rPr>
                <w:b/>
                <w:sz w:val="22"/>
                <w:szCs w:val="22"/>
              </w:rPr>
            </w:pPr>
            <w:r w:rsidRPr="00957997">
              <w:rPr>
                <w:b/>
                <w:sz w:val="22"/>
                <w:szCs w:val="22"/>
              </w:rPr>
              <w:t>2</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 xml:space="preserve">3.Применение элементной базы электротехнике в </w:t>
            </w:r>
            <w:proofErr w:type="spellStart"/>
            <w:r w:rsidRPr="00957997">
              <w:rPr>
                <w:color w:val="000000"/>
                <w:sz w:val="22"/>
                <w:szCs w:val="22"/>
                <w:shd w:val="clear" w:color="auto" w:fill="FFFFFF"/>
              </w:rPr>
              <w:t>звукоусилительной</w:t>
            </w:r>
            <w:proofErr w:type="spellEnd"/>
            <w:r w:rsidRPr="00957997">
              <w:rPr>
                <w:color w:val="000000"/>
                <w:sz w:val="22"/>
                <w:szCs w:val="22"/>
                <w:shd w:val="clear" w:color="auto" w:fill="FFFFFF"/>
              </w:rPr>
              <w:t xml:space="preserve"> аппаратуре</w:t>
            </w:r>
          </w:p>
        </w:tc>
        <w:tc>
          <w:tcPr>
            <w:tcW w:w="1408" w:type="dxa"/>
            <w:gridSpan w:val="2"/>
          </w:tcPr>
          <w:p w:rsidR="00B91498" w:rsidRPr="00957997" w:rsidRDefault="00B91498" w:rsidP="00957997">
            <w:pPr>
              <w:jc w:val="center"/>
              <w:rPr>
                <w:b/>
                <w:sz w:val="22"/>
                <w:szCs w:val="22"/>
              </w:rPr>
            </w:pPr>
            <w:r w:rsidRPr="00957997">
              <w:rPr>
                <w:b/>
                <w:sz w:val="22"/>
                <w:szCs w:val="22"/>
              </w:rPr>
              <w:t>10</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4.Принцип построения простейших звукоусилителей</w:t>
            </w:r>
          </w:p>
        </w:tc>
        <w:tc>
          <w:tcPr>
            <w:tcW w:w="1408" w:type="dxa"/>
            <w:gridSpan w:val="2"/>
          </w:tcPr>
          <w:p w:rsidR="00B91498" w:rsidRPr="00957997" w:rsidRDefault="00B91498" w:rsidP="00957997">
            <w:pPr>
              <w:jc w:val="center"/>
              <w:rPr>
                <w:b/>
                <w:sz w:val="22"/>
                <w:szCs w:val="22"/>
              </w:rPr>
            </w:pPr>
            <w:r w:rsidRPr="00957997">
              <w:rPr>
                <w:b/>
                <w:sz w:val="22"/>
                <w:szCs w:val="22"/>
              </w:rPr>
              <w:t>2</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5.Устранение помех</w:t>
            </w:r>
          </w:p>
        </w:tc>
        <w:tc>
          <w:tcPr>
            <w:tcW w:w="1408" w:type="dxa"/>
            <w:gridSpan w:val="2"/>
          </w:tcPr>
          <w:p w:rsidR="00B91498" w:rsidRPr="00957997" w:rsidRDefault="00B91498" w:rsidP="00957997">
            <w:pPr>
              <w:jc w:val="center"/>
              <w:rPr>
                <w:b/>
                <w:sz w:val="22"/>
                <w:szCs w:val="22"/>
              </w:rPr>
            </w:pPr>
            <w:r w:rsidRPr="00957997">
              <w:rPr>
                <w:b/>
                <w:sz w:val="22"/>
                <w:szCs w:val="22"/>
              </w:rPr>
              <w:t>2</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6.Расчет усилительных каскадов</w:t>
            </w:r>
          </w:p>
        </w:tc>
        <w:tc>
          <w:tcPr>
            <w:tcW w:w="1408" w:type="dxa"/>
            <w:gridSpan w:val="2"/>
          </w:tcPr>
          <w:p w:rsidR="00B91498" w:rsidRPr="00957997" w:rsidRDefault="00B91498" w:rsidP="00957997">
            <w:pPr>
              <w:jc w:val="center"/>
              <w:rPr>
                <w:b/>
                <w:sz w:val="22"/>
                <w:szCs w:val="22"/>
              </w:rPr>
            </w:pPr>
            <w:r w:rsidRPr="00957997">
              <w:rPr>
                <w:b/>
                <w:sz w:val="22"/>
                <w:szCs w:val="22"/>
              </w:rPr>
              <w:t>8</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 xml:space="preserve">7.Применение </w:t>
            </w:r>
            <w:r w:rsidRPr="00957997">
              <w:rPr>
                <w:color w:val="000000"/>
                <w:sz w:val="22"/>
                <w:szCs w:val="22"/>
                <w:shd w:val="clear" w:color="auto" w:fill="FFFFFF"/>
                <w:lang w:val="en-US"/>
              </w:rPr>
              <w:t>RC</w:t>
            </w:r>
            <w:r w:rsidRPr="00957997">
              <w:rPr>
                <w:color w:val="000000"/>
                <w:sz w:val="22"/>
                <w:szCs w:val="22"/>
                <w:shd w:val="clear" w:color="auto" w:fill="FFFFFF"/>
              </w:rPr>
              <w:t xml:space="preserve">, </w:t>
            </w:r>
            <w:r w:rsidRPr="00957997">
              <w:rPr>
                <w:color w:val="000000"/>
                <w:sz w:val="22"/>
                <w:szCs w:val="22"/>
                <w:shd w:val="clear" w:color="auto" w:fill="FFFFFF"/>
                <w:lang w:val="en-US"/>
              </w:rPr>
              <w:t xml:space="preserve">LC </w:t>
            </w:r>
            <w:r w:rsidRPr="00957997">
              <w:rPr>
                <w:color w:val="000000"/>
                <w:sz w:val="22"/>
                <w:szCs w:val="22"/>
                <w:shd w:val="clear" w:color="auto" w:fill="FFFFFF"/>
              </w:rPr>
              <w:t>цепочек</w:t>
            </w:r>
          </w:p>
        </w:tc>
        <w:tc>
          <w:tcPr>
            <w:tcW w:w="1408" w:type="dxa"/>
            <w:gridSpan w:val="2"/>
          </w:tcPr>
          <w:p w:rsidR="00B91498" w:rsidRPr="00957997" w:rsidRDefault="00B91498" w:rsidP="00957997">
            <w:pPr>
              <w:jc w:val="center"/>
              <w:rPr>
                <w:b/>
                <w:sz w:val="22"/>
                <w:szCs w:val="22"/>
              </w:rPr>
            </w:pPr>
            <w:r w:rsidRPr="00957997">
              <w:rPr>
                <w:b/>
                <w:sz w:val="22"/>
                <w:szCs w:val="22"/>
              </w:rPr>
              <w:t>2</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8.Электронные фильтры</w:t>
            </w:r>
          </w:p>
        </w:tc>
        <w:tc>
          <w:tcPr>
            <w:tcW w:w="1408" w:type="dxa"/>
            <w:gridSpan w:val="2"/>
          </w:tcPr>
          <w:p w:rsidR="00B91498" w:rsidRPr="00957997" w:rsidRDefault="00B91498" w:rsidP="00957997">
            <w:pPr>
              <w:jc w:val="center"/>
              <w:rPr>
                <w:b/>
                <w:sz w:val="22"/>
                <w:szCs w:val="22"/>
              </w:rPr>
            </w:pPr>
            <w:r w:rsidRPr="00957997">
              <w:rPr>
                <w:b/>
                <w:sz w:val="22"/>
                <w:szCs w:val="22"/>
              </w:rPr>
              <w:t>8</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shd w:val="clear" w:color="auto" w:fill="FFFFFF"/>
          </w:tcPr>
          <w:p w:rsidR="00B91498" w:rsidRPr="00957997" w:rsidRDefault="00B91498" w:rsidP="00957997">
            <w:pPr>
              <w:jc w:val="center"/>
              <w:rPr>
                <w:rFonts w:eastAsia="Calibri"/>
                <w:b/>
                <w:bCs/>
                <w:sz w:val="22"/>
                <w:szCs w:val="22"/>
              </w:rPr>
            </w:pPr>
            <w:r w:rsidRPr="00957997">
              <w:rPr>
                <w:rFonts w:eastAsia="Calibri"/>
                <w:b/>
                <w:bCs/>
                <w:sz w:val="22"/>
                <w:szCs w:val="22"/>
              </w:rPr>
              <w:t>Зачет</w:t>
            </w: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p>
        </w:tc>
        <w:tc>
          <w:tcPr>
            <w:tcW w:w="1408" w:type="dxa"/>
            <w:gridSpan w:val="2"/>
          </w:tcPr>
          <w:p w:rsidR="00B91498" w:rsidRPr="00957997" w:rsidRDefault="00B91498" w:rsidP="00957997">
            <w:pPr>
              <w:jc w:val="center"/>
              <w:rPr>
                <w:b/>
                <w:sz w:val="22"/>
                <w:szCs w:val="22"/>
              </w:rPr>
            </w:pPr>
            <w:r w:rsidRPr="00957997">
              <w:rPr>
                <w:b/>
                <w:sz w:val="22"/>
                <w:szCs w:val="22"/>
              </w:rPr>
              <w:t>2</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3</w:t>
            </w:r>
          </w:p>
        </w:tc>
      </w:tr>
      <w:tr w:rsidR="00B91498" w:rsidRPr="00957997" w:rsidTr="008E2C36">
        <w:trPr>
          <w:gridAfter w:val="2"/>
          <w:wAfter w:w="444" w:type="dxa"/>
          <w:trHeight w:val="386"/>
        </w:trPr>
        <w:tc>
          <w:tcPr>
            <w:tcW w:w="2808" w:type="dxa"/>
            <w:shd w:val="clear" w:color="auto" w:fill="FFFFFF"/>
          </w:tcPr>
          <w:p w:rsidR="00B91498" w:rsidRPr="00957997" w:rsidRDefault="00B91498" w:rsidP="00957997">
            <w:pPr>
              <w:jc w:val="center"/>
              <w:rPr>
                <w:rFonts w:eastAsia="Calibri"/>
                <w:b/>
                <w:bCs/>
                <w:sz w:val="22"/>
                <w:szCs w:val="22"/>
              </w:rPr>
            </w:pPr>
            <w:r w:rsidRPr="00957997">
              <w:rPr>
                <w:rFonts w:eastAsia="Calibri"/>
                <w:b/>
                <w:bCs/>
                <w:sz w:val="22"/>
                <w:szCs w:val="22"/>
              </w:rPr>
              <w:t>Самостоятельная работа</w:t>
            </w: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Подготовка докладов, решение задач, работа с литературой</w:t>
            </w:r>
          </w:p>
        </w:tc>
        <w:tc>
          <w:tcPr>
            <w:tcW w:w="1408" w:type="dxa"/>
            <w:gridSpan w:val="2"/>
          </w:tcPr>
          <w:p w:rsidR="00B91498" w:rsidRPr="00957997" w:rsidRDefault="00B91498" w:rsidP="00957997">
            <w:pPr>
              <w:jc w:val="center"/>
              <w:rPr>
                <w:b/>
                <w:sz w:val="22"/>
                <w:szCs w:val="22"/>
              </w:rPr>
            </w:pPr>
            <w:r w:rsidRPr="00957997">
              <w:rPr>
                <w:b/>
                <w:sz w:val="22"/>
                <w:szCs w:val="22"/>
                <w:lang w:val="en-US"/>
              </w:rPr>
              <w:t>4</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3</w:t>
            </w:r>
          </w:p>
        </w:tc>
      </w:tr>
      <w:tr w:rsidR="00B91498" w:rsidRPr="00957997" w:rsidTr="008E2C36">
        <w:trPr>
          <w:gridAfter w:val="2"/>
          <w:wAfter w:w="444" w:type="dxa"/>
          <w:trHeight w:val="386"/>
        </w:trPr>
        <w:tc>
          <w:tcPr>
            <w:tcW w:w="12310" w:type="dxa"/>
            <w:gridSpan w:val="5"/>
            <w:shd w:val="clear" w:color="auto" w:fill="FFFFFF"/>
          </w:tcPr>
          <w:p w:rsidR="00B91498" w:rsidRPr="00957997" w:rsidRDefault="00B91498" w:rsidP="00957997">
            <w:pPr>
              <w:jc w:val="center"/>
              <w:rPr>
                <w:color w:val="000000"/>
                <w:sz w:val="22"/>
                <w:szCs w:val="22"/>
                <w:shd w:val="clear" w:color="auto" w:fill="FFFFFF"/>
              </w:rPr>
            </w:pPr>
            <w:r w:rsidRPr="00957997">
              <w:rPr>
                <w:rFonts w:eastAsia="Calibri"/>
                <w:b/>
                <w:bCs/>
                <w:sz w:val="22"/>
                <w:szCs w:val="22"/>
              </w:rPr>
              <w:t>7 семестр</w:t>
            </w:r>
          </w:p>
        </w:tc>
        <w:tc>
          <w:tcPr>
            <w:tcW w:w="1408" w:type="dxa"/>
            <w:gridSpan w:val="2"/>
          </w:tcPr>
          <w:p w:rsidR="00B91498" w:rsidRPr="00957997" w:rsidRDefault="00B91498" w:rsidP="00957997">
            <w:pPr>
              <w:jc w:val="center"/>
              <w:rPr>
                <w:b/>
                <w:sz w:val="22"/>
                <w:szCs w:val="22"/>
              </w:rPr>
            </w:pPr>
            <w:r w:rsidRPr="00957997">
              <w:rPr>
                <w:b/>
                <w:sz w:val="22"/>
                <w:szCs w:val="22"/>
              </w:rPr>
              <w:t>32</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p>
        </w:tc>
      </w:tr>
      <w:tr w:rsidR="00B91498" w:rsidRPr="00957997" w:rsidTr="008E2C36">
        <w:trPr>
          <w:gridAfter w:val="2"/>
          <w:wAfter w:w="444" w:type="dxa"/>
          <w:trHeight w:val="386"/>
        </w:trPr>
        <w:tc>
          <w:tcPr>
            <w:tcW w:w="2808" w:type="dxa"/>
            <w:vMerge w:val="restart"/>
            <w:shd w:val="clear" w:color="auto" w:fill="FFFFFF"/>
          </w:tcPr>
          <w:p w:rsidR="00B91498" w:rsidRPr="00957997" w:rsidRDefault="00B91498" w:rsidP="00957997">
            <w:pPr>
              <w:jc w:val="center"/>
              <w:rPr>
                <w:rFonts w:eastAsia="Calibri"/>
                <w:b/>
                <w:bCs/>
                <w:sz w:val="22"/>
                <w:szCs w:val="22"/>
              </w:rPr>
            </w:pPr>
            <w:r w:rsidRPr="00957997">
              <w:rPr>
                <w:rFonts w:eastAsia="Calibri"/>
                <w:b/>
                <w:bCs/>
                <w:sz w:val="22"/>
                <w:szCs w:val="22"/>
              </w:rPr>
              <w:t xml:space="preserve">Устройство </w:t>
            </w:r>
            <w:proofErr w:type="spellStart"/>
            <w:r w:rsidRPr="00957997">
              <w:rPr>
                <w:rFonts w:eastAsia="Calibri"/>
                <w:b/>
                <w:bCs/>
                <w:sz w:val="22"/>
                <w:szCs w:val="22"/>
              </w:rPr>
              <w:t>звукоусилительной</w:t>
            </w:r>
            <w:proofErr w:type="spellEnd"/>
            <w:r w:rsidRPr="00957997">
              <w:rPr>
                <w:rFonts w:eastAsia="Calibri"/>
                <w:b/>
                <w:bCs/>
                <w:sz w:val="22"/>
                <w:szCs w:val="22"/>
              </w:rPr>
              <w:t xml:space="preserve"> техники</w:t>
            </w: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b/>
                <w:color w:val="000000"/>
                <w:sz w:val="22"/>
                <w:szCs w:val="22"/>
              </w:rPr>
              <w:t>Содержание</w:t>
            </w:r>
          </w:p>
        </w:tc>
        <w:tc>
          <w:tcPr>
            <w:tcW w:w="1408" w:type="dxa"/>
            <w:gridSpan w:val="2"/>
          </w:tcPr>
          <w:p w:rsidR="00B91498" w:rsidRPr="00957997" w:rsidRDefault="00B91498" w:rsidP="00957997">
            <w:pPr>
              <w:jc w:val="center"/>
              <w:rPr>
                <w:b/>
                <w:sz w:val="22"/>
                <w:szCs w:val="22"/>
              </w:rPr>
            </w:pP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1.Расчет параметров транзистора в различных режимах усиления</w:t>
            </w:r>
          </w:p>
        </w:tc>
        <w:tc>
          <w:tcPr>
            <w:tcW w:w="1408" w:type="dxa"/>
            <w:gridSpan w:val="2"/>
          </w:tcPr>
          <w:p w:rsidR="00B91498" w:rsidRPr="00957997" w:rsidRDefault="00B91498" w:rsidP="00957997">
            <w:pPr>
              <w:jc w:val="center"/>
              <w:rPr>
                <w:b/>
                <w:sz w:val="22"/>
                <w:szCs w:val="22"/>
              </w:rPr>
            </w:pPr>
            <w:r w:rsidRPr="00957997">
              <w:rPr>
                <w:b/>
                <w:sz w:val="22"/>
                <w:szCs w:val="22"/>
              </w:rPr>
              <w:t>4</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2.Электронные усилители</w:t>
            </w:r>
          </w:p>
        </w:tc>
        <w:tc>
          <w:tcPr>
            <w:tcW w:w="1408" w:type="dxa"/>
            <w:gridSpan w:val="2"/>
          </w:tcPr>
          <w:p w:rsidR="00B91498" w:rsidRPr="00957997" w:rsidRDefault="00B91498" w:rsidP="00957997">
            <w:pPr>
              <w:jc w:val="center"/>
              <w:rPr>
                <w:b/>
                <w:sz w:val="22"/>
                <w:szCs w:val="22"/>
              </w:rPr>
            </w:pPr>
            <w:r w:rsidRPr="00957997">
              <w:rPr>
                <w:b/>
                <w:sz w:val="22"/>
                <w:szCs w:val="22"/>
              </w:rPr>
              <w:t>4</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3.Показатели качества аудио усилителей</w:t>
            </w:r>
          </w:p>
        </w:tc>
        <w:tc>
          <w:tcPr>
            <w:tcW w:w="1408" w:type="dxa"/>
            <w:gridSpan w:val="2"/>
          </w:tcPr>
          <w:p w:rsidR="00B91498" w:rsidRPr="00957997" w:rsidRDefault="00B91498" w:rsidP="00957997">
            <w:pPr>
              <w:jc w:val="center"/>
              <w:rPr>
                <w:b/>
                <w:sz w:val="22"/>
                <w:szCs w:val="22"/>
              </w:rPr>
            </w:pPr>
            <w:r w:rsidRPr="00957997">
              <w:rPr>
                <w:b/>
                <w:sz w:val="22"/>
                <w:szCs w:val="22"/>
              </w:rPr>
              <w:t>2</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4.Параметры и принцип работы усилительных каскадов</w:t>
            </w:r>
          </w:p>
        </w:tc>
        <w:tc>
          <w:tcPr>
            <w:tcW w:w="1408" w:type="dxa"/>
            <w:gridSpan w:val="2"/>
          </w:tcPr>
          <w:p w:rsidR="00B91498" w:rsidRPr="00957997" w:rsidRDefault="00B91498" w:rsidP="00957997">
            <w:pPr>
              <w:jc w:val="center"/>
              <w:rPr>
                <w:b/>
                <w:sz w:val="22"/>
                <w:szCs w:val="22"/>
              </w:rPr>
            </w:pPr>
            <w:r w:rsidRPr="00957997">
              <w:rPr>
                <w:b/>
                <w:sz w:val="22"/>
                <w:szCs w:val="22"/>
              </w:rPr>
              <w:t>10</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5.Двухтактный усилитель</w:t>
            </w:r>
          </w:p>
        </w:tc>
        <w:tc>
          <w:tcPr>
            <w:tcW w:w="1408" w:type="dxa"/>
            <w:gridSpan w:val="2"/>
          </w:tcPr>
          <w:p w:rsidR="00B91498" w:rsidRPr="00957997" w:rsidRDefault="00B91498" w:rsidP="00957997">
            <w:pPr>
              <w:jc w:val="center"/>
              <w:rPr>
                <w:b/>
                <w:sz w:val="22"/>
                <w:szCs w:val="22"/>
              </w:rPr>
            </w:pPr>
            <w:r w:rsidRPr="00957997">
              <w:rPr>
                <w:b/>
                <w:sz w:val="22"/>
                <w:szCs w:val="22"/>
              </w:rPr>
              <w:t>2</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6.Выходные каскады</w:t>
            </w:r>
          </w:p>
        </w:tc>
        <w:tc>
          <w:tcPr>
            <w:tcW w:w="1408" w:type="dxa"/>
            <w:gridSpan w:val="2"/>
          </w:tcPr>
          <w:p w:rsidR="00B91498" w:rsidRPr="00957997" w:rsidRDefault="00B91498" w:rsidP="00957997">
            <w:pPr>
              <w:jc w:val="center"/>
              <w:rPr>
                <w:b/>
                <w:sz w:val="22"/>
                <w:szCs w:val="22"/>
              </w:rPr>
            </w:pPr>
            <w:r w:rsidRPr="00957997">
              <w:rPr>
                <w:b/>
                <w:sz w:val="22"/>
                <w:szCs w:val="22"/>
              </w:rPr>
              <w:t>6</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208"/>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7.Частотная коррекция</w:t>
            </w:r>
          </w:p>
        </w:tc>
        <w:tc>
          <w:tcPr>
            <w:tcW w:w="1408" w:type="dxa"/>
            <w:gridSpan w:val="2"/>
          </w:tcPr>
          <w:p w:rsidR="00B91498" w:rsidRPr="00957997" w:rsidRDefault="00B91498" w:rsidP="00957997">
            <w:pPr>
              <w:jc w:val="center"/>
              <w:rPr>
                <w:b/>
                <w:sz w:val="22"/>
                <w:szCs w:val="22"/>
              </w:rPr>
            </w:pPr>
            <w:r w:rsidRPr="00957997">
              <w:rPr>
                <w:b/>
                <w:sz w:val="22"/>
                <w:szCs w:val="22"/>
              </w:rPr>
              <w:t>2</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shd w:val="clear" w:color="auto" w:fill="FFFFFF"/>
          </w:tcPr>
          <w:p w:rsidR="00B91498" w:rsidRPr="00957997" w:rsidRDefault="00B91498" w:rsidP="00957997">
            <w:pPr>
              <w:jc w:val="center"/>
              <w:rPr>
                <w:rFonts w:eastAsia="Calibri"/>
                <w:b/>
                <w:bCs/>
                <w:sz w:val="22"/>
                <w:szCs w:val="22"/>
              </w:rPr>
            </w:pPr>
            <w:r w:rsidRPr="00957997">
              <w:rPr>
                <w:rFonts w:eastAsia="Calibri"/>
                <w:b/>
                <w:bCs/>
                <w:sz w:val="22"/>
                <w:szCs w:val="22"/>
              </w:rPr>
              <w:t>Зачет</w:t>
            </w: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p>
        </w:tc>
        <w:tc>
          <w:tcPr>
            <w:tcW w:w="1408" w:type="dxa"/>
            <w:gridSpan w:val="2"/>
          </w:tcPr>
          <w:p w:rsidR="00B91498" w:rsidRPr="00957997" w:rsidRDefault="00B91498" w:rsidP="00957997">
            <w:pPr>
              <w:jc w:val="center"/>
              <w:rPr>
                <w:b/>
                <w:sz w:val="22"/>
                <w:szCs w:val="22"/>
              </w:rPr>
            </w:pPr>
            <w:r w:rsidRPr="00957997">
              <w:rPr>
                <w:b/>
                <w:sz w:val="22"/>
                <w:szCs w:val="22"/>
              </w:rPr>
              <w:t>2</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3</w:t>
            </w:r>
          </w:p>
        </w:tc>
      </w:tr>
      <w:tr w:rsidR="00B91498" w:rsidRPr="00957997" w:rsidTr="008E2C36">
        <w:trPr>
          <w:gridAfter w:val="2"/>
          <w:wAfter w:w="444" w:type="dxa"/>
          <w:trHeight w:val="231"/>
        </w:trPr>
        <w:tc>
          <w:tcPr>
            <w:tcW w:w="2808" w:type="dxa"/>
            <w:shd w:val="clear" w:color="auto" w:fill="FFFFFF"/>
          </w:tcPr>
          <w:p w:rsidR="00B91498" w:rsidRPr="00957997" w:rsidRDefault="00B91498" w:rsidP="00957997">
            <w:pPr>
              <w:jc w:val="center"/>
              <w:rPr>
                <w:rFonts w:eastAsia="Calibri"/>
                <w:b/>
                <w:bCs/>
                <w:sz w:val="22"/>
                <w:szCs w:val="22"/>
              </w:rPr>
            </w:pPr>
            <w:r w:rsidRPr="00957997">
              <w:rPr>
                <w:rFonts w:eastAsia="Calibri"/>
                <w:b/>
                <w:bCs/>
                <w:sz w:val="22"/>
                <w:szCs w:val="22"/>
              </w:rPr>
              <w:lastRenderedPageBreak/>
              <w:t>Самостоятельная работа</w:t>
            </w: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Подготовка докладов, решение задач, работа с литературой</w:t>
            </w:r>
          </w:p>
        </w:tc>
        <w:tc>
          <w:tcPr>
            <w:tcW w:w="1408" w:type="dxa"/>
            <w:gridSpan w:val="2"/>
          </w:tcPr>
          <w:p w:rsidR="00B91498" w:rsidRPr="00957997" w:rsidRDefault="00B91498" w:rsidP="00957997">
            <w:pPr>
              <w:jc w:val="center"/>
              <w:rPr>
                <w:b/>
                <w:sz w:val="22"/>
                <w:szCs w:val="22"/>
                <w:lang w:val="en-US"/>
              </w:rPr>
            </w:pPr>
            <w:r w:rsidRPr="00957997">
              <w:rPr>
                <w:b/>
                <w:sz w:val="22"/>
                <w:szCs w:val="22"/>
                <w:lang w:val="en-US"/>
              </w:rPr>
              <w:t>4</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3</w:t>
            </w:r>
          </w:p>
        </w:tc>
      </w:tr>
      <w:tr w:rsidR="00B91498" w:rsidRPr="00957997" w:rsidTr="008E2C36">
        <w:trPr>
          <w:gridAfter w:val="2"/>
          <w:wAfter w:w="444" w:type="dxa"/>
          <w:trHeight w:val="386"/>
        </w:trPr>
        <w:tc>
          <w:tcPr>
            <w:tcW w:w="12310" w:type="dxa"/>
            <w:gridSpan w:val="5"/>
            <w:shd w:val="clear" w:color="auto" w:fill="FFFFFF"/>
          </w:tcPr>
          <w:p w:rsidR="00B91498" w:rsidRPr="00957997" w:rsidRDefault="00B91498" w:rsidP="00957997">
            <w:pPr>
              <w:jc w:val="center"/>
              <w:rPr>
                <w:color w:val="000000"/>
                <w:sz w:val="22"/>
                <w:szCs w:val="22"/>
                <w:shd w:val="clear" w:color="auto" w:fill="FFFFFF"/>
              </w:rPr>
            </w:pPr>
            <w:r w:rsidRPr="00957997">
              <w:rPr>
                <w:rFonts w:eastAsia="Calibri"/>
                <w:b/>
                <w:bCs/>
                <w:sz w:val="22"/>
                <w:szCs w:val="22"/>
              </w:rPr>
              <w:t>8 семестр</w:t>
            </w:r>
          </w:p>
        </w:tc>
        <w:tc>
          <w:tcPr>
            <w:tcW w:w="1408" w:type="dxa"/>
            <w:gridSpan w:val="2"/>
          </w:tcPr>
          <w:p w:rsidR="00B91498" w:rsidRPr="00957997" w:rsidRDefault="00B91498" w:rsidP="00957997">
            <w:pPr>
              <w:jc w:val="center"/>
              <w:rPr>
                <w:b/>
                <w:sz w:val="22"/>
                <w:szCs w:val="22"/>
              </w:rPr>
            </w:pPr>
            <w:r w:rsidRPr="00957997">
              <w:rPr>
                <w:b/>
                <w:sz w:val="22"/>
                <w:szCs w:val="22"/>
              </w:rPr>
              <w:t>44</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p>
        </w:tc>
      </w:tr>
      <w:tr w:rsidR="00B91498" w:rsidRPr="00957997" w:rsidTr="008E2C36">
        <w:trPr>
          <w:gridAfter w:val="2"/>
          <w:wAfter w:w="444" w:type="dxa"/>
          <w:trHeight w:val="386"/>
        </w:trPr>
        <w:tc>
          <w:tcPr>
            <w:tcW w:w="2808" w:type="dxa"/>
            <w:vMerge w:val="restart"/>
            <w:shd w:val="clear" w:color="auto" w:fill="FFFFFF"/>
          </w:tcPr>
          <w:p w:rsidR="00B91498" w:rsidRPr="00957997" w:rsidRDefault="00B91498" w:rsidP="00957997">
            <w:pPr>
              <w:jc w:val="center"/>
              <w:rPr>
                <w:rFonts w:eastAsia="Calibri"/>
                <w:b/>
                <w:bCs/>
                <w:sz w:val="22"/>
                <w:szCs w:val="22"/>
              </w:rPr>
            </w:pPr>
            <w:r w:rsidRPr="00957997">
              <w:rPr>
                <w:rFonts w:eastAsia="Calibri"/>
                <w:b/>
                <w:bCs/>
                <w:sz w:val="22"/>
                <w:szCs w:val="22"/>
              </w:rPr>
              <w:t>Работа с звуковыми усилителями</w:t>
            </w: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b/>
                <w:color w:val="000000"/>
                <w:sz w:val="22"/>
                <w:szCs w:val="22"/>
              </w:rPr>
              <w:t>Содержание</w:t>
            </w:r>
          </w:p>
        </w:tc>
        <w:tc>
          <w:tcPr>
            <w:tcW w:w="1408" w:type="dxa"/>
            <w:gridSpan w:val="2"/>
          </w:tcPr>
          <w:p w:rsidR="00B91498" w:rsidRPr="00957997" w:rsidRDefault="00B91498" w:rsidP="00957997">
            <w:pPr>
              <w:jc w:val="center"/>
              <w:rPr>
                <w:b/>
                <w:sz w:val="22"/>
                <w:szCs w:val="22"/>
              </w:rPr>
            </w:pP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1.Схемотехника ламповых усилителей</w:t>
            </w:r>
          </w:p>
        </w:tc>
        <w:tc>
          <w:tcPr>
            <w:tcW w:w="1408" w:type="dxa"/>
            <w:gridSpan w:val="2"/>
          </w:tcPr>
          <w:p w:rsidR="00B91498" w:rsidRPr="00957997" w:rsidRDefault="00B91498" w:rsidP="00957997">
            <w:pPr>
              <w:jc w:val="center"/>
              <w:rPr>
                <w:b/>
                <w:sz w:val="22"/>
                <w:szCs w:val="22"/>
              </w:rPr>
            </w:pPr>
            <w:r w:rsidRPr="00957997">
              <w:rPr>
                <w:b/>
                <w:sz w:val="22"/>
                <w:szCs w:val="22"/>
              </w:rPr>
              <w:t>4</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2.Проектирование усилительных каскадов</w:t>
            </w:r>
          </w:p>
        </w:tc>
        <w:tc>
          <w:tcPr>
            <w:tcW w:w="1408" w:type="dxa"/>
            <w:gridSpan w:val="2"/>
          </w:tcPr>
          <w:p w:rsidR="00B91498" w:rsidRPr="00957997" w:rsidRDefault="00B91498" w:rsidP="00957997">
            <w:pPr>
              <w:jc w:val="center"/>
              <w:rPr>
                <w:b/>
                <w:sz w:val="22"/>
                <w:szCs w:val="22"/>
              </w:rPr>
            </w:pPr>
            <w:r w:rsidRPr="00957997">
              <w:rPr>
                <w:b/>
                <w:sz w:val="22"/>
                <w:szCs w:val="22"/>
              </w:rPr>
              <w:t>2</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3.Электронные усилители сигнала</w:t>
            </w:r>
          </w:p>
        </w:tc>
        <w:tc>
          <w:tcPr>
            <w:tcW w:w="1408" w:type="dxa"/>
            <w:gridSpan w:val="2"/>
          </w:tcPr>
          <w:p w:rsidR="00B91498" w:rsidRPr="00957997" w:rsidRDefault="00B91498" w:rsidP="00957997">
            <w:pPr>
              <w:jc w:val="center"/>
              <w:rPr>
                <w:b/>
                <w:sz w:val="22"/>
                <w:szCs w:val="22"/>
              </w:rPr>
            </w:pPr>
            <w:r w:rsidRPr="00957997">
              <w:rPr>
                <w:b/>
                <w:sz w:val="22"/>
                <w:szCs w:val="22"/>
              </w:rPr>
              <w:t>2</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4.Расчет сопротивления в цепи усиления</w:t>
            </w:r>
          </w:p>
        </w:tc>
        <w:tc>
          <w:tcPr>
            <w:tcW w:w="1408" w:type="dxa"/>
            <w:gridSpan w:val="2"/>
          </w:tcPr>
          <w:p w:rsidR="00B91498" w:rsidRPr="00957997" w:rsidRDefault="00B91498" w:rsidP="00957997">
            <w:pPr>
              <w:jc w:val="center"/>
              <w:rPr>
                <w:b/>
                <w:sz w:val="22"/>
                <w:szCs w:val="22"/>
              </w:rPr>
            </w:pPr>
            <w:r w:rsidRPr="00957997">
              <w:rPr>
                <w:b/>
                <w:sz w:val="22"/>
                <w:szCs w:val="22"/>
              </w:rPr>
              <w:t>2</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5.Коррекция скорости нарастания выходного напряжения и устойчивости</w:t>
            </w:r>
          </w:p>
        </w:tc>
        <w:tc>
          <w:tcPr>
            <w:tcW w:w="1408" w:type="dxa"/>
            <w:gridSpan w:val="2"/>
          </w:tcPr>
          <w:p w:rsidR="00B91498" w:rsidRPr="00957997" w:rsidRDefault="00B91498" w:rsidP="00957997">
            <w:pPr>
              <w:jc w:val="center"/>
              <w:rPr>
                <w:b/>
                <w:sz w:val="22"/>
                <w:szCs w:val="22"/>
              </w:rPr>
            </w:pPr>
            <w:r w:rsidRPr="00957997">
              <w:rPr>
                <w:b/>
                <w:sz w:val="22"/>
                <w:szCs w:val="22"/>
              </w:rPr>
              <w:t>8</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6.Источники питания, коэффициент подавления источника питания</w:t>
            </w:r>
          </w:p>
        </w:tc>
        <w:tc>
          <w:tcPr>
            <w:tcW w:w="1408" w:type="dxa"/>
            <w:gridSpan w:val="2"/>
          </w:tcPr>
          <w:p w:rsidR="00B91498" w:rsidRPr="00957997" w:rsidRDefault="00B91498" w:rsidP="00957997">
            <w:pPr>
              <w:jc w:val="center"/>
              <w:rPr>
                <w:b/>
                <w:sz w:val="22"/>
                <w:szCs w:val="22"/>
              </w:rPr>
            </w:pPr>
            <w:r w:rsidRPr="00957997">
              <w:rPr>
                <w:b/>
                <w:sz w:val="22"/>
                <w:szCs w:val="22"/>
              </w:rPr>
              <w:t>6</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7.Работа в различных усилительных режимах</w:t>
            </w:r>
          </w:p>
        </w:tc>
        <w:tc>
          <w:tcPr>
            <w:tcW w:w="1408" w:type="dxa"/>
            <w:gridSpan w:val="2"/>
          </w:tcPr>
          <w:p w:rsidR="00B91498" w:rsidRPr="00957997" w:rsidRDefault="00B91498" w:rsidP="00957997">
            <w:pPr>
              <w:jc w:val="center"/>
              <w:rPr>
                <w:b/>
                <w:sz w:val="22"/>
                <w:szCs w:val="22"/>
              </w:rPr>
            </w:pPr>
            <w:r w:rsidRPr="00957997">
              <w:rPr>
                <w:b/>
                <w:sz w:val="22"/>
                <w:szCs w:val="22"/>
              </w:rPr>
              <w:t>6</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8.Защита усилителей и громкоговорителей</w:t>
            </w:r>
          </w:p>
        </w:tc>
        <w:tc>
          <w:tcPr>
            <w:tcW w:w="1408" w:type="dxa"/>
            <w:gridSpan w:val="2"/>
          </w:tcPr>
          <w:p w:rsidR="00B91498" w:rsidRPr="00957997" w:rsidRDefault="00B91498" w:rsidP="00957997">
            <w:pPr>
              <w:jc w:val="center"/>
              <w:rPr>
                <w:b/>
                <w:sz w:val="22"/>
                <w:szCs w:val="22"/>
              </w:rPr>
            </w:pPr>
            <w:r w:rsidRPr="00957997">
              <w:rPr>
                <w:b/>
                <w:sz w:val="22"/>
                <w:szCs w:val="22"/>
              </w:rPr>
              <w:t>4</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386"/>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9.Заземление звукоусилителей, контуры заземления</w:t>
            </w:r>
          </w:p>
        </w:tc>
        <w:tc>
          <w:tcPr>
            <w:tcW w:w="1408" w:type="dxa"/>
            <w:gridSpan w:val="2"/>
          </w:tcPr>
          <w:p w:rsidR="00B91498" w:rsidRPr="00957997" w:rsidRDefault="00B91498" w:rsidP="00957997">
            <w:pPr>
              <w:jc w:val="center"/>
              <w:rPr>
                <w:b/>
                <w:sz w:val="22"/>
                <w:szCs w:val="22"/>
              </w:rPr>
            </w:pPr>
            <w:r w:rsidRPr="00957997">
              <w:rPr>
                <w:b/>
                <w:sz w:val="22"/>
                <w:szCs w:val="22"/>
              </w:rPr>
              <w:t>4</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277"/>
        </w:trPr>
        <w:tc>
          <w:tcPr>
            <w:tcW w:w="2808" w:type="dxa"/>
            <w:vMerge/>
            <w:shd w:val="clear" w:color="auto" w:fill="FFFFFF"/>
          </w:tcPr>
          <w:p w:rsidR="00B91498" w:rsidRPr="00957997" w:rsidRDefault="00B91498" w:rsidP="00957997">
            <w:pPr>
              <w:jc w:val="center"/>
              <w:rPr>
                <w:rFonts w:eastAsia="Calibri"/>
                <w:b/>
                <w:bCs/>
                <w:sz w:val="22"/>
                <w:szCs w:val="22"/>
              </w:rPr>
            </w:pP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 xml:space="preserve">10.Тестирование </w:t>
            </w:r>
            <w:proofErr w:type="spellStart"/>
            <w:r w:rsidRPr="00957997">
              <w:rPr>
                <w:color w:val="000000"/>
                <w:sz w:val="22"/>
                <w:szCs w:val="22"/>
                <w:shd w:val="clear" w:color="auto" w:fill="FFFFFF"/>
              </w:rPr>
              <w:t>звукоуслителей</w:t>
            </w:r>
            <w:proofErr w:type="spellEnd"/>
            <w:r w:rsidRPr="00957997">
              <w:rPr>
                <w:color w:val="000000"/>
                <w:sz w:val="22"/>
                <w:szCs w:val="22"/>
                <w:shd w:val="clear" w:color="auto" w:fill="FFFFFF"/>
              </w:rPr>
              <w:t>, ТБ</w:t>
            </w:r>
          </w:p>
        </w:tc>
        <w:tc>
          <w:tcPr>
            <w:tcW w:w="1408" w:type="dxa"/>
            <w:gridSpan w:val="2"/>
          </w:tcPr>
          <w:p w:rsidR="00B91498" w:rsidRPr="00957997" w:rsidRDefault="00B91498" w:rsidP="00957997">
            <w:pPr>
              <w:jc w:val="center"/>
              <w:rPr>
                <w:b/>
                <w:sz w:val="22"/>
                <w:szCs w:val="22"/>
              </w:rPr>
            </w:pPr>
            <w:r w:rsidRPr="00957997">
              <w:rPr>
                <w:b/>
                <w:sz w:val="22"/>
                <w:szCs w:val="22"/>
              </w:rPr>
              <w:t>4</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2</w:t>
            </w:r>
          </w:p>
        </w:tc>
      </w:tr>
      <w:tr w:rsidR="00B91498" w:rsidRPr="00957997" w:rsidTr="008E2C36">
        <w:trPr>
          <w:gridAfter w:val="2"/>
          <w:wAfter w:w="444" w:type="dxa"/>
          <w:trHeight w:val="204"/>
        </w:trPr>
        <w:tc>
          <w:tcPr>
            <w:tcW w:w="2808" w:type="dxa"/>
            <w:shd w:val="clear" w:color="auto" w:fill="FFFFFF"/>
          </w:tcPr>
          <w:p w:rsidR="00B91498" w:rsidRPr="00957997" w:rsidRDefault="00B91498" w:rsidP="00957997">
            <w:pPr>
              <w:jc w:val="center"/>
              <w:rPr>
                <w:rFonts w:eastAsia="Calibri"/>
                <w:b/>
                <w:bCs/>
                <w:sz w:val="22"/>
                <w:szCs w:val="22"/>
              </w:rPr>
            </w:pPr>
            <w:r w:rsidRPr="00957997">
              <w:rPr>
                <w:rFonts w:eastAsia="Calibri"/>
                <w:b/>
                <w:bCs/>
                <w:sz w:val="22"/>
                <w:szCs w:val="22"/>
              </w:rPr>
              <w:t>Зачет</w:t>
            </w:r>
          </w:p>
        </w:tc>
        <w:tc>
          <w:tcPr>
            <w:tcW w:w="9502" w:type="dxa"/>
            <w:gridSpan w:val="4"/>
            <w:shd w:val="clear" w:color="auto" w:fill="FFFFFF"/>
          </w:tcPr>
          <w:p w:rsidR="00B91498" w:rsidRPr="00957997" w:rsidRDefault="00B91498" w:rsidP="00957997">
            <w:pPr>
              <w:jc w:val="both"/>
              <w:rPr>
                <w:color w:val="000000"/>
                <w:sz w:val="22"/>
                <w:szCs w:val="22"/>
                <w:shd w:val="clear" w:color="auto" w:fill="FFFFFF"/>
              </w:rPr>
            </w:pPr>
          </w:p>
        </w:tc>
        <w:tc>
          <w:tcPr>
            <w:tcW w:w="1408" w:type="dxa"/>
            <w:gridSpan w:val="2"/>
          </w:tcPr>
          <w:p w:rsidR="00B91498" w:rsidRPr="00957997" w:rsidRDefault="00B91498" w:rsidP="00957997">
            <w:pPr>
              <w:jc w:val="center"/>
              <w:rPr>
                <w:b/>
                <w:sz w:val="22"/>
                <w:szCs w:val="22"/>
              </w:rPr>
            </w:pPr>
            <w:r w:rsidRPr="00957997">
              <w:rPr>
                <w:b/>
                <w:sz w:val="22"/>
                <w:szCs w:val="22"/>
              </w:rPr>
              <w:t>2</w:t>
            </w:r>
          </w:p>
        </w:tc>
        <w:tc>
          <w:tcPr>
            <w:tcW w:w="286" w:type="dxa"/>
            <w:gridSpan w:val="2"/>
            <w:tcBorders>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tcBorders>
            <w:shd w:val="clear" w:color="auto" w:fill="auto"/>
          </w:tcPr>
          <w:p w:rsidR="00B91498" w:rsidRPr="00957997" w:rsidRDefault="00B91498" w:rsidP="00957997">
            <w:pPr>
              <w:jc w:val="center"/>
              <w:rPr>
                <w:sz w:val="22"/>
                <w:szCs w:val="22"/>
              </w:rPr>
            </w:pPr>
            <w:r w:rsidRPr="00957997">
              <w:rPr>
                <w:sz w:val="22"/>
                <w:szCs w:val="22"/>
              </w:rPr>
              <w:t>3</w:t>
            </w:r>
          </w:p>
        </w:tc>
      </w:tr>
      <w:tr w:rsidR="00B91498" w:rsidRPr="00957997" w:rsidTr="008E2C36">
        <w:trPr>
          <w:gridAfter w:val="2"/>
          <w:wAfter w:w="444" w:type="dxa"/>
          <w:trHeight w:val="386"/>
        </w:trPr>
        <w:tc>
          <w:tcPr>
            <w:tcW w:w="2808" w:type="dxa"/>
            <w:tcBorders>
              <w:bottom w:val="single" w:sz="4" w:space="0" w:color="auto"/>
            </w:tcBorders>
            <w:shd w:val="clear" w:color="auto" w:fill="FFFFFF"/>
          </w:tcPr>
          <w:p w:rsidR="00B91498" w:rsidRPr="00957997" w:rsidRDefault="00B91498" w:rsidP="00957997">
            <w:pPr>
              <w:jc w:val="center"/>
              <w:rPr>
                <w:rFonts w:eastAsia="Calibri"/>
                <w:b/>
                <w:bCs/>
                <w:sz w:val="22"/>
                <w:szCs w:val="22"/>
              </w:rPr>
            </w:pPr>
            <w:r w:rsidRPr="00957997">
              <w:rPr>
                <w:rFonts w:eastAsia="Calibri"/>
                <w:b/>
                <w:bCs/>
                <w:sz w:val="22"/>
                <w:szCs w:val="22"/>
              </w:rPr>
              <w:t>Самостоятельная работа</w:t>
            </w:r>
          </w:p>
        </w:tc>
        <w:tc>
          <w:tcPr>
            <w:tcW w:w="9502" w:type="dxa"/>
            <w:gridSpan w:val="4"/>
            <w:tcBorders>
              <w:bottom w:val="single" w:sz="4" w:space="0" w:color="auto"/>
            </w:tcBorders>
            <w:shd w:val="clear" w:color="auto" w:fill="FFFFFF"/>
          </w:tcPr>
          <w:p w:rsidR="00B91498" w:rsidRPr="00957997" w:rsidRDefault="00B91498" w:rsidP="00957997">
            <w:pPr>
              <w:jc w:val="both"/>
              <w:rPr>
                <w:color w:val="000000"/>
                <w:sz w:val="22"/>
                <w:szCs w:val="22"/>
                <w:shd w:val="clear" w:color="auto" w:fill="FFFFFF"/>
              </w:rPr>
            </w:pPr>
            <w:r w:rsidRPr="00957997">
              <w:rPr>
                <w:color w:val="000000"/>
                <w:sz w:val="22"/>
                <w:szCs w:val="22"/>
                <w:shd w:val="clear" w:color="auto" w:fill="FFFFFF"/>
              </w:rPr>
              <w:t>Подготовка докладов, решение задач, работа с литературой</w:t>
            </w:r>
          </w:p>
        </w:tc>
        <w:tc>
          <w:tcPr>
            <w:tcW w:w="1408" w:type="dxa"/>
            <w:gridSpan w:val="2"/>
            <w:tcBorders>
              <w:bottom w:val="single" w:sz="4" w:space="0" w:color="auto"/>
            </w:tcBorders>
          </w:tcPr>
          <w:p w:rsidR="00B91498" w:rsidRPr="00957997" w:rsidRDefault="00B91498" w:rsidP="00957997">
            <w:pPr>
              <w:jc w:val="center"/>
              <w:rPr>
                <w:b/>
                <w:sz w:val="22"/>
                <w:szCs w:val="22"/>
                <w:lang w:val="en-US"/>
              </w:rPr>
            </w:pPr>
            <w:r w:rsidRPr="00957997">
              <w:rPr>
                <w:b/>
                <w:sz w:val="22"/>
                <w:szCs w:val="22"/>
                <w:lang w:val="en-US"/>
              </w:rPr>
              <w:t>6</w:t>
            </w:r>
          </w:p>
        </w:tc>
        <w:tc>
          <w:tcPr>
            <w:tcW w:w="286" w:type="dxa"/>
            <w:gridSpan w:val="2"/>
            <w:tcBorders>
              <w:bottom w:val="single" w:sz="4" w:space="0" w:color="auto"/>
              <w:right w:val="nil"/>
            </w:tcBorders>
            <w:shd w:val="clear" w:color="auto" w:fill="FFFFFF"/>
          </w:tcPr>
          <w:p w:rsidR="00B91498" w:rsidRPr="00957997" w:rsidRDefault="00B91498" w:rsidP="00957997">
            <w:pPr>
              <w:jc w:val="center"/>
              <w:rPr>
                <w:sz w:val="22"/>
                <w:szCs w:val="22"/>
              </w:rPr>
            </w:pPr>
          </w:p>
        </w:tc>
        <w:tc>
          <w:tcPr>
            <w:tcW w:w="859" w:type="dxa"/>
            <w:gridSpan w:val="6"/>
            <w:tcBorders>
              <w:left w:val="nil"/>
              <w:bottom w:val="single" w:sz="4" w:space="0" w:color="auto"/>
            </w:tcBorders>
            <w:shd w:val="clear" w:color="auto" w:fill="auto"/>
          </w:tcPr>
          <w:p w:rsidR="00B91498" w:rsidRPr="00957997" w:rsidRDefault="00B91498" w:rsidP="00957997">
            <w:pPr>
              <w:jc w:val="center"/>
              <w:rPr>
                <w:sz w:val="22"/>
                <w:szCs w:val="22"/>
              </w:rPr>
            </w:pPr>
            <w:r w:rsidRPr="00957997">
              <w:rPr>
                <w:sz w:val="22"/>
                <w:szCs w:val="22"/>
              </w:rPr>
              <w:t>3</w:t>
            </w:r>
          </w:p>
        </w:tc>
      </w:tr>
      <w:tr w:rsidR="00B91498" w:rsidRPr="00957997" w:rsidTr="008E2C36">
        <w:trPr>
          <w:gridAfter w:val="2"/>
          <w:wAfter w:w="444" w:type="dxa"/>
          <w:trHeight w:val="386"/>
        </w:trPr>
        <w:tc>
          <w:tcPr>
            <w:tcW w:w="2808" w:type="dxa"/>
            <w:tcBorders>
              <w:right w:val="single" w:sz="4" w:space="0" w:color="auto"/>
            </w:tcBorders>
            <w:shd w:val="clear" w:color="auto" w:fill="FFFFFF"/>
          </w:tcPr>
          <w:p w:rsidR="00B91498" w:rsidRPr="00957997" w:rsidRDefault="00B91498" w:rsidP="00957997">
            <w:pPr>
              <w:jc w:val="center"/>
              <w:rPr>
                <w:rFonts w:eastAsia="Calibri"/>
                <w:b/>
                <w:bCs/>
                <w:sz w:val="22"/>
                <w:szCs w:val="22"/>
              </w:rPr>
            </w:pPr>
          </w:p>
        </w:tc>
        <w:tc>
          <w:tcPr>
            <w:tcW w:w="9502" w:type="dxa"/>
            <w:gridSpan w:val="4"/>
            <w:tcBorders>
              <w:left w:val="single" w:sz="4" w:space="0" w:color="auto"/>
              <w:right w:val="single" w:sz="4" w:space="0" w:color="auto"/>
            </w:tcBorders>
            <w:shd w:val="clear" w:color="auto" w:fill="FFFFFF"/>
          </w:tcPr>
          <w:p w:rsidR="00B91498" w:rsidRPr="00957997" w:rsidRDefault="00B91498" w:rsidP="00957997">
            <w:pPr>
              <w:jc w:val="both"/>
              <w:rPr>
                <w:b/>
                <w:color w:val="000000"/>
                <w:sz w:val="22"/>
                <w:szCs w:val="22"/>
                <w:shd w:val="clear" w:color="auto" w:fill="FFFFFF"/>
              </w:rPr>
            </w:pPr>
            <w:r w:rsidRPr="00957997">
              <w:rPr>
                <w:b/>
                <w:color w:val="000000"/>
                <w:sz w:val="22"/>
                <w:szCs w:val="22"/>
                <w:shd w:val="clear" w:color="auto" w:fill="FFFFFF"/>
              </w:rPr>
              <w:t>Всего</w:t>
            </w:r>
          </w:p>
        </w:tc>
        <w:tc>
          <w:tcPr>
            <w:tcW w:w="1408" w:type="dxa"/>
            <w:gridSpan w:val="2"/>
            <w:tcBorders>
              <w:left w:val="single" w:sz="4" w:space="0" w:color="auto"/>
              <w:right w:val="single" w:sz="4" w:space="0" w:color="auto"/>
            </w:tcBorders>
          </w:tcPr>
          <w:p w:rsidR="00B91498" w:rsidRPr="00957997" w:rsidRDefault="00B91498" w:rsidP="00957997">
            <w:pPr>
              <w:jc w:val="center"/>
              <w:rPr>
                <w:b/>
                <w:sz w:val="22"/>
                <w:szCs w:val="22"/>
              </w:rPr>
            </w:pPr>
            <w:r w:rsidRPr="00957997">
              <w:rPr>
                <w:b/>
                <w:sz w:val="22"/>
                <w:szCs w:val="22"/>
              </w:rPr>
              <w:t>184</w:t>
            </w:r>
          </w:p>
        </w:tc>
        <w:tc>
          <w:tcPr>
            <w:tcW w:w="1145" w:type="dxa"/>
            <w:gridSpan w:val="8"/>
            <w:vMerge w:val="restart"/>
            <w:tcBorders>
              <w:left w:val="single" w:sz="4" w:space="0" w:color="auto"/>
            </w:tcBorders>
            <w:shd w:val="clear" w:color="auto" w:fill="FFFFFF"/>
          </w:tcPr>
          <w:p w:rsidR="00B91498" w:rsidRPr="00957997" w:rsidRDefault="00B91498" w:rsidP="00957997">
            <w:pPr>
              <w:jc w:val="center"/>
              <w:rPr>
                <w:sz w:val="22"/>
                <w:szCs w:val="22"/>
              </w:rPr>
            </w:pPr>
          </w:p>
        </w:tc>
      </w:tr>
      <w:tr w:rsidR="00B91498" w:rsidRPr="00957997" w:rsidTr="008E2C36">
        <w:trPr>
          <w:gridAfter w:val="2"/>
          <w:wAfter w:w="444" w:type="dxa"/>
          <w:trHeight w:val="368"/>
        </w:trPr>
        <w:tc>
          <w:tcPr>
            <w:tcW w:w="2808" w:type="dxa"/>
            <w:tcBorders>
              <w:right w:val="single" w:sz="4" w:space="0" w:color="auto"/>
            </w:tcBorders>
            <w:shd w:val="clear" w:color="auto" w:fill="FFFFFF"/>
          </w:tcPr>
          <w:p w:rsidR="00B91498" w:rsidRPr="00957997" w:rsidRDefault="00B91498" w:rsidP="00957997">
            <w:pPr>
              <w:jc w:val="center"/>
              <w:rPr>
                <w:rFonts w:eastAsia="Calibri"/>
                <w:b/>
                <w:bCs/>
                <w:sz w:val="22"/>
                <w:szCs w:val="22"/>
              </w:rPr>
            </w:pPr>
          </w:p>
        </w:tc>
        <w:tc>
          <w:tcPr>
            <w:tcW w:w="9502" w:type="dxa"/>
            <w:gridSpan w:val="4"/>
            <w:tcBorders>
              <w:left w:val="single" w:sz="4" w:space="0" w:color="auto"/>
              <w:right w:val="single" w:sz="4" w:space="0" w:color="auto"/>
            </w:tcBorders>
            <w:shd w:val="clear" w:color="auto" w:fill="FFFFFF"/>
          </w:tcPr>
          <w:p w:rsidR="00B91498" w:rsidRPr="00957997" w:rsidRDefault="00B91498" w:rsidP="00957997">
            <w:pPr>
              <w:jc w:val="both"/>
              <w:rPr>
                <w:b/>
                <w:color w:val="000000"/>
                <w:sz w:val="22"/>
                <w:szCs w:val="22"/>
                <w:shd w:val="clear" w:color="auto" w:fill="FFFFFF"/>
              </w:rPr>
            </w:pPr>
            <w:r w:rsidRPr="00957997">
              <w:rPr>
                <w:b/>
                <w:color w:val="000000"/>
                <w:sz w:val="22"/>
                <w:szCs w:val="22"/>
                <w:shd w:val="clear" w:color="auto" w:fill="FFFFFF"/>
              </w:rPr>
              <w:t>Самостоятельная работа</w:t>
            </w:r>
          </w:p>
        </w:tc>
        <w:tc>
          <w:tcPr>
            <w:tcW w:w="1408" w:type="dxa"/>
            <w:gridSpan w:val="2"/>
            <w:tcBorders>
              <w:left w:val="single" w:sz="4" w:space="0" w:color="auto"/>
              <w:right w:val="single" w:sz="4" w:space="0" w:color="auto"/>
            </w:tcBorders>
          </w:tcPr>
          <w:p w:rsidR="00B91498" w:rsidRPr="00957997" w:rsidRDefault="00B91498" w:rsidP="00957997">
            <w:pPr>
              <w:jc w:val="center"/>
              <w:rPr>
                <w:b/>
                <w:sz w:val="22"/>
                <w:szCs w:val="22"/>
              </w:rPr>
            </w:pPr>
            <w:r w:rsidRPr="00957997">
              <w:rPr>
                <w:b/>
                <w:sz w:val="22"/>
                <w:szCs w:val="22"/>
              </w:rPr>
              <w:t>92</w:t>
            </w:r>
          </w:p>
        </w:tc>
        <w:tc>
          <w:tcPr>
            <w:tcW w:w="1145" w:type="dxa"/>
            <w:gridSpan w:val="8"/>
            <w:vMerge/>
            <w:tcBorders>
              <w:left w:val="single" w:sz="4" w:space="0" w:color="auto"/>
            </w:tcBorders>
            <w:shd w:val="clear" w:color="auto" w:fill="FFFFFF"/>
          </w:tcPr>
          <w:p w:rsidR="00B91498" w:rsidRPr="00957997" w:rsidRDefault="00B91498" w:rsidP="00957997">
            <w:pPr>
              <w:jc w:val="center"/>
              <w:rPr>
                <w:sz w:val="22"/>
                <w:szCs w:val="22"/>
              </w:rPr>
            </w:pPr>
          </w:p>
        </w:tc>
      </w:tr>
      <w:tr w:rsidR="00B91498" w:rsidRPr="00957997" w:rsidTr="008E2C36">
        <w:trPr>
          <w:gridAfter w:val="2"/>
          <w:wAfter w:w="444" w:type="dxa"/>
          <w:trHeight w:val="4"/>
        </w:trPr>
        <w:tc>
          <w:tcPr>
            <w:tcW w:w="2808" w:type="dxa"/>
            <w:tcBorders>
              <w:right w:val="single" w:sz="4" w:space="0" w:color="auto"/>
            </w:tcBorders>
            <w:shd w:val="clear" w:color="auto" w:fill="FFFFFF"/>
          </w:tcPr>
          <w:p w:rsidR="00B91498" w:rsidRPr="00957997" w:rsidRDefault="00B91498" w:rsidP="00957997">
            <w:pPr>
              <w:jc w:val="center"/>
              <w:rPr>
                <w:rFonts w:eastAsia="Calibri"/>
                <w:b/>
                <w:bCs/>
                <w:sz w:val="22"/>
                <w:szCs w:val="22"/>
              </w:rPr>
            </w:pPr>
          </w:p>
        </w:tc>
        <w:tc>
          <w:tcPr>
            <w:tcW w:w="9502" w:type="dxa"/>
            <w:gridSpan w:val="4"/>
            <w:tcBorders>
              <w:left w:val="single" w:sz="4" w:space="0" w:color="auto"/>
              <w:right w:val="single" w:sz="4" w:space="0" w:color="auto"/>
            </w:tcBorders>
            <w:shd w:val="clear" w:color="auto" w:fill="FFFFFF"/>
          </w:tcPr>
          <w:p w:rsidR="00B91498" w:rsidRPr="00957997" w:rsidRDefault="00B91498" w:rsidP="00957997">
            <w:pPr>
              <w:jc w:val="both"/>
              <w:rPr>
                <w:b/>
                <w:color w:val="000000"/>
                <w:sz w:val="22"/>
                <w:szCs w:val="22"/>
                <w:shd w:val="clear" w:color="auto" w:fill="FFFFFF"/>
              </w:rPr>
            </w:pPr>
          </w:p>
        </w:tc>
        <w:tc>
          <w:tcPr>
            <w:tcW w:w="1408" w:type="dxa"/>
            <w:gridSpan w:val="2"/>
            <w:tcBorders>
              <w:left w:val="single" w:sz="4" w:space="0" w:color="auto"/>
              <w:right w:val="single" w:sz="4" w:space="0" w:color="auto"/>
            </w:tcBorders>
          </w:tcPr>
          <w:p w:rsidR="00B91498" w:rsidRPr="00957997" w:rsidRDefault="00B91498" w:rsidP="00957997">
            <w:pPr>
              <w:jc w:val="center"/>
              <w:rPr>
                <w:b/>
                <w:sz w:val="22"/>
                <w:szCs w:val="22"/>
              </w:rPr>
            </w:pPr>
          </w:p>
        </w:tc>
        <w:tc>
          <w:tcPr>
            <w:tcW w:w="1145" w:type="dxa"/>
            <w:gridSpan w:val="8"/>
            <w:tcBorders>
              <w:left w:val="single" w:sz="4" w:space="0" w:color="auto"/>
            </w:tcBorders>
            <w:shd w:val="clear" w:color="auto" w:fill="FFFFFF"/>
          </w:tcPr>
          <w:p w:rsidR="00B91498" w:rsidRPr="00957997" w:rsidRDefault="00B91498" w:rsidP="00957997">
            <w:pPr>
              <w:jc w:val="center"/>
              <w:rPr>
                <w:sz w:val="22"/>
                <w:szCs w:val="22"/>
              </w:rPr>
            </w:pPr>
          </w:p>
        </w:tc>
      </w:tr>
      <w:tr w:rsidR="00B91498" w:rsidRPr="00957997" w:rsidTr="00957997">
        <w:tblPrEx>
          <w:shd w:val="clear" w:color="auto" w:fill="auto"/>
          <w:tblLook w:val="0000" w:firstRow="0" w:lastRow="0" w:firstColumn="0" w:lastColumn="0" w:noHBand="0" w:noVBand="0"/>
        </w:tblPrEx>
        <w:trPr>
          <w:gridBefore w:val="12"/>
          <w:gridAfter w:val="4"/>
          <w:wBefore w:w="14136" w:type="dxa"/>
          <w:wAfter w:w="846" w:type="dxa"/>
          <w:trHeight w:val="4330"/>
          <w:hidden/>
        </w:trPr>
        <w:tc>
          <w:tcPr>
            <w:tcW w:w="325" w:type="dxa"/>
          </w:tcPr>
          <w:p w:rsidR="00B91498" w:rsidRPr="00957997" w:rsidRDefault="00B91498" w:rsidP="00957997">
            <w:pPr>
              <w:rPr>
                <w:vanish/>
                <w:sz w:val="22"/>
                <w:szCs w:val="22"/>
              </w:rPr>
            </w:pPr>
          </w:p>
        </w:tc>
      </w:tr>
    </w:tbl>
    <w:tbl>
      <w:tblPr>
        <w:tblpPr w:leftFromText="180" w:rightFromText="180" w:vertAnchor="text" w:tblpX="-26" w:tblpY="-9089"/>
        <w:tblW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5"/>
      </w:tblGrid>
      <w:tr w:rsidR="00841E05" w:rsidRPr="00957997" w:rsidTr="00841E05">
        <w:trPr>
          <w:trHeight w:val="120"/>
          <w:hidden/>
        </w:trPr>
        <w:tc>
          <w:tcPr>
            <w:tcW w:w="1215" w:type="dxa"/>
          </w:tcPr>
          <w:p w:rsidR="00841E05" w:rsidRPr="00957997" w:rsidRDefault="00841E05" w:rsidP="00957997">
            <w:pPr>
              <w:rPr>
                <w:vanish/>
                <w:sz w:val="22"/>
                <w:szCs w:val="22"/>
              </w:rPr>
            </w:pPr>
          </w:p>
        </w:tc>
      </w:tr>
    </w:tbl>
    <w:tbl>
      <w:tblPr>
        <w:tblpPr w:leftFromText="180" w:rightFromText="180" w:vertAnchor="text" w:tblpX="-191" w:tblpY="3136"/>
        <w:tblW w:w="3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0"/>
      </w:tblGrid>
      <w:tr w:rsidR="00841E05" w:rsidRPr="00957997" w:rsidTr="00841E05">
        <w:trPr>
          <w:trHeight w:val="15"/>
          <w:hidden/>
        </w:trPr>
        <w:tc>
          <w:tcPr>
            <w:tcW w:w="3300" w:type="dxa"/>
          </w:tcPr>
          <w:p w:rsidR="00841E05" w:rsidRPr="00957997" w:rsidRDefault="00841E05" w:rsidP="00957997">
            <w:pPr>
              <w:rPr>
                <w:vanish/>
                <w:sz w:val="22"/>
                <w:szCs w:val="22"/>
              </w:rPr>
            </w:pPr>
          </w:p>
        </w:tc>
      </w:tr>
    </w:tbl>
    <w:tbl>
      <w:tblPr>
        <w:tblW w:w="5385" w:type="dxa"/>
        <w:tblInd w:w="-141" w:type="dxa"/>
        <w:tblBorders>
          <w:top w:val="single" w:sz="4" w:space="0" w:color="auto"/>
        </w:tblBorders>
        <w:tblLook w:val="0000" w:firstRow="0" w:lastRow="0" w:firstColumn="0" w:lastColumn="0" w:noHBand="0" w:noVBand="0"/>
      </w:tblPr>
      <w:tblGrid>
        <w:gridCol w:w="5385"/>
      </w:tblGrid>
      <w:tr w:rsidR="00841E05" w:rsidRPr="00957997" w:rsidTr="00841E05">
        <w:trPr>
          <w:trHeight w:val="100"/>
          <w:hidden/>
        </w:trPr>
        <w:tc>
          <w:tcPr>
            <w:tcW w:w="5385" w:type="dxa"/>
          </w:tcPr>
          <w:p w:rsidR="00841E05" w:rsidRPr="00957997" w:rsidRDefault="00841E05" w:rsidP="00957997">
            <w:pPr>
              <w:rPr>
                <w:vanish/>
                <w:sz w:val="22"/>
                <w:szCs w:val="22"/>
              </w:rPr>
            </w:pPr>
          </w:p>
        </w:tc>
      </w:tr>
    </w:tbl>
    <w:p w:rsidR="00E946F5" w:rsidRPr="00957997" w:rsidRDefault="00E946F5" w:rsidP="00957997">
      <w:pPr>
        <w:rPr>
          <w:vanish/>
          <w:sz w:val="22"/>
          <w:szCs w:val="22"/>
        </w:rPr>
      </w:pPr>
    </w:p>
    <w:tbl>
      <w:tblPr>
        <w:tblpPr w:leftFromText="180" w:rightFromText="180" w:vertAnchor="text" w:tblpX="-1031"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tblGrid>
      <w:tr w:rsidR="00E946F5" w:rsidRPr="00957997" w:rsidTr="00E946F5">
        <w:trPr>
          <w:trHeight w:val="270"/>
          <w:hidden/>
        </w:trPr>
        <w:tc>
          <w:tcPr>
            <w:tcW w:w="885" w:type="dxa"/>
          </w:tcPr>
          <w:p w:rsidR="00E946F5" w:rsidRPr="00957997" w:rsidRDefault="00E946F5" w:rsidP="00957997">
            <w:pPr>
              <w:rPr>
                <w:vanish/>
                <w:sz w:val="22"/>
                <w:szCs w:val="22"/>
              </w:rPr>
            </w:pPr>
          </w:p>
        </w:tc>
      </w:tr>
    </w:tbl>
    <w:tbl>
      <w:tblPr>
        <w:tblpPr w:leftFromText="180" w:rightFromText="180" w:vertAnchor="text" w:horzAnchor="margin" w:tblpXSpec="center" w:tblpY="-835"/>
        <w:tblOverlap w:val="never"/>
        <w:tblW w:w="1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975"/>
        <w:gridCol w:w="28"/>
        <w:gridCol w:w="473"/>
        <w:gridCol w:w="9112"/>
        <w:gridCol w:w="1469"/>
        <w:gridCol w:w="1295"/>
        <w:gridCol w:w="14"/>
      </w:tblGrid>
      <w:tr w:rsidR="002F44D0" w:rsidRPr="00957997" w:rsidTr="00F636D9">
        <w:trPr>
          <w:trHeight w:val="259"/>
        </w:trPr>
        <w:tc>
          <w:tcPr>
            <w:tcW w:w="12588" w:type="dxa"/>
            <w:gridSpan w:val="4"/>
            <w:shd w:val="clear" w:color="auto" w:fill="FFFFFF"/>
          </w:tcPr>
          <w:p w:rsidR="002F44D0" w:rsidRPr="00957997" w:rsidRDefault="002F44D0" w:rsidP="00957997">
            <w:pPr>
              <w:jc w:val="center"/>
              <w:rPr>
                <w:b/>
                <w:bCs/>
                <w:sz w:val="22"/>
                <w:szCs w:val="22"/>
              </w:rPr>
            </w:pPr>
            <w:r w:rsidRPr="00957997">
              <w:rPr>
                <w:b/>
                <w:bCs/>
                <w:sz w:val="22"/>
                <w:szCs w:val="22"/>
              </w:rPr>
              <w:lastRenderedPageBreak/>
              <w:t>МДК.01.04</w:t>
            </w:r>
          </w:p>
          <w:p w:rsidR="002F44D0" w:rsidRPr="00957997" w:rsidRDefault="002F44D0" w:rsidP="00957997">
            <w:pPr>
              <w:jc w:val="center"/>
              <w:rPr>
                <w:sz w:val="22"/>
                <w:szCs w:val="22"/>
              </w:rPr>
            </w:pPr>
            <w:r w:rsidRPr="00957997">
              <w:rPr>
                <w:b/>
                <w:bCs/>
                <w:sz w:val="22"/>
                <w:szCs w:val="22"/>
              </w:rPr>
              <w:t xml:space="preserve"> Слуховой анализ</w:t>
            </w:r>
          </w:p>
        </w:tc>
        <w:tc>
          <w:tcPr>
            <w:tcW w:w="1469" w:type="dxa"/>
            <w:shd w:val="clear" w:color="auto" w:fill="FFFFFF"/>
          </w:tcPr>
          <w:p w:rsidR="002F44D0" w:rsidRPr="00957997" w:rsidRDefault="002F44D0" w:rsidP="00957997">
            <w:pPr>
              <w:jc w:val="center"/>
              <w:rPr>
                <w:b/>
                <w:sz w:val="22"/>
                <w:szCs w:val="22"/>
              </w:rPr>
            </w:pPr>
            <w:r w:rsidRPr="00957997">
              <w:rPr>
                <w:b/>
                <w:sz w:val="22"/>
                <w:szCs w:val="22"/>
              </w:rPr>
              <w:t>171</w:t>
            </w:r>
          </w:p>
          <w:p w:rsidR="002F44D0" w:rsidRPr="00957997" w:rsidRDefault="002F44D0" w:rsidP="00957997">
            <w:pPr>
              <w:jc w:val="center"/>
              <w:rPr>
                <w:b/>
                <w:sz w:val="22"/>
                <w:szCs w:val="22"/>
              </w:rPr>
            </w:pPr>
            <w:r w:rsidRPr="00957997">
              <w:rPr>
                <w:b/>
                <w:sz w:val="22"/>
                <w:szCs w:val="22"/>
              </w:rPr>
              <w:t>114+57</w:t>
            </w:r>
          </w:p>
        </w:tc>
        <w:tc>
          <w:tcPr>
            <w:tcW w:w="1309" w:type="dxa"/>
            <w:gridSpan w:val="2"/>
            <w:shd w:val="clear" w:color="auto" w:fill="FFFFFF"/>
          </w:tcPr>
          <w:p w:rsidR="002F44D0" w:rsidRPr="00957997" w:rsidRDefault="002F44D0" w:rsidP="00957997">
            <w:pPr>
              <w:rPr>
                <w:sz w:val="22"/>
                <w:szCs w:val="22"/>
              </w:rPr>
            </w:pPr>
          </w:p>
        </w:tc>
      </w:tr>
      <w:tr w:rsidR="002F44D0" w:rsidRPr="00957997" w:rsidTr="00F636D9">
        <w:trPr>
          <w:trHeight w:val="460"/>
        </w:trPr>
        <w:tc>
          <w:tcPr>
            <w:tcW w:w="12588" w:type="dxa"/>
            <w:gridSpan w:val="4"/>
            <w:shd w:val="clear" w:color="auto" w:fill="FFFFFF"/>
          </w:tcPr>
          <w:p w:rsidR="002F44D0" w:rsidRPr="00957997" w:rsidRDefault="002F44D0" w:rsidP="00957997">
            <w:pPr>
              <w:jc w:val="center"/>
              <w:rPr>
                <w:b/>
                <w:sz w:val="22"/>
                <w:szCs w:val="22"/>
              </w:rPr>
            </w:pPr>
            <w:r w:rsidRPr="00957997">
              <w:rPr>
                <w:b/>
                <w:bCs/>
                <w:sz w:val="22"/>
                <w:szCs w:val="22"/>
              </w:rPr>
              <w:t>5 семестр</w:t>
            </w:r>
          </w:p>
        </w:tc>
        <w:tc>
          <w:tcPr>
            <w:tcW w:w="1469" w:type="dxa"/>
            <w:shd w:val="clear" w:color="auto" w:fill="FFFFFF"/>
          </w:tcPr>
          <w:p w:rsidR="002F44D0" w:rsidRPr="00957997" w:rsidRDefault="002F44D0" w:rsidP="00957997">
            <w:pPr>
              <w:jc w:val="center"/>
              <w:rPr>
                <w:sz w:val="22"/>
                <w:szCs w:val="22"/>
              </w:rPr>
            </w:pPr>
            <w:r w:rsidRPr="00957997">
              <w:rPr>
                <w:sz w:val="22"/>
                <w:szCs w:val="22"/>
              </w:rPr>
              <w:t>48</w:t>
            </w:r>
          </w:p>
          <w:p w:rsidR="002F44D0" w:rsidRPr="00957997" w:rsidRDefault="002F44D0" w:rsidP="00957997">
            <w:pPr>
              <w:jc w:val="center"/>
              <w:rPr>
                <w:sz w:val="22"/>
                <w:szCs w:val="22"/>
              </w:rPr>
            </w:pPr>
          </w:p>
        </w:tc>
        <w:tc>
          <w:tcPr>
            <w:tcW w:w="1309" w:type="dxa"/>
            <w:gridSpan w:val="2"/>
            <w:shd w:val="clear" w:color="auto" w:fill="FFFFFF"/>
          </w:tcPr>
          <w:p w:rsidR="002F44D0" w:rsidRPr="00957997" w:rsidRDefault="002F44D0" w:rsidP="00957997">
            <w:pPr>
              <w:rPr>
                <w:sz w:val="22"/>
                <w:szCs w:val="22"/>
              </w:rPr>
            </w:pPr>
          </w:p>
        </w:tc>
      </w:tr>
      <w:tr w:rsidR="002F44D0" w:rsidRPr="00957997" w:rsidTr="00F636D9">
        <w:trPr>
          <w:trHeight w:val="165"/>
        </w:trPr>
        <w:tc>
          <w:tcPr>
            <w:tcW w:w="3003" w:type="dxa"/>
            <w:gridSpan w:val="2"/>
            <w:vMerge w:val="restart"/>
            <w:shd w:val="clear" w:color="auto" w:fill="FFFFFF"/>
          </w:tcPr>
          <w:p w:rsidR="002F44D0" w:rsidRPr="00957997" w:rsidRDefault="002F44D0" w:rsidP="00957997">
            <w:pPr>
              <w:rPr>
                <w:b/>
                <w:sz w:val="22"/>
                <w:szCs w:val="22"/>
              </w:rPr>
            </w:pPr>
            <w:r w:rsidRPr="00957997">
              <w:rPr>
                <w:b/>
                <w:bCs/>
                <w:sz w:val="22"/>
                <w:szCs w:val="22"/>
              </w:rPr>
              <w:t>Тема 1.1.</w:t>
            </w:r>
            <w:r w:rsidRPr="00957997">
              <w:rPr>
                <w:b/>
                <w:sz w:val="22"/>
                <w:szCs w:val="22"/>
              </w:rPr>
              <w:t xml:space="preserve">  Введение</w:t>
            </w:r>
          </w:p>
        </w:tc>
        <w:tc>
          <w:tcPr>
            <w:tcW w:w="473" w:type="dxa"/>
            <w:shd w:val="clear" w:color="auto" w:fill="FFFFFF"/>
          </w:tcPr>
          <w:p w:rsidR="002F44D0" w:rsidRPr="00957997" w:rsidRDefault="002F44D0" w:rsidP="00957997">
            <w:pPr>
              <w:rPr>
                <w:sz w:val="22"/>
                <w:szCs w:val="22"/>
              </w:rPr>
            </w:pPr>
          </w:p>
        </w:tc>
        <w:tc>
          <w:tcPr>
            <w:tcW w:w="9112" w:type="dxa"/>
            <w:shd w:val="clear" w:color="auto" w:fill="FFFFFF"/>
          </w:tcPr>
          <w:p w:rsidR="002F44D0" w:rsidRPr="00957997" w:rsidRDefault="00B91498" w:rsidP="00957997">
            <w:pPr>
              <w:rPr>
                <w:sz w:val="22"/>
                <w:szCs w:val="22"/>
              </w:rPr>
            </w:pPr>
            <w:r w:rsidRPr="00957997">
              <w:rPr>
                <w:b/>
                <w:color w:val="000000"/>
                <w:sz w:val="22"/>
                <w:szCs w:val="22"/>
              </w:rPr>
              <w:t>Содержание</w:t>
            </w:r>
          </w:p>
        </w:tc>
        <w:tc>
          <w:tcPr>
            <w:tcW w:w="1469" w:type="dxa"/>
            <w:shd w:val="clear" w:color="auto" w:fill="FFFFFF"/>
          </w:tcPr>
          <w:p w:rsidR="002F44D0" w:rsidRPr="00957997" w:rsidRDefault="002F44D0" w:rsidP="00957997">
            <w:pPr>
              <w:jc w:val="center"/>
              <w:rPr>
                <w:sz w:val="22"/>
                <w:szCs w:val="22"/>
              </w:rPr>
            </w:pPr>
          </w:p>
        </w:tc>
        <w:tc>
          <w:tcPr>
            <w:tcW w:w="1309" w:type="dxa"/>
            <w:gridSpan w:val="2"/>
            <w:shd w:val="clear" w:color="auto" w:fill="FFFFFF"/>
          </w:tcPr>
          <w:p w:rsidR="002F44D0" w:rsidRPr="00957997" w:rsidRDefault="002F44D0" w:rsidP="00957997">
            <w:pPr>
              <w:jc w:val="center"/>
              <w:rPr>
                <w:sz w:val="22"/>
                <w:szCs w:val="22"/>
              </w:rPr>
            </w:pPr>
          </w:p>
        </w:tc>
      </w:tr>
      <w:tr w:rsidR="00B91498" w:rsidRPr="00957997" w:rsidTr="00F636D9">
        <w:trPr>
          <w:trHeight w:val="165"/>
        </w:trPr>
        <w:tc>
          <w:tcPr>
            <w:tcW w:w="3003" w:type="dxa"/>
            <w:gridSpan w:val="2"/>
            <w:vMerge/>
            <w:shd w:val="clear" w:color="auto" w:fill="FFFFFF"/>
          </w:tcPr>
          <w:p w:rsidR="00B91498" w:rsidRPr="00957997" w:rsidRDefault="00B91498" w:rsidP="00957997">
            <w:pPr>
              <w:rPr>
                <w:b/>
                <w:bCs/>
                <w:sz w:val="22"/>
                <w:szCs w:val="22"/>
              </w:rPr>
            </w:pPr>
          </w:p>
        </w:tc>
        <w:tc>
          <w:tcPr>
            <w:tcW w:w="473" w:type="dxa"/>
            <w:shd w:val="clear" w:color="auto" w:fill="FFFFFF"/>
          </w:tcPr>
          <w:p w:rsidR="00B91498" w:rsidRPr="00957997" w:rsidRDefault="00B91498" w:rsidP="00957997">
            <w:pPr>
              <w:rPr>
                <w:sz w:val="22"/>
                <w:szCs w:val="22"/>
              </w:rPr>
            </w:pPr>
            <w:r w:rsidRPr="00957997">
              <w:rPr>
                <w:sz w:val="22"/>
                <w:szCs w:val="22"/>
              </w:rPr>
              <w:t>1</w:t>
            </w:r>
          </w:p>
        </w:tc>
        <w:tc>
          <w:tcPr>
            <w:tcW w:w="9112" w:type="dxa"/>
            <w:shd w:val="clear" w:color="auto" w:fill="FFFFFF"/>
          </w:tcPr>
          <w:p w:rsidR="00B91498" w:rsidRPr="00957997" w:rsidRDefault="00B91498" w:rsidP="00957997">
            <w:pPr>
              <w:rPr>
                <w:sz w:val="22"/>
                <w:szCs w:val="22"/>
              </w:rPr>
            </w:pPr>
            <w:r w:rsidRPr="00957997">
              <w:rPr>
                <w:sz w:val="22"/>
                <w:szCs w:val="22"/>
              </w:rPr>
              <w:t>Основные задачи слухового анализа</w:t>
            </w:r>
          </w:p>
        </w:tc>
        <w:tc>
          <w:tcPr>
            <w:tcW w:w="1469" w:type="dxa"/>
            <w:shd w:val="clear" w:color="auto" w:fill="FFFFFF"/>
          </w:tcPr>
          <w:p w:rsidR="00B91498" w:rsidRPr="00957997" w:rsidRDefault="00B91498" w:rsidP="00957997">
            <w:pPr>
              <w:jc w:val="center"/>
              <w:rPr>
                <w:sz w:val="22"/>
                <w:szCs w:val="22"/>
              </w:rPr>
            </w:pPr>
            <w:r w:rsidRPr="00957997">
              <w:rPr>
                <w:sz w:val="22"/>
                <w:szCs w:val="22"/>
              </w:rPr>
              <w:t>3</w:t>
            </w:r>
          </w:p>
        </w:tc>
        <w:tc>
          <w:tcPr>
            <w:tcW w:w="1309" w:type="dxa"/>
            <w:gridSpan w:val="2"/>
            <w:shd w:val="clear" w:color="auto" w:fill="FFFFFF"/>
          </w:tcPr>
          <w:p w:rsidR="00B91498" w:rsidRPr="00957997" w:rsidRDefault="00B91498" w:rsidP="00957997">
            <w:pPr>
              <w:jc w:val="center"/>
              <w:rPr>
                <w:sz w:val="22"/>
                <w:szCs w:val="22"/>
              </w:rPr>
            </w:pPr>
            <w:r w:rsidRPr="00957997">
              <w:rPr>
                <w:sz w:val="22"/>
                <w:szCs w:val="22"/>
              </w:rPr>
              <w:t>1</w:t>
            </w:r>
          </w:p>
        </w:tc>
      </w:tr>
      <w:tr w:rsidR="00B91498" w:rsidRPr="00957997" w:rsidTr="00F636D9">
        <w:trPr>
          <w:trHeight w:val="164"/>
        </w:trPr>
        <w:tc>
          <w:tcPr>
            <w:tcW w:w="3003" w:type="dxa"/>
            <w:gridSpan w:val="2"/>
            <w:vMerge/>
            <w:shd w:val="clear" w:color="auto" w:fill="FFFFFF"/>
          </w:tcPr>
          <w:p w:rsidR="00B91498" w:rsidRPr="00957997" w:rsidRDefault="00B91498" w:rsidP="00957997">
            <w:pPr>
              <w:rPr>
                <w:b/>
                <w:bCs/>
                <w:sz w:val="22"/>
                <w:szCs w:val="22"/>
              </w:rPr>
            </w:pPr>
          </w:p>
        </w:tc>
        <w:tc>
          <w:tcPr>
            <w:tcW w:w="473" w:type="dxa"/>
            <w:shd w:val="clear" w:color="auto" w:fill="FFFFFF"/>
          </w:tcPr>
          <w:p w:rsidR="00B91498" w:rsidRPr="00957997" w:rsidRDefault="00B91498" w:rsidP="00957997">
            <w:pPr>
              <w:rPr>
                <w:sz w:val="22"/>
                <w:szCs w:val="22"/>
              </w:rPr>
            </w:pPr>
            <w:r w:rsidRPr="00957997">
              <w:rPr>
                <w:sz w:val="22"/>
                <w:szCs w:val="22"/>
              </w:rPr>
              <w:t>2</w:t>
            </w:r>
          </w:p>
        </w:tc>
        <w:tc>
          <w:tcPr>
            <w:tcW w:w="9112" w:type="dxa"/>
            <w:shd w:val="clear" w:color="auto" w:fill="FFFFFF"/>
          </w:tcPr>
          <w:p w:rsidR="00B91498" w:rsidRPr="00957997" w:rsidRDefault="00B91498" w:rsidP="00957997">
            <w:pPr>
              <w:rPr>
                <w:sz w:val="22"/>
                <w:szCs w:val="22"/>
              </w:rPr>
            </w:pPr>
            <w:r w:rsidRPr="00957997">
              <w:rPr>
                <w:sz w:val="22"/>
                <w:szCs w:val="22"/>
              </w:rPr>
              <w:t>Связь курса с задачами проведения звукозаписи</w:t>
            </w:r>
          </w:p>
        </w:tc>
        <w:tc>
          <w:tcPr>
            <w:tcW w:w="1469" w:type="dxa"/>
            <w:shd w:val="clear" w:color="auto" w:fill="FFFFFF"/>
          </w:tcPr>
          <w:p w:rsidR="00B91498" w:rsidRPr="00957997" w:rsidRDefault="00B91498" w:rsidP="00957997">
            <w:pPr>
              <w:jc w:val="center"/>
              <w:rPr>
                <w:sz w:val="22"/>
                <w:szCs w:val="22"/>
              </w:rPr>
            </w:pPr>
            <w:r w:rsidRPr="00957997">
              <w:rPr>
                <w:sz w:val="22"/>
                <w:szCs w:val="22"/>
              </w:rPr>
              <w:t>3</w:t>
            </w:r>
          </w:p>
        </w:tc>
        <w:tc>
          <w:tcPr>
            <w:tcW w:w="1309" w:type="dxa"/>
            <w:gridSpan w:val="2"/>
            <w:shd w:val="clear" w:color="auto" w:fill="FFFFFF"/>
          </w:tcPr>
          <w:p w:rsidR="00B91498" w:rsidRPr="00957997" w:rsidRDefault="00B91498" w:rsidP="00957997">
            <w:pPr>
              <w:jc w:val="center"/>
              <w:rPr>
                <w:sz w:val="22"/>
                <w:szCs w:val="22"/>
              </w:rPr>
            </w:pPr>
            <w:r w:rsidRPr="00957997">
              <w:rPr>
                <w:sz w:val="22"/>
                <w:szCs w:val="22"/>
              </w:rPr>
              <w:t>1</w:t>
            </w:r>
          </w:p>
        </w:tc>
      </w:tr>
      <w:tr w:rsidR="00B91498" w:rsidRPr="00957997" w:rsidTr="00F636D9">
        <w:trPr>
          <w:trHeight w:val="237"/>
        </w:trPr>
        <w:tc>
          <w:tcPr>
            <w:tcW w:w="3003" w:type="dxa"/>
            <w:gridSpan w:val="2"/>
            <w:vMerge w:val="restart"/>
            <w:shd w:val="clear" w:color="auto" w:fill="FFFFFF"/>
          </w:tcPr>
          <w:p w:rsidR="00B91498" w:rsidRPr="00957997" w:rsidRDefault="00B91498" w:rsidP="00957997">
            <w:pPr>
              <w:rPr>
                <w:b/>
                <w:sz w:val="22"/>
                <w:szCs w:val="22"/>
              </w:rPr>
            </w:pPr>
            <w:r w:rsidRPr="00957997">
              <w:rPr>
                <w:b/>
                <w:sz w:val="22"/>
                <w:szCs w:val="22"/>
              </w:rPr>
              <w:t>Тема 1.2.Оценочный протокол</w:t>
            </w:r>
          </w:p>
          <w:p w:rsidR="00B91498" w:rsidRPr="00957997" w:rsidRDefault="00B91498" w:rsidP="00957997">
            <w:pPr>
              <w:rPr>
                <w:b/>
                <w:bCs/>
                <w:sz w:val="22"/>
                <w:szCs w:val="22"/>
              </w:rPr>
            </w:pPr>
          </w:p>
        </w:tc>
        <w:tc>
          <w:tcPr>
            <w:tcW w:w="473" w:type="dxa"/>
            <w:shd w:val="clear" w:color="auto" w:fill="FFFFFF"/>
          </w:tcPr>
          <w:p w:rsidR="00B91498" w:rsidRPr="00957997" w:rsidRDefault="00B91498" w:rsidP="00957997">
            <w:pPr>
              <w:rPr>
                <w:sz w:val="22"/>
                <w:szCs w:val="22"/>
              </w:rPr>
            </w:pPr>
            <w:r w:rsidRPr="00957997">
              <w:rPr>
                <w:sz w:val="22"/>
                <w:szCs w:val="22"/>
              </w:rPr>
              <w:t>1</w:t>
            </w:r>
          </w:p>
        </w:tc>
        <w:tc>
          <w:tcPr>
            <w:tcW w:w="9112" w:type="dxa"/>
            <w:shd w:val="clear" w:color="auto" w:fill="FFFFFF"/>
          </w:tcPr>
          <w:p w:rsidR="00B91498" w:rsidRPr="00957997" w:rsidRDefault="00B91498" w:rsidP="00957997">
            <w:pPr>
              <w:rPr>
                <w:sz w:val="22"/>
                <w:szCs w:val="22"/>
              </w:rPr>
            </w:pPr>
            <w:r w:rsidRPr="00957997">
              <w:rPr>
                <w:sz w:val="22"/>
                <w:szCs w:val="22"/>
              </w:rPr>
              <w:t>Художественные и технические характеристики</w:t>
            </w:r>
          </w:p>
        </w:tc>
        <w:tc>
          <w:tcPr>
            <w:tcW w:w="1469" w:type="dxa"/>
            <w:shd w:val="clear" w:color="auto" w:fill="FFFFFF"/>
          </w:tcPr>
          <w:p w:rsidR="00B91498" w:rsidRPr="00957997" w:rsidRDefault="00B91498" w:rsidP="00957997">
            <w:pPr>
              <w:jc w:val="center"/>
              <w:rPr>
                <w:sz w:val="22"/>
                <w:szCs w:val="22"/>
              </w:rPr>
            </w:pPr>
            <w:r w:rsidRPr="00957997">
              <w:rPr>
                <w:sz w:val="22"/>
                <w:szCs w:val="22"/>
              </w:rPr>
              <w:t>3</w:t>
            </w:r>
          </w:p>
        </w:tc>
        <w:tc>
          <w:tcPr>
            <w:tcW w:w="1309" w:type="dxa"/>
            <w:gridSpan w:val="2"/>
            <w:shd w:val="clear" w:color="auto" w:fill="FFFFFF"/>
          </w:tcPr>
          <w:p w:rsidR="00B91498" w:rsidRPr="00957997" w:rsidRDefault="00B91498" w:rsidP="00957997">
            <w:pPr>
              <w:jc w:val="center"/>
              <w:rPr>
                <w:sz w:val="22"/>
                <w:szCs w:val="22"/>
              </w:rPr>
            </w:pPr>
            <w:r w:rsidRPr="00957997">
              <w:rPr>
                <w:sz w:val="22"/>
                <w:szCs w:val="22"/>
              </w:rPr>
              <w:t>1</w:t>
            </w:r>
          </w:p>
        </w:tc>
      </w:tr>
      <w:tr w:rsidR="00B91498" w:rsidRPr="00957997" w:rsidTr="00F636D9">
        <w:trPr>
          <w:trHeight w:val="236"/>
        </w:trPr>
        <w:tc>
          <w:tcPr>
            <w:tcW w:w="3003" w:type="dxa"/>
            <w:gridSpan w:val="2"/>
            <w:vMerge/>
            <w:shd w:val="clear" w:color="auto" w:fill="FFFFFF"/>
          </w:tcPr>
          <w:p w:rsidR="00B91498" w:rsidRPr="00957997" w:rsidRDefault="00B91498" w:rsidP="00957997">
            <w:pPr>
              <w:rPr>
                <w:b/>
                <w:sz w:val="22"/>
                <w:szCs w:val="22"/>
              </w:rPr>
            </w:pPr>
          </w:p>
        </w:tc>
        <w:tc>
          <w:tcPr>
            <w:tcW w:w="473" w:type="dxa"/>
            <w:shd w:val="clear" w:color="auto" w:fill="FFFFFF"/>
          </w:tcPr>
          <w:p w:rsidR="00B91498" w:rsidRPr="00957997" w:rsidRDefault="00B91498" w:rsidP="00957997">
            <w:pPr>
              <w:rPr>
                <w:sz w:val="22"/>
                <w:szCs w:val="22"/>
              </w:rPr>
            </w:pPr>
            <w:r w:rsidRPr="00957997">
              <w:rPr>
                <w:sz w:val="22"/>
                <w:szCs w:val="22"/>
              </w:rPr>
              <w:t>2</w:t>
            </w:r>
          </w:p>
        </w:tc>
        <w:tc>
          <w:tcPr>
            <w:tcW w:w="9112" w:type="dxa"/>
            <w:shd w:val="clear" w:color="auto" w:fill="FFFFFF"/>
          </w:tcPr>
          <w:p w:rsidR="00B91498" w:rsidRPr="00957997" w:rsidRDefault="00B91498" w:rsidP="00957997">
            <w:pPr>
              <w:rPr>
                <w:sz w:val="22"/>
                <w:szCs w:val="22"/>
              </w:rPr>
            </w:pPr>
            <w:r w:rsidRPr="00957997">
              <w:rPr>
                <w:sz w:val="22"/>
                <w:szCs w:val="22"/>
              </w:rPr>
              <w:t>Зависимость художественных оценок от эпохи и стиля</w:t>
            </w:r>
          </w:p>
        </w:tc>
        <w:tc>
          <w:tcPr>
            <w:tcW w:w="1469" w:type="dxa"/>
            <w:shd w:val="clear" w:color="auto" w:fill="FFFFFF"/>
          </w:tcPr>
          <w:p w:rsidR="00B91498" w:rsidRPr="00957997" w:rsidRDefault="00B91498" w:rsidP="00957997">
            <w:pPr>
              <w:jc w:val="center"/>
              <w:rPr>
                <w:sz w:val="22"/>
                <w:szCs w:val="22"/>
              </w:rPr>
            </w:pPr>
            <w:r w:rsidRPr="00957997">
              <w:rPr>
                <w:sz w:val="22"/>
                <w:szCs w:val="22"/>
              </w:rPr>
              <w:t>3</w:t>
            </w:r>
          </w:p>
        </w:tc>
        <w:tc>
          <w:tcPr>
            <w:tcW w:w="1309" w:type="dxa"/>
            <w:gridSpan w:val="2"/>
            <w:shd w:val="clear" w:color="auto" w:fill="FFFFFF"/>
          </w:tcPr>
          <w:p w:rsidR="00B91498" w:rsidRPr="00957997" w:rsidRDefault="00B91498" w:rsidP="00957997">
            <w:pPr>
              <w:jc w:val="center"/>
              <w:rPr>
                <w:sz w:val="22"/>
                <w:szCs w:val="22"/>
              </w:rPr>
            </w:pPr>
            <w:r w:rsidRPr="00957997">
              <w:rPr>
                <w:sz w:val="22"/>
                <w:szCs w:val="22"/>
              </w:rPr>
              <w:t>1</w:t>
            </w:r>
          </w:p>
        </w:tc>
      </w:tr>
      <w:tr w:rsidR="00B91498" w:rsidRPr="00957997" w:rsidTr="00F636D9">
        <w:trPr>
          <w:trHeight w:val="236"/>
        </w:trPr>
        <w:tc>
          <w:tcPr>
            <w:tcW w:w="3003" w:type="dxa"/>
            <w:gridSpan w:val="2"/>
            <w:vMerge/>
            <w:shd w:val="clear" w:color="auto" w:fill="FFFFFF"/>
          </w:tcPr>
          <w:p w:rsidR="00B91498" w:rsidRPr="00957997" w:rsidRDefault="00B91498" w:rsidP="00957997">
            <w:pPr>
              <w:rPr>
                <w:b/>
                <w:sz w:val="22"/>
                <w:szCs w:val="22"/>
              </w:rPr>
            </w:pPr>
          </w:p>
        </w:tc>
        <w:tc>
          <w:tcPr>
            <w:tcW w:w="473" w:type="dxa"/>
            <w:shd w:val="clear" w:color="auto" w:fill="FFFFFF"/>
          </w:tcPr>
          <w:p w:rsidR="00B91498" w:rsidRPr="00957997" w:rsidRDefault="00B91498" w:rsidP="00957997">
            <w:pPr>
              <w:rPr>
                <w:sz w:val="22"/>
                <w:szCs w:val="22"/>
              </w:rPr>
            </w:pPr>
            <w:r w:rsidRPr="00957997">
              <w:rPr>
                <w:sz w:val="22"/>
                <w:szCs w:val="22"/>
              </w:rPr>
              <w:t>3</w:t>
            </w:r>
          </w:p>
        </w:tc>
        <w:tc>
          <w:tcPr>
            <w:tcW w:w="9112" w:type="dxa"/>
            <w:shd w:val="clear" w:color="auto" w:fill="FFFFFF"/>
          </w:tcPr>
          <w:p w:rsidR="00B91498" w:rsidRPr="00957997" w:rsidRDefault="00B91498" w:rsidP="00957997">
            <w:pPr>
              <w:rPr>
                <w:sz w:val="22"/>
                <w:szCs w:val="22"/>
              </w:rPr>
            </w:pPr>
            <w:r w:rsidRPr="00957997">
              <w:rPr>
                <w:sz w:val="22"/>
                <w:szCs w:val="22"/>
              </w:rPr>
              <w:t>Основные параметры анализа (музыкальный баланс, тембр, помехи…)</w:t>
            </w:r>
          </w:p>
        </w:tc>
        <w:tc>
          <w:tcPr>
            <w:tcW w:w="1469" w:type="dxa"/>
            <w:shd w:val="clear" w:color="auto" w:fill="FFFFFF"/>
          </w:tcPr>
          <w:p w:rsidR="00B91498" w:rsidRPr="00957997" w:rsidRDefault="00B91498" w:rsidP="00957997">
            <w:pPr>
              <w:jc w:val="center"/>
              <w:rPr>
                <w:sz w:val="22"/>
                <w:szCs w:val="22"/>
              </w:rPr>
            </w:pPr>
            <w:r w:rsidRPr="00957997">
              <w:rPr>
                <w:sz w:val="22"/>
                <w:szCs w:val="22"/>
              </w:rPr>
              <w:t>3</w:t>
            </w:r>
          </w:p>
        </w:tc>
        <w:tc>
          <w:tcPr>
            <w:tcW w:w="1309" w:type="dxa"/>
            <w:gridSpan w:val="2"/>
            <w:shd w:val="clear" w:color="auto" w:fill="FFFFFF"/>
          </w:tcPr>
          <w:p w:rsidR="00B91498" w:rsidRPr="00957997" w:rsidRDefault="00B91498" w:rsidP="00957997">
            <w:pPr>
              <w:jc w:val="center"/>
              <w:rPr>
                <w:sz w:val="22"/>
                <w:szCs w:val="22"/>
              </w:rPr>
            </w:pPr>
            <w:r w:rsidRPr="00957997">
              <w:rPr>
                <w:sz w:val="22"/>
                <w:szCs w:val="22"/>
              </w:rPr>
              <w:t>1</w:t>
            </w:r>
          </w:p>
        </w:tc>
      </w:tr>
      <w:tr w:rsidR="00B91498" w:rsidRPr="00957997" w:rsidTr="00F636D9">
        <w:trPr>
          <w:trHeight w:val="236"/>
        </w:trPr>
        <w:tc>
          <w:tcPr>
            <w:tcW w:w="3003" w:type="dxa"/>
            <w:gridSpan w:val="2"/>
            <w:vMerge/>
            <w:shd w:val="clear" w:color="auto" w:fill="FFFFFF"/>
          </w:tcPr>
          <w:p w:rsidR="00B91498" w:rsidRPr="00957997" w:rsidRDefault="00B91498" w:rsidP="00957997">
            <w:pPr>
              <w:rPr>
                <w:b/>
                <w:sz w:val="22"/>
                <w:szCs w:val="22"/>
              </w:rPr>
            </w:pPr>
          </w:p>
        </w:tc>
        <w:tc>
          <w:tcPr>
            <w:tcW w:w="473" w:type="dxa"/>
            <w:shd w:val="clear" w:color="auto" w:fill="FFFFFF"/>
          </w:tcPr>
          <w:p w:rsidR="00B91498" w:rsidRPr="00957997" w:rsidRDefault="00B91498" w:rsidP="00957997">
            <w:pPr>
              <w:rPr>
                <w:sz w:val="22"/>
                <w:szCs w:val="22"/>
              </w:rPr>
            </w:pPr>
            <w:r w:rsidRPr="00957997">
              <w:rPr>
                <w:sz w:val="22"/>
                <w:szCs w:val="22"/>
              </w:rPr>
              <w:t>4</w:t>
            </w:r>
          </w:p>
        </w:tc>
        <w:tc>
          <w:tcPr>
            <w:tcW w:w="9112" w:type="dxa"/>
            <w:shd w:val="clear" w:color="auto" w:fill="FFFFFF"/>
          </w:tcPr>
          <w:p w:rsidR="00B91498" w:rsidRPr="00957997" w:rsidRDefault="00B91498" w:rsidP="00957997">
            <w:pPr>
              <w:rPr>
                <w:sz w:val="22"/>
                <w:szCs w:val="22"/>
              </w:rPr>
            </w:pPr>
            <w:r w:rsidRPr="00957997">
              <w:rPr>
                <w:sz w:val="22"/>
                <w:szCs w:val="22"/>
              </w:rPr>
              <w:t>Шкала оценки искажений</w:t>
            </w:r>
          </w:p>
        </w:tc>
        <w:tc>
          <w:tcPr>
            <w:tcW w:w="1469" w:type="dxa"/>
            <w:shd w:val="clear" w:color="auto" w:fill="FFFFFF"/>
          </w:tcPr>
          <w:p w:rsidR="00B91498" w:rsidRPr="00957997" w:rsidRDefault="00B91498" w:rsidP="00957997">
            <w:pPr>
              <w:jc w:val="center"/>
              <w:rPr>
                <w:sz w:val="22"/>
                <w:szCs w:val="22"/>
              </w:rPr>
            </w:pPr>
            <w:r w:rsidRPr="00957997">
              <w:rPr>
                <w:sz w:val="22"/>
                <w:szCs w:val="22"/>
              </w:rPr>
              <w:t>3</w:t>
            </w:r>
          </w:p>
        </w:tc>
        <w:tc>
          <w:tcPr>
            <w:tcW w:w="1309" w:type="dxa"/>
            <w:gridSpan w:val="2"/>
            <w:shd w:val="clear" w:color="auto" w:fill="FFFFFF"/>
          </w:tcPr>
          <w:p w:rsidR="00B91498" w:rsidRPr="00957997" w:rsidRDefault="00B91498" w:rsidP="00957997">
            <w:pPr>
              <w:jc w:val="center"/>
              <w:rPr>
                <w:sz w:val="22"/>
                <w:szCs w:val="22"/>
              </w:rPr>
            </w:pPr>
            <w:r w:rsidRPr="00957997">
              <w:rPr>
                <w:sz w:val="22"/>
                <w:szCs w:val="22"/>
              </w:rPr>
              <w:t>1</w:t>
            </w:r>
          </w:p>
        </w:tc>
      </w:tr>
      <w:tr w:rsidR="00B91498" w:rsidRPr="00957997" w:rsidTr="00F636D9">
        <w:trPr>
          <w:trHeight w:val="62"/>
        </w:trPr>
        <w:tc>
          <w:tcPr>
            <w:tcW w:w="3003" w:type="dxa"/>
            <w:gridSpan w:val="2"/>
            <w:vMerge w:val="restart"/>
            <w:shd w:val="clear" w:color="auto" w:fill="FFFFFF"/>
          </w:tcPr>
          <w:p w:rsidR="00B91498" w:rsidRPr="00957997" w:rsidRDefault="00B91498" w:rsidP="00957997">
            <w:pPr>
              <w:rPr>
                <w:sz w:val="22"/>
                <w:szCs w:val="22"/>
              </w:rPr>
            </w:pPr>
            <w:r w:rsidRPr="00957997">
              <w:rPr>
                <w:b/>
                <w:sz w:val="22"/>
                <w:szCs w:val="22"/>
              </w:rPr>
              <w:t xml:space="preserve">Тема 1.3. Слуховой анализ основных </w:t>
            </w:r>
            <w:proofErr w:type="spellStart"/>
            <w:r w:rsidRPr="00957997">
              <w:rPr>
                <w:b/>
                <w:sz w:val="22"/>
                <w:szCs w:val="22"/>
              </w:rPr>
              <w:t>психоакустических</w:t>
            </w:r>
            <w:proofErr w:type="spellEnd"/>
            <w:r w:rsidRPr="00957997">
              <w:rPr>
                <w:b/>
                <w:sz w:val="22"/>
                <w:szCs w:val="22"/>
              </w:rPr>
              <w:t xml:space="preserve"> параметров звука</w:t>
            </w:r>
            <w:r w:rsidRPr="00957997">
              <w:rPr>
                <w:sz w:val="22"/>
                <w:szCs w:val="22"/>
              </w:rPr>
              <w:t> </w:t>
            </w:r>
          </w:p>
        </w:tc>
        <w:tc>
          <w:tcPr>
            <w:tcW w:w="473" w:type="dxa"/>
            <w:shd w:val="clear" w:color="auto" w:fill="FFFFFF"/>
          </w:tcPr>
          <w:p w:rsidR="00B91498" w:rsidRPr="00957997" w:rsidRDefault="00B91498" w:rsidP="00957997">
            <w:pPr>
              <w:rPr>
                <w:sz w:val="22"/>
                <w:szCs w:val="22"/>
              </w:rPr>
            </w:pPr>
            <w:r w:rsidRPr="00957997">
              <w:rPr>
                <w:sz w:val="22"/>
                <w:szCs w:val="22"/>
              </w:rPr>
              <w:t>1</w:t>
            </w:r>
          </w:p>
        </w:tc>
        <w:tc>
          <w:tcPr>
            <w:tcW w:w="9112" w:type="dxa"/>
            <w:shd w:val="clear" w:color="auto" w:fill="FFFFFF"/>
          </w:tcPr>
          <w:p w:rsidR="00B91498" w:rsidRPr="00957997" w:rsidRDefault="00B91498" w:rsidP="00957997">
            <w:pPr>
              <w:rPr>
                <w:sz w:val="22"/>
                <w:szCs w:val="22"/>
              </w:rPr>
            </w:pPr>
            <w:r w:rsidRPr="00957997">
              <w:rPr>
                <w:sz w:val="22"/>
                <w:szCs w:val="22"/>
              </w:rPr>
              <w:t>Абсолютная высота музыкального строя. Тональный сигнал.</w:t>
            </w:r>
          </w:p>
        </w:tc>
        <w:tc>
          <w:tcPr>
            <w:tcW w:w="1469" w:type="dxa"/>
            <w:shd w:val="clear" w:color="auto" w:fill="FFFFFF"/>
          </w:tcPr>
          <w:p w:rsidR="00B91498" w:rsidRPr="00957997" w:rsidRDefault="00B91498" w:rsidP="00957997">
            <w:pPr>
              <w:jc w:val="center"/>
              <w:rPr>
                <w:sz w:val="22"/>
                <w:szCs w:val="22"/>
              </w:rPr>
            </w:pPr>
            <w:r w:rsidRPr="00957997">
              <w:rPr>
                <w:sz w:val="22"/>
                <w:szCs w:val="22"/>
              </w:rPr>
              <w:t>6</w:t>
            </w:r>
          </w:p>
        </w:tc>
        <w:tc>
          <w:tcPr>
            <w:tcW w:w="1309" w:type="dxa"/>
            <w:gridSpan w:val="2"/>
            <w:shd w:val="clear" w:color="auto" w:fill="FFFFFF"/>
          </w:tcPr>
          <w:p w:rsidR="00B91498" w:rsidRPr="00957997" w:rsidRDefault="00B91498" w:rsidP="00957997">
            <w:pPr>
              <w:jc w:val="center"/>
              <w:rPr>
                <w:sz w:val="22"/>
                <w:szCs w:val="22"/>
              </w:rPr>
            </w:pPr>
            <w:r w:rsidRPr="00957997">
              <w:rPr>
                <w:sz w:val="22"/>
                <w:szCs w:val="22"/>
              </w:rPr>
              <w:t>1</w:t>
            </w:r>
          </w:p>
        </w:tc>
      </w:tr>
      <w:tr w:rsidR="00B91498" w:rsidRPr="00957997" w:rsidTr="00F636D9">
        <w:trPr>
          <w:trHeight w:val="62"/>
        </w:trPr>
        <w:tc>
          <w:tcPr>
            <w:tcW w:w="3003" w:type="dxa"/>
            <w:gridSpan w:val="2"/>
            <w:vMerge/>
            <w:shd w:val="clear" w:color="auto" w:fill="FFFFFF"/>
          </w:tcPr>
          <w:p w:rsidR="00B91498" w:rsidRPr="00957997" w:rsidRDefault="00B91498" w:rsidP="00957997">
            <w:pPr>
              <w:rPr>
                <w:sz w:val="22"/>
                <w:szCs w:val="22"/>
              </w:rPr>
            </w:pPr>
          </w:p>
        </w:tc>
        <w:tc>
          <w:tcPr>
            <w:tcW w:w="473" w:type="dxa"/>
            <w:shd w:val="clear" w:color="auto" w:fill="FFFFFF"/>
          </w:tcPr>
          <w:p w:rsidR="00B91498" w:rsidRPr="00957997" w:rsidRDefault="00B91498" w:rsidP="00957997">
            <w:pPr>
              <w:rPr>
                <w:sz w:val="22"/>
                <w:szCs w:val="22"/>
              </w:rPr>
            </w:pPr>
            <w:r w:rsidRPr="00957997">
              <w:rPr>
                <w:sz w:val="22"/>
                <w:szCs w:val="22"/>
              </w:rPr>
              <w:t>2</w:t>
            </w:r>
          </w:p>
        </w:tc>
        <w:tc>
          <w:tcPr>
            <w:tcW w:w="9112" w:type="dxa"/>
            <w:shd w:val="clear" w:color="auto" w:fill="FFFFFF"/>
          </w:tcPr>
          <w:p w:rsidR="00B91498" w:rsidRPr="00957997" w:rsidRDefault="00B91498" w:rsidP="00957997">
            <w:pPr>
              <w:rPr>
                <w:sz w:val="22"/>
                <w:szCs w:val="22"/>
              </w:rPr>
            </w:pPr>
            <w:r w:rsidRPr="00957997">
              <w:rPr>
                <w:sz w:val="22"/>
                <w:szCs w:val="22"/>
              </w:rPr>
              <w:t xml:space="preserve">Громкость звука. </w:t>
            </w:r>
            <w:proofErr w:type="spellStart"/>
            <w:r w:rsidRPr="00957997">
              <w:rPr>
                <w:sz w:val="22"/>
                <w:szCs w:val="22"/>
              </w:rPr>
              <w:t>Уровнеграмма</w:t>
            </w:r>
            <w:proofErr w:type="spellEnd"/>
            <w:r w:rsidRPr="00957997">
              <w:rPr>
                <w:sz w:val="22"/>
                <w:szCs w:val="22"/>
              </w:rPr>
              <w:t xml:space="preserve"> звучания</w:t>
            </w:r>
          </w:p>
        </w:tc>
        <w:tc>
          <w:tcPr>
            <w:tcW w:w="1469" w:type="dxa"/>
            <w:shd w:val="clear" w:color="auto" w:fill="FFFFFF"/>
          </w:tcPr>
          <w:p w:rsidR="00B91498" w:rsidRPr="00957997" w:rsidRDefault="00B91498" w:rsidP="00957997">
            <w:pPr>
              <w:jc w:val="center"/>
              <w:rPr>
                <w:sz w:val="22"/>
                <w:szCs w:val="22"/>
              </w:rPr>
            </w:pPr>
            <w:r w:rsidRPr="00957997">
              <w:rPr>
                <w:sz w:val="22"/>
                <w:szCs w:val="22"/>
              </w:rPr>
              <w:t>6</w:t>
            </w:r>
          </w:p>
        </w:tc>
        <w:tc>
          <w:tcPr>
            <w:tcW w:w="1309" w:type="dxa"/>
            <w:gridSpan w:val="2"/>
            <w:shd w:val="clear" w:color="auto" w:fill="FFFFFF"/>
          </w:tcPr>
          <w:p w:rsidR="00B91498" w:rsidRPr="00957997" w:rsidRDefault="00B91498" w:rsidP="00957997">
            <w:pPr>
              <w:jc w:val="center"/>
              <w:rPr>
                <w:sz w:val="22"/>
                <w:szCs w:val="22"/>
              </w:rPr>
            </w:pPr>
            <w:r w:rsidRPr="00957997">
              <w:rPr>
                <w:sz w:val="22"/>
                <w:szCs w:val="22"/>
              </w:rPr>
              <w:t>1</w:t>
            </w:r>
          </w:p>
        </w:tc>
      </w:tr>
      <w:tr w:rsidR="00B91498" w:rsidRPr="00957997" w:rsidTr="00F636D9">
        <w:trPr>
          <w:trHeight w:val="62"/>
        </w:trPr>
        <w:tc>
          <w:tcPr>
            <w:tcW w:w="3003" w:type="dxa"/>
            <w:gridSpan w:val="2"/>
            <w:vMerge/>
            <w:shd w:val="clear" w:color="auto" w:fill="FFFFFF"/>
          </w:tcPr>
          <w:p w:rsidR="00B91498" w:rsidRPr="00957997" w:rsidRDefault="00B91498" w:rsidP="00957997">
            <w:pPr>
              <w:rPr>
                <w:sz w:val="22"/>
                <w:szCs w:val="22"/>
              </w:rPr>
            </w:pPr>
          </w:p>
        </w:tc>
        <w:tc>
          <w:tcPr>
            <w:tcW w:w="473" w:type="dxa"/>
            <w:shd w:val="clear" w:color="auto" w:fill="FFFFFF"/>
          </w:tcPr>
          <w:p w:rsidR="00B91498" w:rsidRPr="00957997" w:rsidRDefault="00B91498" w:rsidP="00957997">
            <w:pPr>
              <w:rPr>
                <w:sz w:val="22"/>
                <w:szCs w:val="22"/>
              </w:rPr>
            </w:pPr>
            <w:r w:rsidRPr="00957997">
              <w:rPr>
                <w:sz w:val="22"/>
                <w:szCs w:val="22"/>
              </w:rPr>
              <w:t>3</w:t>
            </w:r>
          </w:p>
        </w:tc>
        <w:tc>
          <w:tcPr>
            <w:tcW w:w="9112" w:type="dxa"/>
            <w:shd w:val="clear" w:color="auto" w:fill="FFFFFF"/>
          </w:tcPr>
          <w:p w:rsidR="00B91498" w:rsidRPr="00957997" w:rsidRDefault="00B91498" w:rsidP="00957997">
            <w:pPr>
              <w:rPr>
                <w:sz w:val="22"/>
                <w:szCs w:val="22"/>
              </w:rPr>
            </w:pPr>
            <w:r w:rsidRPr="00957997">
              <w:rPr>
                <w:sz w:val="22"/>
                <w:szCs w:val="22"/>
              </w:rPr>
              <w:t xml:space="preserve">Временные характеристики звучания.  </w:t>
            </w:r>
            <w:proofErr w:type="spellStart"/>
            <w:r w:rsidRPr="00957997">
              <w:rPr>
                <w:sz w:val="22"/>
                <w:szCs w:val="22"/>
              </w:rPr>
              <w:t>Агогические</w:t>
            </w:r>
            <w:proofErr w:type="spellEnd"/>
            <w:r w:rsidRPr="00957997">
              <w:rPr>
                <w:sz w:val="22"/>
                <w:szCs w:val="22"/>
              </w:rPr>
              <w:t xml:space="preserve"> оттенки.</w:t>
            </w:r>
          </w:p>
        </w:tc>
        <w:tc>
          <w:tcPr>
            <w:tcW w:w="1469" w:type="dxa"/>
            <w:shd w:val="clear" w:color="auto" w:fill="FFFFFF"/>
          </w:tcPr>
          <w:p w:rsidR="00B91498" w:rsidRPr="00957997" w:rsidRDefault="00B91498" w:rsidP="00957997">
            <w:pPr>
              <w:jc w:val="center"/>
              <w:rPr>
                <w:sz w:val="22"/>
                <w:szCs w:val="22"/>
              </w:rPr>
            </w:pPr>
            <w:r w:rsidRPr="00957997">
              <w:rPr>
                <w:sz w:val="22"/>
                <w:szCs w:val="22"/>
              </w:rPr>
              <w:t>6</w:t>
            </w:r>
          </w:p>
        </w:tc>
        <w:tc>
          <w:tcPr>
            <w:tcW w:w="1309" w:type="dxa"/>
            <w:gridSpan w:val="2"/>
            <w:shd w:val="clear" w:color="auto" w:fill="FFFFFF"/>
          </w:tcPr>
          <w:p w:rsidR="00B91498" w:rsidRPr="00957997" w:rsidRDefault="00B91498" w:rsidP="00957997">
            <w:pPr>
              <w:jc w:val="center"/>
              <w:rPr>
                <w:sz w:val="22"/>
                <w:szCs w:val="22"/>
              </w:rPr>
            </w:pPr>
            <w:r w:rsidRPr="00957997">
              <w:rPr>
                <w:sz w:val="22"/>
                <w:szCs w:val="22"/>
              </w:rPr>
              <w:t>1</w:t>
            </w:r>
          </w:p>
        </w:tc>
      </w:tr>
      <w:tr w:rsidR="00B91498" w:rsidRPr="00957997" w:rsidTr="00F636D9">
        <w:trPr>
          <w:trHeight w:val="62"/>
        </w:trPr>
        <w:tc>
          <w:tcPr>
            <w:tcW w:w="3003" w:type="dxa"/>
            <w:gridSpan w:val="2"/>
            <w:vMerge/>
            <w:shd w:val="clear" w:color="auto" w:fill="FFFFFF"/>
          </w:tcPr>
          <w:p w:rsidR="00B91498" w:rsidRPr="00957997" w:rsidRDefault="00B91498" w:rsidP="00957997">
            <w:pPr>
              <w:rPr>
                <w:sz w:val="22"/>
                <w:szCs w:val="22"/>
              </w:rPr>
            </w:pPr>
          </w:p>
        </w:tc>
        <w:tc>
          <w:tcPr>
            <w:tcW w:w="473" w:type="dxa"/>
            <w:shd w:val="clear" w:color="auto" w:fill="FFFFFF"/>
          </w:tcPr>
          <w:p w:rsidR="00B91498" w:rsidRPr="00957997" w:rsidRDefault="00B91498" w:rsidP="00957997">
            <w:pPr>
              <w:rPr>
                <w:sz w:val="22"/>
                <w:szCs w:val="22"/>
              </w:rPr>
            </w:pPr>
            <w:r w:rsidRPr="00957997">
              <w:rPr>
                <w:sz w:val="22"/>
                <w:szCs w:val="22"/>
              </w:rPr>
              <w:t>4</w:t>
            </w:r>
          </w:p>
        </w:tc>
        <w:tc>
          <w:tcPr>
            <w:tcW w:w="9112" w:type="dxa"/>
            <w:shd w:val="clear" w:color="auto" w:fill="FFFFFF"/>
          </w:tcPr>
          <w:p w:rsidR="00B91498" w:rsidRPr="00957997" w:rsidRDefault="00B91498" w:rsidP="00957997">
            <w:pPr>
              <w:rPr>
                <w:sz w:val="22"/>
                <w:szCs w:val="22"/>
              </w:rPr>
            </w:pPr>
            <w:r w:rsidRPr="00957997">
              <w:rPr>
                <w:sz w:val="22"/>
                <w:szCs w:val="22"/>
              </w:rPr>
              <w:t xml:space="preserve">Объективная и субъективная оценка линейных искажений </w:t>
            </w:r>
          </w:p>
        </w:tc>
        <w:tc>
          <w:tcPr>
            <w:tcW w:w="1469" w:type="dxa"/>
            <w:shd w:val="clear" w:color="auto" w:fill="FFFFFF"/>
          </w:tcPr>
          <w:p w:rsidR="00B91498" w:rsidRPr="00957997" w:rsidRDefault="00B91498" w:rsidP="00957997">
            <w:pPr>
              <w:jc w:val="center"/>
              <w:rPr>
                <w:sz w:val="22"/>
                <w:szCs w:val="22"/>
              </w:rPr>
            </w:pPr>
            <w:r w:rsidRPr="00957997">
              <w:rPr>
                <w:sz w:val="22"/>
                <w:szCs w:val="22"/>
              </w:rPr>
              <w:t>3</w:t>
            </w:r>
          </w:p>
        </w:tc>
        <w:tc>
          <w:tcPr>
            <w:tcW w:w="1309" w:type="dxa"/>
            <w:gridSpan w:val="2"/>
            <w:shd w:val="clear" w:color="auto" w:fill="FFFFFF"/>
          </w:tcPr>
          <w:p w:rsidR="00B91498" w:rsidRPr="00957997" w:rsidRDefault="00B91498" w:rsidP="00957997">
            <w:pPr>
              <w:jc w:val="center"/>
              <w:rPr>
                <w:sz w:val="22"/>
                <w:szCs w:val="22"/>
              </w:rPr>
            </w:pPr>
            <w:r w:rsidRPr="00957997">
              <w:rPr>
                <w:sz w:val="22"/>
                <w:szCs w:val="22"/>
              </w:rPr>
              <w:t>1</w:t>
            </w:r>
          </w:p>
        </w:tc>
      </w:tr>
      <w:tr w:rsidR="00B91498" w:rsidRPr="00957997" w:rsidTr="00F636D9">
        <w:trPr>
          <w:trHeight w:val="62"/>
        </w:trPr>
        <w:tc>
          <w:tcPr>
            <w:tcW w:w="3003" w:type="dxa"/>
            <w:gridSpan w:val="2"/>
            <w:vMerge/>
            <w:shd w:val="clear" w:color="auto" w:fill="FFFFFF"/>
          </w:tcPr>
          <w:p w:rsidR="00B91498" w:rsidRPr="00957997" w:rsidRDefault="00B91498" w:rsidP="00957997">
            <w:pPr>
              <w:rPr>
                <w:sz w:val="22"/>
                <w:szCs w:val="22"/>
              </w:rPr>
            </w:pPr>
          </w:p>
        </w:tc>
        <w:tc>
          <w:tcPr>
            <w:tcW w:w="473" w:type="dxa"/>
            <w:shd w:val="clear" w:color="auto" w:fill="FFFFFF"/>
          </w:tcPr>
          <w:p w:rsidR="00B91498" w:rsidRPr="00957997" w:rsidRDefault="00B91498" w:rsidP="00957997">
            <w:pPr>
              <w:rPr>
                <w:sz w:val="22"/>
                <w:szCs w:val="22"/>
              </w:rPr>
            </w:pPr>
            <w:r w:rsidRPr="00957997">
              <w:rPr>
                <w:sz w:val="22"/>
                <w:szCs w:val="22"/>
              </w:rPr>
              <w:t>5</w:t>
            </w:r>
          </w:p>
        </w:tc>
        <w:tc>
          <w:tcPr>
            <w:tcW w:w="9112" w:type="dxa"/>
            <w:shd w:val="clear" w:color="auto" w:fill="FFFFFF"/>
          </w:tcPr>
          <w:p w:rsidR="00B91498" w:rsidRPr="00957997" w:rsidRDefault="00B91498" w:rsidP="00957997">
            <w:pPr>
              <w:rPr>
                <w:sz w:val="22"/>
                <w:szCs w:val="22"/>
              </w:rPr>
            </w:pPr>
            <w:r w:rsidRPr="00957997">
              <w:rPr>
                <w:sz w:val="22"/>
                <w:szCs w:val="22"/>
              </w:rPr>
              <w:t xml:space="preserve">Объективная и субъективная оценка нелинейных искажений </w:t>
            </w:r>
          </w:p>
        </w:tc>
        <w:tc>
          <w:tcPr>
            <w:tcW w:w="1469" w:type="dxa"/>
            <w:shd w:val="clear" w:color="auto" w:fill="FFFFFF"/>
          </w:tcPr>
          <w:p w:rsidR="00B91498" w:rsidRPr="00957997" w:rsidRDefault="00B91498" w:rsidP="00957997">
            <w:pPr>
              <w:jc w:val="center"/>
              <w:rPr>
                <w:sz w:val="22"/>
                <w:szCs w:val="22"/>
              </w:rPr>
            </w:pPr>
            <w:r w:rsidRPr="00957997">
              <w:rPr>
                <w:sz w:val="22"/>
                <w:szCs w:val="22"/>
              </w:rPr>
              <w:t>3</w:t>
            </w:r>
          </w:p>
        </w:tc>
        <w:tc>
          <w:tcPr>
            <w:tcW w:w="1309" w:type="dxa"/>
            <w:gridSpan w:val="2"/>
            <w:shd w:val="clear" w:color="auto" w:fill="FFFFFF"/>
          </w:tcPr>
          <w:p w:rsidR="00B91498" w:rsidRPr="00957997" w:rsidRDefault="00B91498" w:rsidP="00957997">
            <w:pPr>
              <w:jc w:val="center"/>
              <w:rPr>
                <w:sz w:val="22"/>
                <w:szCs w:val="22"/>
              </w:rPr>
            </w:pPr>
            <w:r w:rsidRPr="00957997">
              <w:rPr>
                <w:sz w:val="22"/>
                <w:szCs w:val="22"/>
              </w:rPr>
              <w:t>1</w:t>
            </w:r>
          </w:p>
        </w:tc>
      </w:tr>
      <w:tr w:rsidR="00B91498" w:rsidRPr="00957997" w:rsidTr="00F636D9">
        <w:trPr>
          <w:trHeight w:val="62"/>
        </w:trPr>
        <w:tc>
          <w:tcPr>
            <w:tcW w:w="3003" w:type="dxa"/>
            <w:gridSpan w:val="2"/>
            <w:vMerge/>
            <w:shd w:val="clear" w:color="auto" w:fill="FFFFFF"/>
          </w:tcPr>
          <w:p w:rsidR="00B91498" w:rsidRPr="00957997" w:rsidRDefault="00B91498" w:rsidP="00957997">
            <w:pPr>
              <w:rPr>
                <w:sz w:val="22"/>
                <w:szCs w:val="22"/>
              </w:rPr>
            </w:pPr>
          </w:p>
        </w:tc>
        <w:tc>
          <w:tcPr>
            <w:tcW w:w="473" w:type="dxa"/>
            <w:shd w:val="clear" w:color="auto" w:fill="FFFFFF"/>
          </w:tcPr>
          <w:p w:rsidR="00B91498" w:rsidRPr="00957997" w:rsidRDefault="00B91498" w:rsidP="00957997">
            <w:pPr>
              <w:rPr>
                <w:sz w:val="22"/>
                <w:szCs w:val="22"/>
              </w:rPr>
            </w:pPr>
            <w:r w:rsidRPr="00957997">
              <w:rPr>
                <w:sz w:val="22"/>
                <w:szCs w:val="22"/>
              </w:rPr>
              <w:t>6</w:t>
            </w:r>
          </w:p>
        </w:tc>
        <w:tc>
          <w:tcPr>
            <w:tcW w:w="9112" w:type="dxa"/>
            <w:shd w:val="clear" w:color="auto" w:fill="FFFFFF"/>
          </w:tcPr>
          <w:p w:rsidR="00B91498" w:rsidRPr="00957997" w:rsidRDefault="00B91498" w:rsidP="00957997">
            <w:pPr>
              <w:rPr>
                <w:sz w:val="22"/>
                <w:szCs w:val="22"/>
              </w:rPr>
            </w:pPr>
            <w:r w:rsidRPr="00957997">
              <w:rPr>
                <w:sz w:val="22"/>
                <w:szCs w:val="22"/>
              </w:rPr>
              <w:t>Пространственные характеристики сигнала</w:t>
            </w:r>
          </w:p>
        </w:tc>
        <w:tc>
          <w:tcPr>
            <w:tcW w:w="1469" w:type="dxa"/>
            <w:shd w:val="clear" w:color="auto" w:fill="FFFFFF"/>
          </w:tcPr>
          <w:p w:rsidR="00B91498" w:rsidRPr="00957997" w:rsidRDefault="00B91498" w:rsidP="00957997">
            <w:pPr>
              <w:jc w:val="center"/>
              <w:rPr>
                <w:sz w:val="22"/>
                <w:szCs w:val="22"/>
              </w:rPr>
            </w:pPr>
            <w:r w:rsidRPr="00957997">
              <w:rPr>
                <w:sz w:val="22"/>
                <w:szCs w:val="22"/>
              </w:rPr>
              <w:t>6</w:t>
            </w:r>
          </w:p>
        </w:tc>
        <w:tc>
          <w:tcPr>
            <w:tcW w:w="1309" w:type="dxa"/>
            <w:gridSpan w:val="2"/>
            <w:shd w:val="clear" w:color="auto" w:fill="FFFFFF"/>
          </w:tcPr>
          <w:p w:rsidR="00B91498" w:rsidRPr="00957997" w:rsidRDefault="00B91498" w:rsidP="00957997">
            <w:pPr>
              <w:jc w:val="center"/>
              <w:rPr>
                <w:sz w:val="22"/>
                <w:szCs w:val="22"/>
              </w:rPr>
            </w:pPr>
            <w:r w:rsidRPr="00957997">
              <w:rPr>
                <w:sz w:val="22"/>
                <w:szCs w:val="22"/>
              </w:rPr>
              <w:t>1</w:t>
            </w:r>
          </w:p>
        </w:tc>
      </w:tr>
      <w:tr w:rsidR="00B91498" w:rsidRPr="00957997" w:rsidTr="00F636D9">
        <w:trPr>
          <w:trHeight w:val="375"/>
        </w:trPr>
        <w:tc>
          <w:tcPr>
            <w:tcW w:w="3003" w:type="dxa"/>
            <w:gridSpan w:val="2"/>
            <w:shd w:val="clear" w:color="auto" w:fill="FFFFFF"/>
          </w:tcPr>
          <w:p w:rsidR="00B91498" w:rsidRPr="00957997" w:rsidRDefault="00B91498" w:rsidP="00957997">
            <w:pPr>
              <w:rPr>
                <w:b/>
                <w:sz w:val="22"/>
                <w:szCs w:val="22"/>
              </w:rPr>
            </w:pPr>
            <w:r w:rsidRPr="00957997">
              <w:rPr>
                <w:b/>
                <w:sz w:val="22"/>
                <w:szCs w:val="22"/>
              </w:rPr>
              <w:t xml:space="preserve">Самостоятельная работа  </w:t>
            </w:r>
          </w:p>
        </w:tc>
        <w:tc>
          <w:tcPr>
            <w:tcW w:w="473" w:type="dxa"/>
            <w:shd w:val="clear" w:color="auto" w:fill="FFFFFF"/>
          </w:tcPr>
          <w:p w:rsidR="00B91498" w:rsidRPr="00957997" w:rsidRDefault="00B91498" w:rsidP="00957997">
            <w:pPr>
              <w:rPr>
                <w:sz w:val="22"/>
                <w:szCs w:val="22"/>
              </w:rPr>
            </w:pPr>
          </w:p>
        </w:tc>
        <w:tc>
          <w:tcPr>
            <w:tcW w:w="9112" w:type="dxa"/>
            <w:shd w:val="clear" w:color="auto" w:fill="FFFFFF"/>
          </w:tcPr>
          <w:p w:rsidR="00B91498" w:rsidRPr="00957997" w:rsidRDefault="00B91498" w:rsidP="00957997">
            <w:pPr>
              <w:rPr>
                <w:sz w:val="22"/>
                <w:szCs w:val="22"/>
              </w:rPr>
            </w:pPr>
            <w:r w:rsidRPr="00957997">
              <w:rPr>
                <w:sz w:val="22"/>
                <w:szCs w:val="22"/>
              </w:rPr>
              <w:t>Слушание и слуховой анализ записей музыки различных направлений.</w:t>
            </w:r>
          </w:p>
        </w:tc>
        <w:tc>
          <w:tcPr>
            <w:tcW w:w="1469" w:type="dxa"/>
            <w:shd w:val="clear" w:color="auto" w:fill="FFFFFF"/>
          </w:tcPr>
          <w:p w:rsidR="00B91498" w:rsidRPr="00957997" w:rsidRDefault="00DC4D86" w:rsidP="00957997">
            <w:pPr>
              <w:jc w:val="center"/>
              <w:rPr>
                <w:sz w:val="22"/>
                <w:szCs w:val="22"/>
              </w:rPr>
            </w:pPr>
            <w:r>
              <w:rPr>
                <w:sz w:val="22"/>
                <w:szCs w:val="22"/>
              </w:rPr>
              <w:t>25</w:t>
            </w:r>
          </w:p>
        </w:tc>
        <w:tc>
          <w:tcPr>
            <w:tcW w:w="1309" w:type="dxa"/>
            <w:gridSpan w:val="2"/>
            <w:shd w:val="clear" w:color="auto" w:fill="FFFFFF"/>
          </w:tcPr>
          <w:p w:rsidR="00B91498" w:rsidRPr="00957997" w:rsidRDefault="00B91498" w:rsidP="00957997">
            <w:pPr>
              <w:jc w:val="center"/>
              <w:rPr>
                <w:sz w:val="22"/>
                <w:szCs w:val="22"/>
              </w:rPr>
            </w:pPr>
            <w:r w:rsidRPr="00957997">
              <w:rPr>
                <w:sz w:val="22"/>
                <w:szCs w:val="22"/>
              </w:rPr>
              <w:t>3</w:t>
            </w:r>
          </w:p>
        </w:tc>
      </w:tr>
      <w:tr w:rsidR="00B91498" w:rsidRPr="00957997" w:rsidTr="00F636D9">
        <w:trPr>
          <w:trHeight w:val="705"/>
        </w:trPr>
        <w:tc>
          <w:tcPr>
            <w:tcW w:w="3003" w:type="dxa"/>
            <w:gridSpan w:val="2"/>
            <w:shd w:val="clear" w:color="auto" w:fill="FFFFFF"/>
          </w:tcPr>
          <w:p w:rsidR="00B91498" w:rsidRPr="00957997" w:rsidRDefault="00B91498" w:rsidP="00957997">
            <w:pPr>
              <w:rPr>
                <w:b/>
                <w:bCs/>
                <w:sz w:val="22"/>
                <w:szCs w:val="22"/>
              </w:rPr>
            </w:pPr>
          </w:p>
        </w:tc>
        <w:tc>
          <w:tcPr>
            <w:tcW w:w="473" w:type="dxa"/>
            <w:shd w:val="clear" w:color="auto" w:fill="FFFFFF"/>
          </w:tcPr>
          <w:p w:rsidR="00B91498" w:rsidRPr="00957997" w:rsidRDefault="00B91498" w:rsidP="00957997">
            <w:pPr>
              <w:rPr>
                <w:sz w:val="22"/>
                <w:szCs w:val="22"/>
              </w:rPr>
            </w:pPr>
          </w:p>
        </w:tc>
        <w:tc>
          <w:tcPr>
            <w:tcW w:w="9112" w:type="dxa"/>
            <w:shd w:val="clear" w:color="auto" w:fill="FFFFFF"/>
          </w:tcPr>
          <w:p w:rsidR="00B91498" w:rsidRPr="00957997" w:rsidRDefault="00B91498" w:rsidP="00957997">
            <w:pPr>
              <w:rPr>
                <w:sz w:val="22"/>
                <w:szCs w:val="22"/>
              </w:rPr>
            </w:pPr>
          </w:p>
          <w:p w:rsidR="00B91498" w:rsidRPr="00957997" w:rsidRDefault="00B91498" w:rsidP="00957997">
            <w:pPr>
              <w:rPr>
                <w:sz w:val="22"/>
                <w:szCs w:val="22"/>
              </w:rPr>
            </w:pPr>
          </w:p>
        </w:tc>
        <w:tc>
          <w:tcPr>
            <w:tcW w:w="1469" w:type="dxa"/>
            <w:shd w:val="clear" w:color="auto" w:fill="FFFFFF"/>
            <w:vAlign w:val="center"/>
          </w:tcPr>
          <w:p w:rsidR="00B91498" w:rsidRPr="00957997" w:rsidRDefault="00B91498" w:rsidP="00957997">
            <w:pPr>
              <w:rPr>
                <w:b/>
                <w:sz w:val="22"/>
                <w:szCs w:val="22"/>
              </w:rPr>
            </w:pPr>
            <w:r w:rsidRPr="00957997">
              <w:rPr>
                <w:b/>
                <w:sz w:val="22"/>
                <w:szCs w:val="22"/>
              </w:rPr>
              <w:t>Групповые</w:t>
            </w:r>
          </w:p>
          <w:p w:rsidR="00B91498" w:rsidRPr="00957997" w:rsidRDefault="00B91498" w:rsidP="00957997">
            <w:pPr>
              <w:jc w:val="center"/>
              <w:rPr>
                <w:sz w:val="22"/>
                <w:szCs w:val="22"/>
              </w:rPr>
            </w:pPr>
            <w:r w:rsidRPr="00957997">
              <w:rPr>
                <w:b/>
                <w:sz w:val="22"/>
                <w:szCs w:val="22"/>
              </w:rPr>
              <w:t>48</w:t>
            </w:r>
          </w:p>
        </w:tc>
        <w:tc>
          <w:tcPr>
            <w:tcW w:w="1309" w:type="dxa"/>
            <w:gridSpan w:val="2"/>
            <w:shd w:val="clear" w:color="auto" w:fill="FFFFFF"/>
          </w:tcPr>
          <w:p w:rsidR="00B91498" w:rsidRPr="00957997" w:rsidRDefault="00B91498" w:rsidP="00957997">
            <w:pPr>
              <w:jc w:val="center"/>
              <w:rPr>
                <w:sz w:val="22"/>
                <w:szCs w:val="22"/>
              </w:rPr>
            </w:pPr>
          </w:p>
        </w:tc>
      </w:tr>
      <w:tr w:rsidR="00B91498" w:rsidRPr="00957997" w:rsidTr="00F636D9">
        <w:trPr>
          <w:gridAfter w:val="1"/>
          <w:wAfter w:w="14" w:type="dxa"/>
          <w:trHeight w:val="293"/>
        </w:trPr>
        <w:tc>
          <w:tcPr>
            <w:tcW w:w="12588" w:type="dxa"/>
            <w:gridSpan w:val="4"/>
            <w:shd w:val="clear" w:color="auto" w:fill="FFFFFF"/>
          </w:tcPr>
          <w:p w:rsidR="00B91498" w:rsidRPr="00957997" w:rsidRDefault="00B91498" w:rsidP="00957997">
            <w:pPr>
              <w:jc w:val="center"/>
              <w:rPr>
                <w:b/>
                <w:sz w:val="22"/>
                <w:szCs w:val="22"/>
              </w:rPr>
            </w:pPr>
            <w:r w:rsidRPr="00957997">
              <w:rPr>
                <w:b/>
                <w:sz w:val="22"/>
                <w:szCs w:val="22"/>
              </w:rPr>
              <w:t>6 семестр</w:t>
            </w:r>
          </w:p>
        </w:tc>
        <w:tc>
          <w:tcPr>
            <w:tcW w:w="1469" w:type="dxa"/>
            <w:shd w:val="clear" w:color="auto" w:fill="FFFFFF"/>
          </w:tcPr>
          <w:p w:rsidR="00B91498" w:rsidRPr="00957997" w:rsidRDefault="00B91498" w:rsidP="00957997">
            <w:pPr>
              <w:jc w:val="center"/>
              <w:rPr>
                <w:sz w:val="22"/>
                <w:szCs w:val="22"/>
              </w:rPr>
            </w:pPr>
            <w:r w:rsidRPr="00957997">
              <w:rPr>
                <w:sz w:val="22"/>
                <w:szCs w:val="22"/>
              </w:rPr>
              <w:t>66</w:t>
            </w:r>
          </w:p>
        </w:tc>
        <w:tc>
          <w:tcPr>
            <w:tcW w:w="1295" w:type="dxa"/>
            <w:shd w:val="clear" w:color="auto" w:fill="FFFFFF"/>
          </w:tcPr>
          <w:p w:rsidR="00B91498" w:rsidRPr="00957997" w:rsidRDefault="00B91498" w:rsidP="00957997">
            <w:pPr>
              <w:jc w:val="center"/>
              <w:rPr>
                <w:sz w:val="22"/>
                <w:szCs w:val="22"/>
              </w:rPr>
            </w:pPr>
          </w:p>
        </w:tc>
      </w:tr>
      <w:tr w:rsidR="00B91498" w:rsidRPr="00957997" w:rsidTr="00F636D9">
        <w:trPr>
          <w:gridAfter w:val="1"/>
          <w:wAfter w:w="14" w:type="dxa"/>
          <w:trHeight w:val="231"/>
        </w:trPr>
        <w:tc>
          <w:tcPr>
            <w:tcW w:w="3003" w:type="dxa"/>
            <w:gridSpan w:val="2"/>
            <w:vMerge w:val="restart"/>
            <w:shd w:val="clear" w:color="auto" w:fill="FFFFFF"/>
          </w:tcPr>
          <w:p w:rsidR="00B91498" w:rsidRPr="00957997" w:rsidRDefault="00B91498" w:rsidP="00957997">
            <w:pPr>
              <w:rPr>
                <w:b/>
                <w:bCs/>
                <w:sz w:val="22"/>
                <w:szCs w:val="22"/>
              </w:rPr>
            </w:pPr>
            <w:r w:rsidRPr="00957997">
              <w:rPr>
                <w:b/>
                <w:bCs/>
                <w:sz w:val="22"/>
                <w:szCs w:val="22"/>
              </w:rPr>
              <w:t xml:space="preserve">Тема.1.4. </w:t>
            </w:r>
            <w:r w:rsidRPr="00957997">
              <w:rPr>
                <w:b/>
                <w:sz w:val="22"/>
                <w:szCs w:val="22"/>
              </w:rPr>
              <w:t>Тембры музыкальных инструментов</w:t>
            </w:r>
          </w:p>
        </w:tc>
        <w:tc>
          <w:tcPr>
            <w:tcW w:w="473" w:type="dxa"/>
            <w:shd w:val="clear" w:color="auto" w:fill="FFFFFF"/>
            <w:vAlign w:val="bottom"/>
          </w:tcPr>
          <w:p w:rsidR="00B91498" w:rsidRPr="00957997" w:rsidRDefault="00B91498" w:rsidP="00957997">
            <w:pPr>
              <w:rPr>
                <w:sz w:val="22"/>
                <w:szCs w:val="22"/>
              </w:rPr>
            </w:pPr>
          </w:p>
        </w:tc>
        <w:tc>
          <w:tcPr>
            <w:tcW w:w="9112" w:type="dxa"/>
            <w:shd w:val="clear" w:color="auto" w:fill="FFFFFF"/>
            <w:vAlign w:val="bottom"/>
          </w:tcPr>
          <w:p w:rsidR="00B91498" w:rsidRPr="00957997" w:rsidRDefault="00B91498" w:rsidP="00957997">
            <w:pPr>
              <w:rPr>
                <w:sz w:val="22"/>
                <w:szCs w:val="22"/>
              </w:rPr>
            </w:pPr>
            <w:r w:rsidRPr="00957997">
              <w:rPr>
                <w:b/>
                <w:color w:val="000000"/>
                <w:sz w:val="22"/>
                <w:szCs w:val="22"/>
              </w:rPr>
              <w:t>Содержание</w:t>
            </w:r>
          </w:p>
        </w:tc>
        <w:tc>
          <w:tcPr>
            <w:tcW w:w="1469" w:type="dxa"/>
            <w:shd w:val="clear" w:color="auto" w:fill="FFFFFF"/>
          </w:tcPr>
          <w:p w:rsidR="00B91498" w:rsidRPr="00957997" w:rsidRDefault="00B91498" w:rsidP="00957997">
            <w:pPr>
              <w:jc w:val="center"/>
              <w:rPr>
                <w:sz w:val="22"/>
                <w:szCs w:val="22"/>
              </w:rPr>
            </w:pPr>
          </w:p>
        </w:tc>
        <w:tc>
          <w:tcPr>
            <w:tcW w:w="1295" w:type="dxa"/>
            <w:shd w:val="clear" w:color="auto" w:fill="FFFFFF"/>
          </w:tcPr>
          <w:p w:rsidR="00B91498" w:rsidRPr="00957997" w:rsidRDefault="00B91498" w:rsidP="00957997">
            <w:pPr>
              <w:jc w:val="center"/>
              <w:rPr>
                <w:sz w:val="22"/>
                <w:szCs w:val="22"/>
              </w:rPr>
            </w:pPr>
          </w:p>
        </w:tc>
      </w:tr>
      <w:tr w:rsidR="00B91498" w:rsidRPr="00957997" w:rsidTr="00F636D9">
        <w:trPr>
          <w:gridAfter w:val="1"/>
          <w:wAfter w:w="14" w:type="dxa"/>
          <w:trHeight w:val="231"/>
        </w:trPr>
        <w:tc>
          <w:tcPr>
            <w:tcW w:w="3003" w:type="dxa"/>
            <w:gridSpan w:val="2"/>
            <w:vMerge/>
            <w:shd w:val="clear" w:color="auto" w:fill="FFFFFF"/>
          </w:tcPr>
          <w:p w:rsidR="00B91498" w:rsidRPr="00957997" w:rsidRDefault="00B91498" w:rsidP="00957997">
            <w:pPr>
              <w:rPr>
                <w:b/>
                <w:bCs/>
                <w:sz w:val="22"/>
                <w:szCs w:val="22"/>
              </w:rPr>
            </w:pPr>
          </w:p>
        </w:tc>
        <w:tc>
          <w:tcPr>
            <w:tcW w:w="473" w:type="dxa"/>
            <w:shd w:val="clear" w:color="auto" w:fill="FFFFFF"/>
            <w:vAlign w:val="bottom"/>
          </w:tcPr>
          <w:p w:rsidR="00B91498" w:rsidRPr="00957997" w:rsidRDefault="00B91498" w:rsidP="00957997">
            <w:pPr>
              <w:rPr>
                <w:sz w:val="22"/>
                <w:szCs w:val="22"/>
              </w:rPr>
            </w:pPr>
            <w:r w:rsidRPr="00957997">
              <w:rPr>
                <w:sz w:val="22"/>
                <w:szCs w:val="22"/>
              </w:rPr>
              <w:t>1</w:t>
            </w:r>
          </w:p>
        </w:tc>
        <w:tc>
          <w:tcPr>
            <w:tcW w:w="9112" w:type="dxa"/>
            <w:shd w:val="clear" w:color="auto" w:fill="FFFFFF"/>
            <w:vAlign w:val="bottom"/>
          </w:tcPr>
          <w:p w:rsidR="00B91498" w:rsidRPr="00957997" w:rsidRDefault="00B91498" w:rsidP="00957997">
            <w:pPr>
              <w:rPr>
                <w:sz w:val="22"/>
                <w:szCs w:val="22"/>
              </w:rPr>
            </w:pPr>
            <w:r w:rsidRPr="00957997">
              <w:rPr>
                <w:sz w:val="22"/>
                <w:szCs w:val="22"/>
              </w:rPr>
              <w:t>Классификация музыкальных инструментов</w:t>
            </w:r>
          </w:p>
        </w:tc>
        <w:tc>
          <w:tcPr>
            <w:tcW w:w="1469" w:type="dxa"/>
            <w:shd w:val="clear" w:color="auto" w:fill="FFFFFF"/>
          </w:tcPr>
          <w:p w:rsidR="00B91498" w:rsidRPr="00957997" w:rsidRDefault="00B91498" w:rsidP="00957997">
            <w:pPr>
              <w:jc w:val="center"/>
              <w:rPr>
                <w:sz w:val="22"/>
                <w:szCs w:val="22"/>
              </w:rPr>
            </w:pPr>
          </w:p>
          <w:p w:rsidR="00B91498" w:rsidRPr="00957997" w:rsidRDefault="00B91498" w:rsidP="00957997">
            <w:pPr>
              <w:jc w:val="center"/>
              <w:rPr>
                <w:sz w:val="22"/>
                <w:szCs w:val="22"/>
              </w:rPr>
            </w:pPr>
            <w:r w:rsidRPr="00957997">
              <w:rPr>
                <w:sz w:val="22"/>
                <w:szCs w:val="22"/>
              </w:rPr>
              <w:t>3</w:t>
            </w:r>
          </w:p>
        </w:tc>
        <w:tc>
          <w:tcPr>
            <w:tcW w:w="1295" w:type="dxa"/>
            <w:shd w:val="clear" w:color="auto" w:fill="FFFFFF"/>
          </w:tcPr>
          <w:p w:rsidR="00B91498" w:rsidRPr="00957997" w:rsidRDefault="00B91498" w:rsidP="00957997">
            <w:pPr>
              <w:jc w:val="center"/>
              <w:rPr>
                <w:sz w:val="22"/>
                <w:szCs w:val="22"/>
              </w:rPr>
            </w:pPr>
          </w:p>
          <w:p w:rsidR="00B91498" w:rsidRPr="00957997" w:rsidRDefault="00B91498" w:rsidP="00957997">
            <w:pPr>
              <w:jc w:val="center"/>
              <w:rPr>
                <w:sz w:val="22"/>
                <w:szCs w:val="22"/>
              </w:rPr>
            </w:pPr>
            <w:r w:rsidRPr="00957997">
              <w:rPr>
                <w:sz w:val="22"/>
                <w:szCs w:val="22"/>
              </w:rPr>
              <w:t>2</w:t>
            </w:r>
          </w:p>
        </w:tc>
      </w:tr>
      <w:tr w:rsidR="00B91498" w:rsidRPr="00957997" w:rsidTr="00F636D9">
        <w:trPr>
          <w:gridAfter w:val="1"/>
          <w:wAfter w:w="14" w:type="dxa"/>
          <w:trHeight w:val="120"/>
        </w:trPr>
        <w:tc>
          <w:tcPr>
            <w:tcW w:w="3003" w:type="dxa"/>
            <w:gridSpan w:val="2"/>
            <w:vMerge/>
            <w:shd w:val="clear" w:color="auto" w:fill="FFFFFF"/>
          </w:tcPr>
          <w:p w:rsidR="00B91498" w:rsidRPr="00957997" w:rsidRDefault="00B91498" w:rsidP="00957997">
            <w:pPr>
              <w:rPr>
                <w:b/>
                <w:bCs/>
                <w:sz w:val="22"/>
                <w:szCs w:val="22"/>
              </w:rPr>
            </w:pPr>
          </w:p>
        </w:tc>
        <w:tc>
          <w:tcPr>
            <w:tcW w:w="473" w:type="dxa"/>
            <w:shd w:val="clear" w:color="auto" w:fill="FFFFFF"/>
          </w:tcPr>
          <w:p w:rsidR="00B91498" w:rsidRPr="00957997" w:rsidRDefault="00B91498" w:rsidP="00957997">
            <w:pPr>
              <w:rPr>
                <w:sz w:val="22"/>
                <w:szCs w:val="22"/>
              </w:rPr>
            </w:pPr>
            <w:r w:rsidRPr="00957997">
              <w:rPr>
                <w:sz w:val="22"/>
                <w:szCs w:val="22"/>
              </w:rPr>
              <w:t>2</w:t>
            </w:r>
          </w:p>
        </w:tc>
        <w:tc>
          <w:tcPr>
            <w:tcW w:w="9112" w:type="dxa"/>
            <w:shd w:val="clear" w:color="auto" w:fill="FFFFFF"/>
          </w:tcPr>
          <w:p w:rsidR="00B91498" w:rsidRPr="00957997" w:rsidRDefault="00B91498" w:rsidP="00957997">
            <w:pPr>
              <w:rPr>
                <w:sz w:val="22"/>
                <w:szCs w:val="22"/>
              </w:rPr>
            </w:pPr>
            <w:r w:rsidRPr="00957997">
              <w:rPr>
                <w:sz w:val="22"/>
                <w:szCs w:val="22"/>
              </w:rPr>
              <w:t>Определение на слух тембра различных инструментов</w:t>
            </w:r>
          </w:p>
        </w:tc>
        <w:tc>
          <w:tcPr>
            <w:tcW w:w="1469" w:type="dxa"/>
            <w:shd w:val="clear" w:color="auto" w:fill="FFFFFF"/>
          </w:tcPr>
          <w:p w:rsidR="00B91498" w:rsidRPr="00957997" w:rsidRDefault="00B91498" w:rsidP="00957997">
            <w:pPr>
              <w:jc w:val="center"/>
              <w:rPr>
                <w:sz w:val="22"/>
                <w:szCs w:val="22"/>
              </w:rPr>
            </w:pPr>
            <w:r w:rsidRPr="00957997">
              <w:rPr>
                <w:sz w:val="22"/>
                <w:szCs w:val="22"/>
              </w:rPr>
              <w:t>3</w:t>
            </w:r>
          </w:p>
        </w:tc>
        <w:tc>
          <w:tcPr>
            <w:tcW w:w="1295" w:type="dxa"/>
            <w:tcBorders>
              <w:bottom w:val="single" w:sz="4" w:space="0" w:color="auto"/>
            </w:tcBorders>
            <w:shd w:val="clear" w:color="auto" w:fill="FFFFFF"/>
          </w:tcPr>
          <w:p w:rsidR="00B91498" w:rsidRPr="00957997" w:rsidRDefault="00B91498" w:rsidP="00957997">
            <w:pPr>
              <w:jc w:val="center"/>
              <w:rPr>
                <w:sz w:val="22"/>
                <w:szCs w:val="22"/>
              </w:rPr>
            </w:pPr>
            <w:r w:rsidRPr="00957997">
              <w:rPr>
                <w:sz w:val="22"/>
                <w:szCs w:val="22"/>
              </w:rPr>
              <w:t>2</w:t>
            </w:r>
          </w:p>
        </w:tc>
      </w:tr>
      <w:tr w:rsidR="00B91498" w:rsidRPr="00957997" w:rsidTr="00F636D9">
        <w:trPr>
          <w:gridAfter w:val="1"/>
          <w:wAfter w:w="14" w:type="dxa"/>
          <w:trHeight w:val="120"/>
        </w:trPr>
        <w:tc>
          <w:tcPr>
            <w:tcW w:w="3003" w:type="dxa"/>
            <w:gridSpan w:val="2"/>
            <w:vMerge/>
            <w:shd w:val="clear" w:color="auto" w:fill="FFFFFF"/>
          </w:tcPr>
          <w:p w:rsidR="00B91498" w:rsidRPr="00957997" w:rsidRDefault="00B91498" w:rsidP="00957997">
            <w:pPr>
              <w:rPr>
                <w:b/>
                <w:bCs/>
                <w:sz w:val="22"/>
                <w:szCs w:val="22"/>
              </w:rPr>
            </w:pPr>
          </w:p>
        </w:tc>
        <w:tc>
          <w:tcPr>
            <w:tcW w:w="473" w:type="dxa"/>
            <w:shd w:val="clear" w:color="auto" w:fill="FFFFFF"/>
          </w:tcPr>
          <w:p w:rsidR="00B91498" w:rsidRPr="00957997" w:rsidRDefault="00B91498" w:rsidP="00957997">
            <w:pPr>
              <w:rPr>
                <w:sz w:val="22"/>
                <w:szCs w:val="22"/>
              </w:rPr>
            </w:pPr>
            <w:r w:rsidRPr="00957997">
              <w:rPr>
                <w:sz w:val="22"/>
                <w:szCs w:val="22"/>
              </w:rPr>
              <w:t>3</w:t>
            </w:r>
          </w:p>
        </w:tc>
        <w:tc>
          <w:tcPr>
            <w:tcW w:w="9112" w:type="dxa"/>
            <w:shd w:val="clear" w:color="auto" w:fill="FFFFFF"/>
          </w:tcPr>
          <w:p w:rsidR="00B91498" w:rsidRPr="00957997" w:rsidRDefault="00B91498" w:rsidP="00957997">
            <w:pPr>
              <w:rPr>
                <w:sz w:val="22"/>
                <w:szCs w:val="22"/>
              </w:rPr>
            </w:pPr>
            <w:r w:rsidRPr="00957997">
              <w:rPr>
                <w:sz w:val="22"/>
                <w:szCs w:val="22"/>
              </w:rPr>
              <w:t>Особенности старинных инструментов</w:t>
            </w:r>
          </w:p>
        </w:tc>
        <w:tc>
          <w:tcPr>
            <w:tcW w:w="1469" w:type="dxa"/>
            <w:shd w:val="clear" w:color="auto" w:fill="FFFFFF"/>
          </w:tcPr>
          <w:p w:rsidR="00B91498" w:rsidRPr="00957997" w:rsidRDefault="00B91498" w:rsidP="00957997">
            <w:pPr>
              <w:jc w:val="center"/>
              <w:rPr>
                <w:sz w:val="22"/>
                <w:szCs w:val="22"/>
              </w:rPr>
            </w:pPr>
            <w:r w:rsidRPr="00957997">
              <w:rPr>
                <w:sz w:val="22"/>
                <w:szCs w:val="22"/>
              </w:rPr>
              <w:t>3</w:t>
            </w:r>
          </w:p>
        </w:tc>
        <w:tc>
          <w:tcPr>
            <w:tcW w:w="1295" w:type="dxa"/>
            <w:tcBorders>
              <w:bottom w:val="single" w:sz="4" w:space="0" w:color="auto"/>
            </w:tcBorders>
            <w:shd w:val="clear" w:color="auto" w:fill="FFFFFF"/>
          </w:tcPr>
          <w:p w:rsidR="00B91498" w:rsidRPr="00957997" w:rsidRDefault="00B91498" w:rsidP="00957997">
            <w:pPr>
              <w:jc w:val="center"/>
              <w:rPr>
                <w:sz w:val="22"/>
                <w:szCs w:val="22"/>
              </w:rPr>
            </w:pPr>
            <w:r w:rsidRPr="00957997">
              <w:rPr>
                <w:sz w:val="22"/>
                <w:szCs w:val="22"/>
              </w:rPr>
              <w:t>2</w:t>
            </w:r>
          </w:p>
        </w:tc>
      </w:tr>
      <w:tr w:rsidR="00B91498" w:rsidRPr="00957997" w:rsidTr="00F636D9">
        <w:trPr>
          <w:gridAfter w:val="1"/>
          <w:wAfter w:w="14" w:type="dxa"/>
          <w:trHeight w:val="120"/>
        </w:trPr>
        <w:tc>
          <w:tcPr>
            <w:tcW w:w="3003" w:type="dxa"/>
            <w:gridSpan w:val="2"/>
            <w:vMerge/>
            <w:shd w:val="clear" w:color="auto" w:fill="FFFFFF"/>
          </w:tcPr>
          <w:p w:rsidR="00B91498" w:rsidRPr="00957997" w:rsidRDefault="00B91498" w:rsidP="00957997">
            <w:pPr>
              <w:rPr>
                <w:b/>
                <w:bCs/>
                <w:sz w:val="22"/>
                <w:szCs w:val="22"/>
              </w:rPr>
            </w:pPr>
          </w:p>
        </w:tc>
        <w:tc>
          <w:tcPr>
            <w:tcW w:w="473" w:type="dxa"/>
            <w:shd w:val="clear" w:color="auto" w:fill="FFFFFF"/>
          </w:tcPr>
          <w:p w:rsidR="00B91498" w:rsidRPr="00957997" w:rsidRDefault="00B91498" w:rsidP="00957997">
            <w:pPr>
              <w:rPr>
                <w:sz w:val="22"/>
                <w:szCs w:val="22"/>
              </w:rPr>
            </w:pPr>
            <w:r w:rsidRPr="00957997">
              <w:rPr>
                <w:sz w:val="22"/>
                <w:szCs w:val="22"/>
              </w:rPr>
              <w:t>4</w:t>
            </w:r>
          </w:p>
        </w:tc>
        <w:tc>
          <w:tcPr>
            <w:tcW w:w="9112" w:type="dxa"/>
            <w:shd w:val="clear" w:color="auto" w:fill="FFFFFF"/>
          </w:tcPr>
          <w:p w:rsidR="00B91498" w:rsidRPr="00957997" w:rsidRDefault="00B91498" w:rsidP="00957997">
            <w:pPr>
              <w:rPr>
                <w:sz w:val="22"/>
                <w:szCs w:val="22"/>
              </w:rPr>
            </w:pPr>
            <w:r w:rsidRPr="00957997">
              <w:rPr>
                <w:sz w:val="22"/>
                <w:szCs w:val="22"/>
              </w:rPr>
              <w:t>Слуховой анализ звучания камерных ансамблей</w:t>
            </w:r>
          </w:p>
        </w:tc>
        <w:tc>
          <w:tcPr>
            <w:tcW w:w="1469" w:type="dxa"/>
            <w:shd w:val="clear" w:color="auto" w:fill="FFFFFF"/>
          </w:tcPr>
          <w:p w:rsidR="00B91498" w:rsidRPr="00957997" w:rsidRDefault="00B91498" w:rsidP="00957997">
            <w:pPr>
              <w:jc w:val="center"/>
              <w:rPr>
                <w:sz w:val="22"/>
                <w:szCs w:val="22"/>
              </w:rPr>
            </w:pPr>
            <w:r w:rsidRPr="00957997">
              <w:rPr>
                <w:sz w:val="22"/>
                <w:szCs w:val="22"/>
              </w:rPr>
              <w:t>3</w:t>
            </w:r>
          </w:p>
        </w:tc>
        <w:tc>
          <w:tcPr>
            <w:tcW w:w="1295" w:type="dxa"/>
            <w:tcBorders>
              <w:bottom w:val="single" w:sz="4" w:space="0" w:color="auto"/>
            </w:tcBorders>
            <w:shd w:val="clear" w:color="auto" w:fill="FFFFFF"/>
          </w:tcPr>
          <w:p w:rsidR="00B91498" w:rsidRPr="00957997" w:rsidRDefault="00B91498" w:rsidP="00957997">
            <w:pPr>
              <w:jc w:val="center"/>
              <w:rPr>
                <w:sz w:val="22"/>
                <w:szCs w:val="22"/>
              </w:rPr>
            </w:pPr>
            <w:r w:rsidRPr="00957997">
              <w:rPr>
                <w:sz w:val="22"/>
                <w:szCs w:val="22"/>
              </w:rPr>
              <w:t>2</w:t>
            </w:r>
          </w:p>
        </w:tc>
      </w:tr>
      <w:tr w:rsidR="00B91498" w:rsidRPr="00957997" w:rsidTr="00F636D9">
        <w:trPr>
          <w:gridAfter w:val="1"/>
          <w:wAfter w:w="14" w:type="dxa"/>
          <w:trHeight w:val="120"/>
        </w:trPr>
        <w:tc>
          <w:tcPr>
            <w:tcW w:w="3003" w:type="dxa"/>
            <w:gridSpan w:val="2"/>
            <w:vMerge/>
            <w:shd w:val="clear" w:color="auto" w:fill="FFFFFF"/>
          </w:tcPr>
          <w:p w:rsidR="00B91498" w:rsidRPr="00957997" w:rsidRDefault="00B91498" w:rsidP="00957997">
            <w:pPr>
              <w:rPr>
                <w:b/>
                <w:bCs/>
                <w:sz w:val="22"/>
                <w:szCs w:val="22"/>
              </w:rPr>
            </w:pPr>
          </w:p>
        </w:tc>
        <w:tc>
          <w:tcPr>
            <w:tcW w:w="473" w:type="dxa"/>
            <w:shd w:val="clear" w:color="auto" w:fill="FFFFFF"/>
          </w:tcPr>
          <w:p w:rsidR="00B91498" w:rsidRPr="00957997" w:rsidRDefault="00B91498" w:rsidP="00957997">
            <w:pPr>
              <w:rPr>
                <w:sz w:val="22"/>
                <w:szCs w:val="22"/>
              </w:rPr>
            </w:pPr>
            <w:r w:rsidRPr="00957997">
              <w:rPr>
                <w:sz w:val="22"/>
                <w:szCs w:val="22"/>
              </w:rPr>
              <w:t>5</w:t>
            </w:r>
          </w:p>
        </w:tc>
        <w:tc>
          <w:tcPr>
            <w:tcW w:w="9112" w:type="dxa"/>
            <w:shd w:val="clear" w:color="auto" w:fill="FFFFFF"/>
          </w:tcPr>
          <w:p w:rsidR="00B91498" w:rsidRPr="00957997" w:rsidRDefault="00B91498" w:rsidP="00957997">
            <w:pPr>
              <w:rPr>
                <w:sz w:val="22"/>
                <w:szCs w:val="22"/>
              </w:rPr>
            </w:pPr>
            <w:r w:rsidRPr="00957997">
              <w:rPr>
                <w:sz w:val="22"/>
                <w:szCs w:val="22"/>
              </w:rPr>
              <w:t>Слуховой анализ звучания симфонического оркестра</w:t>
            </w:r>
          </w:p>
        </w:tc>
        <w:tc>
          <w:tcPr>
            <w:tcW w:w="1469" w:type="dxa"/>
            <w:shd w:val="clear" w:color="auto" w:fill="FFFFFF"/>
          </w:tcPr>
          <w:p w:rsidR="00B91498" w:rsidRPr="00957997" w:rsidRDefault="00B91498" w:rsidP="00957997">
            <w:pPr>
              <w:jc w:val="center"/>
              <w:rPr>
                <w:sz w:val="22"/>
                <w:szCs w:val="22"/>
              </w:rPr>
            </w:pPr>
            <w:r w:rsidRPr="00957997">
              <w:rPr>
                <w:sz w:val="22"/>
                <w:szCs w:val="22"/>
              </w:rPr>
              <w:t>3</w:t>
            </w:r>
          </w:p>
        </w:tc>
        <w:tc>
          <w:tcPr>
            <w:tcW w:w="1295" w:type="dxa"/>
            <w:tcBorders>
              <w:bottom w:val="single" w:sz="4" w:space="0" w:color="auto"/>
            </w:tcBorders>
            <w:shd w:val="clear" w:color="auto" w:fill="FFFFFF"/>
          </w:tcPr>
          <w:p w:rsidR="00B91498" w:rsidRPr="00957997" w:rsidRDefault="00B91498" w:rsidP="00957997">
            <w:pPr>
              <w:jc w:val="center"/>
              <w:rPr>
                <w:sz w:val="22"/>
                <w:szCs w:val="22"/>
              </w:rPr>
            </w:pPr>
            <w:r w:rsidRPr="00957997">
              <w:rPr>
                <w:sz w:val="22"/>
                <w:szCs w:val="22"/>
              </w:rPr>
              <w:t>2</w:t>
            </w:r>
          </w:p>
        </w:tc>
      </w:tr>
      <w:tr w:rsidR="00B91498" w:rsidRPr="007667D0" w:rsidTr="00F636D9">
        <w:trPr>
          <w:gridAfter w:val="1"/>
          <w:wAfter w:w="14" w:type="dxa"/>
          <w:trHeight w:val="255"/>
        </w:trPr>
        <w:tc>
          <w:tcPr>
            <w:tcW w:w="3003" w:type="dxa"/>
            <w:gridSpan w:val="2"/>
            <w:vMerge/>
            <w:shd w:val="clear" w:color="auto" w:fill="FFFFFF"/>
          </w:tcPr>
          <w:p w:rsidR="00B91498" w:rsidRPr="007667D0" w:rsidRDefault="00B91498" w:rsidP="00B91498">
            <w:pPr>
              <w:rPr>
                <w:b/>
                <w:bCs/>
                <w:sz w:val="22"/>
                <w:szCs w:val="22"/>
              </w:rPr>
            </w:pPr>
          </w:p>
        </w:tc>
        <w:tc>
          <w:tcPr>
            <w:tcW w:w="473" w:type="dxa"/>
            <w:shd w:val="clear" w:color="auto" w:fill="FFFFFF"/>
          </w:tcPr>
          <w:p w:rsidR="00B91498" w:rsidRPr="007667D0" w:rsidRDefault="00B91498" w:rsidP="00B91498">
            <w:pPr>
              <w:rPr>
                <w:sz w:val="22"/>
                <w:szCs w:val="22"/>
              </w:rPr>
            </w:pPr>
            <w:r w:rsidRPr="007667D0">
              <w:rPr>
                <w:sz w:val="22"/>
                <w:szCs w:val="22"/>
              </w:rPr>
              <w:t>6</w:t>
            </w:r>
          </w:p>
        </w:tc>
        <w:tc>
          <w:tcPr>
            <w:tcW w:w="9112" w:type="dxa"/>
            <w:shd w:val="clear" w:color="auto" w:fill="FFFFFF"/>
          </w:tcPr>
          <w:p w:rsidR="00B91498" w:rsidRPr="007667D0" w:rsidRDefault="00B91498" w:rsidP="00B91498">
            <w:pPr>
              <w:rPr>
                <w:sz w:val="22"/>
                <w:szCs w:val="22"/>
              </w:rPr>
            </w:pPr>
            <w:r w:rsidRPr="007667D0">
              <w:rPr>
                <w:sz w:val="22"/>
                <w:szCs w:val="22"/>
              </w:rPr>
              <w:t>Слуховой анализ звучания оркестра русских народных инструментов</w:t>
            </w:r>
          </w:p>
        </w:tc>
        <w:tc>
          <w:tcPr>
            <w:tcW w:w="1469" w:type="dxa"/>
            <w:shd w:val="clear" w:color="auto" w:fill="FFFFFF"/>
          </w:tcPr>
          <w:p w:rsidR="00B91498" w:rsidRPr="007667D0" w:rsidRDefault="00B91498" w:rsidP="00B91498">
            <w:pPr>
              <w:jc w:val="center"/>
              <w:rPr>
                <w:sz w:val="22"/>
                <w:szCs w:val="22"/>
              </w:rPr>
            </w:pPr>
            <w:r w:rsidRPr="007667D0">
              <w:rPr>
                <w:sz w:val="22"/>
                <w:szCs w:val="22"/>
              </w:rPr>
              <w:t>3</w:t>
            </w:r>
          </w:p>
        </w:tc>
        <w:tc>
          <w:tcPr>
            <w:tcW w:w="1295" w:type="dxa"/>
            <w:tcBorders>
              <w:bottom w:val="single" w:sz="4" w:space="0" w:color="auto"/>
            </w:tcBorders>
            <w:shd w:val="clear" w:color="auto" w:fill="FFFFFF"/>
          </w:tcPr>
          <w:p w:rsidR="00B91498" w:rsidRPr="007667D0" w:rsidRDefault="00B91498" w:rsidP="00B91498">
            <w:pPr>
              <w:jc w:val="center"/>
              <w:rPr>
                <w:sz w:val="22"/>
                <w:szCs w:val="22"/>
              </w:rPr>
            </w:pPr>
            <w:r>
              <w:rPr>
                <w:sz w:val="22"/>
                <w:szCs w:val="22"/>
              </w:rPr>
              <w:t>2</w:t>
            </w:r>
          </w:p>
        </w:tc>
      </w:tr>
      <w:tr w:rsidR="00B91498" w:rsidRPr="007667D0" w:rsidTr="00F636D9">
        <w:trPr>
          <w:gridAfter w:val="1"/>
          <w:wAfter w:w="14" w:type="dxa"/>
          <w:trHeight w:val="21"/>
        </w:trPr>
        <w:tc>
          <w:tcPr>
            <w:tcW w:w="3003" w:type="dxa"/>
            <w:gridSpan w:val="2"/>
            <w:vMerge/>
            <w:shd w:val="clear" w:color="auto" w:fill="FFFFFF"/>
          </w:tcPr>
          <w:p w:rsidR="00B91498" w:rsidRPr="007667D0" w:rsidRDefault="00B91498" w:rsidP="00B91498">
            <w:pPr>
              <w:rPr>
                <w:b/>
                <w:bCs/>
                <w:sz w:val="22"/>
                <w:szCs w:val="22"/>
              </w:rPr>
            </w:pPr>
          </w:p>
        </w:tc>
        <w:tc>
          <w:tcPr>
            <w:tcW w:w="473" w:type="dxa"/>
            <w:shd w:val="clear" w:color="auto" w:fill="FFFFFF"/>
          </w:tcPr>
          <w:p w:rsidR="00B91498" w:rsidRPr="007667D0" w:rsidRDefault="00B91498" w:rsidP="00B91498">
            <w:pPr>
              <w:rPr>
                <w:sz w:val="22"/>
                <w:szCs w:val="22"/>
              </w:rPr>
            </w:pPr>
            <w:r w:rsidRPr="007667D0">
              <w:rPr>
                <w:sz w:val="22"/>
                <w:szCs w:val="22"/>
              </w:rPr>
              <w:t>7</w:t>
            </w:r>
          </w:p>
        </w:tc>
        <w:tc>
          <w:tcPr>
            <w:tcW w:w="9112" w:type="dxa"/>
            <w:shd w:val="clear" w:color="auto" w:fill="FFFFFF"/>
          </w:tcPr>
          <w:p w:rsidR="00B91498" w:rsidRPr="007667D0" w:rsidRDefault="00B91498" w:rsidP="00B91498">
            <w:pPr>
              <w:rPr>
                <w:sz w:val="22"/>
                <w:szCs w:val="22"/>
              </w:rPr>
            </w:pPr>
            <w:r w:rsidRPr="007667D0">
              <w:rPr>
                <w:sz w:val="22"/>
                <w:szCs w:val="22"/>
              </w:rPr>
              <w:t>Слуховой анализ звучания духового оркестра</w:t>
            </w:r>
          </w:p>
        </w:tc>
        <w:tc>
          <w:tcPr>
            <w:tcW w:w="1469" w:type="dxa"/>
            <w:shd w:val="clear" w:color="auto" w:fill="FFFFFF"/>
          </w:tcPr>
          <w:p w:rsidR="00B91498" w:rsidRPr="007667D0" w:rsidRDefault="00B91498" w:rsidP="00B91498">
            <w:pPr>
              <w:jc w:val="center"/>
              <w:rPr>
                <w:sz w:val="22"/>
                <w:szCs w:val="22"/>
              </w:rPr>
            </w:pPr>
            <w:r w:rsidRPr="007667D0">
              <w:rPr>
                <w:sz w:val="22"/>
                <w:szCs w:val="22"/>
              </w:rPr>
              <w:t>3</w:t>
            </w:r>
          </w:p>
        </w:tc>
        <w:tc>
          <w:tcPr>
            <w:tcW w:w="1295" w:type="dxa"/>
            <w:tcBorders>
              <w:bottom w:val="single" w:sz="4" w:space="0" w:color="auto"/>
            </w:tcBorders>
            <w:shd w:val="clear" w:color="auto" w:fill="FFFFFF"/>
          </w:tcPr>
          <w:p w:rsidR="00B91498" w:rsidRPr="007667D0" w:rsidRDefault="00B91498" w:rsidP="00B91498">
            <w:pPr>
              <w:jc w:val="center"/>
              <w:rPr>
                <w:sz w:val="22"/>
                <w:szCs w:val="22"/>
              </w:rPr>
            </w:pPr>
            <w:r>
              <w:rPr>
                <w:sz w:val="22"/>
                <w:szCs w:val="22"/>
              </w:rPr>
              <w:t>2</w:t>
            </w:r>
          </w:p>
        </w:tc>
      </w:tr>
      <w:tr w:rsidR="00B91498" w:rsidRPr="007667D0" w:rsidTr="00F636D9">
        <w:trPr>
          <w:gridAfter w:val="1"/>
          <w:wAfter w:w="14" w:type="dxa"/>
          <w:trHeight w:val="120"/>
        </w:trPr>
        <w:tc>
          <w:tcPr>
            <w:tcW w:w="3003" w:type="dxa"/>
            <w:gridSpan w:val="2"/>
            <w:vMerge/>
            <w:shd w:val="clear" w:color="auto" w:fill="FFFFFF"/>
          </w:tcPr>
          <w:p w:rsidR="00B91498" w:rsidRPr="007667D0" w:rsidRDefault="00B91498" w:rsidP="00B91498">
            <w:pPr>
              <w:rPr>
                <w:b/>
                <w:bCs/>
                <w:sz w:val="22"/>
                <w:szCs w:val="22"/>
              </w:rPr>
            </w:pPr>
          </w:p>
        </w:tc>
        <w:tc>
          <w:tcPr>
            <w:tcW w:w="473" w:type="dxa"/>
            <w:shd w:val="clear" w:color="auto" w:fill="FFFFFF"/>
          </w:tcPr>
          <w:p w:rsidR="00B91498" w:rsidRPr="007667D0" w:rsidRDefault="00B91498" w:rsidP="00B91498">
            <w:pPr>
              <w:rPr>
                <w:sz w:val="22"/>
                <w:szCs w:val="22"/>
              </w:rPr>
            </w:pPr>
            <w:r w:rsidRPr="007667D0">
              <w:rPr>
                <w:sz w:val="22"/>
                <w:szCs w:val="22"/>
              </w:rPr>
              <w:t>8</w:t>
            </w:r>
          </w:p>
        </w:tc>
        <w:tc>
          <w:tcPr>
            <w:tcW w:w="9112" w:type="dxa"/>
            <w:shd w:val="clear" w:color="auto" w:fill="FFFFFF"/>
          </w:tcPr>
          <w:p w:rsidR="00B91498" w:rsidRPr="007667D0" w:rsidRDefault="00B91498" w:rsidP="00B91498">
            <w:pPr>
              <w:rPr>
                <w:sz w:val="22"/>
                <w:szCs w:val="22"/>
              </w:rPr>
            </w:pPr>
            <w:r w:rsidRPr="007667D0">
              <w:rPr>
                <w:sz w:val="22"/>
                <w:szCs w:val="22"/>
              </w:rPr>
              <w:t>Слуховой анализ звучания хора</w:t>
            </w:r>
          </w:p>
        </w:tc>
        <w:tc>
          <w:tcPr>
            <w:tcW w:w="1469" w:type="dxa"/>
            <w:shd w:val="clear" w:color="auto" w:fill="FFFFFF"/>
          </w:tcPr>
          <w:p w:rsidR="00B91498" w:rsidRPr="007667D0" w:rsidRDefault="00B91498" w:rsidP="00B91498">
            <w:pPr>
              <w:jc w:val="center"/>
              <w:rPr>
                <w:sz w:val="22"/>
                <w:szCs w:val="22"/>
              </w:rPr>
            </w:pPr>
            <w:r w:rsidRPr="007667D0">
              <w:rPr>
                <w:sz w:val="22"/>
                <w:szCs w:val="22"/>
              </w:rPr>
              <w:t>3</w:t>
            </w:r>
          </w:p>
        </w:tc>
        <w:tc>
          <w:tcPr>
            <w:tcW w:w="1295" w:type="dxa"/>
            <w:tcBorders>
              <w:bottom w:val="single" w:sz="4" w:space="0" w:color="auto"/>
            </w:tcBorders>
            <w:shd w:val="clear" w:color="auto" w:fill="FFFFFF"/>
          </w:tcPr>
          <w:p w:rsidR="00B91498" w:rsidRPr="007667D0" w:rsidRDefault="00B91498" w:rsidP="00B91498">
            <w:pPr>
              <w:jc w:val="center"/>
              <w:rPr>
                <w:sz w:val="22"/>
                <w:szCs w:val="22"/>
              </w:rPr>
            </w:pPr>
            <w:r>
              <w:rPr>
                <w:sz w:val="22"/>
                <w:szCs w:val="22"/>
              </w:rPr>
              <w:t>2</w:t>
            </w:r>
          </w:p>
        </w:tc>
      </w:tr>
      <w:tr w:rsidR="00B91498" w:rsidRPr="007667D0" w:rsidTr="00F636D9">
        <w:trPr>
          <w:gridAfter w:val="1"/>
          <w:wAfter w:w="14" w:type="dxa"/>
          <w:trHeight w:val="120"/>
        </w:trPr>
        <w:tc>
          <w:tcPr>
            <w:tcW w:w="3003" w:type="dxa"/>
            <w:gridSpan w:val="2"/>
            <w:vMerge/>
            <w:tcBorders>
              <w:bottom w:val="single" w:sz="4" w:space="0" w:color="auto"/>
            </w:tcBorders>
            <w:shd w:val="clear" w:color="auto" w:fill="FFFFFF"/>
          </w:tcPr>
          <w:p w:rsidR="00B91498" w:rsidRPr="007667D0" w:rsidRDefault="00B91498" w:rsidP="00B91498">
            <w:pPr>
              <w:rPr>
                <w:b/>
                <w:bCs/>
                <w:sz w:val="22"/>
                <w:szCs w:val="22"/>
              </w:rPr>
            </w:pPr>
          </w:p>
        </w:tc>
        <w:tc>
          <w:tcPr>
            <w:tcW w:w="473" w:type="dxa"/>
            <w:shd w:val="clear" w:color="auto" w:fill="FFFFFF"/>
          </w:tcPr>
          <w:p w:rsidR="00B91498" w:rsidRPr="007667D0" w:rsidRDefault="00B91498" w:rsidP="00B91498">
            <w:pPr>
              <w:rPr>
                <w:sz w:val="22"/>
                <w:szCs w:val="22"/>
              </w:rPr>
            </w:pPr>
            <w:r w:rsidRPr="007667D0">
              <w:rPr>
                <w:sz w:val="22"/>
                <w:szCs w:val="22"/>
              </w:rPr>
              <w:t>9</w:t>
            </w:r>
          </w:p>
        </w:tc>
        <w:tc>
          <w:tcPr>
            <w:tcW w:w="9112" w:type="dxa"/>
            <w:shd w:val="clear" w:color="auto" w:fill="FFFFFF"/>
          </w:tcPr>
          <w:p w:rsidR="00B91498" w:rsidRPr="007667D0" w:rsidRDefault="00B91498" w:rsidP="00B91498">
            <w:pPr>
              <w:rPr>
                <w:sz w:val="22"/>
                <w:szCs w:val="22"/>
              </w:rPr>
            </w:pPr>
            <w:r w:rsidRPr="007667D0">
              <w:rPr>
                <w:sz w:val="22"/>
                <w:szCs w:val="22"/>
              </w:rPr>
              <w:t>Композиции электронной и компьютерной музыки</w:t>
            </w:r>
          </w:p>
        </w:tc>
        <w:tc>
          <w:tcPr>
            <w:tcW w:w="1469" w:type="dxa"/>
            <w:tcBorders>
              <w:bottom w:val="single" w:sz="4" w:space="0" w:color="auto"/>
            </w:tcBorders>
            <w:shd w:val="clear" w:color="auto" w:fill="FFFFFF"/>
          </w:tcPr>
          <w:p w:rsidR="00B91498" w:rsidRPr="007667D0" w:rsidRDefault="00B91498" w:rsidP="00B91498">
            <w:pPr>
              <w:jc w:val="center"/>
              <w:rPr>
                <w:sz w:val="22"/>
                <w:szCs w:val="22"/>
              </w:rPr>
            </w:pPr>
            <w:r w:rsidRPr="007667D0">
              <w:rPr>
                <w:sz w:val="22"/>
                <w:szCs w:val="22"/>
              </w:rPr>
              <w:t>3</w:t>
            </w:r>
          </w:p>
        </w:tc>
        <w:tc>
          <w:tcPr>
            <w:tcW w:w="1295" w:type="dxa"/>
            <w:tcBorders>
              <w:bottom w:val="single" w:sz="4" w:space="0" w:color="auto"/>
            </w:tcBorders>
            <w:shd w:val="clear" w:color="auto" w:fill="FFFFFF"/>
          </w:tcPr>
          <w:p w:rsidR="00B91498" w:rsidRPr="007667D0" w:rsidRDefault="00B91498" w:rsidP="00B91498">
            <w:pPr>
              <w:jc w:val="center"/>
              <w:rPr>
                <w:sz w:val="22"/>
                <w:szCs w:val="22"/>
              </w:rPr>
            </w:pPr>
            <w:r>
              <w:rPr>
                <w:sz w:val="22"/>
                <w:szCs w:val="22"/>
              </w:rPr>
              <w:t>2</w:t>
            </w:r>
          </w:p>
        </w:tc>
      </w:tr>
      <w:tr w:rsidR="00B91498" w:rsidRPr="007667D0" w:rsidTr="00F636D9">
        <w:trPr>
          <w:gridAfter w:val="1"/>
          <w:wAfter w:w="14" w:type="dxa"/>
          <w:trHeight w:val="120"/>
        </w:trPr>
        <w:tc>
          <w:tcPr>
            <w:tcW w:w="3003" w:type="dxa"/>
            <w:gridSpan w:val="2"/>
            <w:vMerge w:val="restart"/>
            <w:shd w:val="clear" w:color="auto" w:fill="FFFFFF"/>
          </w:tcPr>
          <w:p w:rsidR="00B91498" w:rsidRPr="007667D0" w:rsidRDefault="00B91498" w:rsidP="00B91498">
            <w:pPr>
              <w:rPr>
                <w:b/>
                <w:bCs/>
                <w:sz w:val="22"/>
                <w:szCs w:val="22"/>
              </w:rPr>
            </w:pPr>
            <w:r w:rsidRPr="007667D0">
              <w:rPr>
                <w:b/>
                <w:bCs/>
                <w:sz w:val="22"/>
                <w:szCs w:val="22"/>
              </w:rPr>
              <w:t xml:space="preserve">Тема 1.5. </w:t>
            </w:r>
            <w:r w:rsidRPr="007667D0">
              <w:rPr>
                <w:b/>
                <w:sz w:val="22"/>
                <w:szCs w:val="22"/>
              </w:rPr>
              <w:t xml:space="preserve">Слуховой анализ </w:t>
            </w:r>
            <w:r w:rsidRPr="007667D0">
              <w:rPr>
                <w:b/>
                <w:sz w:val="22"/>
                <w:szCs w:val="22"/>
              </w:rPr>
              <w:lastRenderedPageBreak/>
              <w:t>художественных характеристик</w:t>
            </w:r>
          </w:p>
        </w:tc>
        <w:tc>
          <w:tcPr>
            <w:tcW w:w="473" w:type="dxa"/>
            <w:shd w:val="clear" w:color="auto" w:fill="FFFFFF"/>
          </w:tcPr>
          <w:p w:rsidR="00B91498" w:rsidRPr="007667D0" w:rsidRDefault="00B91498" w:rsidP="00B91498">
            <w:pPr>
              <w:rPr>
                <w:sz w:val="22"/>
                <w:szCs w:val="22"/>
              </w:rPr>
            </w:pPr>
            <w:r w:rsidRPr="007667D0">
              <w:rPr>
                <w:sz w:val="22"/>
                <w:szCs w:val="22"/>
              </w:rPr>
              <w:lastRenderedPageBreak/>
              <w:t>1</w:t>
            </w:r>
          </w:p>
        </w:tc>
        <w:tc>
          <w:tcPr>
            <w:tcW w:w="9112" w:type="dxa"/>
            <w:shd w:val="clear" w:color="auto" w:fill="FFFFFF"/>
          </w:tcPr>
          <w:p w:rsidR="00B91498" w:rsidRPr="007667D0" w:rsidRDefault="00B91498" w:rsidP="00B91498">
            <w:pPr>
              <w:rPr>
                <w:sz w:val="22"/>
                <w:szCs w:val="22"/>
              </w:rPr>
            </w:pPr>
            <w:r w:rsidRPr="007667D0">
              <w:rPr>
                <w:bCs/>
                <w:sz w:val="22"/>
                <w:szCs w:val="22"/>
              </w:rPr>
              <w:t xml:space="preserve">Субъективная оценка качества натуралистической звукозаписи акустической музыки по </w:t>
            </w:r>
            <w:r w:rsidRPr="007667D0">
              <w:rPr>
                <w:bCs/>
                <w:sz w:val="22"/>
                <w:szCs w:val="22"/>
              </w:rPr>
              <w:lastRenderedPageBreak/>
              <w:t>художественно-техническим параметрам</w:t>
            </w:r>
          </w:p>
        </w:tc>
        <w:tc>
          <w:tcPr>
            <w:tcW w:w="1469" w:type="dxa"/>
            <w:shd w:val="clear" w:color="auto" w:fill="FFFFFF"/>
          </w:tcPr>
          <w:p w:rsidR="00B91498" w:rsidRPr="007667D0" w:rsidRDefault="00B91498" w:rsidP="00B91498">
            <w:pPr>
              <w:jc w:val="center"/>
              <w:rPr>
                <w:sz w:val="22"/>
                <w:szCs w:val="22"/>
              </w:rPr>
            </w:pPr>
            <w:r w:rsidRPr="007667D0">
              <w:rPr>
                <w:sz w:val="22"/>
                <w:szCs w:val="22"/>
              </w:rPr>
              <w:lastRenderedPageBreak/>
              <w:t>6</w:t>
            </w:r>
          </w:p>
        </w:tc>
        <w:tc>
          <w:tcPr>
            <w:tcW w:w="1295" w:type="dxa"/>
            <w:tcBorders>
              <w:bottom w:val="single" w:sz="4" w:space="0" w:color="auto"/>
            </w:tcBorders>
            <w:shd w:val="clear" w:color="auto" w:fill="FFFFFF"/>
          </w:tcPr>
          <w:p w:rsidR="00B91498" w:rsidRPr="007667D0" w:rsidRDefault="00B91498" w:rsidP="00B91498">
            <w:pPr>
              <w:jc w:val="center"/>
              <w:rPr>
                <w:sz w:val="22"/>
                <w:szCs w:val="22"/>
              </w:rPr>
            </w:pPr>
            <w:r>
              <w:rPr>
                <w:sz w:val="22"/>
                <w:szCs w:val="22"/>
              </w:rPr>
              <w:t>2</w:t>
            </w:r>
          </w:p>
        </w:tc>
      </w:tr>
      <w:tr w:rsidR="00B91498" w:rsidRPr="007667D0" w:rsidTr="00F636D9">
        <w:trPr>
          <w:trHeight w:val="120"/>
        </w:trPr>
        <w:tc>
          <w:tcPr>
            <w:tcW w:w="3003" w:type="dxa"/>
            <w:gridSpan w:val="2"/>
            <w:vMerge/>
            <w:shd w:val="clear" w:color="auto" w:fill="FFFFFF"/>
          </w:tcPr>
          <w:p w:rsidR="00B91498" w:rsidRPr="007667D0" w:rsidRDefault="00B91498" w:rsidP="00B91498">
            <w:pPr>
              <w:rPr>
                <w:b/>
                <w:bCs/>
                <w:sz w:val="22"/>
                <w:szCs w:val="22"/>
              </w:rPr>
            </w:pPr>
          </w:p>
        </w:tc>
        <w:tc>
          <w:tcPr>
            <w:tcW w:w="473" w:type="dxa"/>
            <w:shd w:val="clear" w:color="auto" w:fill="FFFFFF"/>
          </w:tcPr>
          <w:p w:rsidR="00B91498" w:rsidRPr="007667D0" w:rsidRDefault="00B91498" w:rsidP="00B91498">
            <w:pPr>
              <w:rPr>
                <w:sz w:val="22"/>
                <w:szCs w:val="22"/>
              </w:rPr>
            </w:pPr>
            <w:r w:rsidRPr="007667D0">
              <w:rPr>
                <w:sz w:val="22"/>
                <w:szCs w:val="22"/>
              </w:rPr>
              <w:t>2</w:t>
            </w:r>
          </w:p>
        </w:tc>
        <w:tc>
          <w:tcPr>
            <w:tcW w:w="9112" w:type="dxa"/>
            <w:shd w:val="clear" w:color="auto" w:fill="FFFFFF"/>
          </w:tcPr>
          <w:p w:rsidR="00B91498" w:rsidRPr="007667D0" w:rsidRDefault="00B91498" w:rsidP="00B91498">
            <w:pPr>
              <w:rPr>
                <w:sz w:val="22"/>
                <w:szCs w:val="22"/>
              </w:rPr>
            </w:pPr>
            <w:r w:rsidRPr="007667D0">
              <w:rPr>
                <w:bCs/>
                <w:sz w:val="22"/>
                <w:szCs w:val="22"/>
              </w:rPr>
              <w:t>Художественно-эстетическая оценка качества фонографии с элементами активного звукорежиссёрского воздействия на звуковой образ</w:t>
            </w:r>
          </w:p>
        </w:tc>
        <w:tc>
          <w:tcPr>
            <w:tcW w:w="1469" w:type="dxa"/>
            <w:shd w:val="clear" w:color="auto" w:fill="FFFFFF"/>
          </w:tcPr>
          <w:p w:rsidR="00B91498" w:rsidRPr="007667D0" w:rsidRDefault="00B91498" w:rsidP="00B91498">
            <w:pPr>
              <w:jc w:val="center"/>
              <w:rPr>
                <w:sz w:val="22"/>
                <w:szCs w:val="22"/>
              </w:rPr>
            </w:pPr>
            <w:r w:rsidRPr="007667D0">
              <w:rPr>
                <w:sz w:val="22"/>
                <w:szCs w:val="22"/>
              </w:rPr>
              <w:t>6</w:t>
            </w:r>
          </w:p>
        </w:tc>
        <w:tc>
          <w:tcPr>
            <w:tcW w:w="1309" w:type="dxa"/>
            <w:gridSpan w:val="2"/>
            <w:tcBorders>
              <w:bottom w:val="single" w:sz="4" w:space="0" w:color="auto"/>
            </w:tcBorders>
            <w:shd w:val="clear" w:color="auto" w:fill="FFFFFF"/>
          </w:tcPr>
          <w:p w:rsidR="00B91498" w:rsidRPr="007667D0" w:rsidRDefault="00B91498" w:rsidP="00B91498">
            <w:pPr>
              <w:jc w:val="center"/>
              <w:rPr>
                <w:sz w:val="22"/>
                <w:szCs w:val="22"/>
              </w:rPr>
            </w:pPr>
            <w:r>
              <w:rPr>
                <w:sz w:val="22"/>
                <w:szCs w:val="22"/>
              </w:rPr>
              <w:t>2</w:t>
            </w:r>
          </w:p>
        </w:tc>
      </w:tr>
      <w:tr w:rsidR="00B91498" w:rsidRPr="007667D0" w:rsidTr="00F636D9">
        <w:trPr>
          <w:trHeight w:val="120"/>
        </w:trPr>
        <w:tc>
          <w:tcPr>
            <w:tcW w:w="3003" w:type="dxa"/>
            <w:gridSpan w:val="2"/>
            <w:vMerge/>
            <w:shd w:val="clear" w:color="auto" w:fill="FFFFFF"/>
          </w:tcPr>
          <w:p w:rsidR="00B91498" w:rsidRPr="007667D0" w:rsidRDefault="00B91498" w:rsidP="00B91498">
            <w:pPr>
              <w:rPr>
                <w:b/>
                <w:bCs/>
                <w:sz w:val="22"/>
                <w:szCs w:val="22"/>
              </w:rPr>
            </w:pPr>
          </w:p>
        </w:tc>
        <w:tc>
          <w:tcPr>
            <w:tcW w:w="473" w:type="dxa"/>
            <w:shd w:val="clear" w:color="auto" w:fill="FFFFFF"/>
          </w:tcPr>
          <w:p w:rsidR="00B91498" w:rsidRPr="007667D0" w:rsidRDefault="00B91498" w:rsidP="00B91498">
            <w:pPr>
              <w:rPr>
                <w:sz w:val="22"/>
                <w:szCs w:val="22"/>
              </w:rPr>
            </w:pPr>
            <w:r w:rsidRPr="007667D0">
              <w:rPr>
                <w:sz w:val="22"/>
                <w:szCs w:val="22"/>
              </w:rPr>
              <w:t>3</w:t>
            </w:r>
          </w:p>
        </w:tc>
        <w:tc>
          <w:tcPr>
            <w:tcW w:w="9112" w:type="dxa"/>
            <w:shd w:val="clear" w:color="auto" w:fill="FFFFFF"/>
            <w:vAlign w:val="bottom"/>
          </w:tcPr>
          <w:p w:rsidR="00B91498" w:rsidRPr="007667D0" w:rsidRDefault="00B91498" w:rsidP="00B91498">
            <w:pPr>
              <w:rPr>
                <w:sz w:val="22"/>
                <w:szCs w:val="22"/>
              </w:rPr>
            </w:pPr>
            <w:r w:rsidRPr="007667D0">
              <w:rPr>
                <w:sz w:val="22"/>
                <w:szCs w:val="22"/>
              </w:rPr>
              <w:t>Слуховой анализ малых форм камерной музыки</w:t>
            </w:r>
          </w:p>
        </w:tc>
        <w:tc>
          <w:tcPr>
            <w:tcW w:w="1469" w:type="dxa"/>
            <w:shd w:val="clear" w:color="auto" w:fill="FFFFFF"/>
          </w:tcPr>
          <w:p w:rsidR="00B91498" w:rsidRPr="007667D0" w:rsidRDefault="00B91498" w:rsidP="00B91498">
            <w:pPr>
              <w:jc w:val="center"/>
              <w:rPr>
                <w:sz w:val="22"/>
                <w:szCs w:val="22"/>
              </w:rPr>
            </w:pPr>
            <w:r w:rsidRPr="007667D0">
              <w:rPr>
                <w:sz w:val="22"/>
                <w:szCs w:val="22"/>
              </w:rPr>
              <w:t>6</w:t>
            </w:r>
          </w:p>
        </w:tc>
        <w:tc>
          <w:tcPr>
            <w:tcW w:w="1309" w:type="dxa"/>
            <w:gridSpan w:val="2"/>
            <w:tcBorders>
              <w:bottom w:val="single" w:sz="4" w:space="0" w:color="auto"/>
            </w:tcBorders>
            <w:shd w:val="clear" w:color="auto" w:fill="FFFFFF"/>
          </w:tcPr>
          <w:p w:rsidR="00B91498" w:rsidRPr="007667D0" w:rsidRDefault="00B91498" w:rsidP="00B91498">
            <w:pPr>
              <w:jc w:val="center"/>
              <w:rPr>
                <w:sz w:val="22"/>
                <w:szCs w:val="22"/>
              </w:rPr>
            </w:pPr>
            <w:r>
              <w:rPr>
                <w:sz w:val="22"/>
                <w:szCs w:val="22"/>
              </w:rPr>
              <w:t>2</w:t>
            </w:r>
          </w:p>
        </w:tc>
      </w:tr>
      <w:tr w:rsidR="00B91498" w:rsidRPr="007667D0" w:rsidTr="00F636D9">
        <w:trPr>
          <w:trHeight w:val="120"/>
        </w:trPr>
        <w:tc>
          <w:tcPr>
            <w:tcW w:w="3003" w:type="dxa"/>
            <w:gridSpan w:val="2"/>
            <w:vMerge/>
            <w:shd w:val="clear" w:color="auto" w:fill="FFFFFF"/>
          </w:tcPr>
          <w:p w:rsidR="00B91498" w:rsidRPr="007667D0" w:rsidRDefault="00B91498" w:rsidP="00B91498">
            <w:pPr>
              <w:rPr>
                <w:b/>
                <w:bCs/>
                <w:sz w:val="22"/>
                <w:szCs w:val="22"/>
              </w:rPr>
            </w:pPr>
          </w:p>
        </w:tc>
        <w:tc>
          <w:tcPr>
            <w:tcW w:w="473" w:type="dxa"/>
            <w:shd w:val="clear" w:color="auto" w:fill="FFFFFF"/>
          </w:tcPr>
          <w:p w:rsidR="00B91498" w:rsidRPr="007667D0" w:rsidRDefault="00B91498" w:rsidP="00B91498">
            <w:pPr>
              <w:rPr>
                <w:sz w:val="22"/>
                <w:szCs w:val="22"/>
              </w:rPr>
            </w:pPr>
            <w:r w:rsidRPr="007667D0">
              <w:rPr>
                <w:sz w:val="22"/>
                <w:szCs w:val="22"/>
              </w:rPr>
              <w:t>4</w:t>
            </w:r>
          </w:p>
        </w:tc>
        <w:tc>
          <w:tcPr>
            <w:tcW w:w="9112" w:type="dxa"/>
            <w:shd w:val="clear" w:color="auto" w:fill="FFFFFF"/>
            <w:vAlign w:val="bottom"/>
          </w:tcPr>
          <w:p w:rsidR="00B91498" w:rsidRPr="007667D0" w:rsidRDefault="00B91498" w:rsidP="00B91498">
            <w:pPr>
              <w:rPr>
                <w:sz w:val="22"/>
                <w:szCs w:val="22"/>
              </w:rPr>
            </w:pPr>
            <w:r w:rsidRPr="007667D0">
              <w:rPr>
                <w:sz w:val="22"/>
                <w:szCs w:val="22"/>
              </w:rPr>
              <w:t>Слуховой анализ крупных форм</w:t>
            </w:r>
          </w:p>
        </w:tc>
        <w:tc>
          <w:tcPr>
            <w:tcW w:w="1469" w:type="dxa"/>
            <w:shd w:val="clear" w:color="auto" w:fill="FFFFFF"/>
          </w:tcPr>
          <w:p w:rsidR="00B91498" w:rsidRPr="007667D0" w:rsidRDefault="00B91498" w:rsidP="00B91498">
            <w:pPr>
              <w:jc w:val="center"/>
              <w:rPr>
                <w:sz w:val="22"/>
                <w:szCs w:val="22"/>
              </w:rPr>
            </w:pPr>
            <w:r w:rsidRPr="007667D0">
              <w:rPr>
                <w:sz w:val="22"/>
                <w:szCs w:val="22"/>
              </w:rPr>
              <w:t>6</w:t>
            </w:r>
          </w:p>
        </w:tc>
        <w:tc>
          <w:tcPr>
            <w:tcW w:w="1309" w:type="dxa"/>
            <w:gridSpan w:val="2"/>
            <w:tcBorders>
              <w:bottom w:val="single" w:sz="4" w:space="0" w:color="auto"/>
            </w:tcBorders>
            <w:shd w:val="clear" w:color="auto" w:fill="FFFFFF"/>
          </w:tcPr>
          <w:p w:rsidR="00B91498" w:rsidRPr="007667D0" w:rsidRDefault="00B91498" w:rsidP="00B91498">
            <w:pPr>
              <w:jc w:val="center"/>
              <w:rPr>
                <w:sz w:val="22"/>
                <w:szCs w:val="22"/>
              </w:rPr>
            </w:pPr>
            <w:r>
              <w:rPr>
                <w:sz w:val="22"/>
                <w:szCs w:val="22"/>
              </w:rPr>
              <w:t>2</w:t>
            </w:r>
          </w:p>
        </w:tc>
      </w:tr>
      <w:tr w:rsidR="00B91498" w:rsidRPr="007667D0" w:rsidTr="00F636D9">
        <w:trPr>
          <w:trHeight w:val="120"/>
        </w:trPr>
        <w:tc>
          <w:tcPr>
            <w:tcW w:w="3003" w:type="dxa"/>
            <w:gridSpan w:val="2"/>
            <w:vMerge/>
            <w:shd w:val="clear" w:color="auto" w:fill="FFFFFF"/>
          </w:tcPr>
          <w:p w:rsidR="00B91498" w:rsidRPr="007667D0" w:rsidRDefault="00B91498" w:rsidP="00B91498">
            <w:pPr>
              <w:rPr>
                <w:b/>
                <w:bCs/>
                <w:sz w:val="22"/>
                <w:szCs w:val="22"/>
              </w:rPr>
            </w:pPr>
          </w:p>
        </w:tc>
        <w:tc>
          <w:tcPr>
            <w:tcW w:w="473" w:type="dxa"/>
            <w:shd w:val="clear" w:color="auto" w:fill="FFFFFF"/>
          </w:tcPr>
          <w:p w:rsidR="00B91498" w:rsidRPr="007667D0" w:rsidRDefault="00B91498" w:rsidP="00B91498">
            <w:pPr>
              <w:rPr>
                <w:sz w:val="22"/>
                <w:szCs w:val="22"/>
              </w:rPr>
            </w:pPr>
            <w:r w:rsidRPr="007667D0">
              <w:rPr>
                <w:sz w:val="22"/>
                <w:szCs w:val="22"/>
              </w:rPr>
              <w:t>5</w:t>
            </w:r>
          </w:p>
        </w:tc>
        <w:tc>
          <w:tcPr>
            <w:tcW w:w="9112" w:type="dxa"/>
            <w:shd w:val="clear" w:color="auto" w:fill="FFFFFF"/>
            <w:vAlign w:val="bottom"/>
          </w:tcPr>
          <w:p w:rsidR="00B91498" w:rsidRPr="007667D0" w:rsidRDefault="00B91498" w:rsidP="00B91498">
            <w:pPr>
              <w:rPr>
                <w:sz w:val="22"/>
                <w:szCs w:val="22"/>
              </w:rPr>
            </w:pPr>
            <w:r w:rsidRPr="007667D0">
              <w:rPr>
                <w:sz w:val="22"/>
                <w:szCs w:val="22"/>
              </w:rPr>
              <w:t>Слуховой анализ новых видов и форм музыки: электронной, компьютерной.</w:t>
            </w:r>
          </w:p>
        </w:tc>
        <w:tc>
          <w:tcPr>
            <w:tcW w:w="1469" w:type="dxa"/>
            <w:shd w:val="clear" w:color="auto" w:fill="FFFFFF"/>
          </w:tcPr>
          <w:p w:rsidR="00B91498" w:rsidRPr="007667D0" w:rsidRDefault="00B91498" w:rsidP="00B91498">
            <w:pPr>
              <w:jc w:val="center"/>
              <w:rPr>
                <w:sz w:val="22"/>
                <w:szCs w:val="22"/>
              </w:rPr>
            </w:pPr>
            <w:r w:rsidRPr="007667D0">
              <w:rPr>
                <w:sz w:val="22"/>
                <w:szCs w:val="22"/>
              </w:rPr>
              <w:t>6</w:t>
            </w:r>
          </w:p>
        </w:tc>
        <w:tc>
          <w:tcPr>
            <w:tcW w:w="1309" w:type="dxa"/>
            <w:gridSpan w:val="2"/>
            <w:tcBorders>
              <w:bottom w:val="single" w:sz="4" w:space="0" w:color="auto"/>
            </w:tcBorders>
            <w:shd w:val="clear" w:color="auto" w:fill="FFFFFF"/>
          </w:tcPr>
          <w:p w:rsidR="00B91498" w:rsidRPr="007667D0" w:rsidRDefault="00B91498" w:rsidP="00B91498">
            <w:pPr>
              <w:jc w:val="center"/>
              <w:rPr>
                <w:sz w:val="22"/>
                <w:szCs w:val="22"/>
              </w:rPr>
            </w:pPr>
            <w:r>
              <w:rPr>
                <w:sz w:val="22"/>
                <w:szCs w:val="22"/>
              </w:rPr>
              <w:t>2</w:t>
            </w:r>
          </w:p>
        </w:tc>
      </w:tr>
      <w:tr w:rsidR="00B91498" w:rsidRPr="007667D0" w:rsidTr="00F636D9">
        <w:trPr>
          <w:trHeight w:val="269"/>
        </w:trPr>
        <w:tc>
          <w:tcPr>
            <w:tcW w:w="3003" w:type="dxa"/>
            <w:gridSpan w:val="2"/>
            <w:shd w:val="clear" w:color="auto" w:fill="FFFFFF"/>
          </w:tcPr>
          <w:p w:rsidR="00B91498" w:rsidRPr="007667D0" w:rsidRDefault="00B91498" w:rsidP="00B91498">
            <w:pPr>
              <w:rPr>
                <w:b/>
                <w:bCs/>
                <w:sz w:val="22"/>
                <w:szCs w:val="22"/>
              </w:rPr>
            </w:pPr>
            <w:r w:rsidRPr="007667D0">
              <w:rPr>
                <w:b/>
                <w:bCs/>
                <w:sz w:val="22"/>
                <w:szCs w:val="22"/>
              </w:rPr>
              <w:t xml:space="preserve">Тема 1.6 </w:t>
            </w:r>
            <w:r w:rsidRPr="007667D0">
              <w:rPr>
                <w:b/>
                <w:sz w:val="22"/>
                <w:szCs w:val="22"/>
              </w:rPr>
              <w:t>Составление рецензий</w:t>
            </w:r>
          </w:p>
        </w:tc>
        <w:tc>
          <w:tcPr>
            <w:tcW w:w="473" w:type="dxa"/>
            <w:shd w:val="clear" w:color="auto" w:fill="FFFFFF"/>
          </w:tcPr>
          <w:p w:rsidR="00B91498" w:rsidRPr="007667D0" w:rsidRDefault="00B91498" w:rsidP="00B91498">
            <w:pPr>
              <w:rPr>
                <w:bCs/>
                <w:sz w:val="22"/>
                <w:szCs w:val="22"/>
              </w:rPr>
            </w:pPr>
            <w:r w:rsidRPr="007667D0">
              <w:rPr>
                <w:bCs/>
                <w:sz w:val="22"/>
                <w:szCs w:val="22"/>
              </w:rPr>
              <w:t>1</w:t>
            </w:r>
          </w:p>
        </w:tc>
        <w:tc>
          <w:tcPr>
            <w:tcW w:w="9112" w:type="dxa"/>
            <w:shd w:val="clear" w:color="auto" w:fill="FFFFFF"/>
          </w:tcPr>
          <w:p w:rsidR="00B91498" w:rsidRPr="007667D0" w:rsidRDefault="00B91498" w:rsidP="00B91498">
            <w:pPr>
              <w:rPr>
                <w:sz w:val="22"/>
                <w:szCs w:val="22"/>
              </w:rPr>
            </w:pPr>
            <w:r w:rsidRPr="007667D0">
              <w:rPr>
                <w:sz w:val="22"/>
                <w:szCs w:val="22"/>
              </w:rPr>
              <w:t xml:space="preserve">Составление </w:t>
            </w:r>
            <w:proofErr w:type="gramStart"/>
            <w:r w:rsidRPr="007667D0">
              <w:rPr>
                <w:sz w:val="22"/>
                <w:szCs w:val="22"/>
              </w:rPr>
              <w:t>развернутых</w:t>
            </w:r>
            <w:proofErr w:type="gramEnd"/>
            <w:r w:rsidRPr="007667D0">
              <w:rPr>
                <w:sz w:val="22"/>
                <w:szCs w:val="22"/>
              </w:rPr>
              <w:t xml:space="preserve">  рецензии на записанные произведения</w:t>
            </w:r>
          </w:p>
        </w:tc>
        <w:tc>
          <w:tcPr>
            <w:tcW w:w="1469" w:type="dxa"/>
            <w:shd w:val="clear" w:color="auto" w:fill="FFFFFF"/>
          </w:tcPr>
          <w:p w:rsidR="00B91498" w:rsidRPr="007667D0" w:rsidRDefault="00B91498" w:rsidP="00B91498">
            <w:pPr>
              <w:jc w:val="center"/>
              <w:rPr>
                <w:sz w:val="22"/>
                <w:szCs w:val="22"/>
              </w:rPr>
            </w:pPr>
            <w:r w:rsidRPr="007667D0">
              <w:rPr>
                <w:sz w:val="22"/>
                <w:szCs w:val="22"/>
              </w:rPr>
              <w:t>9</w:t>
            </w:r>
          </w:p>
        </w:tc>
        <w:tc>
          <w:tcPr>
            <w:tcW w:w="1309" w:type="dxa"/>
            <w:gridSpan w:val="2"/>
            <w:shd w:val="clear" w:color="auto" w:fill="FFFFFF"/>
          </w:tcPr>
          <w:p w:rsidR="00B91498" w:rsidRPr="007667D0" w:rsidRDefault="00B91498" w:rsidP="00B91498">
            <w:pPr>
              <w:jc w:val="center"/>
              <w:rPr>
                <w:sz w:val="22"/>
                <w:szCs w:val="22"/>
              </w:rPr>
            </w:pPr>
            <w:r>
              <w:rPr>
                <w:sz w:val="22"/>
                <w:szCs w:val="22"/>
              </w:rPr>
              <w:t>2</w:t>
            </w:r>
          </w:p>
        </w:tc>
      </w:tr>
      <w:tr w:rsidR="00B91498" w:rsidRPr="007667D0" w:rsidTr="00F636D9">
        <w:trPr>
          <w:trHeight w:val="289"/>
        </w:trPr>
        <w:tc>
          <w:tcPr>
            <w:tcW w:w="3003" w:type="dxa"/>
            <w:gridSpan w:val="2"/>
            <w:shd w:val="clear" w:color="auto" w:fill="FFFFFF"/>
          </w:tcPr>
          <w:p w:rsidR="00B91498" w:rsidRPr="007667D0" w:rsidRDefault="00B91498" w:rsidP="00B91498">
            <w:pPr>
              <w:rPr>
                <w:b/>
                <w:bCs/>
                <w:sz w:val="22"/>
                <w:szCs w:val="22"/>
              </w:rPr>
            </w:pPr>
            <w:r w:rsidRPr="007667D0">
              <w:rPr>
                <w:b/>
                <w:bCs/>
                <w:sz w:val="22"/>
                <w:szCs w:val="22"/>
              </w:rPr>
              <w:t>Самостоятельная работа</w:t>
            </w:r>
          </w:p>
        </w:tc>
        <w:tc>
          <w:tcPr>
            <w:tcW w:w="473" w:type="dxa"/>
            <w:shd w:val="clear" w:color="auto" w:fill="FFFFFF"/>
          </w:tcPr>
          <w:p w:rsidR="00B91498" w:rsidRPr="007667D0" w:rsidRDefault="00B91498" w:rsidP="00B91498">
            <w:pPr>
              <w:rPr>
                <w:sz w:val="22"/>
                <w:szCs w:val="22"/>
              </w:rPr>
            </w:pPr>
          </w:p>
        </w:tc>
        <w:tc>
          <w:tcPr>
            <w:tcW w:w="9112" w:type="dxa"/>
            <w:shd w:val="clear" w:color="auto" w:fill="FFFFFF"/>
          </w:tcPr>
          <w:p w:rsidR="00B91498" w:rsidRPr="007667D0" w:rsidRDefault="00B91498" w:rsidP="00B91498">
            <w:pPr>
              <w:rPr>
                <w:sz w:val="22"/>
                <w:szCs w:val="22"/>
              </w:rPr>
            </w:pPr>
            <w:r w:rsidRPr="007667D0">
              <w:rPr>
                <w:sz w:val="22"/>
                <w:szCs w:val="22"/>
              </w:rPr>
              <w:t>Слушание и слуховой анализ записей музыки различных направлений.</w:t>
            </w:r>
          </w:p>
        </w:tc>
        <w:tc>
          <w:tcPr>
            <w:tcW w:w="1469" w:type="dxa"/>
            <w:shd w:val="clear" w:color="auto" w:fill="FFFFFF"/>
          </w:tcPr>
          <w:p w:rsidR="00B91498" w:rsidRPr="00FE7A15" w:rsidRDefault="00B91498" w:rsidP="00B91498">
            <w:pPr>
              <w:jc w:val="center"/>
              <w:rPr>
                <w:b/>
                <w:sz w:val="22"/>
                <w:szCs w:val="22"/>
              </w:rPr>
            </w:pPr>
            <w:r w:rsidRPr="00FE7A15">
              <w:rPr>
                <w:b/>
                <w:sz w:val="22"/>
                <w:szCs w:val="22"/>
              </w:rPr>
              <w:t>32</w:t>
            </w:r>
          </w:p>
        </w:tc>
        <w:tc>
          <w:tcPr>
            <w:tcW w:w="1309" w:type="dxa"/>
            <w:gridSpan w:val="2"/>
            <w:shd w:val="clear" w:color="auto" w:fill="FFFFFF"/>
          </w:tcPr>
          <w:p w:rsidR="00B91498" w:rsidRPr="007667D0" w:rsidRDefault="00B91498" w:rsidP="00B91498">
            <w:pPr>
              <w:jc w:val="center"/>
              <w:rPr>
                <w:sz w:val="22"/>
                <w:szCs w:val="22"/>
              </w:rPr>
            </w:pPr>
            <w:r>
              <w:rPr>
                <w:sz w:val="22"/>
                <w:szCs w:val="22"/>
              </w:rPr>
              <w:t>3</w:t>
            </w:r>
          </w:p>
        </w:tc>
      </w:tr>
      <w:tr w:rsidR="00B91498" w:rsidRPr="007667D0" w:rsidTr="00F636D9">
        <w:trPr>
          <w:trHeight w:val="289"/>
        </w:trPr>
        <w:tc>
          <w:tcPr>
            <w:tcW w:w="3003" w:type="dxa"/>
            <w:gridSpan w:val="2"/>
            <w:shd w:val="clear" w:color="auto" w:fill="FFFFFF"/>
          </w:tcPr>
          <w:p w:rsidR="00B91498" w:rsidRPr="007667D0" w:rsidRDefault="00B91498" w:rsidP="00B91498">
            <w:pPr>
              <w:rPr>
                <w:b/>
                <w:bCs/>
                <w:sz w:val="22"/>
                <w:szCs w:val="22"/>
              </w:rPr>
            </w:pPr>
          </w:p>
        </w:tc>
        <w:tc>
          <w:tcPr>
            <w:tcW w:w="473" w:type="dxa"/>
            <w:shd w:val="clear" w:color="auto" w:fill="FFFFFF"/>
          </w:tcPr>
          <w:p w:rsidR="00B91498" w:rsidRPr="007667D0" w:rsidRDefault="00B91498" w:rsidP="00B91498">
            <w:pPr>
              <w:rPr>
                <w:sz w:val="22"/>
                <w:szCs w:val="22"/>
              </w:rPr>
            </w:pPr>
          </w:p>
        </w:tc>
        <w:tc>
          <w:tcPr>
            <w:tcW w:w="9112" w:type="dxa"/>
            <w:shd w:val="clear" w:color="auto" w:fill="FFFFFF"/>
          </w:tcPr>
          <w:p w:rsidR="00B91498" w:rsidRPr="007667D0" w:rsidRDefault="00B91498" w:rsidP="00B91498">
            <w:pPr>
              <w:rPr>
                <w:sz w:val="22"/>
                <w:szCs w:val="22"/>
              </w:rPr>
            </w:pPr>
          </w:p>
        </w:tc>
        <w:tc>
          <w:tcPr>
            <w:tcW w:w="1469" w:type="dxa"/>
            <w:shd w:val="clear" w:color="auto" w:fill="FFFFFF"/>
            <w:vAlign w:val="center"/>
          </w:tcPr>
          <w:p w:rsidR="00B91498" w:rsidRPr="007667D0" w:rsidRDefault="00B91498" w:rsidP="00B91498">
            <w:pPr>
              <w:jc w:val="center"/>
              <w:rPr>
                <w:b/>
                <w:sz w:val="22"/>
                <w:szCs w:val="22"/>
              </w:rPr>
            </w:pPr>
            <w:r w:rsidRPr="007667D0">
              <w:rPr>
                <w:b/>
                <w:sz w:val="22"/>
                <w:szCs w:val="22"/>
              </w:rPr>
              <w:t>Групповые</w:t>
            </w:r>
          </w:p>
          <w:p w:rsidR="00B91498" w:rsidRPr="007667D0" w:rsidRDefault="00B91498" w:rsidP="00B91498">
            <w:pPr>
              <w:jc w:val="center"/>
              <w:rPr>
                <w:sz w:val="22"/>
                <w:szCs w:val="22"/>
              </w:rPr>
            </w:pPr>
            <w:r w:rsidRPr="007667D0">
              <w:rPr>
                <w:b/>
                <w:sz w:val="22"/>
                <w:szCs w:val="22"/>
              </w:rPr>
              <w:t>66</w:t>
            </w:r>
          </w:p>
        </w:tc>
        <w:tc>
          <w:tcPr>
            <w:tcW w:w="1309" w:type="dxa"/>
            <w:gridSpan w:val="2"/>
            <w:shd w:val="clear" w:color="auto" w:fill="FFFFFF"/>
          </w:tcPr>
          <w:p w:rsidR="00B91498" w:rsidRPr="007667D0" w:rsidRDefault="00B91498" w:rsidP="00B91498">
            <w:pPr>
              <w:jc w:val="center"/>
              <w:rPr>
                <w:sz w:val="22"/>
                <w:szCs w:val="22"/>
              </w:rPr>
            </w:pPr>
          </w:p>
        </w:tc>
      </w:tr>
      <w:tr w:rsidR="00B91498" w:rsidRPr="007667D0" w:rsidTr="00F636D9">
        <w:trPr>
          <w:trHeight w:val="289"/>
        </w:trPr>
        <w:tc>
          <w:tcPr>
            <w:tcW w:w="3003" w:type="dxa"/>
            <w:gridSpan w:val="2"/>
            <w:vMerge w:val="restart"/>
            <w:shd w:val="clear" w:color="auto" w:fill="FFFFFF"/>
          </w:tcPr>
          <w:p w:rsidR="00B91498" w:rsidRPr="007667D0" w:rsidRDefault="00B91498" w:rsidP="00B91498">
            <w:pPr>
              <w:rPr>
                <w:b/>
                <w:bCs/>
                <w:sz w:val="22"/>
                <w:szCs w:val="22"/>
              </w:rPr>
            </w:pPr>
          </w:p>
        </w:tc>
        <w:tc>
          <w:tcPr>
            <w:tcW w:w="9585" w:type="dxa"/>
            <w:gridSpan w:val="2"/>
            <w:shd w:val="clear" w:color="auto" w:fill="FFFFFF"/>
          </w:tcPr>
          <w:p w:rsidR="00B91498" w:rsidRPr="007667D0" w:rsidRDefault="00B91498" w:rsidP="00B91498">
            <w:pPr>
              <w:rPr>
                <w:rFonts w:eastAsia="Calibri"/>
                <w:b/>
                <w:bCs/>
                <w:sz w:val="22"/>
                <w:szCs w:val="22"/>
              </w:rPr>
            </w:pPr>
            <w:r w:rsidRPr="007667D0">
              <w:rPr>
                <w:rFonts w:eastAsia="Calibri"/>
                <w:b/>
                <w:bCs/>
                <w:sz w:val="22"/>
                <w:szCs w:val="22"/>
              </w:rPr>
              <w:t>Всего</w:t>
            </w:r>
          </w:p>
        </w:tc>
        <w:tc>
          <w:tcPr>
            <w:tcW w:w="1469" w:type="dxa"/>
            <w:shd w:val="clear" w:color="auto" w:fill="FFFFFF"/>
          </w:tcPr>
          <w:p w:rsidR="00B91498" w:rsidRPr="007667D0" w:rsidRDefault="00B91498" w:rsidP="00B91498">
            <w:pPr>
              <w:jc w:val="center"/>
              <w:rPr>
                <w:b/>
                <w:sz w:val="22"/>
                <w:szCs w:val="22"/>
              </w:rPr>
            </w:pPr>
            <w:r w:rsidRPr="007667D0">
              <w:rPr>
                <w:b/>
                <w:sz w:val="22"/>
                <w:szCs w:val="22"/>
              </w:rPr>
              <w:t>114</w:t>
            </w:r>
          </w:p>
        </w:tc>
        <w:tc>
          <w:tcPr>
            <w:tcW w:w="1309" w:type="dxa"/>
            <w:gridSpan w:val="2"/>
            <w:shd w:val="clear" w:color="auto" w:fill="FFFFFF"/>
          </w:tcPr>
          <w:p w:rsidR="00B91498" w:rsidRPr="007667D0" w:rsidRDefault="00B91498" w:rsidP="00B91498">
            <w:pPr>
              <w:jc w:val="center"/>
              <w:rPr>
                <w:sz w:val="22"/>
                <w:szCs w:val="22"/>
              </w:rPr>
            </w:pPr>
          </w:p>
        </w:tc>
      </w:tr>
      <w:tr w:rsidR="00B91498" w:rsidRPr="007667D0" w:rsidTr="00F636D9">
        <w:trPr>
          <w:trHeight w:val="289"/>
        </w:trPr>
        <w:tc>
          <w:tcPr>
            <w:tcW w:w="3003" w:type="dxa"/>
            <w:gridSpan w:val="2"/>
            <w:vMerge/>
            <w:shd w:val="clear" w:color="auto" w:fill="FFFFFF"/>
          </w:tcPr>
          <w:p w:rsidR="00B91498" w:rsidRPr="007667D0" w:rsidRDefault="00B91498" w:rsidP="00B91498">
            <w:pPr>
              <w:rPr>
                <w:b/>
                <w:bCs/>
                <w:sz w:val="22"/>
                <w:szCs w:val="22"/>
              </w:rPr>
            </w:pPr>
          </w:p>
        </w:tc>
        <w:tc>
          <w:tcPr>
            <w:tcW w:w="9585" w:type="dxa"/>
            <w:gridSpan w:val="2"/>
            <w:shd w:val="clear" w:color="auto" w:fill="FFFFFF"/>
          </w:tcPr>
          <w:p w:rsidR="00B91498" w:rsidRPr="007667D0" w:rsidRDefault="00B91498" w:rsidP="00FE7A15">
            <w:pPr>
              <w:rPr>
                <w:rFonts w:eastAsia="Calibri"/>
                <w:b/>
                <w:bCs/>
                <w:sz w:val="22"/>
                <w:szCs w:val="22"/>
              </w:rPr>
            </w:pPr>
            <w:r w:rsidRPr="007667D0">
              <w:rPr>
                <w:rFonts w:eastAsia="Calibri"/>
                <w:b/>
                <w:bCs/>
                <w:sz w:val="22"/>
                <w:szCs w:val="22"/>
              </w:rPr>
              <w:t>Самостоятельная работа</w:t>
            </w:r>
          </w:p>
        </w:tc>
        <w:tc>
          <w:tcPr>
            <w:tcW w:w="1469" w:type="dxa"/>
            <w:shd w:val="clear" w:color="auto" w:fill="FFFFFF"/>
          </w:tcPr>
          <w:p w:rsidR="00B91498" w:rsidRPr="007667D0" w:rsidRDefault="00B91498" w:rsidP="00B91498">
            <w:pPr>
              <w:jc w:val="center"/>
              <w:rPr>
                <w:b/>
                <w:sz w:val="22"/>
                <w:szCs w:val="22"/>
              </w:rPr>
            </w:pPr>
            <w:r w:rsidRPr="007667D0">
              <w:rPr>
                <w:b/>
                <w:sz w:val="22"/>
                <w:szCs w:val="22"/>
              </w:rPr>
              <w:t>57</w:t>
            </w:r>
          </w:p>
        </w:tc>
        <w:tc>
          <w:tcPr>
            <w:tcW w:w="1309" w:type="dxa"/>
            <w:gridSpan w:val="2"/>
            <w:shd w:val="clear" w:color="auto" w:fill="FFFFFF"/>
          </w:tcPr>
          <w:p w:rsidR="00B91498" w:rsidRPr="007667D0" w:rsidRDefault="00B91498" w:rsidP="00B91498">
            <w:pPr>
              <w:jc w:val="center"/>
              <w:rPr>
                <w:sz w:val="22"/>
                <w:szCs w:val="22"/>
              </w:rPr>
            </w:pPr>
          </w:p>
        </w:tc>
      </w:tr>
      <w:tr w:rsidR="00B91498" w:rsidRPr="007667D0" w:rsidTr="00957997">
        <w:trPr>
          <w:trHeight w:val="741"/>
        </w:trPr>
        <w:tc>
          <w:tcPr>
            <w:tcW w:w="12588" w:type="dxa"/>
            <w:gridSpan w:val="4"/>
            <w:shd w:val="clear" w:color="auto" w:fill="FFFFFF"/>
          </w:tcPr>
          <w:p w:rsidR="00B91498" w:rsidRPr="007667D0" w:rsidRDefault="00B91498" w:rsidP="00B91498">
            <w:pPr>
              <w:jc w:val="center"/>
              <w:rPr>
                <w:b/>
                <w:bCs/>
                <w:sz w:val="22"/>
                <w:szCs w:val="22"/>
                <w:lang w:val="en-US"/>
              </w:rPr>
            </w:pPr>
          </w:p>
          <w:p w:rsidR="00B91498" w:rsidRPr="007667D0" w:rsidRDefault="00B91498" w:rsidP="00B91498">
            <w:pPr>
              <w:jc w:val="center"/>
              <w:rPr>
                <w:b/>
                <w:bCs/>
                <w:sz w:val="22"/>
                <w:szCs w:val="22"/>
              </w:rPr>
            </w:pPr>
            <w:r w:rsidRPr="007667D0">
              <w:rPr>
                <w:b/>
                <w:bCs/>
                <w:sz w:val="22"/>
                <w:szCs w:val="22"/>
              </w:rPr>
              <w:t>МДК.01.05</w:t>
            </w:r>
          </w:p>
          <w:p w:rsidR="00B91498" w:rsidRPr="007667D0" w:rsidRDefault="00B91498" w:rsidP="00B91498">
            <w:pPr>
              <w:jc w:val="center"/>
              <w:rPr>
                <w:rFonts w:eastAsia="Calibri"/>
                <w:b/>
                <w:bCs/>
                <w:sz w:val="22"/>
                <w:szCs w:val="22"/>
              </w:rPr>
            </w:pPr>
            <w:r>
              <w:rPr>
                <w:b/>
                <w:bCs/>
                <w:sz w:val="22"/>
                <w:szCs w:val="22"/>
              </w:rPr>
              <w:t xml:space="preserve">Раздел </w:t>
            </w:r>
            <w:r w:rsidRPr="007667D0">
              <w:rPr>
                <w:b/>
                <w:bCs/>
                <w:sz w:val="22"/>
                <w:szCs w:val="22"/>
              </w:rPr>
              <w:t>Реставрация фонограмм</w:t>
            </w:r>
          </w:p>
        </w:tc>
        <w:tc>
          <w:tcPr>
            <w:tcW w:w="1469" w:type="dxa"/>
            <w:shd w:val="clear" w:color="auto" w:fill="FFFFFF"/>
          </w:tcPr>
          <w:p w:rsidR="00B91498" w:rsidRPr="007667D0" w:rsidRDefault="00B91498" w:rsidP="00B91498">
            <w:pPr>
              <w:jc w:val="center"/>
              <w:rPr>
                <w:b/>
                <w:sz w:val="22"/>
                <w:szCs w:val="22"/>
                <w:lang w:val="en-US"/>
              </w:rPr>
            </w:pPr>
          </w:p>
          <w:p w:rsidR="00B91498" w:rsidRPr="007667D0" w:rsidRDefault="00B91498" w:rsidP="00B91498">
            <w:pPr>
              <w:jc w:val="center"/>
              <w:rPr>
                <w:b/>
                <w:sz w:val="22"/>
                <w:szCs w:val="22"/>
              </w:rPr>
            </w:pPr>
            <w:r w:rsidRPr="007667D0">
              <w:rPr>
                <w:b/>
                <w:sz w:val="22"/>
                <w:szCs w:val="22"/>
              </w:rPr>
              <w:t>66</w:t>
            </w:r>
          </w:p>
          <w:p w:rsidR="00B91498" w:rsidRPr="007667D0" w:rsidRDefault="00B91498" w:rsidP="00B91498">
            <w:pPr>
              <w:jc w:val="center"/>
              <w:rPr>
                <w:b/>
                <w:sz w:val="22"/>
                <w:szCs w:val="22"/>
              </w:rPr>
            </w:pPr>
            <w:r w:rsidRPr="007667D0">
              <w:rPr>
                <w:b/>
                <w:sz w:val="22"/>
                <w:szCs w:val="22"/>
              </w:rPr>
              <w:t>44+22</w:t>
            </w:r>
          </w:p>
        </w:tc>
        <w:tc>
          <w:tcPr>
            <w:tcW w:w="1309" w:type="dxa"/>
            <w:gridSpan w:val="2"/>
            <w:shd w:val="clear" w:color="auto" w:fill="FFFFFF"/>
          </w:tcPr>
          <w:p w:rsidR="00B91498" w:rsidRPr="007667D0" w:rsidRDefault="00B91498" w:rsidP="00B91498">
            <w:pPr>
              <w:jc w:val="center"/>
              <w:rPr>
                <w:sz w:val="22"/>
                <w:szCs w:val="22"/>
              </w:rPr>
            </w:pPr>
          </w:p>
        </w:tc>
      </w:tr>
      <w:tr w:rsidR="00B91498" w:rsidRPr="007667D0" w:rsidTr="00F636D9">
        <w:trPr>
          <w:trHeight w:val="345"/>
        </w:trPr>
        <w:tc>
          <w:tcPr>
            <w:tcW w:w="12588" w:type="dxa"/>
            <w:gridSpan w:val="4"/>
            <w:shd w:val="clear" w:color="auto" w:fill="FFFFFF"/>
          </w:tcPr>
          <w:p w:rsidR="00B91498" w:rsidRPr="007667D0" w:rsidRDefault="00B91498" w:rsidP="00B91498">
            <w:pPr>
              <w:jc w:val="center"/>
              <w:rPr>
                <w:b/>
                <w:bCs/>
                <w:sz w:val="22"/>
                <w:szCs w:val="22"/>
              </w:rPr>
            </w:pPr>
            <w:r w:rsidRPr="007667D0">
              <w:rPr>
                <w:b/>
                <w:bCs/>
                <w:sz w:val="22"/>
                <w:szCs w:val="22"/>
              </w:rPr>
              <w:t>8 семестр</w:t>
            </w:r>
          </w:p>
        </w:tc>
        <w:tc>
          <w:tcPr>
            <w:tcW w:w="1469" w:type="dxa"/>
            <w:shd w:val="clear" w:color="auto" w:fill="FFFFFF"/>
          </w:tcPr>
          <w:p w:rsidR="00B91498" w:rsidRPr="007667D0" w:rsidRDefault="00B91498" w:rsidP="00B91498">
            <w:pPr>
              <w:jc w:val="center"/>
              <w:rPr>
                <w:b/>
                <w:sz w:val="22"/>
                <w:szCs w:val="22"/>
                <w:lang w:val="en-US"/>
              </w:rPr>
            </w:pPr>
          </w:p>
        </w:tc>
        <w:tc>
          <w:tcPr>
            <w:tcW w:w="1309" w:type="dxa"/>
            <w:gridSpan w:val="2"/>
            <w:shd w:val="clear" w:color="auto" w:fill="FFFFFF"/>
          </w:tcPr>
          <w:p w:rsidR="00B91498" w:rsidRPr="007667D0" w:rsidRDefault="00B91498" w:rsidP="00B91498">
            <w:pPr>
              <w:jc w:val="center"/>
              <w:rPr>
                <w:sz w:val="22"/>
                <w:szCs w:val="22"/>
              </w:rPr>
            </w:pPr>
          </w:p>
        </w:tc>
      </w:tr>
      <w:tr w:rsidR="00B31122" w:rsidRPr="007667D0" w:rsidTr="00F636D9">
        <w:trPr>
          <w:trHeight w:val="351"/>
        </w:trPr>
        <w:tc>
          <w:tcPr>
            <w:tcW w:w="2975" w:type="dxa"/>
            <w:vMerge w:val="restart"/>
            <w:shd w:val="clear" w:color="auto" w:fill="FFFFFF"/>
          </w:tcPr>
          <w:p w:rsidR="00B31122" w:rsidRPr="007667D0" w:rsidRDefault="00B31122" w:rsidP="00B91498">
            <w:pPr>
              <w:jc w:val="center"/>
              <w:rPr>
                <w:b/>
                <w:bCs/>
                <w:sz w:val="22"/>
                <w:szCs w:val="22"/>
              </w:rPr>
            </w:pPr>
            <w:r w:rsidRPr="007667D0">
              <w:rPr>
                <w:b/>
                <w:bCs/>
                <w:sz w:val="22"/>
                <w:szCs w:val="22"/>
              </w:rPr>
              <w:t>Темы занятий</w:t>
            </w:r>
          </w:p>
          <w:p w:rsidR="00B31122" w:rsidRPr="007667D0" w:rsidRDefault="00B31122" w:rsidP="00B91498">
            <w:pPr>
              <w:jc w:val="center"/>
              <w:rPr>
                <w:b/>
                <w:bCs/>
                <w:sz w:val="22"/>
                <w:szCs w:val="22"/>
                <w:lang w:val="en-US"/>
              </w:rPr>
            </w:pPr>
          </w:p>
        </w:tc>
        <w:tc>
          <w:tcPr>
            <w:tcW w:w="9613" w:type="dxa"/>
            <w:gridSpan w:val="3"/>
            <w:shd w:val="clear" w:color="auto" w:fill="FFFFFF"/>
          </w:tcPr>
          <w:p w:rsidR="00B31122" w:rsidRPr="007667D0" w:rsidRDefault="00B31122" w:rsidP="00B91498">
            <w:pPr>
              <w:rPr>
                <w:sz w:val="22"/>
                <w:szCs w:val="22"/>
                <w:lang w:val="en-US"/>
              </w:rPr>
            </w:pPr>
            <w:r w:rsidRPr="00B91498">
              <w:rPr>
                <w:b/>
                <w:color w:val="000000"/>
                <w:sz w:val="22"/>
                <w:szCs w:val="22"/>
              </w:rPr>
              <w:t>Содержание</w:t>
            </w:r>
          </w:p>
        </w:tc>
        <w:tc>
          <w:tcPr>
            <w:tcW w:w="1469" w:type="dxa"/>
            <w:shd w:val="clear" w:color="auto" w:fill="FFFFFF"/>
          </w:tcPr>
          <w:p w:rsidR="00B31122" w:rsidRPr="007667D0" w:rsidRDefault="00B31122" w:rsidP="00B91498">
            <w:pPr>
              <w:jc w:val="center"/>
              <w:rPr>
                <w:sz w:val="22"/>
                <w:szCs w:val="22"/>
              </w:rPr>
            </w:pPr>
          </w:p>
        </w:tc>
        <w:tc>
          <w:tcPr>
            <w:tcW w:w="1309" w:type="dxa"/>
            <w:gridSpan w:val="2"/>
            <w:shd w:val="clear" w:color="auto" w:fill="FFFFFF"/>
          </w:tcPr>
          <w:p w:rsidR="00B31122" w:rsidRPr="007667D0" w:rsidRDefault="00B31122" w:rsidP="00B91498">
            <w:pPr>
              <w:jc w:val="center"/>
              <w:rPr>
                <w:sz w:val="22"/>
                <w:szCs w:val="22"/>
              </w:rPr>
            </w:pPr>
          </w:p>
        </w:tc>
      </w:tr>
      <w:tr w:rsidR="00B31122" w:rsidRPr="007667D0" w:rsidTr="00F636D9">
        <w:trPr>
          <w:trHeight w:val="351"/>
        </w:trPr>
        <w:tc>
          <w:tcPr>
            <w:tcW w:w="2975" w:type="dxa"/>
            <w:vMerge/>
            <w:shd w:val="clear" w:color="auto" w:fill="FFFFFF"/>
          </w:tcPr>
          <w:p w:rsidR="00B31122" w:rsidRPr="007667D0" w:rsidRDefault="00B31122" w:rsidP="00B91498">
            <w:pPr>
              <w:jc w:val="center"/>
              <w:rPr>
                <w:b/>
                <w:bCs/>
                <w:sz w:val="22"/>
                <w:szCs w:val="22"/>
              </w:rPr>
            </w:pPr>
          </w:p>
        </w:tc>
        <w:tc>
          <w:tcPr>
            <w:tcW w:w="9613" w:type="dxa"/>
            <w:gridSpan w:val="3"/>
            <w:shd w:val="clear" w:color="auto" w:fill="FFFFFF"/>
          </w:tcPr>
          <w:p w:rsidR="00B31122" w:rsidRPr="007667D0" w:rsidRDefault="00B31122" w:rsidP="00B91498">
            <w:pPr>
              <w:rPr>
                <w:sz w:val="22"/>
                <w:szCs w:val="22"/>
                <w:lang w:val="en-US"/>
              </w:rPr>
            </w:pPr>
            <w:r w:rsidRPr="007667D0">
              <w:rPr>
                <w:sz w:val="22"/>
                <w:szCs w:val="22"/>
              </w:rPr>
              <w:t>История записи звука</w:t>
            </w:r>
          </w:p>
        </w:tc>
        <w:tc>
          <w:tcPr>
            <w:tcW w:w="1469" w:type="dxa"/>
            <w:shd w:val="clear" w:color="auto" w:fill="FFFFFF"/>
          </w:tcPr>
          <w:p w:rsidR="00B31122" w:rsidRPr="007667D0" w:rsidRDefault="00B31122" w:rsidP="00B91498">
            <w:pPr>
              <w:jc w:val="center"/>
              <w:rPr>
                <w:sz w:val="22"/>
                <w:szCs w:val="22"/>
              </w:rPr>
            </w:pPr>
            <w:r w:rsidRPr="007667D0">
              <w:rPr>
                <w:sz w:val="22"/>
                <w:szCs w:val="22"/>
              </w:rPr>
              <w:t>2</w:t>
            </w:r>
          </w:p>
        </w:tc>
        <w:tc>
          <w:tcPr>
            <w:tcW w:w="1309" w:type="dxa"/>
            <w:gridSpan w:val="2"/>
            <w:shd w:val="clear" w:color="auto" w:fill="FFFFFF"/>
          </w:tcPr>
          <w:p w:rsidR="00B31122" w:rsidRPr="007667D0" w:rsidRDefault="00B31122" w:rsidP="00B91498">
            <w:pPr>
              <w:jc w:val="center"/>
              <w:rPr>
                <w:sz w:val="22"/>
                <w:szCs w:val="22"/>
              </w:rPr>
            </w:pPr>
            <w:r>
              <w:rPr>
                <w:sz w:val="22"/>
                <w:szCs w:val="22"/>
              </w:rPr>
              <w:t>1,2</w:t>
            </w:r>
          </w:p>
        </w:tc>
      </w:tr>
      <w:tr w:rsidR="00B31122" w:rsidRPr="007667D0" w:rsidTr="00F636D9">
        <w:trPr>
          <w:trHeight w:val="351"/>
        </w:trPr>
        <w:tc>
          <w:tcPr>
            <w:tcW w:w="2975" w:type="dxa"/>
            <w:vMerge/>
            <w:shd w:val="clear" w:color="auto" w:fill="FFFFFF"/>
          </w:tcPr>
          <w:p w:rsidR="00B31122" w:rsidRPr="007667D0" w:rsidRDefault="00B31122" w:rsidP="00B91498">
            <w:pPr>
              <w:jc w:val="center"/>
              <w:rPr>
                <w:b/>
                <w:bCs/>
                <w:sz w:val="22"/>
                <w:szCs w:val="22"/>
              </w:rPr>
            </w:pPr>
          </w:p>
        </w:tc>
        <w:tc>
          <w:tcPr>
            <w:tcW w:w="9613" w:type="dxa"/>
            <w:gridSpan w:val="3"/>
            <w:shd w:val="clear" w:color="auto" w:fill="FFFFFF"/>
          </w:tcPr>
          <w:p w:rsidR="00B31122" w:rsidRPr="007667D0" w:rsidRDefault="00B31122" w:rsidP="00B91498">
            <w:pPr>
              <w:rPr>
                <w:b/>
                <w:bCs/>
                <w:sz w:val="22"/>
                <w:szCs w:val="22"/>
              </w:rPr>
            </w:pPr>
            <w:r w:rsidRPr="007667D0">
              <w:rPr>
                <w:sz w:val="22"/>
                <w:szCs w:val="22"/>
              </w:rPr>
              <w:t xml:space="preserve">Строение пластинки, магнитной ленты, </w:t>
            </w:r>
            <w:proofErr w:type="spellStart"/>
            <w:r w:rsidRPr="007667D0">
              <w:rPr>
                <w:sz w:val="22"/>
                <w:szCs w:val="22"/>
              </w:rPr>
              <w:t>минидиска</w:t>
            </w:r>
            <w:proofErr w:type="spellEnd"/>
            <w:r w:rsidRPr="007667D0">
              <w:rPr>
                <w:sz w:val="22"/>
                <w:szCs w:val="22"/>
              </w:rPr>
              <w:t>, компакт-диска</w:t>
            </w:r>
          </w:p>
        </w:tc>
        <w:tc>
          <w:tcPr>
            <w:tcW w:w="1469" w:type="dxa"/>
            <w:shd w:val="clear" w:color="auto" w:fill="FFFFFF"/>
          </w:tcPr>
          <w:p w:rsidR="00B31122" w:rsidRPr="007667D0" w:rsidRDefault="00B31122" w:rsidP="00B91498">
            <w:pPr>
              <w:jc w:val="center"/>
              <w:rPr>
                <w:sz w:val="22"/>
                <w:szCs w:val="22"/>
              </w:rPr>
            </w:pPr>
            <w:r w:rsidRPr="007667D0">
              <w:rPr>
                <w:sz w:val="22"/>
                <w:szCs w:val="22"/>
              </w:rPr>
              <w:t>2</w:t>
            </w:r>
          </w:p>
        </w:tc>
        <w:tc>
          <w:tcPr>
            <w:tcW w:w="1309" w:type="dxa"/>
            <w:gridSpan w:val="2"/>
            <w:shd w:val="clear" w:color="auto" w:fill="FFFFFF"/>
          </w:tcPr>
          <w:p w:rsidR="00B31122" w:rsidRPr="007667D0" w:rsidRDefault="00B31122" w:rsidP="00B91498">
            <w:pPr>
              <w:jc w:val="center"/>
              <w:rPr>
                <w:sz w:val="22"/>
                <w:szCs w:val="22"/>
              </w:rPr>
            </w:pPr>
            <w:r>
              <w:rPr>
                <w:sz w:val="22"/>
                <w:szCs w:val="22"/>
              </w:rPr>
              <w:t>1</w:t>
            </w:r>
          </w:p>
        </w:tc>
      </w:tr>
      <w:tr w:rsidR="00B31122" w:rsidRPr="007667D0" w:rsidTr="00F636D9">
        <w:trPr>
          <w:trHeight w:val="377"/>
        </w:trPr>
        <w:tc>
          <w:tcPr>
            <w:tcW w:w="2975" w:type="dxa"/>
            <w:vMerge/>
            <w:shd w:val="clear" w:color="auto" w:fill="FFFFFF"/>
          </w:tcPr>
          <w:p w:rsidR="00B31122" w:rsidRPr="007667D0" w:rsidRDefault="00B31122" w:rsidP="00B91498">
            <w:pPr>
              <w:jc w:val="center"/>
              <w:rPr>
                <w:b/>
                <w:bCs/>
                <w:sz w:val="22"/>
                <w:szCs w:val="22"/>
              </w:rPr>
            </w:pPr>
          </w:p>
        </w:tc>
        <w:tc>
          <w:tcPr>
            <w:tcW w:w="9613" w:type="dxa"/>
            <w:gridSpan w:val="3"/>
            <w:shd w:val="clear" w:color="auto" w:fill="FFFFFF"/>
          </w:tcPr>
          <w:p w:rsidR="00B31122" w:rsidRPr="007667D0" w:rsidRDefault="00B31122" w:rsidP="00B91498">
            <w:pPr>
              <w:rPr>
                <w:b/>
                <w:bCs/>
                <w:sz w:val="22"/>
                <w:szCs w:val="22"/>
              </w:rPr>
            </w:pPr>
            <w:r w:rsidRPr="007667D0">
              <w:rPr>
                <w:sz w:val="22"/>
                <w:szCs w:val="22"/>
              </w:rPr>
              <w:t>Роль реставрации в профессии звукорежиссера.</w:t>
            </w:r>
          </w:p>
        </w:tc>
        <w:tc>
          <w:tcPr>
            <w:tcW w:w="1469" w:type="dxa"/>
            <w:shd w:val="clear" w:color="auto" w:fill="FFFFFF"/>
          </w:tcPr>
          <w:p w:rsidR="00B31122" w:rsidRPr="007667D0" w:rsidRDefault="00B31122" w:rsidP="00B91498">
            <w:pPr>
              <w:jc w:val="center"/>
              <w:rPr>
                <w:sz w:val="22"/>
                <w:szCs w:val="22"/>
              </w:rPr>
            </w:pPr>
            <w:r w:rsidRPr="007667D0">
              <w:rPr>
                <w:sz w:val="22"/>
                <w:szCs w:val="22"/>
              </w:rPr>
              <w:t>2</w:t>
            </w:r>
          </w:p>
        </w:tc>
        <w:tc>
          <w:tcPr>
            <w:tcW w:w="1309" w:type="dxa"/>
            <w:gridSpan w:val="2"/>
            <w:shd w:val="clear" w:color="auto" w:fill="FFFFFF"/>
          </w:tcPr>
          <w:p w:rsidR="00B31122" w:rsidRPr="007667D0" w:rsidRDefault="00B31122" w:rsidP="00B91498">
            <w:pPr>
              <w:jc w:val="center"/>
              <w:rPr>
                <w:sz w:val="22"/>
                <w:szCs w:val="22"/>
              </w:rPr>
            </w:pPr>
            <w:r>
              <w:rPr>
                <w:sz w:val="22"/>
                <w:szCs w:val="22"/>
              </w:rPr>
              <w:t>1</w:t>
            </w:r>
          </w:p>
        </w:tc>
      </w:tr>
      <w:tr w:rsidR="00B31122" w:rsidRPr="007667D0" w:rsidTr="00F636D9">
        <w:trPr>
          <w:trHeight w:val="399"/>
        </w:trPr>
        <w:tc>
          <w:tcPr>
            <w:tcW w:w="2975" w:type="dxa"/>
            <w:vMerge/>
            <w:shd w:val="clear" w:color="auto" w:fill="FFFFFF"/>
          </w:tcPr>
          <w:p w:rsidR="00B31122" w:rsidRPr="007667D0" w:rsidRDefault="00B31122" w:rsidP="00B91498">
            <w:pPr>
              <w:jc w:val="center"/>
              <w:rPr>
                <w:b/>
                <w:bCs/>
                <w:sz w:val="22"/>
                <w:szCs w:val="22"/>
              </w:rPr>
            </w:pPr>
          </w:p>
        </w:tc>
        <w:tc>
          <w:tcPr>
            <w:tcW w:w="9613" w:type="dxa"/>
            <w:gridSpan w:val="3"/>
            <w:shd w:val="clear" w:color="auto" w:fill="FFFFFF"/>
          </w:tcPr>
          <w:p w:rsidR="00B31122" w:rsidRPr="007667D0" w:rsidRDefault="00B31122" w:rsidP="00B91498">
            <w:pPr>
              <w:rPr>
                <w:b/>
                <w:bCs/>
                <w:sz w:val="22"/>
                <w:szCs w:val="22"/>
              </w:rPr>
            </w:pPr>
            <w:r w:rsidRPr="007667D0">
              <w:rPr>
                <w:sz w:val="22"/>
                <w:szCs w:val="22"/>
              </w:rPr>
              <w:t>Понятия «восстановление» и «реставрация» звукозаписей.</w:t>
            </w:r>
          </w:p>
        </w:tc>
        <w:tc>
          <w:tcPr>
            <w:tcW w:w="1469" w:type="dxa"/>
            <w:shd w:val="clear" w:color="auto" w:fill="FFFFFF"/>
          </w:tcPr>
          <w:p w:rsidR="00B31122" w:rsidRPr="007667D0" w:rsidRDefault="00B31122" w:rsidP="00B91498">
            <w:pPr>
              <w:jc w:val="center"/>
              <w:rPr>
                <w:sz w:val="22"/>
                <w:szCs w:val="22"/>
              </w:rPr>
            </w:pPr>
            <w:r w:rsidRPr="007667D0">
              <w:rPr>
                <w:sz w:val="22"/>
                <w:szCs w:val="22"/>
              </w:rPr>
              <w:t>2</w:t>
            </w:r>
          </w:p>
        </w:tc>
        <w:tc>
          <w:tcPr>
            <w:tcW w:w="1309" w:type="dxa"/>
            <w:gridSpan w:val="2"/>
            <w:shd w:val="clear" w:color="auto" w:fill="FFFFFF"/>
          </w:tcPr>
          <w:p w:rsidR="00B31122" w:rsidRPr="007667D0" w:rsidRDefault="00B31122" w:rsidP="00B91498">
            <w:pPr>
              <w:jc w:val="center"/>
              <w:rPr>
                <w:sz w:val="22"/>
                <w:szCs w:val="22"/>
              </w:rPr>
            </w:pPr>
            <w:r>
              <w:rPr>
                <w:sz w:val="22"/>
                <w:szCs w:val="22"/>
              </w:rPr>
              <w:t>1</w:t>
            </w:r>
          </w:p>
        </w:tc>
      </w:tr>
      <w:tr w:rsidR="00B31122" w:rsidRPr="007667D0" w:rsidTr="00F636D9">
        <w:trPr>
          <w:trHeight w:val="444"/>
        </w:trPr>
        <w:tc>
          <w:tcPr>
            <w:tcW w:w="2975" w:type="dxa"/>
            <w:vMerge/>
            <w:shd w:val="clear" w:color="auto" w:fill="FFFFFF"/>
          </w:tcPr>
          <w:p w:rsidR="00B31122" w:rsidRPr="007667D0" w:rsidRDefault="00B31122" w:rsidP="00B91498">
            <w:pPr>
              <w:jc w:val="center"/>
              <w:rPr>
                <w:b/>
                <w:bCs/>
                <w:sz w:val="22"/>
                <w:szCs w:val="22"/>
              </w:rPr>
            </w:pPr>
          </w:p>
        </w:tc>
        <w:tc>
          <w:tcPr>
            <w:tcW w:w="9613" w:type="dxa"/>
            <w:gridSpan w:val="3"/>
            <w:shd w:val="clear" w:color="auto" w:fill="FFFFFF"/>
          </w:tcPr>
          <w:p w:rsidR="00B31122" w:rsidRPr="007667D0" w:rsidRDefault="00B31122" w:rsidP="00B91498">
            <w:pPr>
              <w:rPr>
                <w:b/>
                <w:bCs/>
                <w:sz w:val="22"/>
                <w:szCs w:val="22"/>
              </w:rPr>
            </w:pPr>
            <w:r w:rsidRPr="007667D0">
              <w:rPr>
                <w:sz w:val="22"/>
                <w:szCs w:val="22"/>
              </w:rPr>
              <w:t>Проблемы корректного воспроизведения фонограмм, записанных на разных носителях.</w:t>
            </w:r>
          </w:p>
        </w:tc>
        <w:tc>
          <w:tcPr>
            <w:tcW w:w="1469" w:type="dxa"/>
            <w:shd w:val="clear" w:color="auto" w:fill="FFFFFF"/>
          </w:tcPr>
          <w:p w:rsidR="00B31122" w:rsidRPr="007667D0" w:rsidRDefault="00B31122" w:rsidP="00B91498">
            <w:pPr>
              <w:jc w:val="center"/>
              <w:rPr>
                <w:sz w:val="22"/>
                <w:szCs w:val="22"/>
              </w:rPr>
            </w:pPr>
            <w:r w:rsidRPr="007667D0">
              <w:rPr>
                <w:sz w:val="22"/>
                <w:szCs w:val="22"/>
              </w:rPr>
              <w:t>2</w:t>
            </w:r>
          </w:p>
        </w:tc>
        <w:tc>
          <w:tcPr>
            <w:tcW w:w="1309" w:type="dxa"/>
            <w:gridSpan w:val="2"/>
            <w:shd w:val="clear" w:color="auto" w:fill="FFFFFF"/>
          </w:tcPr>
          <w:p w:rsidR="00B31122" w:rsidRPr="007667D0" w:rsidRDefault="00B31122" w:rsidP="00B91498">
            <w:pPr>
              <w:jc w:val="center"/>
              <w:rPr>
                <w:sz w:val="22"/>
                <w:szCs w:val="22"/>
              </w:rPr>
            </w:pPr>
            <w:r>
              <w:rPr>
                <w:sz w:val="22"/>
                <w:szCs w:val="22"/>
              </w:rPr>
              <w:t>1</w:t>
            </w:r>
          </w:p>
        </w:tc>
      </w:tr>
      <w:tr w:rsidR="00B31122" w:rsidRPr="007667D0" w:rsidTr="00F636D9">
        <w:trPr>
          <w:trHeight w:val="352"/>
        </w:trPr>
        <w:tc>
          <w:tcPr>
            <w:tcW w:w="2975" w:type="dxa"/>
            <w:vMerge/>
            <w:shd w:val="clear" w:color="auto" w:fill="FFFFFF"/>
          </w:tcPr>
          <w:p w:rsidR="00B31122" w:rsidRPr="007667D0" w:rsidRDefault="00B31122" w:rsidP="00B91498">
            <w:pPr>
              <w:jc w:val="center"/>
              <w:rPr>
                <w:b/>
                <w:bCs/>
                <w:sz w:val="22"/>
                <w:szCs w:val="22"/>
              </w:rPr>
            </w:pPr>
          </w:p>
        </w:tc>
        <w:tc>
          <w:tcPr>
            <w:tcW w:w="9613" w:type="dxa"/>
            <w:gridSpan w:val="3"/>
            <w:shd w:val="clear" w:color="auto" w:fill="FFFFFF"/>
          </w:tcPr>
          <w:p w:rsidR="00B31122" w:rsidRPr="007667D0" w:rsidRDefault="00B31122" w:rsidP="00B91498">
            <w:pPr>
              <w:rPr>
                <w:b/>
                <w:bCs/>
                <w:sz w:val="22"/>
                <w:szCs w:val="22"/>
              </w:rPr>
            </w:pPr>
            <w:r w:rsidRPr="007667D0">
              <w:rPr>
                <w:sz w:val="22"/>
                <w:szCs w:val="22"/>
              </w:rPr>
              <w:t>Подготовка носителей к процессу оцифровки.</w:t>
            </w:r>
          </w:p>
        </w:tc>
        <w:tc>
          <w:tcPr>
            <w:tcW w:w="1469" w:type="dxa"/>
            <w:shd w:val="clear" w:color="auto" w:fill="FFFFFF"/>
          </w:tcPr>
          <w:p w:rsidR="00B31122" w:rsidRPr="007667D0" w:rsidRDefault="00B31122" w:rsidP="00B91498">
            <w:pPr>
              <w:jc w:val="center"/>
              <w:rPr>
                <w:sz w:val="22"/>
                <w:szCs w:val="22"/>
              </w:rPr>
            </w:pPr>
            <w:r w:rsidRPr="007667D0">
              <w:rPr>
                <w:sz w:val="22"/>
                <w:szCs w:val="22"/>
              </w:rPr>
              <w:t>2</w:t>
            </w:r>
          </w:p>
        </w:tc>
        <w:tc>
          <w:tcPr>
            <w:tcW w:w="1309" w:type="dxa"/>
            <w:gridSpan w:val="2"/>
            <w:shd w:val="clear" w:color="auto" w:fill="FFFFFF"/>
          </w:tcPr>
          <w:p w:rsidR="00B31122" w:rsidRPr="007667D0" w:rsidRDefault="00B31122" w:rsidP="00B91498">
            <w:pPr>
              <w:jc w:val="center"/>
              <w:rPr>
                <w:sz w:val="22"/>
                <w:szCs w:val="22"/>
              </w:rPr>
            </w:pPr>
            <w:r>
              <w:rPr>
                <w:sz w:val="22"/>
                <w:szCs w:val="22"/>
              </w:rPr>
              <w:t>1</w:t>
            </w:r>
          </w:p>
        </w:tc>
      </w:tr>
      <w:tr w:rsidR="00B31122" w:rsidRPr="007667D0" w:rsidTr="00F636D9">
        <w:trPr>
          <w:trHeight w:val="352"/>
        </w:trPr>
        <w:tc>
          <w:tcPr>
            <w:tcW w:w="2975" w:type="dxa"/>
            <w:vMerge/>
            <w:shd w:val="clear" w:color="auto" w:fill="FFFFFF"/>
          </w:tcPr>
          <w:p w:rsidR="00B31122" w:rsidRPr="007667D0" w:rsidRDefault="00B31122" w:rsidP="00B91498">
            <w:pPr>
              <w:jc w:val="center"/>
              <w:rPr>
                <w:b/>
                <w:bCs/>
                <w:sz w:val="22"/>
                <w:szCs w:val="22"/>
              </w:rPr>
            </w:pPr>
          </w:p>
        </w:tc>
        <w:tc>
          <w:tcPr>
            <w:tcW w:w="9613" w:type="dxa"/>
            <w:gridSpan w:val="3"/>
            <w:shd w:val="clear" w:color="auto" w:fill="FFFFFF"/>
          </w:tcPr>
          <w:p w:rsidR="00B31122" w:rsidRPr="007667D0" w:rsidRDefault="00B31122" w:rsidP="00B91498">
            <w:pPr>
              <w:rPr>
                <w:sz w:val="22"/>
                <w:szCs w:val="22"/>
              </w:rPr>
            </w:pPr>
            <w:proofErr w:type="spellStart"/>
            <w:r w:rsidRPr="007667D0">
              <w:rPr>
                <w:sz w:val="22"/>
                <w:szCs w:val="22"/>
              </w:rPr>
              <w:t>Оцифровказвукавпрограммах</w:t>
            </w:r>
            <w:proofErr w:type="spellEnd"/>
            <w:r w:rsidRPr="007667D0">
              <w:rPr>
                <w:sz w:val="22"/>
                <w:szCs w:val="22"/>
              </w:rPr>
              <w:t xml:space="preserve">: </w:t>
            </w:r>
            <w:proofErr w:type="spellStart"/>
            <w:r w:rsidRPr="007667D0">
              <w:rPr>
                <w:sz w:val="22"/>
                <w:szCs w:val="22"/>
                <w:lang w:val="en-US"/>
              </w:rPr>
              <w:t>AdobeAudition</w:t>
            </w:r>
            <w:proofErr w:type="spellEnd"/>
            <w:r w:rsidRPr="007667D0">
              <w:rPr>
                <w:sz w:val="22"/>
                <w:szCs w:val="22"/>
              </w:rPr>
              <w:t xml:space="preserve">, </w:t>
            </w:r>
            <w:r w:rsidRPr="007667D0">
              <w:rPr>
                <w:sz w:val="22"/>
                <w:szCs w:val="22"/>
                <w:lang w:val="en-US"/>
              </w:rPr>
              <w:t>Cubase</w:t>
            </w:r>
            <w:r w:rsidRPr="007667D0">
              <w:rPr>
                <w:sz w:val="22"/>
                <w:szCs w:val="22"/>
              </w:rPr>
              <w:t xml:space="preserve">, </w:t>
            </w:r>
            <w:proofErr w:type="spellStart"/>
            <w:r w:rsidRPr="007667D0">
              <w:rPr>
                <w:sz w:val="22"/>
                <w:szCs w:val="22"/>
                <w:lang w:val="en-US"/>
              </w:rPr>
              <w:t>WaveLab</w:t>
            </w:r>
            <w:proofErr w:type="spellEnd"/>
            <w:r w:rsidRPr="007667D0">
              <w:rPr>
                <w:sz w:val="22"/>
                <w:szCs w:val="22"/>
              </w:rPr>
              <w:t xml:space="preserve">, </w:t>
            </w:r>
            <w:proofErr w:type="spellStart"/>
            <w:r w:rsidRPr="007667D0">
              <w:rPr>
                <w:sz w:val="22"/>
                <w:szCs w:val="22"/>
                <w:lang w:val="en-US"/>
              </w:rPr>
              <w:t>IzotopeRX</w:t>
            </w:r>
            <w:proofErr w:type="spellEnd"/>
            <w:r w:rsidRPr="007667D0">
              <w:rPr>
                <w:sz w:val="22"/>
                <w:szCs w:val="22"/>
              </w:rPr>
              <w:t>-5</w:t>
            </w:r>
          </w:p>
        </w:tc>
        <w:tc>
          <w:tcPr>
            <w:tcW w:w="1469" w:type="dxa"/>
            <w:shd w:val="clear" w:color="auto" w:fill="FFFFFF"/>
          </w:tcPr>
          <w:p w:rsidR="00B31122" w:rsidRPr="007667D0" w:rsidRDefault="00B31122" w:rsidP="00B91498">
            <w:pPr>
              <w:jc w:val="center"/>
              <w:rPr>
                <w:sz w:val="22"/>
                <w:szCs w:val="22"/>
              </w:rPr>
            </w:pPr>
            <w:r w:rsidRPr="007667D0">
              <w:rPr>
                <w:sz w:val="22"/>
                <w:szCs w:val="22"/>
              </w:rPr>
              <w:t>2</w:t>
            </w:r>
          </w:p>
        </w:tc>
        <w:tc>
          <w:tcPr>
            <w:tcW w:w="1309" w:type="dxa"/>
            <w:gridSpan w:val="2"/>
            <w:shd w:val="clear" w:color="auto" w:fill="FFFFFF"/>
          </w:tcPr>
          <w:p w:rsidR="00B31122" w:rsidRPr="007667D0" w:rsidRDefault="00B31122" w:rsidP="00B91498">
            <w:pPr>
              <w:jc w:val="center"/>
              <w:rPr>
                <w:sz w:val="22"/>
                <w:szCs w:val="22"/>
              </w:rPr>
            </w:pPr>
            <w:r>
              <w:rPr>
                <w:sz w:val="22"/>
                <w:szCs w:val="22"/>
              </w:rPr>
              <w:t>1</w:t>
            </w:r>
          </w:p>
        </w:tc>
      </w:tr>
      <w:tr w:rsidR="00B31122" w:rsidRPr="007667D0" w:rsidTr="00F636D9">
        <w:trPr>
          <w:trHeight w:val="352"/>
        </w:trPr>
        <w:tc>
          <w:tcPr>
            <w:tcW w:w="2975" w:type="dxa"/>
            <w:vMerge/>
            <w:shd w:val="clear" w:color="auto" w:fill="FFFFFF"/>
          </w:tcPr>
          <w:p w:rsidR="00B31122" w:rsidRPr="007667D0" w:rsidRDefault="00B31122" w:rsidP="00B91498">
            <w:pPr>
              <w:jc w:val="center"/>
              <w:rPr>
                <w:b/>
                <w:bCs/>
                <w:sz w:val="22"/>
                <w:szCs w:val="22"/>
              </w:rPr>
            </w:pPr>
          </w:p>
        </w:tc>
        <w:tc>
          <w:tcPr>
            <w:tcW w:w="9613" w:type="dxa"/>
            <w:gridSpan w:val="3"/>
            <w:shd w:val="clear" w:color="auto" w:fill="FFFFFF"/>
          </w:tcPr>
          <w:p w:rsidR="00B31122" w:rsidRPr="007667D0" w:rsidRDefault="00B31122" w:rsidP="00B91498">
            <w:pPr>
              <w:rPr>
                <w:b/>
                <w:bCs/>
                <w:sz w:val="22"/>
                <w:szCs w:val="22"/>
              </w:rPr>
            </w:pPr>
            <w:r w:rsidRPr="007667D0">
              <w:rPr>
                <w:sz w:val="22"/>
                <w:szCs w:val="22"/>
              </w:rPr>
              <w:t>Слуховой анализ фонограммы.</w:t>
            </w:r>
          </w:p>
        </w:tc>
        <w:tc>
          <w:tcPr>
            <w:tcW w:w="1469" w:type="dxa"/>
            <w:shd w:val="clear" w:color="auto" w:fill="FFFFFF"/>
          </w:tcPr>
          <w:p w:rsidR="00B31122" w:rsidRPr="007667D0" w:rsidRDefault="00B31122" w:rsidP="00B91498">
            <w:pPr>
              <w:jc w:val="center"/>
              <w:rPr>
                <w:sz w:val="22"/>
                <w:szCs w:val="22"/>
              </w:rPr>
            </w:pPr>
            <w:r w:rsidRPr="007667D0">
              <w:rPr>
                <w:sz w:val="22"/>
                <w:szCs w:val="22"/>
              </w:rPr>
              <w:t>2</w:t>
            </w:r>
          </w:p>
        </w:tc>
        <w:tc>
          <w:tcPr>
            <w:tcW w:w="1309" w:type="dxa"/>
            <w:gridSpan w:val="2"/>
            <w:shd w:val="clear" w:color="auto" w:fill="FFFFFF"/>
          </w:tcPr>
          <w:p w:rsidR="00B31122" w:rsidRPr="007667D0" w:rsidRDefault="00B31122" w:rsidP="00B91498">
            <w:pPr>
              <w:jc w:val="center"/>
              <w:rPr>
                <w:sz w:val="22"/>
                <w:szCs w:val="22"/>
              </w:rPr>
            </w:pPr>
            <w:r>
              <w:rPr>
                <w:sz w:val="22"/>
                <w:szCs w:val="22"/>
              </w:rPr>
              <w:t>2</w:t>
            </w:r>
          </w:p>
        </w:tc>
      </w:tr>
      <w:tr w:rsidR="00B31122" w:rsidRPr="007667D0" w:rsidTr="00F636D9">
        <w:trPr>
          <w:trHeight w:val="352"/>
        </w:trPr>
        <w:tc>
          <w:tcPr>
            <w:tcW w:w="2975" w:type="dxa"/>
            <w:vMerge/>
            <w:shd w:val="clear" w:color="auto" w:fill="FFFFFF"/>
          </w:tcPr>
          <w:p w:rsidR="00B31122" w:rsidRPr="007667D0" w:rsidRDefault="00B31122" w:rsidP="00B91498">
            <w:pPr>
              <w:jc w:val="center"/>
              <w:rPr>
                <w:b/>
                <w:bCs/>
                <w:sz w:val="22"/>
                <w:szCs w:val="22"/>
              </w:rPr>
            </w:pPr>
          </w:p>
        </w:tc>
        <w:tc>
          <w:tcPr>
            <w:tcW w:w="9613" w:type="dxa"/>
            <w:gridSpan w:val="3"/>
            <w:shd w:val="clear" w:color="auto" w:fill="FFFFFF"/>
          </w:tcPr>
          <w:p w:rsidR="00B31122" w:rsidRPr="007667D0" w:rsidRDefault="00B31122" w:rsidP="00B91498">
            <w:pPr>
              <w:rPr>
                <w:b/>
                <w:bCs/>
                <w:sz w:val="22"/>
                <w:szCs w:val="22"/>
              </w:rPr>
            </w:pPr>
            <w:r w:rsidRPr="007667D0">
              <w:rPr>
                <w:sz w:val="22"/>
                <w:szCs w:val="22"/>
              </w:rPr>
              <w:t xml:space="preserve">Волновой и </w:t>
            </w:r>
            <w:proofErr w:type="gramStart"/>
            <w:r w:rsidRPr="007667D0">
              <w:rPr>
                <w:sz w:val="22"/>
                <w:szCs w:val="22"/>
              </w:rPr>
              <w:t>спектральный</w:t>
            </w:r>
            <w:proofErr w:type="gramEnd"/>
            <w:r w:rsidRPr="007667D0">
              <w:rPr>
                <w:sz w:val="22"/>
                <w:szCs w:val="22"/>
              </w:rPr>
              <w:t xml:space="preserve"> способы представления звуковой волны на примере программ:</w:t>
            </w:r>
            <w:proofErr w:type="spellStart"/>
            <w:r w:rsidRPr="007667D0">
              <w:rPr>
                <w:sz w:val="22"/>
                <w:szCs w:val="22"/>
                <w:lang w:val="en-US"/>
              </w:rPr>
              <w:t>AdobeAudition</w:t>
            </w:r>
            <w:proofErr w:type="spellEnd"/>
            <w:r w:rsidRPr="007667D0">
              <w:rPr>
                <w:sz w:val="22"/>
                <w:szCs w:val="22"/>
              </w:rPr>
              <w:t xml:space="preserve">, </w:t>
            </w:r>
            <w:r w:rsidRPr="007667D0">
              <w:rPr>
                <w:sz w:val="22"/>
                <w:szCs w:val="22"/>
                <w:lang w:val="en-US"/>
              </w:rPr>
              <w:t>Cubase</w:t>
            </w:r>
            <w:r w:rsidRPr="007667D0">
              <w:rPr>
                <w:sz w:val="22"/>
                <w:szCs w:val="22"/>
              </w:rPr>
              <w:t xml:space="preserve">, </w:t>
            </w:r>
            <w:proofErr w:type="spellStart"/>
            <w:r w:rsidRPr="007667D0">
              <w:rPr>
                <w:sz w:val="22"/>
                <w:szCs w:val="22"/>
                <w:lang w:val="en-US"/>
              </w:rPr>
              <w:t>WaveLab</w:t>
            </w:r>
            <w:proofErr w:type="spellEnd"/>
            <w:r w:rsidRPr="007667D0">
              <w:rPr>
                <w:sz w:val="22"/>
                <w:szCs w:val="22"/>
              </w:rPr>
              <w:t xml:space="preserve">, </w:t>
            </w:r>
            <w:proofErr w:type="spellStart"/>
            <w:r w:rsidRPr="007667D0">
              <w:rPr>
                <w:sz w:val="22"/>
                <w:szCs w:val="22"/>
                <w:lang w:val="en-US"/>
              </w:rPr>
              <w:t>IzotopeRX</w:t>
            </w:r>
            <w:proofErr w:type="spellEnd"/>
            <w:r w:rsidRPr="007667D0">
              <w:rPr>
                <w:sz w:val="22"/>
                <w:szCs w:val="22"/>
              </w:rPr>
              <w:t>-5</w:t>
            </w:r>
          </w:p>
        </w:tc>
        <w:tc>
          <w:tcPr>
            <w:tcW w:w="1469" w:type="dxa"/>
            <w:shd w:val="clear" w:color="auto" w:fill="FFFFFF"/>
          </w:tcPr>
          <w:p w:rsidR="00B31122" w:rsidRPr="007667D0" w:rsidRDefault="00B31122" w:rsidP="00B91498">
            <w:pPr>
              <w:jc w:val="center"/>
              <w:rPr>
                <w:sz w:val="22"/>
                <w:szCs w:val="22"/>
              </w:rPr>
            </w:pPr>
            <w:r w:rsidRPr="007667D0">
              <w:rPr>
                <w:sz w:val="22"/>
                <w:szCs w:val="22"/>
              </w:rPr>
              <w:t>2</w:t>
            </w:r>
          </w:p>
        </w:tc>
        <w:tc>
          <w:tcPr>
            <w:tcW w:w="1309" w:type="dxa"/>
            <w:gridSpan w:val="2"/>
            <w:shd w:val="clear" w:color="auto" w:fill="FFFFFF"/>
          </w:tcPr>
          <w:p w:rsidR="00B31122" w:rsidRPr="007667D0" w:rsidRDefault="00B31122" w:rsidP="00B91498">
            <w:pPr>
              <w:jc w:val="center"/>
              <w:rPr>
                <w:sz w:val="22"/>
                <w:szCs w:val="22"/>
              </w:rPr>
            </w:pPr>
            <w:r>
              <w:rPr>
                <w:sz w:val="22"/>
                <w:szCs w:val="22"/>
              </w:rPr>
              <w:t>2</w:t>
            </w:r>
          </w:p>
        </w:tc>
      </w:tr>
      <w:tr w:rsidR="00B31122" w:rsidRPr="007667D0" w:rsidTr="00F16EB1">
        <w:trPr>
          <w:trHeight w:val="810"/>
        </w:trPr>
        <w:tc>
          <w:tcPr>
            <w:tcW w:w="2975" w:type="dxa"/>
            <w:vMerge/>
            <w:shd w:val="clear" w:color="auto" w:fill="FFFFFF"/>
          </w:tcPr>
          <w:p w:rsidR="00B31122" w:rsidRPr="007667D0" w:rsidRDefault="00B31122" w:rsidP="00B91498">
            <w:pPr>
              <w:jc w:val="center"/>
              <w:rPr>
                <w:b/>
                <w:bCs/>
                <w:sz w:val="22"/>
                <w:szCs w:val="22"/>
              </w:rPr>
            </w:pPr>
          </w:p>
        </w:tc>
        <w:tc>
          <w:tcPr>
            <w:tcW w:w="9613" w:type="dxa"/>
            <w:gridSpan w:val="3"/>
            <w:shd w:val="clear" w:color="auto" w:fill="FFFFFF"/>
          </w:tcPr>
          <w:p w:rsidR="00B31122" w:rsidRPr="007667D0" w:rsidRDefault="00B31122" w:rsidP="00B91498">
            <w:pPr>
              <w:rPr>
                <w:b/>
                <w:bCs/>
                <w:sz w:val="22"/>
                <w:szCs w:val="22"/>
              </w:rPr>
            </w:pPr>
            <w:r w:rsidRPr="007667D0">
              <w:rPr>
                <w:sz w:val="22"/>
                <w:szCs w:val="22"/>
              </w:rPr>
              <w:t xml:space="preserve">План действий при реставрационных работах (удаление </w:t>
            </w:r>
            <w:proofErr w:type="spellStart"/>
            <w:r w:rsidRPr="007667D0">
              <w:rPr>
                <w:sz w:val="22"/>
                <w:szCs w:val="22"/>
              </w:rPr>
              <w:t>клиппирование</w:t>
            </w:r>
            <w:proofErr w:type="spellEnd"/>
            <w:r w:rsidRPr="007667D0">
              <w:rPr>
                <w:sz w:val="22"/>
                <w:szCs w:val="22"/>
              </w:rPr>
              <w:t xml:space="preserve">, импульсных помех, копирэффекта, кратковременных шумов, шумоподавление, динамическая обработка, </w:t>
            </w:r>
            <w:proofErr w:type="spellStart"/>
            <w:r w:rsidRPr="007667D0">
              <w:rPr>
                <w:sz w:val="22"/>
                <w:szCs w:val="22"/>
              </w:rPr>
              <w:t>психоакустическая</w:t>
            </w:r>
            <w:proofErr w:type="spellEnd"/>
            <w:r w:rsidRPr="007667D0">
              <w:rPr>
                <w:sz w:val="22"/>
                <w:szCs w:val="22"/>
              </w:rPr>
              <w:t xml:space="preserve"> обработка, нормализация).</w:t>
            </w:r>
          </w:p>
        </w:tc>
        <w:tc>
          <w:tcPr>
            <w:tcW w:w="1469" w:type="dxa"/>
            <w:shd w:val="clear" w:color="auto" w:fill="FFFFFF"/>
          </w:tcPr>
          <w:p w:rsidR="00B31122" w:rsidRPr="007667D0" w:rsidRDefault="00B31122" w:rsidP="00B91498">
            <w:pPr>
              <w:jc w:val="center"/>
              <w:rPr>
                <w:sz w:val="22"/>
                <w:szCs w:val="22"/>
              </w:rPr>
            </w:pPr>
            <w:r w:rsidRPr="007667D0">
              <w:rPr>
                <w:sz w:val="22"/>
                <w:szCs w:val="22"/>
              </w:rPr>
              <w:t>2</w:t>
            </w:r>
          </w:p>
        </w:tc>
        <w:tc>
          <w:tcPr>
            <w:tcW w:w="1309" w:type="dxa"/>
            <w:gridSpan w:val="2"/>
            <w:shd w:val="clear" w:color="auto" w:fill="FFFFFF"/>
          </w:tcPr>
          <w:p w:rsidR="00B31122" w:rsidRPr="007667D0" w:rsidRDefault="00B31122" w:rsidP="00B91498">
            <w:pPr>
              <w:jc w:val="center"/>
              <w:rPr>
                <w:sz w:val="22"/>
                <w:szCs w:val="22"/>
              </w:rPr>
            </w:pPr>
            <w:r>
              <w:rPr>
                <w:sz w:val="22"/>
                <w:szCs w:val="22"/>
              </w:rPr>
              <w:t>2</w:t>
            </w:r>
          </w:p>
        </w:tc>
      </w:tr>
      <w:tr w:rsidR="00B31122" w:rsidRPr="007667D0" w:rsidTr="00F636D9">
        <w:trPr>
          <w:trHeight w:val="353"/>
        </w:trPr>
        <w:tc>
          <w:tcPr>
            <w:tcW w:w="2975" w:type="dxa"/>
            <w:vMerge/>
            <w:shd w:val="clear" w:color="auto" w:fill="FFFFFF"/>
          </w:tcPr>
          <w:p w:rsidR="00B31122" w:rsidRPr="007667D0" w:rsidRDefault="00B31122" w:rsidP="00B91498">
            <w:pPr>
              <w:jc w:val="center"/>
              <w:rPr>
                <w:b/>
                <w:bCs/>
                <w:sz w:val="22"/>
                <w:szCs w:val="22"/>
              </w:rPr>
            </w:pPr>
          </w:p>
        </w:tc>
        <w:tc>
          <w:tcPr>
            <w:tcW w:w="9613" w:type="dxa"/>
            <w:gridSpan w:val="3"/>
            <w:shd w:val="clear" w:color="auto" w:fill="FFFFFF"/>
          </w:tcPr>
          <w:p w:rsidR="00B31122" w:rsidRPr="007667D0" w:rsidRDefault="00B31122" w:rsidP="00B91498">
            <w:pPr>
              <w:rPr>
                <w:bCs/>
                <w:sz w:val="22"/>
                <w:szCs w:val="22"/>
              </w:rPr>
            </w:pPr>
            <w:r w:rsidRPr="007667D0">
              <w:rPr>
                <w:bCs/>
                <w:sz w:val="22"/>
                <w:szCs w:val="22"/>
              </w:rPr>
              <w:t>Практические занятия по реставрации фонограмм</w:t>
            </w:r>
          </w:p>
        </w:tc>
        <w:tc>
          <w:tcPr>
            <w:tcW w:w="1469" w:type="dxa"/>
            <w:shd w:val="clear" w:color="auto" w:fill="FFFFFF"/>
          </w:tcPr>
          <w:p w:rsidR="00B31122" w:rsidRPr="007667D0" w:rsidRDefault="00B31122" w:rsidP="00B91498">
            <w:pPr>
              <w:jc w:val="center"/>
              <w:rPr>
                <w:sz w:val="22"/>
                <w:szCs w:val="22"/>
              </w:rPr>
            </w:pPr>
            <w:r>
              <w:rPr>
                <w:sz w:val="22"/>
                <w:szCs w:val="22"/>
              </w:rPr>
              <w:t>2</w:t>
            </w:r>
            <w:r w:rsidRPr="007667D0">
              <w:rPr>
                <w:sz w:val="22"/>
                <w:szCs w:val="22"/>
              </w:rPr>
              <w:t>4</w:t>
            </w:r>
          </w:p>
        </w:tc>
        <w:tc>
          <w:tcPr>
            <w:tcW w:w="1309" w:type="dxa"/>
            <w:gridSpan w:val="2"/>
            <w:shd w:val="clear" w:color="auto" w:fill="FFFFFF"/>
          </w:tcPr>
          <w:p w:rsidR="00B31122" w:rsidRPr="007667D0" w:rsidRDefault="00B31122" w:rsidP="00B91498">
            <w:pPr>
              <w:jc w:val="center"/>
              <w:rPr>
                <w:sz w:val="22"/>
                <w:szCs w:val="22"/>
              </w:rPr>
            </w:pPr>
            <w:r>
              <w:rPr>
                <w:sz w:val="22"/>
                <w:szCs w:val="22"/>
              </w:rPr>
              <w:t>2</w:t>
            </w:r>
          </w:p>
        </w:tc>
      </w:tr>
      <w:tr w:rsidR="00B91498" w:rsidRPr="007667D0" w:rsidTr="00F636D9">
        <w:trPr>
          <w:trHeight w:val="353"/>
        </w:trPr>
        <w:tc>
          <w:tcPr>
            <w:tcW w:w="2975" w:type="dxa"/>
            <w:shd w:val="clear" w:color="auto" w:fill="FFFFFF"/>
          </w:tcPr>
          <w:p w:rsidR="00B91498" w:rsidRPr="007667D0" w:rsidRDefault="00B91498" w:rsidP="00B91498">
            <w:pPr>
              <w:jc w:val="center"/>
              <w:rPr>
                <w:b/>
                <w:bCs/>
                <w:sz w:val="22"/>
                <w:szCs w:val="22"/>
              </w:rPr>
            </w:pPr>
            <w:r w:rsidRPr="007667D0">
              <w:rPr>
                <w:b/>
                <w:bCs/>
                <w:sz w:val="22"/>
                <w:szCs w:val="22"/>
              </w:rPr>
              <w:t>Самостоятельная работа</w:t>
            </w:r>
          </w:p>
        </w:tc>
        <w:tc>
          <w:tcPr>
            <w:tcW w:w="9613" w:type="dxa"/>
            <w:gridSpan w:val="3"/>
            <w:shd w:val="clear" w:color="auto" w:fill="FFFFFF"/>
          </w:tcPr>
          <w:p w:rsidR="00B91498" w:rsidRPr="007667D0" w:rsidRDefault="00B91498" w:rsidP="00B91498">
            <w:pPr>
              <w:rPr>
                <w:bCs/>
                <w:sz w:val="22"/>
                <w:szCs w:val="22"/>
              </w:rPr>
            </w:pPr>
            <w:r w:rsidRPr="007667D0">
              <w:rPr>
                <w:bCs/>
                <w:sz w:val="22"/>
                <w:szCs w:val="22"/>
              </w:rPr>
              <w:t xml:space="preserve">Работа с литературой по истории звукозаписи. Просмотр обучающего видео по реставрации фонограмм. </w:t>
            </w:r>
            <w:r w:rsidR="00E149EA">
              <w:rPr>
                <w:bCs/>
                <w:sz w:val="22"/>
                <w:szCs w:val="22"/>
              </w:rPr>
              <w:t xml:space="preserve">Отработка практических навыков. </w:t>
            </w:r>
            <w:r w:rsidRPr="007667D0">
              <w:rPr>
                <w:bCs/>
                <w:sz w:val="22"/>
                <w:szCs w:val="22"/>
              </w:rPr>
              <w:t>Интернет ресурсы.</w:t>
            </w:r>
          </w:p>
        </w:tc>
        <w:tc>
          <w:tcPr>
            <w:tcW w:w="1469" w:type="dxa"/>
            <w:shd w:val="clear" w:color="auto" w:fill="FFFFFF"/>
          </w:tcPr>
          <w:p w:rsidR="00B91498" w:rsidRPr="007667D0" w:rsidRDefault="00B91498" w:rsidP="00B91498">
            <w:pPr>
              <w:jc w:val="center"/>
              <w:rPr>
                <w:sz w:val="22"/>
                <w:szCs w:val="22"/>
              </w:rPr>
            </w:pPr>
            <w:r w:rsidRPr="007667D0">
              <w:rPr>
                <w:sz w:val="22"/>
                <w:szCs w:val="22"/>
              </w:rPr>
              <w:t>22</w:t>
            </w:r>
          </w:p>
        </w:tc>
        <w:tc>
          <w:tcPr>
            <w:tcW w:w="1309" w:type="dxa"/>
            <w:gridSpan w:val="2"/>
            <w:shd w:val="clear" w:color="auto" w:fill="FFFFFF"/>
          </w:tcPr>
          <w:p w:rsidR="00B91498" w:rsidRPr="007667D0" w:rsidRDefault="00B91498" w:rsidP="00B91498">
            <w:pPr>
              <w:jc w:val="center"/>
              <w:rPr>
                <w:sz w:val="22"/>
                <w:szCs w:val="22"/>
              </w:rPr>
            </w:pPr>
            <w:r>
              <w:rPr>
                <w:sz w:val="22"/>
                <w:szCs w:val="22"/>
              </w:rPr>
              <w:t>3</w:t>
            </w:r>
          </w:p>
        </w:tc>
      </w:tr>
      <w:tr w:rsidR="00B91498" w:rsidRPr="007667D0" w:rsidTr="00F636D9">
        <w:trPr>
          <w:trHeight w:val="397"/>
        </w:trPr>
        <w:tc>
          <w:tcPr>
            <w:tcW w:w="2975" w:type="dxa"/>
            <w:vMerge w:val="restart"/>
            <w:shd w:val="clear" w:color="auto" w:fill="FFFFFF"/>
          </w:tcPr>
          <w:p w:rsidR="00B91498" w:rsidRPr="007667D0" w:rsidRDefault="00B91498" w:rsidP="00B91498">
            <w:pPr>
              <w:jc w:val="center"/>
              <w:rPr>
                <w:b/>
                <w:bCs/>
                <w:sz w:val="22"/>
                <w:szCs w:val="22"/>
              </w:rPr>
            </w:pPr>
          </w:p>
        </w:tc>
        <w:tc>
          <w:tcPr>
            <w:tcW w:w="9613" w:type="dxa"/>
            <w:gridSpan w:val="3"/>
            <w:shd w:val="clear" w:color="auto" w:fill="FFFFFF"/>
          </w:tcPr>
          <w:p w:rsidR="00B91498" w:rsidRPr="007667D0" w:rsidRDefault="00B91498" w:rsidP="00B91498">
            <w:pPr>
              <w:rPr>
                <w:rFonts w:eastAsia="Calibri"/>
                <w:b/>
                <w:bCs/>
                <w:sz w:val="22"/>
                <w:szCs w:val="22"/>
              </w:rPr>
            </w:pPr>
            <w:r w:rsidRPr="007667D0">
              <w:rPr>
                <w:rFonts w:eastAsia="Calibri"/>
                <w:b/>
                <w:bCs/>
                <w:sz w:val="22"/>
                <w:szCs w:val="22"/>
              </w:rPr>
              <w:t>Всего</w:t>
            </w:r>
          </w:p>
        </w:tc>
        <w:tc>
          <w:tcPr>
            <w:tcW w:w="1469" w:type="dxa"/>
            <w:shd w:val="clear" w:color="auto" w:fill="FFFFFF"/>
          </w:tcPr>
          <w:p w:rsidR="00B91498" w:rsidRPr="007667D0" w:rsidRDefault="00DC4D86" w:rsidP="00B91498">
            <w:pPr>
              <w:jc w:val="center"/>
              <w:rPr>
                <w:b/>
                <w:sz w:val="22"/>
                <w:szCs w:val="22"/>
              </w:rPr>
            </w:pPr>
            <w:r>
              <w:rPr>
                <w:b/>
                <w:sz w:val="22"/>
                <w:szCs w:val="22"/>
              </w:rPr>
              <w:t>44</w:t>
            </w:r>
          </w:p>
        </w:tc>
        <w:tc>
          <w:tcPr>
            <w:tcW w:w="1309" w:type="dxa"/>
            <w:gridSpan w:val="2"/>
            <w:shd w:val="clear" w:color="auto" w:fill="FFFFFF"/>
          </w:tcPr>
          <w:p w:rsidR="00B91498" w:rsidRPr="007667D0" w:rsidRDefault="00B91498" w:rsidP="00B91498">
            <w:pPr>
              <w:jc w:val="center"/>
              <w:rPr>
                <w:sz w:val="22"/>
                <w:szCs w:val="22"/>
              </w:rPr>
            </w:pPr>
          </w:p>
        </w:tc>
      </w:tr>
      <w:tr w:rsidR="00B91498" w:rsidRPr="007667D0" w:rsidTr="00F636D9">
        <w:trPr>
          <w:trHeight w:val="408"/>
        </w:trPr>
        <w:tc>
          <w:tcPr>
            <w:tcW w:w="2975" w:type="dxa"/>
            <w:vMerge/>
            <w:shd w:val="clear" w:color="auto" w:fill="FFFFFF"/>
          </w:tcPr>
          <w:p w:rsidR="00B91498" w:rsidRPr="007667D0" w:rsidRDefault="00B91498" w:rsidP="00B91498">
            <w:pPr>
              <w:jc w:val="center"/>
              <w:rPr>
                <w:b/>
                <w:bCs/>
                <w:sz w:val="22"/>
                <w:szCs w:val="22"/>
              </w:rPr>
            </w:pPr>
          </w:p>
        </w:tc>
        <w:tc>
          <w:tcPr>
            <w:tcW w:w="9613" w:type="dxa"/>
            <w:gridSpan w:val="3"/>
            <w:shd w:val="clear" w:color="auto" w:fill="FFFFFF"/>
          </w:tcPr>
          <w:p w:rsidR="00B91498" w:rsidRPr="007667D0" w:rsidRDefault="00B91498" w:rsidP="00B91498">
            <w:pPr>
              <w:rPr>
                <w:rFonts w:eastAsia="Calibri"/>
                <w:b/>
                <w:bCs/>
                <w:sz w:val="22"/>
                <w:szCs w:val="22"/>
              </w:rPr>
            </w:pPr>
            <w:r w:rsidRPr="007667D0">
              <w:rPr>
                <w:rFonts w:eastAsia="Calibri"/>
                <w:b/>
                <w:bCs/>
                <w:sz w:val="22"/>
                <w:szCs w:val="22"/>
              </w:rPr>
              <w:t>Самостоятельная работа</w:t>
            </w:r>
          </w:p>
        </w:tc>
        <w:tc>
          <w:tcPr>
            <w:tcW w:w="1469" w:type="dxa"/>
            <w:shd w:val="clear" w:color="auto" w:fill="FFFFFF"/>
          </w:tcPr>
          <w:p w:rsidR="00B91498" w:rsidRPr="007667D0" w:rsidRDefault="00B91498" w:rsidP="00B91498">
            <w:pPr>
              <w:jc w:val="center"/>
              <w:rPr>
                <w:b/>
                <w:sz w:val="22"/>
                <w:szCs w:val="22"/>
              </w:rPr>
            </w:pPr>
            <w:r w:rsidRPr="007667D0">
              <w:rPr>
                <w:b/>
                <w:sz w:val="22"/>
                <w:szCs w:val="22"/>
              </w:rPr>
              <w:t>22</w:t>
            </w:r>
          </w:p>
        </w:tc>
        <w:tc>
          <w:tcPr>
            <w:tcW w:w="1309" w:type="dxa"/>
            <w:gridSpan w:val="2"/>
            <w:shd w:val="clear" w:color="auto" w:fill="FFFFFF"/>
          </w:tcPr>
          <w:p w:rsidR="00B91498" w:rsidRPr="007667D0" w:rsidRDefault="00B91498" w:rsidP="00B91498">
            <w:pPr>
              <w:rPr>
                <w:sz w:val="22"/>
                <w:szCs w:val="22"/>
              </w:rPr>
            </w:pPr>
          </w:p>
        </w:tc>
      </w:tr>
    </w:tbl>
    <w:p w:rsidR="005A6CE1" w:rsidRDefault="005A6CE1"/>
    <w:p w:rsidR="005A6CE1" w:rsidRDefault="005A6CE1"/>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1"/>
        <w:gridCol w:w="709"/>
        <w:gridCol w:w="8930"/>
        <w:gridCol w:w="1417"/>
        <w:gridCol w:w="1305"/>
      </w:tblGrid>
      <w:tr w:rsidR="005A6CE1" w:rsidRPr="00937A84" w:rsidTr="008E7A5D">
        <w:trPr>
          <w:trHeight w:val="581"/>
        </w:trPr>
        <w:tc>
          <w:tcPr>
            <w:tcW w:w="12730" w:type="dxa"/>
            <w:gridSpan w:val="3"/>
          </w:tcPr>
          <w:p w:rsidR="005A6CE1" w:rsidRDefault="005A6CE1" w:rsidP="005A6CE1">
            <w:pPr>
              <w:jc w:val="center"/>
              <w:rPr>
                <w:b/>
              </w:rPr>
            </w:pPr>
            <w:r w:rsidRPr="003E451B">
              <w:rPr>
                <w:rFonts w:eastAsia="Calibri"/>
                <w:b/>
                <w:bCs/>
              </w:rPr>
              <w:t xml:space="preserve">МДК.01.05 </w:t>
            </w:r>
          </w:p>
          <w:p w:rsidR="005A6CE1" w:rsidRPr="003E451B" w:rsidRDefault="005A6CE1" w:rsidP="005A6CE1">
            <w:pPr>
              <w:jc w:val="center"/>
              <w:rPr>
                <w:rFonts w:eastAsia="Calibri"/>
                <w:b/>
                <w:bCs/>
              </w:rPr>
            </w:pPr>
            <w:r>
              <w:rPr>
                <w:b/>
              </w:rPr>
              <w:t xml:space="preserve">Раздел </w:t>
            </w:r>
            <w:r w:rsidRPr="003E451B">
              <w:rPr>
                <w:b/>
              </w:rPr>
              <w:t xml:space="preserve">Музыкальное оформление </w:t>
            </w:r>
            <w:r>
              <w:rPr>
                <w:b/>
              </w:rPr>
              <w:t>культурно  - досуговых  программ</w:t>
            </w:r>
          </w:p>
        </w:tc>
        <w:tc>
          <w:tcPr>
            <w:tcW w:w="1417" w:type="dxa"/>
            <w:shd w:val="clear" w:color="auto" w:fill="auto"/>
          </w:tcPr>
          <w:p w:rsidR="005A6CE1" w:rsidRPr="007667D0" w:rsidRDefault="005A6CE1" w:rsidP="005A6CE1">
            <w:pPr>
              <w:jc w:val="center"/>
              <w:rPr>
                <w:b/>
                <w:sz w:val="22"/>
                <w:szCs w:val="22"/>
              </w:rPr>
            </w:pPr>
            <w:r>
              <w:rPr>
                <w:b/>
                <w:sz w:val="22"/>
                <w:szCs w:val="22"/>
              </w:rPr>
              <w:t>72/48/24</w:t>
            </w:r>
          </w:p>
        </w:tc>
        <w:tc>
          <w:tcPr>
            <w:tcW w:w="1305" w:type="dxa"/>
            <w:shd w:val="clear" w:color="auto" w:fill="C0C0C0"/>
          </w:tcPr>
          <w:p w:rsidR="005A6CE1" w:rsidRPr="007667D0" w:rsidRDefault="005A6CE1" w:rsidP="005A6CE1">
            <w:pPr>
              <w:rPr>
                <w:sz w:val="22"/>
                <w:szCs w:val="22"/>
              </w:rPr>
            </w:pPr>
          </w:p>
        </w:tc>
      </w:tr>
      <w:tr w:rsidR="005A6CE1" w:rsidRPr="00937A84" w:rsidTr="005A6CE1">
        <w:trPr>
          <w:trHeight w:val="645"/>
        </w:trPr>
        <w:tc>
          <w:tcPr>
            <w:tcW w:w="3091" w:type="dxa"/>
          </w:tcPr>
          <w:p w:rsidR="005A6CE1" w:rsidRPr="00937A84" w:rsidRDefault="005A6CE1" w:rsidP="005A6CE1">
            <w:pPr>
              <w:rPr>
                <w:b/>
                <w:sz w:val="22"/>
                <w:szCs w:val="22"/>
              </w:rPr>
            </w:pPr>
            <w:r w:rsidRPr="00937A84">
              <w:rPr>
                <w:b/>
                <w:sz w:val="22"/>
                <w:szCs w:val="22"/>
              </w:rPr>
              <w:t>Раздел 1. Музыка как вид искусства.</w:t>
            </w:r>
          </w:p>
        </w:tc>
        <w:tc>
          <w:tcPr>
            <w:tcW w:w="9639" w:type="dxa"/>
            <w:gridSpan w:val="2"/>
          </w:tcPr>
          <w:p w:rsidR="005A6CE1" w:rsidRPr="00937A84" w:rsidRDefault="005A6CE1" w:rsidP="005A6CE1">
            <w:pPr>
              <w:rPr>
                <w:sz w:val="22"/>
                <w:szCs w:val="22"/>
              </w:rPr>
            </w:pPr>
          </w:p>
        </w:tc>
        <w:tc>
          <w:tcPr>
            <w:tcW w:w="1417" w:type="dxa"/>
            <w:shd w:val="clear" w:color="auto" w:fill="auto"/>
          </w:tcPr>
          <w:p w:rsidR="005A6CE1" w:rsidRPr="00937A84" w:rsidRDefault="005A6CE1" w:rsidP="005A6CE1">
            <w:pPr>
              <w:jc w:val="center"/>
              <w:rPr>
                <w:sz w:val="22"/>
                <w:szCs w:val="22"/>
              </w:rPr>
            </w:pPr>
          </w:p>
        </w:tc>
        <w:tc>
          <w:tcPr>
            <w:tcW w:w="1305" w:type="dxa"/>
            <w:shd w:val="clear" w:color="auto" w:fill="C0C0C0"/>
          </w:tcPr>
          <w:p w:rsidR="005A6CE1" w:rsidRPr="00937A84" w:rsidRDefault="005A6CE1" w:rsidP="005A6CE1">
            <w:pPr>
              <w:jc w:val="center"/>
              <w:rPr>
                <w:sz w:val="22"/>
                <w:szCs w:val="22"/>
              </w:rPr>
            </w:pPr>
          </w:p>
        </w:tc>
      </w:tr>
      <w:tr w:rsidR="005A6CE1" w:rsidRPr="00937A84" w:rsidTr="005A6CE1">
        <w:tc>
          <w:tcPr>
            <w:tcW w:w="3091" w:type="dxa"/>
            <w:vMerge w:val="restart"/>
          </w:tcPr>
          <w:p w:rsidR="005A6CE1" w:rsidRPr="00937A84" w:rsidRDefault="005A6CE1" w:rsidP="00F16EB1">
            <w:pPr>
              <w:rPr>
                <w:sz w:val="22"/>
                <w:szCs w:val="22"/>
              </w:rPr>
            </w:pPr>
            <w:r w:rsidRPr="00937A84">
              <w:rPr>
                <w:sz w:val="22"/>
                <w:szCs w:val="22"/>
              </w:rPr>
              <w:t>Тема 1.1. Специфические особенности музыки, ее выразительные и изобразительные возможности.</w:t>
            </w:r>
          </w:p>
        </w:tc>
        <w:tc>
          <w:tcPr>
            <w:tcW w:w="9639" w:type="dxa"/>
            <w:gridSpan w:val="2"/>
          </w:tcPr>
          <w:p w:rsidR="005A6CE1" w:rsidRPr="00937A84" w:rsidRDefault="005A6CE1" w:rsidP="005A6CE1">
            <w:pPr>
              <w:rPr>
                <w:sz w:val="22"/>
                <w:szCs w:val="22"/>
              </w:rPr>
            </w:pPr>
            <w:r w:rsidRPr="00937A84">
              <w:rPr>
                <w:rFonts w:eastAsia="Calibri"/>
                <w:b/>
                <w:bCs/>
                <w:sz w:val="22"/>
                <w:szCs w:val="22"/>
              </w:rPr>
              <w:t xml:space="preserve">Содержание </w:t>
            </w:r>
          </w:p>
        </w:tc>
        <w:tc>
          <w:tcPr>
            <w:tcW w:w="1417" w:type="dxa"/>
          </w:tcPr>
          <w:p w:rsidR="005A6CE1" w:rsidRPr="00937A84" w:rsidRDefault="005A6CE1" w:rsidP="005A6CE1">
            <w:pPr>
              <w:jc w:val="center"/>
              <w:rPr>
                <w:sz w:val="22"/>
                <w:szCs w:val="22"/>
              </w:rPr>
            </w:pPr>
            <w:r w:rsidRPr="00937A84">
              <w:rPr>
                <w:sz w:val="22"/>
                <w:szCs w:val="22"/>
              </w:rPr>
              <w:t>1</w:t>
            </w:r>
          </w:p>
        </w:tc>
        <w:tc>
          <w:tcPr>
            <w:tcW w:w="1305" w:type="dxa"/>
            <w:shd w:val="clear" w:color="auto" w:fill="C0C0C0"/>
          </w:tcPr>
          <w:p w:rsidR="005A6CE1" w:rsidRPr="00937A84" w:rsidRDefault="005A6CE1" w:rsidP="005A6CE1">
            <w:pPr>
              <w:jc w:val="center"/>
              <w:rPr>
                <w:sz w:val="22"/>
                <w:szCs w:val="22"/>
              </w:rPr>
            </w:pPr>
            <w:r w:rsidRPr="00937A84">
              <w:rPr>
                <w:sz w:val="22"/>
                <w:szCs w:val="22"/>
              </w:rPr>
              <w:t>1</w:t>
            </w:r>
          </w:p>
        </w:tc>
      </w:tr>
      <w:tr w:rsidR="005A6CE1" w:rsidRPr="00937A84" w:rsidTr="00B91498">
        <w:trPr>
          <w:trHeight w:val="904"/>
        </w:trPr>
        <w:tc>
          <w:tcPr>
            <w:tcW w:w="3091" w:type="dxa"/>
            <w:vMerge/>
          </w:tcPr>
          <w:p w:rsidR="005A6CE1" w:rsidRPr="00937A84" w:rsidRDefault="005A6CE1" w:rsidP="005A6CE1">
            <w:pPr>
              <w:rPr>
                <w:sz w:val="22"/>
                <w:szCs w:val="22"/>
              </w:rPr>
            </w:pPr>
          </w:p>
        </w:tc>
        <w:tc>
          <w:tcPr>
            <w:tcW w:w="709" w:type="dxa"/>
          </w:tcPr>
          <w:p w:rsidR="005A6CE1" w:rsidRPr="00937A84" w:rsidRDefault="005A6CE1" w:rsidP="005A6CE1">
            <w:pPr>
              <w:jc w:val="center"/>
              <w:rPr>
                <w:rFonts w:eastAsia="Calibri"/>
                <w:bCs/>
                <w:sz w:val="22"/>
                <w:szCs w:val="22"/>
              </w:rPr>
            </w:pPr>
            <w:r w:rsidRPr="00937A84">
              <w:rPr>
                <w:rFonts w:eastAsia="Calibri"/>
                <w:bCs/>
                <w:sz w:val="22"/>
                <w:szCs w:val="22"/>
              </w:rPr>
              <w:t>1.</w:t>
            </w:r>
          </w:p>
        </w:tc>
        <w:tc>
          <w:tcPr>
            <w:tcW w:w="8930" w:type="dxa"/>
          </w:tcPr>
          <w:p w:rsidR="005A6CE1" w:rsidRPr="00937A84" w:rsidRDefault="005A6CE1" w:rsidP="00F16EB1">
            <w:pPr>
              <w:jc w:val="both"/>
              <w:rPr>
                <w:sz w:val="22"/>
                <w:szCs w:val="22"/>
              </w:rPr>
            </w:pPr>
            <w:r w:rsidRPr="00937A84">
              <w:rPr>
                <w:sz w:val="22"/>
                <w:szCs w:val="22"/>
              </w:rPr>
              <w:t xml:space="preserve">Музыкальный образ и его специфические особенности. Звуковая природа музыки. Музыка как временное искусство. Эмоциональная природа музыкального искусства. Содержание в музыке. Общественное назначение </w:t>
            </w:r>
            <w:proofErr w:type="spellStart"/>
            <w:r w:rsidRPr="00937A84">
              <w:rPr>
                <w:sz w:val="22"/>
                <w:szCs w:val="22"/>
              </w:rPr>
              <w:t>музыки.Выразительные</w:t>
            </w:r>
            <w:proofErr w:type="spellEnd"/>
            <w:r w:rsidRPr="00937A84">
              <w:rPr>
                <w:sz w:val="22"/>
                <w:szCs w:val="22"/>
              </w:rPr>
              <w:t xml:space="preserve"> и изобразительные возможности музыки. </w:t>
            </w:r>
          </w:p>
        </w:tc>
        <w:tc>
          <w:tcPr>
            <w:tcW w:w="1417" w:type="dxa"/>
          </w:tcPr>
          <w:p w:rsidR="005A6CE1" w:rsidRPr="00937A84" w:rsidRDefault="005A6CE1" w:rsidP="005A6CE1">
            <w:pPr>
              <w:jc w:val="center"/>
              <w:rPr>
                <w:sz w:val="22"/>
                <w:szCs w:val="22"/>
              </w:rPr>
            </w:pPr>
          </w:p>
        </w:tc>
        <w:tc>
          <w:tcPr>
            <w:tcW w:w="1305" w:type="dxa"/>
            <w:shd w:val="clear" w:color="auto" w:fill="C0C0C0"/>
          </w:tcPr>
          <w:p w:rsidR="005A6CE1" w:rsidRPr="00937A84" w:rsidRDefault="005A6CE1" w:rsidP="005A6CE1">
            <w:pPr>
              <w:jc w:val="center"/>
              <w:rPr>
                <w:sz w:val="22"/>
                <w:szCs w:val="22"/>
              </w:rPr>
            </w:pPr>
          </w:p>
        </w:tc>
      </w:tr>
      <w:tr w:rsidR="005A6CE1" w:rsidRPr="00937A84" w:rsidTr="005A6CE1">
        <w:tc>
          <w:tcPr>
            <w:tcW w:w="3091" w:type="dxa"/>
            <w:vMerge w:val="restart"/>
          </w:tcPr>
          <w:p w:rsidR="005A6CE1" w:rsidRPr="00937A84" w:rsidRDefault="005A6CE1" w:rsidP="005A6CE1">
            <w:pPr>
              <w:rPr>
                <w:sz w:val="22"/>
                <w:szCs w:val="22"/>
              </w:rPr>
            </w:pPr>
            <w:r w:rsidRPr="00937A84">
              <w:rPr>
                <w:sz w:val="22"/>
                <w:szCs w:val="22"/>
              </w:rPr>
              <w:t>Тема 1.2. Выразительные средства музыки.</w:t>
            </w:r>
          </w:p>
          <w:p w:rsidR="005A6CE1" w:rsidRPr="00937A84" w:rsidRDefault="005A6CE1" w:rsidP="005A6CE1">
            <w:pPr>
              <w:rPr>
                <w:sz w:val="22"/>
                <w:szCs w:val="22"/>
              </w:rPr>
            </w:pPr>
          </w:p>
        </w:tc>
        <w:tc>
          <w:tcPr>
            <w:tcW w:w="9639" w:type="dxa"/>
            <w:gridSpan w:val="2"/>
          </w:tcPr>
          <w:p w:rsidR="005A6CE1" w:rsidRPr="00937A84" w:rsidRDefault="005A6CE1" w:rsidP="005A6CE1">
            <w:pPr>
              <w:rPr>
                <w:sz w:val="22"/>
                <w:szCs w:val="22"/>
              </w:rPr>
            </w:pPr>
            <w:r w:rsidRPr="00937A84">
              <w:rPr>
                <w:rFonts w:eastAsia="Calibri"/>
                <w:b/>
                <w:bCs/>
                <w:sz w:val="22"/>
                <w:szCs w:val="22"/>
              </w:rPr>
              <w:t xml:space="preserve">Содержание </w:t>
            </w:r>
          </w:p>
        </w:tc>
        <w:tc>
          <w:tcPr>
            <w:tcW w:w="1417" w:type="dxa"/>
          </w:tcPr>
          <w:p w:rsidR="005A6CE1" w:rsidRPr="00937A84" w:rsidRDefault="005A6CE1" w:rsidP="005A6CE1">
            <w:pPr>
              <w:jc w:val="center"/>
              <w:rPr>
                <w:sz w:val="22"/>
                <w:szCs w:val="22"/>
              </w:rPr>
            </w:pPr>
            <w:r w:rsidRPr="00937A84">
              <w:rPr>
                <w:sz w:val="22"/>
                <w:szCs w:val="22"/>
              </w:rPr>
              <w:t>1</w:t>
            </w:r>
          </w:p>
        </w:tc>
        <w:tc>
          <w:tcPr>
            <w:tcW w:w="1305" w:type="dxa"/>
            <w:shd w:val="clear" w:color="auto" w:fill="C0C0C0"/>
          </w:tcPr>
          <w:p w:rsidR="005A6CE1" w:rsidRPr="00937A84" w:rsidRDefault="005A6CE1" w:rsidP="005A6CE1">
            <w:pPr>
              <w:jc w:val="center"/>
              <w:rPr>
                <w:sz w:val="22"/>
                <w:szCs w:val="22"/>
              </w:rPr>
            </w:pPr>
            <w:r w:rsidRPr="00937A84">
              <w:rPr>
                <w:sz w:val="22"/>
                <w:szCs w:val="22"/>
              </w:rPr>
              <w:t>1</w:t>
            </w:r>
          </w:p>
        </w:tc>
      </w:tr>
      <w:tr w:rsidR="005A6CE1" w:rsidRPr="00937A84" w:rsidTr="00B91498">
        <w:tc>
          <w:tcPr>
            <w:tcW w:w="3091" w:type="dxa"/>
            <w:vMerge/>
          </w:tcPr>
          <w:p w:rsidR="005A6CE1" w:rsidRPr="00937A84" w:rsidRDefault="005A6CE1" w:rsidP="005A6CE1">
            <w:pPr>
              <w:rPr>
                <w:sz w:val="22"/>
                <w:szCs w:val="22"/>
              </w:rPr>
            </w:pPr>
          </w:p>
        </w:tc>
        <w:tc>
          <w:tcPr>
            <w:tcW w:w="709" w:type="dxa"/>
          </w:tcPr>
          <w:p w:rsidR="005A6CE1" w:rsidRPr="00937A84" w:rsidRDefault="005A6CE1" w:rsidP="005A6CE1">
            <w:pPr>
              <w:jc w:val="center"/>
              <w:rPr>
                <w:rFonts w:eastAsia="Calibri"/>
                <w:bCs/>
                <w:sz w:val="22"/>
                <w:szCs w:val="22"/>
              </w:rPr>
            </w:pPr>
            <w:r w:rsidRPr="00937A84">
              <w:rPr>
                <w:rFonts w:eastAsia="Calibri"/>
                <w:bCs/>
                <w:sz w:val="22"/>
                <w:szCs w:val="22"/>
              </w:rPr>
              <w:t>1.</w:t>
            </w:r>
          </w:p>
        </w:tc>
        <w:tc>
          <w:tcPr>
            <w:tcW w:w="8930" w:type="dxa"/>
          </w:tcPr>
          <w:p w:rsidR="005A6CE1" w:rsidRPr="00937A84" w:rsidRDefault="005A6CE1" w:rsidP="00F16EB1">
            <w:pPr>
              <w:jc w:val="both"/>
              <w:rPr>
                <w:sz w:val="22"/>
                <w:szCs w:val="22"/>
              </w:rPr>
            </w:pPr>
            <w:r w:rsidRPr="00937A84">
              <w:rPr>
                <w:sz w:val="22"/>
                <w:szCs w:val="22"/>
              </w:rPr>
              <w:t>Музыкальный язык. Музыкальный звук и его свойства. Мелодия. Лад. Тональность. Ритм. Темп. Тембр. Регистр. Динамика. Обозначение основных динамических оттенков. Обозначение темпов.</w:t>
            </w:r>
          </w:p>
        </w:tc>
        <w:tc>
          <w:tcPr>
            <w:tcW w:w="1417" w:type="dxa"/>
          </w:tcPr>
          <w:p w:rsidR="005A6CE1" w:rsidRPr="00937A84" w:rsidRDefault="005A6CE1" w:rsidP="005A6CE1">
            <w:pPr>
              <w:jc w:val="center"/>
              <w:rPr>
                <w:sz w:val="22"/>
                <w:szCs w:val="22"/>
              </w:rPr>
            </w:pPr>
          </w:p>
        </w:tc>
        <w:tc>
          <w:tcPr>
            <w:tcW w:w="1305" w:type="dxa"/>
            <w:shd w:val="clear" w:color="auto" w:fill="C0C0C0"/>
          </w:tcPr>
          <w:p w:rsidR="005A6CE1" w:rsidRPr="00937A84" w:rsidRDefault="005A6CE1" w:rsidP="005A6CE1">
            <w:pPr>
              <w:jc w:val="center"/>
              <w:rPr>
                <w:sz w:val="22"/>
                <w:szCs w:val="22"/>
              </w:rPr>
            </w:pPr>
          </w:p>
        </w:tc>
      </w:tr>
      <w:tr w:rsidR="005A6CE1" w:rsidRPr="00937A84" w:rsidTr="005A6CE1">
        <w:tc>
          <w:tcPr>
            <w:tcW w:w="3091" w:type="dxa"/>
          </w:tcPr>
          <w:p w:rsidR="005A6CE1" w:rsidRPr="00937A84" w:rsidRDefault="005A6CE1" w:rsidP="005A6CE1">
            <w:pPr>
              <w:rPr>
                <w:sz w:val="22"/>
                <w:szCs w:val="22"/>
              </w:rPr>
            </w:pPr>
            <w:r w:rsidRPr="00937A84">
              <w:rPr>
                <w:b/>
                <w:sz w:val="22"/>
                <w:szCs w:val="22"/>
              </w:rPr>
              <w:t>Раздел 2. Музыкальные жанры в культурно-досуговых программах.</w:t>
            </w:r>
          </w:p>
        </w:tc>
        <w:tc>
          <w:tcPr>
            <w:tcW w:w="9639" w:type="dxa"/>
            <w:gridSpan w:val="2"/>
          </w:tcPr>
          <w:p w:rsidR="005A6CE1" w:rsidRPr="00937A84" w:rsidRDefault="005A6CE1" w:rsidP="005A6CE1">
            <w:pPr>
              <w:rPr>
                <w:sz w:val="22"/>
                <w:szCs w:val="22"/>
              </w:rPr>
            </w:pPr>
          </w:p>
        </w:tc>
        <w:tc>
          <w:tcPr>
            <w:tcW w:w="1417" w:type="dxa"/>
          </w:tcPr>
          <w:p w:rsidR="005A6CE1" w:rsidRPr="00937A84" w:rsidRDefault="005A6CE1" w:rsidP="005A6CE1">
            <w:pPr>
              <w:jc w:val="center"/>
              <w:rPr>
                <w:sz w:val="22"/>
                <w:szCs w:val="22"/>
              </w:rPr>
            </w:pPr>
          </w:p>
        </w:tc>
        <w:tc>
          <w:tcPr>
            <w:tcW w:w="1305" w:type="dxa"/>
            <w:shd w:val="clear" w:color="auto" w:fill="C0C0C0"/>
          </w:tcPr>
          <w:p w:rsidR="005A6CE1" w:rsidRPr="00937A84" w:rsidRDefault="005A6CE1" w:rsidP="005A6CE1">
            <w:pPr>
              <w:jc w:val="center"/>
              <w:rPr>
                <w:sz w:val="22"/>
                <w:szCs w:val="22"/>
              </w:rPr>
            </w:pPr>
          </w:p>
        </w:tc>
      </w:tr>
      <w:tr w:rsidR="005A6CE1" w:rsidRPr="00937A84" w:rsidTr="005A6CE1">
        <w:tc>
          <w:tcPr>
            <w:tcW w:w="3091" w:type="dxa"/>
            <w:vMerge w:val="restart"/>
          </w:tcPr>
          <w:p w:rsidR="005A6CE1" w:rsidRPr="00937A84" w:rsidRDefault="005A6CE1" w:rsidP="005A6CE1">
            <w:pPr>
              <w:rPr>
                <w:sz w:val="22"/>
                <w:szCs w:val="22"/>
              </w:rPr>
            </w:pPr>
            <w:r w:rsidRPr="00937A84">
              <w:rPr>
                <w:sz w:val="22"/>
                <w:szCs w:val="22"/>
              </w:rPr>
              <w:t xml:space="preserve">Тема 2.1. Музыкальные </w:t>
            </w:r>
            <w:r w:rsidRPr="00937A84">
              <w:rPr>
                <w:sz w:val="22"/>
                <w:szCs w:val="22"/>
              </w:rPr>
              <w:lastRenderedPageBreak/>
              <w:t>жанры в театрализованных представлениях.</w:t>
            </w:r>
          </w:p>
          <w:p w:rsidR="005A6CE1" w:rsidRPr="00937A84" w:rsidRDefault="005A6CE1" w:rsidP="005A6CE1">
            <w:pPr>
              <w:rPr>
                <w:sz w:val="22"/>
                <w:szCs w:val="22"/>
              </w:rPr>
            </w:pPr>
          </w:p>
        </w:tc>
        <w:tc>
          <w:tcPr>
            <w:tcW w:w="9639" w:type="dxa"/>
            <w:gridSpan w:val="2"/>
          </w:tcPr>
          <w:p w:rsidR="005A6CE1" w:rsidRPr="00937A84" w:rsidRDefault="005A6CE1" w:rsidP="005A6CE1">
            <w:pPr>
              <w:rPr>
                <w:sz w:val="22"/>
                <w:szCs w:val="22"/>
              </w:rPr>
            </w:pPr>
            <w:r w:rsidRPr="00937A84">
              <w:rPr>
                <w:rFonts w:eastAsia="Calibri"/>
                <w:b/>
                <w:bCs/>
                <w:sz w:val="22"/>
                <w:szCs w:val="22"/>
              </w:rPr>
              <w:lastRenderedPageBreak/>
              <w:t xml:space="preserve">Содержание </w:t>
            </w:r>
          </w:p>
        </w:tc>
        <w:tc>
          <w:tcPr>
            <w:tcW w:w="1417" w:type="dxa"/>
          </w:tcPr>
          <w:p w:rsidR="005A6CE1" w:rsidRPr="00937A84" w:rsidRDefault="005A6CE1" w:rsidP="005A6CE1">
            <w:pPr>
              <w:jc w:val="center"/>
              <w:rPr>
                <w:sz w:val="22"/>
                <w:szCs w:val="22"/>
              </w:rPr>
            </w:pPr>
            <w:r w:rsidRPr="00937A84">
              <w:rPr>
                <w:sz w:val="22"/>
                <w:szCs w:val="22"/>
              </w:rPr>
              <w:t>1</w:t>
            </w:r>
          </w:p>
        </w:tc>
        <w:tc>
          <w:tcPr>
            <w:tcW w:w="1305" w:type="dxa"/>
            <w:shd w:val="clear" w:color="auto" w:fill="C0C0C0"/>
          </w:tcPr>
          <w:p w:rsidR="005A6CE1" w:rsidRPr="00937A84" w:rsidRDefault="005A6CE1" w:rsidP="005A6CE1">
            <w:pPr>
              <w:jc w:val="center"/>
              <w:rPr>
                <w:sz w:val="22"/>
                <w:szCs w:val="22"/>
              </w:rPr>
            </w:pPr>
            <w:r w:rsidRPr="00937A84">
              <w:rPr>
                <w:sz w:val="22"/>
                <w:szCs w:val="22"/>
              </w:rPr>
              <w:t>1</w:t>
            </w:r>
          </w:p>
        </w:tc>
      </w:tr>
      <w:tr w:rsidR="005A6CE1" w:rsidRPr="00937A84" w:rsidTr="00B91498">
        <w:tc>
          <w:tcPr>
            <w:tcW w:w="3091" w:type="dxa"/>
            <w:vMerge/>
          </w:tcPr>
          <w:p w:rsidR="005A6CE1" w:rsidRPr="00937A84" w:rsidRDefault="005A6CE1" w:rsidP="005A6CE1">
            <w:pPr>
              <w:rPr>
                <w:sz w:val="22"/>
                <w:szCs w:val="22"/>
              </w:rPr>
            </w:pPr>
          </w:p>
        </w:tc>
        <w:tc>
          <w:tcPr>
            <w:tcW w:w="709" w:type="dxa"/>
          </w:tcPr>
          <w:p w:rsidR="005A6CE1" w:rsidRPr="00937A84" w:rsidRDefault="00B91498" w:rsidP="005A6CE1">
            <w:pPr>
              <w:jc w:val="center"/>
              <w:rPr>
                <w:rFonts w:eastAsia="Calibri"/>
                <w:bCs/>
                <w:sz w:val="22"/>
                <w:szCs w:val="22"/>
              </w:rPr>
            </w:pPr>
            <w:r>
              <w:rPr>
                <w:rFonts w:eastAsia="Calibri"/>
                <w:bCs/>
                <w:sz w:val="22"/>
                <w:szCs w:val="22"/>
              </w:rPr>
              <w:t>1</w:t>
            </w:r>
          </w:p>
        </w:tc>
        <w:tc>
          <w:tcPr>
            <w:tcW w:w="8930" w:type="dxa"/>
          </w:tcPr>
          <w:p w:rsidR="005A6CE1" w:rsidRPr="00937A84" w:rsidRDefault="005A6CE1" w:rsidP="00F16EB1">
            <w:pPr>
              <w:jc w:val="both"/>
              <w:rPr>
                <w:sz w:val="22"/>
                <w:szCs w:val="22"/>
              </w:rPr>
            </w:pPr>
            <w:r w:rsidRPr="00937A84">
              <w:rPr>
                <w:sz w:val="22"/>
                <w:szCs w:val="22"/>
              </w:rPr>
              <w:t xml:space="preserve">Понятие «жанр». Эстетический характер жанра. Связь жанра с темой, сюжетом, композицией. Жанрообразующие признаки в различных видах искусства. Классификация жанров в музыке. </w:t>
            </w:r>
          </w:p>
        </w:tc>
        <w:tc>
          <w:tcPr>
            <w:tcW w:w="1417" w:type="dxa"/>
          </w:tcPr>
          <w:p w:rsidR="005A6CE1" w:rsidRPr="00937A84" w:rsidRDefault="005A6CE1" w:rsidP="005A6CE1">
            <w:pPr>
              <w:jc w:val="center"/>
              <w:rPr>
                <w:sz w:val="22"/>
                <w:szCs w:val="22"/>
              </w:rPr>
            </w:pPr>
          </w:p>
        </w:tc>
        <w:tc>
          <w:tcPr>
            <w:tcW w:w="1305" w:type="dxa"/>
            <w:shd w:val="clear" w:color="auto" w:fill="C0C0C0"/>
          </w:tcPr>
          <w:p w:rsidR="005A6CE1" w:rsidRPr="00937A84" w:rsidRDefault="005A6CE1" w:rsidP="005A6CE1">
            <w:pPr>
              <w:jc w:val="center"/>
              <w:rPr>
                <w:sz w:val="22"/>
                <w:szCs w:val="22"/>
              </w:rPr>
            </w:pPr>
          </w:p>
        </w:tc>
      </w:tr>
      <w:tr w:rsidR="005A6CE1" w:rsidRPr="00937A84" w:rsidTr="005A6CE1">
        <w:tc>
          <w:tcPr>
            <w:tcW w:w="3091" w:type="dxa"/>
            <w:vMerge w:val="restart"/>
          </w:tcPr>
          <w:p w:rsidR="005A6CE1" w:rsidRPr="00937A84" w:rsidRDefault="005A6CE1" w:rsidP="005A6CE1">
            <w:pPr>
              <w:rPr>
                <w:sz w:val="22"/>
                <w:szCs w:val="22"/>
              </w:rPr>
            </w:pPr>
            <w:r w:rsidRPr="00937A84">
              <w:rPr>
                <w:sz w:val="22"/>
                <w:szCs w:val="22"/>
              </w:rPr>
              <w:lastRenderedPageBreak/>
              <w:t>Тема 2.2. Жанры вокальной музыки. Песня. Романс.</w:t>
            </w:r>
          </w:p>
          <w:p w:rsidR="005A6CE1" w:rsidRPr="00937A84" w:rsidRDefault="005A6CE1" w:rsidP="005A6CE1">
            <w:pPr>
              <w:rPr>
                <w:sz w:val="22"/>
                <w:szCs w:val="22"/>
              </w:rPr>
            </w:pPr>
          </w:p>
        </w:tc>
        <w:tc>
          <w:tcPr>
            <w:tcW w:w="9639" w:type="dxa"/>
            <w:gridSpan w:val="2"/>
          </w:tcPr>
          <w:p w:rsidR="005A6CE1" w:rsidRPr="00937A84" w:rsidRDefault="005A6CE1" w:rsidP="005A6CE1">
            <w:pPr>
              <w:rPr>
                <w:sz w:val="22"/>
                <w:szCs w:val="22"/>
              </w:rPr>
            </w:pPr>
            <w:r w:rsidRPr="00937A84">
              <w:rPr>
                <w:rFonts w:eastAsia="Calibri"/>
                <w:b/>
                <w:bCs/>
                <w:sz w:val="22"/>
                <w:szCs w:val="22"/>
              </w:rPr>
              <w:t xml:space="preserve">Содержание </w:t>
            </w:r>
          </w:p>
        </w:tc>
        <w:tc>
          <w:tcPr>
            <w:tcW w:w="1417" w:type="dxa"/>
          </w:tcPr>
          <w:p w:rsidR="005A6CE1" w:rsidRPr="00937A84" w:rsidRDefault="005A6CE1" w:rsidP="005A6CE1">
            <w:pPr>
              <w:jc w:val="center"/>
              <w:rPr>
                <w:sz w:val="22"/>
                <w:szCs w:val="22"/>
              </w:rPr>
            </w:pPr>
            <w:r w:rsidRPr="00937A84">
              <w:rPr>
                <w:sz w:val="22"/>
                <w:szCs w:val="22"/>
              </w:rPr>
              <w:t>1</w:t>
            </w:r>
          </w:p>
        </w:tc>
        <w:tc>
          <w:tcPr>
            <w:tcW w:w="1305" w:type="dxa"/>
            <w:shd w:val="clear" w:color="auto" w:fill="C0C0C0"/>
          </w:tcPr>
          <w:p w:rsidR="005A6CE1" w:rsidRPr="00937A84" w:rsidRDefault="005A6CE1" w:rsidP="005A6CE1">
            <w:pPr>
              <w:jc w:val="center"/>
              <w:rPr>
                <w:sz w:val="22"/>
                <w:szCs w:val="22"/>
              </w:rPr>
            </w:pPr>
            <w:r w:rsidRPr="00937A84">
              <w:rPr>
                <w:sz w:val="22"/>
                <w:szCs w:val="22"/>
              </w:rPr>
              <w:t>1</w:t>
            </w:r>
          </w:p>
        </w:tc>
      </w:tr>
      <w:tr w:rsidR="005A6CE1" w:rsidRPr="00937A84" w:rsidTr="00B91498">
        <w:tc>
          <w:tcPr>
            <w:tcW w:w="3091" w:type="dxa"/>
            <w:vMerge/>
          </w:tcPr>
          <w:p w:rsidR="005A6CE1" w:rsidRPr="00937A84" w:rsidRDefault="005A6CE1" w:rsidP="005A6CE1">
            <w:pPr>
              <w:rPr>
                <w:sz w:val="22"/>
                <w:szCs w:val="22"/>
              </w:rPr>
            </w:pPr>
          </w:p>
        </w:tc>
        <w:tc>
          <w:tcPr>
            <w:tcW w:w="709" w:type="dxa"/>
          </w:tcPr>
          <w:p w:rsidR="005A6CE1" w:rsidRPr="00937A84" w:rsidRDefault="005A6CE1" w:rsidP="005A6CE1">
            <w:pPr>
              <w:jc w:val="center"/>
              <w:rPr>
                <w:rFonts w:eastAsia="Calibri"/>
                <w:bCs/>
                <w:sz w:val="22"/>
                <w:szCs w:val="22"/>
              </w:rPr>
            </w:pPr>
            <w:r w:rsidRPr="00937A84">
              <w:rPr>
                <w:rFonts w:eastAsia="Calibri"/>
                <w:bCs/>
                <w:sz w:val="22"/>
                <w:szCs w:val="22"/>
              </w:rPr>
              <w:t>1.</w:t>
            </w:r>
          </w:p>
        </w:tc>
        <w:tc>
          <w:tcPr>
            <w:tcW w:w="8930" w:type="dxa"/>
          </w:tcPr>
          <w:p w:rsidR="005A6CE1" w:rsidRPr="00937A84" w:rsidRDefault="005A6CE1" w:rsidP="00F16EB1">
            <w:pPr>
              <w:jc w:val="both"/>
              <w:rPr>
                <w:sz w:val="22"/>
                <w:szCs w:val="22"/>
              </w:rPr>
            </w:pPr>
            <w:r w:rsidRPr="00937A84">
              <w:rPr>
                <w:sz w:val="22"/>
                <w:szCs w:val="22"/>
              </w:rPr>
              <w:t xml:space="preserve">Песня – как наиболее простой и распространенный жанр вокальной музыки. Куплетная форма. Жанровая классификация песни. Народная песня как источник национального своеобразия в музыке. Песня – музыкальная летопись нашей </w:t>
            </w:r>
            <w:proofErr w:type="spellStart"/>
            <w:r w:rsidRPr="00937A84">
              <w:rPr>
                <w:sz w:val="22"/>
                <w:szCs w:val="22"/>
              </w:rPr>
              <w:t>страны.Романс</w:t>
            </w:r>
            <w:proofErr w:type="spellEnd"/>
            <w:r w:rsidRPr="00937A84">
              <w:rPr>
                <w:sz w:val="22"/>
                <w:szCs w:val="22"/>
              </w:rPr>
              <w:t xml:space="preserve"> – камерно-лирическое произведение. Жанровые разновидности романса. Отличие романса от песни. Песенный и декламационный принципы. Речевые интонации.</w:t>
            </w:r>
          </w:p>
        </w:tc>
        <w:tc>
          <w:tcPr>
            <w:tcW w:w="1417" w:type="dxa"/>
          </w:tcPr>
          <w:p w:rsidR="005A6CE1" w:rsidRPr="00937A84" w:rsidRDefault="005A6CE1" w:rsidP="005A6CE1">
            <w:pPr>
              <w:jc w:val="center"/>
              <w:rPr>
                <w:sz w:val="22"/>
                <w:szCs w:val="22"/>
              </w:rPr>
            </w:pPr>
          </w:p>
        </w:tc>
        <w:tc>
          <w:tcPr>
            <w:tcW w:w="1305" w:type="dxa"/>
            <w:shd w:val="clear" w:color="auto" w:fill="C0C0C0"/>
          </w:tcPr>
          <w:p w:rsidR="005A6CE1" w:rsidRPr="00937A84" w:rsidRDefault="005A6CE1" w:rsidP="005A6CE1">
            <w:pPr>
              <w:jc w:val="center"/>
              <w:rPr>
                <w:sz w:val="22"/>
                <w:szCs w:val="22"/>
              </w:rPr>
            </w:pPr>
          </w:p>
        </w:tc>
      </w:tr>
      <w:tr w:rsidR="005A6CE1" w:rsidRPr="00937A84" w:rsidTr="005A6CE1">
        <w:tc>
          <w:tcPr>
            <w:tcW w:w="3091" w:type="dxa"/>
            <w:vMerge w:val="restart"/>
          </w:tcPr>
          <w:p w:rsidR="005A6CE1" w:rsidRPr="00937A84" w:rsidRDefault="005A6CE1" w:rsidP="005A6CE1">
            <w:pPr>
              <w:rPr>
                <w:sz w:val="22"/>
                <w:szCs w:val="22"/>
              </w:rPr>
            </w:pPr>
            <w:r w:rsidRPr="00937A84">
              <w:rPr>
                <w:sz w:val="22"/>
                <w:szCs w:val="22"/>
              </w:rPr>
              <w:t>Тема 2.3. Россия поющая.</w:t>
            </w:r>
          </w:p>
        </w:tc>
        <w:tc>
          <w:tcPr>
            <w:tcW w:w="9639" w:type="dxa"/>
            <w:gridSpan w:val="2"/>
          </w:tcPr>
          <w:p w:rsidR="005A6CE1" w:rsidRPr="00937A84" w:rsidRDefault="005A6CE1" w:rsidP="005A6CE1">
            <w:pPr>
              <w:rPr>
                <w:sz w:val="22"/>
                <w:szCs w:val="22"/>
              </w:rPr>
            </w:pPr>
            <w:r w:rsidRPr="00937A84">
              <w:rPr>
                <w:rFonts w:eastAsia="Calibri"/>
                <w:b/>
                <w:bCs/>
                <w:sz w:val="22"/>
                <w:szCs w:val="22"/>
              </w:rPr>
              <w:t xml:space="preserve">Содержание </w:t>
            </w:r>
          </w:p>
        </w:tc>
        <w:tc>
          <w:tcPr>
            <w:tcW w:w="1417" w:type="dxa"/>
          </w:tcPr>
          <w:p w:rsidR="005A6CE1" w:rsidRPr="00937A84" w:rsidRDefault="005A6CE1" w:rsidP="005A6CE1">
            <w:pPr>
              <w:jc w:val="center"/>
              <w:rPr>
                <w:sz w:val="22"/>
                <w:szCs w:val="22"/>
              </w:rPr>
            </w:pPr>
            <w:r w:rsidRPr="00937A84">
              <w:rPr>
                <w:sz w:val="22"/>
                <w:szCs w:val="22"/>
              </w:rPr>
              <w:t>1</w:t>
            </w:r>
          </w:p>
        </w:tc>
        <w:tc>
          <w:tcPr>
            <w:tcW w:w="1305" w:type="dxa"/>
            <w:shd w:val="clear" w:color="auto" w:fill="C0C0C0"/>
          </w:tcPr>
          <w:p w:rsidR="005A6CE1" w:rsidRPr="00937A84" w:rsidRDefault="005A6CE1" w:rsidP="005A6CE1">
            <w:pPr>
              <w:jc w:val="center"/>
              <w:rPr>
                <w:sz w:val="22"/>
                <w:szCs w:val="22"/>
              </w:rPr>
            </w:pPr>
            <w:r w:rsidRPr="00937A84">
              <w:rPr>
                <w:sz w:val="22"/>
                <w:szCs w:val="22"/>
              </w:rPr>
              <w:t>1</w:t>
            </w:r>
          </w:p>
        </w:tc>
      </w:tr>
      <w:tr w:rsidR="005A6CE1" w:rsidRPr="00937A84" w:rsidTr="00B91498">
        <w:tc>
          <w:tcPr>
            <w:tcW w:w="3091" w:type="dxa"/>
            <w:vMerge/>
          </w:tcPr>
          <w:p w:rsidR="005A6CE1" w:rsidRPr="00937A84" w:rsidRDefault="005A6CE1" w:rsidP="005A6CE1">
            <w:pPr>
              <w:rPr>
                <w:sz w:val="22"/>
                <w:szCs w:val="22"/>
              </w:rPr>
            </w:pPr>
          </w:p>
        </w:tc>
        <w:tc>
          <w:tcPr>
            <w:tcW w:w="709" w:type="dxa"/>
          </w:tcPr>
          <w:p w:rsidR="005A6CE1" w:rsidRPr="00937A84" w:rsidRDefault="005A6CE1" w:rsidP="005A6CE1">
            <w:pPr>
              <w:jc w:val="center"/>
              <w:rPr>
                <w:rFonts w:eastAsia="Calibri"/>
                <w:bCs/>
                <w:sz w:val="22"/>
                <w:szCs w:val="22"/>
              </w:rPr>
            </w:pPr>
            <w:r w:rsidRPr="00937A84">
              <w:rPr>
                <w:rFonts w:eastAsia="Calibri"/>
                <w:bCs/>
                <w:sz w:val="22"/>
                <w:szCs w:val="22"/>
              </w:rPr>
              <w:t>1.</w:t>
            </w:r>
          </w:p>
        </w:tc>
        <w:tc>
          <w:tcPr>
            <w:tcW w:w="8930" w:type="dxa"/>
          </w:tcPr>
          <w:p w:rsidR="005A6CE1" w:rsidRPr="00937A84" w:rsidRDefault="005A6CE1" w:rsidP="005A6CE1">
            <w:pPr>
              <w:jc w:val="both"/>
              <w:rPr>
                <w:sz w:val="22"/>
                <w:szCs w:val="22"/>
              </w:rPr>
            </w:pPr>
            <w:r w:rsidRPr="00937A84">
              <w:rPr>
                <w:sz w:val="22"/>
                <w:szCs w:val="22"/>
              </w:rPr>
              <w:t>Происхождение и бытование народной музыки. Трудовые припевки и песни, календарные песни, семейно-бытовые и обрядовые песни, былины, эпические сказы, исторические песни, лирические песни, частушки. Роль народных песен в старинных и современных обрядах. Революционные песни. Происхождение, общественно-политическая роль. Советская массовая песня. Основные периоды развития советской песни. Общественная роль песни.</w:t>
            </w:r>
          </w:p>
        </w:tc>
        <w:tc>
          <w:tcPr>
            <w:tcW w:w="1417" w:type="dxa"/>
          </w:tcPr>
          <w:p w:rsidR="005A6CE1" w:rsidRPr="00937A84" w:rsidRDefault="005A6CE1" w:rsidP="005A6CE1">
            <w:pPr>
              <w:jc w:val="center"/>
              <w:rPr>
                <w:sz w:val="22"/>
                <w:szCs w:val="22"/>
              </w:rPr>
            </w:pPr>
          </w:p>
        </w:tc>
        <w:tc>
          <w:tcPr>
            <w:tcW w:w="1305" w:type="dxa"/>
            <w:shd w:val="clear" w:color="auto" w:fill="C0C0C0"/>
          </w:tcPr>
          <w:p w:rsidR="005A6CE1" w:rsidRPr="00937A84" w:rsidRDefault="005A6CE1" w:rsidP="005A6CE1">
            <w:pPr>
              <w:jc w:val="center"/>
              <w:rPr>
                <w:sz w:val="22"/>
                <w:szCs w:val="22"/>
              </w:rPr>
            </w:pPr>
          </w:p>
        </w:tc>
      </w:tr>
      <w:tr w:rsidR="005A6CE1" w:rsidRPr="00937A84" w:rsidTr="005A6CE1">
        <w:tc>
          <w:tcPr>
            <w:tcW w:w="3091" w:type="dxa"/>
            <w:vMerge w:val="restart"/>
          </w:tcPr>
          <w:p w:rsidR="005A6CE1" w:rsidRPr="00937A84" w:rsidRDefault="005A6CE1" w:rsidP="005A6CE1">
            <w:pPr>
              <w:rPr>
                <w:sz w:val="22"/>
                <w:szCs w:val="22"/>
              </w:rPr>
            </w:pPr>
            <w:r w:rsidRPr="00937A84">
              <w:rPr>
                <w:sz w:val="22"/>
                <w:szCs w:val="22"/>
              </w:rPr>
              <w:t>Тема 2.4. Жанры инструментальной и вокально-инструментальной музыки.</w:t>
            </w:r>
          </w:p>
          <w:p w:rsidR="005A6CE1" w:rsidRPr="00937A84" w:rsidRDefault="005A6CE1" w:rsidP="005A6CE1">
            <w:pPr>
              <w:rPr>
                <w:sz w:val="22"/>
                <w:szCs w:val="22"/>
              </w:rPr>
            </w:pPr>
          </w:p>
        </w:tc>
        <w:tc>
          <w:tcPr>
            <w:tcW w:w="9639" w:type="dxa"/>
            <w:gridSpan w:val="2"/>
          </w:tcPr>
          <w:p w:rsidR="005A6CE1" w:rsidRPr="00937A84" w:rsidRDefault="005A6CE1" w:rsidP="005A6CE1">
            <w:pPr>
              <w:rPr>
                <w:sz w:val="22"/>
                <w:szCs w:val="22"/>
              </w:rPr>
            </w:pPr>
            <w:r w:rsidRPr="00937A84">
              <w:rPr>
                <w:rFonts w:eastAsia="Calibri"/>
                <w:b/>
                <w:bCs/>
                <w:sz w:val="22"/>
                <w:szCs w:val="22"/>
              </w:rPr>
              <w:t xml:space="preserve">Содержание </w:t>
            </w:r>
          </w:p>
        </w:tc>
        <w:tc>
          <w:tcPr>
            <w:tcW w:w="1417" w:type="dxa"/>
          </w:tcPr>
          <w:p w:rsidR="005A6CE1" w:rsidRPr="00937A84" w:rsidRDefault="005A6CE1" w:rsidP="005A6CE1">
            <w:pPr>
              <w:jc w:val="center"/>
              <w:rPr>
                <w:sz w:val="22"/>
                <w:szCs w:val="22"/>
              </w:rPr>
            </w:pPr>
            <w:r w:rsidRPr="00937A84">
              <w:rPr>
                <w:sz w:val="22"/>
                <w:szCs w:val="22"/>
              </w:rPr>
              <w:t>2</w:t>
            </w:r>
          </w:p>
        </w:tc>
        <w:tc>
          <w:tcPr>
            <w:tcW w:w="1305" w:type="dxa"/>
            <w:shd w:val="clear" w:color="auto" w:fill="C0C0C0"/>
          </w:tcPr>
          <w:p w:rsidR="005A6CE1" w:rsidRPr="00937A84" w:rsidRDefault="005A6CE1" w:rsidP="005A6CE1">
            <w:pPr>
              <w:jc w:val="center"/>
              <w:rPr>
                <w:sz w:val="22"/>
                <w:szCs w:val="22"/>
              </w:rPr>
            </w:pPr>
            <w:r w:rsidRPr="00937A84">
              <w:rPr>
                <w:sz w:val="22"/>
                <w:szCs w:val="22"/>
              </w:rPr>
              <w:t>1</w:t>
            </w:r>
          </w:p>
        </w:tc>
      </w:tr>
      <w:tr w:rsidR="005A6CE1" w:rsidRPr="00937A84" w:rsidTr="00B91498">
        <w:tc>
          <w:tcPr>
            <w:tcW w:w="3091" w:type="dxa"/>
            <w:vMerge/>
          </w:tcPr>
          <w:p w:rsidR="005A6CE1" w:rsidRPr="00937A84" w:rsidRDefault="005A6CE1" w:rsidP="005A6CE1">
            <w:pPr>
              <w:rPr>
                <w:sz w:val="22"/>
                <w:szCs w:val="22"/>
              </w:rPr>
            </w:pPr>
          </w:p>
        </w:tc>
        <w:tc>
          <w:tcPr>
            <w:tcW w:w="709" w:type="dxa"/>
          </w:tcPr>
          <w:p w:rsidR="005A6CE1" w:rsidRPr="00937A84" w:rsidRDefault="005A6CE1" w:rsidP="005A6CE1">
            <w:pPr>
              <w:jc w:val="center"/>
              <w:rPr>
                <w:rFonts w:eastAsia="Calibri"/>
                <w:bCs/>
                <w:sz w:val="22"/>
                <w:szCs w:val="22"/>
              </w:rPr>
            </w:pPr>
            <w:r w:rsidRPr="00937A84">
              <w:rPr>
                <w:rFonts w:eastAsia="Calibri"/>
                <w:bCs/>
                <w:sz w:val="22"/>
                <w:szCs w:val="22"/>
              </w:rPr>
              <w:t>1.</w:t>
            </w:r>
          </w:p>
        </w:tc>
        <w:tc>
          <w:tcPr>
            <w:tcW w:w="8930" w:type="dxa"/>
          </w:tcPr>
          <w:p w:rsidR="005A6CE1" w:rsidRPr="00937A84" w:rsidRDefault="005A6CE1" w:rsidP="00F16EB1">
            <w:pPr>
              <w:jc w:val="both"/>
              <w:rPr>
                <w:sz w:val="22"/>
                <w:szCs w:val="22"/>
              </w:rPr>
            </w:pPr>
            <w:r w:rsidRPr="00937A84">
              <w:rPr>
                <w:sz w:val="22"/>
                <w:szCs w:val="22"/>
              </w:rPr>
              <w:t xml:space="preserve">Песенная связь инструментальной и песенной </w:t>
            </w:r>
            <w:proofErr w:type="spellStart"/>
            <w:r w:rsidRPr="00937A84">
              <w:rPr>
                <w:sz w:val="22"/>
                <w:szCs w:val="22"/>
              </w:rPr>
              <w:t>музыки.Танцевальная</w:t>
            </w:r>
            <w:proofErr w:type="spellEnd"/>
            <w:r w:rsidRPr="00937A84">
              <w:rPr>
                <w:sz w:val="22"/>
                <w:szCs w:val="22"/>
              </w:rPr>
              <w:t xml:space="preserve"> музыка. Жанры танцевальной музыки. Прикладная функция танцевальной музыки, ее особенность (ритмическая четкость и повторяемость мелодии)</w:t>
            </w:r>
            <w:proofErr w:type="gramStart"/>
            <w:r w:rsidRPr="00937A84">
              <w:rPr>
                <w:sz w:val="22"/>
                <w:szCs w:val="22"/>
              </w:rPr>
              <w:t>.С</w:t>
            </w:r>
            <w:proofErr w:type="gramEnd"/>
            <w:r w:rsidRPr="00937A84">
              <w:rPr>
                <w:sz w:val="22"/>
                <w:szCs w:val="22"/>
              </w:rPr>
              <w:t>оната и ее построение. Симфония. Симфоническая музыка 20 века. Жанры вокально-инструментальной музыки. Кантата и оратория.</w:t>
            </w:r>
          </w:p>
        </w:tc>
        <w:tc>
          <w:tcPr>
            <w:tcW w:w="1417" w:type="dxa"/>
          </w:tcPr>
          <w:p w:rsidR="005A6CE1" w:rsidRPr="00937A84" w:rsidRDefault="005A6CE1" w:rsidP="005A6CE1">
            <w:pPr>
              <w:jc w:val="center"/>
              <w:rPr>
                <w:sz w:val="22"/>
                <w:szCs w:val="22"/>
              </w:rPr>
            </w:pPr>
          </w:p>
        </w:tc>
        <w:tc>
          <w:tcPr>
            <w:tcW w:w="1305" w:type="dxa"/>
            <w:shd w:val="clear" w:color="auto" w:fill="C0C0C0"/>
          </w:tcPr>
          <w:p w:rsidR="005A6CE1" w:rsidRPr="00937A84" w:rsidRDefault="005A6CE1" w:rsidP="005A6CE1">
            <w:pPr>
              <w:jc w:val="center"/>
              <w:rPr>
                <w:sz w:val="22"/>
                <w:szCs w:val="22"/>
              </w:rPr>
            </w:pPr>
          </w:p>
        </w:tc>
      </w:tr>
      <w:tr w:rsidR="005A6CE1" w:rsidRPr="00937A84" w:rsidTr="00B91498">
        <w:tc>
          <w:tcPr>
            <w:tcW w:w="3091" w:type="dxa"/>
          </w:tcPr>
          <w:p w:rsidR="005A6CE1" w:rsidRPr="00937A84" w:rsidRDefault="005A6CE1" w:rsidP="005A6CE1">
            <w:pPr>
              <w:rPr>
                <w:b/>
                <w:sz w:val="22"/>
                <w:szCs w:val="22"/>
              </w:rPr>
            </w:pPr>
            <w:r w:rsidRPr="00937A84">
              <w:rPr>
                <w:b/>
                <w:sz w:val="22"/>
                <w:szCs w:val="22"/>
              </w:rPr>
              <w:t>Раздел 3. Музыкально-драматургические жанры.</w:t>
            </w:r>
          </w:p>
        </w:tc>
        <w:tc>
          <w:tcPr>
            <w:tcW w:w="709" w:type="dxa"/>
          </w:tcPr>
          <w:p w:rsidR="005A6CE1" w:rsidRPr="00937A84" w:rsidRDefault="005A6CE1" w:rsidP="005A6CE1">
            <w:pPr>
              <w:jc w:val="center"/>
              <w:rPr>
                <w:rFonts w:eastAsia="Calibri"/>
                <w:bCs/>
                <w:sz w:val="22"/>
                <w:szCs w:val="22"/>
              </w:rPr>
            </w:pPr>
          </w:p>
        </w:tc>
        <w:tc>
          <w:tcPr>
            <w:tcW w:w="8930" w:type="dxa"/>
          </w:tcPr>
          <w:p w:rsidR="005A6CE1" w:rsidRPr="00937A84" w:rsidRDefault="005A6CE1" w:rsidP="005A6CE1">
            <w:pPr>
              <w:rPr>
                <w:sz w:val="22"/>
                <w:szCs w:val="22"/>
              </w:rPr>
            </w:pPr>
          </w:p>
        </w:tc>
        <w:tc>
          <w:tcPr>
            <w:tcW w:w="1417" w:type="dxa"/>
          </w:tcPr>
          <w:p w:rsidR="005A6CE1" w:rsidRPr="00937A84" w:rsidRDefault="005A6CE1" w:rsidP="005A6CE1">
            <w:pPr>
              <w:jc w:val="center"/>
              <w:rPr>
                <w:sz w:val="22"/>
                <w:szCs w:val="22"/>
              </w:rPr>
            </w:pPr>
          </w:p>
        </w:tc>
        <w:tc>
          <w:tcPr>
            <w:tcW w:w="1305" w:type="dxa"/>
            <w:shd w:val="clear" w:color="auto" w:fill="C0C0C0"/>
          </w:tcPr>
          <w:p w:rsidR="005A6CE1" w:rsidRPr="00937A84" w:rsidRDefault="005A6CE1" w:rsidP="005A6CE1">
            <w:pPr>
              <w:jc w:val="center"/>
              <w:rPr>
                <w:sz w:val="22"/>
                <w:szCs w:val="22"/>
              </w:rPr>
            </w:pPr>
          </w:p>
        </w:tc>
      </w:tr>
      <w:tr w:rsidR="005A6CE1" w:rsidRPr="00937A84" w:rsidTr="005A6CE1">
        <w:tc>
          <w:tcPr>
            <w:tcW w:w="3091" w:type="dxa"/>
            <w:vMerge w:val="restart"/>
          </w:tcPr>
          <w:p w:rsidR="005A6CE1" w:rsidRPr="00937A84" w:rsidRDefault="005A6CE1" w:rsidP="005A6CE1">
            <w:pPr>
              <w:rPr>
                <w:sz w:val="22"/>
                <w:szCs w:val="22"/>
              </w:rPr>
            </w:pPr>
            <w:r w:rsidRPr="00937A84">
              <w:rPr>
                <w:sz w:val="22"/>
                <w:szCs w:val="22"/>
              </w:rPr>
              <w:t>Тема 3.1. Опера.</w:t>
            </w:r>
          </w:p>
          <w:p w:rsidR="005A6CE1" w:rsidRPr="00937A84" w:rsidRDefault="005A6CE1" w:rsidP="005A6CE1">
            <w:pPr>
              <w:rPr>
                <w:sz w:val="22"/>
                <w:szCs w:val="22"/>
              </w:rPr>
            </w:pPr>
          </w:p>
        </w:tc>
        <w:tc>
          <w:tcPr>
            <w:tcW w:w="9639" w:type="dxa"/>
            <w:gridSpan w:val="2"/>
          </w:tcPr>
          <w:p w:rsidR="005A6CE1" w:rsidRPr="00937A84" w:rsidRDefault="005A6CE1" w:rsidP="005A6CE1">
            <w:pPr>
              <w:rPr>
                <w:sz w:val="22"/>
                <w:szCs w:val="22"/>
              </w:rPr>
            </w:pPr>
            <w:r w:rsidRPr="00937A84">
              <w:rPr>
                <w:rFonts w:eastAsia="Calibri"/>
                <w:b/>
                <w:bCs/>
                <w:sz w:val="22"/>
                <w:szCs w:val="22"/>
              </w:rPr>
              <w:t xml:space="preserve">Содержание </w:t>
            </w:r>
          </w:p>
        </w:tc>
        <w:tc>
          <w:tcPr>
            <w:tcW w:w="1417" w:type="dxa"/>
          </w:tcPr>
          <w:p w:rsidR="005A6CE1" w:rsidRPr="00937A84" w:rsidRDefault="005A6CE1" w:rsidP="005A6CE1">
            <w:pPr>
              <w:jc w:val="center"/>
              <w:rPr>
                <w:sz w:val="22"/>
                <w:szCs w:val="22"/>
              </w:rPr>
            </w:pPr>
            <w:r w:rsidRPr="00937A84">
              <w:rPr>
                <w:sz w:val="22"/>
                <w:szCs w:val="22"/>
              </w:rPr>
              <w:t>1</w:t>
            </w:r>
          </w:p>
        </w:tc>
        <w:tc>
          <w:tcPr>
            <w:tcW w:w="1305" w:type="dxa"/>
            <w:shd w:val="clear" w:color="auto" w:fill="C0C0C0"/>
          </w:tcPr>
          <w:p w:rsidR="005A6CE1" w:rsidRPr="00937A84" w:rsidRDefault="005A6CE1" w:rsidP="005A6CE1">
            <w:pPr>
              <w:jc w:val="center"/>
              <w:rPr>
                <w:sz w:val="22"/>
                <w:szCs w:val="22"/>
              </w:rPr>
            </w:pPr>
            <w:r w:rsidRPr="00937A84">
              <w:rPr>
                <w:sz w:val="22"/>
                <w:szCs w:val="22"/>
              </w:rPr>
              <w:t>1</w:t>
            </w:r>
          </w:p>
        </w:tc>
      </w:tr>
      <w:tr w:rsidR="005A6CE1" w:rsidRPr="00937A84" w:rsidTr="00B91498">
        <w:tc>
          <w:tcPr>
            <w:tcW w:w="3091" w:type="dxa"/>
            <w:vMerge/>
          </w:tcPr>
          <w:p w:rsidR="005A6CE1" w:rsidRPr="00937A84" w:rsidRDefault="005A6CE1" w:rsidP="005A6CE1">
            <w:pPr>
              <w:rPr>
                <w:sz w:val="22"/>
                <w:szCs w:val="22"/>
              </w:rPr>
            </w:pPr>
          </w:p>
        </w:tc>
        <w:tc>
          <w:tcPr>
            <w:tcW w:w="709" w:type="dxa"/>
          </w:tcPr>
          <w:p w:rsidR="005A6CE1" w:rsidRPr="00937A84" w:rsidRDefault="005A6CE1" w:rsidP="005A6CE1">
            <w:pPr>
              <w:jc w:val="center"/>
              <w:rPr>
                <w:rFonts w:eastAsia="Calibri"/>
                <w:bCs/>
                <w:sz w:val="22"/>
                <w:szCs w:val="22"/>
              </w:rPr>
            </w:pPr>
            <w:r w:rsidRPr="00937A84">
              <w:rPr>
                <w:rFonts w:eastAsia="Calibri"/>
                <w:bCs/>
                <w:sz w:val="22"/>
                <w:szCs w:val="22"/>
              </w:rPr>
              <w:t>1.</w:t>
            </w:r>
          </w:p>
        </w:tc>
        <w:tc>
          <w:tcPr>
            <w:tcW w:w="8930" w:type="dxa"/>
          </w:tcPr>
          <w:p w:rsidR="005A6CE1" w:rsidRPr="00937A84" w:rsidRDefault="005A6CE1" w:rsidP="00F16EB1">
            <w:pPr>
              <w:jc w:val="both"/>
              <w:rPr>
                <w:sz w:val="22"/>
                <w:szCs w:val="22"/>
              </w:rPr>
            </w:pPr>
            <w:r w:rsidRPr="00937A84">
              <w:rPr>
                <w:sz w:val="22"/>
                <w:szCs w:val="22"/>
              </w:rPr>
              <w:t>Драматургия оперы. Контрастность образов и наличие конфликтности. Характеристики героев. Оперные формы. Важнейшие разновидности оперы. Этапы работы композитора над оперой. М.Глинка – основоположник русской национальной оперы. Роль оркестра в опере.</w:t>
            </w:r>
          </w:p>
        </w:tc>
        <w:tc>
          <w:tcPr>
            <w:tcW w:w="1417" w:type="dxa"/>
          </w:tcPr>
          <w:p w:rsidR="005A6CE1" w:rsidRPr="00937A84" w:rsidRDefault="005A6CE1" w:rsidP="005A6CE1">
            <w:pPr>
              <w:jc w:val="center"/>
              <w:rPr>
                <w:sz w:val="22"/>
                <w:szCs w:val="22"/>
              </w:rPr>
            </w:pPr>
          </w:p>
        </w:tc>
        <w:tc>
          <w:tcPr>
            <w:tcW w:w="1305" w:type="dxa"/>
            <w:shd w:val="clear" w:color="auto" w:fill="C0C0C0"/>
          </w:tcPr>
          <w:p w:rsidR="005A6CE1" w:rsidRPr="00937A84" w:rsidRDefault="005A6CE1" w:rsidP="005A6CE1">
            <w:pPr>
              <w:jc w:val="center"/>
              <w:rPr>
                <w:sz w:val="22"/>
                <w:szCs w:val="22"/>
              </w:rPr>
            </w:pPr>
          </w:p>
        </w:tc>
      </w:tr>
      <w:tr w:rsidR="005A6CE1" w:rsidRPr="00937A84" w:rsidTr="005A6CE1">
        <w:tc>
          <w:tcPr>
            <w:tcW w:w="3091" w:type="dxa"/>
            <w:vMerge w:val="restart"/>
          </w:tcPr>
          <w:p w:rsidR="005A6CE1" w:rsidRPr="00937A84" w:rsidRDefault="005A6CE1" w:rsidP="005A6CE1">
            <w:pPr>
              <w:rPr>
                <w:sz w:val="22"/>
                <w:szCs w:val="22"/>
              </w:rPr>
            </w:pPr>
            <w:r w:rsidRPr="00937A84">
              <w:rPr>
                <w:sz w:val="22"/>
                <w:szCs w:val="22"/>
              </w:rPr>
              <w:t>Тема  3.2. Оперетта. Мюзикл.</w:t>
            </w:r>
          </w:p>
          <w:p w:rsidR="005A6CE1" w:rsidRPr="00937A84" w:rsidRDefault="005A6CE1" w:rsidP="005A6CE1">
            <w:pPr>
              <w:rPr>
                <w:sz w:val="22"/>
                <w:szCs w:val="22"/>
              </w:rPr>
            </w:pPr>
          </w:p>
        </w:tc>
        <w:tc>
          <w:tcPr>
            <w:tcW w:w="9639" w:type="dxa"/>
            <w:gridSpan w:val="2"/>
          </w:tcPr>
          <w:p w:rsidR="005A6CE1" w:rsidRPr="00937A84" w:rsidRDefault="005A6CE1" w:rsidP="005A6CE1">
            <w:pPr>
              <w:rPr>
                <w:sz w:val="22"/>
                <w:szCs w:val="22"/>
              </w:rPr>
            </w:pPr>
            <w:r w:rsidRPr="00937A84">
              <w:rPr>
                <w:rFonts w:eastAsia="Calibri"/>
                <w:b/>
                <w:bCs/>
                <w:sz w:val="22"/>
                <w:szCs w:val="22"/>
              </w:rPr>
              <w:t xml:space="preserve">Содержание </w:t>
            </w:r>
          </w:p>
        </w:tc>
        <w:tc>
          <w:tcPr>
            <w:tcW w:w="1417" w:type="dxa"/>
          </w:tcPr>
          <w:p w:rsidR="005A6CE1" w:rsidRPr="00937A84" w:rsidRDefault="005A6CE1" w:rsidP="005A6CE1">
            <w:pPr>
              <w:jc w:val="center"/>
              <w:rPr>
                <w:sz w:val="22"/>
                <w:szCs w:val="22"/>
              </w:rPr>
            </w:pPr>
            <w:r w:rsidRPr="00937A84">
              <w:rPr>
                <w:sz w:val="22"/>
                <w:szCs w:val="22"/>
              </w:rPr>
              <w:t>1</w:t>
            </w:r>
          </w:p>
        </w:tc>
        <w:tc>
          <w:tcPr>
            <w:tcW w:w="1305" w:type="dxa"/>
            <w:shd w:val="clear" w:color="auto" w:fill="C0C0C0"/>
          </w:tcPr>
          <w:p w:rsidR="005A6CE1" w:rsidRPr="00937A84" w:rsidRDefault="005A6CE1" w:rsidP="005A6CE1">
            <w:pPr>
              <w:jc w:val="center"/>
              <w:rPr>
                <w:sz w:val="22"/>
                <w:szCs w:val="22"/>
              </w:rPr>
            </w:pPr>
            <w:r w:rsidRPr="00937A84">
              <w:rPr>
                <w:sz w:val="22"/>
                <w:szCs w:val="22"/>
              </w:rPr>
              <w:t>1</w:t>
            </w:r>
          </w:p>
        </w:tc>
      </w:tr>
      <w:tr w:rsidR="005A6CE1" w:rsidRPr="00937A84" w:rsidTr="00B91498">
        <w:tc>
          <w:tcPr>
            <w:tcW w:w="3091" w:type="dxa"/>
            <w:vMerge/>
          </w:tcPr>
          <w:p w:rsidR="005A6CE1" w:rsidRPr="00937A84" w:rsidRDefault="005A6CE1" w:rsidP="005A6CE1">
            <w:pPr>
              <w:rPr>
                <w:sz w:val="22"/>
                <w:szCs w:val="22"/>
              </w:rPr>
            </w:pPr>
          </w:p>
        </w:tc>
        <w:tc>
          <w:tcPr>
            <w:tcW w:w="709" w:type="dxa"/>
          </w:tcPr>
          <w:p w:rsidR="005A6CE1" w:rsidRPr="00937A84" w:rsidRDefault="005A6CE1" w:rsidP="005A6CE1">
            <w:pPr>
              <w:jc w:val="center"/>
              <w:rPr>
                <w:rFonts w:eastAsia="Calibri"/>
                <w:bCs/>
                <w:sz w:val="22"/>
                <w:szCs w:val="22"/>
              </w:rPr>
            </w:pPr>
            <w:r w:rsidRPr="00937A84">
              <w:rPr>
                <w:rFonts w:eastAsia="Calibri"/>
                <w:bCs/>
                <w:sz w:val="22"/>
                <w:szCs w:val="22"/>
              </w:rPr>
              <w:t>1.</w:t>
            </w:r>
          </w:p>
        </w:tc>
        <w:tc>
          <w:tcPr>
            <w:tcW w:w="8930" w:type="dxa"/>
          </w:tcPr>
          <w:p w:rsidR="005A6CE1" w:rsidRPr="00937A84" w:rsidRDefault="005A6CE1" w:rsidP="00F16EB1">
            <w:pPr>
              <w:jc w:val="both"/>
              <w:rPr>
                <w:sz w:val="22"/>
                <w:szCs w:val="22"/>
              </w:rPr>
            </w:pPr>
            <w:r w:rsidRPr="00937A84">
              <w:rPr>
                <w:sz w:val="22"/>
                <w:szCs w:val="22"/>
              </w:rPr>
              <w:t xml:space="preserve">Отличие оперетты от оперы. Куплетная песня и танец – основа музыкальной драматургии оперетты. Истоки </w:t>
            </w:r>
            <w:proofErr w:type="spellStart"/>
            <w:r w:rsidRPr="00937A84">
              <w:rPr>
                <w:sz w:val="22"/>
                <w:szCs w:val="22"/>
              </w:rPr>
              <w:t>оперетты.Понятие</w:t>
            </w:r>
            <w:proofErr w:type="spellEnd"/>
            <w:r w:rsidRPr="00937A84">
              <w:rPr>
                <w:sz w:val="22"/>
                <w:szCs w:val="22"/>
              </w:rPr>
              <w:t xml:space="preserve"> «мюзикл» Отличие от оперетты. Роль музыкально-вокальных и хореографических номеров в оперетте. Отличие оперетты от водевиля.</w:t>
            </w:r>
          </w:p>
        </w:tc>
        <w:tc>
          <w:tcPr>
            <w:tcW w:w="1417" w:type="dxa"/>
          </w:tcPr>
          <w:p w:rsidR="005A6CE1" w:rsidRPr="00937A84" w:rsidRDefault="005A6CE1" w:rsidP="005A6CE1">
            <w:pPr>
              <w:jc w:val="center"/>
              <w:rPr>
                <w:sz w:val="22"/>
                <w:szCs w:val="22"/>
              </w:rPr>
            </w:pPr>
          </w:p>
        </w:tc>
        <w:tc>
          <w:tcPr>
            <w:tcW w:w="1305" w:type="dxa"/>
            <w:shd w:val="clear" w:color="auto" w:fill="C0C0C0"/>
          </w:tcPr>
          <w:p w:rsidR="005A6CE1" w:rsidRPr="00937A84" w:rsidRDefault="005A6CE1" w:rsidP="005A6CE1">
            <w:pPr>
              <w:jc w:val="center"/>
              <w:rPr>
                <w:sz w:val="22"/>
                <w:szCs w:val="22"/>
              </w:rPr>
            </w:pPr>
          </w:p>
        </w:tc>
      </w:tr>
      <w:tr w:rsidR="005A6CE1" w:rsidRPr="00937A84" w:rsidTr="005A6CE1">
        <w:tc>
          <w:tcPr>
            <w:tcW w:w="3091" w:type="dxa"/>
            <w:vMerge w:val="restart"/>
          </w:tcPr>
          <w:p w:rsidR="005A6CE1" w:rsidRPr="00937A84" w:rsidRDefault="005A6CE1" w:rsidP="005A6CE1">
            <w:pPr>
              <w:rPr>
                <w:sz w:val="22"/>
                <w:szCs w:val="22"/>
              </w:rPr>
            </w:pPr>
            <w:r w:rsidRPr="00937A84">
              <w:rPr>
                <w:sz w:val="22"/>
                <w:szCs w:val="22"/>
              </w:rPr>
              <w:lastRenderedPageBreak/>
              <w:t>Тема 3.3. Балет.</w:t>
            </w:r>
          </w:p>
          <w:p w:rsidR="005A6CE1" w:rsidRPr="00937A84" w:rsidRDefault="005A6CE1" w:rsidP="005A6CE1">
            <w:pPr>
              <w:rPr>
                <w:sz w:val="22"/>
                <w:szCs w:val="22"/>
              </w:rPr>
            </w:pPr>
          </w:p>
        </w:tc>
        <w:tc>
          <w:tcPr>
            <w:tcW w:w="9639" w:type="dxa"/>
            <w:gridSpan w:val="2"/>
          </w:tcPr>
          <w:p w:rsidR="005A6CE1" w:rsidRPr="00937A84" w:rsidRDefault="005A6CE1" w:rsidP="005A6CE1">
            <w:pPr>
              <w:rPr>
                <w:sz w:val="22"/>
                <w:szCs w:val="22"/>
              </w:rPr>
            </w:pPr>
            <w:r w:rsidRPr="00937A84">
              <w:rPr>
                <w:rFonts w:eastAsia="Calibri"/>
                <w:b/>
                <w:bCs/>
                <w:sz w:val="22"/>
                <w:szCs w:val="22"/>
              </w:rPr>
              <w:t xml:space="preserve">Содержание </w:t>
            </w:r>
          </w:p>
        </w:tc>
        <w:tc>
          <w:tcPr>
            <w:tcW w:w="1417" w:type="dxa"/>
          </w:tcPr>
          <w:p w:rsidR="005A6CE1" w:rsidRPr="00937A84" w:rsidRDefault="005A6CE1" w:rsidP="005A6CE1">
            <w:pPr>
              <w:jc w:val="center"/>
              <w:rPr>
                <w:sz w:val="22"/>
                <w:szCs w:val="22"/>
              </w:rPr>
            </w:pPr>
            <w:r w:rsidRPr="00937A84">
              <w:rPr>
                <w:sz w:val="22"/>
                <w:szCs w:val="22"/>
              </w:rPr>
              <w:t>1</w:t>
            </w:r>
          </w:p>
        </w:tc>
        <w:tc>
          <w:tcPr>
            <w:tcW w:w="1305" w:type="dxa"/>
            <w:shd w:val="clear" w:color="auto" w:fill="C0C0C0"/>
          </w:tcPr>
          <w:p w:rsidR="005A6CE1" w:rsidRPr="00937A84" w:rsidRDefault="005A6CE1" w:rsidP="005A6CE1">
            <w:pPr>
              <w:jc w:val="center"/>
              <w:rPr>
                <w:sz w:val="22"/>
                <w:szCs w:val="22"/>
              </w:rPr>
            </w:pPr>
            <w:r w:rsidRPr="00937A84">
              <w:rPr>
                <w:sz w:val="22"/>
                <w:szCs w:val="22"/>
              </w:rPr>
              <w:t>1</w:t>
            </w:r>
          </w:p>
        </w:tc>
      </w:tr>
      <w:tr w:rsidR="005A6CE1" w:rsidRPr="00937A84" w:rsidTr="00B91498">
        <w:tc>
          <w:tcPr>
            <w:tcW w:w="3091" w:type="dxa"/>
            <w:vMerge/>
          </w:tcPr>
          <w:p w:rsidR="005A6CE1" w:rsidRPr="00937A84" w:rsidRDefault="005A6CE1" w:rsidP="005A6CE1">
            <w:pPr>
              <w:rPr>
                <w:sz w:val="22"/>
                <w:szCs w:val="22"/>
              </w:rPr>
            </w:pPr>
          </w:p>
        </w:tc>
        <w:tc>
          <w:tcPr>
            <w:tcW w:w="709" w:type="dxa"/>
          </w:tcPr>
          <w:p w:rsidR="005A6CE1" w:rsidRPr="00937A84" w:rsidRDefault="005A6CE1" w:rsidP="005A6CE1">
            <w:pPr>
              <w:jc w:val="center"/>
              <w:rPr>
                <w:rFonts w:eastAsia="Calibri"/>
                <w:bCs/>
                <w:sz w:val="22"/>
                <w:szCs w:val="22"/>
              </w:rPr>
            </w:pPr>
            <w:r w:rsidRPr="00937A84">
              <w:rPr>
                <w:rFonts w:eastAsia="Calibri"/>
                <w:bCs/>
                <w:sz w:val="22"/>
                <w:szCs w:val="22"/>
              </w:rPr>
              <w:t>1.</w:t>
            </w:r>
          </w:p>
        </w:tc>
        <w:tc>
          <w:tcPr>
            <w:tcW w:w="8930" w:type="dxa"/>
          </w:tcPr>
          <w:p w:rsidR="005A6CE1" w:rsidRPr="00937A84" w:rsidRDefault="005A6CE1" w:rsidP="00F16EB1">
            <w:pPr>
              <w:jc w:val="both"/>
              <w:rPr>
                <w:sz w:val="22"/>
                <w:szCs w:val="22"/>
              </w:rPr>
            </w:pPr>
            <w:r w:rsidRPr="00937A84">
              <w:rPr>
                <w:sz w:val="22"/>
                <w:szCs w:val="22"/>
              </w:rPr>
              <w:t>Балет как жанр. Язык хореографии. Хореография и музыка. Жанры балетных танцев. История возникновения балета. Первые советские балеты.</w:t>
            </w:r>
          </w:p>
        </w:tc>
        <w:tc>
          <w:tcPr>
            <w:tcW w:w="1417" w:type="dxa"/>
          </w:tcPr>
          <w:p w:rsidR="005A6CE1" w:rsidRPr="00937A84" w:rsidRDefault="005A6CE1" w:rsidP="005A6CE1">
            <w:pPr>
              <w:jc w:val="center"/>
              <w:rPr>
                <w:sz w:val="22"/>
                <w:szCs w:val="22"/>
              </w:rPr>
            </w:pPr>
          </w:p>
        </w:tc>
        <w:tc>
          <w:tcPr>
            <w:tcW w:w="1305" w:type="dxa"/>
            <w:shd w:val="clear" w:color="auto" w:fill="C0C0C0"/>
          </w:tcPr>
          <w:p w:rsidR="005A6CE1" w:rsidRPr="00937A84" w:rsidRDefault="005A6CE1" w:rsidP="005A6CE1">
            <w:pPr>
              <w:jc w:val="center"/>
              <w:rPr>
                <w:sz w:val="22"/>
                <w:szCs w:val="22"/>
              </w:rPr>
            </w:pPr>
          </w:p>
        </w:tc>
      </w:tr>
      <w:tr w:rsidR="005A6CE1" w:rsidRPr="00937A84" w:rsidTr="00B91498">
        <w:tc>
          <w:tcPr>
            <w:tcW w:w="3091" w:type="dxa"/>
          </w:tcPr>
          <w:p w:rsidR="005A6CE1" w:rsidRPr="00937A84" w:rsidRDefault="005A6CE1" w:rsidP="005A6CE1">
            <w:pPr>
              <w:rPr>
                <w:sz w:val="22"/>
                <w:szCs w:val="22"/>
              </w:rPr>
            </w:pPr>
            <w:r w:rsidRPr="00937A84">
              <w:rPr>
                <w:b/>
                <w:sz w:val="22"/>
                <w:szCs w:val="22"/>
              </w:rPr>
              <w:t xml:space="preserve">Раздел 4. Популярная эстрадная и поп-музыка в культурно-досуговых программах. </w:t>
            </w:r>
          </w:p>
        </w:tc>
        <w:tc>
          <w:tcPr>
            <w:tcW w:w="709" w:type="dxa"/>
          </w:tcPr>
          <w:p w:rsidR="005A6CE1" w:rsidRPr="00937A84" w:rsidRDefault="005A6CE1" w:rsidP="005A6CE1">
            <w:pPr>
              <w:jc w:val="center"/>
              <w:rPr>
                <w:rFonts w:eastAsia="Calibri"/>
                <w:bCs/>
                <w:sz w:val="22"/>
                <w:szCs w:val="22"/>
              </w:rPr>
            </w:pPr>
          </w:p>
        </w:tc>
        <w:tc>
          <w:tcPr>
            <w:tcW w:w="8930" w:type="dxa"/>
          </w:tcPr>
          <w:p w:rsidR="005A6CE1" w:rsidRPr="00937A84" w:rsidRDefault="005A6CE1" w:rsidP="005A6CE1">
            <w:pPr>
              <w:rPr>
                <w:sz w:val="22"/>
                <w:szCs w:val="22"/>
              </w:rPr>
            </w:pPr>
          </w:p>
        </w:tc>
        <w:tc>
          <w:tcPr>
            <w:tcW w:w="1417" w:type="dxa"/>
          </w:tcPr>
          <w:p w:rsidR="005A6CE1" w:rsidRPr="00937A84" w:rsidRDefault="005A6CE1" w:rsidP="005A6CE1">
            <w:pPr>
              <w:jc w:val="center"/>
              <w:rPr>
                <w:sz w:val="22"/>
                <w:szCs w:val="22"/>
              </w:rPr>
            </w:pPr>
          </w:p>
        </w:tc>
        <w:tc>
          <w:tcPr>
            <w:tcW w:w="1305" w:type="dxa"/>
            <w:shd w:val="clear" w:color="auto" w:fill="C0C0C0"/>
          </w:tcPr>
          <w:p w:rsidR="005A6CE1" w:rsidRPr="00937A84" w:rsidRDefault="005A6CE1" w:rsidP="005A6CE1">
            <w:pPr>
              <w:jc w:val="center"/>
              <w:rPr>
                <w:sz w:val="22"/>
                <w:szCs w:val="22"/>
              </w:rPr>
            </w:pPr>
          </w:p>
        </w:tc>
      </w:tr>
      <w:tr w:rsidR="005A6CE1" w:rsidRPr="00937A84" w:rsidTr="005A6CE1">
        <w:tc>
          <w:tcPr>
            <w:tcW w:w="3091" w:type="dxa"/>
            <w:vMerge w:val="restart"/>
          </w:tcPr>
          <w:p w:rsidR="005A6CE1" w:rsidRPr="00937A84" w:rsidRDefault="005A6CE1" w:rsidP="005A6CE1">
            <w:pPr>
              <w:rPr>
                <w:sz w:val="22"/>
                <w:szCs w:val="22"/>
              </w:rPr>
            </w:pPr>
            <w:r w:rsidRPr="00937A84">
              <w:rPr>
                <w:sz w:val="22"/>
                <w:szCs w:val="22"/>
              </w:rPr>
              <w:t>Тема 4.1. Популярная эстрадная музыка.</w:t>
            </w:r>
          </w:p>
          <w:p w:rsidR="005A6CE1" w:rsidRPr="00937A84" w:rsidRDefault="005A6CE1" w:rsidP="005A6CE1">
            <w:pPr>
              <w:rPr>
                <w:sz w:val="22"/>
                <w:szCs w:val="22"/>
              </w:rPr>
            </w:pPr>
          </w:p>
        </w:tc>
        <w:tc>
          <w:tcPr>
            <w:tcW w:w="9639" w:type="dxa"/>
            <w:gridSpan w:val="2"/>
          </w:tcPr>
          <w:p w:rsidR="005A6CE1" w:rsidRPr="00937A84" w:rsidRDefault="005A6CE1" w:rsidP="005A6CE1">
            <w:pPr>
              <w:rPr>
                <w:sz w:val="22"/>
                <w:szCs w:val="22"/>
              </w:rPr>
            </w:pPr>
            <w:r w:rsidRPr="00937A84">
              <w:rPr>
                <w:rFonts w:eastAsia="Calibri"/>
                <w:b/>
                <w:bCs/>
                <w:sz w:val="22"/>
                <w:szCs w:val="22"/>
              </w:rPr>
              <w:t xml:space="preserve">Содержание </w:t>
            </w:r>
          </w:p>
        </w:tc>
        <w:tc>
          <w:tcPr>
            <w:tcW w:w="1417" w:type="dxa"/>
          </w:tcPr>
          <w:p w:rsidR="005A6CE1" w:rsidRPr="00937A84" w:rsidRDefault="005A6CE1" w:rsidP="005A6CE1">
            <w:pPr>
              <w:jc w:val="center"/>
              <w:rPr>
                <w:sz w:val="22"/>
                <w:szCs w:val="22"/>
              </w:rPr>
            </w:pPr>
            <w:r w:rsidRPr="00937A84">
              <w:rPr>
                <w:sz w:val="22"/>
                <w:szCs w:val="22"/>
              </w:rPr>
              <w:t>1</w:t>
            </w:r>
          </w:p>
        </w:tc>
        <w:tc>
          <w:tcPr>
            <w:tcW w:w="1305" w:type="dxa"/>
            <w:shd w:val="clear" w:color="auto" w:fill="C0C0C0"/>
          </w:tcPr>
          <w:p w:rsidR="005A6CE1" w:rsidRPr="00937A84" w:rsidRDefault="005A6CE1" w:rsidP="005A6CE1">
            <w:pPr>
              <w:jc w:val="center"/>
              <w:rPr>
                <w:sz w:val="22"/>
                <w:szCs w:val="22"/>
              </w:rPr>
            </w:pPr>
            <w:r w:rsidRPr="00937A84">
              <w:rPr>
                <w:sz w:val="22"/>
                <w:szCs w:val="22"/>
              </w:rPr>
              <w:t>1</w:t>
            </w:r>
          </w:p>
        </w:tc>
      </w:tr>
      <w:tr w:rsidR="005A6CE1" w:rsidRPr="00937A84" w:rsidTr="00B91498">
        <w:tc>
          <w:tcPr>
            <w:tcW w:w="3091" w:type="dxa"/>
            <w:vMerge/>
          </w:tcPr>
          <w:p w:rsidR="005A6CE1" w:rsidRPr="00937A84" w:rsidRDefault="005A6CE1" w:rsidP="005A6CE1">
            <w:pPr>
              <w:rPr>
                <w:sz w:val="22"/>
                <w:szCs w:val="22"/>
              </w:rPr>
            </w:pPr>
          </w:p>
        </w:tc>
        <w:tc>
          <w:tcPr>
            <w:tcW w:w="709" w:type="dxa"/>
          </w:tcPr>
          <w:p w:rsidR="005A6CE1" w:rsidRPr="00937A84" w:rsidRDefault="005A6CE1" w:rsidP="005A6CE1">
            <w:pPr>
              <w:jc w:val="center"/>
              <w:rPr>
                <w:rFonts w:eastAsia="Calibri"/>
                <w:bCs/>
                <w:sz w:val="22"/>
                <w:szCs w:val="22"/>
              </w:rPr>
            </w:pPr>
            <w:r w:rsidRPr="00937A84">
              <w:rPr>
                <w:rFonts w:eastAsia="Calibri"/>
                <w:bCs/>
                <w:sz w:val="22"/>
                <w:szCs w:val="22"/>
              </w:rPr>
              <w:t>1.</w:t>
            </w:r>
          </w:p>
        </w:tc>
        <w:tc>
          <w:tcPr>
            <w:tcW w:w="8930" w:type="dxa"/>
          </w:tcPr>
          <w:p w:rsidR="005A6CE1" w:rsidRPr="00937A84" w:rsidRDefault="005A6CE1" w:rsidP="00F16EB1">
            <w:pPr>
              <w:jc w:val="both"/>
              <w:rPr>
                <w:sz w:val="22"/>
                <w:szCs w:val="22"/>
              </w:rPr>
            </w:pPr>
            <w:r w:rsidRPr="00937A84">
              <w:rPr>
                <w:sz w:val="22"/>
                <w:szCs w:val="22"/>
              </w:rPr>
              <w:t>Понятие «эстрадная музыка». Эстрадная музыка – как разнообразие форм развлекательной музыки 19-20 вв.</w:t>
            </w:r>
          </w:p>
        </w:tc>
        <w:tc>
          <w:tcPr>
            <w:tcW w:w="1417" w:type="dxa"/>
          </w:tcPr>
          <w:p w:rsidR="005A6CE1" w:rsidRPr="00937A84" w:rsidRDefault="005A6CE1" w:rsidP="005A6CE1">
            <w:pPr>
              <w:jc w:val="center"/>
              <w:rPr>
                <w:sz w:val="22"/>
                <w:szCs w:val="22"/>
              </w:rPr>
            </w:pPr>
          </w:p>
        </w:tc>
        <w:tc>
          <w:tcPr>
            <w:tcW w:w="1305" w:type="dxa"/>
            <w:shd w:val="clear" w:color="auto" w:fill="C0C0C0"/>
          </w:tcPr>
          <w:p w:rsidR="005A6CE1" w:rsidRPr="00937A84" w:rsidRDefault="005A6CE1" w:rsidP="005A6CE1">
            <w:pPr>
              <w:jc w:val="center"/>
              <w:rPr>
                <w:sz w:val="22"/>
                <w:szCs w:val="22"/>
              </w:rPr>
            </w:pPr>
          </w:p>
        </w:tc>
      </w:tr>
      <w:tr w:rsidR="005A6CE1" w:rsidRPr="00937A84" w:rsidTr="005A6CE1">
        <w:tc>
          <w:tcPr>
            <w:tcW w:w="3091" w:type="dxa"/>
            <w:vMerge w:val="restart"/>
          </w:tcPr>
          <w:p w:rsidR="005A6CE1" w:rsidRPr="00937A84" w:rsidRDefault="005A6CE1" w:rsidP="005A6CE1">
            <w:pPr>
              <w:rPr>
                <w:sz w:val="22"/>
                <w:szCs w:val="22"/>
              </w:rPr>
            </w:pPr>
            <w:r w:rsidRPr="00937A84">
              <w:rPr>
                <w:sz w:val="22"/>
                <w:szCs w:val="22"/>
              </w:rPr>
              <w:t>Тема 4.2. Поп-музыка.</w:t>
            </w:r>
          </w:p>
          <w:p w:rsidR="005A6CE1" w:rsidRPr="00937A84" w:rsidRDefault="005A6CE1" w:rsidP="005A6CE1">
            <w:pPr>
              <w:rPr>
                <w:sz w:val="22"/>
                <w:szCs w:val="22"/>
              </w:rPr>
            </w:pPr>
          </w:p>
        </w:tc>
        <w:tc>
          <w:tcPr>
            <w:tcW w:w="9639" w:type="dxa"/>
            <w:gridSpan w:val="2"/>
          </w:tcPr>
          <w:p w:rsidR="005A6CE1" w:rsidRPr="00937A84" w:rsidRDefault="005A6CE1" w:rsidP="005A6CE1">
            <w:pPr>
              <w:rPr>
                <w:sz w:val="22"/>
                <w:szCs w:val="22"/>
              </w:rPr>
            </w:pPr>
            <w:r w:rsidRPr="00937A84">
              <w:rPr>
                <w:rFonts w:eastAsia="Calibri"/>
                <w:b/>
                <w:bCs/>
                <w:sz w:val="22"/>
                <w:szCs w:val="22"/>
              </w:rPr>
              <w:t xml:space="preserve">Содержание </w:t>
            </w:r>
          </w:p>
        </w:tc>
        <w:tc>
          <w:tcPr>
            <w:tcW w:w="1417" w:type="dxa"/>
          </w:tcPr>
          <w:p w:rsidR="005A6CE1" w:rsidRPr="00937A84" w:rsidRDefault="005A6CE1" w:rsidP="005A6CE1">
            <w:pPr>
              <w:jc w:val="center"/>
              <w:rPr>
                <w:sz w:val="22"/>
                <w:szCs w:val="22"/>
              </w:rPr>
            </w:pPr>
            <w:r w:rsidRPr="00937A84">
              <w:rPr>
                <w:sz w:val="22"/>
                <w:szCs w:val="22"/>
              </w:rPr>
              <w:t>1</w:t>
            </w:r>
          </w:p>
        </w:tc>
        <w:tc>
          <w:tcPr>
            <w:tcW w:w="1305" w:type="dxa"/>
            <w:shd w:val="clear" w:color="auto" w:fill="C0C0C0"/>
          </w:tcPr>
          <w:p w:rsidR="005A6CE1" w:rsidRPr="00937A84" w:rsidRDefault="005A6CE1" w:rsidP="005A6CE1">
            <w:pPr>
              <w:jc w:val="center"/>
              <w:rPr>
                <w:sz w:val="22"/>
                <w:szCs w:val="22"/>
              </w:rPr>
            </w:pPr>
            <w:r w:rsidRPr="00937A84">
              <w:rPr>
                <w:sz w:val="22"/>
                <w:szCs w:val="22"/>
              </w:rPr>
              <w:t>1</w:t>
            </w:r>
          </w:p>
        </w:tc>
      </w:tr>
      <w:tr w:rsidR="005A6CE1" w:rsidRPr="00937A84" w:rsidTr="00B91498">
        <w:tc>
          <w:tcPr>
            <w:tcW w:w="3091" w:type="dxa"/>
            <w:vMerge/>
          </w:tcPr>
          <w:p w:rsidR="005A6CE1" w:rsidRPr="00937A84" w:rsidRDefault="005A6CE1" w:rsidP="005A6CE1">
            <w:pPr>
              <w:rPr>
                <w:sz w:val="22"/>
                <w:szCs w:val="22"/>
              </w:rPr>
            </w:pPr>
          </w:p>
        </w:tc>
        <w:tc>
          <w:tcPr>
            <w:tcW w:w="709" w:type="dxa"/>
          </w:tcPr>
          <w:p w:rsidR="005A6CE1" w:rsidRPr="00937A84" w:rsidRDefault="00B91498" w:rsidP="005A6CE1">
            <w:pPr>
              <w:jc w:val="center"/>
              <w:rPr>
                <w:rFonts w:eastAsia="Calibri"/>
                <w:bCs/>
                <w:sz w:val="22"/>
                <w:szCs w:val="22"/>
              </w:rPr>
            </w:pPr>
            <w:r>
              <w:rPr>
                <w:rFonts w:eastAsia="Calibri"/>
                <w:bCs/>
                <w:sz w:val="22"/>
                <w:szCs w:val="22"/>
              </w:rPr>
              <w:t>1.</w:t>
            </w:r>
          </w:p>
        </w:tc>
        <w:tc>
          <w:tcPr>
            <w:tcW w:w="8930" w:type="dxa"/>
          </w:tcPr>
          <w:p w:rsidR="005A6CE1" w:rsidRPr="00937A84" w:rsidRDefault="005A6CE1" w:rsidP="00F16EB1">
            <w:pPr>
              <w:jc w:val="both"/>
              <w:rPr>
                <w:sz w:val="22"/>
                <w:szCs w:val="22"/>
              </w:rPr>
            </w:pPr>
            <w:r w:rsidRPr="00937A84">
              <w:rPr>
                <w:sz w:val="22"/>
                <w:szCs w:val="22"/>
              </w:rPr>
              <w:t>Коммерческий характер «поп-музыки». Шлягер. «Поп» в музыке – как своеобразное отрицание «старой» популярности популярной музыки. Два условия качественного скачка поп-музыки. Рок-н-ролл.</w:t>
            </w:r>
          </w:p>
        </w:tc>
        <w:tc>
          <w:tcPr>
            <w:tcW w:w="1417" w:type="dxa"/>
          </w:tcPr>
          <w:p w:rsidR="005A6CE1" w:rsidRPr="00937A84" w:rsidRDefault="005A6CE1" w:rsidP="005A6CE1">
            <w:pPr>
              <w:jc w:val="center"/>
              <w:rPr>
                <w:sz w:val="22"/>
                <w:szCs w:val="22"/>
              </w:rPr>
            </w:pPr>
          </w:p>
        </w:tc>
        <w:tc>
          <w:tcPr>
            <w:tcW w:w="1305" w:type="dxa"/>
            <w:shd w:val="clear" w:color="auto" w:fill="C0C0C0"/>
          </w:tcPr>
          <w:p w:rsidR="005A6CE1" w:rsidRPr="00937A84" w:rsidRDefault="005A6CE1" w:rsidP="005A6CE1">
            <w:pPr>
              <w:jc w:val="center"/>
              <w:rPr>
                <w:sz w:val="22"/>
                <w:szCs w:val="22"/>
              </w:rPr>
            </w:pPr>
          </w:p>
        </w:tc>
      </w:tr>
      <w:tr w:rsidR="005A6CE1" w:rsidRPr="00937A84" w:rsidTr="005A6CE1">
        <w:tc>
          <w:tcPr>
            <w:tcW w:w="3091" w:type="dxa"/>
            <w:vMerge w:val="restart"/>
          </w:tcPr>
          <w:p w:rsidR="005A6CE1" w:rsidRPr="00937A84" w:rsidRDefault="005A6CE1" w:rsidP="005A6CE1">
            <w:pPr>
              <w:rPr>
                <w:sz w:val="22"/>
                <w:szCs w:val="22"/>
              </w:rPr>
            </w:pPr>
            <w:r w:rsidRPr="00937A84">
              <w:rPr>
                <w:sz w:val="22"/>
                <w:szCs w:val="22"/>
              </w:rPr>
              <w:t>Тема 4.3. Рок-музыка.</w:t>
            </w:r>
          </w:p>
          <w:p w:rsidR="005A6CE1" w:rsidRPr="00937A84" w:rsidRDefault="005A6CE1" w:rsidP="005A6CE1">
            <w:pPr>
              <w:rPr>
                <w:sz w:val="22"/>
                <w:szCs w:val="22"/>
              </w:rPr>
            </w:pPr>
          </w:p>
        </w:tc>
        <w:tc>
          <w:tcPr>
            <w:tcW w:w="9639" w:type="dxa"/>
            <w:gridSpan w:val="2"/>
          </w:tcPr>
          <w:p w:rsidR="005A6CE1" w:rsidRPr="00937A84" w:rsidRDefault="005A6CE1" w:rsidP="005A6CE1">
            <w:pPr>
              <w:rPr>
                <w:sz w:val="22"/>
                <w:szCs w:val="22"/>
              </w:rPr>
            </w:pPr>
            <w:r w:rsidRPr="00937A84">
              <w:rPr>
                <w:rFonts w:eastAsia="Calibri"/>
                <w:b/>
                <w:bCs/>
                <w:sz w:val="22"/>
                <w:szCs w:val="22"/>
              </w:rPr>
              <w:t xml:space="preserve">Содержание </w:t>
            </w:r>
          </w:p>
        </w:tc>
        <w:tc>
          <w:tcPr>
            <w:tcW w:w="1417" w:type="dxa"/>
          </w:tcPr>
          <w:p w:rsidR="005A6CE1" w:rsidRPr="00937A84" w:rsidRDefault="005A6CE1" w:rsidP="005A6CE1">
            <w:pPr>
              <w:jc w:val="center"/>
              <w:rPr>
                <w:sz w:val="22"/>
                <w:szCs w:val="22"/>
              </w:rPr>
            </w:pPr>
            <w:r w:rsidRPr="00937A84">
              <w:rPr>
                <w:sz w:val="22"/>
                <w:szCs w:val="22"/>
              </w:rPr>
              <w:t>2</w:t>
            </w:r>
          </w:p>
        </w:tc>
        <w:tc>
          <w:tcPr>
            <w:tcW w:w="1305" w:type="dxa"/>
            <w:shd w:val="clear" w:color="auto" w:fill="C0C0C0"/>
          </w:tcPr>
          <w:p w:rsidR="005A6CE1" w:rsidRPr="00937A84" w:rsidRDefault="005A6CE1" w:rsidP="005A6CE1">
            <w:pPr>
              <w:jc w:val="center"/>
              <w:rPr>
                <w:sz w:val="22"/>
                <w:szCs w:val="22"/>
              </w:rPr>
            </w:pPr>
            <w:r w:rsidRPr="00937A84">
              <w:rPr>
                <w:sz w:val="22"/>
                <w:szCs w:val="22"/>
              </w:rPr>
              <w:t>1</w:t>
            </w:r>
          </w:p>
        </w:tc>
      </w:tr>
      <w:tr w:rsidR="005A6CE1" w:rsidRPr="00937A84" w:rsidTr="00B91498">
        <w:tc>
          <w:tcPr>
            <w:tcW w:w="3091" w:type="dxa"/>
            <w:vMerge/>
          </w:tcPr>
          <w:p w:rsidR="005A6CE1" w:rsidRPr="00937A84" w:rsidRDefault="005A6CE1" w:rsidP="005A6CE1">
            <w:pPr>
              <w:rPr>
                <w:sz w:val="22"/>
                <w:szCs w:val="22"/>
              </w:rPr>
            </w:pPr>
          </w:p>
        </w:tc>
        <w:tc>
          <w:tcPr>
            <w:tcW w:w="709" w:type="dxa"/>
          </w:tcPr>
          <w:p w:rsidR="005A6CE1" w:rsidRPr="00937A84" w:rsidRDefault="005A6CE1" w:rsidP="005A6CE1">
            <w:pPr>
              <w:jc w:val="center"/>
              <w:rPr>
                <w:rFonts w:eastAsia="Calibri"/>
                <w:bCs/>
                <w:sz w:val="22"/>
                <w:szCs w:val="22"/>
              </w:rPr>
            </w:pPr>
            <w:r w:rsidRPr="00937A84">
              <w:rPr>
                <w:rFonts w:eastAsia="Calibri"/>
                <w:bCs/>
                <w:sz w:val="22"/>
                <w:szCs w:val="22"/>
              </w:rPr>
              <w:t>1.</w:t>
            </w:r>
          </w:p>
        </w:tc>
        <w:tc>
          <w:tcPr>
            <w:tcW w:w="8930" w:type="dxa"/>
          </w:tcPr>
          <w:p w:rsidR="005A6CE1" w:rsidRPr="00937A84" w:rsidRDefault="005A6CE1" w:rsidP="00F16EB1">
            <w:pPr>
              <w:jc w:val="both"/>
              <w:rPr>
                <w:sz w:val="22"/>
                <w:szCs w:val="22"/>
              </w:rPr>
            </w:pPr>
            <w:r w:rsidRPr="00937A84">
              <w:rPr>
                <w:sz w:val="22"/>
                <w:szCs w:val="22"/>
              </w:rPr>
              <w:t>Стилевая основа рок-музыки. Из истории возникновения рок-</w:t>
            </w:r>
            <w:proofErr w:type="spellStart"/>
            <w:r w:rsidRPr="00937A84">
              <w:rPr>
                <w:sz w:val="22"/>
                <w:szCs w:val="22"/>
              </w:rPr>
              <w:t>музыки.Этапы</w:t>
            </w:r>
            <w:proofErr w:type="spellEnd"/>
            <w:r w:rsidRPr="00937A84">
              <w:rPr>
                <w:sz w:val="22"/>
                <w:szCs w:val="22"/>
              </w:rPr>
              <w:t xml:space="preserve"> формирования отечественной рок-музыки. Влияние рока на популярную эстрадную музыку.</w:t>
            </w:r>
          </w:p>
        </w:tc>
        <w:tc>
          <w:tcPr>
            <w:tcW w:w="1417" w:type="dxa"/>
          </w:tcPr>
          <w:p w:rsidR="005A6CE1" w:rsidRPr="00937A84" w:rsidRDefault="005A6CE1" w:rsidP="005A6CE1">
            <w:pPr>
              <w:jc w:val="center"/>
              <w:rPr>
                <w:sz w:val="22"/>
                <w:szCs w:val="22"/>
              </w:rPr>
            </w:pPr>
          </w:p>
        </w:tc>
        <w:tc>
          <w:tcPr>
            <w:tcW w:w="1305" w:type="dxa"/>
            <w:shd w:val="clear" w:color="auto" w:fill="C0C0C0"/>
          </w:tcPr>
          <w:p w:rsidR="005A6CE1" w:rsidRPr="00937A84" w:rsidRDefault="005A6CE1" w:rsidP="005A6CE1">
            <w:pPr>
              <w:jc w:val="center"/>
              <w:rPr>
                <w:sz w:val="22"/>
                <w:szCs w:val="22"/>
              </w:rPr>
            </w:pPr>
          </w:p>
        </w:tc>
      </w:tr>
      <w:tr w:rsidR="005A6CE1" w:rsidRPr="00937A84" w:rsidTr="005A6CE1">
        <w:tc>
          <w:tcPr>
            <w:tcW w:w="3091" w:type="dxa"/>
            <w:vMerge w:val="restart"/>
          </w:tcPr>
          <w:p w:rsidR="005A6CE1" w:rsidRPr="00937A84" w:rsidRDefault="005A6CE1" w:rsidP="005A6CE1">
            <w:pPr>
              <w:rPr>
                <w:sz w:val="22"/>
                <w:szCs w:val="22"/>
              </w:rPr>
            </w:pPr>
            <w:r w:rsidRPr="00937A84">
              <w:rPr>
                <w:sz w:val="22"/>
                <w:szCs w:val="22"/>
              </w:rPr>
              <w:t>Тема 4.4. Джаз.</w:t>
            </w:r>
          </w:p>
          <w:p w:rsidR="005A6CE1" w:rsidRPr="00937A84" w:rsidRDefault="005A6CE1" w:rsidP="005A6CE1">
            <w:pPr>
              <w:rPr>
                <w:sz w:val="22"/>
                <w:szCs w:val="22"/>
              </w:rPr>
            </w:pPr>
          </w:p>
        </w:tc>
        <w:tc>
          <w:tcPr>
            <w:tcW w:w="9639" w:type="dxa"/>
            <w:gridSpan w:val="2"/>
          </w:tcPr>
          <w:p w:rsidR="005A6CE1" w:rsidRPr="00937A84" w:rsidRDefault="005A6CE1" w:rsidP="005A6CE1">
            <w:pPr>
              <w:rPr>
                <w:sz w:val="22"/>
                <w:szCs w:val="22"/>
              </w:rPr>
            </w:pPr>
            <w:r w:rsidRPr="00937A84">
              <w:rPr>
                <w:rFonts w:eastAsia="Calibri"/>
                <w:b/>
                <w:bCs/>
                <w:sz w:val="22"/>
                <w:szCs w:val="22"/>
              </w:rPr>
              <w:t xml:space="preserve">Содержание </w:t>
            </w:r>
          </w:p>
        </w:tc>
        <w:tc>
          <w:tcPr>
            <w:tcW w:w="1417" w:type="dxa"/>
          </w:tcPr>
          <w:p w:rsidR="005A6CE1" w:rsidRPr="00937A84" w:rsidRDefault="005A6CE1" w:rsidP="005A6CE1">
            <w:pPr>
              <w:jc w:val="center"/>
              <w:rPr>
                <w:sz w:val="22"/>
                <w:szCs w:val="22"/>
              </w:rPr>
            </w:pPr>
            <w:r w:rsidRPr="00937A84">
              <w:rPr>
                <w:sz w:val="22"/>
                <w:szCs w:val="22"/>
              </w:rPr>
              <w:t>1</w:t>
            </w:r>
          </w:p>
        </w:tc>
        <w:tc>
          <w:tcPr>
            <w:tcW w:w="1305" w:type="dxa"/>
            <w:shd w:val="clear" w:color="auto" w:fill="C0C0C0"/>
          </w:tcPr>
          <w:p w:rsidR="005A6CE1" w:rsidRPr="00937A84" w:rsidRDefault="005A6CE1" w:rsidP="005A6CE1">
            <w:pPr>
              <w:jc w:val="center"/>
              <w:rPr>
                <w:sz w:val="22"/>
                <w:szCs w:val="22"/>
              </w:rPr>
            </w:pPr>
            <w:r w:rsidRPr="00937A84">
              <w:rPr>
                <w:sz w:val="22"/>
                <w:szCs w:val="22"/>
              </w:rPr>
              <w:t>1</w:t>
            </w:r>
          </w:p>
        </w:tc>
      </w:tr>
      <w:tr w:rsidR="005A6CE1" w:rsidRPr="00937A84" w:rsidTr="00B91498">
        <w:tc>
          <w:tcPr>
            <w:tcW w:w="3091" w:type="dxa"/>
            <w:vMerge/>
          </w:tcPr>
          <w:p w:rsidR="005A6CE1" w:rsidRPr="00937A84" w:rsidRDefault="005A6CE1" w:rsidP="005A6CE1">
            <w:pPr>
              <w:rPr>
                <w:sz w:val="22"/>
                <w:szCs w:val="22"/>
              </w:rPr>
            </w:pPr>
          </w:p>
        </w:tc>
        <w:tc>
          <w:tcPr>
            <w:tcW w:w="709" w:type="dxa"/>
          </w:tcPr>
          <w:p w:rsidR="005A6CE1" w:rsidRPr="00937A84" w:rsidRDefault="005A6CE1" w:rsidP="005A6CE1">
            <w:pPr>
              <w:jc w:val="center"/>
              <w:rPr>
                <w:rFonts w:eastAsia="Calibri"/>
                <w:bCs/>
                <w:sz w:val="22"/>
                <w:szCs w:val="22"/>
              </w:rPr>
            </w:pPr>
            <w:r w:rsidRPr="00937A84">
              <w:rPr>
                <w:rFonts w:eastAsia="Calibri"/>
                <w:bCs/>
                <w:sz w:val="22"/>
                <w:szCs w:val="22"/>
              </w:rPr>
              <w:t>1.</w:t>
            </w:r>
          </w:p>
        </w:tc>
        <w:tc>
          <w:tcPr>
            <w:tcW w:w="8930" w:type="dxa"/>
          </w:tcPr>
          <w:p w:rsidR="005A6CE1" w:rsidRPr="00937A84" w:rsidRDefault="005A6CE1" w:rsidP="00F16EB1">
            <w:pPr>
              <w:jc w:val="both"/>
              <w:rPr>
                <w:sz w:val="22"/>
                <w:szCs w:val="22"/>
              </w:rPr>
            </w:pPr>
            <w:r w:rsidRPr="00937A84">
              <w:rPr>
                <w:sz w:val="22"/>
                <w:szCs w:val="22"/>
              </w:rPr>
              <w:t>Из истории развития джаза. Стилистическое разнообразие современного  отечественного джаза.</w:t>
            </w:r>
          </w:p>
        </w:tc>
        <w:tc>
          <w:tcPr>
            <w:tcW w:w="1417" w:type="dxa"/>
          </w:tcPr>
          <w:p w:rsidR="005A6CE1" w:rsidRPr="00937A84" w:rsidRDefault="005A6CE1" w:rsidP="005A6CE1">
            <w:pPr>
              <w:jc w:val="center"/>
              <w:rPr>
                <w:sz w:val="22"/>
                <w:szCs w:val="22"/>
              </w:rPr>
            </w:pPr>
          </w:p>
        </w:tc>
        <w:tc>
          <w:tcPr>
            <w:tcW w:w="1305" w:type="dxa"/>
            <w:shd w:val="clear" w:color="auto" w:fill="C0C0C0"/>
          </w:tcPr>
          <w:p w:rsidR="005A6CE1" w:rsidRPr="00937A84" w:rsidRDefault="005A6CE1" w:rsidP="005A6CE1">
            <w:pPr>
              <w:jc w:val="center"/>
              <w:rPr>
                <w:sz w:val="22"/>
                <w:szCs w:val="22"/>
              </w:rPr>
            </w:pPr>
          </w:p>
        </w:tc>
      </w:tr>
      <w:tr w:rsidR="005A6CE1" w:rsidRPr="00937A84" w:rsidTr="00B91498">
        <w:tc>
          <w:tcPr>
            <w:tcW w:w="3091" w:type="dxa"/>
          </w:tcPr>
          <w:p w:rsidR="005A6CE1" w:rsidRPr="00937A84" w:rsidRDefault="005A6CE1" w:rsidP="005A6CE1">
            <w:pPr>
              <w:rPr>
                <w:b/>
                <w:sz w:val="22"/>
                <w:szCs w:val="22"/>
              </w:rPr>
            </w:pPr>
            <w:r w:rsidRPr="00937A84">
              <w:rPr>
                <w:b/>
                <w:sz w:val="22"/>
                <w:szCs w:val="22"/>
              </w:rPr>
              <w:t>Раздел 5. Классификация музыки в культурно-досуговых программах.</w:t>
            </w:r>
          </w:p>
        </w:tc>
        <w:tc>
          <w:tcPr>
            <w:tcW w:w="709" w:type="dxa"/>
          </w:tcPr>
          <w:p w:rsidR="005A6CE1" w:rsidRPr="00937A84" w:rsidRDefault="005A6CE1" w:rsidP="005A6CE1">
            <w:pPr>
              <w:jc w:val="center"/>
              <w:rPr>
                <w:rFonts w:eastAsia="Calibri"/>
                <w:bCs/>
                <w:sz w:val="22"/>
                <w:szCs w:val="22"/>
              </w:rPr>
            </w:pPr>
          </w:p>
        </w:tc>
        <w:tc>
          <w:tcPr>
            <w:tcW w:w="8930" w:type="dxa"/>
          </w:tcPr>
          <w:p w:rsidR="005A6CE1" w:rsidRPr="00937A84" w:rsidRDefault="005A6CE1" w:rsidP="005A6CE1">
            <w:pPr>
              <w:rPr>
                <w:sz w:val="22"/>
                <w:szCs w:val="22"/>
              </w:rPr>
            </w:pPr>
          </w:p>
        </w:tc>
        <w:tc>
          <w:tcPr>
            <w:tcW w:w="1417" w:type="dxa"/>
          </w:tcPr>
          <w:p w:rsidR="005A6CE1" w:rsidRPr="00937A84" w:rsidRDefault="005A6CE1" w:rsidP="005A6CE1">
            <w:pPr>
              <w:jc w:val="center"/>
              <w:rPr>
                <w:sz w:val="22"/>
                <w:szCs w:val="22"/>
              </w:rPr>
            </w:pPr>
          </w:p>
        </w:tc>
        <w:tc>
          <w:tcPr>
            <w:tcW w:w="1305" w:type="dxa"/>
            <w:shd w:val="clear" w:color="auto" w:fill="C0C0C0"/>
          </w:tcPr>
          <w:p w:rsidR="005A6CE1" w:rsidRPr="00937A84" w:rsidRDefault="005A6CE1" w:rsidP="005A6CE1">
            <w:pPr>
              <w:jc w:val="center"/>
              <w:rPr>
                <w:sz w:val="22"/>
                <w:szCs w:val="22"/>
              </w:rPr>
            </w:pPr>
          </w:p>
        </w:tc>
      </w:tr>
      <w:tr w:rsidR="005A6CE1" w:rsidRPr="00937A84" w:rsidTr="005A6CE1">
        <w:tc>
          <w:tcPr>
            <w:tcW w:w="3091" w:type="dxa"/>
            <w:vMerge w:val="restart"/>
          </w:tcPr>
          <w:p w:rsidR="005A6CE1" w:rsidRPr="00937A84" w:rsidRDefault="005A6CE1" w:rsidP="005A6CE1">
            <w:pPr>
              <w:rPr>
                <w:sz w:val="22"/>
                <w:szCs w:val="22"/>
              </w:rPr>
            </w:pPr>
            <w:r w:rsidRPr="00937A84">
              <w:rPr>
                <w:sz w:val="22"/>
                <w:szCs w:val="22"/>
              </w:rPr>
              <w:t>Тема 5.1. Синтез музыки с изобразительным искусством.</w:t>
            </w:r>
          </w:p>
          <w:p w:rsidR="005A6CE1" w:rsidRPr="00937A84" w:rsidRDefault="005A6CE1" w:rsidP="005A6CE1">
            <w:pPr>
              <w:rPr>
                <w:sz w:val="22"/>
                <w:szCs w:val="22"/>
              </w:rPr>
            </w:pPr>
          </w:p>
        </w:tc>
        <w:tc>
          <w:tcPr>
            <w:tcW w:w="9639" w:type="dxa"/>
            <w:gridSpan w:val="2"/>
          </w:tcPr>
          <w:p w:rsidR="005A6CE1" w:rsidRPr="00937A84" w:rsidRDefault="005A6CE1" w:rsidP="005A6CE1">
            <w:pPr>
              <w:rPr>
                <w:sz w:val="22"/>
                <w:szCs w:val="22"/>
              </w:rPr>
            </w:pPr>
            <w:r w:rsidRPr="00937A84">
              <w:rPr>
                <w:rFonts w:eastAsia="Calibri"/>
                <w:b/>
                <w:bCs/>
                <w:sz w:val="22"/>
                <w:szCs w:val="22"/>
              </w:rPr>
              <w:t xml:space="preserve">Содержание </w:t>
            </w:r>
          </w:p>
        </w:tc>
        <w:tc>
          <w:tcPr>
            <w:tcW w:w="1417" w:type="dxa"/>
          </w:tcPr>
          <w:p w:rsidR="005A6CE1" w:rsidRPr="00937A84" w:rsidRDefault="005A6CE1" w:rsidP="005A6CE1">
            <w:pPr>
              <w:jc w:val="center"/>
              <w:rPr>
                <w:sz w:val="22"/>
                <w:szCs w:val="22"/>
              </w:rPr>
            </w:pPr>
            <w:r w:rsidRPr="00937A84">
              <w:rPr>
                <w:sz w:val="22"/>
                <w:szCs w:val="22"/>
              </w:rPr>
              <w:t>1</w:t>
            </w:r>
          </w:p>
        </w:tc>
        <w:tc>
          <w:tcPr>
            <w:tcW w:w="1305" w:type="dxa"/>
            <w:shd w:val="clear" w:color="auto" w:fill="C0C0C0"/>
          </w:tcPr>
          <w:p w:rsidR="005A6CE1" w:rsidRPr="00937A84" w:rsidRDefault="005A6CE1" w:rsidP="005A6CE1">
            <w:pPr>
              <w:jc w:val="center"/>
              <w:rPr>
                <w:sz w:val="22"/>
                <w:szCs w:val="22"/>
              </w:rPr>
            </w:pPr>
            <w:r w:rsidRPr="00937A84">
              <w:rPr>
                <w:sz w:val="22"/>
                <w:szCs w:val="22"/>
              </w:rPr>
              <w:t>1</w:t>
            </w:r>
          </w:p>
        </w:tc>
      </w:tr>
      <w:tr w:rsidR="005A6CE1" w:rsidRPr="00937A84" w:rsidTr="00B91498">
        <w:tc>
          <w:tcPr>
            <w:tcW w:w="3091" w:type="dxa"/>
            <w:vMerge/>
          </w:tcPr>
          <w:p w:rsidR="005A6CE1" w:rsidRPr="00937A84" w:rsidRDefault="005A6CE1" w:rsidP="005A6CE1">
            <w:pPr>
              <w:rPr>
                <w:sz w:val="22"/>
                <w:szCs w:val="22"/>
              </w:rPr>
            </w:pPr>
          </w:p>
        </w:tc>
        <w:tc>
          <w:tcPr>
            <w:tcW w:w="709" w:type="dxa"/>
          </w:tcPr>
          <w:p w:rsidR="005A6CE1" w:rsidRPr="00937A84" w:rsidRDefault="005A6CE1" w:rsidP="005A6CE1">
            <w:pPr>
              <w:jc w:val="center"/>
              <w:rPr>
                <w:rFonts w:eastAsia="Calibri"/>
                <w:bCs/>
                <w:sz w:val="22"/>
                <w:szCs w:val="22"/>
              </w:rPr>
            </w:pPr>
            <w:r w:rsidRPr="00937A84">
              <w:rPr>
                <w:rFonts w:eastAsia="Calibri"/>
                <w:bCs/>
                <w:sz w:val="22"/>
                <w:szCs w:val="22"/>
              </w:rPr>
              <w:t>1.</w:t>
            </w:r>
          </w:p>
        </w:tc>
        <w:tc>
          <w:tcPr>
            <w:tcW w:w="8930" w:type="dxa"/>
          </w:tcPr>
          <w:p w:rsidR="005A6CE1" w:rsidRPr="00937A84" w:rsidRDefault="005A6CE1" w:rsidP="00F16EB1">
            <w:pPr>
              <w:jc w:val="both"/>
              <w:rPr>
                <w:sz w:val="22"/>
                <w:szCs w:val="22"/>
              </w:rPr>
            </w:pPr>
            <w:r w:rsidRPr="00937A84">
              <w:rPr>
                <w:sz w:val="22"/>
                <w:szCs w:val="22"/>
              </w:rPr>
              <w:t>Музыка – как неотъемлемая часть всех культурно-досуговых программ. Взаимодействие живописи с музыкой. Примеры взаимодействия.</w:t>
            </w:r>
          </w:p>
        </w:tc>
        <w:tc>
          <w:tcPr>
            <w:tcW w:w="1417" w:type="dxa"/>
          </w:tcPr>
          <w:p w:rsidR="005A6CE1" w:rsidRPr="00937A84" w:rsidRDefault="005A6CE1" w:rsidP="005A6CE1">
            <w:pPr>
              <w:jc w:val="center"/>
              <w:rPr>
                <w:sz w:val="22"/>
                <w:szCs w:val="22"/>
              </w:rPr>
            </w:pPr>
          </w:p>
        </w:tc>
        <w:tc>
          <w:tcPr>
            <w:tcW w:w="1305" w:type="dxa"/>
            <w:shd w:val="clear" w:color="auto" w:fill="C0C0C0"/>
          </w:tcPr>
          <w:p w:rsidR="005A6CE1" w:rsidRPr="00937A84" w:rsidRDefault="005A6CE1" w:rsidP="005A6CE1">
            <w:pPr>
              <w:jc w:val="center"/>
              <w:rPr>
                <w:sz w:val="22"/>
                <w:szCs w:val="22"/>
              </w:rPr>
            </w:pPr>
          </w:p>
        </w:tc>
      </w:tr>
      <w:tr w:rsidR="005A6CE1" w:rsidRPr="00937A84" w:rsidTr="005A6CE1">
        <w:tc>
          <w:tcPr>
            <w:tcW w:w="3091" w:type="dxa"/>
            <w:vMerge w:val="restart"/>
          </w:tcPr>
          <w:p w:rsidR="005A6CE1" w:rsidRPr="00937A84" w:rsidRDefault="005A6CE1" w:rsidP="005A6CE1">
            <w:pPr>
              <w:rPr>
                <w:sz w:val="22"/>
                <w:szCs w:val="22"/>
              </w:rPr>
            </w:pPr>
            <w:r w:rsidRPr="00937A84">
              <w:rPr>
                <w:sz w:val="22"/>
                <w:szCs w:val="22"/>
              </w:rPr>
              <w:t>Тема 5.2. Музыка в драматическом театре.</w:t>
            </w:r>
          </w:p>
          <w:p w:rsidR="005A6CE1" w:rsidRPr="00937A84" w:rsidRDefault="005A6CE1" w:rsidP="005A6CE1">
            <w:pPr>
              <w:rPr>
                <w:sz w:val="22"/>
                <w:szCs w:val="22"/>
              </w:rPr>
            </w:pPr>
          </w:p>
        </w:tc>
        <w:tc>
          <w:tcPr>
            <w:tcW w:w="9639" w:type="dxa"/>
            <w:gridSpan w:val="2"/>
          </w:tcPr>
          <w:p w:rsidR="005A6CE1" w:rsidRPr="00937A84" w:rsidRDefault="005A6CE1" w:rsidP="005A6CE1">
            <w:pPr>
              <w:rPr>
                <w:sz w:val="22"/>
                <w:szCs w:val="22"/>
              </w:rPr>
            </w:pPr>
            <w:r w:rsidRPr="00937A84">
              <w:rPr>
                <w:rFonts w:eastAsia="Calibri"/>
                <w:b/>
                <w:bCs/>
                <w:sz w:val="22"/>
                <w:szCs w:val="22"/>
              </w:rPr>
              <w:t xml:space="preserve">Содержание </w:t>
            </w:r>
          </w:p>
        </w:tc>
        <w:tc>
          <w:tcPr>
            <w:tcW w:w="1417" w:type="dxa"/>
          </w:tcPr>
          <w:p w:rsidR="005A6CE1" w:rsidRPr="00937A84" w:rsidRDefault="005A6CE1" w:rsidP="005A6CE1">
            <w:pPr>
              <w:jc w:val="center"/>
              <w:rPr>
                <w:sz w:val="22"/>
                <w:szCs w:val="22"/>
              </w:rPr>
            </w:pPr>
            <w:r w:rsidRPr="00937A84">
              <w:rPr>
                <w:sz w:val="22"/>
                <w:szCs w:val="22"/>
              </w:rPr>
              <w:t>2</w:t>
            </w:r>
          </w:p>
        </w:tc>
        <w:tc>
          <w:tcPr>
            <w:tcW w:w="1305" w:type="dxa"/>
            <w:shd w:val="clear" w:color="auto" w:fill="C0C0C0"/>
          </w:tcPr>
          <w:p w:rsidR="005A6CE1" w:rsidRPr="00937A84" w:rsidRDefault="005A6CE1" w:rsidP="005A6CE1">
            <w:pPr>
              <w:jc w:val="center"/>
              <w:rPr>
                <w:sz w:val="22"/>
                <w:szCs w:val="22"/>
              </w:rPr>
            </w:pPr>
            <w:r w:rsidRPr="00937A84">
              <w:rPr>
                <w:sz w:val="22"/>
                <w:szCs w:val="22"/>
              </w:rPr>
              <w:t>1</w:t>
            </w:r>
          </w:p>
        </w:tc>
      </w:tr>
      <w:tr w:rsidR="005A6CE1" w:rsidRPr="00937A84" w:rsidTr="00B91498">
        <w:tc>
          <w:tcPr>
            <w:tcW w:w="3091" w:type="dxa"/>
            <w:vMerge/>
          </w:tcPr>
          <w:p w:rsidR="005A6CE1" w:rsidRPr="00937A84" w:rsidRDefault="005A6CE1" w:rsidP="005A6CE1">
            <w:pPr>
              <w:rPr>
                <w:sz w:val="22"/>
                <w:szCs w:val="22"/>
              </w:rPr>
            </w:pPr>
          </w:p>
        </w:tc>
        <w:tc>
          <w:tcPr>
            <w:tcW w:w="709" w:type="dxa"/>
          </w:tcPr>
          <w:p w:rsidR="005A6CE1" w:rsidRPr="00937A84" w:rsidRDefault="005A6CE1" w:rsidP="005A6CE1">
            <w:pPr>
              <w:jc w:val="center"/>
              <w:rPr>
                <w:rFonts w:eastAsia="Calibri"/>
                <w:bCs/>
                <w:sz w:val="22"/>
                <w:szCs w:val="22"/>
              </w:rPr>
            </w:pPr>
            <w:r w:rsidRPr="00937A84">
              <w:rPr>
                <w:rFonts w:eastAsia="Calibri"/>
                <w:bCs/>
                <w:sz w:val="22"/>
                <w:szCs w:val="22"/>
              </w:rPr>
              <w:t>1.</w:t>
            </w:r>
          </w:p>
        </w:tc>
        <w:tc>
          <w:tcPr>
            <w:tcW w:w="8930" w:type="dxa"/>
          </w:tcPr>
          <w:p w:rsidR="005A6CE1" w:rsidRPr="00937A84" w:rsidRDefault="005A6CE1" w:rsidP="00F16EB1">
            <w:pPr>
              <w:jc w:val="both"/>
              <w:rPr>
                <w:sz w:val="22"/>
                <w:szCs w:val="22"/>
              </w:rPr>
            </w:pPr>
            <w:r w:rsidRPr="00937A84">
              <w:rPr>
                <w:sz w:val="22"/>
                <w:szCs w:val="22"/>
              </w:rPr>
              <w:t>Принципы музыкального оформления спектаклей К.С.Станиславского, Таирова, Мейерхольда. Требования, выработанные к музыкальному оформлению театрального действия (</w:t>
            </w:r>
            <w:proofErr w:type="spellStart"/>
            <w:r w:rsidRPr="00937A84">
              <w:rPr>
                <w:sz w:val="22"/>
                <w:szCs w:val="22"/>
              </w:rPr>
              <w:t>И.Сац</w:t>
            </w:r>
            <w:proofErr w:type="spellEnd"/>
            <w:r w:rsidRPr="00937A84">
              <w:rPr>
                <w:sz w:val="22"/>
                <w:szCs w:val="22"/>
              </w:rPr>
              <w:t xml:space="preserve">, </w:t>
            </w:r>
            <w:proofErr w:type="spellStart"/>
            <w:r w:rsidRPr="00937A84">
              <w:rPr>
                <w:sz w:val="22"/>
                <w:szCs w:val="22"/>
              </w:rPr>
              <w:t>С.Прокофьев</w:t>
            </w:r>
            <w:proofErr w:type="spellEnd"/>
            <w:r w:rsidRPr="00937A84">
              <w:rPr>
                <w:sz w:val="22"/>
                <w:szCs w:val="22"/>
              </w:rPr>
              <w:t>)</w:t>
            </w:r>
            <w:proofErr w:type="gramStart"/>
            <w:r w:rsidRPr="00937A84">
              <w:rPr>
                <w:sz w:val="22"/>
                <w:szCs w:val="22"/>
              </w:rPr>
              <w:t>.Т</w:t>
            </w:r>
            <w:proofErr w:type="gramEnd"/>
            <w:r w:rsidRPr="00937A84">
              <w:rPr>
                <w:sz w:val="22"/>
                <w:szCs w:val="22"/>
              </w:rPr>
              <w:t>есная связь творчества режиссера и композитора – залог успеха спектакля.</w:t>
            </w:r>
          </w:p>
        </w:tc>
        <w:tc>
          <w:tcPr>
            <w:tcW w:w="1417" w:type="dxa"/>
          </w:tcPr>
          <w:p w:rsidR="005A6CE1" w:rsidRPr="00937A84" w:rsidRDefault="005A6CE1" w:rsidP="005A6CE1">
            <w:pPr>
              <w:jc w:val="center"/>
              <w:rPr>
                <w:sz w:val="22"/>
                <w:szCs w:val="22"/>
              </w:rPr>
            </w:pPr>
          </w:p>
        </w:tc>
        <w:tc>
          <w:tcPr>
            <w:tcW w:w="1305" w:type="dxa"/>
            <w:shd w:val="clear" w:color="auto" w:fill="C0C0C0"/>
          </w:tcPr>
          <w:p w:rsidR="005A6CE1" w:rsidRPr="00937A84" w:rsidRDefault="005A6CE1" w:rsidP="005A6CE1">
            <w:pPr>
              <w:jc w:val="center"/>
              <w:rPr>
                <w:sz w:val="22"/>
                <w:szCs w:val="22"/>
              </w:rPr>
            </w:pPr>
          </w:p>
        </w:tc>
      </w:tr>
      <w:tr w:rsidR="005A6CE1" w:rsidRPr="00937A84" w:rsidTr="005A6CE1">
        <w:tc>
          <w:tcPr>
            <w:tcW w:w="3091" w:type="dxa"/>
            <w:vMerge w:val="restart"/>
          </w:tcPr>
          <w:p w:rsidR="005A6CE1" w:rsidRPr="00937A84" w:rsidRDefault="005A6CE1" w:rsidP="005A6CE1">
            <w:pPr>
              <w:rPr>
                <w:sz w:val="22"/>
                <w:szCs w:val="22"/>
              </w:rPr>
            </w:pPr>
            <w:r w:rsidRPr="00937A84">
              <w:rPr>
                <w:sz w:val="22"/>
                <w:szCs w:val="22"/>
              </w:rPr>
              <w:t xml:space="preserve">Тема 5.3. Музыка на </w:t>
            </w:r>
            <w:r w:rsidRPr="00937A84">
              <w:rPr>
                <w:sz w:val="22"/>
                <w:szCs w:val="22"/>
              </w:rPr>
              <w:lastRenderedPageBreak/>
              <w:t>телевидении.</w:t>
            </w:r>
          </w:p>
          <w:p w:rsidR="005A6CE1" w:rsidRPr="00937A84" w:rsidRDefault="005A6CE1" w:rsidP="005A6CE1">
            <w:pPr>
              <w:rPr>
                <w:sz w:val="22"/>
                <w:szCs w:val="22"/>
              </w:rPr>
            </w:pPr>
          </w:p>
        </w:tc>
        <w:tc>
          <w:tcPr>
            <w:tcW w:w="9639" w:type="dxa"/>
            <w:gridSpan w:val="2"/>
          </w:tcPr>
          <w:p w:rsidR="005A6CE1" w:rsidRPr="00937A84" w:rsidRDefault="005A6CE1" w:rsidP="005A6CE1">
            <w:pPr>
              <w:rPr>
                <w:sz w:val="22"/>
                <w:szCs w:val="22"/>
              </w:rPr>
            </w:pPr>
            <w:r w:rsidRPr="00937A84">
              <w:rPr>
                <w:rFonts w:eastAsia="Calibri"/>
                <w:b/>
                <w:bCs/>
                <w:sz w:val="22"/>
                <w:szCs w:val="22"/>
              </w:rPr>
              <w:lastRenderedPageBreak/>
              <w:t xml:space="preserve">Содержание </w:t>
            </w:r>
          </w:p>
        </w:tc>
        <w:tc>
          <w:tcPr>
            <w:tcW w:w="1417" w:type="dxa"/>
          </w:tcPr>
          <w:p w:rsidR="005A6CE1" w:rsidRPr="00937A84" w:rsidRDefault="005A6CE1" w:rsidP="005A6CE1">
            <w:pPr>
              <w:jc w:val="center"/>
              <w:rPr>
                <w:sz w:val="22"/>
                <w:szCs w:val="22"/>
              </w:rPr>
            </w:pPr>
            <w:r w:rsidRPr="00937A84">
              <w:rPr>
                <w:sz w:val="22"/>
                <w:szCs w:val="22"/>
              </w:rPr>
              <w:t>1</w:t>
            </w:r>
          </w:p>
        </w:tc>
        <w:tc>
          <w:tcPr>
            <w:tcW w:w="1305" w:type="dxa"/>
            <w:shd w:val="clear" w:color="auto" w:fill="C0C0C0"/>
          </w:tcPr>
          <w:p w:rsidR="005A6CE1" w:rsidRPr="00937A84" w:rsidRDefault="005A6CE1" w:rsidP="005A6CE1">
            <w:pPr>
              <w:jc w:val="center"/>
              <w:rPr>
                <w:sz w:val="22"/>
                <w:szCs w:val="22"/>
              </w:rPr>
            </w:pPr>
            <w:r w:rsidRPr="00937A84">
              <w:rPr>
                <w:sz w:val="22"/>
                <w:szCs w:val="22"/>
              </w:rPr>
              <w:t>1</w:t>
            </w:r>
          </w:p>
        </w:tc>
      </w:tr>
      <w:tr w:rsidR="005A6CE1" w:rsidRPr="00937A84" w:rsidTr="00B91498">
        <w:tc>
          <w:tcPr>
            <w:tcW w:w="3091" w:type="dxa"/>
            <w:vMerge/>
          </w:tcPr>
          <w:p w:rsidR="005A6CE1" w:rsidRPr="00937A84" w:rsidRDefault="005A6CE1" w:rsidP="005A6CE1">
            <w:pPr>
              <w:rPr>
                <w:sz w:val="22"/>
                <w:szCs w:val="22"/>
              </w:rPr>
            </w:pPr>
          </w:p>
        </w:tc>
        <w:tc>
          <w:tcPr>
            <w:tcW w:w="709" w:type="dxa"/>
          </w:tcPr>
          <w:p w:rsidR="005A6CE1" w:rsidRPr="00937A84" w:rsidRDefault="005A6CE1" w:rsidP="005A6CE1">
            <w:pPr>
              <w:jc w:val="center"/>
              <w:rPr>
                <w:rFonts w:eastAsia="Calibri"/>
                <w:bCs/>
                <w:sz w:val="22"/>
                <w:szCs w:val="22"/>
              </w:rPr>
            </w:pPr>
            <w:r w:rsidRPr="00937A84">
              <w:rPr>
                <w:rFonts w:eastAsia="Calibri"/>
                <w:bCs/>
                <w:sz w:val="22"/>
                <w:szCs w:val="22"/>
              </w:rPr>
              <w:t>1.</w:t>
            </w:r>
          </w:p>
        </w:tc>
        <w:tc>
          <w:tcPr>
            <w:tcW w:w="8930" w:type="dxa"/>
          </w:tcPr>
          <w:p w:rsidR="005A6CE1" w:rsidRPr="00937A84" w:rsidRDefault="005A6CE1" w:rsidP="00F16EB1">
            <w:pPr>
              <w:jc w:val="both"/>
              <w:rPr>
                <w:sz w:val="22"/>
                <w:szCs w:val="22"/>
              </w:rPr>
            </w:pPr>
            <w:r w:rsidRPr="00937A84">
              <w:rPr>
                <w:sz w:val="22"/>
                <w:szCs w:val="22"/>
              </w:rPr>
              <w:t xml:space="preserve">Взаимодействие телевидения с музыкой. Примеры </w:t>
            </w:r>
            <w:proofErr w:type="spellStart"/>
            <w:r w:rsidRPr="00937A84">
              <w:rPr>
                <w:sz w:val="22"/>
                <w:szCs w:val="22"/>
              </w:rPr>
              <w:t>взаимодействия.Близость</w:t>
            </w:r>
            <w:proofErr w:type="spellEnd"/>
            <w:r w:rsidRPr="00937A84">
              <w:rPr>
                <w:sz w:val="22"/>
                <w:szCs w:val="22"/>
              </w:rPr>
              <w:t xml:space="preserve"> музыки малого экрана к киномузыке. Художественно-выразительное значение лейтмотива. Двойная функция лейтмотива в сериалах. Телевидение – как многожанровое искусство. Место музыкальных жанров в телевидении. </w:t>
            </w:r>
            <w:proofErr w:type="spellStart"/>
            <w:r w:rsidRPr="00937A84">
              <w:rPr>
                <w:sz w:val="22"/>
                <w:szCs w:val="22"/>
              </w:rPr>
              <w:t>Телебалет</w:t>
            </w:r>
            <w:proofErr w:type="spellEnd"/>
            <w:r w:rsidRPr="00937A84">
              <w:rPr>
                <w:sz w:val="22"/>
                <w:szCs w:val="22"/>
              </w:rPr>
              <w:t xml:space="preserve">. </w:t>
            </w:r>
            <w:proofErr w:type="spellStart"/>
            <w:r w:rsidRPr="00937A84">
              <w:rPr>
                <w:sz w:val="22"/>
                <w:szCs w:val="22"/>
              </w:rPr>
              <w:t>Телеопера</w:t>
            </w:r>
            <w:proofErr w:type="spellEnd"/>
            <w:r w:rsidRPr="00937A84">
              <w:rPr>
                <w:sz w:val="22"/>
                <w:szCs w:val="22"/>
              </w:rPr>
              <w:t xml:space="preserve">. </w:t>
            </w:r>
            <w:proofErr w:type="spellStart"/>
            <w:r w:rsidRPr="00937A84">
              <w:rPr>
                <w:sz w:val="22"/>
                <w:szCs w:val="22"/>
              </w:rPr>
              <w:t>Телеоперетта</w:t>
            </w:r>
            <w:proofErr w:type="spellEnd"/>
            <w:r w:rsidRPr="00937A84">
              <w:rPr>
                <w:sz w:val="22"/>
                <w:szCs w:val="22"/>
              </w:rPr>
              <w:t>. Музыкальные передачи на телевидении.</w:t>
            </w:r>
          </w:p>
        </w:tc>
        <w:tc>
          <w:tcPr>
            <w:tcW w:w="1417" w:type="dxa"/>
          </w:tcPr>
          <w:p w:rsidR="005A6CE1" w:rsidRPr="00937A84" w:rsidRDefault="005A6CE1" w:rsidP="005A6CE1">
            <w:pPr>
              <w:jc w:val="center"/>
              <w:rPr>
                <w:sz w:val="22"/>
                <w:szCs w:val="22"/>
              </w:rPr>
            </w:pPr>
          </w:p>
        </w:tc>
        <w:tc>
          <w:tcPr>
            <w:tcW w:w="1305" w:type="dxa"/>
            <w:shd w:val="clear" w:color="auto" w:fill="C0C0C0"/>
          </w:tcPr>
          <w:p w:rsidR="005A6CE1" w:rsidRPr="00937A84" w:rsidRDefault="005A6CE1" w:rsidP="005A6CE1">
            <w:pPr>
              <w:jc w:val="center"/>
              <w:rPr>
                <w:sz w:val="22"/>
                <w:szCs w:val="22"/>
              </w:rPr>
            </w:pPr>
          </w:p>
        </w:tc>
      </w:tr>
      <w:tr w:rsidR="005A6CE1" w:rsidRPr="00937A84" w:rsidTr="005A6CE1">
        <w:tc>
          <w:tcPr>
            <w:tcW w:w="3091" w:type="dxa"/>
            <w:vMerge w:val="restart"/>
          </w:tcPr>
          <w:p w:rsidR="005A6CE1" w:rsidRPr="00937A84" w:rsidRDefault="005A6CE1" w:rsidP="005A6CE1">
            <w:pPr>
              <w:rPr>
                <w:sz w:val="22"/>
                <w:szCs w:val="22"/>
              </w:rPr>
            </w:pPr>
            <w:r w:rsidRPr="00937A84">
              <w:rPr>
                <w:sz w:val="22"/>
                <w:szCs w:val="22"/>
              </w:rPr>
              <w:lastRenderedPageBreak/>
              <w:t>Тема 5.4. Музыка в кино.</w:t>
            </w:r>
          </w:p>
          <w:p w:rsidR="005A6CE1" w:rsidRPr="00937A84" w:rsidRDefault="005A6CE1" w:rsidP="005A6CE1">
            <w:pPr>
              <w:rPr>
                <w:sz w:val="22"/>
                <w:szCs w:val="22"/>
              </w:rPr>
            </w:pPr>
          </w:p>
        </w:tc>
        <w:tc>
          <w:tcPr>
            <w:tcW w:w="9639" w:type="dxa"/>
            <w:gridSpan w:val="2"/>
          </w:tcPr>
          <w:p w:rsidR="005A6CE1" w:rsidRPr="00937A84" w:rsidRDefault="005A6CE1" w:rsidP="005A6CE1">
            <w:pPr>
              <w:rPr>
                <w:sz w:val="22"/>
                <w:szCs w:val="22"/>
              </w:rPr>
            </w:pPr>
            <w:r w:rsidRPr="00937A84">
              <w:rPr>
                <w:rFonts w:eastAsia="Calibri"/>
                <w:b/>
                <w:bCs/>
                <w:sz w:val="22"/>
                <w:szCs w:val="22"/>
              </w:rPr>
              <w:t xml:space="preserve">Содержание </w:t>
            </w:r>
          </w:p>
        </w:tc>
        <w:tc>
          <w:tcPr>
            <w:tcW w:w="1417" w:type="dxa"/>
          </w:tcPr>
          <w:p w:rsidR="005A6CE1" w:rsidRPr="00937A84" w:rsidRDefault="005A6CE1" w:rsidP="005A6CE1">
            <w:pPr>
              <w:jc w:val="center"/>
              <w:rPr>
                <w:sz w:val="22"/>
                <w:szCs w:val="22"/>
              </w:rPr>
            </w:pPr>
            <w:r w:rsidRPr="00937A84">
              <w:rPr>
                <w:sz w:val="22"/>
                <w:szCs w:val="22"/>
              </w:rPr>
              <w:t>1</w:t>
            </w:r>
          </w:p>
        </w:tc>
        <w:tc>
          <w:tcPr>
            <w:tcW w:w="1305" w:type="dxa"/>
            <w:shd w:val="clear" w:color="auto" w:fill="C0C0C0"/>
          </w:tcPr>
          <w:p w:rsidR="005A6CE1" w:rsidRPr="00937A84" w:rsidRDefault="005A6CE1" w:rsidP="005A6CE1">
            <w:pPr>
              <w:jc w:val="center"/>
              <w:rPr>
                <w:sz w:val="22"/>
                <w:szCs w:val="22"/>
              </w:rPr>
            </w:pPr>
            <w:r w:rsidRPr="00937A84">
              <w:rPr>
                <w:sz w:val="22"/>
                <w:szCs w:val="22"/>
              </w:rPr>
              <w:t>1</w:t>
            </w:r>
          </w:p>
        </w:tc>
      </w:tr>
      <w:tr w:rsidR="005A6CE1" w:rsidRPr="00937A84" w:rsidTr="00B91498">
        <w:tc>
          <w:tcPr>
            <w:tcW w:w="3091" w:type="dxa"/>
            <w:vMerge/>
          </w:tcPr>
          <w:p w:rsidR="005A6CE1" w:rsidRPr="00937A84" w:rsidRDefault="005A6CE1" w:rsidP="005A6CE1">
            <w:pPr>
              <w:rPr>
                <w:sz w:val="22"/>
                <w:szCs w:val="22"/>
              </w:rPr>
            </w:pPr>
          </w:p>
        </w:tc>
        <w:tc>
          <w:tcPr>
            <w:tcW w:w="709" w:type="dxa"/>
          </w:tcPr>
          <w:p w:rsidR="005A6CE1" w:rsidRPr="00937A84" w:rsidRDefault="005A6CE1" w:rsidP="005A6CE1">
            <w:pPr>
              <w:jc w:val="center"/>
              <w:rPr>
                <w:rFonts w:eastAsia="Calibri"/>
                <w:bCs/>
                <w:sz w:val="22"/>
                <w:szCs w:val="22"/>
              </w:rPr>
            </w:pPr>
            <w:r w:rsidRPr="00937A84">
              <w:rPr>
                <w:rFonts w:eastAsia="Calibri"/>
                <w:bCs/>
                <w:sz w:val="22"/>
                <w:szCs w:val="22"/>
              </w:rPr>
              <w:t>1.</w:t>
            </w:r>
          </w:p>
        </w:tc>
        <w:tc>
          <w:tcPr>
            <w:tcW w:w="8930" w:type="dxa"/>
          </w:tcPr>
          <w:p w:rsidR="005A6CE1" w:rsidRPr="00937A84" w:rsidRDefault="005A6CE1" w:rsidP="00F16EB1">
            <w:pPr>
              <w:jc w:val="both"/>
              <w:rPr>
                <w:sz w:val="22"/>
                <w:szCs w:val="22"/>
              </w:rPr>
            </w:pPr>
            <w:r w:rsidRPr="00937A84">
              <w:rPr>
                <w:sz w:val="22"/>
                <w:szCs w:val="22"/>
              </w:rPr>
              <w:t xml:space="preserve">Взаимодействие искусства кино с музыкой. Примеры </w:t>
            </w:r>
            <w:proofErr w:type="spellStart"/>
            <w:r w:rsidRPr="00937A84">
              <w:rPr>
                <w:sz w:val="22"/>
                <w:szCs w:val="22"/>
              </w:rPr>
              <w:t>взаимодействия.Музыка</w:t>
            </w:r>
            <w:proofErr w:type="spellEnd"/>
            <w:r w:rsidRPr="00937A84">
              <w:rPr>
                <w:sz w:val="22"/>
                <w:szCs w:val="22"/>
              </w:rPr>
              <w:t xml:space="preserve"> как своеобразный эмоциональный усилитель зрительных </w:t>
            </w:r>
            <w:proofErr w:type="spellStart"/>
            <w:r w:rsidRPr="00937A84">
              <w:rPr>
                <w:sz w:val="22"/>
                <w:szCs w:val="22"/>
              </w:rPr>
              <w:t>впечатлений.Компилятивный</w:t>
            </w:r>
            <w:proofErr w:type="spellEnd"/>
            <w:r w:rsidRPr="00937A84">
              <w:rPr>
                <w:sz w:val="22"/>
                <w:szCs w:val="22"/>
              </w:rPr>
              <w:t xml:space="preserve"> метод музыкального сопровождения. Импровизация как значительный шаг в превращении элемента музыки в органическую часть единого кинематографического целого.</w:t>
            </w:r>
          </w:p>
        </w:tc>
        <w:tc>
          <w:tcPr>
            <w:tcW w:w="1417" w:type="dxa"/>
          </w:tcPr>
          <w:p w:rsidR="005A6CE1" w:rsidRPr="00937A84" w:rsidRDefault="005A6CE1" w:rsidP="005A6CE1">
            <w:pPr>
              <w:jc w:val="center"/>
              <w:rPr>
                <w:sz w:val="22"/>
                <w:szCs w:val="22"/>
              </w:rPr>
            </w:pPr>
          </w:p>
        </w:tc>
        <w:tc>
          <w:tcPr>
            <w:tcW w:w="1305" w:type="dxa"/>
            <w:shd w:val="clear" w:color="auto" w:fill="C0C0C0"/>
          </w:tcPr>
          <w:p w:rsidR="005A6CE1" w:rsidRPr="00937A84" w:rsidRDefault="005A6CE1" w:rsidP="005A6CE1">
            <w:pPr>
              <w:jc w:val="center"/>
              <w:rPr>
                <w:sz w:val="22"/>
                <w:szCs w:val="22"/>
              </w:rPr>
            </w:pPr>
          </w:p>
        </w:tc>
      </w:tr>
      <w:tr w:rsidR="005A6CE1" w:rsidRPr="00937A84" w:rsidTr="00B91498">
        <w:tc>
          <w:tcPr>
            <w:tcW w:w="3091" w:type="dxa"/>
          </w:tcPr>
          <w:p w:rsidR="005A6CE1" w:rsidRPr="00937A84" w:rsidRDefault="005A6CE1" w:rsidP="005A6CE1">
            <w:pPr>
              <w:rPr>
                <w:b/>
                <w:sz w:val="22"/>
                <w:szCs w:val="22"/>
              </w:rPr>
            </w:pPr>
            <w:r w:rsidRPr="00937A84">
              <w:rPr>
                <w:b/>
                <w:sz w:val="22"/>
                <w:szCs w:val="22"/>
              </w:rPr>
              <w:t xml:space="preserve">Раздел 6. Музыкальное оформление культурно-массовых мероприятий и театрализованных представлений. </w:t>
            </w:r>
          </w:p>
        </w:tc>
        <w:tc>
          <w:tcPr>
            <w:tcW w:w="709" w:type="dxa"/>
          </w:tcPr>
          <w:p w:rsidR="005A6CE1" w:rsidRPr="00937A84" w:rsidRDefault="005A6CE1" w:rsidP="005A6CE1">
            <w:pPr>
              <w:jc w:val="center"/>
              <w:rPr>
                <w:rFonts w:eastAsia="Calibri"/>
                <w:bCs/>
                <w:sz w:val="22"/>
                <w:szCs w:val="22"/>
              </w:rPr>
            </w:pPr>
          </w:p>
        </w:tc>
        <w:tc>
          <w:tcPr>
            <w:tcW w:w="8930" w:type="dxa"/>
          </w:tcPr>
          <w:p w:rsidR="005A6CE1" w:rsidRPr="00937A84" w:rsidRDefault="005A6CE1" w:rsidP="005A6CE1">
            <w:pPr>
              <w:rPr>
                <w:sz w:val="22"/>
                <w:szCs w:val="22"/>
              </w:rPr>
            </w:pPr>
          </w:p>
        </w:tc>
        <w:tc>
          <w:tcPr>
            <w:tcW w:w="1417" w:type="dxa"/>
          </w:tcPr>
          <w:p w:rsidR="005A6CE1" w:rsidRPr="00937A84" w:rsidRDefault="005A6CE1" w:rsidP="005A6CE1">
            <w:pPr>
              <w:jc w:val="center"/>
              <w:rPr>
                <w:sz w:val="22"/>
                <w:szCs w:val="22"/>
              </w:rPr>
            </w:pPr>
          </w:p>
        </w:tc>
        <w:tc>
          <w:tcPr>
            <w:tcW w:w="1305" w:type="dxa"/>
            <w:shd w:val="clear" w:color="auto" w:fill="C0C0C0"/>
          </w:tcPr>
          <w:p w:rsidR="005A6CE1" w:rsidRPr="00937A84" w:rsidRDefault="005A6CE1" w:rsidP="005A6CE1">
            <w:pPr>
              <w:jc w:val="center"/>
              <w:rPr>
                <w:sz w:val="22"/>
                <w:szCs w:val="22"/>
              </w:rPr>
            </w:pPr>
          </w:p>
        </w:tc>
      </w:tr>
      <w:tr w:rsidR="005A6CE1" w:rsidRPr="00937A84" w:rsidTr="005A6CE1">
        <w:tc>
          <w:tcPr>
            <w:tcW w:w="3091" w:type="dxa"/>
            <w:vMerge w:val="restart"/>
          </w:tcPr>
          <w:p w:rsidR="005A6CE1" w:rsidRPr="00937A84" w:rsidRDefault="005A6CE1" w:rsidP="005A6CE1">
            <w:pPr>
              <w:rPr>
                <w:sz w:val="22"/>
                <w:szCs w:val="22"/>
              </w:rPr>
            </w:pPr>
            <w:r w:rsidRPr="00937A84">
              <w:rPr>
                <w:sz w:val="22"/>
                <w:szCs w:val="22"/>
              </w:rPr>
              <w:t>Тема 6.1.Роль музыки в театрализованных представлениях.</w:t>
            </w:r>
          </w:p>
          <w:p w:rsidR="005A6CE1" w:rsidRPr="00937A84" w:rsidRDefault="005A6CE1" w:rsidP="005A6CE1">
            <w:pPr>
              <w:rPr>
                <w:sz w:val="22"/>
                <w:szCs w:val="22"/>
              </w:rPr>
            </w:pPr>
          </w:p>
        </w:tc>
        <w:tc>
          <w:tcPr>
            <w:tcW w:w="9639" w:type="dxa"/>
            <w:gridSpan w:val="2"/>
          </w:tcPr>
          <w:p w:rsidR="005A6CE1" w:rsidRPr="00937A84" w:rsidRDefault="005A6CE1" w:rsidP="005A6CE1">
            <w:pPr>
              <w:rPr>
                <w:sz w:val="22"/>
                <w:szCs w:val="22"/>
              </w:rPr>
            </w:pPr>
            <w:r w:rsidRPr="00937A84">
              <w:rPr>
                <w:rFonts w:eastAsia="Calibri"/>
                <w:b/>
                <w:bCs/>
                <w:sz w:val="22"/>
                <w:szCs w:val="22"/>
              </w:rPr>
              <w:t xml:space="preserve">Содержание </w:t>
            </w:r>
          </w:p>
        </w:tc>
        <w:tc>
          <w:tcPr>
            <w:tcW w:w="1417" w:type="dxa"/>
            <w:vMerge w:val="restart"/>
          </w:tcPr>
          <w:p w:rsidR="005A6CE1" w:rsidRPr="00937A84" w:rsidRDefault="005A6CE1" w:rsidP="005A6CE1">
            <w:pPr>
              <w:jc w:val="center"/>
              <w:rPr>
                <w:sz w:val="22"/>
                <w:szCs w:val="22"/>
              </w:rPr>
            </w:pPr>
            <w:r w:rsidRPr="00937A84">
              <w:rPr>
                <w:sz w:val="22"/>
                <w:szCs w:val="22"/>
              </w:rPr>
              <w:t>2</w:t>
            </w:r>
          </w:p>
        </w:tc>
        <w:tc>
          <w:tcPr>
            <w:tcW w:w="1305" w:type="dxa"/>
            <w:vMerge w:val="restart"/>
            <w:shd w:val="clear" w:color="auto" w:fill="C0C0C0"/>
          </w:tcPr>
          <w:p w:rsidR="005A6CE1" w:rsidRPr="00937A84" w:rsidRDefault="005A6CE1" w:rsidP="005A6CE1">
            <w:pPr>
              <w:jc w:val="center"/>
              <w:rPr>
                <w:sz w:val="22"/>
                <w:szCs w:val="22"/>
              </w:rPr>
            </w:pPr>
            <w:r w:rsidRPr="00937A84">
              <w:rPr>
                <w:sz w:val="22"/>
                <w:szCs w:val="22"/>
              </w:rPr>
              <w:t>1</w:t>
            </w:r>
          </w:p>
        </w:tc>
      </w:tr>
      <w:tr w:rsidR="005A6CE1" w:rsidRPr="00937A84" w:rsidTr="00B91498">
        <w:tc>
          <w:tcPr>
            <w:tcW w:w="3091" w:type="dxa"/>
            <w:vMerge/>
          </w:tcPr>
          <w:p w:rsidR="005A6CE1" w:rsidRPr="00937A84" w:rsidRDefault="005A6CE1" w:rsidP="005A6CE1">
            <w:pPr>
              <w:rPr>
                <w:sz w:val="22"/>
                <w:szCs w:val="22"/>
              </w:rPr>
            </w:pPr>
          </w:p>
        </w:tc>
        <w:tc>
          <w:tcPr>
            <w:tcW w:w="709" w:type="dxa"/>
          </w:tcPr>
          <w:p w:rsidR="005A6CE1" w:rsidRPr="00937A84" w:rsidRDefault="005A6CE1" w:rsidP="005A6CE1">
            <w:pPr>
              <w:jc w:val="center"/>
              <w:rPr>
                <w:rFonts w:eastAsia="Calibri"/>
                <w:bCs/>
                <w:sz w:val="22"/>
                <w:szCs w:val="22"/>
              </w:rPr>
            </w:pPr>
            <w:r w:rsidRPr="00937A84">
              <w:rPr>
                <w:rFonts w:eastAsia="Calibri"/>
                <w:bCs/>
                <w:sz w:val="22"/>
                <w:szCs w:val="22"/>
              </w:rPr>
              <w:t>1.</w:t>
            </w:r>
          </w:p>
        </w:tc>
        <w:tc>
          <w:tcPr>
            <w:tcW w:w="8930" w:type="dxa"/>
          </w:tcPr>
          <w:p w:rsidR="005A6CE1" w:rsidRPr="00937A84" w:rsidRDefault="005A6CE1" w:rsidP="00F16EB1">
            <w:pPr>
              <w:jc w:val="both"/>
              <w:rPr>
                <w:sz w:val="22"/>
                <w:szCs w:val="22"/>
              </w:rPr>
            </w:pPr>
            <w:r w:rsidRPr="00937A84">
              <w:rPr>
                <w:sz w:val="22"/>
                <w:szCs w:val="22"/>
              </w:rPr>
              <w:t>Музыкальное оформление как неотъемлемая часть технологического процесса создания культурно-досуговых программ. Музыка – как компонент театрализованного представления.</w:t>
            </w:r>
          </w:p>
        </w:tc>
        <w:tc>
          <w:tcPr>
            <w:tcW w:w="1417" w:type="dxa"/>
            <w:vMerge/>
          </w:tcPr>
          <w:p w:rsidR="005A6CE1" w:rsidRPr="00937A84" w:rsidRDefault="005A6CE1" w:rsidP="005A6CE1">
            <w:pPr>
              <w:jc w:val="center"/>
              <w:rPr>
                <w:sz w:val="22"/>
                <w:szCs w:val="22"/>
              </w:rPr>
            </w:pPr>
          </w:p>
        </w:tc>
        <w:tc>
          <w:tcPr>
            <w:tcW w:w="1305" w:type="dxa"/>
            <w:vMerge/>
            <w:shd w:val="clear" w:color="auto" w:fill="C0C0C0"/>
          </w:tcPr>
          <w:p w:rsidR="005A6CE1" w:rsidRPr="00937A84" w:rsidRDefault="005A6CE1" w:rsidP="005A6CE1">
            <w:pPr>
              <w:jc w:val="center"/>
              <w:rPr>
                <w:sz w:val="22"/>
                <w:szCs w:val="22"/>
              </w:rPr>
            </w:pPr>
          </w:p>
        </w:tc>
      </w:tr>
      <w:tr w:rsidR="005A6CE1" w:rsidRPr="00937A84" w:rsidTr="005A6CE1">
        <w:tc>
          <w:tcPr>
            <w:tcW w:w="3091" w:type="dxa"/>
            <w:vMerge/>
          </w:tcPr>
          <w:p w:rsidR="005A6CE1" w:rsidRPr="00937A84" w:rsidRDefault="005A6CE1" w:rsidP="005A6CE1">
            <w:pPr>
              <w:rPr>
                <w:sz w:val="22"/>
                <w:szCs w:val="22"/>
              </w:rPr>
            </w:pPr>
          </w:p>
        </w:tc>
        <w:tc>
          <w:tcPr>
            <w:tcW w:w="9639" w:type="dxa"/>
            <w:gridSpan w:val="2"/>
          </w:tcPr>
          <w:p w:rsidR="005A6CE1" w:rsidRPr="00937A84" w:rsidRDefault="005A6CE1" w:rsidP="005A6CE1">
            <w:pPr>
              <w:jc w:val="both"/>
              <w:rPr>
                <w:sz w:val="22"/>
                <w:szCs w:val="22"/>
              </w:rPr>
            </w:pPr>
            <w:r w:rsidRPr="00937A84">
              <w:rPr>
                <w:b/>
                <w:sz w:val="22"/>
                <w:szCs w:val="22"/>
              </w:rPr>
              <w:t>Практическое занятие</w:t>
            </w:r>
          </w:p>
        </w:tc>
        <w:tc>
          <w:tcPr>
            <w:tcW w:w="1417" w:type="dxa"/>
            <w:vMerge/>
          </w:tcPr>
          <w:p w:rsidR="005A6CE1" w:rsidRPr="00937A84" w:rsidRDefault="005A6CE1" w:rsidP="005A6CE1">
            <w:pPr>
              <w:jc w:val="center"/>
              <w:rPr>
                <w:sz w:val="22"/>
                <w:szCs w:val="22"/>
              </w:rPr>
            </w:pPr>
          </w:p>
        </w:tc>
        <w:tc>
          <w:tcPr>
            <w:tcW w:w="1305" w:type="dxa"/>
            <w:vMerge/>
            <w:shd w:val="clear" w:color="auto" w:fill="C0C0C0"/>
          </w:tcPr>
          <w:p w:rsidR="005A6CE1" w:rsidRPr="00937A84" w:rsidRDefault="005A6CE1" w:rsidP="005A6CE1">
            <w:pPr>
              <w:jc w:val="center"/>
              <w:rPr>
                <w:sz w:val="22"/>
                <w:szCs w:val="22"/>
              </w:rPr>
            </w:pPr>
          </w:p>
        </w:tc>
      </w:tr>
      <w:tr w:rsidR="005A6CE1" w:rsidRPr="00937A84" w:rsidTr="005A6CE1">
        <w:tc>
          <w:tcPr>
            <w:tcW w:w="3091" w:type="dxa"/>
            <w:vMerge w:val="restart"/>
          </w:tcPr>
          <w:p w:rsidR="005A6CE1" w:rsidRPr="00937A84" w:rsidRDefault="005A6CE1" w:rsidP="005A6CE1">
            <w:pPr>
              <w:rPr>
                <w:sz w:val="22"/>
                <w:szCs w:val="22"/>
              </w:rPr>
            </w:pPr>
            <w:r w:rsidRPr="00937A84">
              <w:rPr>
                <w:sz w:val="22"/>
                <w:szCs w:val="22"/>
              </w:rPr>
              <w:t>Тем 6.2. Классификация музыки в театрализованных представлениях.</w:t>
            </w:r>
          </w:p>
          <w:p w:rsidR="005A6CE1" w:rsidRPr="00937A84" w:rsidRDefault="005A6CE1" w:rsidP="005A6CE1">
            <w:pPr>
              <w:rPr>
                <w:sz w:val="22"/>
                <w:szCs w:val="22"/>
              </w:rPr>
            </w:pPr>
          </w:p>
        </w:tc>
        <w:tc>
          <w:tcPr>
            <w:tcW w:w="9639" w:type="dxa"/>
            <w:gridSpan w:val="2"/>
          </w:tcPr>
          <w:p w:rsidR="005A6CE1" w:rsidRPr="00937A84" w:rsidRDefault="005A6CE1" w:rsidP="005A6CE1">
            <w:pPr>
              <w:rPr>
                <w:sz w:val="22"/>
                <w:szCs w:val="22"/>
              </w:rPr>
            </w:pPr>
            <w:r w:rsidRPr="00937A84">
              <w:rPr>
                <w:rFonts w:eastAsia="Calibri"/>
                <w:b/>
                <w:bCs/>
                <w:sz w:val="22"/>
                <w:szCs w:val="22"/>
              </w:rPr>
              <w:t xml:space="preserve">Содержание </w:t>
            </w:r>
          </w:p>
        </w:tc>
        <w:tc>
          <w:tcPr>
            <w:tcW w:w="1417" w:type="dxa"/>
            <w:vMerge w:val="restart"/>
          </w:tcPr>
          <w:p w:rsidR="005A6CE1" w:rsidRPr="00937A84" w:rsidRDefault="005A6CE1" w:rsidP="005A6CE1">
            <w:pPr>
              <w:jc w:val="center"/>
              <w:rPr>
                <w:sz w:val="22"/>
                <w:szCs w:val="22"/>
              </w:rPr>
            </w:pPr>
            <w:r w:rsidRPr="00937A84">
              <w:rPr>
                <w:sz w:val="22"/>
                <w:szCs w:val="22"/>
              </w:rPr>
              <w:t>2</w:t>
            </w:r>
          </w:p>
        </w:tc>
        <w:tc>
          <w:tcPr>
            <w:tcW w:w="1305" w:type="dxa"/>
            <w:vMerge w:val="restart"/>
            <w:shd w:val="clear" w:color="auto" w:fill="C0C0C0"/>
          </w:tcPr>
          <w:p w:rsidR="005A6CE1" w:rsidRPr="00937A84" w:rsidRDefault="005A6CE1" w:rsidP="005A6CE1">
            <w:pPr>
              <w:jc w:val="center"/>
              <w:rPr>
                <w:sz w:val="22"/>
                <w:szCs w:val="22"/>
              </w:rPr>
            </w:pPr>
            <w:r w:rsidRPr="00937A84">
              <w:rPr>
                <w:sz w:val="22"/>
                <w:szCs w:val="22"/>
              </w:rPr>
              <w:t>2</w:t>
            </w:r>
          </w:p>
        </w:tc>
      </w:tr>
      <w:tr w:rsidR="005A6CE1" w:rsidRPr="00937A84" w:rsidTr="00B91498">
        <w:tc>
          <w:tcPr>
            <w:tcW w:w="3091" w:type="dxa"/>
            <w:vMerge/>
          </w:tcPr>
          <w:p w:rsidR="005A6CE1" w:rsidRPr="00937A84" w:rsidRDefault="005A6CE1" w:rsidP="005A6CE1">
            <w:pPr>
              <w:rPr>
                <w:sz w:val="22"/>
                <w:szCs w:val="22"/>
              </w:rPr>
            </w:pPr>
          </w:p>
        </w:tc>
        <w:tc>
          <w:tcPr>
            <w:tcW w:w="709" w:type="dxa"/>
          </w:tcPr>
          <w:p w:rsidR="005A6CE1" w:rsidRPr="00937A84" w:rsidRDefault="005A6CE1" w:rsidP="005A6CE1">
            <w:pPr>
              <w:jc w:val="center"/>
              <w:rPr>
                <w:rFonts w:eastAsia="Calibri"/>
                <w:bCs/>
                <w:sz w:val="22"/>
                <w:szCs w:val="22"/>
              </w:rPr>
            </w:pPr>
            <w:r w:rsidRPr="00937A84">
              <w:rPr>
                <w:rFonts w:eastAsia="Calibri"/>
                <w:bCs/>
                <w:sz w:val="22"/>
                <w:szCs w:val="22"/>
              </w:rPr>
              <w:t>1.</w:t>
            </w:r>
          </w:p>
        </w:tc>
        <w:tc>
          <w:tcPr>
            <w:tcW w:w="8930" w:type="dxa"/>
          </w:tcPr>
          <w:p w:rsidR="005A6CE1" w:rsidRPr="00937A84" w:rsidRDefault="005A6CE1" w:rsidP="00F16EB1">
            <w:pPr>
              <w:jc w:val="both"/>
              <w:rPr>
                <w:sz w:val="22"/>
                <w:szCs w:val="22"/>
              </w:rPr>
            </w:pPr>
            <w:r w:rsidRPr="00937A84">
              <w:rPr>
                <w:sz w:val="22"/>
                <w:szCs w:val="22"/>
              </w:rPr>
              <w:t>Классификация музыки. Характеристика музыкального пролога, музыкального эпизода, «вставного музыкального номера»</w:t>
            </w:r>
            <w:proofErr w:type="gramStart"/>
            <w:r w:rsidRPr="00937A84">
              <w:rPr>
                <w:sz w:val="22"/>
                <w:szCs w:val="22"/>
              </w:rPr>
              <w:t>.Р</w:t>
            </w:r>
            <w:proofErr w:type="gramEnd"/>
            <w:r w:rsidRPr="00937A84">
              <w:rPr>
                <w:sz w:val="22"/>
                <w:szCs w:val="22"/>
              </w:rPr>
              <w:t>оль музыкального финала. Музыкальный антракт – как миниатюрная увертюра к действию.</w:t>
            </w:r>
          </w:p>
        </w:tc>
        <w:tc>
          <w:tcPr>
            <w:tcW w:w="1417" w:type="dxa"/>
            <w:vMerge/>
          </w:tcPr>
          <w:p w:rsidR="005A6CE1" w:rsidRPr="00937A84" w:rsidRDefault="005A6CE1" w:rsidP="005A6CE1">
            <w:pPr>
              <w:jc w:val="center"/>
              <w:rPr>
                <w:sz w:val="22"/>
                <w:szCs w:val="22"/>
              </w:rPr>
            </w:pPr>
          </w:p>
        </w:tc>
        <w:tc>
          <w:tcPr>
            <w:tcW w:w="1305" w:type="dxa"/>
            <w:vMerge/>
            <w:shd w:val="clear" w:color="auto" w:fill="C0C0C0"/>
          </w:tcPr>
          <w:p w:rsidR="005A6CE1" w:rsidRPr="00937A84" w:rsidRDefault="005A6CE1" w:rsidP="005A6CE1">
            <w:pPr>
              <w:jc w:val="center"/>
              <w:rPr>
                <w:sz w:val="22"/>
                <w:szCs w:val="22"/>
              </w:rPr>
            </w:pPr>
          </w:p>
        </w:tc>
      </w:tr>
      <w:tr w:rsidR="005A6CE1" w:rsidRPr="00937A84" w:rsidTr="005A6CE1">
        <w:tc>
          <w:tcPr>
            <w:tcW w:w="3091" w:type="dxa"/>
            <w:vMerge/>
          </w:tcPr>
          <w:p w:rsidR="005A6CE1" w:rsidRPr="00937A84" w:rsidRDefault="005A6CE1" w:rsidP="005A6CE1">
            <w:pPr>
              <w:rPr>
                <w:sz w:val="22"/>
                <w:szCs w:val="22"/>
              </w:rPr>
            </w:pPr>
          </w:p>
        </w:tc>
        <w:tc>
          <w:tcPr>
            <w:tcW w:w="9639" w:type="dxa"/>
            <w:gridSpan w:val="2"/>
          </w:tcPr>
          <w:p w:rsidR="005A6CE1" w:rsidRPr="00937A84" w:rsidRDefault="005A6CE1" w:rsidP="005A6CE1">
            <w:pPr>
              <w:jc w:val="both"/>
              <w:rPr>
                <w:sz w:val="22"/>
                <w:szCs w:val="22"/>
              </w:rPr>
            </w:pPr>
            <w:r w:rsidRPr="00937A84">
              <w:rPr>
                <w:b/>
                <w:sz w:val="22"/>
                <w:szCs w:val="22"/>
              </w:rPr>
              <w:t>Практическое занятие</w:t>
            </w:r>
          </w:p>
        </w:tc>
        <w:tc>
          <w:tcPr>
            <w:tcW w:w="1417" w:type="dxa"/>
            <w:vMerge/>
          </w:tcPr>
          <w:p w:rsidR="005A6CE1" w:rsidRPr="00937A84" w:rsidRDefault="005A6CE1" w:rsidP="005A6CE1">
            <w:pPr>
              <w:jc w:val="center"/>
              <w:rPr>
                <w:sz w:val="22"/>
                <w:szCs w:val="22"/>
              </w:rPr>
            </w:pPr>
          </w:p>
        </w:tc>
        <w:tc>
          <w:tcPr>
            <w:tcW w:w="1305" w:type="dxa"/>
            <w:vMerge/>
            <w:shd w:val="clear" w:color="auto" w:fill="C0C0C0"/>
          </w:tcPr>
          <w:p w:rsidR="005A6CE1" w:rsidRPr="00937A84" w:rsidRDefault="005A6CE1" w:rsidP="005A6CE1">
            <w:pPr>
              <w:jc w:val="center"/>
              <w:rPr>
                <w:sz w:val="22"/>
                <w:szCs w:val="22"/>
              </w:rPr>
            </w:pPr>
          </w:p>
        </w:tc>
      </w:tr>
      <w:tr w:rsidR="005A6CE1" w:rsidRPr="00937A84" w:rsidTr="005A6CE1">
        <w:tc>
          <w:tcPr>
            <w:tcW w:w="3091" w:type="dxa"/>
            <w:vMerge w:val="restart"/>
          </w:tcPr>
          <w:p w:rsidR="005A6CE1" w:rsidRPr="00937A84" w:rsidRDefault="005A6CE1" w:rsidP="005A6CE1">
            <w:pPr>
              <w:rPr>
                <w:sz w:val="22"/>
                <w:szCs w:val="22"/>
              </w:rPr>
            </w:pPr>
            <w:r w:rsidRPr="00937A84">
              <w:rPr>
                <w:sz w:val="22"/>
                <w:szCs w:val="22"/>
              </w:rPr>
              <w:t>Тема 6.3. Виды музыки, вводимые в театрализованные представления.</w:t>
            </w:r>
          </w:p>
          <w:p w:rsidR="005A6CE1" w:rsidRPr="00937A84" w:rsidRDefault="005A6CE1" w:rsidP="005A6CE1">
            <w:pPr>
              <w:rPr>
                <w:sz w:val="22"/>
                <w:szCs w:val="22"/>
              </w:rPr>
            </w:pPr>
          </w:p>
        </w:tc>
        <w:tc>
          <w:tcPr>
            <w:tcW w:w="9639" w:type="dxa"/>
            <w:gridSpan w:val="2"/>
          </w:tcPr>
          <w:p w:rsidR="005A6CE1" w:rsidRPr="00937A84" w:rsidRDefault="005A6CE1" w:rsidP="005A6CE1">
            <w:pPr>
              <w:rPr>
                <w:sz w:val="22"/>
                <w:szCs w:val="22"/>
              </w:rPr>
            </w:pPr>
            <w:r w:rsidRPr="00937A84">
              <w:rPr>
                <w:rFonts w:eastAsia="Calibri"/>
                <w:b/>
                <w:bCs/>
                <w:sz w:val="22"/>
                <w:szCs w:val="22"/>
              </w:rPr>
              <w:t xml:space="preserve">Содержание </w:t>
            </w:r>
          </w:p>
        </w:tc>
        <w:tc>
          <w:tcPr>
            <w:tcW w:w="1417" w:type="dxa"/>
            <w:vMerge w:val="restart"/>
          </w:tcPr>
          <w:p w:rsidR="005A6CE1" w:rsidRPr="00937A84" w:rsidRDefault="005A6CE1" w:rsidP="005A6CE1">
            <w:pPr>
              <w:jc w:val="center"/>
              <w:rPr>
                <w:sz w:val="22"/>
                <w:szCs w:val="22"/>
              </w:rPr>
            </w:pPr>
            <w:r w:rsidRPr="00937A84">
              <w:rPr>
                <w:sz w:val="22"/>
                <w:szCs w:val="22"/>
              </w:rPr>
              <w:t>2</w:t>
            </w:r>
          </w:p>
        </w:tc>
        <w:tc>
          <w:tcPr>
            <w:tcW w:w="1305" w:type="dxa"/>
            <w:vMerge w:val="restart"/>
            <w:shd w:val="clear" w:color="auto" w:fill="C0C0C0"/>
          </w:tcPr>
          <w:p w:rsidR="005A6CE1" w:rsidRPr="00937A84" w:rsidRDefault="005A6CE1" w:rsidP="005A6CE1">
            <w:pPr>
              <w:jc w:val="center"/>
              <w:rPr>
                <w:sz w:val="22"/>
                <w:szCs w:val="22"/>
              </w:rPr>
            </w:pPr>
            <w:r w:rsidRPr="00937A84">
              <w:rPr>
                <w:sz w:val="22"/>
                <w:szCs w:val="22"/>
              </w:rPr>
              <w:t>2</w:t>
            </w:r>
          </w:p>
        </w:tc>
      </w:tr>
      <w:tr w:rsidR="005A6CE1" w:rsidRPr="00937A84" w:rsidTr="00B91498">
        <w:tc>
          <w:tcPr>
            <w:tcW w:w="3091" w:type="dxa"/>
            <w:vMerge/>
          </w:tcPr>
          <w:p w:rsidR="005A6CE1" w:rsidRPr="00937A84" w:rsidRDefault="005A6CE1" w:rsidP="005A6CE1">
            <w:pPr>
              <w:rPr>
                <w:sz w:val="22"/>
                <w:szCs w:val="22"/>
              </w:rPr>
            </w:pPr>
          </w:p>
        </w:tc>
        <w:tc>
          <w:tcPr>
            <w:tcW w:w="709" w:type="dxa"/>
          </w:tcPr>
          <w:p w:rsidR="005A6CE1" w:rsidRPr="00937A84" w:rsidRDefault="005A6CE1" w:rsidP="005A6CE1">
            <w:pPr>
              <w:jc w:val="center"/>
              <w:rPr>
                <w:rFonts w:eastAsia="Calibri"/>
                <w:bCs/>
                <w:sz w:val="22"/>
                <w:szCs w:val="22"/>
              </w:rPr>
            </w:pPr>
            <w:r w:rsidRPr="00937A84">
              <w:rPr>
                <w:rFonts w:eastAsia="Calibri"/>
                <w:bCs/>
                <w:sz w:val="22"/>
                <w:szCs w:val="22"/>
              </w:rPr>
              <w:t>1.</w:t>
            </w:r>
          </w:p>
        </w:tc>
        <w:tc>
          <w:tcPr>
            <w:tcW w:w="8930" w:type="dxa"/>
          </w:tcPr>
          <w:p w:rsidR="005A6CE1" w:rsidRPr="00937A84" w:rsidRDefault="005A6CE1" w:rsidP="00F16EB1">
            <w:pPr>
              <w:jc w:val="both"/>
              <w:rPr>
                <w:sz w:val="22"/>
                <w:szCs w:val="22"/>
              </w:rPr>
            </w:pPr>
            <w:r w:rsidRPr="00937A84">
              <w:rPr>
                <w:sz w:val="22"/>
                <w:szCs w:val="22"/>
              </w:rPr>
              <w:t>Понятия «сюжетная музыка» и «условная музыка». Роль сюжетной и условной музыки в театрализованных представлениях.</w:t>
            </w:r>
          </w:p>
        </w:tc>
        <w:tc>
          <w:tcPr>
            <w:tcW w:w="1417" w:type="dxa"/>
            <w:vMerge/>
          </w:tcPr>
          <w:p w:rsidR="005A6CE1" w:rsidRPr="00937A84" w:rsidRDefault="005A6CE1" w:rsidP="005A6CE1">
            <w:pPr>
              <w:jc w:val="center"/>
              <w:rPr>
                <w:sz w:val="22"/>
                <w:szCs w:val="22"/>
              </w:rPr>
            </w:pPr>
          </w:p>
        </w:tc>
        <w:tc>
          <w:tcPr>
            <w:tcW w:w="1305" w:type="dxa"/>
            <w:vMerge/>
            <w:shd w:val="clear" w:color="auto" w:fill="C0C0C0"/>
          </w:tcPr>
          <w:p w:rsidR="005A6CE1" w:rsidRPr="00937A84" w:rsidRDefault="005A6CE1" w:rsidP="005A6CE1">
            <w:pPr>
              <w:jc w:val="center"/>
              <w:rPr>
                <w:sz w:val="22"/>
                <w:szCs w:val="22"/>
              </w:rPr>
            </w:pPr>
          </w:p>
        </w:tc>
      </w:tr>
      <w:tr w:rsidR="005A6CE1" w:rsidRPr="00937A84" w:rsidTr="005A6CE1">
        <w:tc>
          <w:tcPr>
            <w:tcW w:w="3091" w:type="dxa"/>
            <w:vMerge/>
          </w:tcPr>
          <w:p w:rsidR="005A6CE1" w:rsidRPr="00937A84" w:rsidRDefault="005A6CE1" w:rsidP="005A6CE1">
            <w:pPr>
              <w:rPr>
                <w:sz w:val="22"/>
                <w:szCs w:val="22"/>
              </w:rPr>
            </w:pPr>
          </w:p>
        </w:tc>
        <w:tc>
          <w:tcPr>
            <w:tcW w:w="9639" w:type="dxa"/>
            <w:gridSpan w:val="2"/>
          </w:tcPr>
          <w:p w:rsidR="005A6CE1" w:rsidRPr="00937A84" w:rsidRDefault="005A6CE1" w:rsidP="005A6CE1">
            <w:pPr>
              <w:jc w:val="both"/>
              <w:rPr>
                <w:sz w:val="22"/>
                <w:szCs w:val="22"/>
              </w:rPr>
            </w:pPr>
            <w:r w:rsidRPr="00937A84">
              <w:rPr>
                <w:b/>
                <w:sz w:val="22"/>
                <w:szCs w:val="22"/>
              </w:rPr>
              <w:t>Практическое занятие</w:t>
            </w:r>
          </w:p>
        </w:tc>
        <w:tc>
          <w:tcPr>
            <w:tcW w:w="1417" w:type="dxa"/>
            <w:vMerge/>
          </w:tcPr>
          <w:p w:rsidR="005A6CE1" w:rsidRPr="00937A84" w:rsidRDefault="005A6CE1" w:rsidP="005A6CE1">
            <w:pPr>
              <w:jc w:val="center"/>
              <w:rPr>
                <w:sz w:val="22"/>
                <w:szCs w:val="22"/>
              </w:rPr>
            </w:pPr>
          </w:p>
        </w:tc>
        <w:tc>
          <w:tcPr>
            <w:tcW w:w="1305" w:type="dxa"/>
            <w:vMerge/>
            <w:shd w:val="clear" w:color="auto" w:fill="C0C0C0"/>
          </w:tcPr>
          <w:p w:rsidR="005A6CE1" w:rsidRPr="00937A84" w:rsidRDefault="005A6CE1" w:rsidP="005A6CE1">
            <w:pPr>
              <w:jc w:val="center"/>
              <w:rPr>
                <w:sz w:val="22"/>
                <w:szCs w:val="22"/>
              </w:rPr>
            </w:pPr>
          </w:p>
        </w:tc>
      </w:tr>
      <w:tr w:rsidR="005A6CE1" w:rsidRPr="00937A84" w:rsidTr="005A6CE1">
        <w:tc>
          <w:tcPr>
            <w:tcW w:w="3091" w:type="dxa"/>
            <w:vMerge w:val="restart"/>
            <w:shd w:val="clear" w:color="auto" w:fill="auto"/>
          </w:tcPr>
          <w:p w:rsidR="005A6CE1" w:rsidRPr="00937A84" w:rsidRDefault="005A6CE1" w:rsidP="005A6CE1">
            <w:pPr>
              <w:rPr>
                <w:sz w:val="22"/>
                <w:szCs w:val="22"/>
              </w:rPr>
            </w:pPr>
            <w:r w:rsidRPr="00937A84">
              <w:rPr>
                <w:sz w:val="22"/>
                <w:szCs w:val="22"/>
              </w:rPr>
              <w:t>Тема 6.4. Функции музыки в театрализованных представлениях.</w:t>
            </w:r>
          </w:p>
          <w:p w:rsidR="005A6CE1" w:rsidRPr="00937A84" w:rsidRDefault="005A6CE1" w:rsidP="005A6CE1">
            <w:pPr>
              <w:rPr>
                <w:sz w:val="22"/>
                <w:szCs w:val="22"/>
              </w:rPr>
            </w:pPr>
          </w:p>
        </w:tc>
        <w:tc>
          <w:tcPr>
            <w:tcW w:w="9639" w:type="dxa"/>
            <w:gridSpan w:val="2"/>
          </w:tcPr>
          <w:p w:rsidR="005A6CE1" w:rsidRPr="00937A84" w:rsidRDefault="005A6CE1" w:rsidP="005A6CE1">
            <w:pPr>
              <w:rPr>
                <w:sz w:val="22"/>
                <w:szCs w:val="22"/>
              </w:rPr>
            </w:pPr>
            <w:r w:rsidRPr="00937A84">
              <w:rPr>
                <w:rFonts w:eastAsia="Calibri"/>
                <w:b/>
                <w:bCs/>
                <w:sz w:val="22"/>
                <w:szCs w:val="22"/>
              </w:rPr>
              <w:lastRenderedPageBreak/>
              <w:t xml:space="preserve">Содержание </w:t>
            </w:r>
          </w:p>
        </w:tc>
        <w:tc>
          <w:tcPr>
            <w:tcW w:w="1417" w:type="dxa"/>
            <w:vMerge w:val="restart"/>
          </w:tcPr>
          <w:p w:rsidR="005A6CE1" w:rsidRPr="00937A84" w:rsidRDefault="005A6CE1" w:rsidP="005A6CE1">
            <w:pPr>
              <w:jc w:val="center"/>
              <w:rPr>
                <w:sz w:val="22"/>
                <w:szCs w:val="22"/>
              </w:rPr>
            </w:pPr>
            <w:r w:rsidRPr="00937A84">
              <w:rPr>
                <w:sz w:val="22"/>
                <w:szCs w:val="22"/>
              </w:rPr>
              <w:t>2</w:t>
            </w:r>
          </w:p>
        </w:tc>
        <w:tc>
          <w:tcPr>
            <w:tcW w:w="1305" w:type="dxa"/>
            <w:vMerge w:val="restart"/>
            <w:shd w:val="clear" w:color="auto" w:fill="C0C0C0"/>
          </w:tcPr>
          <w:p w:rsidR="005A6CE1" w:rsidRPr="00937A84" w:rsidRDefault="005A6CE1" w:rsidP="005A6CE1">
            <w:pPr>
              <w:jc w:val="center"/>
              <w:rPr>
                <w:sz w:val="22"/>
                <w:szCs w:val="22"/>
              </w:rPr>
            </w:pPr>
            <w:r w:rsidRPr="00937A84">
              <w:rPr>
                <w:sz w:val="22"/>
                <w:szCs w:val="22"/>
              </w:rPr>
              <w:t>1</w:t>
            </w:r>
          </w:p>
        </w:tc>
      </w:tr>
      <w:tr w:rsidR="005A6CE1" w:rsidRPr="00937A84" w:rsidTr="00B91498">
        <w:tc>
          <w:tcPr>
            <w:tcW w:w="3091" w:type="dxa"/>
            <w:vMerge/>
            <w:shd w:val="clear" w:color="auto" w:fill="auto"/>
          </w:tcPr>
          <w:p w:rsidR="005A6CE1" w:rsidRPr="00937A84" w:rsidRDefault="005A6CE1" w:rsidP="005A6CE1">
            <w:pPr>
              <w:rPr>
                <w:sz w:val="22"/>
                <w:szCs w:val="22"/>
              </w:rPr>
            </w:pPr>
          </w:p>
        </w:tc>
        <w:tc>
          <w:tcPr>
            <w:tcW w:w="709" w:type="dxa"/>
          </w:tcPr>
          <w:p w:rsidR="005A6CE1" w:rsidRPr="00937A84" w:rsidRDefault="005A6CE1" w:rsidP="005A6CE1">
            <w:pPr>
              <w:jc w:val="center"/>
              <w:rPr>
                <w:rFonts w:eastAsia="Calibri"/>
                <w:bCs/>
                <w:sz w:val="22"/>
                <w:szCs w:val="22"/>
              </w:rPr>
            </w:pPr>
            <w:r w:rsidRPr="00937A84">
              <w:rPr>
                <w:rFonts w:eastAsia="Calibri"/>
                <w:bCs/>
                <w:sz w:val="22"/>
                <w:szCs w:val="22"/>
              </w:rPr>
              <w:t>1.</w:t>
            </w:r>
          </w:p>
        </w:tc>
        <w:tc>
          <w:tcPr>
            <w:tcW w:w="8930" w:type="dxa"/>
          </w:tcPr>
          <w:p w:rsidR="005A6CE1" w:rsidRPr="00937A84" w:rsidRDefault="005A6CE1" w:rsidP="00F16EB1">
            <w:pPr>
              <w:jc w:val="both"/>
              <w:rPr>
                <w:sz w:val="22"/>
                <w:szCs w:val="22"/>
              </w:rPr>
            </w:pPr>
            <w:r w:rsidRPr="00937A84">
              <w:rPr>
                <w:sz w:val="22"/>
                <w:szCs w:val="22"/>
              </w:rPr>
              <w:t xml:space="preserve">Музыка как средство создания эмоциональной атмосферы. Музыка как средство формирования темпо-ритма сценического действия. Лейтмотив – воплощение сюжетных  </w:t>
            </w:r>
            <w:r w:rsidRPr="00937A84">
              <w:rPr>
                <w:sz w:val="22"/>
                <w:szCs w:val="22"/>
              </w:rPr>
              <w:lastRenderedPageBreak/>
              <w:t>линий развития. Участие музыки в конфликте. Конструктивно-композиционная функция музыки.</w:t>
            </w:r>
          </w:p>
        </w:tc>
        <w:tc>
          <w:tcPr>
            <w:tcW w:w="1417" w:type="dxa"/>
            <w:vMerge/>
          </w:tcPr>
          <w:p w:rsidR="005A6CE1" w:rsidRPr="00937A84" w:rsidRDefault="005A6CE1" w:rsidP="005A6CE1">
            <w:pPr>
              <w:jc w:val="center"/>
              <w:rPr>
                <w:sz w:val="22"/>
                <w:szCs w:val="22"/>
              </w:rPr>
            </w:pPr>
          </w:p>
        </w:tc>
        <w:tc>
          <w:tcPr>
            <w:tcW w:w="1305" w:type="dxa"/>
            <w:vMerge/>
            <w:shd w:val="clear" w:color="auto" w:fill="C0C0C0"/>
          </w:tcPr>
          <w:p w:rsidR="005A6CE1" w:rsidRPr="00937A84" w:rsidRDefault="005A6CE1" w:rsidP="005A6CE1">
            <w:pPr>
              <w:jc w:val="center"/>
              <w:rPr>
                <w:sz w:val="22"/>
                <w:szCs w:val="22"/>
              </w:rPr>
            </w:pPr>
          </w:p>
        </w:tc>
      </w:tr>
      <w:tr w:rsidR="005A6CE1" w:rsidRPr="00937A84" w:rsidTr="005A6CE1">
        <w:tc>
          <w:tcPr>
            <w:tcW w:w="3091" w:type="dxa"/>
            <w:vMerge/>
            <w:shd w:val="clear" w:color="auto" w:fill="auto"/>
          </w:tcPr>
          <w:p w:rsidR="005A6CE1" w:rsidRPr="00937A84" w:rsidRDefault="005A6CE1" w:rsidP="005A6CE1">
            <w:pPr>
              <w:rPr>
                <w:sz w:val="22"/>
                <w:szCs w:val="22"/>
              </w:rPr>
            </w:pPr>
          </w:p>
        </w:tc>
        <w:tc>
          <w:tcPr>
            <w:tcW w:w="9639" w:type="dxa"/>
            <w:gridSpan w:val="2"/>
          </w:tcPr>
          <w:p w:rsidR="005A6CE1" w:rsidRPr="00937A84" w:rsidRDefault="005A6CE1" w:rsidP="005A6CE1">
            <w:pPr>
              <w:jc w:val="both"/>
              <w:rPr>
                <w:sz w:val="22"/>
                <w:szCs w:val="22"/>
              </w:rPr>
            </w:pPr>
            <w:r w:rsidRPr="00937A84">
              <w:rPr>
                <w:b/>
                <w:sz w:val="22"/>
                <w:szCs w:val="22"/>
              </w:rPr>
              <w:t>Практическое занятие</w:t>
            </w:r>
          </w:p>
        </w:tc>
        <w:tc>
          <w:tcPr>
            <w:tcW w:w="1417" w:type="dxa"/>
            <w:vMerge/>
          </w:tcPr>
          <w:p w:rsidR="005A6CE1" w:rsidRPr="00937A84" w:rsidRDefault="005A6CE1" w:rsidP="005A6CE1">
            <w:pPr>
              <w:jc w:val="center"/>
              <w:rPr>
                <w:sz w:val="22"/>
                <w:szCs w:val="22"/>
              </w:rPr>
            </w:pPr>
          </w:p>
        </w:tc>
        <w:tc>
          <w:tcPr>
            <w:tcW w:w="1305" w:type="dxa"/>
            <w:vMerge/>
            <w:shd w:val="clear" w:color="auto" w:fill="C0C0C0"/>
          </w:tcPr>
          <w:p w:rsidR="005A6CE1" w:rsidRPr="00937A84" w:rsidRDefault="005A6CE1" w:rsidP="005A6CE1">
            <w:pPr>
              <w:jc w:val="center"/>
              <w:rPr>
                <w:sz w:val="22"/>
                <w:szCs w:val="22"/>
              </w:rPr>
            </w:pPr>
          </w:p>
        </w:tc>
      </w:tr>
      <w:tr w:rsidR="005A6CE1" w:rsidRPr="00937A84" w:rsidTr="005A6CE1">
        <w:tc>
          <w:tcPr>
            <w:tcW w:w="3091" w:type="dxa"/>
            <w:vMerge w:val="restart"/>
          </w:tcPr>
          <w:p w:rsidR="005A6CE1" w:rsidRPr="00937A84" w:rsidRDefault="005A6CE1" w:rsidP="005A6CE1">
            <w:pPr>
              <w:rPr>
                <w:sz w:val="22"/>
                <w:szCs w:val="22"/>
              </w:rPr>
            </w:pPr>
            <w:r w:rsidRPr="00937A84">
              <w:rPr>
                <w:sz w:val="22"/>
                <w:szCs w:val="22"/>
              </w:rPr>
              <w:t>Тема 6.5. Шумы и их художественные возможности в оформлении театрализованных представлений. Речевая фонограмма.</w:t>
            </w:r>
          </w:p>
        </w:tc>
        <w:tc>
          <w:tcPr>
            <w:tcW w:w="9639" w:type="dxa"/>
            <w:gridSpan w:val="2"/>
          </w:tcPr>
          <w:p w:rsidR="005A6CE1" w:rsidRPr="00937A84" w:rsidRDefault="005A6CE1" w:rsidP="005A6CE1">
            <w:pPr>
              <w:rPr>
                <w:sz w:val="22"/>
                <w:szCs w:val="22"/>
              </w:rPr>
            </w:pPr>
            <w:r w:rsidRPr="00937A84">
              <w:rPr>
                <w:rFonts w:eastAsia="Calibri"/>
                <w:b/>
                <w:bCs/>
                <w:sz w:val="22"/>
                <w:szCs w:val="22"/>
              </w:rPr>
              <w:t xml:space="preserve">Содержание </w:t>
            </w:r>
          </w:p>
        </w:tc>
        <w:tc>
          <w:tcPr>
            <w:tcW w:w="1417" w:type="dxa"/>
            <w:vMerge w:val="restart"/>
          </w:tcPr>
          <w:p w:rsidR="005A6CE1" w:rsidRPr="00937A84" w:rsidRDefault="005A6CE1" w:rsidP="005A6CE1">
            <w:pPr>
              <w:jc w:val="center"/>
              <w:rPr>
                <w:sz w:val="22"/>
                <w:szCs w:val="22"/>
              </w:rPr>
            </w:pPr>
            <w:r w:rsidRPr="00937A84">
              <w:rPr>
                <w:sz w:val="22"/>
                <w:szCs w:val="22"/>
              </w:rPr>
              <w:t>2</w:t>
            </w:r>
          </w:p>
        </w:tc>
        <w:tc>
          <w:tcPr>
            <w:tcW w:w="1305" w:type="dxa"/>
            <w:vMerge w:val="restart"/>
            <w:shd w:val="clear" w:color="auto" w:fill="C0C0C0"/>
          </w:tcPr>
          <w:p w:rsidR="005A6CE1" w:rsidRPr="00937A84" w:rsidRDefault="005A6CE1" w:rsidP="005A6CE1">
            <w:pPr>
              <w:jc w:val="center"/>
              <w:rPr>
                <w:sz w:val="22"/>
                <w:szCs w:val="22"/>
              </w:rPr>
            </w:pPr>
            <w:r w:rsidRPr="00937A84">
              <w:rPr>
                <w:sz w:val="22"/>
                <w:szCs w:val="22"/>
              </w:rPr>
              <w:t>1</w:t>
            </w:r>
          </w:p>
        </w:tc>
      </w:tr>
      <w:tr w:rsidR="005A6CE1" w:rsidRPr="00937A84" w:rsidTr="00B91498">
        <w:tc>
          <w:tcPr>
            <w:tcW w:w="3091" w:type="dxa"/>
            <w:vMerge/>
          </w:tcPr>
          <w:p w:rsidR="005A6CE1" w:rsidRPr="00937A84" w:rsidRDefault="005A6CE1" w:rsidP="005A6CE1">
            <w:pPr>
              <w:rPr>
                <w:sz w:val="22"/>
                <w:szCs w:val="22"/>
              </w:rPr>
            </w:pPr>
          </w:p>
        </w:tc>
        <w:tc>
          <w:tcPr>
            <w:tcW w:w="709" w:type="dxa"/>
          </w:tcPr>
          <w:p w:rsidR="005A6CE1" w:rsidRPr="00937A84" w:rsidRDefault="005A6CE1" w:rsidP="005A6CE1">
            <w:pPr>
              <w:jc w:val="center"/>
              <w:rPr>
                <w:rFonts w:eastAsia="Calibri"/>
                <w:bCs/>
                <w:sz w:val="22"/>
                <w:szCs w:val="22"/>
              </w:rPr>
            </w:pPr>
            <w:r w:rsidRPr="00937A84">
              <w:rPr>
                <w:rFonts w:eastAsia="Calibri"/>
                <w:bCs/>
                <w:sz w:val="22"/>
                <w:szCs w:val="22"/>
              </w:rPr>
              <w:t>1.</w:t>
            </w:r>
          </w:p>
        </w:tc>
        <w:tc>
          <w:tcPr>
            <w:tcW w:w="8930" w:type="dxa"/>
          </w:tcPr>
          <w:p w:rsidR="005A6CE1" w:rsidRPr="00937A84" w:rsidRDefault="005A6CE1" w:rsidP="00F16EB1">
            <w:pPr>
              <w:jc w:val="both"/>
              <w:rPr>
                <w:sz w:val="22"/>
                <w:szCs w:val="22"/>
              </w:rPr>
            </w:pPr>
            <w:r w:rsidRPr="00937A84">
              <w:rPr>
                <w:sz w:val="22"/>
                <w:szCs w:val="22"/>
              </w:rPr>
              <w:t>Художественные возможности шумов. Классификация шумов. Функции шумов.</w:t>
            </w:r>
          </w:p>
          <w:p w:rsidR="005A6CE1" w:rsidRPr="00937A84" w:rsidRDefault="005A6CE1" w:rsidP="00F16EB1">
            <w:pPr>
              <w:jc w:val="both"/>
              <w:rPr>
                <w:sz w:val="22"/>
                <w:szCs w:val="22"/>
              </w:rPr>
            </w:pPr>
            <w:r w:rsidRPr="00937A84">
              <w:rPr>
                <w:sz w:val="22"/>
                <w:szCs w:val="22"/>
              </w:rPr>
              <w:t>Выразительные возможности речевой фонограммы: воспроизведение документальных записей, речи автора, ведущего, комментатора, воспроизведение «речи» неодушевленных предметов и фантастических персонажей.</w:t>
            </w:r>
          </w:p>
        </w:tc>
        <w:tc>
          <w:tcPr>
            <w:tcW w:w="1417" w:type="dxa"/>
            <w:vMerge/>
          </w:tcPr>
          <w:p w:rsidR="005A6CE1" w:rsidRPr="00937A84" w:rsidRDefault="005A6CE1" w:rsidP="005A6CE1">
            <w:pPr>
              <w:jc w:val="center"/>
              <w:rPr>
                <w:sz w:val="22"/>
                <w:szCs w:val="22"/>
              </w:rPr>
            </w:pPr>
          </w:p>
        </w:tc>
        <w:tc>
          <w:tcPr>
            <w:tcW w:w="1305" w:type="dxa"/>
            <w:vMerge/>
            <w:shd w:val="clear" w:color="auto" w:fill="C0C0C0"/>
          </w:tcPr>
          <w:p w:rsidR="005A6CE1" w:rsidRPr="00937A84" w:rsidRDefault="005A6CE1" w:rsidP="005A6CE1">
            <w:pPr>
              <w:jc w:val="center"/>
              <w:rPr>
                <w:sz w:val="22"/>
                <w:szCs w:val="22"/>
              </w:rPr>
            </w:pPr>
          </w:p>
        </w:tc>
      </w:tr>
      <w:tr w:rsidR="005A6CE1" w:rsidRPr="00937A84" w:rsidTr="005A6CE1">
        <w:tc>
          <w:tcPr>
            <w:tcW w:w="3091" w:type="dxa"/>
            <w:vMerge/>
          </w:tcPr>
          <w:p w:rsidR="005A6CE1" w:rsidRPr="00937A84" w:rsidRDefault="005A6CE1" w:rsidP="005A6CE1">
            <w:pPr>
              <w:rPr>
                <w:sz w:val="22"/>
                <w:szCs w:val="22"/>
              </w:rPr>
            </w:pPr>
          </w:p>
        </w:tc>
        <w:tc>
          <w:tcPr>
            <w:tcW w:w="9639" w:type="dxa"/>
            <w:gridSpan w:val="2"/>
          </w:tcPr>
          <w:p w:rsidR="005A6CE1" w:rsidRPr="00937A84" w:rsidRDefault="005A6CE1" w:rsidP="005A6CE1">
            <w:pPr>
              <w:jc w:val="both"/>
              <w:rPr>
                <w:sz w:val="22"/>
                <w:szCs w:val="22"/>
              </w:rPr>
            </w:pPr>
            <w:r w:rsidRPr="00937A84">
              <w:rPr>
                <w:b/>
                <w:sz w:val="22"/>
                <w:szCs w:val="22"/>
              </w:rPr>
              <w:t>Практическое занятие</w:t>
            </w:r>
          </w:p>
        </w:tc>
        <w:tc>
          <w:tcPr>
            <w:tcW w:w="1417" w:type="dxa"/>
            <w:vMerge/>
          </w:tcPr>
          <w:p w:rsidR="005A6CE1" w:rsidRPr="00937A84" w:rsidRDefault="005A6CE1" w:rsidP="005A6CE1">
            <w:pPr>
              <w:jc w:val="center"/>
              <w:rPr>
                <w:sz w:val="22"/>
                <w:szCs w:val="22"/>
              </w:rPr>
            </w:pPr>
          </w:p>
        </w:tc>
        <w:tc>
          <w:tcPr>
            <w:tcW w:w="1305" w:type="dxa"/>
            <w:vMerge/>
            <w:shd w:val="clear" w:color="auto" w:fill="C0C0C0"/>
          </w:tcPr>
          <w:p w:rsidR="005A6CE1" w:rsidRPr="00937A84" w:rsidRDefault="005A6CE1" w:rsidP="005A6CE1">
            <w:pPr>
              <w:jc w:val="center"/>
              <w:rPr>
                <w:sz w:val="22"/>
                <w:szCs w:val="22"/>
              </w:rPr>
            </w:pPr>
          </w:p>
        </w:tc>
      </w:tr>
      <w:tr w:rsidR="005A6CE1" w:rsidRPr="00937A84" w:rsidTr="005A6CE1">
        <w:tc>
          <w:tcPr>
            <w:tcW w:w="3091" w:type="dxa"/>
            <w:vMerge w:val="restart"/>
          </w:tcPr>
          <w:p w:rsidR="005A6CE1" w:rsidRPr="00937A84" w:rsidRDefault="005A6CE1" w:rsidP="005A6CE1">
            <w:pPr>
              <w:rPr>
                <w:sz w:val="22"/>
                <w:szCs w:val="22"/>
              </w:rPr>
            </w:pPr>
            <w:r w:rsidRPr="00937A84">
              <w:rPr>
                <w:sz w:val="22"/>
                <w:szCs w:val="22"/>
              </w:rPr>
              <w:t>Тема 6.6. Организация музыкально-шумового оформления театрализованного представления.</w:t>
            </w:r>
          </w:p>
          <w:p w:rsidR="005A6CE1" w:rsidRPr="00937A84" w:rsidRDefault="005A6CE1" w:rsidP="005A6CE1">
            <w:pPr>
              <w:rPr>
                <w:sz w:val="22"/>
                <w:szCs w:val="22"/>
              </w:rPr>
            </w:pPr>
          </w:p>
        </w:tc>
        <w:tc>
          <w:tcPr>
            <w:tcW w:w="9639" w:type="dxa"/>
            <w:gridSpan w:val="2"/>
          </w:tcPr>
          <w:p w:rsidR="005A6CE1" w:rsidRPr="00937A84" w:rsidRDefault="005A6CE1" w:rsidP="005A6CE1">
            <w:pPr>
              <w:rPr>
                <w:sz w:val="22"/>
                <w:szCs w:val="22"/>
              </w:rPr>
            </w:pPr>
            <w:r w:rsidRPr="00937A84">
              <w:rPr>
                <w:rFonts w:eastAsia="Calibri"/>
                <w:b/>
                <w:bCs/>
                <w:sz w:val="22"/>
                <w:szCs w:val="22"/>
              </w:rPr>
              <w:t xml:space="preserve">Содержание </w:t>
            </w:r>
          </w:p>
        </w:tc>
        <w:tc>
          <w:tcPr>
            <w:tcW w:w="1417" w:type="dxa"/>
            <w:vMerge w:val="restart"/>
          </w:tcPr>
          <w:p w:rsidR="005A6CE1" w:rsidRPr="00937A84" w:rsidRDefault="005A6CE1" w:rsidP="005A6CE1">
            <w:pPr>
              <w:jc w:val="center"/>
              <w:rPr>
                <w:sz w:val="22"/>
                <w:szCs w:val="22"/>
              </w:rPr>
            </w:pPr>
            <w:r w:rsidRPr="00937A84">
              <w:rPr>
                <w:sz w:val="22"/>
                <w:szCs w:val="22"/>
              </w:rPr>
              <w:t>2</w:t>
            </w:r>
          </w:p>
        </w:tc>
        <w:tc>
          <w:tcPr>
            <w:tcW w:w="1305" w:type="dxa"/>
            <w:vMerge w:val="restart"/>
            <w:shd w:val="clear" w:color="auto" w:fill="C0C0C0"/>
          </w:tcPr>
          <w:p w:rsidR="005A6CE1" w:rsidRPr="00937A84" w:rsidRDefault="005A6CE1" w:rsidP="005A6CE1">
            <w:pPr>
              <w:jc w:val="center"/>
              <w:rPr>
                <w:sz w:val="22"/>
                <w:szCs w:val="22"/>
              </w:rPr>
            </w:pPr>
            <w:r w:rsidRPr="00937A84">
              <w:rPr>
                <w:sz w:val="22"/>
                <w:szCs w:val="22"/>
              </w:rPr>
              <w:t>2</w:t>
            </w:r>
          </w:p>
        </w:tc>
      </w:tr>
      <w:tr w:rsidR="005A6CE1" w:rsidRPr="00937A84" w:rsidTr="00B91498">
        <w:tc>
          <w:tcPr>
            <w:tcW w:w="3091" w:type="dxa"/>
            <w:vMerge/>
          </w:tcPr>
          <w:p w:rsidR="005A6CE1" w:rsidRPr="00937A84" w:rsidRDefault="005A6CE1" w:rsidP="005A6CE1">
            <w:pPr>
              <w:rPr>
                <w:sz w:val="22"/>
                <w:szCs w:val="22"/>
              </w:rPr>
            </w:pPr>
          </w:p>
        </w:tc>
        <w:tc>
          <w:tcPr>
            <w:tcW w:w="709" w:type="dxa"/>
          </w:tcPr>
          <w:p w:rsidR="005A6CE1" w:rsidRPr="00937A84" w:rsidRDefault="005A6CE1" w:rsidP="005A6CE1">
            <w:pPr>
              <w:jc w:val="center"/>
              <w:rPr>
                <w:rFonts w:eastAsia="Calibri"/>
                <w:bCs/>
                <w:sz w:val="22"/>
                <w:szCs w:val="22"/>
              </w:rPr>
            </w:pPr>
            <w:r w:rsidRPr="00937A84">
              <w:rPr>
                <w:rFonts w:eastAsia="Calibri"/>
                <w:bCs/>
                <w:sz w:val="22"/>
                <w:szCs w:val="22"/>
              </w:rPr>
              <w:t>1.</w:t>
            </w:r>
          </w:p>
        </w:tc>
        <w:tc>
          <w:tcPr>
            <w:tcW w:w="8930" w:type="dxa"/>
          </w:tcPr>
          <w:p w:rsidR="005A6CE1" w:rsidRPr="00937A84" w:rsidRDefault="005A6CE1" w:rsidP="00F16EB1">
            <w:pPr>
              <w:jc w:val="both"/>
              <w:rPr>
                <w:sz w:val="22"/>
                <w:szCs w:val="22"/>
              </w:rPr>
            </w:pPr>
            <w:r w:rsidRPr="00937A84">
              <w:rPr>
                <w:sz w:val="22"/>
                <w:szCs w:val="22"/>
              </w:rPr>
              <w:t xml:space="preserve">Введение музыки и шумов в действие в процессе репетиций. Определение уровня звучания музыки в эпизодах. Определение моментов начала и окончания звучания каждого музыкального </w:t>
            </w:r>
            <w:proofErr w:type="spellStart"/>
            <w:r w:rsidRPr="00937A84">
              <w:rPr>
                <w:sz w:val="22"/>
                <w:szCs w:val="22"/>
              </w:rPr>
              <w:t>номера.Поиски</w:t>
            </w:r>
            <w:proofErr w:type="spellEnd"/>
            <w:r w:rsidRPr="00937A84">
              <w:rPr>
                <w:sz w:val="22"/>
                <w:szCs w:val="22"/>
              </w:rPr>
              <w:t xml:space="preserve"> в определении наиболее выразительного звукового плана звучания на сцене и в зрительном зале.</w:t>
            </w:r>
          </w:p>
        </w:tc>
        <w:tc>
          <w:tcPr>
            <w:tcW w:w="1417" w:type="dxa"/>
            <w:vMerge/>
          </w:tcPr>
          <w:p w:rsidR="005A6CE1" w:rsidRPr="00937A84" w:rsidRDefault="005A6CE1" w:rsidP="005A6CE1">
            <w:pPr>
              <w:jc w:val="center"/>
              <w:rPr>
                <w:sz w:val="22"/>
                <w:szCs w:val="22"/>
              </w:rPr>
            </w:pPr>
          </w:p>
        </w:tc>
        <w:tc>
          <w:tcPr>
            <w:tcW w:w="1305" w:type="dxa"/>
            <w:vMerge/>
            <w:shd w:val="clear" w:color="auto" w:fill="C0C0C0"/>
          </w:tcPr>
          <w:p w:rsidR="005A6CE1" w:rsidRPr="00937A84" w:rsidRDefault="005A6CE1" w:rsidP="005A6CE1">
            <w:pPr>
              <w:jc w:val="center"/>
              <w:rPr>
                <w:sz w:val="22"/>
                <w:szCs w:val="22"/>
              </w:rPr>
            </w:pPr>
          </w:p>
        </w:tc>
      </w:tr>
      <w:tr w:rsidR="005A6CE1" w:rsidRPr="00937A84" w:rsidTr="005A6CE1">
        <w:tc>
          <w:tcPr>
            <w:tcW w:w="3091" w:type="dxa"/>
            <w:vMerge/>
          </w:tcPr>
          <w:p w:rsidR="005A6CE1" w:rsidRPr="00937A84" w:rsidRDefault="005A6CE1" w:rsidP="005A6CE1">
            <w:pPr>
              <w:rPr>
                <w:sz w:val="22"/>
                <w:szCs w:val="22"/>
              </w:rPr>
            </w:pPr>
          </w:p>
        </w:tc>
        <w:tc>
          <w:tcPr>
            <w:tcW w:w="9639" w:type="dxa"/>
            <w:gridSpan w:val="2"/>
          </w:tcPr>
          <w:p w:rsidR="005A6CE1" w:rsidRPr="00937A84" w:rsidRDefault="005A6CE1" w:rsidP="005A6CE1">
            <w:pPr>
              <w:jc w:val="both"/>
              <w:rPr>
                <w:b/>
                <w:sz w:val="22"/>
                <w:szCs w:val="22"/>
              </w:rPr>
            </w:pPr>
            <w:r w:rsidRPr="00937A84">
              <w:rPr>
                <w:b/>
                <w:sz w:val="22"/>
                <w:szCs w:val="22"/>
              </w:rPr>
              <w:t>Практическое занятие</w:t>
            </w:r>
          </w:p>
        </w:tc>
        <w:tc>
          <w:tcPr>
            <w:tcW w:w="1417" w:type="dxa"/>
            <w:vMerge/>
          </w:tcPr>
          <w:p w:rsidR="005A6CE1" w:rsidRPr="00937A84" w:rsidRDefault="005A6CE1" w:rsidP="005A6CE1">
            <w:pPr>
              <w:jc w:val="center"/>
              <w:rPr>
                <w:sz w:val="22"/>
                <w:szCs w:val="22"/>
              </w:rPr>
            </w:pPr>
          </w:p>
        </w:tc>
        <w:tc>
          <w:tcPr>
            <w:tcW w:w="1305" w:type="dxa"/>
            <w:vMerge/>
            <w:shd w:val="clear" w:color="auto" w:fill="C0C0C0"/>
          </w:tcPr>
          <w:p w:rsidR="005A6CE1" w:rsidRPr="00937A84" w:rsidRDefault="005A6CE1" w:rsidP="005A6CE1">
            <w:pPr>
              <w:jc w:val="center"/>
              <w:rPr>
                <w:sz w:val="22"/>
                <w:szCs w:val="22"/>
              </w:rPr>
            </w:pPr>
          </w:p>
        </w:tc>
      </w:tr>
      <w:tr w:rsidR="005A6CE1" w:rsidRPr="00937A84" w:rsidTr="005A6CE1">
        <w:tc>
          <w:tcPr>
            <w:tcW w:w="3091" w:type="dxa"/>
            <w:vMerge w:val="restart"/>
            <w:tcBorders>
              <w:top w:val="single" w:sz="4" w:space="0" w:color="auto"/>
              <w:left w:val="single" w:sz="4" w:space="0" w:color="auto"/>
              <w:right w:val="single" w:sz="4" w:space="0" w:color="auto"/>
            </w:tcBorders>
          </w:tcPr>
          <w:p w:rsidR="005A6CE1" w:rsidRPr="00937A84" w:rsidRDefault="005A6CE1" w:rsidP="005A6CE1">
            <w:pPr>
              <w:rPr>
                <w:sz w:val="22"/>
                <w:szCs w:val="22"/>
              </w:rPr>
            </w:pPr>
            <w:r w:rsidRPr="00937A84">
              <w:rPr>
                <w:sz w:val="22"/>
                <w:szCs w:val="22"/>
              </w:rPr>
              <w:t>Тема 6.7. Музыкально-шумовая партитура театрализованного представления.</w:t>
            </w:r>
          </w:p>
          <w:p w:rsidR="005A6CE1" w:rsidRPr="00937A84" w:rsidRDefault="005A6CE1" w:rsidP="005A6CE1">
            <w:pPr>
              <w:rPr>
                <w:sz w:val="22"/>
                <w:szCs w:val="22"/>
              </w:rPr>
            </w:pPr>
          </w:p>
        </w:tc>
        <w:tc>
          <w:tcPr>
            <w:tcW w:w="9639" w:type="dxa"/>
            <w:gridSpan w:val="2"/>
            <w:tcBorders>
              <w:top w:val="single" w:sz="4" w:space="0" w:color="auto"/>
              <w:left w:val="single" w:sz="4" w:space="0" w:color="auto"/>
              <w:bottom w:val="single" w:sz="4" w:space="0" w:color="auto"/>
              <w:right w:val="single" w:sz="4" w:space="0" w:color="auto"/>
            </w:tcBorders>
          </w:tcPr>
          <w:p w:rsidR="005A6CE1" w:rsidRPr="00937A84" w:rsidRDefault="005A6CE1" w:rsidP="005A6CE1">
            <w:pPr>
              <w:rPr>
                <w:sz w:val="22"/>
                <w:szCs w:val="22"/>
              </w:rPr>
            </w:pPr>
            <w:r w:rsidRPr="00937A84">
              <w:rPr>
                <w:rFonts w:eastAsia="Calibri"/>
                <w:b/>
                <w:bCs/>
                <w:sz w:val="22"/>
                <w:szCs w:val="22"/>
              </w:rPr>
              <w:t xml:space="preserve">Содержание </w:t>
            </w:r>
          </w:p>
        </w:tc>
        <w:tc>
          <w:tcPr>
            <w:tcW w:w="1417" w:type="dxa"/>
            <w:vMerge w:val="restart"/>
            <w:tcBorders>
              <w:top w:val="single" w:sz="4" w:space="0" w:color="auto"/>
              <w:left w:val="single" w:sz="4" w:space="0" w:color="auto"/>
              <w:right w:val="single" w:sz="4" w:space="0" w:color="auto"/>
            </w:tcBorders>
          </w:tcPr>
          <w:p w:rsidR="005A6CE1" w:rsidRPr="00937A84" w:rsidRDefault="005A6CE1" w:rsidP="005A6CE1">
            <w:pPr>
              <w:jc w:val="center"/>
              <w:rPr>
                <w:sz w:val="22"/>
                <w:szCs w:val="22"/>
              </w:rPr>
            </w:pPr>
            <w:r w:rsidRPr="00937A84">
              <w:rPr>
                <w:sz w:val="22"/>
                <w:szCs w:val="22"/>
              </w:rPr>
              <w:t>2</w:t>
            </w:r>
          </w:p>
        </w:tc>
        <w:tc>
          <w:tcPr>
            <w:tcW w:w="1305" w:type="dxa"/>
            <w:vMerge w:val="restart"/>
            <w:tcBorders>
              <w:top w:val="single" w:sz="4" w:space="0" w:color="auto"/>
              <w:left w:val="single" w:sz="4" w:space="0" w:color="auto"/>
              <w:right w:val="single" w:sz="4" w:space="0" w:color="auto"/>
            </w:tcBorders>
            <w:shd w:val="clear" w:color="auto" w:fill="C0C0C0"/>
          </w:tcPr>
          <w:p w:rsidR="005A6CE1" w:rsidRPr="00937A84" w:rsidRDefault="005A6CE1" w:rsidP="005A6CE1">
            <w:pPr>
              <w:jc w:val="center"/>
              <w:rPr>
                <w:sz w:val="22"/>
                <w:szCs w:val="22"/>
              </w:rPr>
            </w:pPr>
            <w:r w:rsidRPr="00937A84">
              <w:rPr>
                <w:sz w:val="22"/>
                <w:szCs w:val="22"/>
              </w:rPr>
              <w:t>3</w:t>
            </w:r>
          </w:p>
        </w:tc>
      </w:tr>
      <w:tr w:rsidR="005A6CE1" w:rsidRPr="00937A84" w:rsidTr="00B91498">
        <w:tc>
          <w:tcPr>
            <w:tcW w:w="3091" w:type="dxa"/>
            <w:vMerge/>
            <w:tcBorders>
              <w:left w:val="single" w:sz="4" w:space="0" w:color="auto"/>
              <w:right w:val="single" w:sz="4" w:space="0" w:color="auto"/>
            </w:tcBorders>
          </w:tcPr>
          <w:p w:rsidR="005A6CE1" w:rsidRPr="00937A84" w:rsidRDefault="005A6CE1" w:rsidP="005A6CE1">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5A6CE1" w:rsidRPr="00937A84" w:rsidRDefault="005A6CE1" w:rsidP="005A6CE1">
            <w:pPr>
              <w:jc w:val="center"/>
              <w:rPr>
                <w:rFonts w:eastAsia="Calibri"/>
                <w:bCs/>
                <w:sz w:val="22"/>
                <w:szCs w:val="22"/>
              </w:rPr>
            </w:pPr>
            <w:r w:rsidRPr="00937A84">
              <w:rPr>
                <w:rFonts w:eastAsia="Calibri"/>
                <w:bCs/>
                <w:sz w:val="22"/>
                <w:szCs w:val="22"/>
              </w:rPr>
              <w:t>1.</w:t>
            </w:r>
          </w:p>
        </w:tc>
        <w:tc>
          <w:tcPr>
            <w:tcW w:w="8930" w:type="dxa"/>
            <w:tcBorders>
              <w:top w:val="single" w:sz="4" w:space="0" w:color="auto"/>
              <w:left w:val="single" w:sz="4" w:space="0" w:color="auto"/>
              <w:bottom w:val="single" w:sz="4" w:space="0" w:color="auto"/>
              <w:right w:val="single" w:sz="4" w:space="0" w:color="auto"/>
            </w:tcBorders>
          </w:tcPr>
          <w:p w:rsidR="005A6CE1" w:rsidRPr="00937A84" w:rsidRDefault="005A6CE1" w:rsidP="00F16EB1">
            <w:pPr>
              <w:jc w:val="both"/>
              <w:rPr>
                <w:sz w:val="22"/>
                <w:szCs w:val="22"/>
              </w:rPr>
            </w:pPr>
            <w:r w:rsidRPr="00937A84">
              <w:rPr>
                <w:sz w:val="22"/>
                <w:szCs w:val="22"/>
              </w:rPr>
              <w:t>Назначение звукошумовой партитуры. Порядок составления партитуры. Условные обозначения, употребляемые в партитуре.</w:t>
            </w:r>
          </w:p>
          <w:p w:rsidR="005A6CE1" w:rsidRPr="00937A84" w:rsidRDefault="005A6CE1" w:rsidP="00F16EB1">
            <w:pPr>
              <w:jc w:val="both"/>
              <w:rPr>
                <w:sz w:val="22"/>
                <w:szCs w:val="22"/>
              </w:rPr>
            </w:pPr>
            <w:r w:rsidRPr="00937A84">
              <w:rPr>
                <w:sz w:val="22"/>
                <w:szCs w:val="22"/>
              </w:rPr>
              <w:t>Согласование звукошумовой партитуры с режиссерским экземпляром сценария.</w:t>
            </w:r>
          </w:p>
        </w:tc>
        <w:tc>
          <w:tcPr>
            <w:tcW w:w="1417" w:type="dxa"/>
            <w:vMerge/>
            <w:tcBorders>
              <w:left w:val="single" w:sz="4" w:space="0" w:color="auto"/>
              <w:right w:val="single" w:sz="4" w:space="0" w:color="auto"/>
            </w:tcBorders>
          </w:tcPr>
          <w:p w:rsidR="005A6CE1" w:rsidRPr="00937A84" w:rsidRDefault="005A6CE1" w:rsidP="005A6CE1">
            <w:pPr>
              <w:jc w:val="center"/>
              <w:rPr>
                <w:sz w:val="22"/>
                <w:szCs w:val="22"/>
              </w:rPr>
            </w:pPr>
          </w:p>
        </w:tc>
        <w:tc>
          <w:tcPr>
            <w:tcW w:w="1305" w:type="dxa"/>
            <w:vMerge/>
            <w:tcBorders>
              <w:left w:val="single" w:sz="4" w:space="0" w:color="auto"/>
              <w:right w:val="single" w:sz="4" w:space="0" w:color="auto"/>
            </w:tcBorders>
            <w:shd w:val="clear" w:color="auto" w:fill="C0C0C0"/>
          </w:tcPr>
          <w:p w:rsidR="005A6CE1" w:rsidRPr="00937A84" w:rsidRDefault="005A6CE1" w:rsidP="005A6CE1">
            <w:pPr>
              <w:jc w:val="center"/>
              <w:rPr>
                <w:sz w:val="22"/>
                <w:szCs w:val="22"/>
              </w:rPr>
            </w:pPr>
          </w:p>
        </w:tc>
      </w:tr>
      <w:tr w:rsidR="005A6CE1" w:rsidRPr="00937A84" w:rsidTr="005A6CE1">
        <w:tc>
          <w:tcPr>
            <w:tcW w:w="3091" w:type="dxa"/>
            <w:vMerge/>
            <w:tcBorders>
              <w:left w:val="single" w:sz="4" w:space="0" w:color="auto"/>
              <w:bottom w:val="single" w:sz="4" w:space="0" w:color="auto"/>
              <w:right w:val="single" w:sz="4" w:space="0" w:color="auto"/>
            </w:tcBorders>
          </w:tcPr>
          <w:p w:rsidR="005A6CE1" w:rsidRPr="00937A84" w:rsidRDefault="005A6CE1" w:rsidP="005A6CE1">
            <w:pPr>
              <w:rPr>
                <w:sz w:val="22"/>
                <w:szCs w:val="22"/>
              </w:rPr>
            </w:pPr>
          </w:p>
        </w:tc>
        <w:tc>
          <w:tcPr>
            <w:tcW w:w="9639" w:type="dxa"/>
            <w:gridSpan w:val="2"/>
            <w:tcBorders>
              <w:top w:val="single" w:sz="4" w:space="0" w:color="auto"/>
              <w:left w:val="single" w:sz="4" w:space="0" w:color="auto"/>
              <w:bottom w:val="single" w:sz="4" w:space="0" w:color="auto"/>
              <w:right w:val="single" w:sz="4" w:space="0" w:color="auto"/>
            </w:tcBorders>
          </w:tcPr>
          <w:p w:rsidR="005A6CE1" w:rsidRPr="00937A84" w:rsidRDefault="005A6CE1" w:rsidP="005A6CE1">
            <w:pPr>
              <w:jc w:val="both"/>
              <w:rPr>
                <w:b/>
                <w:sz w:val="22"/>
                <w:szCs w:val="22"/>
              </w:rPr>
            </w:pPr>
            <w:r w:rsidRPr="00937A84">
              <w:rPr>
                <w:b/>
                <w:sz w:val="22"/>
                <w:szCs w:val="22"/>
              </w:rPr>
              <w:t>Практическое занятие</w:t>
            </w:r>
          </w:p>
        </w:tc>
        <w:tc>
          <w:tcPr>
            <w:tcW w:w="1417" w:type="dxa"/>
            <w:vMerge/>
            <w:tcBorders>
              <w:left w:val="single" w:sz="4" w:space="0" w:color="auto"/>
              <w:bottom w:val="single" w:sz="4" w:space="0" w:color="auto"/>
              <w:right w:val="single" w:sz="4" w:space="0" w:color="auto"/>
            </w:tcBorders>
          </w:tcPr>
          <w:p w:rsidR="005A6CE1" w:rsidRPr="00937A84" w:rsidRDefault="005A6CE1" w:rsidP="005A6CE1">
            <w:pPr>
              <w:jc w:val="center"/>
              <w:rPr>
                <w:sz w:val="22"/>
                <w:szCs w:val="22"/>
              </w:rPr>
            </w:pPr>
          </w:p>
        </w:tc>
        <w:tc>
          <w:tcPr>
            <w:tcW w:w="1305" w:type="dxa"/>
            <w:vMerge/>
            <w:tcBorders>
              <w:left w:val="single" w:sz="4" w:space="0" w:color="auto"/>
              <w:bottom w:val="single" w:sz="4" w:space="0" w:color="auto"/>
              <w:right w:val="single" w:sz="4" w:space="0" w:color="auto"/>
            </w:tcBorders>
            <w:shd w:val="clear" w:color="auto" w:fill="C0C0C0"/>
          </w:tcPr>
          <w:p w:rsidR="005A6CE1" w:rsidRPr="00937A84" w:rsidRDefault="005A6CE1" w:rsidP="005A6CE1">
            <w:pPr>
              <w:jc w:val="center"/>
              <w:rPr>
                <w:sz w:val="22"/>
                <w:szCs w:val="22"/>
              </w:rPr>
            </w:pPr>
          </w:p>
        </w:tc>
      </w:tr>
      <w:tr w:rsidR="005A6CE1" w:rsidRPr="00937A84" w:rsidTr="005A6CE1">
        <w:tc>
          <w:tcPr>
            <w:tcW w:w="12730" w:type="dxa"/>
            <w:gridSpan w:val="3"/>
            <w:tcBorders>
              <w:top w:val="single" w:sz="4" w:space="0" w:color="auto"/>
              <w:left w:val="single" w:sz="4" w:space="0" w:color="auto"/>
              <w:bottom w:val="single" w:sz="4" w:space="0" w:color="auto"/>
              <w:right w:val="single" w:sz="4" w:space="0" w:color="auto"/>
            </w:tcBorders>
          </w:tcPr>
          <w:p w:rsidR="005A6CE1" w:rsidRPr="00937A84" w:rsidRDefault="005A6CE1" w:rsidP="005A6CE1">
            <w:pPr>
              <w:jc w:val="center"/>
              <w:rPr>
                <w:b/>
                <w:sz w:val="22"/>
                <w:szCs w:val="22"/>
              </w:rPr>
            </w:pPr>
            <w:r w:rsidRPr="00937A84">
              <w:rPr>
                <w:b/>
                <w:sz w:val="22"/>
                <w:szCs w:val="22"/>
              </w:rPr>
              <w:t xml:space="preserve">Самостоятельная работа при изучении раздела </w:t>
            </w:r>
            <w:r w:rsidRPr="00937A84">
              <w:rPr>
                <w:rFonts w:eastAsia="Calibri"/>
                <w:b/>
                <w:bCs/>
                <w:sz w:val="22"/>
                <w:szCs w:val="22"/>
              </w:rPr>
              <w:t>МДК.01.05</w:t>
            </w:r>
          </w:p>
        </w:tc>
        <w:tc>
          <w:tcPr>
            <w:tcW w:w="1417" w:type="dxa"/>
            <w:tcBorders>
              <w:top w:val="single" w:sz="4" w:space="0" w:color="auto"/>
              <w:left w:val="single" w:sz="4" w:space="0" w:color="auto"/>
              <w:bottom w:val="single" w:sz="4" w:space="0" w:color="auto"/>
              <w:right w:val="single" w:sz="4" w:space="0" w:color="auto"/>
            </w:tcBorders>
          </w:tcPr>
          <w:p w:rsidR="005A6CE1" w:rsidRPr="00F16EB1" w:rsidRDefault="005A6CE1" w:rsidP="005A6CE1">
            <w:pPr>
              <w:jc w:val="center"/>
              <w:rPr>
                <w:b/>
                <w:sz w:val="22"/>
                <w:szCs w:val="22"/>
              </w:rPr>
            </w:pPr>
            <w:r w:rsidRPr="00F16EB1">
              <w:rPr>
                <w:b/>
                <w:sz w:val="22"/>
                <w:szCs w:val="22"/>
              </w:rPr>
              <w:t>24</w:t>
            </w:r>
          </w:p>
        </w:tc>
        <w:tc>
          <w:tcPr>
            <w:tcW w:w="1305" w:type="dxa"/>
            <w:vMerge w:val="restart"/>
            <w:tcBorders>
              <w:top w:val="single" w:sz="4" w:space="0" w:color="auto"/>
              <w:left w:val="single" w:sz="4" w:space="0" w:color="auto"/>
              <w:right w:val="single" w:sz="4" w:space="0" w:color="auto"/>
            </w:tcBorders>
            <w:shd w:val="clear" w:color="auto" w:fill="C0C0C0"/>
          </w:tcPr>
          <w:p w:rsidR="005A6CE1" w:rsidRPr="00937A84" w:rsidRDefault="005A6CE1" w:rsidP="005A6CE1">
            <w:pPr>
              <w:jc w:val="center"/>
              <w:rPr>
                <w:sz w:val="22"/>
                <w:szCs w:val="22"/>
              </w:rPr>
            </w:pPr>
          </w:p>
        </w:tc>
      </w:tr>
      <w:tr w:rsidR="005A6CE1" w:rsidRPr="00937A84" w:rsidTr="005A6CE1">
        <w:tc>
          <w:tcPr>
            <w:tcW w:w="12730" w:type="dxa"/>
            <w:gridSpan w:val="3"/>
            <w:tcBorders>
              <w:top w:val="single" w:sz="4" w:space="0" w:color="auto"/>
              <w:left w:val="single" w:sz="4" w:space="0" w:color="auto"/>
              <w:bottom w:val="single" w:sz="4" w:space="0" w:color="auto"/>
              <w:right w:val="single" w:sz="4" w:space="0" w:color="auto"/>
            </w:tcBorders>
          </w:tcPr>
          <w:p w:rsidR="005A6CE1" w:rsidRPr="00937A84" w:rsidRDefault="005A6CE1" w:rsidP="005A6CE1">
            <w:pPr>
              <w:jc w:val="center"/>
              <w:rPr>
                <w:b/>
                <w:sz w:val="22"/>
                <w:szCs w:val="22"/>
              </w:rPr>
            </w:pPr>
            <w:r w:rsidRPr="00937A84">
              <w:rPr>
                <w:b/>
                <w:sz w:val="22"/>
                <w:szCs w:val="22"/>
              </w:rPr>
              <w:t>Тематика домашних заданий</w:t>
            </w:r>
          </w:p>
        </w:tc>
        <w:tc>
          <w:tcPr>
            <w:tcW w:w="1417" w:type="dxa"/>
            <w:tcBorders>
              <w:top w:val="single" w:sz="4" w:space="0" w:color="auto"/>
              <w:left w:val="single" w:sz="4" w:space="0" w:color="auto"/>
              <w:bottom w:val="single" w:sz="4" w:space="0" w:color="auto"/>
              <w:right w:val="single" w:sz="4" w:space="0" w:color="auto"/>
            </w:tcBorders>
          </w:tcPr>
          <w:p w:rsidR="005A6CE1" w:rsidRPr="00937A84" w:rsidRDefault="005A6CE1" w:rsidP="005A6CE1">
            <w:pPr>
              <w:jc w:val="center"/>
              <w:rPr>
                <w:sz w:val="22"/>
                <w:szCs w:val="22"/>
              </w:rPr>
            </w:pPr>
          </w:p>
        </w:tc>
        <w:tc>
          <w:tcPr>
            <w:tcW w:w="1305" w:type="dxa"/>
            <w:vMerge/>
            <w:tcBorders>
              <w:left w:val="single" w:sz="4" w:space="0" w:color="auto"/>
              <w:right w:val="single" w:sz="4" w:space="0" w:color="auto"/>
            </w:tcBorders>
            <w:shd w:val="clear" w:color="auto" w:fill="C0C0C0"/>
          </w:tcPr>
          <w:p w:rsidR="005A6CE1" w:rsidRPr="00937A84" w:rsidRDefault="005A6CE1" w:rsidP="005A6CE1">
            <w:pPr>
              <w:jc w:val="center"/>
              <w:rPr>
                <w:sz w:val="22"/>
                <w:szCs w:val="22"/>
              </w:rPr>
            </w:pPr>
          </w:p>
        </w:tc>
      </w:tr>
      <w:tr w:rsidR="005A6CE1" w:rsidRPr="00937A84" w:rsidTr="005A6CE1">
        <w:tc>
          <w:tcPr>
            <w:tcW w:w="3091" w:type="dxa"/>
            <w:tcBorders>
              <w:top w:val="single" w:sz="4" w:space="0" w:color="auto"/>
              <w:left w:val="single" w:sz="4" w:space="0" w:color="auto"/>
              <w:bottom w:val="single" w:sz="4" w:space="0" w:color="auto"/>
              <w:right w:val="single" w:sz="4" w:space="0" w:color="auto"/>
            </w:tcBorders>
          </w:tcPr>
          <w:p w:rsidR="005A6CE1" w:rsidRPr="00937A84" w:rsidRDefault="005A6CE1" w:rsidP="005A6CE1">
            <w:pPr>
              <w:rPr>
                <w:sz w:val="22"/>
                <w:szCs w:val="22"/>
              </w:rPr>
            </w:pPr>
            <w:r w:rsidRPr="00937A84">
              <w:rPr>
                <w:sz w:val="22"/>
                <w:szCs w:val="22"/>
              </w:rPr>
              <w:t>2.2. Жанры вокальной музыки. Песня. Романс.</w:t>
            </w:r>
          </w:p>
        </w:tc>
        <w:tc>
          <w:tcPr>
            <w:tcW w:w="9639" w:type="dxa"/>
            <w:gridSpan w:val="2"/>
            <w:tcBorders>
              <w:top w:val="single" w:sz="4" w:space="0" w:color="auto"/>
              <w:left w:val="single" w:sz="4" w:space="0" w:color="auto"/>
              <w:bottom w:val="single" w:sz="4" w:space="0" w:color="auto"/>
              <w:right w:val="single" w:sz="4" w:space="0" w:color="auto"/>
            </w:tcBorders>
          </w:tcPr>
          <w:p w:rsidR="005A6CE1" w:rsidRPr="00937A84" w:rsidRDefault="005A6CE1" w:rsidP="005A6CE1">
            <w:pPr>
              <w:rPr>
                <w:sz w:val="22"/>
                <w:szCs w:val="22"/>
              </w:rPr>
            </w:pPr>
            <w:r w:rsidRPr="00937A84">
              <w:rPr>
                <w:sz w:val="22"/>
                <w:szCs w:val="22"/>
              </w:rPr>
              <w:t>Прослушать песни, романсы.</w:t>
            </w:r>
          </w:p>
          <w:p w:rsidR="005A6CE1" w:rsidRPr="00937A84" w:rsidRDefault="005A6CE1" w:rsidP="005A6CE1">
            <w:pPr>
              <w:rPr>
                <w:sz w:val="22"/>
                <w:szCs w:val="22"/>
              </w:rPr>
            </w:pPr>
            <w:r w:rsidRPr="00937A84">
              <w:rPr>
                <w:sz w:val="22"/>
                <w:szCs w:val="22"/>
              </w:rPr>
              <w:t>Фонотека.</w:t>
            </w:r>
          </w:p>
        </w:tc>
        <w:tc>
          <w:tcPr>
            <w:tcW w:w="1417" w:type="dxa"/>
            <w:tcBorders>
              <w:top w:val="single" w:sz="4" w:space="0" w:color="auto"/>
              <w:left w:val="single" w:sz="4" w:space="0" w:color="auto"/>
              <w:bottom w:val="single" w:sz="4" w:space="0" w:color="auto"/>
              <w:right w:val="single" w:sz="4" w:space="0" w:color="auto"/>
            </w:tcBorders>
          </w:tcPr>
          <w:p w:rsidR="005A6CE1" w:rsidRPr="00937A84" w:rsidRDefault="005A6CE1" w:rsidP="005A6CE1">
            <w:pPr>
              <w:jc w:val="center"/>
              <w:rPr>
                <w:sz w:val="22"/>
                <w:szCs w:val="22"/>
              </w:rPr>
            </w:pPr>
            <w:r w:rsidRPr="00937A84">
              <w:rPr>
                <w:sz w:val="22"/>
                <w:szCs w:val="22"/>
              </w:rPr>
              <w:t>1</w:t>
            </w:r>
          </w:p>
        </w:tc>
        <w:tc>
          <w:tcPr>
            <w:tcW w:w="1305" w:type="dxa"/>
            <w:vMerge/>
            <w:tcBorders>
              <w:left w:val="single" w:sz="4" w:space="0" w:color="auto"/>
              <w:right w:val="single" w:sz="4" w:space="0" w:color="auto"/>
            </w:tcBorders>
            <w:shd w:val="clear" w:color="auto" w:fill="C0C0C0"/>
          </w:tcPr>
          <w:p w:rsidR="005A6CE1" w:rsidRPr="00937A84" w:rsidRDefault="005A6CE1" w:rsidP="005A6CE1">
            <w:pPr>
              <w:rPr>
                <w:sz w:val="22"/>
                <w:szCs w:val="22"/>
              </w:rPr>
            </w:pPr>
          </w:p>
        </w:tc>
      </w:tr>
      <w:tr w:rsidR="005A6CE1" w:rsidRPr="00937A84" w:rsidTr="005A6CE1">
        <w:tc>
          <w:tcPr>
            <w:tcW w:w="3091" w:type="dxa"/>
            <w:tcBorders>
              <w:top w:val="single" w:sz="4" w:space="0" w:color="auto"/>
              <w:left w:val="single" w:sz="4" w:space="0" w:color="auto"/>
              <w:bottom w:val="single" w:sz="4" w:space="0" w:color="auto"/>
              <w:right w:val="single" w:sz="4" w:space="0" w:color="auto"/>
            </w:tcBorders>
          </w:tcPr>
          <w:p w:rsidR="005A6CE1" w:rsidRPr="00937A84" w:rsidRDefault="005A6CE1" w:rsidP="005A6CE1">
            <w:pPr>
              <w:rPr>
                <w:sz w:val="22"/>
                <w:szCs w:val="22"/>
              </w:rPr>
            </w:pPr>
            <w:r w:rsidRPr="00937A84">
              <w:rPr>
                <w:sz w:val="22"/>
                <w:szCs w:val="22"/>
              </w:rPr>
              <w:t>2.3. Россия поющая.</w:t>
            </w:r>
          </w:p>
        </w:tc>
        <w:tc>
          <w:tcPr>
            <w:tcW w:w="9639" w:type="dxa"/>
            <w:gridSpan w:val="2"/>
            <w:tcBorders>
              <w:top w:val="single" w:sz="4" w:space="0" w:color="auto"/>
              <w:left w:val="single" w:sz="4" w:space="0" w:color="auto"/>
              <w:bottom w:val="single" w:sz="4" w:space="0" w:color="auto"/>
              <w:right w:val="single" w:sz="4" w:space="0" w:color="auto"/>
            </w:tcBorders>
          </w:tcPr>
          <w:p w:rsidR="005A6CE1" w:rsidRPr="00937A84" w:rsidRDefault="005A6CE1" w:rsidP="005A6CE1">
            <w:pPr>
              <w:rPr>
                <w:sz w:val="22"/>
                <w:szCs w:val="22"/>
              </w:rPr>
            </w:pPr>
            <w:r w:rsidRPr="00937A84">
              <w:rPr>
                <w:sz w:val="22"/>
                <w:szCs w:val="22"/>
              </w:rPr>
              <w:t>Прослушать народные песни.</w:t>
            </w:r>
          </w:p>
        </w:tc>
        <w:tc>
          <w:tcPr>
            <w:tcW w:w="1417" w:type="dxa"/>
            <w:tcBorders>
              <w:top w:val="single" w:sz="4" w:space="0" w:color="auto"/>
              <w:left w:val="single" w:sz="4" w:space="0" w:color="auto"/>
              <w:bottom w:val="single" w:sz="4" w:space="0" w:color="auto"/>
              <w:right w:val="single" w:sz="4" w:space="0" w:color="auto"/>
            </w:tcBorders>
          </w:tcPr>
          <w:p w:rsidR="005A6CE1" w:rsidRPr="00937A84" w:rsidRDefault="005A6CE1" w:rsidP="005A6CE1">
            <w:pPr>
              <w:jc w:val="center"/>
              <w:rPr>
                <w:sz w:val="22"/>
                <w:szCs w:val="22"/>
              </w:rPr>
            </w:pPr>
            <w:r w:rsidRPr="00937A84">
              <w:rPr>
                <w:sz w:val="22"/>
                <w:szCs w:val="22"/>
              </w:rPr>
              <w:t>1</w:t>
            </w:r>
          </w:p>
        </w:tc>
        <w:tc>
          <w:tcPr>
            <w:tcW w:w="1305" w:type="dxa"/>
            <w:vMerge/>
            <w:tcBorders>
              <w:left w:val="single" w:sz="4" w:space="0" w:color="auto"/>
              <w:right w:val="single" w:sz="4" w:space="0" w:color="auto"/>
            </w:tcBorders>
            <w:shd w:val="clear" w:color="auto" w:fill="C0C0C0"/>
          </w:tcPr>
          <w:p w:rsidR="005A6CE1" w:rsidRPr="00937A84" w:rsidRDefault="005A6CE1" w:rsidP="005A6CE1">
            <w:pPr>
              <w:rPr>
                <w:sz w:val="22"/>
                <w:szCs w:val="22"/>
              </w:rPr>
            </w:pPr>
          </w:p>
        </w:tc>
      </w:tr>
      <w:tr w:rsidR="005A6CE1" w:rsidRPr="00937A84" w:rsidTr="005A6CE1">
        <w:tc>
          <w:tcPr>
            <w:tcW w:w="3091" w:type="dxa"/>
            <w:tcBorders>
              <w:top w:val="single" w:sz="4" w:space="0" w:color="auto"/>
              <w:left w:val="single" w:sz="4" w:space="0" w:color="auto"/>
              <w:bottom w:val="single" w:sz="4" w:space="0" w:color="auto"/>
              <w:right w:val="single" w:sz="4" w:space="0" w:color="auto"/>
            </w:tcBorders>
          </w:tcPr>
          <w:p w:rsidR="005A6CE1" w:rsidRPr="00937A84" w:rsidRDefault="005A6CE1" w:rsidP="005A6CE1">
            <w:pPr>
              <w:rPr>
                <w:sz w:val="22"/>
                <w:szCs w:val="22"/>
              </w:rPr>
            </w:pPr>
            <w:r w:rsidRPr="00937A84">
              <w:rPr>
                <w:sz w:val="22"/>
                <w:szCs w:val="22"/>
              </w:rPr>
              <w:t>2.4. Жанры инструментальной и вокально-инструментальной музыки.</w:t>
            </w:r>
          </w:p>
        </w:tc>
        <w:tc>
          <w:tcPr>
            <w:tcW w:w="9639" w:type="dxa"/>
            <w:gridSpan w:val="2"/>
            <w:tcBorders>
              <w:top w:val="single" w:sz="4" w:space="0" w:color="auto"/>
              <w:left w:val="single" w:sz="4" w:space="0" w:color="auto"/>
              <w:bottom w:val="single" w:sz="4" w:space="0" w:color="auto"/>
              <w:right w:val="single" w:sz="4" w:space="0" w:color="auto"/>
            </w:tcBorders>
          </w:tcPr>
          <w:p w:rsidR="005A6CE1" w:rsidRPr="00937A84" w:rsidRDefault="005A6CE1" w:rsidP="005A6CE1">
            <w:pPr>
              <w:rPr>
                <w:sz w:val="22"/>
                <w:szCs w:val="22"/>
              </w:rPr>
            </w:pPr>
            <w:r w:rsidRPr="00937A84">
              <w:rPr>
                <w:sz w:val="22"/>
                <w:szCs w:val="22"/>
              </w:rPr>
              <w:t>Прослушать кантату С.Прокофьева «Александр Невский».</w:t>
            </w:r>
          </w:p>
        </w:tc>
        <w:tc>
          <w:tcPr>
            <w:tcW w:w="1417" w:type="dxa"/>
            <w:tcBorders>
              <w:top w:val="single" w:sz="4" w:space="0" w:color="auto"/>
              <w:left w:val="single" w:sz="4" w:space="0" w:color="auto"/>
              <w:bottom w:val="single" w:sz="4" w:space="0" w:color="auto"/>
              <w:right w:val="single" w:sz="4" w:space="0" w:color="auto"/>
            </w:tcBorders>
          </w:tcPr>
          <w:p w:rsidR="005A6CE1" w:rsidRPr="00937A84" w:rsidRDefault="005A6CE1" w:rsidP="005A6CE1">
            <w:pPr>
              <w:jc w:val="center"/>
              <w:rPr>
                <w:sz w:val="22"/>
                <w:szCs w:val="22"/>
              </w:rPr>
            </w:pPr>
            <w:r w:rsidRPr="00937A84">
              <w:rPr>
                <w:sz w:val="22"/>
                <w:szCs w:val="22"/>
              </w:rPr>
              <w:t>1</w:t>
            </w:r>
          </w:p>
        </w:tc>
        <w:tc>
          <w:tcPr>
            <w:tcW w:w="1305" w:type="dxa"/>
            <w:vMerge/>
            <w:tcBorders>
              <w:left w:val="single" w:sz="4" w:space="0" w:color="auto"/>
              <w:right w:val="single" w:sz="4" w:space="0" w:color="auto"/>
            </w:tcBorders>
            <w:shd w:val="clear" w:color="auto" w:fill="C0C0C0"/>
          </w:tcPr>
          <w:p w:rsidR="005A6CE1" w:rsidRPr="00937A84" w:rsidRDefault="005A6CE1" w:rsidP="005A6CE1">
            <w:pPr>
              <w:rPr>
                <w:sz w:val="22"/>
                <w:szCs w:val="22"/>
              </w:rPr>
            </w:pPr>
          </w:p>
        </w:tc>
      </w:tr>
      <w:tr w:rsidR="005A6CE1" w:rsidRPr="00937A84" w:rsidTr="005A6CE1">
        <w:tc>
          <w:tcPr>
            <w:tcW w:w="3091" w:type="dxa"/>
            <w:tcBorders>
              <w:top w:val="single" w:sz="4" w:space="0" w:color="auto"/>
              <w:left w:val="single" w:sz="4" w:space="0" w:color="auto"/>
              <w:bottom w:val="single" w:sz="4" w:space="0" w:color="auto"/>
              <w:right w:val="single" w:sz="4" w:space="0" w:color="auto"/>
            </w:tcBorders>
          </w:tcPr>
          <w:p w:rsidR="005A6CE1" w:rsidRPr="00937A84" w:rsidRDefault="005A6CE1" w:rsidP="005A6CE1">
            <w:pPr>
              <w:rPr>
                <w:sz w:val="22"/>
                <w:szCs w:val="22"/>
              </w:rPr>
            </w:pPr>
            <w:r w:rsidRPr="00937A84">
              <w:rPr>
                <w:sz w:val="22"/>
                <w:szCs w:val="22"/>
              </w:rPr>
              <w:t>3.1. Опера.</w:t>
            </w:r>
          </w:p>
        </w:tc>
        <w:tc>
          <w:tcPr>
            <w:tcW w:w="9639" w:type="dxa"/>
            <w:gridSpan w:val="2"/>
            <w:tcBorders>
              <w:top w:val="single" w:sz="4" w:space="0" w:color="auto"/>
              <w:left w:val="single" w:sz="4" w:space="0" w:color="auto"/>
              <w:bottom w:val="single" w:sz="4" w:space="0" w:color="auto"/>
              <w:right w:val="single" w:sz="4" w:space="0" w:color="auto"/>
            </w:tcBorders>
          </w:tcPr>
          <w:p w:rsidR="005A6CE1" w:rsidRPr="00937A84" w:rsidRDefault="005A6CE1" w:rsidP="005A6CE1">
            <w:pPr>
              <w:rPr>
                <w:sz w:val="22"/>
                <w:szCs w:val="22"/>
              </w:rPr>
            </w:pPr>
            <w:r w:rsidRPr="00937A84">
              <w:rPr>
                <w:sz w:val="22"/>
                <w:szCs w:val="22"/>
              </w:rPr>
              <w:t>Прослушать оперу М.Глинки «Иван Сусанин».</w:t>
            </w:r>
          </w:p>
        </w:tc>
        <w:tc>
          <w:tcPr>
            <w:tcW w:w="1417" w:type="dxa"/>
            <w:tcBorders>
              <w:top w:val="single" w:sz="4" w:space="0" w:color="auto"/>
              <w:left w:val="single" w:sz="4" w:space="0" w:color="auto"/>
              <w:bottom w:val="single" w:sz="4" w:space="0" w:color="auto"/>
              <w:right w:val="single" w:sz="4" w:space="0" w:color="auto"/>
            </w:tcBorders>
          </w:tcPr>
          <w:p w:rsidR="005A6CE1" w:rsidRPr="00937A84" w:rsidRDefault="005A6CE1" w:rsidP="005A6CE1">
            <w:pPr>
              <w:jc w:val="center"/>
              <w:rPr>
                <w:sz w:val="22"/>
                <w:szCs w:val="22"/>
              </w:rPr>
            </w:pPr>
            <w:r w:rsidRPr="00937A84">
              <w:rPr>
                <w:sz w:val="22"/>
                <w:szCs w:val="22"/>
              </w:rPr>
              <w:t>1</w:t>
            </w:r>
          </w:p>
        </w:tc>
        <w:tc>
          <w:tcPr>
            <w:tcW w:w="1305" w:type="dxa"/>
            <w:vMerge/>
            <w:tcBorders>
              <w:left w:val="single" w:sz="4" w:space="0" w:color="auto"/>
              <w:right w:val="single" w:sz="4" w:space="0" w:color="auto"/>
            </w:tcBorders>
            <w:shd w:val="clear" w:color="auto" w:fill="C0C0C0"/>
          </w:tcPr>
          <w:p w:rsidR="005A6CE1" w:rsidRPr="00937A84" w:rsidRDefault="005A6CE1" w:rsidP="005A6CE1">
            <w:pPr>
              <w:rPr>
                <w:sz w:val="22"/>
                <w:szCs w:val="22"/>
              </w:rPr>
            </w:pPr>
          </w:p>
        </w:tc>
      </w:tr>
      <w:tr w:rsidR="005A6CE1" w:rsidRPr="00937A84" w:rsidTr="005A6CE1">
        <w:tc>
          <w:tcPr>
            <w:tcW w:w="3091" w:type="dxa"/>
            <w:tcBorders>
              <w:top w:val="single" w:sz="4" w:space="0" w:color="auto"/>
              <w:left w:val="single" w:sz="4" w:space="0" w:color="auto"/>
              <w:bottom w:val="single" w:sz="4" w:space="0" w:color="auto"/>
              <w:right w:val="single" w:sz="4" w:space="0" w:color="auto"/>
            </w:tcBorders>
          </w:tcPr>
          <w:p w:rsidR="005A6CE1" w:rsidRPr="00937A84" w:rsidRDefault="005A6CE1" w:rsidP="005A6CE1">
            <w:pPr>
              <w:rPr>
                <w:sz w:val="22"/>
                <w:szCs w:val="22"/>
              </w:rPr>
            </w:pPr>
            <w:r w:rsidRPr="00937A84">
              <w:rPr>
                <w:sz w:val="22"/>
                <w:szCs w:val="22"/>
              </w:rPr>
              <w:t>3.2. Оперетта. Мюзикл.</w:t>
            </w:r>
          </w:p>
        </w:tc>
        <w:tc>
          <w:tcPr>
            <w:tcW w:w="9639" w:type="dxa"/>
            <w:gridSpan w:val="2"/>
            <w:tcBorders>
              <w:top w:val="single" w:sz="4" w:space="0" w:color="auto"/>
              <w:left w:val="single" w:sz="4" w:space="0" w:color="auto"/>
              <w:bottom w:val="single" w:sz="4" w:space="0" w:color="auto"/>
              <w:right w:val="single" w:sz="4" w:space="0" w:color="auto"/>
            </w:tcBorders>
          </w:tcPr>
          <w:p w:rsidR="005A6CE1" w:rsidRPr="00937A84" w:rsidRDefault="005A6CE1" w:rsidP="005A6CE1">
            <w:pPr>
              <w:rPr>
                <w:sz w:val="22"/>
                <w:szCs w:val="22"/>
              </w:rPr>
            </w:pPr>
            <w:r w:rsidRPr="00937A84">
              <w:rPr>
                <w:sz w:val="22"/>
                <w:szCs w:val="22"/>
              </w:rPr>
              <w:t>Прослушать одну из оперетт Кальмана (по выбору).</w:t>
            </w:r>
          </w:p>
        </w:tc>
        <w:tc>
          <w:tcPr>
            <w:tcW w:w="1417" w:type="dxa"/>
            <w:tcBorders>
              <w:top w:val="single" w:sz="4" w:space="0" w:color="auto"/>
              <w:left w:val="single" w:sz="4" w:space="0" w:color="auto"/>
              <w:bottom w:val="single" w:sz="4" w:space="0" w:color="auto"/>
              <w:right w:val="single" w:sz="4" w:space="0" w:color="auto"/>
            </w:tcBorders>
          </w:tcPr>
          <w:p w:rsidR="005A6CE1" w:rsidRPr="00937A84" w:rsidRDefault="005A6CE1" w:rsidP="005A6CE1">
            <w:pPr>
              <w:jc w:val="center"/>
              <w:rPr>
                <w:sz w:val="22"/>
                <w:szCs w:val="22"/>
              </w:rPr>
            </w:pPr>
            <w:r w:rsidRPr="00937A84">
              <w:rPr>
                <w:sz w:val="22"/>
                <w:szCs w:val="22"/>
              </w:rPr>
              <w:t>1</w:t>
            </w:r>
          </w:p>
        </w:tc>
        <w:tc>
          <w:tcPr>
            <w:tcW w:w="1305" w:type="dxa"/>
            <w:vMerge/>
            <w:tcBorders>
              <w:left w:val="single" w:sz="4" w:space="0" w:color="auto"/>
              <w:right w:val="single" w:sz="4" w:space="0" w:color="auto"/>
            </w:tcBorders>
            <w:shd w:val="clear" w:color="auto" w:fill="C0C0C0"/>
          </w:tcPr>
          <w:p w:rsidR="005A6CE1" w:rsidRPr="00937A84" w:rsidRDefault="005A6CE1" w:rsidP="005A6CE1">
            <w:pPr>
              <w:rPr>
                <w:sz w:val="22"/>
                <w:szCs w:val="22"/>
              </w:rPr>
            </w:pPr>
          </w:p>
        </w:tc>
      </w:tr>
      <w:tr w:rsidR="005A6CE1" w:rsidRPr="00937A84" w:rsidTr="005A6CE1">
        <w:tc>
          <w:tcPr>
            <w:tcW w:w="3091" w:type="dxa"/>
            <w:tcBorders>
              <w:top w:val="single" w:sz="4" w:space="0" w:color="auto"/>
              <w:left w:val="single" w:sz="4" w:space="0" w:color="auto"/>
              <w:bottom w:val="single" w:sz="4" w:space="0" w:color="auto"/>
              <w:right w:val="single" w:sz="4" w:space="0" w:color="auto"/>
            </w:tcBorders>
          </w:tcPr>
          <w:p w:rsidR="005A6CE1" w:rsidRPr="00937A84" w:rsidRDefault="005A6CE1" w:rsidP="005A6CE1">
            <w:pPr>
              <w:rPr>
                <w:sz w:val="22"/>
                <w:szCs w:val="22"/>
              </w:rPr>
            </w:pPr>
            <w:r w:rsidRPr="00937A84">
              <w:rPr>
                <w:sz w:val="22"/>
                <w:szCs w:val="22"/>
              </w:rPr>
              <w:t>3.3. Балет.</w:t>
            </w:r>
          </w:p>
        </w:tc>
        <w:tc>
          <w:tcPr>
            <w:tcW w:w="9639" w:type="dxa"/>
            <w:gridSpan w:val="2"/>
            <w:tcBorders>
              <w:top w:val="single" w:sz="4" w:space="0" w:color="auto"/>
              <w:left w:val="single" w:sz="4" w:space="0" w:color="auto"/>
              <w:bottom w:val="single" w:sz="4" w:space="0" w:color="auto"/>
              <w:right w:val="single" w:sz="4" w:space="0" w:color="auto"/>
            </w:tcBorders>
          </w:tcPr>
          <w:p w:rsidR="005A6CE1" w:rsidRPr="00937A84" w:rsidRDefault="005A6CE1" w:rsidP="005A6CE1">
            <w:pPr>
              <w:rPr>
                <w:sz w:val="22"/>
                <w:szCs w:val="22"/>
              </w:rPr>
            </w:pPr>
            <w:r w:rsidRPr="00937A84">
              <w:rPr>
                <w:sz w:val="22"/>
                <w:szCs w:val="22"/>
              </w:rPr>
              <w:t>Прослушать балет С.Прокофьева «Золушка».</w:t>
            </w:r>
          </w:p>
        </w:tc>
        <w:tc>
          <w:tcPr>
            <w:tcW w:w="1417" w:type="dxa"/>
            <w:tcBorders>
              <w:top w:val="single" w:sz="4" w:space="0" w:color="auto"/>
              <w:left w:val="single" w:sz="4" w:space="0" w:color="auto"/>
              <w:bottom w:val="single" w:sz="4" w:space="0" w:color="auto"/>
              <w:right w:val="single" w:sz="4" w:space="0" w:color="auto"/>
            </w:tcBorders>
          </w:tcPr>
          <w:p w:rsidR="005A6CE1" w:rsidRPr="00937A84" w:rsidRDefault="005A6CE1" w:rsidP="005A6CE1">
            <w:pPr>
              <w:jc w:val="center"/>
              <w:rPr>
                <w:sz w:val="22"/>
                <w:szCs w:val="22"/>
              </w:rPr>
            </w:pPr>
            <w:r w:rsidRPr="00937A84">
              <w:rPr>
                <w:sz w:val="22"/>
                <w:szCs w:val="22"/>
              </w:rPr>
              <w:t>1</w:t>
            </w:r>
          </w:p>
        </w:tc>
        <w:tc>
          <w:tcPr>
            <w:tcW w:w="1305" w:type="dxa"/>
            <w:vMerge/>
            <w:tcBorders>
              <w:left w:val="single" w:sz="4" w:space="0" w:color="auto"/>
              <w:right w:val="single" w:sz="4" w:space="0" w:color="auto"/>
            </w:tcBorders>
            <w:shd w:val="clear" w:color="auto" w:fill="C0C0C0"/>
          </w:tcPr>
          <w:p w:rsidR="005A6CE1" w:rsidRPr="00937A84" w:rsidRDefault="005A6CE1" w:rsidP="005A6CE1">
            <w:pPr>
              <w:rPr>
                <w:sz w:val="22"/>
                <w:szCs w:val="22"/>
              </w:rPr>
            </w:pPr>
          </w:p>
        </w:tc>
      </w:tr>
      <w:tr w:rsidR="005A6CE1" w:rsidRPr="00937A84" w:rsidTr="005A6CE1">
        <w:tc>
          <w:tcPr>
            <w:tcW w:w="3091" w:type="dxa"/>
            <w:tcBorders>
              <w:top w:val="single" w:sz="4" w:space="0" w:color="auto"/>
              <w:left w:val="single" w:sz="4" w:space="0" w:color="auto"/>
              <w:bottom w:val="single" w:sz="4" w:space="0" w:color="auto"/>
              <w:right w:val="single" w:sz="4" w:space="0" w:color="auto"/>
            </w:tcBorders>
          </w:tcPr>
          <w:p w:rsidR="005A6CE1" w:rsidRPr="00937A84" w:rsidRDefault="005A6CE1" w:rsidP="005A6CE1">
            <w:pPr>
              <w:rPr>
                <w:sz w:val="22"/>
                <w:szCs w:val="22"/>
              </w:rPr>
            </w:pPr>
            <w:r w:rsidRPr="00937A84">
              <w:rPr>
                <w:sz w:val="22"/>
                <w:szCs w:val="22"/>
              </w:rPr>
              <w:t xml:space="preserve">4.1. Популярная эстрадная </w:t>
            </w:r>
            <w:r w:rsidRPr="00937A84">
              <w:rPr>
                <w:sz w:val="22"/>
                <w:szCs w:val="22"/>
              </w:rPr>
              <w:lastRenderedPageBreak/>
              <w:t>музыка.</w:t>
            </w:r>
          </w:p>
        </w:tc>
        <w:tc>
          <w:tcPr>
            <w:tcW w:w="9639" w:type="dxa"/>
            <w:gridSpan w:val="2"/>
            <w:tcBorders>
              <w:top w:val="single" w:sz="4" w:space="0" w:color="auto"/>
              <w:left w:val="single" w:sz="4" w:space="0" w:color="auto"/>
              <w:bottom w:val="single" w:sz="4" w:space="0" w:color="auto"/>
              <w:right w:val="single" w:sz="4" w:space="0" w:color="auto"/>
            </w:tcBorders>
          </w:tcPr>
          <w:p w:rsidR="005A6CE1" w:rsidRPr="00937A84" w:rsidRDefault="005A6CE1" w:rsidP="005A6CE1">
            <w:pPr>
              <w:rPr>
                <w:sz w:val="22"/>
                <w:szCs w:val="22"/>
              </w:rPr>
            </w:pPr>
            <w:r w:rsidRPr="00937A84">
              <w:rPr>
                <w:sz w:val="22"/>
                <w:szCs w:val="22"/>
              </w:rPr>
              <w:lastRenderedPageBreak/>
              <w:t>Прослушать песни (по выбору).</w:t>
            </w:r>
          </w:p>
        </w:tc>
        <w:tc>
          <w:tcPr>
            <w:tcW w:w="1417" w:type="dxa"/>
            <w:tcBorders>
              <w:top w:val="single" w:sz="4" w:space="0" w:color="auto"/>
              <w:left w:val="single" w:sz="4" w:space="0" w:color="auto"/>
              <w:bottom w:val="single" w:sz="4" w:space="0" w:color="auto"/>
              <w:right w:val="single" w:sz="4" w:space="0" w:color="auto"/>
            </w:tcBorders>
          </w:tcPr>
          <w:p w:rsidR="005A6CE1" w:rsidRPr="00937A84" w:rsidRDefault="005A6CE1" w:rsidP="005A6CE1">
            <w:pPr>
              <w:jc w:val="center"/>
              <w:rPr>
                <w:sz w:val="22"/>
                <w:szCs w:val="22"/>
              </w:rPr>
            </w:pPr>
            <w:r w:rsidRPr="00937A84">
              <w:rPr>
                <w:sz w:val="22"/>
                <w:szCs w:val="22"/>
              </w:rPr>
              <w:t>1</w:t>
            </w:r>
          </w:p>
        </w:tc>
        <w:tc>
          <w:tcPr>
            <w:tcW w:w="1305" w:type="dxa"/>
            <w:vMerge/>
            <w:tcBorders>
              <w:left w:val="single" w:sz="4" w:space="0" w:color="auto"/>
              <w:right w:val="single" w:sz="4" w:space="0" w:color="auto"/>
            </w:tcBorders>
            <w:shd w:val="clear" w:color="auto" w:fill="C0C0C0"/>
          </w:tcPr>
          <w:p w:rsidR="005A6CE1" w:rsidRPr="00937A84" w:rsidRDefault="005A6CE1" w:rsidP="005A6CE1">
            <w:pPr>
              <w:rPr>
                <w:sz w:val="22"/>
                <w:szCs w:val="22"/>
              </w:rPr>
            </w:pPr>
          </w:p>
        </w:tc>
      </w:tr>
      <w:tr w:rsidR="005A6CE1" w:rsidRPr="00937A84" w:rsidTr="005A6CE1">
        <w:tc>
          <w:tcPr>
            <w:tcW w:w="3091" w:type="dxa"/>
            <w:tcBorders>
              <w:top w:val="single" w:sz="4" w:space="0" w:color="auto"/>
              <w:left w:val="single" w:sz="4" w:space="0" w:color="auto"/>
              <w:bottom w:val="single" w:sz="4" w:space="0" w:color="auto"/>
              <w:right w:val="single" w:sz="4" w:space="0" w:color="auto"/>
            </w:tcBorders>
          </w:tcPr>
          <w:p w:rsidR="005A6CE1" w:rsidRPr="00937A84" w:rsidRDefault="005A6CE1" w:rsidP="005A6CE1">
            <w:pPr>
              <w:rPr>
                <w:sz w:val="22"/>
                <w:szCs w:val="22"/>
              </w:rPr>
            </w:pPr>
            <w:r w:rsidRPr="00937A84">
              <w:rPr>
                <w:sz w:val="22"/>
                <w:szCs w:val="22"/>
              </w:rPr>
              <w:lastRenderedPageBreak/>
              <w:t>4.2. Поп-музыка.</w:t>
            </w:r>
          </w:p>
        </w:tc>
        <w:tc>
          <w:tcPr>
            <w:tcW w:w="9639" w:type="dxa"/>
            <w:gridSpan w:val="2"/>
            <w:tcBorders>
              <w:top w:val="single" w:sz="4" w:space="0" w:color="auto"/>
              <w:left w:val="single" w:sz="4" w:space="0" w:color="auto"/>
              <w:bottom w:val="single" w:sz="4" w:space="0" w:color="auto"/>
              <w:right w:val="single" w:sz="4" w:space="0" w:color="auto"/>
            </w:tcBorders>
          </w:tcPr>
          <w:p w:rsidR="005A6CE1" w:rsidRPr="00937A84" w:rsidRDefault="005A6CE1" w:rsidP="005A6CE1">
            <w:pPr>
              <w:rPr>
                <w:sz w:val="22"/>
                <w:szCs w:val="22"/>
              </w:rPr>
            </w:pPr>
            <w:r w:rsidRPr="00937A84">
              <w:rPr>
                <w:sz w:val="22"/>
                <w:szCs w:val="22"/>
              </w:rPr>
              <w:t>Прослушать шлягеры (по выбору).</w:t>
            </w:r>
          </w:p>
        </w:tc>
        <w:tc>
          <w:tcPr>
            <w:tcW w:w="1417" w:type="dxa"/>
            <w:tcBorders>
              <w:top w:val="single" w:sz="4" w:space="0" w:color="auto"/>
              <w:left w:val="single" w:sz="4" w:space="0" w:color="auto"/>
              <w:bottom w:val="single" w:sz="4" w:space="0" w:color="auto"/>
              <w:right w:val="single" w:sz="4" w:space="0" w:color="auto"/>
            </w:tcBorders>
          </w:tcPr>
          <w:p w:rsidR="005A6CE1" w:rsidRPr="00937A84" w:rsidRDefault="005A6CE1" w:rsidP="005A6CE1">
            <w:pPr>
              <w:jc w:val="center"/>
              <w:rPr>
                <w:sz w:val="22"/>
                <w:szCs w:val="22"/>
              </w:rPr>
            </w:pPr>
            <w:r w:rsidRPr="00937A84">
              <w:rPr>
                <w:sz w:val="22"/>
                <w:szCs w:val="22"/>
              </w:rPr>
              <w:t>1</w:t>
            </w:r>
          </w:p>
        </w:tc>
        <w:tc>
          <w:tcPr>
            <w:tcW w:w="1305" w:type="dxa"/>
            <w:vMerge/>
            <w:tcBorders>
              <w:left w:val="single" w:sz="4" w:space="0" w:color="auto"/>
              <w:right w:val="single" w:sz="4" w:space="0" w:color="auto"/>
            </w:tcBorders>
            <w:shd w:val="clear" w:color="auto" w:fill="C0C0C0"/>
          </w:tcPr>
          <w:p w:rsidR="005A6CE1" w:rsidRPr="00937A84" w:rsidRDefault="005A6CE1" w:rsidP="005A6CE1">
            <w:pPr>
              <w:rPr>
                <w:sz w:val="22"/>
                <w:szCs w:val="22"/>
              </w:rPr>
            </w:pPr>
          </w:p>
        </w:tc>
      </w:tr>
      <w:tr w:rsidR="005A6CE1" w:rsidRPr="00937A84" w:rsidTr="005A6CE1">
        <w:tc>
          <w:tcPr>
            <w:tcW w:w="3091" w:type="dxa"/>
            <w:tcBorders>
              <w:top w:val="single" w:sz="4" w:space="0" w:color="auto"/>
              <w:left w:val="single" w:sz="4" w:space="0" w:color="auto"/>
              <w:bottom w:val="single" w:sz="4" w:space="0" w:color="auto"/>
              <w:right w:val="single" w:sz="4" w:space="0" w:color="auto"/>
            </w:tcBorders>
          </w:tcPr>
          <w:p w:rsidR="005A6CE1" w:rsidRPr="00937A84" w:rsidRDefault="005A6CE1" w:rsidP="005A6CE1">
            <w:pPr>
              <w:rPr>
                <w:sz w:val="22"/>
                <w:szCs w:val="22"/>
              </w:rPr>
            </w:pPr>
            <w:r w:rsidRPr="00937A84">
              <w:rPr>
                <w:sz w:val="22"/>
                <w:szCs w:val="22"/>
              </w:rPr>
              <w:t>4.3. Рок-музыка.</w:t>
            </w:r>
          </w:p>
        </w:tc>
        <w:tc>
          <w:tcPr>
            <w:tcW w:w="9639" w:type="dxa"/>
            <w:gridSpan w:val="2"/>
            <w:tcBorders>
              <w:top w:val="single" w:sz="4" w:space="0" w:color="auto"/>
              <w:left w:val="single" w:sz="4" w:space="0" w:color="auto"/>
              <w:bottom w:val="single" w:sz="4" w:space="0" w:color="auto"/>
              <w:right w:val="single" w:sz="4" w:space="0" w:color="auto"/>
            </w:tcBorders>
          </w:tcPr>
          <w:p w:rsidR="005A6CE1" w:rsidRPr="00937A84" w:rsidRDefault="005A6CE1" w:rsidP="005A6CE1">
            <w:pPr>
              <w:rPr>
                <w:sz w:val="22"/>
                <w:szCs w:val="22"/>
              </w:rPr>
            </w:pPr>
            <w:r w:rsidRPr="00937A84">
              <w:rPr>
                <w:sz w:val="22"/>
                <w:szCs w:val="22"/>
              </w:rPr>
              <w:t>Прослушать рок-музыку (по выбору).</w:t>
            </w:r>
          </w:p>
        </w:tc>
        <w:tc>
          <w:tcPr>
            <w:tcW w:w="1417" w:type="dxa"/>
            <w:tcBorders>
              <w:top w:val="single" w:sz="4" w:space="0" w:color="auto"/>
              <w:left w:val="single" w:sz="4" w:space="0" w:color="auto"/>
              <w:bottom w:val="single" w:sz="4" w:space="0" w:color="auto"/>
              <w:right w:val="single" w:sz="4" w:space="0" w:color="auto"/>
            </w:tcBorders>
          </w:tcPr>
          <w:p w:rsidR="005A6CE1" w:rsidRPr="00937A84" w:rsidRDefault="005A6CE1" w:rsidP="005A6CE1">
            <w:pPr>
              <w:jc w:val="center"/>
              <w:rPr>
                <w:sz w:val="22"/>
                <w:szCs w:val="22"/>
              </w:rPr>
            </w:pPr>
            <w:r w:rsidRPr="00937A84">
              <w:rPr>
                <w:sz w:val="22"/>
                <w:szCs w:val="22"/>
              </w:rPr>
              <w:t>1</w:t>
            </w:r>
          </w:p>
        </w:tc>
        <w:tc>
          <w:tcPr>
            <w:tcW w:w="1305" w:type="dxa"/>
            <w:vMerge/>
            <w:tcBorders>
              <w:left w:val="single" w:sz="4" w:space="0" w:color="auto"/>
              <w:right w:val="single" w:sz="4" w:space="0" w:color="auto"/>
            </w:tcBorders>
            <w:shd w:val="clear" w:color="auto" w:fill="C0C0C0"/>
          </w:tcPr>
          <w:p w:rsidR="005A6CE1" w:rsidRPr="00937A84" w:rsidRDefault="005A6CE1" w:rsidP="005A6CE1">
            <w:pPr>
              <w:rPr>
                <w:sz w:val="22"/>
                <w:szCs w:val="22"/>
              </w:rPr>
            </w:pPr>
          </w:p>
        </w:tc>
      </w:tr>
      <w:tr w:rsidR="005A6CE1" w:rsidRPr="00937A84" w:rsidTr="005A6CE1">
        <w:tc>
          <w:tcPr>
            <w:tcW w:w="3091" w:type="dxa"/>
            <w:tcBorders>
              <w:top w:val="single" w:sz="4" w:space="0" w:color="auto"/>
              <w:left w:val="single" w:sz="4" w:space="0" w:color="auto"/>
              <w:bottom w:val="single" w:sz="4" w:space="0" w:color="auto"/>
              <w:right w:val="single" w:sz="4" w:space="0" w:color="auto"/>
            </w:tcBorders>
          </w:tcPr>
          <w:p w:rsidR="005A6CE1" w:rsidRPr="00937A84" w:rsidRDefault="005A6CE1" w:rsidP="005A6CE1">
            <w:pPr>
              <w:rPr>
                <w:sz w:val="22"/>
                <w:szCs w:val="22"/>
              </w:rPr>
            </w:pPr>
            <w:r w:rsidRPr="00937A84">
              <w:rPr>
                <w:sz w:val="22"/>
                <w:szCs w:val="22"/>
              </w:rPr>
              <w:t>4.4. Джаз.</w:t>
            </w:r>
          </w:p>
        </w:tc>
        <w:tc>
          <w:tcPr>
            <w:tcW w:w="9639" w:type="dxa"/>
            <w:gridSpan w:val="2"/>
            <w:tcBorders>
              <w:top w:val="single" w:sz="4" w:space="0" w:color="auto"/>
              <w:left w:val="single" w:sz="4" w:space="0" w:color="auto"/>
              <w:bottom w:val="single" w:sz="4" w:space="0" w:color="auto"/>
              <w:right w:val="single" w:sz="4" w:space="0" w:color="auto"/>
            </w:tcBorders>
          </w:tcPr>
          <w:p w:rsidR="005A6CE1" w:rsidRPr="00937A84" w:rsidRDefault="005A6CE1" w:rsidP="005A6CE1">
            <w:pPr>
              <w:rPr>
                <w:sz w:val="22"/>
                <w:szCs w:val="22"/>
              </w:rPr>
            </w:pPr>
            <w:r w:rsidRPr="00937A84">
              <w:rPr>
                <w:sz w:val="22"/>
                <w:szCs w:val="22"/>
              </w:rPr>
              <w:t xml:space="preserve">Прослушать произведения (по выбору) </w:t>
            </w:r>
          </w:p>
        </w:tc>
        <w:tc>
          <w:tcPr>
            <w:tcW w:w="1417" w:type="dxa"/>
            <w:tcBorders>
              <w:top w:val="single" w:sz="4" w:space="0" w:color="auto"/>
              <w:left w:val="single" w:sz="4" w:space="0" w:color="auto"/>
              <w:bottom w:val="single" w:sz="4" w:space="0" w:color="auto"/>
              <w:right w:val="single" w:sz="4" w:space="0" w:color="auto"/>
            </w:tcBorders>
          </w:tcPr>
          <w:p w:rsidR="005A6CE1" w:rsidRPr="00937A84" w:rsidRDefault="005A6CE1" w:rsidP="005A6CE1">
            <w:pPr>
              <w:jc w:val="center"/>
              <w:rPr>
                <w:sz w:val="22"/>
                <w:szCs w:val="22"/>
              </w:rPr>
            </w:pPr>
            <w:r w:rsidRPr="00937A84">
              <w:rPr>
                <w:sz w:val="22"/>
                <w:szCs w:val="22"/>
              </w:rPr>
              <w:t>1</w:t>
            </w:r>
          </w:p>
        </w:tc>
        <w:tc>
          <w:tcPr>
            <w:tcW w:w="1305" w:type="dxa"/>
            <w:vMerge/>
            <w:tcBorders>
              <w:left w:val="single" w:sz="4" w:space="0" w:color="auto"/>
              <w:right w:val="single" w:sz="4" w:space="0" w:color="auto"/>
            </w:tcBorders>
            <w:shd w:val="clear" w:color="auto" w:fill="C0C0C0"/>
          </w:tcPr>
          <w:p w:rsidR="005A6CE1" w:rsidRPr="00937A84" w:rsidRDefault="005A6CE1" w:rsidP="005A6CE1">
            <w:pPr>
              <w:rPr>
                <w:sz w:val="22"/>
                <w:szCs w:val="22"/>
              </w:rPr>
            </w:pPr>
          </w:p>
        </w:tc>
      </w:tr>
      <w:tr w:rsidR="005A6CE1" w:rsidRPr="00937A84" w:rsidTr="005A6CE1">
        <w:tc>
          <w:tcPr>
            <w:tcW w:w="3091" w:type="dxa"/>
            <w:tcBorders>
              <w:top w:val="single" w:sz="4" w:space="0" w:color="auto"/>
              <w:left w:val="single" w:sz="4" w:space="0" w:color="auto"/>
              <w:bottom w:val="single" w:sz="4" w:space="0" w:color="auto"/>
              <w:right w:val="single" w:sz="4" w:space="0" w:color="auto"/>
            </w:tcBorders>
          </w:tcPr>
          <w:p w:rsidR="005A6CE1" w:rsidRPr="00937A84" w:rsidRDefault="005A6CE1" w:rsidP="005A6CE1">
            <w:pPr>
              <w:rPr>
                <w:sz w:val="22"/>
                <w:szCs w:val="22"/>
              </w:rPr>
            </w:pPr>
            <w:r w:rsidRPr="00937A84">
              <w:rPr>
                <w:sz w:val="22"/>
                <w:szCs w:val="22"/>
              </w:rPr>
              <w:t>5.2. Музыка в драматическом театре.</w:t>
            </w:r>
          </w:p>
        </w:tc>
        <w:tc>
          <w:tcPr>
            <w:tcW w:w="9639" w:type="dxa"/>
            <w:gridSpan w:val="2"/>
            <w:tcBorders>
              <w:top w:val="single" w:sz="4" w:space="0" w:color="auto"/>
              <w:left w:val="single" w:sz="4" w:space="0" w:color="auto"/>
              <w:bottom w:val="single" w:sz="4" w:space="0" w:color="auto"/>
              <w:right w:val="single" w:sz="4" w:space="0" w:color="auto"/>
            </w:tcBorders>
          </w:tcPr>
          <w:p w:rsidR="005A6CE1" w:rsidRPr="00937A84" w:rsidRDefault="005A6CE1" w:rsidP="005A6CE1">
            <w:pPr>
              <w:rPr>
                <w:sz w:val="22"/>
                <w:szCs w:val="22"/>
              </w:rPr>
            </w:pPr>
            <w:r w:rsidRPr="00937A84">
              <w:rPr>
                <w:sz w:val="22"/>
                <w:szCs w:val="22"/>
              </w:rPr>
              <w:t xml:space="preserve">Прослушать музыку </w:t>
            </w:r>
            <w:proofErr w:type="spellStart"/>
            <w:r w:rsidRPr="00937A84">
              <w:rPr>
                <w:sz w:val="22"/>
                <w:szCs w:val="22"/>
              </w:rPr>
              <w:t>И.Саца</w:t>
            </w:r>
            <w:proofErr w:type="spellEnd"/>
            <w:r w:rsidRPr="00937A84">
              <w:rPr>
                <w:sz w:val="22"/>
                <w:szCs w:val="22"/>
              </w:rPr>
              <w:t xml:space="preserve"> к спектаклю «Синяя птица» </w:t>
            </w:r>
            <w:proofErr w:type="spellStart"/>
            <w:r w:rsidRPr="00937A84">
              <w:rPr>
                <w:sz w:val="22"/>
                <w:szCs w:val="22"/>
              </w:rPr>
              <w:t>Матерлинка</w:t>
            </w:r>
            <w:proofErr w:type="spellEnd"/>
            <w:r w:rsidRPr="00937A84">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5A6CE1" w:rsidRPr="00937A84" w:rsidRDefault="005A6CE1" w:rsidP="005A6CE1">
            <w:pPr>
              <w:jc w:val="center"/>
              <w:rPr>
                <w:sz w:val="22"/>
                <w:szCs w:val="22"/>
              </w:rPr>
            </w:pPr>
            <w:r w:rsidRPr="00937A84">
              <w:rPr>
                <w:sz w:val="22"/>
                <w:szCs w:val="22"/>
              </w:rPr>
              <w:t>1</w:t>
            </w:r>
          </w:p>
        </w:tc>
        <w:tc>
          <w:tcPr>
            <w:tcW w:w="1305" w:type="dxa"/>
            <w:vMerge/>
            <w:tcBorders>
              <w:left w:val="single" w:sz="4" w:space="0" w:color="auto"/>
              <w:right w:val="single" w:sz="4" w:space="0" w:color="auto"/>
            </w:tcBorders>
            <w:shd w:val="clear" w:color="auto" w:fill="C0C0C0"/>
          </w:tcPr>
          <w:p w:rsidR="005A6CE1" w:rsidRPr="00937A84" w:rsidRDefault="005A6CE1" w:rsidP="005A6CE1">
            <w:pPr>
              <w:rPr>
                <w:sz w:val="22"/>
                <w:szCs w:val="22"/>
              </w:rPr>
            </w:pPr>
          </w:p>
        </w:tc>
      </w:tr>
      <w:tr w:rsidR="005A6CE1" w:rsidRPr="00937A84" w:rsidTr="005A6CE1">
        <w:tc>
          <w:tcPr>
            <w:tcW w:w="3091" w:type="dxa"/>
            <w:tcBorders>
              <w:top w:val="single" w:sz="4" w:space="0" w:color="auto"/>
              <w:left w:val="single" w:sz="4" w:space="0" w:color="auto"/>
              <w:bottom w:val="single" w:sz="4" w:space="0" w:color="auto"/>
              <w:right w:val="single" w:sz="4" w:space="0" w:color="auto"/>
            </w:tcBorders>
          </w:tcPr>
          <w:p w:rsidR="005A6CE1" w:rsidRPr="00F16EB1" w:rsidRDefault="005A6CE1" w:rsidP="005A6CE1">
            <w:pPr>
              <w:rPr>
                <w:sz w:val="20"/>
                <w:szCs w:val="20"/>
              </w:rPr>
            </w:pPr>
            <w:r w:rsidRPr="00F16EB1">
              <w:rPr>
                <w:sz w:val="20"/>
                <w:szCs w:val="20"/>
              </w:rPr>
              <w:t>6.2. Классификация музыки в театрализованных представлениях.</w:t>
            </w:r>
          </w:p>
        </w:tc>
        <w:tc>
          <w:tcPr>
            <w:tcW w:w="9639" w:type="dxa"/>
            <w:gridSpan w:val="2"/>
            <w:tcBorders>
              <w:top w:val="single" w:sz="4" w:space="0" w:color="auto"/>
              <w:left w:val="single" w:sz="4" w:space="0" w:color="auto"/>
              <w:bottom w:val="single" w:sz="4" w:space="0" w:color="auto"/>
              <w:right w:val="single" w:sz="4" w:space="0" w:color="auto"/>
            </w:tcBorders>
          </w:tcPr>
          <w:p w:rsidR="005A6CE1" w:rsidRPr="00937A84" w:rsidRDefault="005A6CE1" w:rsidP="005A6CE1">
            <w:pPr>
              <w:rPr>
                <w:sz w:val="22"/>
                <w:szCs w:val="22"/>
              </w:rPr>
            </w:pPr>
            <w:r w:rsidRPr="00937A84">
              <w:rPr>
                <w:sz w:val="22"/>
                <w:szCs w:val="22"/>
              </w:rPr>
              <w:t>Работа со сценарием по введению в него музыки (сценарий по выбору). План музыкального оформления.</w:t>
            </w:r>
          </w:p>
        </w:tc>
        <w:tc>
          <w:tcPr>
            <w:tcW w:w="1417" w:type="dxa"/>
            <w:tcBorders>
              <w:top w:val="single" w:sz="4" w:space="0" w:color="auto"/>
              <w:left w:val="single" w:sz="4" w:space="0" w:color="auto"/>
              <w:bottom w:val="single" w:sz="4" w:space="0" w:color="auto"/>
              <w:right w:val="single" w:sz="4" w:space="0" w:color="auto"/>
            </w:tcBorders>
          </w:tcPr>
          <w:p w:rsidR="005A6CE1" w:rsidRPr="00937A84" w:rsidRDefault="005A6CE1" w:rsidP="005A6CE1">
            <w:pPr>
              <w:jc w:val="center"/>
              <w:rPr>
                <w:sz w:val="22"/>
                <w:szCs w:val="22"/>
              </w:rPr>
            </w:pPr>
            <w:r w:rsidRPr="00937A84">
              <w:rPr>
                <w:sz w:val="22"/>
                <w:szCs w:val="22"/>
              </w:rPr>
              <w:t>1</w:t>
            </w:r>
          </w:p>
        </w:tc>
        <w:tc>
          <w:tcPr>
            <w:tcW w:w="1305" w:type="dxa"/>
            <w:vMerge/>
            <w:tcBorders>
              <w:left w:val="single" w:sz="4" w:space="0" w:color="auto"/>
              <w:right w:val="single" w:sz="4" w:space="0" w:color="auto"/>
            </w:tcBorders>
            <w:shd w:val="clear" w:color="auto" w:fill="C0C0C0"/>
          </w:tcPr>
          <w:p w:rsidR="005A6CE1" w:rsidRPr="00937A84" w:rsidRDefault="005A6CE1" w:rsidP="005A6CE1">
            <w:pPr>
              <w:rPr>
                <w:sz w:val="22"/>
                <w:szCs w:val="22"/>
              </w:rPr>
            </w:pPr>
          </w:p>
        </w:tc>
      </w:tr>
      <w:tr w:rsidR="005A6CE1" w:rsidRPr="00937A84" w:rsidTr="005A6CE1">
        <w:tc>
          <w:tcPr>
            <w:tcW w:w="3091" w:type="dxa"/>
            <w:tcBorders>
              <w:top w:val="single" w:sz="4" w:space="0" w:color="auto"/>
              <w:left w:val="single" w:sz="4" w:space="0" w:color="auto"/>
              <w:bottom w:val="single" w:sz="4" w:space="0" w:color="auto"/>
              <w:right w:val="single" w:sz="4" w:space="0" w:color="auto"/>
            </w:tcBorders>
          </w:tcPr>
          <w:p w:rsidR="005A6CE1" w:rsidRPr="00F16EB1" w:rsidRDefault="005A6CE1" w:rsidP="005A6CE1">
            <w:pPr>
              <w:rPr>
                <w:sz w:val="20"/>
                <w:szCs w:val="20"/>
              </w:rPr>
            </w:pPr>
            <w:r w:rsidRPr="00F16EB1">
              <w:rPr>
                <w:sz w:val="20"/>
                <w:szCs w:val="20"/>
              </w:rPr>
              <w:t>6.3. Виды музыки, вводимые в театрализованные представления.</w:t>
            </w:r>
          </w:p>
        </w:tc>
        <w:tc>
          <w:tcPr>
            <w:tcW w:w="9639" w:type="dxa"/>
            <w:gridSpan w:val="2"/>
            <w:tcBorders>
              <w:top w:val="single" w:sz="4" w:space="0" w:color="auto"/>
              <w:left w:val="single" w:sz="4" w:space="0" w:color="auto"/>
              <w:bottom w:val="single" w:sz="4" w:space="0" w:color="auto"/>
              <w:right w:val="single" w:sz="4" w:space="0" w:color="auto"/>
            </w:tcBorders>
          </w:tcPr>
          <w:p w:rsidR="005A6CE1" w:rsidRPr="00937A84" w:rsidRDefault="005A6CE1" w:rsidP="005A6CE1">
            <w:pPr>
              <w:rPr>
                <w:sz w:val="22"/>
                <w:szCs w:val="22"/>
              </w:rPr>
            </w:pPr>
            <w:r w:rsidRPr="00937A84">
              <w:rPr>
                <w:sz w:val="22"/>
                <w:szCs w:val="22"/>
              </w:rPr>
              <w:t>Работа со сценарием по введению в него сюжетной и условной музыки (по выбору).</w:t>
            </w:r>
          </w:p>
          <w:p w:rsidR="005A6CE1" w:rsidRPr="00937A84" w:rsidRDefault="005A6CE1" w:rsidP="005A6CE1">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A6CE1" w:rsidRPr="00937A84" w:rsidRDefault="005A6CE1" w:rsidP="005A6CE1">
            <w:pPr>
              <w:jc w:val="center"/>
              <w:rPr>
                <w:sz w:val="22"/>
                <w:szCs w:val="22"/>
              </w:rPr>
            </w:pPr>
            <w:r w:rsidRPr="00937A84">
              <w:rPr>
                <w:sz w:val="22"/>
                <w:szCs w:val="22"/>
              </w:rPr>
              <w:t>1</w:t>
            </w:r>
          </w:p>
        </w:tc>
        <w:tc>
          <w:tcPr>
            <w:tcW w:w="1305" w:type="dxa"/>
            <w:vMerge/>
            <w:tcBorders>
              <w:left w:val="single" w:sz="4" w:space="0" w:color="auto"/>
              <w:right w:val="single" w:sz="4" w:space="0" w:color="auto"/>
            </w:tcBorders>
            <w:shd w:val="clear" w:color="auto" w:fill="C0C0C0"/>
          </w:tcPr>
          <w:p w:rsidR="005A6CE1" w:rsidRPr="00937A84" w:rsidRDefault="005A6CE1" w:rsidP="005A6CE1">
            <w:pPr>
              <w:rPr>
                <w:sz w:val="22"/>
                <w:szCs w:val="22"/>
              </w:rPr>
            </w:pPr>
          </w:p>
        </w:tc>
      </w:tr>
      <w:tr w:rsidR="005A6CE1" w:rsidRPr="00937A84" w:rsidTr="005A6CE1">
        <w:tc>
          <w:tcPr>
            <w:tcW w:w="3091" w:type="dxa"/>
            <w:tcBorders>
              <w:top w:val="single" w:sz="4" w:space="0" w:color="auto"/>
              <w:left w:val="single" w:sz="4" w:space="0" w:color="auto"/>
              <w:bottom w:val="single" w:sz="4" w:space="0" w:color="auto"/>
              <w:right w:val="single" w:sz="4" w:space="0" w:color="auto"/>
            </w:tcBorders>
          </w:tcPr>
          <w:p w:rsidR="005A6CE1" w:rsidRPr="00F16EB1" w:rsidRDefault="005A6CE1" w:rsidP="005A6CE1">
            <w:pPr>
              <w:rPr>
                <w:sz w:val="20"/>
                <w:szCs w:val="20"/>
              </w:rPr>
            </w:pPr>
            <w:r w:rsidRPr="00F16EB1">
              <w:rPr>
                <w:sz w:val="20"/>
                <w:szCs w:val="20"/>
              </w:rPr>
              <w:t>6.5. Шумы и их художественные возможности в оформлении театрализованного представления.</w:t>
            </w:r>
          </w:p>
        </w:tc>
        <w:tc>
          <w:tcPr>
            <w:tcW w:w="9639" w:type="dxa"/>
            <w:gridSpan w:val="2"/>
            <w:tcBorders>
              <w:top w:val="single" w:sz="4" w:space="0" w:color="auto"/>
              <w:left w:val="single" w:sz="4" w:space="0" w:color="auto"/>
              <w:bottom w:val="single" w:sz="4" w:space="0" w:color="auto"/>
              <w:right w:val="single" w:sz="4" w:space="0" w:color="auto"/>
            </w:tcBorders>
          </w:tcPr>
          <w:p w:rsidR="005A6CE1" w:rsidRPr="00937A84" w:rsidRDefault="005A6CE1" w:rsidP="005A6CE1">
            <w:pPr>
              <w:rPr>
                <w:sz w:val="22"/>
                <w:szCs w:val="22"/>
              </w:rPr>
            </w:pPr>
            <w:r w:rsidRPr="00937A84">
              <w:rPr>
                <w:sz w:val="22"/>
                <w:szCs w:val="22"/>
              </w:rPr>
              <w:t>Подобрать шумы к сценарию театрализованного представления (по выбору).</w:t>
            </w:r>
          </w:p>
        </w:tc>
        <w:tc>
          <w:tcPr>
            <w:tcW w:w="1417" w:type="dxa"/>
            <w:tcBorders>
              <w:top w:val="single" w:sz="4" w:space="0" w:color="auto"/>
              <w:left w:val="single" w:sz="4" w:space="0" w:color="auto"/>
              <w:bottom w:val="single" w:sz="4" w:space="0" w:color="auto"/>
              <w:right w:val="single" w:sz="4" w:space="0" w:color="auto"/>
            </w:tcBorders>
          </w:tcPr>
          <w:p w:rsidR="005A6CE1" w:rsidRPr="00937A84" w:rsidRDefault="005A6CE1" w:rsidP="005A6CE1">
            <w:pPr>
              <w:jc w:val="center"/>
              <w:rPr>
                <w:sz w:val="22"/>
                <w:szCs w:val="22"/>
              </w:rPr>
            </w:pPr>
            <w:r w:rsidRPr="00937A84">
              <w:rPr>
                <w:sz w:val="22"/>
                <w:szCs w:val="22"/>
              </w:rPr>
              <w:t>2</w:t>
            </w:r>
          </w:p>
        </w:tc>
        <w:tc>
          <w:tcPr>
            <w:tcW w:w="1305" w:type="dxa"/>
            <w:vMerge/>
            <w:tcBorders>
              <w:left w:val="single" w:sz="4" w:space="0" w:color="auto"/>
              <w:right w:val="single" w:sz="4" w:space="0" w:color="auto"/>
            </w:tcBorders>
            <w:shd w:val="clear" w:color="auto" w:fill="C0C0C0"/>
          </w:tcPr>
          <w:p w:rsidR="005A6CE1" w:rsidRPr="00937A84" w:rsidRDefault="005A6CE1" w:rsidP="005A6CE1">
            <w:pPr>
              <w:rPr>
                <w:sz w:val="22"/>
                <w:szCs w:val="22"/>
              </w:rPr>
            </w:pPr>
          </w:p>
        </w:tc>
      </w:tr>
      <w:tr w:rsidR="005A6CE1" w:rsidRPr="00937A84" w:rsidTr="006623D4">
        <w:tc>
          <w:tcPr>
            <w:tcW w:w="3091" w:type="dxa"/>
            <w:tcBorders>
              <w:top w:val="single" w:sz="4" w:space="0" w:color="auto"/>
              <w:left w:val="single" w:sz="4" w:space="0" w:color="auto"/>
              <w:bottom w:val="single" w:sz="4" w:space="0" w:color="auto"/>
              <w:right w:val="single" w:sz="4" w:space="0" w:color="auto"/>
            </w:tcBorders>
          </w:tcPr>
          <w:p w:rsidR="005A6CE1" w:rsidRPr="00F16EB1" w:rsidRDefault="005A6CE1" w:rsidP="005A6CE1">
            <w:pPr>
              <w:rPr>
                <w:sz w:val="20"/>
                <w:szCs w:val="20"/>
              </w:rPr>
            </w:pPr>
            <w:r w:rsidRPr="00F16EB1">
              <w:rPr>
                <w:sz w:val="20"/>
                <w:szCs w:val="20"/>
              </w:rPr>
              <w:t>6.7. Музыкально-шумовая партитура театрализованного представления.</w:t>
            </w:r>
          </w:p>
        </w:tc>
        <w:tc>
          <w:tcPr>
            <w:tcW w:w="9639" w:type="dxa"/>
            <w:gridSpan w:val="2"/>
            <w:tcBorders>
              <w:top w:val="single" w:sz="4" w:space="0" w:color="auto"/>
              <w:left w:val="single" w:sz="4" w:space="0" w:color="auto"/>
              <w:bottom w:val="single" w:sz="4" w:space="0" w:color="auto"/>
              <w:right w:val="single" w:sz="4" w:space="0" w:color="auto"/>
            </w:tcBorders>
          </w:tcPr>
          <w:p w:rsidR="005A6CE1" w:rsidRPr="00824381" w:rsidRDefault="005A6CE1" w:rsidP="005A6CE1">
            <w:pPr>
              <w:rPr>
                <w:sz w:val="22"/>
                <w:szCs w:val="22"/>
              </w:rPr>
            </w:pPr>
            <w:r w:rsidRPr="00824381">
              <w:rPr>
                <w:sz w:val="22"/>
                <w:szCs w:val="22"/>
              </w:rPr>
              <w:t>Составить музыкально-шумовую партитуру театрализованного представления.</w:t>
            </w:r>
          </w:p>
        </w:tc>
        <w:tc>
          <w:tcPr>
            <w:tcW w:w="1417" w:type="dxa"/>
            <w:tcBorders>
              <w:top w:val="single" w:sz="4" w:space="0" w:color="auto"/>
              <w:left w:val="single" w:sz="4" w:space="0" w:color="auto"/>
              <w:bottom w:val="single" w:sz="4" w:space="0" w:color="auto"/>
              <w:right w:val="single" w:sz="4" w:space="0" w:color="auto"/>
            </w:tcBorders>
          </w:tcPr>
          <w:p w:rsidR="005A6CE1" w:rsidRPr="00937A84" w:rsidRDefault="005A6CE1" w:rsidP="005A6CE1">
            <w:pPr>
              <w:jc w:val="center"/>
              <w:rPr>
                <w:sz w:val="22"/>
                <w:szCs w:val="22"/>
              </w:rPr>
            </w:pPr>
            <w:r w:rsidRPr="00937A84">
              <w:rPr>
                <w:sz w:val="22"/>
                <w:szCs w:val="22"/>
              </w:rPr>
              <w:t>2</w:t>
            </w:r>
          </w:p>
        </w:tc>
        <w:tc>
          <w:tcPr>
            <w:tcW w:w="1305" w:type="dxa"/>
            <w:vMerge/>
            <w:tcBorders>
              <w:left w:val="single" w:sz="4" w:space="0" w:color="auto"/>
              <w:right w:val="single" w:sz="4" w:space="0" w:color="auto"/>
            </w:tcBorders>
            <w:shd w:val="clear" w:color="auto" w:fill="C0C0C0"/>
          </w:tcPr>
          <w:p w:rsidR="005A6CE1" w:rsidRPr="00937A84" w:rsidRDefault="005A6CE1" w:rsidP="005A6CE1">
            <w:pPr>
              <w:rPr>
                <w:sz w:val="22"/>
                <w:szCs w:val="22"/>
              </w:rPr>
            </w:pPr>
          </w:p>
        </w:tc>
      </w:tr>
      <w:tr w:rsidR="006623D4" w:rsidRPr="00937A84" w:rsidTr="00354D18">
        <w:tc>
          <w:tcPr>
            <w:tcW w:w="3091" w:type="dxa"/>
            <w:tcBorders>
              <w:top w:val="single" w:sz="4" w:space="0" w:color="auto"/>
              <w:left w:val="single" w:sz="4" w:space="0" w:color="auto"/>
              <w:bottom w:val="single" w:sz="4" w:space="0" w:color="auto"/>
              <w:right w:val="single" w:sz="4" w:space="0" w:color="auto"/>
            </w:tcBorders>
          </w:tcPr>
          <w:p w:rsidR="006623D4" w:rsidRPr="00F16EB1" w:rsidRDefault="006623D4" w:rsidP="005A6CE1">
            <w:pPr>
              <w:rPr>
                <w:sz w:val="20"/>
                <w:szCs w:val="20"/>
              </w:rPr>
            </w:pPr>
            <w:r>
              <w:rPr>
                <w:sz w:val="20"/>
                <w:szCs w:val="20"/>
              </w:rPr>
              <w:t>УП.</w:t>
            </w:r>
            <w:r w:rsidRPr="00C1318D">
              <w:rPr>
                <w:sz w:val="20"/>
                <w:szCs w:val="20"/>
              </w:rPr>
              <w:t xml:space="preserve"> Звукооператорское мастерство, создание звукового образа</w:t>
            </w:r>
          </w:p>
        </w:tc>
        <w:tc>
          <w:tcPr>
            <w:tcW w:w="9639" w:type="dxa"/>
            <w:gridSpan w:val="2"/>
            <w:tcBorders>
              <w:top w:val="single" w:sz="4" w:space="0" w:color="auto"/>
              <w:left w:val="single" w:sz="4" w:space="0" w:color="auto"/>
              <w:bottom w:val="single" w:sz="4" w:space="0" w:color="auto"/>
              <w:right w:val="single" w:sz="4" w:space="0" w:color="auto"/>
            </w:tcBorders>
          </w:tcPr>
          <w:p w:rsidR="006623D4" w:rsidRPr="00824381" w:rsidRDefault="006623D4" w:rsidP="005A6CE1">
            <w:pPr>
              <w:rPr>
                <w:sz w:val="22"/>
                <w:szCs w:val="22"/>
              </w:rPr>
            </w:pPr>
            <w:r w:rsidRPr="00824381">
              <w:rPr>
                <w:sz w:val="22"/>
                <w:szCs w:val="22"/>
              </w:rPr>
              <w:t>Виды работ:</w:t>
            </w:r>
          </w:p>
        </w:tc>
        <w:tc>
          <w:tcPr>
            <w:tcW w:w="1417" w:type="dxa"/>
            <w:tcBorders>
              <w:top w:val="single" w:sz="4" w:space="0" w:color="auto"/>
              <w:left w:val="single" w:sz="4" w:space="0" w:color="auto"/>
              <w:bottom w:val="single" w:sz="4" w:space="0" w:color="auto"/>
              <w:right w:val="single" w:sz="4" w:space="0" w:color="auto"/>
            </w:tcBorders>
          </w:tcPr>
          <w:p w:rsidR="006623D4" w:rsidRPr="00937A84" w:rsidRDefault="006623D4" w:rsidP="005A6CE1">
            <w:pPr>
              <w:jc w:val="center"/>
              <w:rPr>
                <w:sz w:val="22"/>
                <w:szCs w:val="22"/>
              </w:rPr>
            </w:pPr>
            <w:r>
              <w:rPr>
                <w:sz w:val="22"/>
                <w:szCs w:val="22"/>
              </w:rPr>
              <w:t>108</w:t>
            </w:r>
          </w:p>
        </w:tc>
        <w:tc>
          <w:tcPr>
            <w:tcW w:w="1305" w:type="dxa"/>
            <w:tcBorders>
              <w:left w:val="single" w:sz="4" w:space="0" w:color="auto"/>
              <w:right w:val="single" w:sz="4" w:space="0" w:color="auto"/>
            </w:tcBorders>
            <w:shd w:val="clear" w:color="auto" w:fill="C0C0C0"/>
          </w:tcPr>
          <w:p w:rsidR="006623D4" w:rsidRPr="00937A84" w:rsidRDefault="006623D4" w:rsidP="005A6CE1">
            <w:pPr>
              <w:rPr>
                <w:sz w:val="22"/>
                <w:szCs w:val="22"/>
              </w:rPr>
            </w:pPr>
          </w:p>
        </w:tc>
      </w:tr>
      <w:tr w:rsidR="00354D18" w:rsidRPr="00937A84" w:rsidTr="00354D18">
        <w:tc>
          <w:tcPr>
            <w:tcW w:w="3091" w:type="dxa"/>
            <w:tcBorders>
              <w:top w:val="single" w:sz="4" w:space="0" w:color="auto"/>
              <w:left w:val="single" w:sz="4" w:space="0" w:color="auto"/>
              <w:bottom w:val="single" w:sz="4" w:space="0" w:color="auto"/>
              <w:right w:val="single" w:sz="4" w:space="0" w:color="auto"/>
            </w:tcBorders>
          </w:tcPr>
          <w:p w:rsidR="00354D18" w:rsidRDefault="00354D18" w:rsidP="005A6CE1">
            <w:pPr>
              <w:rPr>
                <w:sz w:val="20"/>
                <w:szCs w:val="20"/>
              </w:rPr>
            </w:pPr>
          </w:p>
        </w:tc>
        <w:tc>
          <w:tcPr>
            <w:tcW w:w="9639" w:type="dxa"/>
            <w:gridSpan w:val="2"/>
            <w:tcBorders>
              <w:top w:val="single" w:sz="4" w:space="0" w:color="auto"/>
              <w:left w:val="single" w:sz="4" w:space="0" w:color="auto"/>
              <w:bottom w:val="single" w:sz="4" w:space="0" w:color="auto"/>
              <w:right w:val="single" w:sz="4" w:space="0" w:color="auto"/>
            </w:tcBorders>
          </w:tcPr>
          <w:p w:rsidR="00354D18" w:rsidRPr="00824381" w:rsidRDefault="00354D18" w:rsidP="005A6CE1">
            <w:pPr>
              <w:rPr>
                <w:sz w:val="22"/>
                <w:szCs w:val="22"/>
              </w:rPr>
            </w:pPr>
            <w:r w:rsidRPr="00824381">
              <w:rPr>
                <w:sz w:val="22"/>
                <w:szCs w:val="22"/>
              </w:rPr>
              <w:t xml:space="preserve">Посещение МАУК </w:t>
            </w:r>
            <w:r w:rsidR="00824381">
              <w:rPr>
                <w:sz w:val="22"/>
                <w:szCs w:val="22"/>
              </w:rPr>
              <w:t>«</w:t>
            </w:r>
            <w:proofErr w:type="spellStart"/>
            <w:r w:rsidRPr="00824381">
              <w:rPr>
                <w:sz w:val="22"/>
                <w:szCs w:val="22"/>
              </w:rPr>
              <w:t>ЦИиК</w:t>
            </w:r>
            <w:proofErr w:type="spellEnd"/>
            <w:r w:rsidR="00824381">
              <w:rPr>
                <w:sz w:val="22"/>
                <w:szCs w:val="22"/>
              </w:rPr>
              <w:t xml:space="preserve">» </w:t>
            </w:r>
            <w:r w:rsidRPr="00824381">
              <w:rPr>
                <w:sz w:val="22"/>
                <w:szCs w:val="22"/>
              </w:rPr>
              <w:t xml:space="preserve">г Тобольска с целью ознакомления с материально </w:t>
            </w:r>
            <w:r w:rsidR="00824381">
              <w:rPr>
                <w:sz w:val="22"/>
                <w:szCs w:val="22"/>
              </w:rPr>
              <w:t xml:space="preserve">- </w:t>
            </w:r>
            <w:r w:rsidRPr="00824381">
              <w:rPr>
                <w:sz w:val="22"/>
                <w:szCs w:val="22"/>
              </w:rPr>
              <w:t>техническим обеспечением контрольной комнаты звукооператоров в концертном зале</w:t>
            </w:r>
            <w:r w:rsidR="00A42754" w:rsidRPr="00824381">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354D18" w:rsidRDefault="00354D18" w:rsidP="005A6CE1">
            <w:pPr>
              <w:jc w:val="center"/>
              <w:rPr>
                <w:sz w:val="22"/>
                <w:szCs w:val="22"/>
              </w:rPr>
            </w:pPr>
            <w:r>
              <w:rPr>
                <w:sz w:val="22"/>
                <w:szCs w:val="22"/>
              </w:rPr>
              <w:t>4</w:t>
            </w:r>
          </w:p>
        </w:tc>
        <w:tc>
          <w:tcPr>
            <w:tcW w:w="1305" w:type="dxa"/>
            <w:tcBorders>
              <w:left w:val="single" w:sz="4" w:space="0" w:color="auto"/>
              <w:right w:val="single" w:sz="4" w:space="0" w:color="auto"/>
            </w:tcBorders>
            <w:shd w:val="clear" w:color="auto" w:fill="C0C0C0"/>
          </w:tcPr>
          <w:p w:rsidR="00354D18" w:rsidRPr="00937A84" w:rsidRDefault="00354D18" w:rsidP="005A6CE1">
            <w:pPr>
              <w:rPr>
                <w:sz w:val="22"/>
                <w:szCs w:val="22"/>
              </w:rPr>
            </w:pPr>
          </w:p>
        </w:tc>
      </w:tr>
      <w:tr w:rsidR="00354D18" w:rsidRPr="00937A84" w:rsidTr="00354D18">
        <w:tc>
          <w:tcPr>
            <w:tcW w:w="3091" w:type="dxa"/>
            <w:tcBorders>
              <w:top w:val="single" w:sz="4" w:space="0" w:color="auto"/>
              <w:left w:val="single" w:sz="4" w:space="0" w:color="auto"/>
              <w:bottom w:val="single" w:sz="4" w:space="0" w:color="auto"/>
              <w:right w:val="single" w:sz="4" w:space="0" w:color="auto"/>
            </w:tcBorders>
          </w:tcPr>
          <w:p w:rsidR="00354D18" w:rsidRDefault="00354D18" w:rsidP="005A6CE1">
            <w:pPr>
              <w:rPr>
                <w:sz w:val="20"/>
                <w:szCs w:val="20"/>
              </w:rPr>
            </w:pPr>
          </w:p>
        </w:tc>
        <w:tc>
          <w:tcPr>
            <w:tcW w:w="9639" w:type="dxa"/>
            <w:gridSpan w:val="2"/>
            <w:tcBorders>
              <w:top w:val="single" w:sz="4" w:space="0" w:color="auto"/>
              <w:left w:val="single" w:sz="4" w:space="0" w:color="auto"/>
              <w:bottom w:val="single" w:sz="4" w:space="0" w:color="auto"/>
              <w:right w:val="single" w:sz="4" w:space="0" w:color="auto"/>
            </w:tcBorders>
          </w:tcPr>
          <w:p w:rsidR="00354D18" w:rsidRPr="00824381" w:rsidRDefault="00354D18" w:rsidP="005A6CE1">
            <w:pPr>
              <w:rPr>
                <w:sz w:val="22"/>
                <w:szCs w:val="22"/>
              </w:rPr>
            </w:pPr>
            <w:r w:rsidRPr="00824381">
              <w:rPr>
                <w:sz w:val="22"/>
                <w:szCs w:val="22"/>
              </w:rPr>
              <w:t xml:space="preserve">Посещение МАУК </w:t>
            </w:r>
            <w:r w:rsidR="00824381">
              <w:rPr>
                <w:sz w:val="22"/>
                <w:szCs w:val="22"/>
              </w:rPr>
              <w:t>«</w:t>
            </w:r>
            <w:proofErr w:type="spellStart"/>
            <w:r w:rsidR="00824381" w:rsidRPr="00824381">
              <w:rPr>
                <w:sz w:val="22"/>
                <w:szCs w:val="22"/>
              </w:rPr>
              <w:t>ЦИиК</w:t>
            </w:r>
            <w:proofErr w:type="spellEnd"/>
            <w:r w:rsidR="00824381">
              <w:rPr>
                <w:sz w:val="22"/>
                <w:szCs w:val="22"/>
              </w:rPr>
              <w:t>»</w:t>
            </w:r>
            <w:r w:rsidRPr="00824381">
              <w:rPr>
                <w:sz w:val="22"/>
                <w:szCs w:val="22"/>
              </w:rPr>
              <w:t xml:space="preserve"> г Тобольска с целью ознакомления с материально</w:t>
            </w:r>
            <w:r w:rsidR="00824381">
              <w:rPr>
                <w:sz w:val="22"/>
                <w:szCs w:val="22"/>
              </w:rPr>
              <w:t xml:space="preserve"> -</w:t>
            </w:r>
            <w:r w:rsidRPr="00824381">
              <w:rPr>
                <w:sz w:val="22"/>
                <w:szCs w:val="22"/>
              </w:rPr>
              <w:t xml:space="preserve"> техническим обеспечением студии звукозаписи</w:t>
            </w:r>
            <w:r w:rsidR="00A42754" w:rsidRPr="00824381">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354D18" w:rsidRDefault="00354D18" w:rsidP="005A6CE1">
            <w:pPr>
              <w:jc w:val="center"/>
              <w:rPr>
                <w:sz w:val="22"/>
                <w:szCs w:val="22"/>
              </w:rPr>
            </w:pPr>
            <w:r>
              <w:rPr>
                <w:sz w:val="22"/>
                <w:szCs w:val="22"/>
              </w:rPr>
              <w:t>4</w:t>
            </w:r>
          </w:p>
        </w:tc>
        <w:tc>
          <w:tcPr>
            <w:tcW w:w="1305" w:type="dxa"/>
            <w:tcBorders>
              <w:left w:val="single" w:sz="4" w:space="0" w:color="auto"/>
              <w:right w:val="single" w:sz="4" w:space="0" w:color="auto"/>
            </w:tcBorders>
            <w:shd w:val="clear" w:color="auto" w:fill="C0C0C0"/>
          </w:tcPr>
          <w:p w:rsidR="00354D18" w:rsidRPr="00937A84" w:rsidRDefault="00354D18" w:rsidP="005A6CE1">
            <w:pPr>
              <w:rPr>
                <w:sz w:val="22"/>
                <w:szCs w:val="22"/>
              </w:rPr>
            </w:pPr>
          </w:p>
        </w:tc>
      </w:tr>
      <w:tr w:rsidR="00354D18" w:rsidRPr="00937A84" w:rsidTr="00354D18">
        <w:tc>
          <w:tcPr>
            <w:tcW w:w="3091" w:type="dxa"/>
            <w:tcBorders>
              <w:top w:val="single" w:sz="4" w:space="0" w:color="auto"/>
              <w:left w:val="single" w:sz="4" w:space="0" w:color="auto"/>
              <w:bottom w:val="single" w:sz="4" w:space="0" w:color="auto"/>
              <w:right w:val="single" w:sz="4" w:space="0" w:color="auto"/>
            </w:tcBorders>
          </w:tcPr>
          <w:p w:rsidR="00354D18" w:rsidRDefault="00354D18" w:rsidP="005A6CE1">
            <w:pPr>
              <w:rPr>
                <w:sz w:val="20"/>
                <w:szCs w:val="20"/>
              </w:rPr>
            </w:pPr>
          </w:p>
        </w:tc>
        <w:tc>
          <w:tcPr>
            <w:tcW w:w="9639" w:type="dxa"/>
            <w:gridSpan w:val="2"/>
            <w:tcBorders>
              <w:top w:val="single" w:sz="4" w:space="0" w:color="auto"/>
              <w:left w:val="single" w:sz="4" w:space="0" w:color="auto"/>
              <w:bottom w:val="single" w:sz="4" w:space="0" w:color="auto"/>
              <w:right w:val="single" w:sz="4" w:space="0" w:color="auto"/>
            </w:tcBorders>
          </w:tcPr>
          <w:p w:rsidR="00354D18" w:rsidRPr="00824381" w:rsidRDefault="00354D18" w:rsidP="005A6CE1">
            <w:pPr>
              <w:rPr>
                <w:sz w:val="22"/>
                <w:szCs w:val="22"/>
              </w:rPr>
            </w:pPr>
            <w:r w:rsidRPr="00824381">
              <w:rPr>
                <w:sz w:val="22"/>
                <w:szCs w:val="22"/>
              </w:rPr>
              <w:t xml:space="preserve">Посещение МАУК </w:t>
            </w:r>
            <w:r w:rsidR="00824381">
              <w:rPr>
                <w:sz w:val="22"/>
                <w:szCs w:val="22"/>
              </w:rPr>
              <w:t>«</w:t>
            </w:r>
            <w:proofErr w:type="spellStart"/>
            <w:r w:rsidR="00824381" w:rsidRPr="00824381">
              <w:rPr>
                <w:sz w:val="22"/>
                <w:szCs w:val="22"/>
              </w:rPr>
              <w:t>ЦИиК</w:t>
            </w:r>
            <w:proofErr w:type="spellEnd"/>
            <w:r w:rsidR="00824381">
              <w:rPr>
                <w:sz w:val="22"/>
                <w:szCs w:val="22"/>
              </w:rPr>
              <w:t>»</w:t>
            </w:r>
            <w:r w:rsidRPr="00824381">
              <w:rPr>
                <w:sz w:val="22"/>
                <w:szCs w:val="22"/>
              </w:rPr>
              <w:t xml:space="preserve"> г Тобольска с целью ознакомления с процессом записи вокала в студии звукозаписи</w:t>
            </w:r>
            <w:r w:rsidR="00A42754" w:rsidRPr="00824381">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354D18" w:rsidRDefault="00354D18" w:rsidP="005A6CE1">
            <w:pPr>
              <w:jc w:val="center"/>
              <w:rPr>
                <w:sz w:val="22"/>
                <w:szCs w:val="22"/>
              </w:rPr>
            </w:pPr>
            <w:r>
              <w:rPr>
                <w:sz w:val="22"/>
                <w:szCs w:val="22"/>
              </w:rPr>
              <w:t>4</w:t>
            </w:r>
          </w:p>
        </w:tc>
        <w:tc>
          <w:tcPr>
            <w:tcW w:w="1305" w:type="dxa"/>
            <w:tcBorders>
              <w:left w:val="single" w:sz="4" w:space="0" w:color="auto"/>
              <w:right w:val="single" w:sz="4" w:space="0" w:color="auto"/>
            </w:tcBorders>
            <w:shd w:val="clear" w:color="auto" w:fill="C0C0C0"/>
          </w:tcPr>
          <w:p w:rsidR="00354D18" w:rsidRPr="00937A84" w:rsidRDefault="00354D18" w:rsidP="005A6CE1">
            <w:pPr>
              <w:rPr>
                <w:sz w:val="22"/>
                <w:szCs w:val="22"/>
              </w:rPr>
            </w:pPr>
          </w:p>
        </w:tc>
      </w:tr>
      <w:tr w:rsidR="00354D18" w:rsidRPr="00937A84" w:rsidTr="00B40664">
        <w:tc>
          <w:tcPr>
            <w:tcW w:w="3091" w:type="dxa"/>
            <w:tcBorders>
              <w:top w:val="single" w:sz="4" w:space="0" w:color="auto"/>
              <w:left w:val="single" w:sz="4" w:space="0" w:color="auto"/>
              <w:bottom w:val="single" w:sz="4" w:space="0" w:color="auto"/>
              <w:right w:val="single" w:sz="4" w:space="0" w:color="auto"/>
            </w:tcBorders>
          </w:tcPr>
          <w:p w:rsidR="00354D18" w:rsidRDefault="00354D18" w:rsidP="005A6CE1">
            <w:pPr>
              <w:rPr>
                <w:sz w:val="20"/>
                <w:szCs w:val="20"/>
              </w:rPr>
            </w:pPr>
          </w:p>
        </w:tc>
        <w:tc>
          <w:tcPr>
            <w:tcW w:w="9639" w:type="dxa"/>
            <w:gridSpan w:val="2"/>
            <w:tcBorders>
              <w:top w:val="single" w:sz="4" w:space="0" w:color="auto"/>
              <w:left w:val="single" w:sz="4" w:space="0" w:color="auto"/>
              <w:bottom w:val="single" w:sz="4" w:space="0" w:color="auto"/>
              <w:right w:val="single" w:sz="4" w:space="0" w:color="auto"/>
            </w:tcBorders>
          </w:tcPr>
          <w:p w:rsidR="00354D18" w:rsidRPr="00824381" w:rsidRDefault="00354D18" w:rsidP="00B40664">
            <w:pPr>
              <w:rPr>
                <w:sz w:val="22"/>
                <w:szCs w:val="22"/>
              </w:rPr>
            </w:pPr>
            <w:r w:rsidRPr="00824381">
              <w:rPr>
                <w:sz w:val="22"/>
                <w:szCs w:val="22"/>
              </w:rPr>
              <w:t>Посещение структурного подразделения «Тобольский драматический театр имени П.П. Ершова»</w:t>
            </w:r>
            <w:r w:rsidR="00B40664" w:rsidRPr="00824381">
              <w:rPr>
                <w:sz w:val="22"/>
                <w:szCs w:val="22"/>
              </w:rPr>
              <w:t xml:space="preserve"> ГАУК ТО «Концертно-театральное объединение» с целью ознакомления с материально</w:t>
            </w:r>
            <w:r w:rsidR="00824381">
              <w:rPr>
                <w:sz w:val="22"/>
                <w:szCs w:val="22"/>
              </w:rPr>
              <w:t>-</w:t>
            </w:r>
            <w:r w:rsidR="00B40664" w:rsidRPr="00824381">
              <w:rPr>
                <w:sz w:val="22"/>
                <w:szCs w:val="22"/>
              </w:rPr>
              <w:t xml:space="preserve"> техническим обеспечением контрольной комнаты звукооператоров в большом зале</w:t>
            </w:r>
            <w:r w:rsidR="00A42754" w:rsidRPr="00824381">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354D18" w:rsidRDefault="00B40664" w:rsidP="005A6CE1">
            <w:pPr>
              <w:jc w:val="center"/>
              <w:rPr>
                <w:sz w:val="22"/>
                <w:szCs w:val="22"/>
              </w:rPr>
            </w:pPr>
            <w:r>
              <w:rPr>
                <w:sz w:val="22"/>
                <w:szCs w:val="22"/>
              </w:rPr>
              <w:t>4</w:t>
            </w:r>
          </w:p>
        </w:tc>
        <w:tc>
          <w:tcPr>
            <w:tcW w:w="1305" w:type="dxa"/>
            <w:tcBorders>
              <w:left w:val="single" w:sz="4" w:space="0" w:color="auto"/>
              <w:right w:val="single" w:sz="4" w:space="0" w:color="auto"/>
            </w:tcBorders>
            <w:shd w:val="clear" w:color="auto" w:fill="C0C0C0"/>
          </w:tcPr>
          <w:p w:rsidR="00354D18" w:rsidRPr="00937A84" w:rsidRDefault="00354D18" w:rsidP="005A6CE1">
            <w:pPr>
              <w:rPr>
                <w:sz w:val="22"/>
                <w:szCs w:val="22"/>
              </w:rPr>
            </w:pPr>
          </w:p>
        </w:tc>
      </w:tr>
      <w:tr w:rsidR="00B40664" w:rsidRPr="00937A84" w:rsidTr="00B40664">
        <w:tc>
          <w:tcPr>
            <w:tcW w:w="3091" w:type="dxa"/>
            <w:tcBorders>
              <w:top w:val="single" w:sz="4" w:space="0" w:color="auto"/>
              <w:left w:val="single" w:sz="4" w:space="0" w:color="auto"/>
              <w:bottom w:val="single" w:sz="4" w:space="0" w:color="auto"/>
              <w:right w:val="single" w:sz="4" w:space="0" w:color="auto"/>
            </w:tcBorders>
          </w:tcPr>
          <w:p w:rsidR="00B40664" w:rsidRDefault="00B40664" w:rsidP="005A6CE1">
            <w:pPr>
              <w:rPr>
                <w:sz w:val="20"/>
                <w:szCs w:val="20"/>
              </w:rPr>
            </w:pPr>
          </w:p>
        </w:tc>
        <w:tc>
          <w:tcPr>
            <w:tcW w:w="9639" w:type="dxa"/>
            <w:gridSpan w:val="2"/>
            <w:tcBorders>
              <w:top w:val="single" w:sz="4" w:space="0" w:color="auto"/>
              <w:left w:val="single" w:sz="4" w:space="0" w:color="auto"/>
              <w:bottom w:val="single" w:sz="4" w:space="0" w:color="auto"/>
              <w:right w:val="single" w:sz="4" w:space="0" w:color="auto"/>
            </w:tcBorders>
          </w:tcPr>
          <w:p w:rsidR="00B40664" w:rsidRPr="00824381" w:rsidRDefault="00B40664" w:rsidP="00B40664">
            <w:pPr>
              <w:rPr>
                <w:sz w:val="22"/>
                <w:szCs w:val="22"/>
              </w:rPr>
            </w:pPr>
            <w:r w:rsidRPr="00824381">
              <w:rPr>
                <w:sz w:val="22"/>
                <w:szCs w:val="22"/>
              </w:rPr>
              <w:t>Посещение структурного подразделения «Тобольский драматический театр имени П.П. Ершова» ГАУК ТО «Концертно-театральное объединение»</w:t>
            </w:r>
            <w:r w:rsidR="00824381">
              <w:rPr>
                <w:sz w:val="22"/>
                <w:szCs w:val="22"/>
              </w:rPr>
              <w:t xml:space="preserve"> </w:t>
            </w:r>
            <w:r w:rsidRPr="00824381">
              <w:rPr>
                <w:sz w:val="22"/>
                <w:szCs w:val="22"/>
              </w:rPr>
              <w:t>с целью ознакомления с материально</w:t>
            </w:r>
            <w:r w:rsidR="00824381">
              <w:rPr>
                <w:sz w:val="22"/>
                <w:szCs w:val="22"/>
              </w:rPr>
              <w:t>-</w:t>
            </w:r>
            <w:r w:rsidRPr="00824381">
              <w:rPr>
                <w:sz w:val="22"/>
                <w:szCs w:val="22"/>
              </w:rPr>
              <w:t xml:space="preserve"> техническим обеспечением контрольной комнаты звукооператоров в малом зале</w:t>
            </w:r>
            <w:r w:rsidR="00A42754" w:rsidRPr="00824381">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B40664" w:rsidRDefault="00B40664" w:rsidP="005A6CE1">
            <w:pPr>
              <w:jc w:val="center"/>
              <w:rPr>
                <w:sz w:val="22"/>
                <w:szCs w:val="22"/>
              </w:rPr>
            </w:pPr>
            <w:r>
              <w:rPr>
                <w:sz w:val="22"/>
                <w:szCs w:val="22"/>
              </w:rPr>
              <w:t>4</w:t>
            </w:r>
          </w:p>
        </w:tc>
        <w:tc>
          <w:tcPr>
            <w:tcW w:w="1305" w:type="dxa"/>
            <w:tcBorders>
              <w:left w:val="single" w:sz="4" w:space="0" w:color="auto"/>
              <w:right w:val="single" w:sz="4" w:space="0" w:color="auto"/>
            </w:tcBorders>
            <w:shd w:val="clear" w:color="auto" w:fill="C0C0C0"/>
          </w:tcPr>
          <w:p w:rsidR="00B40664" w:rsidRPr="00937A84" w:rsidRDefault="00B40664" w:rsidP="005A6CE1">
            <w:pPr>
              <w:rPr>
                <w:sz w:val="22"/>
                <w:szCs w:val="22"/>
              </w:rPr>
            </w:pPr>
          </w:p>
        </w:tc>
      </w:tr>
      <w:tr w:rsidR="00B40664" w:rsidRPr="00937A84" w:rsidTr="00B40664">
        <w:tc>
          <w:tcPr>
            <w:tcW w:w="3091" w:type="dxa"/>
            <w:tcBorders>
              <w:top w:val="single" w:sz="4" w:space="0" w:color="auto"/>
              <w:left w:val="single" w:sz="4" w:space="0" w:color="auto"/>
              <w:bottom w:val="single" w:sz="4" w:space="0" w:color="auto"/>
              <w:right w:val="single" w:sz="4" w:space="0" w:color="auto"/>
            </w:tcBorders>
          </w:tcPr>
          <w:p w:rsidR="00B40664" w:rsidRDefault="00B40664" w:rsidP="005A6CE1">
            <w:pPr>
              <w:rPr>
                <w:sz w:val="20"/>
                <w:szCs w:val="20"/>
              </w:rPr>
            </w:pPr>
          </w:p>
        </w:tc>
        <w:tc>
          <w:tcPr>
            <w:tcW w:w="9639" w:type="dxa"/>
            <w:gridSpan w:val="2"/>
            <w:tcBorders>
              <w:top w:val="single" w:sz="4" w:space="0" w:color="auto"/>
              <w:left w:val="single" w:sz="4" w:space="0" w:color="auto"/>
              <w:bottom w:val="single" w:sz="4" w:space="0" w:color="auto"/>
              <w:right w:val="single" w:sz="4" w:space="0" w:color="auto"/>
            </w:tcBorders>
          </w:tcPr>
          <w:p w:rsidR="00B40664" w:rsidRPr="00824381" w:rsidRDefault="00B40664" w:rsidP="00B40664">
            <w:pPr>
              <w:rPr>
                <w:sz w:val="22"/>
                <w:szCs w:val="22"/>
              </w:rPr>
            </w:pPr>
            <w:r w:rsidRPr="00824381">
              <w:rPr>
                <w:sz w:val="22"/>
                <w:szCs w:val="22"/>
              </w:rPr>
              <w:t>Посещение структурного подразделения «Тобольский драматический театр имени П.П. Ершова» ГАУК ТО «Концертно-театральное объединение»</w:t>
            </w:r>
            <w:r w:rsidR="00824381">
              <w:rPr>
                <w:sz w:val="22"/>
                <w:szCs w:val="22"/>
              </w:rPr>
              <w:t xml:space="preserve"> </w:t>
            </w:r>
            <w:r w:rsidRPr="00824381">
              <w:rPr>
                <w:sz w:val="22"/>
                <w:szCs w:val="22"/>
              </w:rPr>
              <w:t>с целью ознакомления с материально</w:t>
            </w:r>
            <w:r w:rsidR="00824381">
              <w:rPr>
                <w:sz w:val="22"/>
                <w:szCs w:val="22"/>
              </w:rPr>
              <w:t>-</w:t>
            </w:r>
            <w:r w:rsidRPr="00824381">
              <w:rPr>
                <w:sz w:val="22"/>
                <w:szCs w:val="22"/>
              </w:rPr>
              <w:t xml:space="preserve"> техническим обеспечением студии звукозаписи</w:t>
            </w:r>
            <w:r w:rsidR="00A42754" w:rsidRPr="00824381">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B40664" w:rsidRDefault="00B40664" w:rsidP="005A6CE1">
            <w:pPr>
              <w:jc w:val="center"/>
              <w:rPr>
                <w:sz w:val="22"/>
                <w:szCs w:val="22"/>
              </w:rPr>
            </w:pPr>
            <w:r>
              <w:rPr>
                <w:sz w:val="22"/>
                <w:szCs w:val="22"/>
              </w:rPr>
              <w:t>4</w:t>
            </w:r>
          </w:p>
        </w:tc>
        <w:tc>
          <w:tcPr>
            <w:tcW w:w="1305" w:type="dxa"/>
            <w:tcBorders>
              <w:left w:val="single" w:sz="4" w:space="0" w:color="auto"/>
              <w:right w:val="single" w:sz="4" w:space="0" w:color="auto"/>
            </w:tcBorders>
            <w:shd w:val="clear" w:color="auto" w:fill="C0C0C0"/>
          </w:tcPr>
          <w:p w:rsidR="00B40664" w:rsidRPr="00937A84" w:rsidRDefault="00B40664" w:rsidP="005A6CE1">
            <w:pPr>
              <w:rPr>
                <w:sz w:val="22"/>
                <w:szCs w:val="22"/>
              </w:rPr>
            </w:pPr>
          </w:p>
        </w:tc>
      </w:tr>
      <w:tr w:rsidR="00B40664" w:rsidRPr="00937A84" w:rsidTr="00B40664">
        <w:tc>
          <w:tcPr>
            <w:tcW w:w="3091" w:type="dxa"/>
            <w:tcBorders>
              <w:top w:val="single" w:sz="4" w:space="0" w:color="auto"/>
              <w:left w:val="single" w:sz="4" w:space="0" w:color="auto"/>
              <w:bottom w:val="single" w:sz="4" w:space="0" w:color="auto"/>
              <w:right w:val="single" w:sz="4" w:space="0" w:color="auto"/>
            </w:tcBorders>
          </w:tcPr>
          <w:p w:rsidR="00B40664" w:rsidRDefault="00B40664" w:rsidP="005A6CE1">
            <w:pPr>
              <w:rPr>
                <w:sz w:val="20"/>
                <w:szCs w:val="20"/>
              </w:rPr>
            </w:pPr>
          </w:p>
        </w:tc>
        <w:tc>
          <w:tcPr>
            <w:tcW w:w="9639" w:type="dxa"/>
            <w:gridSpan w:val="2"/>
            <w:tcBorders>
              <w:top w:val="single" w:sz="4" w:space="0" w:color="auto"/>
              <w:left w:val="single" w:sz="4" w:space="0" w:color="auto"/>
              <w:bottom w:val="single" w:sz="4" w:space="0" w:color="auto"/>
              <w:right w:val="single" w:sz="4" w:space="0" w:color="auto"/>
            </w:tcBorders>
          </w:tcPr>
          <w:p w:rsidR="00B40664" w:rsidRPr="00824381" w:rsidRDefault="00B40664" w:rsidP="00B40664">
            <w:pPr>
              <w:rPr>
                <w:sz w:val="22"/>
                <w:szCs w:val="22"/>
              </w:rPr>
            </w:pPr>
            <w:r w:rsidRPr="00824381">
              <w:rPr>
                <w:sz w:val="22"/>
                <w:szCs w:val="22"/>
              </w:rPr>
              <w:t xml:space="preserve">Посещение структурного подразделения «Тобольский драматический театр имени П.П. Ершова» ГАУК ТО «Концертно-театральное объединение» с целью ознакомления с процессом записи </w:t>
            </w:r>
            <w:proofErr w:type="spellStart"/>
            <w:r w:rsidRPr="00824381">
              <w:rPr>
                <w:sz w:val="22"/>
                <w:szCs w:val="22"/>
              </w:rPr>
              <w:t>начитки</w:t>
            </w:r>
            <w:proofErr w:type="spellEnd"/>
            <w:r w:rsidRPr="00824381">
              <w:rPr>
                <w:sz w:val="22"/>
                <w:szCs w:val="22"/>
              </w:rPr>
              <w:t xml:space="preserve"> текста актерами в  студии звукозаписи</w:t>
            </w:r>
            <w:r w:rsidR="00A42754" w:rsidRPr="00824381">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B40664" w:rsidRDefault="00B40664" w:rsidP="005A6CE1">
            <w:pPr>
              <w:jc w:val="center"/>
              <w:rPr>
                <w:sz w:val="22"/>
                <w:szCs w:val="22"/>
              </w:rPr>
            </w:pPr>
            <w:r>
              <w:rPr>
                <w:sz w:val="22"/>
                <w:szCs w:val="22"/>
              </w:rPr>
              <w:t>4</w:t>
            </w:r>
          </w:p>
        </w:tc>
        <w:tc>
          <w:tcPr>
            <w:tcW w:w="1305" w:type="dxa"/>
            <w:tcBorders>
              <w:left w:val="single" w:sz="4" w:space="0" w:color="auto"/>
              <w:right w:val="single" w:sz="4" w:space="0" w:color="auto"/>
            </w:tcBorders>
            <w:shd w:val="clear" w:color="auto" w:fill="C0C0C0"/>
          </w:tcPr>
          <w:p w:rsidR="00B40664" w:rsidRPr="00937A84" w:rsidRDefault="00B40664" w:rsidP="005A6CE1">
            <w:pPr>
              <w:rPr>
                <w:sz w:val="22"/>
                <w:szCs w:val="22"/>
              </w:rPr>
            </w:pPr>
          </w:p>
        </w:tc>
      </w:tr>
      <w:tr w:rsidR="007D0FDB" w:rsidRPr="00937A84" w:rsidTr="00B40664">
        <w:tc>
          <w:tcPr>
            <w:tcW w:w="3091" w:type="dxa"/>
            <w:tcBorders>
              <w:top w:val="single" w:sz="4" w:space="0" w:color="auto"/>
              <w:left w:val="single" w:sz="4" w:space="0" w:color="auto"/>
              <w:bottom w:val="single" w:sz="4" w:space="0" w:color="auto"/>
              <w:right w:val="single" w:sz="4" w:space="0" w:color="auto"/>
            </w:tcBorders>
          </w:tcPr>
          <w:p w:rsidR="007D0FDB" w:rsidRDefault="007D0FDB" w:rsidP="005A6CE1">
            <w:pPr>
              <w:rPr>
                <w:sz w:val="20"/>
                <w:szCs w:val="20"/>
              </w:rPr>
            </w:pPr>
          </w:p>
        </w:tc>
        <w:tc>
          <w:tcPr>
            <w:tcW w:w="9639" w:type="dxa"/>
            <w:gridSpan w:val="2"/>
            <w:tcBorders>
              <w:top w:val="single" w:sz="4" w:space="0" w:color="auto"/>
              <w:left w:val="single" w:sz="4" w:space="0" w:color="auto"/>
              <w:bottom w:val="single" w:sz="4" w:space="0" w:color="auto"/>
              <w:right w:val="single" w:sz="4" w:space="0" w:color="auto"/>
            </w:tcBorders>
          </w:tcPr>
          <w:p w:rsidR="007D0FDB" w:rsidRPr="00824381" w:rsidRDefault="007D0FDB" w:rsidP="00824381">
            <w:pPr>
              <w:rPr>
                <w:sz w:val="22"/>
                <w:szCs w:val="22"/>
              </w:rPr>
            </w:pPr>
            <w:r w:rsidRPr="00824381">
              <w:rPr>
                <w:sz w:val="22"/>
                <w:szCs w:val="22"/>
              </w:rPr>
              <w:t xml:space="preserve">Посещение </w:t>
            </w:r>
            <w:r w:rsidR="00824381">
              <w:rPr>
                <w:sz w:val="22"/>
                <w:szCs w:val="22"/>
              </w:rPr>
              <w:t>МАУК «Ц</w:t>
            </w:r>
            <w:r w:rsidRPr="00824381">
              <w:rPr>
                <w:sz w:val="22"/>
                <w:szCs w:val="22"/>
              </w:rPr>
              <w:t>ентр татарско</w:t>
            </w:r>
            <w:r w:rsidR="00824381">
              <w:rPr>
                <w:sz w:val="22"/>
                <w:szCs w:val="22"/>
              </w:rPr>
              <w:t>-сибирской</w:t>
            </w:r>
            <w:r w:rsidRPr="00824381">
              <w:rPr>
                <w:sz w:val="22"/>
                <w:szCs w:val="22"/>
              </w:rPr>
              <w:t xml:space="preserve"> культуры</w:t>
            </w:r>
            <w:r w:rsidR="00824381">
              <w:rPr>
                <w:sz w:val="22"/>
                <w:szCs w:val="22"/>
              </w:rPr>
              <w:t>» г.Тобольска</w:t>
            </w:r>
            <w:r w:rsidRPr="00824381">
              <w:rPr>
                <w:sz w:val="22"/>
                <w:szCs w:val="22"/>
              </w:rPr>
              <w:t xml:space="preserve"> с целью ознакомления с материально</w:t>
            </w:r>
            <w:r w:rsidR="00824381">
              <w:rPr>
                <w:sz w:val="22"/>
                <w:szCs w:val="22"/>
              </w:rPr>
              <w:t>-</w:t>
            </w:r>
            <w:r w:rsidRPr="00824381">
              <w:rPr>
                <w:sz w:val="22"/>
                <w:szCs w:val="22"/>
              </w:rPr>
              <w:t>техническим обеспечением контрольной комнаты звукооператоров.</w:t>
            </w:r>
          </w:p>
        </w:tc>
        <w:tc>
          <w:tcPr>
            <w:tcW w:w="1417" w:type="dxa"/>
            <w:tcBorders>
              <w:top w:val="single" w:sz="4" w:space="0" w:color="auto"/>
              <w:left w:val="single" w:sz="4" w:space="0" w:color="auto"/>
              <w:bottom w:val="single" w:sz="4" w:space="0" w:color="auto"/>
              <w:right w:val="single" w:sz="4" w:space="0" w:color="auto"/>
            </w:tcBorders>
          </w:tcPr>
          <w:p w:rsidR="007D0FDB" w:rsidRDefault="007D0FDB" w:rsidP="005A6CE1">
            <w:pPr>
              <w:jc w:val="center"/>
              <w:rPr>
                <w:sz w:val="22"/>
                <w:szCs w:val="22"/>
              </w:rPr>
            </w:pPr>
            <w:r>
              <w:rPr>
                <w:sz w:val="22"/>
                <w:szCs w:val="22"/>
              </w:rPr>
              <w:t>4</w:t>
            </w:r>
          </w:p>
        </w:tc>
        <w:tc>
          <w:tcPr>
            <w:tcW w:w="1305" w:type="dxa"/>
            <w:tcBorders>
              <w:left w:val="single" w:sz="4" w:space="0" w:color="auto"/>
              <w:right w:val="single" w:sz="4" w:space="0" w:color="auto"/>
            </w:tcBorders>
            <w:shd w:val="clear" w:color="auto" w:fill="C0C0C0"/>
          </w:tcPr>
          <w:p w:rsidR="007D0FDB" w:rsidRPr="00937A84" w:rsidRDefault="007D0FDB" w:rsidP="005A6CE1">
            <w:pPr>
              <w:rPr>
                <w:sz w:val="22"/>
                <w:szCs w:val="22"/>
              </w:rPr>
            </w:pPr>
          </w:p>
        </w:tc>
      </w:tr>
      <w:tr w:rsidR="007D0FDB" w:rsidRPr="00937A84" w:rsidTr="00B40664">
        <w:tc>
          <w:tcPr>
            <w:tcW w:w="3091" w:type="dxa"/>
            <w:tcBorders>
              <w:top w:val="single" w:sz="4" w:space="0" w:color="auto"/>
              <w:left w:val="single" w:sz="4" w:space="0" w:color="auto"/>
              <w:bottom w:val="single" w:sz="4" w:space="0" w:color="auto"/>
              <w:right w:val="single" w:sz="4" w:space="0" w:color="auto"/>
            </w:tcBorders>
          </w:tcPr>
          <w:p w:rsidR="007D0FDB" w:rsidRDefault="007D0FDB" w:rsidP="005A6CE1">
            <w:pPr>
              <w:rPr>
                <w:sz w:val="20"/>
                <w:szCs w:val="20"/>
              </w:rPr>
            </w:pPr>
          </w:p>
        </w:tc>
        <w:tc>
          <w:tcPr>
            <w:tcW w:w="9639" w:type="dxa"/>
            <w:gridSpan w:val="2"/>
            <w:tcBorders>
              <w:top w:val="single" w:sz="4" w:space="0" w:color="auto"/>
              <w:left w:val="single" w:sz="4" w:space="0" w:color="auto"/>
              <w:bottom w:val="single" w:sz="4" w:space="0" w:color="auto"/>
              <w:right w:val="single" w:sz="4" w:space="0" w:color="auto"/>
            </w:tcBorders>
          </w:tcPr>
          <w:p w:rsidR="007D0FDB" w:rsidRPr="00824381" w:rsidRDefault="007D0FDB" w:rsidP="00824381">
            <w:pPr>
              <w:rPr>
                <w:sz w:val="22"/>
                <w:szCs w:val="22"/>
              </w:rPr>
            </w:pPr>
            <w:r w:rsidRPr="00824381">
              <w:rPr>
                <w:sz w:val="22"/>
                <w:szCs w:val="22"/>
              </w:rPr>
              <w:t xml:space="preserve">Посещение </w:t>
            </w:r>
            <w:r w:rsidR="00824381">
              <w:rPr>
                <w:sz w:val="22"/>
                <w:szCs w:val="22"/>
              </w:rPr>
              <w:t xml:space="preserve">МАУ ДО «Дом детского </w:t>
            </w:r>
            <w:r w:rsidRPr="00824381">
              <w:rPr>
                <w:sz w:val="22"/>
                <w:szCs w:val="22"/>
              </w:rPr>
              <w:t>творчества</w:t>
            </w:r>
            <w:r w:rsidR="00824381">
              <w:rPr>
                <w:sz w:val="22"/>
                <w:szCs w:val="22"/>
              </w:rPr>
              <w:t>» г.Тобольска</w:t>
            </w:r>
            <w:r w:rsidRPr="00824381">
              <w:rPr>
                <w:sz w:val="22"/>
                <w:szCs w:val="22"/>
              </w:rPr>
              <w:t xml:space="preserve"> с целью ознакомления с материально</w:t>
            </w:r>
            <w:r w:rsidR="00824381">
              <w:rPr>
                <w:sz w:val="22"/>
                <w:szCs w:val="22"/>
              </w:rPr>
              <w:t>-</w:t>
            </w:r>
            <w:r w:rsidRPr="00824381">
              <w:rPr>
                <w:sz w:val="22"/>
                <w:szCs w:val="22"/>
              </w:rPr>
              <w:t xml:space="preserve"> техническим обеспечением контрольной комнаты звукооператоров.</w:t>
            </w:r>
          </w:p>
        </w:tc>
        <w:tc>
          <w:tcPr>
            <w:tcW w:w="1417" w:type="dxa"/>
            <w:tcBorders>
              <w:top w:val="single" w:sz="4" w:space="0" w:color="auto"/>
              <w:left w:val="single" w:sz="4" w:space="0" w:color="auto"/>
              <w:bottom w:val="single" w:sz="4" w:space="0" w:color="auto"/>
              <w:right w:val="single" w:sz="4" w:space="0" w:color="auto"/>
            </w:tcBorders>
          </w:tcPr>
          <w:p w:rsidR="007D0FDB" w:rsidRDefault="007D0FDB" w:rsidP="005A6CE1">
            <w:pPr>
              <w:jc w:val="center"/>
              <w:rPr>
                <w:sz w:val="22"/>
                <w:szCs w:val="22"/>
              </w:rPr>
            </w:pPr>
            <w:r>
              <w:rPr>
                <w:sz w:val="22"/>
                <w:szCs w:val="22"/>
              </w:rPr>
              <w:t>4</w:t>
            </w:r>
          </w:p>
        </w:tc>
        <w:tc>
          <w:tcPr>
            <w:tcW w:w="1305" w:type="dxa"/>
            <w:tcBorders>
              <w:left w:val="single" w:sz="4" w:space="0" w:color="auto"/>
              <w:right w:val="single" w:sz="4" w:space="0" w:color="auto"/>
            </w:tcBorders>
            <w:shd w:val="clear" w:color="auto" w:fill="C0C0C0"/>
          </w:tcPr>
          <w:p w:rsidR="007D0FDB" w:rsidRPr="00937A84" w:rsidRDefault="007D0FDB" w:rsidP="005A6CE1">
            <w:pPr>
              <w:rPr>
                <w:sz w:val="22"/>
                <w:szCs w:val="22"/>
              </w:rPr>
            </w:pPr>
          </w:p>
        </w:tc>
      </w:tr>
      <w:tr w:rsidR="00B40664" w:rsidRPr="00937A84" w:rsidTr="00A42754">
        <w:tc>
          <w:tcPr>
            <w:tcW w:w="3091" w:type="dxa"/>
            <w:tcBorders>
              <w:top w:val="single" w:sz="4" w:space="0" w:color="auto"/>
              <w:left w:val="single" w:sz="4" w:space="0" w:color="auto"/>
              <w:bottom w:val="single" w:sz="4" w:space="0" w:color="auto"/>
              <w:right w:val="single" w:sz="4" w:space="0" w:color="auto"/>
            </w:tcBorders>
          </w:tcPr>
          <w:p w:rsidR="00B40664" w:rsidRDefault="00B40664" w:rsidP="005A6CE1">
            <w:pPr>
              <w:rPr>
                <w:sz w:val="20"/>
                <w:szCs w:val="20"/>
              </w:rPr>
            </w:pPr>
          </w:p>
        </w:tc>
        <w:tc>
          <w:tcPr>
            <w:tcW w:w="9639" w:type="dxa"/>
            <w:gridSpan w:val="2"/>
            <w:tcBorders>
              <w:top w:val="single" w:sz="4" w:space="0" w:color="auto"/>
              <w:left w:val="single" w:sz="4" w:space="0" w:color="auto"/>
              <w:bottom w:val="single" w:sz="4" w:space="0" w:color="auto"/>
              <w:right w:val="single" w:sz="4" w:space="0" w:color="auto"/>
            </w:tcBorders>
          </w:tcPr>
          <w:p w:rsidR="00B40664" w:rsidRPr="00824381" w:rsidRDefault="00B40664" w:rsidP="00B40664">
            <w:pPr>
              <w:rPr>
                <w:sz w:val="22"/>
                <w:szCs w:val="22"/>
              </w:rPr>
            </w:pPr>
            <w:r w:rsidRPr="00824381">
              <w:rPr>
                <w:sz w:val="22"/>
                <w:szCs w:val="22"/>
              </w:rPr>
              <w:t xml:space="preserve">Посещение генеральных репетиций городских концертных мероприятий в МАУК </w:t>
            </w:r>
            <w:r w:rsidR="00824381">
              <w:rPr>
                <w:sz w:val="22"/>
                <w:szCs w:val="22"/>
              </w:rPr>
              <w:t>«</w:t>
            </w:r>
            <w:proofErr w:type="spellStart"/>
            <w:r w:rsidR="00824381" w:rsidRPr="00824381">
              <w:rPr>
                <w:sz w:val="22"/>
                <w:szCs w:val="22"/>
              </w:rPr>
              <w:t>ЦИиК</w:t>
            </w:r>
            <w:proofErr w:type="spellEnd"/>
            <w:r w:rsidR="00824381">
              <w:rPr>
                <w:sz w:val="22"/>
                <w:szCs w:val="22"/>
              </w:rPr>
              <w:t xml:space="preserve">» </w:t>
            </w:r>
            <w:proofErr w:type="spellStart"/>
            <w:r w:rsidR="00824381">
              <w:rPr>
                <w:sz w:val="22"/>
                <w:szCs w:val="22"/>
              </w:rPr>
              <w:t>г.</w:t>
            </w:r>
            <w:r w:rsidRPr="00824381">
              <w:rPr>
                <w:sz w:val="22"/>
                <w:szCs w:val="22"/>
              </w:rPr>
              <w:t>Тобольска</w:t>
            </w:r>
            <w:proofErr w:type="spellEnd"/>
            <w:r w:rsidR="00824381">
              <w:rPr>
                <w:sz w:val="22"/>
                <w:szCs w:val="22"/>
              </w:rPr>
              <w:t xml:space="preserve"> (Д</w:t>
            </w:r>
            <w:r w:rsidR="00A42754" w:rsidRPr="00824381">
              <w:rPr>
                <w:sz w:val="22"/>
                <w:szCs w:val="22"/>
              </w:rPr>
              <w:t>ень пожилого</w:t>
            </w:r>
            <w:r w:rsidR="00824381">
              <w:rPr>
                <w:sz w:val="22"/>
                <w:szCs w:val="22"/>
              </w:rPr>
              <w:t xml:space="preserve"> человека, новогодний концерт, День защитника Отечества, праздник 8 марта, Д</w:t>
            </w:r>
            <w:r w:rsidR="00A42754" w:rsidRPr="00824381">
              <w:rPr>
                <w:sz w:val="22"/>
                <w:szCs w:val="22"/>
              </w:rPr>
              <w:t>ень работника культу</w:t>
            </w:r>
            <w:r w:rsidR="00824381">
              <w:rPr>
                <w:sz w:val="22"/>
                <w:szCs w:val="22"/>
              </w:rPr>
              <w:t>ры, праздничный концерт 9 мая, Д</w:t>
            </w:r>
            <w:r w:rsidR="00A42754" w:rsidRPr="00824381">
              <w:rPr>
                <w:sz w:val="22"/>
                <w:szCs w:val="22"/>
              </w:rPr>
              <w:t>ень города) с целью ознакомления с репетиционной работой звукорежиссера.</w:t>
            </w:r>
          </w:p>
        </w:tc>
        <w:tc>
          <w:tcPr>
            <w:tcW w:w="1417" w:type="dxa"/>
            <w:tcBorders>
              <w:top w:val="single" w:sz="4" w:space="0" w:color="auto"/>
              <w:left w:val="single" w:sz="4" w:space="0" w:color="auto"/>
              <w:bottom w:val="single" w:sz="4" w:space="0" w:color="auto"/>
              <w:right w:val="single" w:sz="4" w:space="0" w:color="auto"/>
            </w:tcBorders>
          </w:tcPr>
          <w:p w:rsidR="00B40664" w:rsidRDefault="007D0FDB" w:rsidP="005A6CE1">
            <w:pPr>
              <w:jc w:val="center"/>
              <w:rPr>
                <w:sz w:val="22"/>
                <w:szCs w:val="22"/>
              </w:rPr>
            </w:pPr>
            <w:r>
              <w:rPr>
                <w:sz w:val="22"/>
                <w:szCs w:val="22"/>
              </w:rPr>
              <w:t>36</w:t>
            </w:r>
          </w:p>
        </w:tc>
        <w:tc>
          <w:tcPr>
            <w:tcW w:w="1305" w:type="dxa"/>
            <w:tcBorders>
              <w:left w:val="single" w:sz="4" w:space="0" w:color="auto"/>
              <w:right w:val="single" w:sz="4" w:space="0" w:color="auto"/>
            </w:tcBorders>
            <w:shd w:val="clear" w:color="auto" w:fill="C0C0C0"/>
          </w:tcPr>
          <w:p w:rsidR="00B40664" w:rsidRPr="00937A84" w:rsidRDefault="00B40664" w:rsidP="005A6CE1">
            <w:pPr>
              <w:rPr>
                <w:sz w:val="22"/>
                <w:szCs w:val="22"/>
              </w:rPr>
            </w:pPr>
          </w:p>
        </w:tc>
      </w:tr>
      <w:tr w:rsidR="00A42754" w:rsidRPr="00937A84" w:rsidTr="005A6CE1">
        <w:tc>
          <w:tcPr>
            <w:tcW w:w="3091" w:type="dxa"/>
            <w:tcBorders>
              <w:top w:val="single" w:sz="4" w:space="0" w:color="auto"/>
              <w:left w:val="single" w:sz="4" w:space="0" w:color="auto"/>
              <w:bottom w:val="single" w:sz="4" w:space="0" w:color="auto"/>
              <w:right w:val="single" w:sz="4" w:space="0" w:color="auto"/>
            </w:tcBorders>
          </w:tcPr>
          <w:p w:rsidR="00A42754" w:rsidRDefault="00A42754" w:rsidP="005A6CE1">
            <w:pPr>
              <w:rPr>
                <w:sz w:val="20"/>
                <w:szCs w:val="20"/>
              </w:rPr>
            </w:pPr>
          </w:p>
        </w:tc>
        <w:tc>
          <w:tcPr>
            <w:tcW w:w="9639" w:type="dxa"/>
            <w:gridSpan w:val="2"/>
            <w:tcBorders>
              <w:top w:val="single" w:sz="4" w:space="0" w:color="auto"/>
              <w:left w:val="single" w:sz="4" w:space="0" w:color="auto"/>
              <w:bottom w:val="single" w:sz="4" w:space="0" w:color="auto"/>
              <w:right w:val="single" w:sz="4" w:space="0" w:color="auto"/>
            </w:tcBorders>
          </w:tcPr>
          <w:p w:rsidR="00A42754" w:rsidRPr="00824381" w:rsidRDefault="00A42754" w:rsidP="00A42754">
            <w:pPr>
              <w:rPr>
                <w:sz w:val="22"/>
                <w:szCs w:val="22"/>
              </w:rPr>
            </w:pPr>
            <w:r w:rsidRPr="00824381">
              <w:rPr>
                <w:sz w:val="22"/>
                <w:szCs w:val="22"/>
              </w:rPr>
              <w:t xml:space="preserve">Посещение городских концертных мероприятий в МАУК </w:t>
            </w:r>
            <w:r w:rsidR="00824381">
              <w:rPr>
                <w:sz w:val="22"/>
                <w:szCs w:val="22"/>
              </w:rPr>
              <w:t>«</w:t>
            </w:r>
            <w:proofErr w:type="spellStart"/>
            <w:r w:rsidR="00824381" w:rsidRPr="00824381">
              <w:rPr>
                <w:sz w:val="22"/>
                <w:szCs w:val="22"/>
              </w:rPr>
              <w:t>ЦИиК</w:t>
            </w:r>
            <w:proofErr w:type="spellEnd"/>
            <w:r w:rsidR="00824381">
              <w:rPr>
                <w:sz w:val="22"/>
                <w:szCs w:val="22"/>
              </w:rPr>
              <w:t>»</w:t>
            </w:r>
            <w:r w:rsidRPr="00824381">
              <w:rPr>
                <w:sz w:val="22"/>
                <w:szCs w:val="22"/>
              </w:rPr>
              <w:t xml:space="preserve"> г Тобольска </w:t>
            </w:r>
            <w:r w:rsidR="00824381">
              <w:rPr>
                <w:sz w:val="22"/>
                <w:szCs w:val="22"/>
              </w:rPr>
              <w:t>(Д</w:t>
            </w:r>
            <w:r w:rsidR="00824381" w:rsidRPr="00824381">
              <w:rPr>
                <w:sz w:val="22"/>
                <w:szCs w:val="22"/>
              </w:rPr>
              <w:t>ень пожилого</w:t>
            </w:r>
            <w:r w:rsidR="00824381">
              <w:rPr>
                <w:sz w:val="22"/>
                <w:szCs w:val="22"/>
              </w:rPr>
              <w:t xml:space="preserve"> человека, новогодний концерт, День защитника Отечества, праздник 8 марта, Д</w:t>
            </w:r>
            <w:r w:rsidR="00824381" w:rsidRPr="00824381">
              <w:rPr>
                <w:sz w:val="22"/>
                <w:szCs w:val="22"/>
              </w:rPr>
              <w:t>ень работника культу</w:t>
            </w:r>
            <w:r w:rsidR="00824381">
              <w:rPr>
                <w:sz w:val="22"/>
                <w:szCs w:val="22"/>
              </w:rPr>
              <w:t>ры, праздничный концерт 9 мая, Д</w:t>
            </w:r>
            <w:r w:rsidR="00824381" w:rsidRPr="00824381">
              <w:rPr>
                <w:sz w:val="22"/>
                <w:szCs w:val="22"/>
              </w:rPr>
              <w:t xml:space="preserve">ень города) </w:t>
            </w:r>
            <w:r w:rsidRPr="00824381">
              <w:rPr>
                <w:sz w:val="22"/>
                <w:szCs w:val="22"/>
              </w:rPr>
              <w:t>с целью ознакомления с работой звукорежиссера в концертных условиях с последующим анализом.</w:t>
            </w:r>
          </w:p>
        </w:tc>
        <w:tc>
          <w:tcPr>
            <w:tcW w:w="1417" w:type="dxa"/>
            <w:tcBorders>
              <w:top w:val="single" w:sz="4" w:space="0" w:color="auto"/>
              <w:left w:val="single" w:sz="4" w:space="0" w:color="auto"/>
              <w:bottom w:val="single" w:sz="4" w:space="0" w:color="auto"/>
              <w:right w:val="single" w:sz="4" w:space="0" w:color="auto"/>
            </w:tcBorders>
          </w:tcPr>
          <w:p w:rsidR="00A42754" w:rsidRDefault="007D0FDB" w:rsidP="005A6CE1">
            <w:pPr>
              <w:jc w:val="center"/>
              <w:rPr>
                <w:sz w:val="22"/>
                <w:szCs w:val="22"/>
              </w:rPr>
            </w:pPr>
            <w:r>
              <w:rPr>
                <w:sz w:val="22"/>
                <w:szCs w:val="22"/>
              </w:rPr>
              <w:t>36</w:t>
            </w:r>
          </w:p>
        </w:tc>
        <w:tc>
          <w:tcPr>
            <w:tcW w:w="1305" w:type="dxa"/>
            <w:tcBorders>
              <w:left w:val="single" w:sz="4" w:space="0" w:color="auto"/>
              <w:bottom w:val="single" w:sz="4" w:space="0" w:color="auto"/>
              <w:right w:val="single" w:sz="4" w:space="0" w:color="auto"/>
            </w:tcBorders>
            <w:shd w:val="clear" w:color="auto" w:fill="C0C0C0"/>
          </w:tcPr>
          <w:p w:rsidR="00A42754" w:rsidRPr="00937A84" w:rsidRDefault="00A42754" w:rsidP="005A6CE1">
            <w:pPr>
              <w:rPr>
                <w:sz w:val="22"/>
                <w:szCs w:val="22"/>
              </w:rPr>
            </w:pPr>
          </w:p>
        </w:tc>
      </w:tr>
    </w:tbl>
    <w:p w:rsidR="00C167C3" w:rsidRPr="007667D0" w:rsidRDefault="00C167C3" w:rsidP="00C167C3">
      <w:pPr>
        <w:rPr>
          <w:sz w:val="22"/>
          <w:szCs w:val="22"/>
        </w:rPr>
      </w:pPr>
    </w:p>
    <w:p w:rsidR="0077640B" w:rsidRPr="007667D0" w:rsidRDefault="0077640B" w:rsidP="00C167C3">
      <w:pPr>
        <w:rPr>
          <w:sz w:val="22"/>
          <w:szCs w:val="22"/>
        </w:rPr>
        <w:sectPr w:rsidR="0077640B" w:rsidRPr="007667D0" w:rsidSect="00B069C7">
          <w:type w:val="continuous"/>
          <w:pgSz w:w="16840" w:h="11907" w:orient="landscape"/>
          <w:pgMar w:top="1134" w:right="1134" w:bottom="1134" w:left="1134" w:header="709" w:footer="709" w:gutter="0"/>
          <w:cols w:space="720"/>
        </w:sectPr>
      </w:pPr>
    </w:p>
    <w:p w:rsidR="0077640B" w:rsidRPr="009E0B96" w:rsidRDefault="0077640B" w:rsidP="003234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9E0B96">
        <w:rPr>
          <w:b/>
        </w:rPr>
        <w:lastRenderedPageBreak/>
        <w:t>4. </w:t>
      </w:r>
      <w:r w:rsidRPr="002D3C0F">
        <w:rPr>
          <w:b/>
          <w:caps/>
        </w:rPr>
        <w:t>условия реализации программы</w:t>
      </w:r>
      <w:r w:rsidRPr="009E0B96">
        <w:rPr>
          <w:b/>
        </w:rPr>
        <w:t xml:space="preserve"> ПРОФЕССИОНАЛЬНОГО МОДУЛЯ</w:t>
      </w:r>
    </w:p>
    <w:p w:rsidR="0077640B" w:rsidRPr="009E0B96" w:rsidRDefault="0077640B" w:rsidP="003234C1"/>
    <w:p w:rsidR="0077640B" w:rsidRPr="009E0B96" w:rsidRDefault="0077640B" w:rsidP="003234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9E0B96">
        <w:rPr>
          <w:b/>
        </w:rPr>
        <w:t xml:space="preserve">4.1. </w:t>
      </w:r>
      <w:r w:rsidRPr="009E0B96">
        <w:rPr>
          <w:b/>
          <w:bCs/>
        </w:rPr>
        <w:t>Требования к минимальному материально-техническому обеспечению</w:t>
      </w:r>
    </w:p>
    <w:p w:rsidR="00042EF6" w:rsidRPr="006161A2" w:rsidRDefault="0077640B" w:rsidP="00AC0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rPr>
      </w:pPr>
      <w:r w:rsidRPr="006161A2">
        <w:t xml:space="preserve">Реализация программы модуля предполагает наличие учебных кабинетов </w:t>
      </w:r>
      <w:r w:rsidR="002D3C0F" w:rsidRPr="006161A2">
        <w:t>для индивидуальных</w:t>
      </w:r>
      <w:r w:rsidR="00083AEB" w:rsidRPr="006161A2">
        <w:t xml:space="preserve">, групповых, мелкогрупповых </w:t>
      </w:r>
      <w:proofErr w:type="spellStart"/>
      <w:r w:rsidR="00083AEB" w:rsidRPr="006161A2">
        <w:t>занятий</w:t>
      </w:r>
      <w:proofErr w:type="gramStart"/>
      <w:r w:rsidRPr="006161A2">
        <w:t>;</w:t>
      </w:r>
      <w:r w:rsidR="00201D02" w:rsidRPr="006161A2">
        <w:t>к</w:t>
      </w:r>
      <w:proofErr w:type="gramEnd"/>
      <w:r w:rsidR="00201D02" w:rsidRPr="006161A2">
        <w:t>онцертного</w:t>
      </w:r>
      <w:proofErr w:type="spellEnd"/>
      <w:r w:rsidR="00201D02" w:rsidRPr="006161A2">
        <w:t xml:space="preserve"> зала с концертным роялем, пультами и звукозаписывающим оборудованием</w:t>
      </w:r>
      <w:r w:rsidR="002D3C0F" w:rsidRPr="006161A2">
        <w:t xml:space="preserve">; </w:t>
      </w:r>
      <w:proofErr w:type="spellStart"/>
      <w:r w:rsidR="00AC0441" w:rsidRPr="006161A2">
        <w:t>студи</w:t>
      </w:r>
      <w:r w:rsidR="00201D02" w:rsidRPr="006161A2">
        <w:t>и</w:t>
      </w:r>
      <w:r w:rsidR="00AC0441" w:rsidRPr="006161A2">
        <w:t>звукозаписисо</w:t>
      </w:r>
      <w:proofErr w:type="spellEnd"/>
      <w:r w:rsidR="00AC0441" w:rsidRPr="006161A2">
        <w:t xml:space="preserve"> специализированным звукозаписывающим и звуковоспроизво</w:t>
      </w:r>
      <w:r w:rsidR="00AC0441" w:rsidRPr="006161A2">
        <w:softHyphen/>
        <w:t>дя</w:t>
      </w:r>
      <w:r w:rsidR="00AC0441" w:rsidRPr="006161A2">
        <w:softHyphen/>
        <w:t>щим оборудованием</w:t>
      </w:r>
      <w:r w:rsidR="00201D02" w:rsidRPr="006161A2">
        <w:rPr>
          <w:bCs/>
        </w:rPr>
        <w:t xml:space="preserve">. </w:t>
      </w:r>
      <w:r w:rsidRPr="006161A2">
        <w:rPr>
          <w:bCs/>
        </w:rPr>
        <w:t xml:space="preserve">Оборудование учебного кабинета и рабочих мест кабинета: </w:t>
      </w:r>
      <w:r w:rsidR="00042EF6" w:rsidRPr="006161A2">
        <w:rPr>
          <w:bCs/>
        </w:rPr>
        <w:t>роял</w:t>
      </w:r>
      <w:r w:rsidR="00083AEB" w:rsidRPr="006161A2">
        <w:rPr>
          <w:bCs/>
        </w:rPr>
        <w:t>и</w:t>
      </w:r>
      <w:r w:rsidR="00042EF6" w:rsidRPr="006161A2">
        <w:rPr>
          <w:bCs/>
        </w:rPr>
        <w:t>, стол</w:t>
      </w:r>
      <w:r w:rsidR="00083AEB" w:rsidRPr="006161A2">
        <w:rPr>
          <w:bCs/>
        </w:rPr>
        <w:t>ы,</w:t>
      </w:r>
      <w:r w:rsidR="00042EF6" w:rsidRPr="006161A2">
        <w:rPr>
          <w:bCs/>
        </w:rPr>
        <w:t xml:space="preserve"> стулья.</w:t>
      </w:r>
    </w:p>
    <w:p w:rsidR="0077640B" w:rsidRDefault="0077640B" w:rsidP="0032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6161A2">
        <w:rPr>
          <w:bCs/>
        </w:rPr>
        <w:t xml:space="preserve">Технические средства обучения: </w:t>
      </w:r>
      <w:r w:rsidR="00042EF6" w:rsidRPr="006161A2">
        <w:rPr>
          <w:bCs/>
        </w:rPr>
        <w:t>компьютер</w:t>
      </w:r>
      <w:r w:rsidR="00201D02" w:rsidRPr="006161A2">
        <w:rPr>
          <w:bCs/>
        </w:rPr>
        <w:t>ы</w:t>
      </w:r>
      <w:r w:rsidR="005D5F40" w:rsidRPr="006161A2">
        <w:rPr>
          <w:bCs/>
        </w:rPr>
        <w:t xml:space="preserve">, </w:t>
      </w:r>
      <w:proofErr w:type="spellStart"/>
      <w:r w:rsidR="005D5F40" w:rsidRPr="006161A2">
        <w:rPr>
          <w:bCs/>
        </w:rPr>
        <w:t>ми</w:t>
      </w:r>
      <w:r w:rsidR="00042EF6" w:rsidRPr="006161A2">
        <w:rPr>
          <w:bCs/>
        </w:rPr>
        <w:t>диаклавиатуры</w:t>
      </w:r>
      <w:proofErr w:type="spellEnd"/>
      <w:r w:rsidR="00042EF6" w:rsidRPr="006161A2">
        <w:rPr>
          <w:bCs/>
        </w:rPr>
        <w:t>.</w:t>
      </w:r>
    </w:p>
    <w:p w:rsidR="009F62E2" w:rsidRDefault="009F62E2" w:rsidP="0032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5A40AD" w:rsidRPr="00B86D94" w:rsidRDefault="005A40AD" w:rsidP="005A40AD">
      <w:pPr>
        <w:widowControl w:val="0"/>
        <w:shd w:val="clear" w:color="auto" w:fill="FFFFFF"/>
        <w:ind w:right="96" w:firstLine="567"/>
        <w:jc w:val="both"/>
        <w:rPr>
          <w:color w:val="000000"/>
        </w:rPr>
      </w:pPr>
      <w:r w:rsidRPr="00B86D94">
        <w:rPr>
          <w:color w:val="000000"/>
        </w:rPr>
        <w:t xml:space="preserve">Для освоения </w:t>
      </w:r>
      <w:r w:rsidR="00B91498">
        <w:rPr>
          <w:color w:val="000000"/>
        </w:rPr>
        <w:t>модуля</w:t>
      </w:r>
      <w:r w:rsidRPr="00B86D94">
        <w:rPr>
          <w:color w:val="000000"/>
        </w:rPr>
        <w:t xml:space="preserve"> необходимы следующие технические средства обучения: </w:t>
      </w:r>
    </w:p>
    <w:p w:rsidR="005A40AD" w:rsidRPr="00B86D94" w:rsidRDefault="005A40AD" w:rsidP="007B15E1">
      <w:pPr>
        <w:widowControl w:val="0"/>
        <w:numPr>
          <w:ilvl w:val="0"/>
          <w:numId w:val="9"/>
        </w:numPr>
        <w:shd w:val="clear" w:color="auto" w:fill="FFFFFF"/>
        <w:tabs>
          <w:tab w:val="clear" w:pos="1429"/>
          <w:tab w:val="num" w:pos="567"/>
        </w:tabs>
        <w:ind w:left="567" w:right="96" w:hanging="567"/>
        <w:jc w:val="both"/>
        <w:rPr>
          <w:color w:val="000000"/>
        </w:rPr>
      </w:pPr>
      <w:r w:rsidRPr="00B86D94">
        <w:rPr>
          <w:color w:val="000000"/>
        </w:rPr>
        <w:t xml:space="preserve">Микрофонный парк </w:t>
      </w:r>
    </w:p>
    <w:p w:rsidR="005A40AD" w:rsidRPr="00B86D94" w:rsidRDefault="005A40AD" w:rsidP="007B15E1">
      <w:pPr>
        <w:widowControl w:val="0"/>
        <w:numPr>
          <w:ilvl w:val="0"/>
          <w:numId w:val="9"/>
        </w:numPr>
        <w:shd w:val="clear" w:color="auto" w:fill="FFFFFF"/>
        <w:tabs>
          <w:tab w:val="clear" w:pos="1429"/>
          <w:tab w:val="num" w:pos="567"/>
        </w:tabs>
        <w:ind w:left="567" w:right="96" w:hanging="567"/>
        <w:jc w:val="both"/>
        <w:rPr>
          <w:color w:val="000000"/>
        </w:rPr>
      </w:pPr>
      <w:r w:rsidRPr="00B86D94">
        <w:rPr>
          <w:color w:val="000000"/>
        </w:rPr>
        <w:t>Микрофонные предварительные усилители</w:t>
      </w:r>
    </w:p>
    <w:p w:rsidR="005A40AD" w:rsidRPr="00B86D94" w:rsidRDefault="005A40AD" w:rsidP="007B15E1">
      <w:pPr>
        <w:widowControl w:val="0"/>
        <w:numPr>
          <w:ilvl w:val="0"/>
          <w:numId w:val="9"/>
        </w:numPr>
        <w:shd w:val="clear" w:color="auto" w:fill="FFFFFF"/>
        <w:tabs>
          <w:tab w:val="clear" w:pos="1429"/>
          <w:tab w:val="num" w:pos="567"/>
        </w:tabs>
        <w:ind w:left="567" w:right="96" w:hanging="567"/>
        <w:jc w:val="both"/>
        <w:rPr>
          <w:color w:val="000000"/>
        </w:rPr>
      </w:pPr>
      <w:r w:rsidRPr="00B86D94">
        <w:rPr>
          <w:color w:val="000000"/>
        </w:rPr>
        <w:t>Микшерный пульт</w:t>
      </w:r>
    </w:p>
    <w:p w:rsidR="005A40AD" w:rsidRPr="00B86D94" w:rsidRDefault="005A40AD" w:rsidP="007B15E1">
      <w:pPr>
        <w:widowControl w:val="0"/>
        <w:numPr>
          <w:ilvl w:val="0"/>
          <w:numId w:val="9"/>
        </w:numPr>
        <w:shd w:val="clear" w:color="auto" w:fill="FFFFFF"/>
        <w:tabs>
          <w:tab w:val="clear" w:pos="1429"/>
          <w:tab w:val="num" w:pos="567"/>
        </w:tabs>
        <w:ind w:left="567" w:right="96" w:hanging="567"/>
        <w:jc w:val="both"/>
        <w:rPr>
          <w:color w:val="000000"/>
        </w:rPr>
      </w:pPr>
      <w:r w:rsidRPr="00B86D94">
        <w:rPr>
          <w:color w:val="000000"/>
        </w:rPr>
        <w:t>АЦП – ЦАП</w:t>
      </w:r>
    </w:p>
    <w:p w:rsidR="005A40AD" w:rsidRPr="00B86D94" w:rsidRDefault="005A40AD" w:rsidP="007B15E1">
      <w:pPr>
        <w:widowControl w:val="0"/>
        <w:numPr>
          <w:ilvl w:val="0"/>
          <w:numId w:val="9"/>
        </w:numPr>
        <w:shd w:val="clear" w:color="auto" w:fill="FFFFFF"/>
        <w:tabs>
          <w:tab w:val="clear" w:pos="1429"/>
          <w:tab w:val="num" w:pos="567"/>
        </w:tabs>
        <w:ind w:left="567" w:right="96" w:hanging="567"/>
        <w:jc w:val="both"/>
        <w:rPr>
          <w:color w:val="000000"/>
        </w:rPr>
      </w:pPr>
      <w:r w:rsidRPr="00B86D94">
        <w:rPr>
          <w:color w:val="000000"/>
        </w:rPr>
        <w:t xml:space="preserve">Звуковая записывающая станция (Компьютер, Звуковой интерфейс (плата ввода-вывода), </w:t>
      </w:r>
      <w:r w:rsidRPr="00B86D94">
        <w:rPr>
          <w:color w:val="000000"/>
          <w:lang w:val="en-US"/>
        </w:rPr>
        <w:t>DAT</w:t>
      </w:r>
      <w:r w:rsidRPr="00B86D94">
        <w:rPr>
          <w:color w:val="000000"/>
        </w:rPr>
        <w:t xml:space="preserve">, </w:t>
      </w:r>
      <w:r w:rsidRPr="00B86D94">
        <w:rPr>
          <w:color w:val="000000"/>
          <w:lang w:val="en-US"/>
        </w:rPr>
        <w:t>MD</w:t>
      </w:r>
      <w:r w:rsidRPr="00B86D94">
        <w:rPr>
          <w:color w:val="000000"/>
        </w:rPr>
        <w:t>, аналоговые многоканальные магнитофоны)</w:t>
      </w:r>
    </w:p>
    <w:p w:rsidR="005A40AD" w:rsidRPr="00B86D94" w:rsidRDefault="005A40AD" w:rsidP="007B15E1">
      <w:pPr>
        <w:widowControl w:val="0"/>
        <w:numPr>
          <w:ilvl w:val="0"/>
          <w:numId w:val="9"/>
        </w:numPr>
        <w:shd w:val="clear" w:color="auto" w:fill="FFFFFF"/>
        <w:tabs>
          <w:tab w:val="clear" w:pos="1429"/>
          <w:tab w:val="num" w:pos="567"/>
        </w:tabs>
        <w:ind w:left="567" w:right="96" w:hanging="567"/>
        <w:jc w:val="both"/>
        <w:rPr>
          <w:color w:val="000000"/>
        </w:rPr>
      </w:pPr>
      <w:r w:rsidRPr="00B86D94">
        <w:rPr>
          <w:color w:val="000000"/>
        </w:rPr>
        <w:t>Мониторинг (акустические системы дальнего и ближнего поля, наушники)</w:t>
      </w:r>
    </w:p>
    <w:p w:rsidR="005A40AD" w:rsidRPr="00B86D94" w:rsidRDefault="005A40AD" w:rsidP="007B15E1">
      <w:pPr>
        <w:widowControl w:val="0"/>
        <w:numPr>
          <w:ilvl w:val="0"/>
          <w:numId w:val="9"/>
        </w:numPr>
        <w:shd w:val="clear" w:color="auto" w:fill="FFFFFF"/>
        <w:tabs>
          <w:tab w:val="clear" w:pos="1429"/>
          <w:tab w:val="num" w:pos="567"/>
        </w:tabs>
        <w:ind w:left="567" w:right="96" w:hanging="567"/>
        <w:jc w:val="both"/>
        <w:rPr>
          <w:color w:val="000000"/>
        </w:rPr>
      </w:pPr>
      <w:r w:rsidRPr="00B86D94">
        <w:rPr>
          <w:color w:val="000000"/>
        </w:rPr>
        <w:t>Акустически обработанное помещение</w:t>
      </w:r>
    </w:p>
    <w:p w:rsidR="005A40AD" w:rsidRPr="00B86D94" w:rsidRDefault="005A40AD" w:rsidP="005A40AD">
      <w:pPr>
        <w:widowControl w:val="0"/>
        <w:tabs>
          <w:tab w:val="left" w:pos="851"/>
        </w:tabs>
        <w:ind w:firstLine="709"/>
        <w:jc w:val="both"/>
        <w:rPr>
          <w:color w:val="000000"/>
        </w:rPr>
      </w:pPr>
      <w:r w:rsidRPr="00B86D94">
        <w:rPr>
          <w:color w:val="000000"/>
        </w:rPr>
        <w:t xml:space="preserve">Необходимы также аудио- и видеозаписи основных изучаемых произведений, нотные издания в виде клавиров и партитур, учебная и методическая литература по курсу. </w:t>
      </w:r>
    </w:p>
    <w:p w:rsidR="005A40AD" w:rsidRPr="00B86D94" w:rsidRDefault="005A40AD" w:rsidP="005A40AD">
      <w:pPr>
        <w:widowControl w:val="0"/>
        <w:tabs>
          <w:tab w:val="left" w:pos="851"/>
        </w:tabs>
        <w:ind w:firstLine="709"/>
        <w:jc w:val="both"/>
      </w:pPr>
      <w:r w:rsidRPr="00B86D94">
        <w:rPr>
          <w:color w:val="000000"/>
        </w:rPr>
        <w:t xml:space="preserve">Для поиска необходимых материалов рекомендуется также пользоваться ресурсами Интернета. </w:t>
      </w:r>
      <w:r w:rsidRPr="00B86D94">
        <w:t>Некоторые сайты – нотные библиотеки и аудио/видео материалы:</w:t>
      </w:r>
    </w:p>
    <w:p w:rsidR="005A40AD" w:rsidRPr="00B91498" w:rsidRDefault="005A40AD" w:rsidP="007B15E1">
      <w:pPr>
        <w:pStyle w:val="11"/>
        <w:widowControl w:val="0"/>
        <w:numPr>
          <w:ilvl w:val="0"/>
          <w:numId w:val="10"/>
        </w:numPr>
        <w:tabs>
          <w:tab w:val="clear" w:pos="1260"/>
          <w:tab w:val="num" w:pos="567"/>
        </w:tabs>
        <w:spacing w:after="0" w:line="240" w:lineRule="auto"/>
        <w:ind w:left="567" w:hanging="567"/>
        <w:jc w:val="both"/>
        <w:rPr>
          <w:rStyle w:val="af3"/>
          <w:rFonts w:ascii="Times New Roman" w:hAnsi="Times New Roman"/>
          <w:color w:val="auto"/>
          <w:sz w:val="24"/>
          <w:szCs w:val="24"/>
        </w:rPr>
      </w:pPr>
      <w:r w:rsidRPr="00B91498">
        <w:rPr>
          <w:rStyle w:val="af3"/>
          <w:rFonts w:ascii="Times New Roman" w:hAnsi="Times New Roman"/>
          <w:iCs/>
          <w:color w:val="auto"/>
          <w:sz w:val="24"/>
          <w:szCs w:val="24"/>
          <w:lang w:eastAsia="ru-RU"/>
        </w:rPr>
        <w:t>http://</w:t>
      </w:r>
      <w:r w:rsidRPr="00B91498">
        <w:rPr>
          <w:rStyle w:val="af3"/>
          <w:rFonts w:ascii="Times New Roman" w:hAnsi="Times New Roman"/>
          <w:iCs/>
          <w:color w:val="auto"/>
          <w:sz w:val="24"/>
          <w:szCs w:val="24"/>
          <w:lang w:val="en-US" w:eastAsia="ru-RU"/>
        </w:rPr>
        <w:t>www.</w:t>
      </w:r>
      <w:r w:rsidRPr="00B91498">
        <w:rPr>
          <w:rStyle w:val="af3"/>
          <w:rFonts w:ascii="Times New Roman" w:hAnsi="Times New Roman"/>
          <w:iCs/>
          <w:color w:val="auto"/>
          <w:sz w:val="24"/>
          <w:szCs w:val="24"/>
          <w:lang w:eastAsia="ru-RU"/>
        </w:rPr>
        <w:t>625-</w:t>
      </w:r>
      <w:r w:rsidRPr="00B91498">
        <w:rPr>
          <w:rStyle w:val="af3"/>
          <w:rFonts w:ascii="Times New Roman" w:hAnsi="Times New Roman"/>
          <w:iCs/>
          <w:color w:val="auto"/>
          <w:sz w:val="24"/>
          <w:szCs w:val="24"/>
          <w:lang w:val="en-US" w:eastAsia="ru-RU"/>
        </w:rPr>
        <w:t xml:space="preserve">net.ru </w:t>
      </w:r>
    </w:p>
    <w:p w:rsidR="005A40AD" w:rsidRPr="00B91498" w:rsidRDefault="00ED2FB7" w:rsidP="007B15E1">
      <w:pPr>
        <w:pStyle w:val="11"/>
        <w:widowControl w:val="0"/>
        <w:numPr>
          <w:ilvl w:val="0"/>
          <w:numId w:val="10"/>
        </w:numPr>
        <w:tabs>
          <w:tab w:val="clear" w:pos="1260"/>
          <w:tab w:val="num" w:pos="567"/>
        </w:tabs>
        <w:spacing w:after="0" w:line="240" w:lineRule="auto"/>
        <w:ind w:left="567" w:hanging="567"/>
        <w:jc w:val="both"/>
        <w:rPr>
          <w:rStyle w:val="af3"/>
          <w:rFonts w:ascii="Times New Roman" w:hAnsi="Times New Roman"/>
          <w:iCs/>
          <w:color w:val="auto"/>
          <w:sz w:val="24"/>
          <w:szCs w:val="24"/>
          <w:lang w:eastAsia="ru-RU"/>
        </w:rPr>
      </w:pPr>
      <w:hyperlink r:id="rId11" w:history="1">
        <w:r w:rsidR="005A40AD" w:rsidRPr="00B91498">
          <w:rPr>
            <w:rStyle w:val="af3"/>
            <w:rFonts w:ascii="Times New Roman" w:hAnsi="Times New Roman"/>
            <w:iCs/>
            <w:color w:val="auto"/>
            <w:sz w:val="24"/>
            <w:szCs w:val="24"/>
            <w:lang w:eastAsia="ru-RU"/>
          </w:rPr>
          <w:t>http://www.</w:t>
        </w:r>
      </w:hyperlink>
      <w:r w:rsidR="005A40AD" w:rsidRPr="00B91498">
        <w:rPr>
          <w:rStyle w:val="af3"/>
          <w:rFonts w:ascii="Times New Roman" w:hAnsi="Times New Roman"/>
          <w:iCs/>
          <w:color w:val="auto"/>
          <w:sz w:val="24"/>
          <w:szCs w:val="24"/>
          <w:lang w:val="en-US" w:eastAsia="ru-RU"/>
        </w:rPr>
        <w:t>audionews.ru</w:t>
      </w:r>
    </w:p>
    <w:p w:rsidR="005A40AD" w:rsidRPr="00B91498" w:rsidRDefault="00ED2FB7" w:rsidP="007B15E1">
      <w:pPr>
        <w:pStyle w:val="11"/>
        <w:widowControl w:val="0"/>
        <w:numPr>
          <w:ilvl w:val="0"/>
          <w:numId w:val="10"/>
        </w:numPr>
        <w:tabs>
          <w:tab w:val="clear" w:pos="1260"/>
          <w:tab w:val="num" w:pos="567"/>
        </w:tabs>
        <w:spacing w:after="0" w:line="240" w:lineRule="auto"/>
        <w:ind w:left="567" w:hanging="567"/>
        <w:jc w:val="both"/>
        <w:rPr>
          <w:rStyle w:val="af3"/>
          <w:rFonts w:ascii="Times New Roman" w:hAnsi="Times New Roman"/>
          <w:iCs/>
          <w:color w:val="auto"/>
          <w:sz w:val="24"/>
          <w:szCs w:val="24"/>
          <w:lang w:eastAsia="ru-RU"/>
        </w:rPr>
      </w:pPr>
      <w:hyperlink r:id="rId12" w:history="1">
        <w:r w:rsidR="005A40AD" w:rsidRPr="00B91498">
          <w:rPr>
            <w:rStyle w:val="af3"/>
            <w:rFonts w:ascii="Times New Roman" w:hAnsi="Times New Roman"/>
            <w:iCs/>
            <w:color w:val="auto"/>
            <w:sz w:val="24"/>
            <w:szCs w:val="24"/>
            <w:lang w:eastAsia="ru-RU"/>
          </w:rPr>
          <w:t>http://</w:t>
        </w:r>
      </w:hyperlink>
      <w:r w:rsidR="005A40AD" w:rsidRPr="00B91498">
        <w:rPr>
          <w:rStyle w:val="af3"/>
          <w:rFonts w:ascii="Times New Roman" w:hAnsi="Times New Roman"/>
          <w:iCs/>
          <w:color w:val="auto"/>
          <w:sz w:val="24"/>
          <w:szCs w:val="24"/>
          <w:lang w:val="en-US" w:eastAsia="ru-RU"/>
        </w:rPr>
        <w:t>www</w:t>
      </w:r>
      <w:r w:rsidR="005A40AD" w:rsidRPr="00B91498">
        <w:rPr>
          <w:rStyle w:val="af3"/>
          <w:rFonts w:ascii="Times New Roman" w:hAnsi="Times New Roman"/>
          <w:iCs/>
          <w:color w:val="auto"/>
          <w:sz w:val="24"/>
          <w:szCs w:val="24"/>
          <w:lang w:eastAsia="ru-RU"/>
        </w:rPr>
        <w:t>.</w:t>
      </w:r>
      <w:r w:rsidR="005A40AD" w:rsidRPr="00B91498">
        <w:rPr>
          <w:rStyle w:val="af3"/>
          <w:rFonts w:ascii="Times New Roman" w:hAnsi="Times New Roman"/>
          <w:iCs/>
          <w:color w:val="auto"/>
          <w:sz w:val="24"/>
          <w:szCs w:val="24"/>
          <w:lang w:val="en-US" w:eastAsia="ru-RU"/>
        </w:rPr>
        <w:t>show</w:t>
      </w:r>
      <w:r w:rsidR="005A40AD" w:rsidRPr="00B91498">
        <w:rPr>
          <w:rStyle w:val="af3"/>
          <w:rFonts w:ascii="Times New Roman" w:hAnsi="Times New Roman"/>
          <w:iCs/>
          <w:color w:val="auto"/>
          <w:sz w:val="24"/>
          <w:szCs w:val="24"/>
          <w:lang w:eastAsia="ru-RU"/>
        </w:rPr>
        <w:t>-</w:t>
      </w:r>
      <w:r w:rsidR="005A40AD" w:rsidRPr="00B91498">
        <w:rPr>
          <w:rStyle w:val="af3"/>
          <w:rFonts w:ascii="Times New Roman" w:hAnsi="Times New Roman"/>
          <w:iCs/>
          <w:color w:val="auto"/>
          <w:sz w:val="24"/>
          <w:szCs w:val="24"/>
          <w:lang w:val="en-US" w:eastAsia="ru-RU"/>
        </w:rPr>
        <w:t>master</w:t>
      </w:r>
      <w:r w:rsidR="005A40AD" w:rsidRPr="00B91498">
        <w:rPr>
          <w:rStyle w:val="af3"/>
          <w:rFonts w:ascii="Times New Roman" w:hAnsi="Times New Roman"/>
          <w:iCs/>
          <w:color w:val="auto"/>
          <w:sz w:val="24"/>
          <w:szCs w:val="24"/>
          <w:lang w:eastAsia="ru-RU"/>
        </w:rPr>
        <w:t>.</w:t>
      </w:r>
      <w:proofErr w:type="spellStart"/>
      <w:r w:rsidR="005A40AD" w:rsidRPr="00B91498">
        <w:rPr>
          <w:rStyle w:val="af3"/>
          <w:rFonts w:ascii="Times New Roman" w:hAnsi="Times New Roman"/>
          <w:iCs/>
          <w:color w:val="auto"/>
          <w:sz w:val="24"/>
          <w:szCs w:val="24"/>
          <w:lang w:val="en-US" w:eastAsia="ru-RU"/>
        </w:rPr>
        <w:t>ru</w:t>
      </w:r>
      <w:proofErr w:type="spellEnd"/>
    </w:p>
    <w:p w:rsidR="005A40AD" w:rsidRPr="00B91498" w:rsidRDefault="005A40AD" w:rsidP="007B15E1">
      <w:pPr>
        <w:pStyle w:val="11"/>
        <w:widowControl w:val="0"/>
        <w:numPr>
          <w:ilvl w:val="0"/>
          <w:numId w:val="10"/>
        </w:numPr>
        <w:tabs>
          <w:tab w:val="clear" w:pos="1260"/>
          <w:tab w:val="num" w:pos="567"/>
        </w:tabs>
        <w:spacing w:after="0" w:line="240" w:lineRule="auto"/>
        <w:ind w:left="567" w:hanging="567"/>
        <w:jc w:val="both"/>
        <w:rPr>
          <w:rStyle w:val="af3"/>
          <w:rFonts w:ascii="Times New Roman" w:hAnsi="Times New Roman"/>
          <w:iCs/>
          <w:color w:val="auto"/>
          <w:sz w:val="24"/>
          <w:szCs w:val="24"/>
          <w:lang w:eastAsia="ru-RU"/>
        </w:rPr>
      </w:pPr>
      <w:r w:rsidRPr="00B91498">
        <w:rPr>
          <w:rStyle w:val="af3"/>
          <w:rFonts w:ascii="Times New Roman" w:hAnsi="Times New Roman"/>
          <w:iCs/>
          <w:color w:val="auto"/>
          <w:sz w:val="24"/>
          <w:szCs w:val="24"/>
          <w:lang w:eastAsia="ru-RU"/>
        </w:rPr>
        <w:t>http://</w:t>
      </w:r>
      <w:r w:rsidRPr="00B91498">
        <w:rPr>
          <w:rStyle w:val="af3"/>
          <w:rFonts w:ascii="Times New Roman" w:hAnsi="Times New Roman"/>
          <w:iCs/>
          <w:color w:val="auto"/>
          <w:sz w:val="24"/>
          <w:szCs w:val="24"/>
          <w:lang w:val="en-US" w:eastAsia="ru-RU"/>
        </w:rPr>
        <w:t>www.kvr-audio.com</w:t>
      </w:r>
    </w:p>
    <w:p w:rsidR="005A40AD" w:rsidRPr="00B91498" w:rsidRDefault="00ED2FB7" w:rsidP="007B15E1">
      <w:pPr>
        <w:pStyle w:val="11"/>
        <w:widowControl w:val="0"/>
        <w:numPr>
          <w:ilvl w:val="0"/>
          <w:numId w:val="10"/>
        </w:numPr>
        <w:tabs>
          <w:tab w:val="clear" w:pos="1260"/>
          <w:tab w:val="num" w:pos="567"/>
        </w:tabs>
        <w:spacing w:after="0" w:line="240" w:lineRule="auto"/>
        <w:ind w:left="567" w:hanging="567"/>
        <w:jc w:val="both"/>
        <w:rPr>
          <w:rStyle w:val="af3"/>
          <w:rFonts w:ascii="Times New Roman" w:hAnsi="Times New Roman"/>
          <w:iCs/>
          <w:color w:val="auto"/>
          <w:sz w:val="24"/>
          <w:szCs w:val="24"/>
          <w:lang w:eastAsia="ru-RU"/>
        </w:rPr>
      </w:pPr>
      <w:hyperlink r:id="rId13" w:history="1">
        <w:r w:rsidR="005A40AD" w:rsidRPr="00B91498">
          <w:rPr>
            <w:rStyle w:val="af3"/>
            <w:rFonts w:ascii="Times New Roman" w:hAnsi="Times New Roman"/>
            <w:iCs/>
            <w:color w:val="auto"/>
            <w:sz w:val="24"/>
            <w:szCs w:val="24"/>
            <w:lang w:eastAsia="ru-RU"/>
          </w:rPr>
          <w:t>http://www.</w:t>
        </w:r>
        <w:r w:rsidR="005A40AD" w:rsidRPr="00B91498">
          <w:rPr>
            <w:rStyle w:val="af3"/>
            <w:rFonts w:ascii="Times New Roman" w:hAnsi="Times New Roman"/>
            <w:iCs/>
            <w:color w:val="auto"/>
            <w:sz w:val="24"/>
            <w:szCs w:val="24"/>
            <w:lang w:val="en-US" w:eastAsia="ru-RU"/>
          </w:rPr>
          <w:t>websound.ru</w:t>
        </w:r>
      </w:hyperlink>
    </w:p>
    <w:p w:rsidR="009F62E2" w:rsidRPr="00B91498" w:rsidRDefault="009F62E2" w:rsidP="0032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77640B" w:rsidRPr="00B86D94" w:rsidRDefault="0077640B" w:rsidP="0032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77640B" w:rsidRPr="009E0B96" w:rsidRDefault="0077640B" w:rsidP="003234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9E0B96">
        <w:rPr>
          <w:b/>
        </w:rPr>
        <w:t>4.2. Информационное обеспечение обучения</w:t>
      </w:r>
    </w:p>
    <w:p w:rsidR="0077640B" w:rsidRPr="009E0B96" w:rsidRDefault="0077640B" w:rsidP="0032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E0B96">
        <w:rPr>
          <w:b/>
          <w:bCs/>
        </w:rPr>
        <w:t>Перечень рекомендуемых учебных изданий, Интернет-ресурсов, дополнительной литературы</w:t>
      </w:r>
    </w:p>
    <w:p w:rsidR="0077640B" w:rsidRPr="00957997" w:rsidRDefault="0077640B" w:rsidP="0032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957997">
        <w:rPr>
          <w:b/>
          <w:bCs/>
          <w:sz w:val="22"/>
          <w:szCs w:val="22"/>
        </w:rPr>
        <w:t>Основные источники:</w:t>
      </w:r>
    </w:p>
    <w:p w:rsidR="00607B89" w:rsidRPr="00957997" w:rsidRDefault="00607B89" w:rsidP="007B15E1">
      <w:pPr>
        <w:pStyle w:val="a6"/>
        <w:numPr>
          <w:ilvl w:val="0"/>
          <w:numId w:val="7"/>
        </w:numPr>
        <w:tabs>
          <w:tab w:val="num" w:pos="567"/>
        </w:tabs>
        <w:spacing w:after="0"/>
        <w:ind w:left="567" w:hanging="567"/>
        <w:jc w:val="both"/>
        <w:rPr>
          <w:sz w:val="22"/>
          <w:szCs w:val="22"/>
        </w:rPr>
      </w:pPr>
      <w:proofErr w:type="spellStart"/>
      <w:r w:rsidRPr="00957997">
        <w:rPr>
          <w:iCs/>
          <w:sz w:val="22"/>
          <w:szCs w:val="22"/>
        </w:rPr>
        <w:t>Аперт</w:t>
      </w:r>
      <w:proofErr w:type="spellEnd"/>
      <w:r w:rsidRPr="00957997">
        <w:rPr>
          <w:iCs/>
          <w:sz w:val="22"/>
          <w:szCs w:val="22"/>
        </w:rPr>
        <w:t xml:space="preserve"> В., </w:t>
      </w:r>
      <w:proofErr w:type="spellStart"/>
      <w:r w:rsidRPr="00957997">
        <w:rPr>
          <w:iCs/>
          <w:sz w:val="22"/>
          <w:szCs w:val="22"/>
        </w:rPr>
        <w:t>Рейхардт</w:t>
      </w:r>
      <w:proofErr w:type="spellEnd"/>
      <w:r w:rsidRPr="00957997">
        <w:rPr>
          <w:iCs/>
          <w:sz w:val="22"/>
          <w:szCs w:val="22"/>
        </w:rPr>
        <w:t xml:space="preserve"> В.</w:t>
      </w:r>
      <w:r w:rsidRPr="00957997">
        <w:rPr>
          <w:sz w:val="22"/>
          <w:szCs w:val="22"/>
        </w:rPr>
        <w:t xml:space="preserve"> Основы техники звукоусиления. М., 1984.</w:t>
      </w:r>
    </w:p>
    <w:p w:rsidR="00607B89" w:rsidRPr="00957997" w:rsidRDefault="00607B89" w:rsidP="00607B89">
      <w:pPr>
        <w:pStyle w:val="a6"/>
        <w:numPr>
          <w:ilvl w:val="0"/>
          <w:numId w:val="7"/>
        </w:numPr>
        <w:tabs>
          <w:tab w:val="num" w:pos="284"/>
        </w:tabs>
        <w:spacing w:after="0"/>
        <w:ind w:left="567" w:hanging="567"/>
        <w:jc w:val="both"/>
        <w:rPr>
          <w:sz w:val="22"/>
          <w:szCs w:val="22"/>
        </w:rPr>
      </w:pPr>
      <w:r w:rsidRPr="00957997">
        <w:rPr>
          <w:iCs/>
          <w:sz w:val="22"/>
          <w:szCs w:val="22"/>
        </w:rPr>
        <w:t>Бельский В. Н., Никонов А. В., Чурилин В. В.</w:t>
      </w:r>
      <w:r w:rsidRPr="00957997">
        <w:rPr>
          <w:sz w:val="22"/>
          <w:szCs w:val="22"/>
        </w:rPr>
        <w:t xml:space="preserve"> Структура звуковых трактов </w:t>
      </w:r>
      <w:proofErr w:type="spellStart"/>
      <w:r w:rsidRPr="00957997">
        <w:rPr>
          <w:sz w:val="22"/>
          <w:szCs w:val="22"/>
        </w:rPr>
        <w:t>радиодомов</w:t>
      </w:r>
      <w:proofErr w:type="spellEnd"/>
      <w:r w:rsidRPr="00957997">
        <w:rPr>
          <w:sz w:val="22"/>
          <w:szCs w:val="22"/>
        </w:rPr>
        <w:t xml:space="preserve"> и телецентров /Радио и телевидение ОИРТ. 1973. № 6. С. 36–43.</w:t>
      </w:r>
    </w:p>
    <w:p w:rsidR="00607B89" w:rsidRPr="00957997" w:rsidRDefault="00607B89" w:rsidP="007B15E1">
      <w:pPr>
        <w:pStyle w:val="a6"/>
        <w:numPr>
          <w:ilvl w:val="0"/>
          <w:numId w:val="7"/>
        </w:numPr>
        <w:tabs>
          <w:tab w:val="num" w:pos="567"/>
        </w:tabs>
        <w:spacing w:after="0"/>
        <w:ind w:left="567" w:hanging="567"/>
        <w:jc w:val="both"/>
        <w:rPr>
          <w:sz w:val="22"/>
          <w:szCs w:val="22"/>
        </w:rPr>
      </w:pPr>
      <w:proofErr w:type="spellStart"/>
      <w:r w:rsidRPr="00957997">
        <w:rPr>
          <w:sz w:val="22"/>
          <w:szCs w:val="22"/>
        </w:rPr>
        <w:t>Беляев</w:t>
      </w:r>
      <w:proofErr w:type="gramStart"/>
      <w:r w:rsidRPr="00957997">
        <w:rPr>
          <w:sz w:val="22"/>
          <w:szCs w:val="22"/>
        </w:rPr>
        <w:t>,С</w:t>
      </w:r>
      <w:proofErr w:type="gramEnd"/>
      <w:r w:rsidRPr="00957997">
        <w:rPr>
          <w:sz w:val="22"/>
          <w:szCs w:val="22"/>
        </w:rPr>
        <w:t>.В</w:t>
      </w:r>
      <w:proofErr w:type="spellEnd"/>
      <w:r w:rsidRPr="00957997">
        <w:rPr>
          <w:sz w:val="22"/>
          <w:szCs w:val="22"/>
        </w:rPr>
        <w:t xml:space="preserve">. Акустика помещений/ </w:t>
      </w:r>
      <w:proofErr w:type="spellStart"/>
      <w:r w:rsidRPr="00957997">
        <w:rPr>
          <w:sz w:val="22"/>
          <w:szCs w:val="22"/>
        </w:rPr>
        <w:t>С.В.Беляев.-М.:Изд-во</w:t>
      </w:r>
      <w:proofErr w:type="spellEnd"/>
      <w:r w:rsidRPr="00957997">
        <w:rPr>
          <w:sz w:val="22"/>
          <w:szCs w:val="22"/>
        </w:rPr>
        <w:t xml:space="preserve"> ЛКИ,2013.</w:t>
      </w:r>
    </w:p>
    <w:p w:rsidR="00607B89" w:rsidRPr="00957997" w:rsidRDefault="00607B89" w:rsidP="007B15E1">
      <w:pPr>
        <w:pStyle w:val="a6"/>
        <w:numPr>
          <w:ilvl w:val="0"/>
          <w:numId w:val="7"/>
        </w:numPr>
        <w:tabs>
          <w:tab w:val="num" w:pos="567"/>
        </w:tabs>
        <w:spacing w:after="0"/>
        <w:ind w:left="567" w:hanging="567"/>
        <w:jc w:val="both"/>
        <w:rPr>
          <w:sz w:val="22"/>
          <w:szCs w:val="22"/>
        </w:rPr>
      </w:pPr>
      <w:r w:rsidRPr="00957997">
        <w:rPr>
          <w:iCs/>
          <w:sz w:val="22"/>
          <w:szCs w:val="22"/>
        </w:rPr>
        <w:t>Бернар Ж.</w:t>
      </w:r>
      <w:r w:rsidRPr="00957997">
        <w:rPr>
          <w:sz w:val="22"/>
          <w:szCs w:val="22"/>
        </w:rPr>
        <w:t xml:space="preserve"> Руководство по записи звука. М., 1962. </w:t>
      </w:r>
    </w:p>
    <w:p w:rsidR="00607B89" w:rsidRPr="00957997" w:rsidRDefault="00607B89" w:rsidP="00ED0E73">
      <w:pPr>
        <w:pStyle w:val="a6"/>
        <w:numPr>
          <w:ilvl w:val="0"/>
          <w:numId w:val="7"/>
        </w:numPr>
        <w:tabs>
          <w:tab w:val="num" w:pos="567"/>
        </w:tabs>
        <w:spacing w:after="0"/>
        <w:ind w:left="567" w:hanging="567"/>
        <w:jc w:val="both"/>
        <w:rPr>
          <w:sz w:val="22"/>
          <w:szCs w:val="22"/>
        </w:rPr>
      </w:pPr>
      <w:r w:rsidRPr="00957997">
        <w:rPr>
          <w:sz w:val="22"/>
          <w:szCs w:val="22"/>
        </w:rPr>
        <w:t>Богданов И.А., Виноградский И.А. Драматургия эстрадного представления: учебник</w:t>
      </w:r>
      <w:proofErr w:type="gramStart"/>
      <w:r w:rsidRPr="00957997">
        <w:rPr>
          <w:sz w:val="22"/>
          <w:szCs w:val="22"/>
        </w:rPr>
        <w:t>.-</w:t>
      </w:r>
      <w:proofErr w:type="spellStart"/>
      <w:proofErr w:type="gramEnd"/>
      <w:r w:rsidRPr="00957997">
        <w:rPr>
          <w:sz w:val="22"/>
          <w:szCs w:val="22"/>
        </w:rPr>
        <w:t>СП.б</w:t>
      </w:r>
      <w:proofErr w:type="spellEnd"/>
      <w:r w:rsidRPr="00957997">
        <w:rPr>
          <w:sz w:val="22"/>
          <w:szCs w:val="22"/>
        </w:rPr>
        <w:t>.: СПбГАТИ.-2009.-424стр.</w:t>
      </w:r>
    </w:p>
    <w:p w:rsidR="00607B89" w:rsidRPr="00957997" w:rsidRDefault="00607B89" w:rsidP="00ED0E73">
      <w:pPr>
        <w:pStyle w:val="a6"/>
        <w:numPr>
          <w:ilvl w:val="0"/>
          <w:numId w:val="7"/>
        </w:numPr>
        <w:tabs>
          <w:tab w:val="num" w:pos="567"/>
        </w:tabs>
        <w:spacing w:after="0"/>
        <w:ind w:left="567" w:hanging="567"/>
        <w:jc w:val="both"/>
        <w:rPr>
          <w:sz w:val="22"/>
          <w:szCs w:val="22"/>
        </w:rPr>
      </w:pPr>
      <w:proofErr w:type="spellStart"/>
      <w:r w:rsidRPr="00957997">
        <w:rPr>
          <w:iCs/>
          <w:sz w:val="22"/>
          <w:szCs w:val="22"/>
        </w:rPr>
        <w:t>Болгаров</w:t>
      </w:r>
      <w:proofErr w:type="spellEnd"/>
      <w:r w:rsidRPr="00957997">
        <w:rPr>
          <w:iCs/>
          <w:sz w:val="22"/>
          <w:szCs w:val="22"/>
        </w:rPr>
        <w:t xml:space="preserve"> И. А. и др.</w:t>
      </w:r>
      <w:r w:rsidRPr="00957997">
        <w:rPr>
          <w:sz w:val="22"/>
          <w:szCs w:val="22"/>
        </w:rPr>
        <w:t xml:space="preserve"> Стереофоническое вещание. М., 1993.</w:t>
      </w:r>
    </w:p>
    <w:p w:rsidR="00607B89" w:rsidRPr="00957997" w:rsidRDefault="00607B89" w:rsidP="007B15E1">
      <w:pPr>
        <w:numPr>
          <w:ilvl w:val="0"/>
          <w:numId w:val="7"/>
        </w:numPr>
        <w:tabs>
          <w:tab w:val="num" w:pos="567"/>
        </w:tabs>
        <w:ind w:left="567" w:hanging="567"/>
        <w:jc w:val="both"/>
        <w:rPr>
          <w:color w:val="000000"/>
          <w:sz w:val="22"/>
          <w:szCs w:val="22"/>
        </w:rPr>
      </w:pPr>
      <w:r w:rsidRPr="00957997">
        <w:rPr>
          <w:color w:val="000000"/>
          <w:sz w:val="22"/>
          <w:szCs w:val="22"/>
        </w:rPr>
        <w:t>Бьюик П. Живой звук. РА для концертирующих музыкантов. М., 2004.</w:t>
      </w:r>
    </w:p>
    <w:p w:rsidR="00607B89" w:rsidRPr="00957997" w:rsidRDefault="00607B89" w:rsidP="007B15E1">
      <w:pPr>
        <w:pStyle w:val="a6"/>
        <w:numPr>
          <w:ilvl w:val="0"/>
          <w:numId w:val="7"/>
        </w:numPr>
        <w:tabs>
          <w:tab w:val="num" w:pos="567"/>
        </w:tabs>
        <w:spacing w:after="0"/>
        <w:ind w:left="567" w:hanging="567"/>
        <w:jc w:val="both"/>
        <w:rPr>
          <w:sz w:val="22"/>
          <w:szCs w:val="22"/>
        </w:rPr>
      </w:pPr>
      <w:r w:rsidRPr="00957997">
        <w:rPr>
          <w:iCs/>
          <w:sz w:val="22"/>
          <w:szCs w:val="22"/>
        </w:rPr>
        <w:t>Волков-</w:t>
      </w:r>
      <w:proofErr w:type="spellStart"/>
      <w:r w:rsidRPr="00957997">
        <w:rPr>
          <w:iCs/>
          <w:sz w:val="22"/>
          <w:szCs w:val="22"/>
        </w:rPr>
        <w:t>Ланнит</w:t>
      </w:r>
      <w:proofErr w:type="spellEnd"/>
      <w:r w:rsidRPr="00957997">
        <w:rPr>
          <w:iCs/>
          <w:sz w:val="22"/>
          <w:szCs w:val="22"/>
        </w:rPr>
        <w:t xml:space="preserve"> Л. Ф.</w:t>
      </w:r>
      <w:r w:rsidRPr="00957997">
        <w:rPr>
          <w:sz w:val="22"/>
          <w:szCs w:val="22"/>
        </w:rPr>
        <w:t xml:space="preserve"> Искусство запечатленного звука. М., 1964.</w:t>
      </w:r>
    </w:p>
    <w:p w:rsidR="00607B89" w:rsidRPr="00957997" w:rsidRDefault="00607B89" w:rsidP="00607B89">
      <w:pPr>
        <w:pStyle w:val="af0"/>
        <w:numPr>
          <w:ilvl w:val="0"/>
          <w:numId w:val="7"/>
        </w:numPr>
        <w:spacing w:after="0"/>
        <w:jc w:val="both"/>
        <w:rPr>
          <w:rFonts w:ascii="Times New Roman" w:hAnsi="Times New Roman"/>
        </w:rPr>
      </w:pPr>
      <w:proofErr w:type="spellStart"/>
      <w:r w:rsidRPr="00957997">
        <w:rPr>
          <w:rFonts w:ascii="Times New Roman" w:hAnsi="Times New Roman"/>
        </w:rPr>
        <w:t>Гальперин</w:t>
      </w:r>
      <w:proofErr w:type="gramStart"/>
      <w:r w:rsidRPr="00957997">
        <w:rPr>
          <w:rFonts w:ascii="Times New Roman" w:hAnsi="Times New Roman"/>
        </w:rPr>
        <w:t>,М</w:t>
      </w:r>
      <w:proofErr w:type="gramEnd"/>
      <w:r w:rsidRPr="00957997">
        <w:rPr>
          <w:rFonts w:ascii="Times New Roman" w:hAnsi="Times New Roman"/>
        </w:rPr>
        <w:t>.В</w:t>
      </w:r>
      <w:proofErr w:type="spellEnd"/>
      <w:r w:rsidRPr="00957997">
        <w:rPr>
          <w:rFonts w:ascii="Times New Roman" w:hAnsi="Times New Roman"/>
        </w:rPr>
        <w:t xml:space="preserve">. Электронная техника: </w:t>
      </w:r>
      <w:proofErr w:type="spellStart"/>
      <w:r w:rsidRPr="00957997">
        <w:rPr>
          <w:rFonts w:ascii="Times New Roman" w:hAnsi="Times New Roman"/>
        </w:rPr>
        <w:t>уч.пособие</w:t>
      </w:r>
      <w:proofErr w:type="spellEnd"/>
      <w:r w:rsidRPr="00957997">
        <w:rPr>
          <w:rFonts w:ascii="Times New Roman" w:hAnsi="Times New Roman"/>
        </w:rPr>
        <w:t>/</w:t>
      </w:r>
      <w:proofErr w:type="spellStart"/>
      <w:r w:rsidRPr="00957997">
        <w:rPr>
          <w:rFonts w:ascii="Times New Roman" w:hAnsi="Times New Roman"/>
        </w:rPr>
        <w:t>М.В.Гальперин</w:t>
      </w:r>
      <w:proofErr w:type="spellEnd"/>
      <w:r w:rsidRPr="00957997">
        <w:rPr>
          <w:rFonts w:ascii="Times New Roman" w:hAnsi="Times New Roman"/>
        </w:rPr>
        <w:t>.-М.: Изд.дом ФОРУМ,2013.</w:t>
      </w:r>
    </w:p>
    <w:p w:rsidR="00607B89" w:rsidRPr="00957997" w:rsidRDefault="00607B89" w:rsidP="007B15E1">
      <w:pPr>
        <w:pStyle w:val="a6"/>
        <w:numPr>
          <w:ilvl w:val="0"/>
          <w:numId w:val="7"/>
        </w:numPr>
        <w:tabs>
          <w:tab w:val="num" w:pos="567"/>
        </w:tabs>
        <w:spacing w:after="0"/>
        <w:ind w:left="567" w:hanging="567"/>
        <w:jc w:val="both"/>
        <w:rPr>
          <w:sz w:val="22"/>
          <w:szCs w:val="22"/>
        </w:rPr>
      </w:pPr>
      <w:r w:rsidRPr="00957997">
        <w:rPr>
          <w:iCs/>
          <w:sz w:val="22"/>
          <w:szCs w:val="22"/>
        </w:rPr>
        <w:t>Глухов А. А., Зорин И. Ф., Никонов А. В.</w:t>
      </w:r>
      <w:r w:rsidRPr="00957997">
        <w:rPr>
          <w:sz w:val="22"/>
          <w:szCs w:val="22"/>
        </w:rPr>
        <w:t xml:space="preserve"> Измерения и контроль в трактах звукового вещания. М., 1984.</w:t>
      </w:r>
    </w:p>
    <w:p w:rsidR="00607B89" w:rsidRPr="00957997" w:rsidRDefault="00607B89" w:rsidP="00607B89">
      <w:pPr>
        <w:pStyle w:val="af0"/>
        <w:numPr>
          <w:ilvl w:val="0"/>
          <w:numId w:val="7"/>
        </w:numPr>
        <w:spacing w:after="0"/>
        <w:jc w:val="both"/>
        <w:rPr>
          <w:rFonts w:ascii="Times New Roman" w:hAnsi="Times New Roman"/>
        </w:rPr>
      </w:pPr>
      <w:proofErr w:type="spellStart"/>
      <w:r w:rsidRPr="00957997">
        <w:rPr>
          <w:rFonts w:ascii="Times New Roman" w:hAnsi="Times New Roman"/>
        </w:rPr>
        <w:t>Горюнова</w:t>
      </w:r>
      <w:proofErr w:type="gramStart"/>
      <w:r w:rsidRPr="00957997">
        <w:rPr>
          <w:rFonts w:ascii="Times New Roman" w:hAnsi="Times New Roman"/>
        </w:rPr>
        <w:t>,И</w:t>
      </w:r>
      <w:proofErr w:type="spellEnd"/>
      <w:proofErr w:type="gramEnd"/>
      <w:r w:rsidRPr="00957997">
        <w:rPr>
          <w:rFonts w:ascii="Times New Roman" w:hAnsi="Times New Roman"/>
        </w:rPr>
        <w:t>. Режиссура массовых театрализованных зрелищ и музыкальных представлений: лекции и сценарии/ И.Горюнова.- СПб.: Изд-во «Композитор»,2009.</w:t>
      </w:r>
    </w:p>
    <w:p w:rsidR="00607B89" w:rsidRPr="00957997" w:rsidRDefault="00607B89" w:rsidP="007B15E1">
      <w:pPr>
        <w:pStyle w:val="a6"/>
        <w:numPr>
          <w:ilvl w:val="0"/>
          <w:numId w:val="7"/>
        </w:numPr>
        <w:tabs>
          <w:tab w:val="num" w:pos="567"/>
        </w:tabs>
        <w:spacing w:after="0"/>
        <w:ind w:left="567" w:hanging="567"/>
        <w:jc w:val="both"/>
        <w:rPr>
          <w:sz w:val="22"/>
          <w:szCs w:val="22"/>
        </w:rPr>
      </w:pPr>
      <w:proofErr w:type="spellStart"/>
      <w:r w:rsidRPr="00957997">
        <w:rPr>
          <w:iCs/>
          <w:sz w:val="22"/>
          <w:szCs w:val="22"/>
        </w:rPr>
        <w:lastRenderedPageBreak/>
        <w:t>Гроссман</w:t>
      </w:r>
      <w:proofErr w:type="spellEnd"/>
      <w:r w:rsidRPr="00957997">
        <w:rPr>
          <w:iCs/>
          <w:sz w:val="22"/>
          <w:szCs w:val="22"/>
        </w:rPr>
        <w:t xml:space="preserve"> А. </w:t>
      </w:r>
      <w:r w:rsidRPr="00957997">
        <w:rPr>
          <w:sz w:val="22"/>
          <w:szCs w:val="22"/>
        </w:rPr>
        <w:t>Художественные проблемы передачи звука // Труды ВНИИТР. М., 1972. № 2/21.</w:t>
      </w:r>
    </w:p>
    <w:p w:rsidR="00607B89" w:rsidRPr="00957997" w:rsidRDefault="00607B89" w:rsidP="007B15E1">
      <w:pPr>
        <w:numPr>
          <w:ilvl w:val="0"/>
          <w:numId w:val="7"/>
        </w:numPr>
        <w:tabs>
          <w:tab w:val="num" w:pos="567"/>
        </w:tabs>
        <w:ind w:left="567" w:hanging="567"/>
        <w:jc w:val="both"/>
        <w:rPr>
          <w:color w:val="000000"/>
          <w:sz w:val="22"/>
          <w:szCs w:val="22"/>
        </w:rPr>
      </w:pPr>
      <w:proofErr w:type="spellStart"/>
      <w:r w:rsidRPr="00957997">
        <w:rPr>
          <w:color w:val="000000"/>
          <w:sz w:val="22"/>
          <w:szCs w:val="22"/>
        </w:rPr>
        <w:t>Динов</w:t>
      </w:r>
      <w:proofErr w:type="spellEnd"/>
      <w:r w:rsidRPr="00957997">
        <w:rPr>
          <w:color w:val="000000"/>
          <w:sz w:val="22"/>
          <w:szCs w:val="22"/>
        </w:rPr>
        <w:t xml:space="preserve"> В. Звуковая картина. СПб</w:t>
      </w:r>
      <w:proofErr w:type="gramStart"/>
      <w:r w:rsidRPr="00957997">
        <w:rPr>
          <w:color w:val="000000"/>
          <w:sz w:val="22"/>
          <w:szCs w:val="22"/>
        </w:rPr>
        <w:t xml:space="preserve">., </w:t>
      </w:r>
      <w:proofErr w:type="gramEnd"/>
      <w:r w:rsidRPr="00957997">
        <w:rPr>
          <w:color w:val="000000"/>
          <w:sz w:val="22"/>
          <w:szCs w:val="22"/>
        </w:rPr>
        <w:t>Геликон плюс, 2000.</w:t>
      </w:r>
    </w:p>
    <w:p w:rsidR="00607B89" w:rsidRPr="00957997" w:rsidRDefault="00607B89" w:rsidP="007B15E1">
      <w:pPr>
        <w:pStyle w:val="a6"/>
        <w:numPr>
          <w:ilvl w:val="0"/>
          <w:numId w:val="7"/>
        </w:numPr>
        <w:tabs>
          <w:tab w:val="num" w:pos="567"/>
          <w:tab w:val="num" w:pos="851"/>
        </w:tabs>
        <w:spacing w:after="0"/>
        <w:ind w:left="567" w:hanging="567"/>
        <w:jc w:val="both"/>
        <w:rPr>
          <w:sz w:val="22"/>
          <w:szCs w:val="22"/>
        </w:rPr>
      </w:pPr>
      <w:proofErr w:type="spellStart"/>
      <w:r w:rsidRPr="00957997">
        <w:rPr>
          <w:sz w:val="22"/>
          <w:szCs w:val="22"/>
        </w:rPr>
        <w:t>Динов</w:t>
      </w:r>
      <w:proofErr w:type="gramStart"/>
      <w:r w:rsidRPr="00957997">
        <w:rPr>
          <w:sz w:val="22"/>
          <w:szCs w:val="22"/>
        </w:rPr>
        <w:t>,В</w:t>
      </w:r>
      <w:proofErr w:type="gramEnd"/>
      <w:r w:rsidRPr="00957997">
        <w:rPr>
          <w:sz w:val="22"/>
          <w:szCs w:val="22"/>
        </w:rPr>
        <w:t>.Г</w:t>
      </w:r>
      <w:proofErr w:type="spellEnd"/>
      <w:r w:rsidRPr="00957997">
        <w:rPr>
          <w:sz w:val="22"/>
          <w:szCs w:val="22"/>
        </w:rPr>
        <w:t xml:space="preserve">. Звуковая картина. Записки о звукорежиссёре: </w:t>
      </w:r>
      <w:proofErr w:type="spellStart"/>
      <w:r w:rsidRPr="00957997">
        <w:rPr>
          <w:sz w:val="22"/>
          <w:szCs w:val="22"/>
        </w:rPr>
        <w:t>уч.пособие</w:t>
      </w:r>
      <w:proofErr w:type="spellEnd"/>
      <w:r w:rsidRPr="00957997">
        <w:rPr>
          <w:sz w:val="22"/>
          <w:szCs w:val="22"/>
        </w:rPr>
        <w:t>/</w:t>
      </w:r>
      <w:proofErr w:type="spellStart"/>
      <w:r w:rsidRPr="00957997">
        <w:rPr>
          <w:sz w:val="22"/>
          <w:szCs w:val="22"/>
        </w:rPr>
        <w:t>В.Г.Динов</w:t>
      </w:r>
      <w:proofErr w:type="gramStart"/>
      <w:r w:rsidRPr="00957997">
        <w:rPr>
          <w:sz w:val="22"/>
          <w:szCs w:val="22"/>
        </w:rPr>
        <w:t>.С</w:t>
      </w:r>
      <w:proofErr w:type="gramEnd"/>
      <w:r w:rsidRPr="00957997">
        <w:rPr>
          <w:sz w:val="22"/>
          <w:szCs w:val="22"/>
        </w:rPr>
        <w:t>Пб</w:t>
      </w:r>
      <w:proofErr w:type="spellEnd"/>
      <w:r w:rsidRPr="00957997">
        <w:rPr>
          <w:sz w:val="22"/>
          <w:szCs w:val="22"/>
        </w:rPr>
        <w:t>.: Лань; Планета музыки,2012.</w:t>
      </w:r>
    </w:p>
    <w:p w:rsidR="00607B89" w:rsidRPr="00957997" w:rsidRDefault="00607B89" w:rsidP="007B15E1">
      <w:pPr>
        <w:pStyle w:val="a6"/>
        <w:numPr>
          <w:ilvl w:val="0"/>
          <w:numId w:val="7"/>
        </w:numPr>
        <w:tabs>
          <w:tab w:val="num" w:pos="567"/>
        </w:tabs>
        <w:spacing w:after="0"/>
        <w:ind w:left="567" w:hanging="567"/>
        <w:jc w:val="both"/>
        <w:rPr>
          <w:sz w:val="22"/>
          <w:szCs w:val="22"/>
        </w:rPr>
      </w:pPr>
      <w:r w:rsidRPr="00957997">
        <w:rPr>
          <w:iCs/>
          <w:sz w:val="22"/>
          <w:szCs w:val="22"/>
        </w:rPr>
        <w:t xml:space="preserve">Дункан Ф. </w:t>
      </w:r>
      <w:r w:rsidRPr="00957997">
        <w:rPr>
          <w:sz w:val="22"/>
          <w:szCs w:val="22"/>
        </w:rPr>
        <w:t xml:space="preserve">Микширование живого звука: Пер. с англ. Кн. 3.М., 1996. </w:t>
      </w:r>
    </w:p>
    <w:p w:rsidR="00607B89" w:rsidRPr="00957997" w:rsidRDefault="00607B89" w:rsidP="007B15E1">
      <w:pPr>
        <w:pStyle w:val="a6"/>
        <w:numPr>
          <w:ilvl w:val="0"/>
          <w:numId w:val="7"/>
        </w:numPr>
        <w:tabs>
          <w:tab w:val="num" w:pos="567"/>
        </w:tabs>
        <w:spacing w:after="0"/>
        <w:ind w:left="567" w:hanging="567"/>
        <w:jc w:val="both"/>
        <w:rPr>
          <w:sz w:val="22"/>
          <w:szCs w:val="22"/>
        </w:rPr>
      </w:pPr>
      <w:r w:rsidRPr="00957997">
        <w:rPr>
          <w:iCs/>
          <w:sz w:val="22"/>
          <w:szCs w:val="22"/>
        </w:rPr>
        <w:t xml:space="preserve">Емельянов Е. Д. </w:t>
      </w:r>
      <w:proofErr w:type="spellStart"/>
      <w:r w:rsidRPr="00957997">
        <w:rPr>
          <w:sz w:val="22"/>
          <w:szCs w:val="22"/>
        </w:rPr>
        <w:t>Звукофикация</w:t>
      </w:r>
      <w:proofErr w:type="spellEnd"/>
      <w:r w:rsidRPr="00957997">
        <w:rPr>
          <w:sz w:val="22"/>
          <w:szCs w:val="22"/>
        </w:rPr>
        <w:t xml:space="preserve"> театров. М., 1989.</w:t>
      </w:r>
    </w:p>
    <w:p w:rsidR="00607B89" w:rsidRPr="00957997" w:rsidRDefault="00607B89" w:rsidP="007B15E1">
      <w:pPr>
        <w:pStyle w:val="a6"/>
        <w:numPr>
          <w:ilvl w:val="0"/>
          <w:numId w:val="7"/>
        </w:numPr>
        <w:tabs>
          <w:tab w:val="num" w:pos="567"/>
          <w:tab w:val="num" w:pos="851"/>
        </w:tabs>
        <w:spacing w:after="0"/>
        <w:ind w:left="567" w:hanging="567"/>
        <w:jc w:val="both"/>
        <w:rPr>
          <w:sz w:val="22"/>
          <w:szCs w:val="22"/>
        </w:rPr>
      </w:pPr>
      <w:r w:rsidRPr="00957997">
        <w:rPr>
          <w:sz w:val="22"/>
          <w:szCs w:val="22"/>
        </w:rPr>
        <w:t xml:space="preserve">Ефимов А. П., А. В. Никонов, М. А. Сапожков и др. / </w:t>
      </w:r>
      <w:r w:rsidRPr="00957997">
        <w:rPr>
          <w:iCs/>
          <w:sz w:val="22"/>
          <w:szCs w:val="22"/>
        </w:rPr>
        <w:t>Акустика</w:t>
      </w:r>
      <w:r w:rsidRPr="00957997">
        <w:rPr>
          <w:sz w:val="22"/>
          <w:szCs w:val="22"/>
        </w:rPr>
        <w:t>: Справочник /1989.</w:t>
      </w:r>
    </w:p>
    <w:p w:rsidR="00607B89" w:rsidRPr="00957997" w:rsidRDefault="00607B89" w:rsidP="007B15E1">
      <w:pPr>
        <w:pStyle w:val="a6"/>
        <w:numPr>
          <w:ilvl w:val="0"/>
          <w:numId w:val="7"/>
        </w:numPr>
        <w:tabs>
          <w:tab w:val="num" w:pos="567"/>
          <w:tab w:val="num" w:pos="851"/>
        </w:tabs>
        <w:spacing w:after="0"/>
        <w:ind w:left="567" w:hanging="567"/>
        <w:jc w:val="both"/>
        <w:rPr>
          <w:sz w:val="22"/>
          <w:szCs w:val="22"/>
        </w:rPr>
      </w:pPr>
      <w:proofErr w:type="spellStart"/>
      <w:r w:rsidRPr="00957997">
        <w:rPr>
          <w:iCs/>
          <w:sz w:val="22"/>
          <w:szCs w:val="22"/>
        </w:rPr>
        <w:t>Закс</w:t>
      </w:r>
      <w:proofErr w:type="spellEnd"/>
      <w:r w:rsidRPr="00957997">
        <w:rPr>
          <w:iCs/>
          <w:sz w:val="22"/>
          <w:szCs w:val="22"/>
        </w:rPr>
        <w:t xml:space="preserve"> А., Клименко Г.</w:t>
      </w:r>
      <w:r w:rsidRPr="00957997">
        <w:rPr>
          <w:sz w:val="22"/>
          <w:szCs w:val="22"/>
        </w:rPr>
        <w:t xml:space="preserve"> Измерения в практике звукозаписи. М., 1984.</w:t>
      </w:r>
    </w:p>
    <w:p w:rsidR="00607B89" w:rsidRPr="00957997" w:rsidRDefault="00607B89" w:rsidP="007B15E1">
      <w:pPr>
        <w:pStyle w:val="a6"/>
        <w:numPr>
          <w:ilvl w:val="0"/>
          <w:numId w:val="7"/>
        </w:numPr>
        <w:tabs>
          <w:tab w:val="num" w:pos="567"/>
          <w:tab w:val="num" w:pos="851"/>
        </w:tabs>
        <w:spacing w:after="0"/>
        <w:ind w:left="567" w:hanging="567"/>
        <w:jc w:val="both"/>
        <w:rPr>
          <w:sz w:val="22"/>
          <w:szCs w:val="22"/>
        </w:rPr>
      </w:pPr>
      <w:proofErr w:type="spellStart"/>
      <w:r w:rsidRPr="00957997">
        <w:rPr>
          <w:iCs/>
          <w:sz w:val="22"/>
          <w:szCs w:val="22"/>
        </w:rPr>
        <w:t>Ишуткин</w:t>
      </w:r>
      <w:proofErr w:type="spellEnd"/>
      <w:r w:rsidRPr="00957997">
        <w:rPr>
          <w:iCs/>
          <w:sz w:val="22"/>
          <w:szCs w:val="22"/>
        </w:rPr>
        <w:t xml:space="preserve"> Ю., Раковский В</w:t>
      </w:r>
      <w:r w:rsidRPr="00957997">
        <w:rPr>
          <w:sz w:val="22"/>
          <w:szCs w:val="22"/>
        </w:rPr>
        <w:t>. Измерения в аппаратуре записи и воспроизведения звука кинофильмов. М., 1985.</w:t>
      </w:r>
    </w:p>
    <w:p w:rsidR="00607B89" w:rsidRPr="00957997" w:rsidRDefault="00607B89" w:rsidP="00D96E0C">
      <w:pPr>
        <w:pStyle w:val="a6"/>
        <w:numPr>
          <w:ilvl w:val="0"/>
          <w:numId w:val="7"/>
        </w:numPr>
        <w:tabs>
          <w:tab w:val="num" w:pos="567"/>
        </w:tabs>
        <w:spacing w:after="0"/>
        <w:ind w:left="567" w:hanging="567"/>
        <w:jc w:val="both"/>
        <w:rPr>
          <w:iCs/>
          <w:sz w:val="22"/>
          <w:szCs w:val="22"/>
        </w:rPr>
      </w:pPr>
      <w:r w:rsidRPr="00957997">
        <w:rPr>
          <w:iCs/>
          <w:sz w:val="22"/>
          <w:szCs w:val="22"/>
        </w:rPr>
        <w:t xml:space="preserve"> Касаткин А.С. Электротехника: Учебник. – М.: Высшая школа, 2000.</w:t>
      </w:r>
    </w:p>
    <w:p w:rsidR="00607B89" w:rsidRPr="00957997" w:rsidRDefault="00607B89" w:rsidP="007B15E1">
      <w:pPr>
        <w:pStyle w:val="a6"/>
        <w:numPr>
          <w:ilvl w:val="0"/>
          <w:numId w:val="7"/>
        </w:numPr>
        <w:tabs>
          <w:tab w:val="num" w:pos="567"/>
          <w:tab w:val="num" w:pos="851"/>
        </w:tabs>
        <w:spacing w:after="0"/>
        <w:ind w:left="567" w:hanging="567"/>
        <w:jc w:val="both"/>
        <w:rPr>
          <w:sz w:val="22"/>
          <w:szCs w:val="22"/>
        </w:rPr>
      </w:pPr>
      <w:proofErr w:type="spellStart"/>
      <w:r w:rsidRPr="00957997">
        <w:rPr>
          <w:iCs/>
          <w:sz w:val="22"/>
          <w:szCs w:val="22"/>
        </w:rPr>
        <w:t>Ковалгин</w:t>
      </w:r>
      <w:proofErr w:type="spellEnd"/>
      <w:r w:rsidRPr="00957997">
        <w:rPr>
          <w:iCs/>
          <w:sz w:val="22"/>
          <w:szCs w:val="22"/>
        </w:rPr>
        <w:t xml:space="preserve"> Ю. А., Борисенко А. В., </w:t>
      </w:r>
      <w:proofErr w:type="spellStart"/>
      <w:r w:rsidRPr="00957997">
        <w:rPr>
          <w:iCs/>
          <w:sz w:val="22"/>
          <w:szCs w:val="22"/>
        </w:rPr>
        <w:t>Гензель</w:t>
      </w:r>
      <w:proofErr w:type="spellEnd"/>
      <w:r w:rsidRPr="00957997">
        <w:rPr>
          <w:iCs/>
          <w:sz w:val="22"/>
          <w:szCs w:val="22"/>
        </w:rPr>
        <w:t xml:space="preserve"> Г. С.</w:t>
      </w:r>
      <w:r w:rsidRPr="00957997">
        <w:rPr>
          <w:sz w:val="22"/>
          <w:szCs w:val="22"/>
        </w:rPr>
        <w:t xml:space="preserve"> Акустические основы стереофонии. М., 1978.</w:t>
      </w:r>
    </w:p>
    <w:p w:rsidR="00607B89" w:rsidRPr="00957997" w:rsidRDefault="00607B89" w:rsidP="007B15E1">
      <w:pPr>
        <w:pStyle w:val="a6"/>
        <w:numPr>
          <w:ilvl w:val="0"/>
          <w:numId w:val="7"/>
        </w:numPr>
        <w:tabs>
          <w:tab w:val="num" w:pos="567"/>
          <w:tab w:val="num" w:pos="851"/>
        </w:tabs>
        <w:spacing w:after="0"/>
        <w:ind w:left="567" w:hanging="567"/>
        <w:jc w:val="both"/>
        <w:rPr>
          <w:sz w:val="22"/>
          <w:szCs w:val="22"/>
        </w:rPr>
      </w:pPr>
      <w:proofErr w:type="spellStart"/>
      <w:r w:rsidRPr="00957997">
        <w:rPr>
          <w:iCs/>
          <w:sz w:val="22"/>
          <w:szCs w:val="22"/>
        </w:rPr>
        <w:t>Козюренко</w:t>
      </w:r>
      <w:proofErr w:type="spellEnd"/>
      <w:r w:rsidRPr="00957997">
        <w:rPr>
          <w:iCs/>
          <w:sz w:val="22"/>
          <w:szCs w:val="22"/>
        </w:rPr>
        <w:t xml:space="preserve"> Ю. И. </w:t>
      </w:r>
      <w:r w:rsidRPr="00957997">
        <w:rPr>
          <w:sz w:val="22"/>
          <w:szCs w:val="22"/>
        </w:rPr>
        <w:t>Звукозапись с микрофона. М., 1975.</w:t>
      </w:r>
    </w:p>
    <w:p w:rsidR="00607B89" w:rsidRPr="00957997" w:rsidRDefault="00607B89" w:rsidP="007B15E1">
      <w:pPr>
        <w:pStyle w:val="a6"/>
        <w:numPr>
          <w:ilvl w:val="0"/>
          <w:numId w:val="7"/>
        </w:numPr>
        <w:tabs>
          <w:tab w:val="num" w:pos="567"/>
          <w:tab w:val="num" w:pos="851"/>
        </w:tabs>
        <w:spacing w:after="0"/>
        <w:ind w:left="567" w:hanging="567"/>
        <w:jc w:val="both"/>
        <w:rPr>
          <w:sz w:val="22"/>
          <w:szCs w:val="22"/>
        </w:rPr>
      </w:pPr>
      <w:proofErr w:type="spellStart"/>
      <w:r w:rsidRPr="00957997">
        <w:rPr>
          <w:iCs/>
          <w:sz w:val="22"/>
          <w:szCs w:val="22"/>
        </w:rPr>
        <w:t>Козюренко</w:t>
      </w:r>
      <w:proofErr w:type="spellEnd"/>
      <w:r w:rsidRPr="00957997">
        <w:rPr>
          <w:iCs/>
          <w:sz w:val="22"/>
          <w:szCs w:val="22"/>
        </w:rPr>
        <w:t xml:space="preserve"> Ю. И.</w:t>
      </w:r>
      <w:r w:rsidRPr="00957997">
        <w:rPr>
          <w:sz w:val="22"/>
          <w:szCs w:val="22"/>
        </w:rPr>
        <w:t xml:space="preserve"> Искусственная реверберация. М., 1970.</w:t>
      </w:r>
    </w:p>
    <w:p w:rsidR="00607B89" w:rsidRPr="00957997" w:rsidRDefault="00607B89" w:rsidP="007B15E1">
      <w:pPr>
        <w:pStyle w:val="a6"/>
        <w:numPr>
          <w:ilvl w:val="0"/>
          <w:numId w:val="7"/>
        </w:numPr>
        <w:tabs>
          <w:tab w:val="num" w:pos="567"/>
          <w:tab w:val="num" w:pos="851"/>
        </w:tabs>
        <w:spacing w:after="0"/>
        <w:ind w:left="567" w:hanging="567"/>
        <w:jc w:val="both"/>
        <w:rPr>
          <w:sz w:val="22"/>
          <w:szCs w:val="22"/>
        </w:rPr>
      </w:pPr>
      <w:proofErr w:type="spellStart"/>
      <w:r w:rsidRPr="00957997">
        <w:rPr>
          <w:iCs/>
          <w:sz w:val="22"/>
          <w:szCs w:val="22"/>
        </w:rPr>
        <w:t>Козюренко</w:t>
      </w:r>
      <w:proofErr w:type="spellEnd"/>
      <w:r w:rsidRPr="00957997">
        <w:rPr>
          <w:iCs/>
          <w:sz w:val="22"/>
          <w:szCs w:val="22"/>
        </w:rPr>
        <w:t xml:space="preserve"> Ю. И.</w:t>
      </w:r>
      <w:r w:rsidRPr="00957997">
        <w:rPr>
          <w:sz w:val="22"/>
          <w:szCs w:val="22"/>
        </w:rPr>
        <w:t xml:space="preserve"> Основы звукорежиссуры в театре. М., 1975.</w:t>
      </w:r>
    </w:p>
    <w:p w:rsidR="00607B89" w:rsidRPr="00957997" w:rsidRDefault="00607B89" w:rsidP="007B15E1">
      <w:pPr>
        <w:pStyle w:val="a6"/>
        <w:numPr>
          <w:ilvl w:val="0"/>
          <w:numId w:val="7"/>
        </w:numPr>
        <w:tabs>
          <w:tab w:val="num" w:pos="567"/>
          <w:tab w:val="num" w:pos="851"/>
        </w:tabs>
        <w:spacing w:after="0"/>
        <w:ind w:left="567" w:hanging="567"/>
        <w:jc w:val="both"/>
        <w:rPr>
          <w:sz w:val="22"/>
          <w:szCs w:val="22"/>
        </w:rPr>
      </w:pPr>
      <w:r w:rsidRPr="00957997">
        <w:rPr>
          <w:iCs/>
          <w:sz w:val="22"/>
          <w:szCs w:val="22"/>
        </w:rPr>
        <w:t xml:space="preserve">Кононович Л. М., </w:t>
      </w:r>
      <w:proofErr w:type="spellStart"/>
      <w:r w:rsidRPr="00957997">
        <w:rPr>
          <w:iCs/>
          <w:sz w:val="22"/>
          <w:szCs w:val="22"/>
        </w:rPr>
        <w:t>Ковалгин</w:t>
      </w:r>
      <w:proofErr w:type="spellEnd"/>
      <w:r w:rsidRPr="00957997">
        <w:rPr>
          <w:iCs/>
          <w:sz w:val="22"/>
          <w:szCs w:val="22"/>
        </w:rPr>
        <w:t xml:space="preserve"> Ю. А. </w:t>
      </w:r>
      <w:r w:rsidRPr="00957997">
        <w:rPr>
          <w:sz w:val="22"/>
          <w:szCs w:val="22"/>
        </w:rPr>
        <w:t>Стереофоническое воспроизведение звука. М., 1981.</w:t>
      </w:r>
    </w:p>
    <w:p w:rsidR="00607B89" w:rsidRPr="00957997" w:rsidRDefault="00607B89" w:rsidP="00D96E0C">
      <w:pPr>
        <w:pStyle w:val="a6"/>
        <w:numPr>
          <w:ilvl w:val="0"/>
          <w:numId w:val="7"/>
        </w:numPr>
        <w:tabs>
          <w:tab w:val="num" w:pos="567"/>
        </w:tabs>
        <w:spacing w:after="0"/>
        <w:ind w:left="567" w:hanging="567"/>
        <w:jc w:val="both"/>
        <w:rPr>
          <w:iCs/>
          <w:sz w:val="22"/>
          <w:szCs w:val="22"/>
        </w:rPr>
      </w:pPr>
      <w:r w:rsidRPr="00957997">
        <w:rPr>
          <w:iCs/>
          <w:sz w:val="22"/>
          <w:szCs w:val="22"/>
        </w:rPr>
        <w:t>Лачин В.И., Савелов Н.С. Электроника: Учебное пособие для студ. втузов. – Ростов-на-Дону: Феникс, 2002.</w:t>
      </w:r>
    </w:p>
    <w:p w:rsidR="00607B89" w:rsidRPr="00957997" w:rsidRDefault="00607B89" w:rsidP="007B15E1">
      <w:pPr>
        <w:pStyle w:val="a6"/>
        <w:numPr>
          <w:ilvl w:val="0"/>
          <w:numId w:val="7"/>
        </w:numPr>
        <w:tabs>
          <w:tab w:val="num" w:pos="567"/>
          <w:tab w:val="num" w:pos="851"/>
        </w:tabs>
        <w:spacing w:after="0"/>
        <w:ind w:left="567" w:hanging="567"/>
        <w:jc w:val="both"/>
        <w:rPr>
          <w:sz w:val="22"/>
          <w:szCs w:val="22"/>
        </w:rPr>
      </w:pPr>
      <w:proofErr w:type="spellStart"/>
      <w:r w:rsidRPr="00957997">
        <w:rPr>
          <w:iCs/>
          <w:sz w:val="22"/>
          <w:szCs w:val="22"/>
        </w:rPr>
        <w:t>Мансфельдерс</w:t>
      </w:r>
      <w:proofErr w:type="spellEnd"/>
      <w:r w:rsidRPr="00957997">
        <w:rPr>
          <w:iCs/>
          <w:sz w:val="22"/>
          <w:szCs w:val="22"/>
        </w:rPr>
        <w:t xml:space="preserve"> Э.</w:t>
      </w:r>
      <w:r w:rsidRPr="00957997">
        <w:rPr>
          <w:sz w:val="22"/>
          <w:szCs w:val="22"/>
        </w:rPr>
        <w:t xml:space="preserve"> Музыка, речь и компьютер: Пер. с нем. Киев, 1995.</w:t>
      </w:r>
    </w:p>
    <w:p w:rsidR="00607B89" w:rsidRPr="00957997" w:rsidRDefault="00607B89" w:rsidP="007B15E1">
      <w:pPr>
        <w:pStyle w:val="a6"/>
        <w:numPr>
          <w:ilvl w:val="0"/>
          <w:numId w:val="7"/>
        </w:numPr>
        <w:tabs>
          <w:tab w:val="num" w:pos="567"/>
          <w:tab w:val="num" w:pos="851"/>
        </w:tabs>
        <w:spacing w:after="0"/>
        <w:ind w:left="567" w:hanging="567"/>
        <w:jc w:val="both"/>
        <w:rPr>
          <w:sz w:val="22"/>
          <w:szCs w:val="22"/>
        </w:rPr>
      </w:pPr>
      <w:proofErr w:type="spellStart"/>
      <w:r w:rsidRPr="00957997">
        <w:rPr>
          <w:iCs/>
          <w:sz w:val="22"/>
          <w:szCs w:val="22"/>
        </w:rPr>
        <w:t>Маньковский</w:t>
      </w:r>
      <w:proofErr w:type="spellEnd"/>
      <w:r w:rsidRPr="00957997">
        <w:rPr>
          <w:iCs/>
          <w:sz w:val="22"/>
          <w:szCs w:val="22"/>
        </w:rPr>
        <w:t xml:space="preserve"> В. С.</w:t>
      </w:r>
      <w:r w:rsidRPr="00957997">
        <w:rPr>
          <w:sz w:val="22"/>
          <w:szCs w:val="22"/>
        </w:rPr>
        <w:t xml:space="preserve"> Основы звукооператорской работы: </w:t>
      </w:r>
      <w:proofErr w:type="spellStart"/>
      <w:r w:rsidRPr="00957997">
        <w:rPr>
          <w:sz w:val="22"/>
          <w:szCs w:val="22"/>
        </w:rPr>
        <w:t>Учеб.пос</w:t>
      </w:r>
      <w:proofErr w:type="spellEnd"/>
      <w:r w:rsidRPr="00957997">
        <w:rPr>
          <w:sz w:val="22"/>
          <w:szCs w:val="22"/>
        </w:rPr>
        <w:t>. М., 1984.</w:t>
      </w:r>
    </w:p>
    <w:p w:rsidR="00607B89" w:rsidRPr="00957997" w:rsidRDefault="00607B89" w:rsidP="007B15E1">
      <w:pPr>
        <w:numPr>
          <w:ilvl w:val="0"/>
          <w:numId w:val="7"/>
        </w:numPr>
        <w:tabs>
          <w:tab w:val="num" w:pos="567"/>
          <w:tab w:val="num" w:pos="851"/>
        </w:tabs>
        <w:ind w:left="567" w:hanging="567"/>
        <w:jc w:val="both"/>
        <w:rPr>
          <w:color w:val="000000"/>
          <w:sz w:val="22"/>
          <w:szCs w:val="22"/>
        </w:rPr>
      </w:pPr>
      <w:r w:rsidRPr="00957997">
        <w:rPr>
          <w:color w:val="000000"/>
          <w:sz w:val="22"/>
          <w:szCs w:val="22"/>
        </w:rPr>
        <w:t>Меерзон Б. Я. Акустические основы звукорежиссуры. М., 2004.</w:t>
      </w:r>
    </w:p>
    <w:p w:rsidR="00607B89" w:rsidRPr="00957997" w:rsidRDefault="00607B89" w:rsidP="007B15E1">
      <w:pPr>
        <w:numPr>
          <w:ilvl w:val="0"/>
          <w:numId w:val="7"/>
        </w:numPr>
        <w:tabs>
          <w:tab w:val="num" w:pos="567"/>
          <w:tab w:val="num" w:pos="851"/>
        </w:tabs>
        <w:ind w:left="567" w:hanging="567"/>
        <w:jc w:val="both"/>
        <w:rPr>
          <w:color w:val="000000"/>
          <w:sz w:val="22"/>
          <w:szCs w:val="22"/>
        </w:rPr>
      </w:pPr>
      <w:r w:rsidRPr="00957997">
        <w:rPr>
          <w:color w:val="000000"/>
          <w:sz w:val="22"/>
          <w:szCs w:val="22"/>
        </w:rPr>
        <w:t xml:space="preserve">Назарян Б. Технология производства звукозаписи для музыкантов: </w:t>
      </w:r>
      <w:proofErr w:type="spellStart"/>
      <w:r w:rsidRPr="00957997">
        <w:rPr>
          <w:color w:val="000000"/>
          <w:sz w:val="22"/>
          <w:szCs w:val="22"/>
        </w:rPr>
        <w:t>учеб.пособие</w:t>
      </w:r>
      <w:proofErr w:type="spellEnd"/>
      <w:r w:rsidRPr="00957997">
        <w:rPr>
          <w:color w:val="000000"/>
          <w:sz w:val="22"/>
          <w:szCs w:val="22"/>
        </w:rPr>
        <w:t xml:space="preserve"> для вузов. М., 1999.</w:t>
      </w:r>
    </w:p>
    <w:p w:rsidR="00607B89" w:rsidRPr="00957997" w:rsidRDefault="00607B89" w:rsidP="007B15E1">
      <w:pPr>
        <w:pStyle w:val="a6"/>
        <w:numPr>
          <w:ilvl w:val="0"/>
          <w:numId w:val="7"/>
        </w:numPr>
        <w:tabs>
          <w:tab w:val="num" w:pos="567"/>
          <w:tab w:val="num" w:pos="851"/>
        </w:tabs>
        <w:spacing w:after="0"/>
        <w:ind w:left="567" w:hanging="567"/>
        <w:jc w:val="both"/>
        <w:rPr>
          <w:sz w:val="22"/>
          <w:szCs w:val="22"/>
        </w:rPr>
      </w:pPr>
      <w:r w:rsidRPr="00957997">
        <w:rPr>
          <w:iCs/>
          <w:sz w:val="22"/>
          <w:szCs w:val="22"/>
        </w:rPr>
        <w:t>Никонов А. В.</w:t>
      </w:r>
      <w:r w:rsidRPr="00957997">
        <w:rPr>
          <w:sz w:val="22"/>
          <w:szCs w:val="22"/>
        </w:rPr>
        <w:t xml:space="preserve"> Звукорежиссерские микшерные пульты. М., 1986.</w:t>
      </w:r>
    </w:p>
    <w:p w:rsidR="00607B89" w:rsidRPr="00957997" w:rsidRDefault="00607B89" w:rsidP="007B15E1">
      <w:pPr>
        <w:pStyle w:val="a6"/>
        <w:numPr>
          <w:ilvl w:val="0"/>
          <w:numId w:val="7"/>
        </w:numPr>
        <w:tabs>
          <w:tab w:val="num" w:pos="567"/>
          <w:tab w:val="num" w:pos="851"/>
        </w:tabs>
        <w:spacing w:after="0"/>
        <w:ind w:left="567" w:hanging="567"/>
        <w:jc w:val="both"/>
        <w:rPr>
          <w:sz w:val="22"/>
          <w:szCs w:val="22"/>
        </w:rPr>
      </w:pPr>
      <w:r w:rsidRPr="00957997">
        <w:rPr>
          <w:iCs/>
          <w:sz w:val="22"/>
          <w:szCs w:val="22"/>
        </w:rPr>
        <w:t xml:space="preserve">Никонов </w:t>
      </w:r>
      <w:proofErr w:type="spellStart"/>
      <w:r w:rsidRPr="00957997">
        <w:rPr>
          <w:iCs/>
          <w:sz w:val="22"/>
          <w:szCs w:val="22"/>
        </w:rPr>
        <w:t>А.</w:t>
      </w:r>
      <w:r w:rsidRPr="00957997">
        <w:rPr>
          <w:sz w:val="22"/>
          <w:szCs w:val="22"/>
        </w:rPr>
        <w:t>Звукотехническое</w:t>
      </w:r>
      <w:proofErr w:type="spellEnd"/>
      <w:r w:rsidRPr="00957997">
        <w:rPr>
          <w:sz w:val="22"/>
          <w:szCs w:val="22"/>
        </w:rPr>
        <w:t xml:space="preserve"> оборудование </w:t>
      </w:r>
      <w:proofErr w:type="spellStart"/>
      <w:r w:rsidRPr="00957997">
        <w:rPr>
          <w:sz w:val="22"/>
          <w:szCs w:val="22"/>
        </w:rPr>
        <w:t>радиодомов</w:t>
      </w:r>
      <w:proofErr w:type="spellEnd"/>
      <w:r w:rsidRPr="00957997">
        <w:rPr>
          <w:sz w:val="22"/>
          <w:szCs w:val="22"/>
        </w:rPr>
        <w:t xml:space="preserve"> и телецентров. М., 1986.</w:t>
      </w:r>
    </w:p>
    <w:p w:rsidR="00607B89" w:rsidRPr="00957997" w:rsidRDefault="00607B89" w:rsidP="007B15E1">
      <w:pPr>
        <w:pStyle w:val="a6"/>
        <w:numPr>
          <w:ilvl w:val="0"/>
          <w:numId w:val="7"/>
        </w:numPr>
        <w:tabs>
          <w:tab w:val="num" w:pos="567"/>
          <w:tab w:val="num" w:pos="851"/>
        </w:tabs>
        <w:spacing w:after="0"/>
        <w:ind w:left="567" w:hanging="567"/>
        <w:jc w:val="both"/>
        <w:rPr>
          <w:sz w:val="22"/>
          <w:szCs w:val="22"/>
        </w:rPr>
      </w:pPr>
      <w:proofErr w:type="spellStart"/>
      <w:r w:rsidRPr="00957997">
        <w:rPr>
          <w:iCs/>
          <w:sz w:val="22"/>
          <w:szCs w:val="22"/>
        </w:rPr>
        <w:t>Никульский</w:t>
      </w:r>
      <w:proofErr w:type="spellEnd"/>
      <w:r w:rsidRPr="00957997">
        <w:rPr>
          <w:iCs/>
          <w:sz w:val="22"/>
          <w:szCs w:val="22"/>
        </w:rPr>
        <w:t xml:space="preserve"> Е. В., </w:t>
      </w:r>
      <w:proofErr w:type="spellStart"/>
      <w:r w:rsidRPr="00957997">
        <w:rPr>
          <w:iCs/>
          <w:sz w:val="22"/>
          <w:szCs w:val="22"/>
        </w:rPr>
        <w:t>Дворко</w:t>
      </w:r>
      <w:proofErr w:type="spellEnd"/>
      <w:r w:rsidRPr="00957997">
        <w:rPr>
          <w:iCs/>
          <w:sz w:val="22"/>
          <w:szCs w:val="22"/>
        </w:rPr>
        <w:t xml:space="preserve"> Н. И., Ершов К. Г.</w:t>
      </w:r>
      <w:r w:rsidRPr="00957997">
        <w:rPr>
          <w:sz w:val="22"/>
          <w:szCs w:val="22"/>
        </w:rPr>
        <w:t xml:space="preserve"> Технология звукозаписи и звукорежиссура: </w:t>
      </w:r>
      <w:proofErr w:type="spellStart"/>
      <w:r w:rsidRPr="00957997">
        <w:rPr>
          <w:sz w:val="22"/>
          <w:szCs w:val="22"/>
        </w:rPr>
        <w:t>Учеб.пос</w:t>
      </w:r>
      <w:proofErr w:type="spellEnd"/>
      <w:r w:rsidRPr="00957997">
        <w:rPr>
          <w:sz w:val="22"/>
          <w:szCs w:val="22"/>
        </w:rPr>
        <w:t>. Л., 1987.</w:t>
      </w:r>
    </w:p>
    <w:p w:rsidR="00607B89" w:rsidRPr="00957997" w:rsidRDefault="00607B89" w:rsidP="007B15E1">
      <w:pPr>
        <w:pStyle w:val="a6"/>
        <w:numPr>
          <w:ilvl w:val="0"/>
          <w:numId w:val="7"/>
        </w:numPr>
        <w:tabs>
          <w:tab w:val="num" w:pos="567"/>
          <w:tab w:val="num" w:pos="851"/>
        </w:tabs>
        <w:spacing w:after="0"/>
        <w:ind w:left="567" w:hanging="567"/>
        <w:jc w:val="both"/>
        <w:rPr>
          <w:sz w:val="22"/>
          <w:szCs w:val="22"/>
        </w:rPr>
      </w:pPr>
      <w:proofErr w:type="spellStart"/>
      <w:r w:rsidRPr="00957997">
        <w:rPr>
          <w:iCs/>
          <w:sz w:val="22"/>
          <w:szCs w:val="22"/>
        </w:rPr>
        <w:t>Нисбетт</w:t>
      </w:r>
      <w:proofErr w:type="spellEnd"/>
      <w:r w:rsidRPr="00957997">
        <w:rPr>
          <w:iCs/>
          <w:sz w:val="22"/>
          <w:szCs w:val="22"/>
        </w:rPr>
        <w:t xml:space="preserve"> А.</w:t>
      </w:r>
      <w:r w:rsidRPr="00957997">
        <w:rPr>
          <w:sz w:val="22"/>
          <w:szCs w:val="22"/>
        </w:rPr>
        <w:t xml:space="preserve"> Звуковая студия: Пер. с англ. Кн. 1.М., 1996. </w:t>
      </w:r>
    </w:p>
    <w:p w:rsidR="00607B89" w:rsidRPr="00957997" w:rsidRDefault="00607B89" w:rsidP="007B15E1">
      <w:pPr>
        <w:numPr>
          <w:ilvl w:val="0"/>
          <w:numId w:val="7"/>
        </w:numPr>
        <w:tabs>
          <w:tab w:val="num" w:pos="567"/>
          <w:tab w:val="num" w:pos="851"/>
        </w:tabs>
        <w:ind w:left="567" w:hanging="567"/>
        <w:jc w:val="both"/>
        <w:rPr>
          <w:color w:val="000000"/>
          <w:sz w:val="22"/>
          <w:szCs w:val="22"/>
        </w:rPr>
      </w:pPr>
      <w:proofErr w:type="spellStart"/>
      <w:r w:rsidRPr="00957997">
        <w:rPr>
          <w:color w:val="000000"/>
          <w:sz w:val="22"/>
          <w:szCs w:val="22"/>
        </w:rPr>
        <w:t>Ньюэл</w:t>
      </w:r>
      <w:proofErr w:type="spellEnd"/>
      <w:r w:rsidRPr="00957997">
        <w:rPr>
          <w:color w:val="000000"/>
          <w:sz w:val="22"/>
          <w:szCs w:val="22"/>
        </w:rPr>
        <w:t xml:space="preserve"> Ф. Звукозапись: акустика помещений. М., 2004.</w:t>
      </w:r>
    </w:p>
    <w:p w:rsidR="00607B89" w:rsidRPr="00957997" w:rsidRDefault="00607B89" w:rsidP="00D96E0C">
      <w:pPr>
        <w:pStyle w:val="a6"/>
        <w:numPr>
          <w:ilvl w:val="0"/>
          <w:numId w:val="7"/>
        </w:numPr>
        <w:tabs>
          <w:tab w:val="num" w:pos="567"/>
        </w:tabs>
        <w:spacing w:after="0"/>
        <w:ind w:left="567" w:hanging="567"/>
        <w:jc w:val="both"/>
        <w:rPr>
          <w:iCs/>
          <w:sz w:val="22"/>
          <w:szCs w:val="22"/>
        </w:rPr>
      </w:pPr>
      <w:proofErr w:type="spellStart"/>
      <w:r w:rsidRPr="00957997">
        <w:rPr>
          <w:iCs/>
          <w:sz w:val="22"/>
          <w:szCs w:val="22"/>
        </w:rPr>
        <w:t>Опадчий</w:t>
      </w:r>
      <w:proofErr w:type="spellEnd"/>
      <w:r w:rsidRPr="00957997">
        <w:rPr>
          <w:iCs/>
          <w:sz w:val="22"/>
          <w:szCs w:val="22"/>
        </w:rPr>
        <w:t xml:space="preserve"> Ю.Ф. Аналоговая и цифровая электроника: Полный курс. – М.: Горячая Линия-Телеком, 2000.</w:t>
      </w:r>
    </w:p>
    <w:p w:rsidR="00607B89" w:rsidRPr="00957997" w:rsidRDefault="00607B89" w:rsidP="007B15E1">
      <w:pPr>
        <w:pStyle w:val="a6"/>
        <w:numPr>
          <w:ilvl w:val="0"/>
          <w:numId w:val="7"/>
        </w:numPr>
        <w:tabs>
          <w:tab w:val="num" w:pos="567"/>
          <w:tab w:val="num" w:pos="851"/>
        </w:tabs>
        <w:spacing w:after="0"/>
        <w:ind w:left="567" w:hanging="567"/>
        <w:jc w:val="both"/>
        <w:rPr>
          <w:sz w:val="22"/>
          <w:szCs w:val="22"/>
        </w:rPr>
      </w:pPr>
      <w:proofErr w:type="spellStart"/>
      <w:r w:rsidRPr="00957997">
        <w:rPr>
          <w:iCs/>
          <w:sz w:val="22"/>
          <w:szCs w:val="22"/>
        </w:rPr>
        <w:t>Петелин</w:t>
      </w:r>
      <w:proofErr w:type="spellEnd"/>
      <w:r w:rsidRPr="00957997">
        <w:rPr>
          <w:iCs/>
          <w:sz w:val="22"/>
          <w:szCs w:val="22"/>
        </w:rPr>
        <w:t xml:space="preserve"> Ю. В., </w:t>
      </w:r>
      <w:proofErr w:type="spellStart"/>
      <w:r w:rsidRPr="00957997">
        <w:rPr>
          <w:iCs/>
          <w:sz w:val="22"/>
          <w:szCs w:val="22"/>
        </w:rPr>
        <w:t>Петелин</w:t>
      </w:r>
      <w:proofErr w:type="spellEnd"/>
      <w:r w:rsidRPr="00957997">
        <w:rPr>
          <w:iCs/>
          <w:sz w:val="22"/>
          <w:szCs w:val="22"/>
        </w:rPr>
        <w:t xml:space="preserve"> Р. Ю. </w:t>
      </w:r>
      <w:r w:rsidRPr="00957997">
        <w:rPr>
          <w:sz w:val="22"/>
          <w:szCs w:val="22"/>
        </w:rPr>
        <w:t>Персональный оркестр... в персональном компьютере. СПб</w:t>
      </w:r>
      <w:proofErr w:type="gramStart"/>
      <w:r w:rsidRPr="00957997">
        <w:rPr>
          <w:sz w:val="22"/>
          <w:szCs w:val="22"/>
        </w:rPr>
        <w:t xml:space="preserve">., </w:t>
      </w:r>
      <w:proofErr w:type="gramEnd"/>
      <w:r w:rsidRPr="00957997">
        <w:rPr>
          <w:sz w:val="22"/>
          <w:szCs w:val="22"/>
        </w:rPr>
        <w:t>1997.</w:t>
      </w:r>
    </w:p>
    <w:p w:rsidR="00607B89" w:rsidRPr="00957997" w:rsidRDefault="00607B89" w:rsidP="00D96E0C">
      <w:pPr>
        <w:pStyle w:val="a6"/>
        <w:numPr>
          <w:ilvl w:val="0"/>
          <w:numId w:val="7"/>
        </w:numPr>
        <w:tabs>
          <w:tab w:val="num" w:pos="567"/>
        </w:tabs>
        <w:spacing w:after="0"/>
        <w:ind w:left="567" w:hanging="567"/>
        <w:jc w:val="both"/>
        <w:rPr>
          <w:iCs/>
          <w:sz w:val="22"/>
          <w:szCs w:val="22"/>
        </w:rPr>
      </w:pPr>
      <w:r w:rsidRPr="00957997">
        <w:rPr>
          <w:iCs/>
          <w:sz w:val="22"/>
          <w:szCs w:val="22"/>
        </w:rPr>
        <w:t>Прянишников В.А. Теоретические основы электротехники: Курс лекций. – СПб</w:t>
      </w:r>
      <w:proofErr w:type="gramStart"/>
      <w:r w:rsidRPr="00957997">
        <w:rPr>
          <w:iCs/>
          <w:sz w:val="22"/>
          <w:szCs w:val="22"/>
        </w:rPr>
        <w:t xml:space="preserve">.: </w:t>
      </w:r>
      <w:proofErr w:type="gramEnd"/>
      <w:r w:rsidRPr="00957997">
        <w:rPr>
          <w:iCs/>
          <w:sz w:val="22"/>
          <w:szCs w:val="22"/>
        </w:rPr>
        <w:t xml:space="preserve">КОРОНА </w:t>
      </w:r>
      <w:proofErr w:type="spellStart"/>
      <w:r w:rsidRPr="00957997">
        <w:rPr>
          <w:iCs/>
          <w:sz w:val="22"/>
          <w:szCs w:val="22"/>
        </w:rPr>
        <w:t>принт</w:t>
      </w:r>
      <w:proofErr w:type="spellEnd"/>
      <w:r w:rsidRPr="00957997">
        <w:rPr>
          <w:iCs/>
          <w:sz w:val="22"/>
          <w:szCs w:val="22"/>
        </w:rPr>
        <w:t>, 2000.</w:t>
      </w:r>
    </w:p>
    <w:p w:rsidR="00607B89" w:rsidRPr="00957997" w:rsidRDefault="00607B89" w:rsidP="00D96E0C">
      <w:pPr>
        <w:pStyle w:val="a6"/>
        <w:numPr>
          <w:ilvl w:val="0"/>
          <w:numId w:val="7"/>
        </w:numPr>
        <w:tabs>
          <w:tab w:val="num" w:pos="567"/>
        </w:tabs>
        <w:spacing w:after="0"/>
        <w:ind w:left="567" w:hanging="567"/>
        <w:jc w:val="both"/>
        <w:rPr>
          <w:iCs/>
          <w:sz w:val="22"/>
          <w:szCs w:val="22"/>
        </w:rPr>
      </w:pPr>
      <w:proofErr w:type="spellStart"/>
      <w:r w:rsidRPr="00957997">
        <w:rPr>
          <w:iCs/>
          <w:sz w:val="22"/>
          <w:szCs w:val="22"/>
        </w:rPr>
        <w:t>Рекус</w:t>
      </w:r>
      <w:proofErr w:type="spellEnd"/>
      <w:r w:rsidRPr="00957997">
        <w:rPr>
          <w:iCs/>
          <w:sz w:val="22"/>
          <w:szCs w:val="22"/>
        </w:rPr>
        <w:t xml:space="preserve"> Г.Г., Белоусов А.И. Сборник задач и упражнений по электротехнике и основам электроники: Учебное пособие. – М.: Высшая школа, 2001.</w:t>
      </w:r>
    </w:p>
    <w:p w:rsidR="00607B89" w:rsidRPr="00957997" w:rsidRDefault="00607B89" w:rsidP="007B15E1">
      <w:pPr>
        <w:numPr>
          <w:ilvl w:val="0"/>
          <w:numId w:val="7"/>
        </w:numPr>
        <w:tabs>
          <w:tab w:val="num" w:pos="567"/>
          <w:tab w:val="num" w:pos="851"/>
        </w:tabs>
        <w:ind w:left="567" w:hanging="567"/>
        <w:jc w:val="both"/>
        <w:rPr>
          <w:color w:val="000000"/>
          <w:sz w:val="22"/>
          <w:szCs w:val="22"/>
        </w:rPr>
      </w:pPr>
      <w:proofErr w:type="spellStart"/>
      <w:r w:rsidRPr="00957997">
        <w:rPr>
          <w:color w:val="000000"/>
          <w:sz w:val="22"/>
          <w:szCs w:val="22"/>
        </w:rPr>
        <w:t>Севашко</w:t>
      </w:r>
      <w:proofErr w:type="spellEnd"/>
      <w:r w:rsidRPr="00957997">
        <w:rPr>
          <w:color w:val="000000"/>
          <w:sz w:val="22"/>
          <w:szCs w:val="22"/>
        </w:rPr>
        <w:t xml:space="preserve"> А. В. Звукорежиссура и запись фонограмм. М., 2004.</w:t>
      </w:r>
    </w:p>
    <w:p w:rsidR="00607B89" w:rsidRPr="00957997" w:rsidRDefault="00607B89" w:rsidP="007B15E1">
      <w:pPr>
        <w:pStyle w:val="a6"/>
        <w:numPr>
          <w:ilvl w:val="0"/>
          <w:numId w:val="7"/>
        </w:numPr>
        <w:tabs>
          <w:tab w:val="num" w:pos="567"/>
          <w:tab w:val="num" w:pos="851"/>
        </w:tabs>
        <w:spacing w:after="0"/>
        <w:ind w:left="567" w:hanging="567"/>
        <w:jc w:val="both"/>
        <w:rPr>
          <w:sz w:val="22"/>
          <w:szCs w:val="22"/>
        </w:rPr>
      </w:pPr>
      <w:r w:rsidRPr="00957997">
        <w:rPr>
          <w:color w:val="000000"/>
          <w:sz w:val="22"/>
          <w:szCs w:val="22"/>
        </w:rPr>
        <w:t xml:space="preserve">Секунов Н. Ю. Обработка звука на РС: </w:t>
      </w:r>
      <w:proofErr w:type="spellStart"/>
      <w:r w:rsidRPr="00957997">
        <w:rPr>
          <w:color w:val="000000"/>
          <w:sz w:val="22"/>
          <w:szCs w:val="22"/>
        </w:rPr>
        <w:t>учеб.пособие</w:t>
      </w:r>
      <w:proofErr w:type="spellEnd"/>
      <w:r w:rsidRPr="00957997">
        <w:rPr>
          <w:color w:val="000000"/>
          <w:sz w:val="22"/>
          <w:szCs w:val="22"/>
        </w:rPr>
        <w:t xml:space="preserve"> для вузов. СПб</w:t>
      </w:r>
      <w:proofErr w:type="gramStart"/>
      <w:r w:rsidRPr="00957997">
        <w:rPr>
          <w:color w:val="000000"/>
          <w:sz w:val="22"/>
          <w:szCs w:val="22"/>
        </w:rPr>
        <w:t xml:space="preserve">., </w:t>
      </w:r>
      <w:proofErr w:type="gramEnd"/>
      <w:r w:rsidRPr="00957997">
        <w:rPr>
          <w:color w:val="000000"/>
          <w:sz w:val="22"/>
          <w:szCs w:val="22"/>
        </w:rPr>
        <w:t>2001.</w:t>
      </w:r>
    </w:p>
    <w:p w:rsidR="00607B89" w:rsidRPr="00957997" w:rsidRDefault="00607B89" w:rsidP="00607B89">
      <w:pPr>
        <w:pStyle w:val="af0"/>
        <w:numPr>
          <w:ilvl w:val="0"/>
          <w:numId w:val="7"/>
        </w:numPr>
        <w:spacing w:after="0"/>
        <w:jc w:val="both"/>
        <w:rPr>
          <w:rFonts w:ascii="Times New Roman" w:hAnsi="Times New Roman"/>
        </w:rPr>
      </w:pPr>
      <w:proofErr w:type="spellStart"/>
      <w:r w:rsidRPr="00957997">
        <w:rPr>
          <w:rFonts w:ascii="Times New Roman" w:hAnsi="Times New Roman"/>
        </w:rPr>
        <w:t>Славинский</w:t>
      </w:r>
      <w:proofErr w:type="gramStart"/>
      <w:r w:rsidRPr="00957997">
        <w:rPr>
          <w:rFonts w:ascii="Times New Roman" w:hAnsi="Times New Roman"/>
        </w:rPr>
        <w:t>,А</w:t>
      </w:r>
      <w:proofErr w:type="gramEnd"/>
      <w:r w:rsidRPr="00957997">
        <w:rPr>
          <w:rFonts w:ascii="Times New Roman" w:hAnsi="Times New Roman"/>
        </w:rPr>
        <w:t>.К</w:t>
      </w:r>
      <w:proofErr w:type="spellEnd"/>
      <w:r w:rsidRPr="00957997">
        <w:rPr>
          <w:rFonts w:ascii="Times New Roman" w:hAnsi="Times New Roman"/>
        </w:rPr>
        <w:t xml:space="preserve">. Электротехника с основами электроники: </w:t>
      </w:r>
      <w:proofErr w:type="spellStart"/>
      <w:r w:rsidRPr="00957997">
        <w:rPr>
          <w:rFonts w:ascii="Times New Roman" w:hAnsi="Times New Roman"/>
        </w:rPr>
        <w:t>уч.пособие</w:t>
      </w:r>
      <w:proofErr w:type="spellEnd"/>
      <w:r w:rsidRPr="00957997">
        <w:rPr>
          <w:rFonts w:ascii="Times New Roman" w:hAnsi="Times New Roman"/>
        </w:rPr>
        <w:t xml:space="preserve">./А.К Славинский, </w:t>
      </w:r>
      <w:proofErr w:type="spellStart"/>
      <w:r w:rsidRPr="00957997">
        <w:rPr>
          <w:rFonts w:ascii="Times New Roman" w:hAnsi="Times New Roman"/>
        </w:rPr>
        <w:t>И.С.Туревский</w:t>
      </w:r>
      <w:proofErr w:type="spellEnd"/>
      <w:r w:rsidRPr="00957997">
        <w:rPr>
          <w:rFonts w:ascii="Times New Roman" w:hAnsi="Times New Roman"/>
        </w:rPr>
        <w:t>.-М.: Изд.дом ФОРУМ,2013.</w:t>
      </w:r>
    </w:p>
    <w:p w:rsidR="00607B89" w:rsidRPr="00957997" w:rsidRDefault="00607B89" w:rsidP="007B15E1">
      <w:pPr>
        <w:pStyle w:val="a6"/>
        <w:numPr>
          <w:ilvl w:val="0"/>
          <w:numId w:val="7"/>
        </w:numPr>
        <w:tabs>
          <w:tab w:val="num" w:pos="567"/>
          <w:tab w:val="num" w:pos="851"/>
        </w:tabs>
        <w:spacing w:after="0"/>
        <w:ind w:left="567" w:hanging="567"/>
        <w:jc w:val="both"/>
        <w:rPr>
          <w:sz w:val="22"/>
          <w:szCs w:val="22"/>
        </w:rPr>
      </w:pPr>
      <w:r w:rsidRPr="00957997">
        <w:rPr>
          <w:iCs/>
          <w:sz w:val="22"/>
          <w:szCs w:val="22"/>
        </w:rPr>
        <w:t xml:space="preserve">Соколов А. </w:t>
      </w:r>
      <w:r w:rsidRPr="00957997">
        <w:rPr>
          <w:sz w:val="22"/>
          <w:szCs w:val="22"/>
        </w:rPr>
        <w:t>Монтаж изображения и звука. М., 1988.</w:t>
      </w:r>
    </w:p>
    <w:p w:rsidR="00607B89" w:rsidRPr="00957997" w:rsidRDefault="00607B89" w:rsidP="00ED0E73">
      <w:pPr>
        <w:pStyle w:val="a6"/>
        <w:numPr>
          <w:ilvl w:val="0"/>
          <w:numId w:val="7"/>
        </w:numPr>
        <w:tabs>
          <w:tab w:val="num" w:pos="567"/>
          <w:tab w:val="num" w:pos="851"/>
        </w:tabs>
        <w:spacing w:after="0"/>
        <w:ind w:left="567" w:hanging="567"/>
        <w:jc w:val="both"/>
        <w:rPr>
          <w:sz w:val="22"/>
          <w:szCs w:val="22"/>
        </w:rPr>
      </w:pPr>
      <w:proofErr w:type="spellStart"/>
      <w:r w:rsidRPr="00957997">
        <w:rPr>
          <w:sz w:val="22"/>
          <w:szCs w:val="22"/>
        </w:rPr>
        <w:t>Таршис</w:t>
      </w:r>
      <w:proofErr w:type="spellEnd"/>
      <w:r w:rsidRPr="00957997">
        <w:rPr>
          <w:sz w:val="22"/>
          <w:szCs w:val="22"/>
        </w:rPr>
        <w:t xml:space="preserve"> Н. Музыка драматического спектакля: учеб. пособие / СПб</w:t>
      </w:r>
      <w:proofErr w:type="gramStart"/>
      <w:r w:rsidRPr="00957997">
        <w:rPr>
          <w:sz w:val="22"/>
          <w:szCs w:val="22"/>
        </w:rPr>
        <w:t xml:space="preserve">.: </w:t>
      </w:r>
      <w:proofErr w:type="spellStart"/>
      <w:proofErr w:type="gramEnd"/>
      <w:r w:rsidRPr="00957997">
        <w:rPr>
          <w:sz w:val="22"/>
          <w:szCs w:val="22"/>
        </w:rPr>
        <w:t>СПбГАТИ</w:t>
      </w:r>
      <w:proofErr w:type="spellEnd"/>
      <w:r w:rsidRPr="00957997">
        <w:rPr>
          <w:sz w:val="22"/>
          <w:szCs w:val="22"/>
        </w:rPr>
        <w:t>, 2010. – 164с.</w:t>
      </w:r>
    </w:p>
    <w:p w:rsidR="00607B89" w:rsidRPr="00957997" w:rsidRDefault="00607B89" w:rsidP="00ED0E73">
      <w:pPr>
        <w:pStyle w:val="a6"/>
        <w:numPr>
          <w:ilvl w:val="0"/>
          <w:numId w:val="7"/>
        </w:numPr>
        <w:tabs>
          <w:tab w:val="num" w:pos="567"/>
          <w:tab w:val="num" w:pos="851"/>
        </w:tabs>
        <w:spacing w:after="0"/>
        <w:ind w:left="567" w:hanging="567"/>
        <w:jc w:val="both"/>
        <w:rPr>
          <w:sz w:val="22"/>
          <w:szCs w:val="22"/>
        </w:rPr>
      </w:pPr>
      <w:r w:rsidRPr="00957997">
        <w:rPr>
          <w:sz w:val="22"/>
          <w:szCs w:val="22"/>
        </w:rPr>
        <w:t>Т</w:t>
      </w:r>
      <w:r w:rsidRPr="00957997">
        <w:rPr>
          <w:iCs/>
          <w:sz w:val="22"/>
          <w:szCs w:val="22"/>
        </w:rPr>
        <w:t xml:space="preserve">рахтенберг Л. </w:t>
      </w:r>
      <w:r w:rsidRPr="00957997">
        <w:rPr>
          <w:sz w:val="22"/>
          <w:szCs w:val="22"/>
        </w:rPr>
        <w:t>Кинофильм и звукооператор. М., 1963.</w:t>
      </w:r>
    </w:p>
    <w:p w:rsidR="00607B89" w:rsidRPr="00957997" w:rsidRDefault="00607B89" w:rsidP="007B15E1">
      <w:pPr>
        <w:pStyle w:val="a6"/>
        <w:numPr>
          <w:ilvl w:val="0"/>
          <w:numId w:val="7"/>
        </w:numPr>
        <w:tabs>
          <w:tab w:val="num" w:pos="567"/>
          <w:tab w:val="num" w:pos="851"/>
        </w:tabs>
        <w:spacing w:after="0"/>
        <w:ind w:left="567" w:hanging="567"/>
        <w:jc w:val="both"/>
        <w:rPr>
          <w:sz w:val="22"/>
          <w:szCs w:val="22"/>
        </w:rPr>
      </w:pPr>
      <w:proofErr w:type="spellStart"/>
      <w:r w:rsidRPr="00957997">
        <w:rPr>
          <w:iCs/>
          <w:sz w:val="22"/>
          <w:szCs w:val="22"/>
        </w:rPr>
        <w:t>Фрайд</w:t>
      </w:r>
      <w:proofErr w:type="spellEnd"/>
      <w:r w:rsidRPr="00957997">
        <w:rPr>
          <w:iCs/>
          <w:sz w:val="22"/>
          <w:szCs w:val="22"/>
        </w:rPr>
        <w:t xml:space="preserve"> Д.</w:t>
      </w:r>
      <w:r w:rsidRPr="00957997">
        <w:rPr>
          <w:sz w:val="22"/>
          <w:szCs w:val="22"/>
        </w:rPr>
        <w:t xml:space="preserve"> Микширование живого звука: Пер. с англ. М., 1979. Кн. 3.</w:t>
      </w:r>
    </w:p>
    <w:p w:rsidR="00607B89" w:rsidRPr="00957997" w:rsidRDefault="00607B89" w:rsidP="007B15E1">
      <w:pPr>
        <w:pStyle w:val="a6"/>
        <w:numPr>
          <w:ilvl w:val="0"/>
          <w:numId w:val="7"/>
        </w:numPr>
        <w:tabs>
          <w:tab w:val="num" w:pos="567"/>
          <w:tab w:val="num" w:pos="851"/>
        </w:tabs>
        <w:spacing w:after="0"/>
        <w:ind w:left="567" w:hanging="567"/>
        <w:jc w:val="both"/>
        <w:rPr>
          <w:sz w:val="22"/>
          <w:szCs w:val="22"/>
        </w:rPr>
      </w:pPr>
      <w:r w:rsidRPr="00957997">
        <w:rPr>
          <w:iCs/>
          <w:sz w:val="22"/>
          <w:szCs w:val="22"/>
        </w:rPr>
        <w:t>Франк Г. Я.</w:t>
      </w:r>
      <w:r w:rsidRPr="00957997">
        <w:rPr>
          <w:sz w:val="22"/>
          <w:szCs w:val="22"/>
        </w:rPr>
        <w:t xml:space="preserve"> Звук как зрительная ассоциация. Л., 1993.</w:t>
      </w:r>
    </w:p>
    <w:p w:rsidR="00607B89" w:rsidRPr="00957997" w:rsidRDefault="00607B89" w:rsidP="007B15E1">
      <w:pPr>
        <w:pStyle w:val="a6"/>
        <w:numPr>
          <w:ilvl w:val="0"/>
          <w:numId w:val="7"/>
        </w:numPr>
        <w:tabs>
          <w:tab w:val="num" w:pos="567"/>
          <w:tab w:val="num" w:pos="851"/>
        </w:tabs>
        <w:spacing w:after="0"/>
        <w:ind w:left="567" w:hanging="567"/>
        <w:jc w:val="both"/>
        <w:rPr>
          <w:sz w:val="22"/>
          <w:szCs w:val="22"/>
        </w:rPr>
      </w:pPr>
      <w:r w:rsidRPr="00957997">
        <w:rPr>
          <w:iCs/>
          <w:sz w:val="22"/>
          <w:szCs w:val="22"/>
        </w:rPr>
        <w:t xml:space="preserve">Франк Г. Я. </w:t>
      </w:r>
      <w:r w:rsidRPr="00957997">
        <w:rPr>
          <w:sz w:val="22"/>
          <w:szCs w:val="22"/>
        </w:rPr>
        <w:t>Шесть бесед о звуке. М., 1971.</w:t>
      </w:r>
    </w:p>
    <w:p w:rsidR="00607B89" w:rsidRPr="00957997" w:rsidRDefault="00607B89" w:rsidP="007B15E1">
      <w:pPr>
        <w:pStyle w:val="a6"/>
        <w:numPr>
          <w:ilvl w:val="0"/>
          <w:numId w:val="7"/>
        </w:numPr>
        <w:tabs>
          <w:tab w:val="num" w:pos="567"/>
          <w:tab w:val="num" w:pos="851"/>
        </w:tabs>
        <w:spacing w:after="0"/>
        <w:ind w:left="567" w:hanging="567"/>
        <w:jc w:val="both"/>
        <w:rPr>
          <w:sz w:val="22"/>
          <w:szCs w:val="22"/>
        </w:rPr>
      </w:pPr>
      <w:r w:rsidRPr="00957997">
        <w:rPr>
          <w:iCs/>
          <w:sz w:val="22"/>
          <w:szCs w:val="22"/>
        </w:rPr>
        <w:t>Харон Я. Е.</w:t>
      </w:r>
      <w:r w:rsidRPr="00957997">
        <w:rPr>
          <w:sz w:val="22"/>
          <w:szCs w:val="22"/>
        </w:rPr>
        <w:t xml:space="preserve"> Из жизни звукооператора. Немое! Звуковое? </w:t>
      </w:r>
      <w:proofErr w:type="spellStart"/>
      <w:r w:rsidRPr="00957997">
        <w:rPr>
          <w:sz w:val="22"/>
          <w:szCs w:val="22"/>
        </w:rPr>
        <w:t>Звукозрительное</w:t>
      </w:r>
      <w:proofErr w:type="spellEnd"/>
      <w:r w:rsidRPr="00957997">
        <w:rPr>
          <w:sz w:val="22"/>
          <w:szCs w:val="22"/>
        </w:rPr>
        <w:t>!!! М., 1987.34.</w:t>
      </w:r>
    </w:p>
    <w:p w:rsidR="00607B89" w:rsidRPr="00957997" w:rsidRDefault="00607B89" w:rsidP="007B15E1">
      <w:pPr>
        <w:pStyle w:val="a6"/>
        <w:numPr>
          <w:ilvl w:val="0"/>
          <w:numId w:val="7"/>
        </w:numPr>
        <w:tabs>
          <w:tab w:val="num" w:pos="567"/>
          <w:tab w:val="num" w:pos="851"/>
        </w:tabs>
        <w:spacing w:after="0"/>
        <w:ind w:left="567" w:hanging="567"/>
        <w:jc w:val="both"/>
        <w:rPr>
          <w:sz w:val="22"/>
          <w:szCs w:val="22"/>
        </w:rPr>
      </w:pPr>
      <w:proofErr w:type="spellStart"/>
      <w:r w:rsidRPr="00957997">
        <w:rPr>
          <w:iCs/>
          <w:sz w:val="22"/>
          <w:szCs w:val="22"/>
        </w:rPr>
        <w:t>Цвикер</w:t>
      </w:r>
      <w:proofErr w:type="spellEnd"/>
      <w:r w:rsidRPr="00957997">
        <w:rPr>
          <w:iCs/>
          <w:sz w:val="22"/>
          <w:szCs w:val="22"/>
        </w:rPr>
        <w:t xml:space="preserve"> Э., </w:t>
      </w:r>
      <w:proofErr w:type="spellStart"/>
      <w:r w:rsidRPr="00957997">
        <w:rPr>
          <w:iCs/>
          <w:sz w:val="22"/>
          <w:szCs w:val="22"/>
        </w:rPr>
        <w:t>Фельдкеллер</w:t>
      </w:r>
      <w:proofErr w:type="spellEnd"/>
      <w:r w:rsidRPr="00957997">
        <w:rPr>
          <w:iCs/>
          <w:sz w:val="22"/>
          <w:szCs w:val="22"/>
        </w:rPr>
        <w:t xml:space="preserve"> Р. </w:t>
      </w:r>
      <w:r w:rsidRPr="00957997">
        <w:rPr>
          <w:sz w:val="22"/>
          <w:szCs w:val="22"/>
        </w:rPr>
        <w:t>Ухо как приемник информации. М., 1971.</w:t>
      </w:r>
    </w:p>
    <w:p w:rsidR="00607B89" w:rsidRPr="00957997" w:rsidRDefault="00607B89" w:rsidP="007B15E1">
      <w:pPr>
        <w:pStyle w:val="a6"/>
        <w:numPr>
          <w:ilvl w:val="0"/>
          <w:numId w:val="7"/>
        </w:numPr>
        <w:tabs>
          <w:tab w:val="num" w:pos="567"/>
          <w:tab w:val="num" w:pos="851"/>
        </w:tabs>
        <w:spacing w:after="0"/>
        <w:ind w:left="567" w:hanging="567"/>
        <w:jc w:val="both"/>
        <w:rPr>
          <w:sz w:val="22"/>
          <w:szCs w:val="22"/>
        </w:rPr>
      </w:pPr>
      <w:proofErr w:type="spellStart"/>
      <w:r w:rsidRPr="00957997">
        <w:rPr>
          <w:iCs/>
          <w:sz w:val="22"/>
          <w:szCs w:val="22"/>
        </w:rPr>
        <w:t>Элкин</w:t>
      </w:r>
      <w:proofErr w:type="spellEnd"/>
      <w:r w:rsidRPr="00957997">
        <w:rPr>
          <w:iCs/>
          <w:sz w:val="22"/>
          <w:szCs w:val="22"/>
        </w:rPr>
        <w:t xml:space="preserve"> Е.-Г.-М</w:t>
      </w:r>
      <w:r w:rsidRPr="00957997">
        <w:rPr>
          <w:sz w:val="22"/>
          <w:szCs w:val="22"/>
        </w:rPr>
        <w:t>. Звук и изображение: Пер. с англ. / Под ред. Г.Н. Митрофанова. М., 1978.</w:t>
      </w:r>
    </w:p>
    <w:p w:rsidR="00607B89" w:rsidRPr="00957997" w:rsidRDefault="00607B89" w:rsidP="00607B89">
      <w:pPr>
        <w:pStyle w:val="a6"/>
        <w:tabs>
          <w:tab w:val="num" w:pos="567"/>
          <w:tab w:val="num" w:pos="851"/>
        </w:tabs>
        <w:spacing w:after="0"/>
        <w:ind w:left="567"/>
        <w:jc w:val="both"/>
        <w:rPr>
          <w:sz w:val="22"/>
          <w:szCs w:val="22"/>
        </w:rPr>
      </w:pPr>
    </w:p>
    <w:p w:rsidR="009F62E2" w:rsidRPr="00957997" w:rsidRDefault="009F62E2" w:rsidP="009F62E2">
      <w:pPr>
        <w:pStyle w:val="a6"/>
        <w:jc w:val="both"/>
        <w:rPr>
          <w:sz w:val="22"/>
          <w:szCs w:val="22"/>
        </w:rPr>
      </w:pPr>
    </w:p>
    <w:p w:rsidR="009F62E2" w:rsidRPr="00957997" w:rsidRDefault="009F62E2" w:rsidP="00957997">
      <w:pPr>
        <w:jc w:val="center"/>
        <w:rPr>
          <w:b/>
          <w:i/>
          <w:sz w:val="22"/>
          <w:szCs w:val="22"/>
        </w:rPr>
      </w:pPr>
      <w:r w:rsidRPr="00957997">
        <w:rPr>
          <w:b/>
          <w:i/>
          <w:color w:val="000000"/>
          <w:sz w:val="22"/>
          <w:szCs w:val="22"/>
        </w:rPr>
        <w:lastRenderedPageBreak/>
        <w:t>Дополнительная</w:t>
      </w:r>
      <w:r w:rsidRPr="00957997">
        <w:rPr>
          <w:b/>
          <w:i/>
          <w:sz w:val="22"/>
          <w:szCs w:val="22"/>
        </w:rPr>
        <w:t xml:space="preserve"> литература</w:t>
      </w:r>
    </w:p>
    <w:p w:rsidR="009F62E2" w:rsidRPr="00957997" w:rsidRDefault="009F62E2" w:rsidP="007B15E1">
      <w:pPr>
        <w:numPr>
          <w:ilvl w:val="0"/>
          <w:numId w:val="8"/>
        </w:numPr>
        <w:tabs>
          <w:tab w:val="clear" w:pos="720"/>
          <w:tab w:val="num" w:pos="567"/>
        </w:tabs>
        <w:ind w:left="567" w:hanging="567"/>
        <w:jc w:val="both"/>
        <w:rPr>
          <w:color w:val="000000"/>
          <w:sz w:val="22"/>
          <w:szCs w:val="22"/>
        </w:rPr>
      </w:pPr>
      <w:proofErr w:type="spellStart"/>
      <w:r w:rsidRPr="00957997">
        <w:rPr>
          <w:color w:val="000000"/>
          <w:sz w:val="22"/>
          <w:szCs w:val="22"/>
        </w:rPr>
        <w:t>Анерт</w:t>
      </w:r>
      <w:proofErr w:type="spellEnd"/>
      <w:r w:rsidRPr="00957997">
        <w:rPr>
          <w:color w:val="000000"/>
          <w:sz w:val="22"/>
          <w:szCs w:val="22"/>
        </w:rPr>
        <w:t xml:space="preserve"> В., </w:t>
      </w:r>
      <w:proofErr w:type="spellStart"/>
      <w:r w:rsidRPr="00957997">
        <w:rPr>
          <w:color w:val="000000"/>
          <w:sz w:val="22"/>
          <w:szCs w:val="22"/>
        </w:rPr>
        <w:t>Райхардт</w:t>
      </w:r>
      <w:proofErr w:type="spellEnd"/>
      <w:r w:rsidRPr="00957997">
        <w:rPr>
          <w:color w:val="000000"/>
          <w:sz w:val="22"/>
          <w:szCs w:val="22"/>
        </w:rPr>
        <w:t xml:space="preserve"> В. Основы техники звукоусиления. М., 1984.</w:t>
      </w:r>
    </w:p>
    <w:p w:rsidR="009F62E2" w:rsidRPr="00957997" w:rsidRDefault="009F62E2" w:rsidP="007B15E1">
      <w:pPr>
        <w:numPr>
          <w:ilvl w:val="0"/>
          <w:numId w:val="8"/>
        </w:numPr>
        <w:tabs>
          <w:tab w:val="clear" w:pos="720"/>
          <w:tab w:val="num" w:pos="567"/>
        </w:tabs>
        <w:ind w:left="567" w:hanging="567"/>
        <w:jc w:val="both"/>
        <w:rPr>
          <w:color w:val="000000"/>
          <w:sz w:val="22"/>
          <w:szCs w:val="22"/>
        </w:rPr>
      </w:pPr>
      <w:r w:rsidRPr="00957997">
        <w:rPr>
          <w:color w:val="000000"/>
          <w:sz w:val="22"/>
          <w:szCs w:val="22"/>
        </w:rPr>
        <w:t xml:space="preserve">Рождение звукового образа: сб. статей / под </w:t>
      </w:r>
      <w:proofErr w:type="spellStart"/>
      <w:r w:rsidRPr="00957997">
        <w:rPr>
          <w:color w:val="000000"/>
          <w:sz w:val="22"/>
          <w:szCs w:val="22"/>
        </w:rPr>
        <w:t>общ.ред</w:t>
      </w:r>
      <w:proofErr w:type="spellEnd"/>
      <w:r w:rsidRPr="00957997">
        <w:rPr>
          <w:color w:val="000000"/>
          <w:sz w:val="22"/>
          <w:szCs w:val="22"/>
        </w:rPr>
        <w:t>. Е. М. Авербах. М., 1985.</w:t>
      </w:r>
    </w:p>
    <w:p w:rsidR="009F62E2" w:rsidRPr="00957997" w:rsidRDefault="009F62E2" w:rsidP="007B15E1">
      <w:pPr>
        <w:numPr>
          <w:ilvl w:val="0"/>
          <w:numId w:val="8"/>
        </w:numPr>
        <w:tabs>
          <w:tab w:val="clear" w:pos="720"/>
          <w:tab w:val="num" w:pos="567"/>
        </w:tabs>
        <w:ind w:left="567" w:hanging="567"/>
        <w:jc w:val="both"/>
        <w:rPr>
          <w:color w:val="000000"/>
          <w:sz w:val="22"/>
          <w:szCs w:val="22"/>
        </w:rPr>
      </w:pPr>
      <w:proofErr w:type="spellStart"/>
      <w:r w:rsidRPr="00957997">
        <w:rPr>
          <w:color w:val="000000"/>
          <w:sz w:val="22"/>
          <w:szCs w:val="22"/>
        </w:rPr>
        <w:t>Фурдуев</w:t>
      </w:r>
      <w:proofErr w:type="spellEnd"/>
      <w:r w:rsidRPr="00957997">
        <w:rPr>
          <w:color w:val="000000"/>
          <w:sz w:val="22"/>
          <w:szCs w:val="22"/>
        </w:rPr>
        <w:t xml:space="preserve"> В. В. Акустические основы вещания. М., 1960.</w:t>
      </w:r>
    </w:p>
    <w:p w:rsidR="009F62E2" w:rsidRPr="00957997" w:rsidRDefault="009F62E2" w:rsidP="007B15E1">
      <w:pPr>
        <w:numPr>
          <w:ilvl w:val="0"/>
          <w:numId w:val="8"/>
        </w:numPr>
        <w:tabs>
          <w:tab w:val="clear" w:pos="720"/>
          <w:tab w:val="num" w:pos="567"/>
        </w:tabs>
        <w:ind w:left="567" w:hanging="567"/>
        <w:jc w:val="both"/>
        <w:rPr>
          <w:color w:val="000000"/>
          <w:spacing w:val="-4"/>
          <w:sz w:val="22"/>
          <w:szCs w:val="22"/>
        </w:rPr>
      </w:pPr>
      <w:proofErr w:type="spellStart"/>
      <w:r w:rsidRPr="00957997">
        <w:rPr>
          <w:color w:val="000000"/>
          <w:spacing w:val="-4"/>
          <w:sz w:val="22"/>
          <w:szCs w:val="22"/>
        </w:rPr>
        <w:t>Цвиккер</w:t>
      </w:r>
      <w:proofErr w:type="spellEnd"/>
      <w:r w:rsidRPr="00957997">
        <w:rPr>
          <w:color w:val="000000"/>
          <w:spacing w:val="-4"/>
          <w:sz w:val="22"/>
          <w:szCs w:val="22"/>
        </w:rPr>
        <w:t xml:space="preserve"> Э., </w:t>
      </w:r>
      <w:proofErr w:type="spellStart"/>
      <w:r w:rsidRPr="00957997">
        <w:rPr>
          <w:color w:val="000000"/>
          <w:spacing w:val="-4"/>
          <w:sz w:val="22"/>
          <w:szCs w:val="22"/>
        </w:rPr>
        <w:t>Фельдкеллер</w:t>
      </w:r>
      <w:proofErr w:type="spellEnd"/>
      <w:r w:rsidRPr="00957997">
        <w:rPr>
          <w:color w:val="000000"/>
          <w:spacing w:val="-4"/>
          <w:sz w:val="22"/>
          <w:szCs w:val="22"/>
        </w:rPr>
        <w:t xml:space="preserve"> Р. Ухо как приемник информации. М., 1971.</w:t>
      </w:r>
    </w:p>
    <w:p w:rsidR="009F62E2" w:rsidRPr="00957997" w:rsidRDefault="009F62E2" w:rsidP="007B15E1">
      <w:pPr>
        <w:numPr>
          <w:ilvl w:val="0"/>
          <w:numId w:val="8"/>
        </w:numPr>
        <w:tabs>
          <w:tab w:val="clear" w:pos="720"/>
          <w:tab w:val="num" w:pos="567"/>
        </w:tabs>
        <w:ind w:left="567" w:hanging="567"/>
        <w:jc w:val="both"/>
        <w:rPr>
          <w:color w:val="000000"/>
          <w:sz w:val="22"/>
          <w:szCs w:val="22"/>
        </w:rPr>
      </w:pPr>
      <w:proofErr w:type="spellStart"/>
      <w:r w:rsidRPr="00957997">
        <w:rPr>
          <w:color w:val="000000"/>
          <w:sz w:val="22"/>
          <w:szCs w:val="22"/>
        </w:rPr>
        <w:t>Элкин</w:t>
      </w:r>
      <w:proofErr w:type="spellEnd"/>
      <w:r w:rsidRPr="00957997">
        <w:rPr>
          <w:color w:val="000000"/>
          <w:sz w:val="22"/>
          <w:szCs w:val="22"/>
        </w:rPr>
        <w:t xml:space="preserve"> Е. Г. М. Звук и изображение: </w:t>
      </w:r>
      <w:proofErr w:type="spellStart"/>
      <w:r w:rsidRPr="00957997">
        <w:rPr>
          <w:color w:val="000000"/>
          <w:sz w:val="22"/>
          <w:szCs w:val="22"/>
        </w:rPr>
        <w:t>звукотехника</w:t>
      </w:r>
      <w:proofErr w:type="spellEnd"/>
      <w:r w:rsidRPr="00957997">
        <w:rPr>
          <w:color w:val="000000"/>
          <w:sz w:val="22"/>
          <w:szCs w:val="22"/>
        </w:rPr>
        <w:t xml:space="preserve"> в телевидении и кино. М., 1978.</w:t>
      </w:r>
    </w:p>
    <w:p w:rsidR="00D96E0C" w:rsidRPr="00957997" w:rsidRDefault="00D96E0C" w:rsidP="00D96E0C">
      <w:pPr>
        <w:numPr>
          <w:ilvl w:val="0"/>
          <w:numId w:val="8"/>
        </w:numPr>
        <w:tabs>
          <w:tab w:val="clear" w:pos="720"/>
          <w:tab w:val="num" w:pos="567"/>
        </w:tabs>
        <w:ind w:left="567" w:hanging="567"/>
        <w:jc w:val="both"/>
        <w:rPr>
          <w:color w:val="000000"/>
          <w:sz w:val="22"/>
          <w:szCs w:val="22"/>
        </w:rPr>
      </w:pPr>
      <w:r w:rsidRPr="00957997">
        <w:rPr>
          <w:color w:val="000000"/>
          <w:sz w:val="22"/>
          <w:szCs w:val="22"/>
        </w:rPr>
        <w:t>Левашов Ю.А. Электротехника и электроника: Рабочая программа, контрольные работы, курсовая работа и методические указания для студентов заочной формы обучения специальности "Вычислительные машины, комплексы, системы и сети". – Владивосток: Издательство ВГУЭС, 2002.</w:t>
      </w:r>
    </w:p>
    <w:p w:rsidR="00D96E0C" w:rsidRPr="00957997" w:rsidRDefault="00D96E0C" w:rsidP="00D96E0C">
      <w:pPr>
        <w:numPr>
          <w:ilvl w:val="0"/>
          <w:numId w:val="8"/>
        </w:numPr>
        <w:tabs>
          <w:tab w:val="clear" w:pos="720"/>
          <w:tab w:val="num" w:pos="567"/>
        </w:tabs>
        <w:ind w:left="567" w:hanging="567"/>
        <w:jc w:val="both"/>
        <w:rPr>
          <w:color w:val="000000"/>
          <w:sz w:val="22"/>
          <w:szCs w:val="22"/>
        </w:rPr>
      </w:pPr>
      <w:r w:rsidRPr="00957997">
        <w:rPr>
          <w:color w:val="000000"/>
          <w:sz w:val="22"/>
          <w:szCs w:val="22"/>
        </w:rPr>
        <w:t>Левашов Ю.А. Расчет электронных устройств: Практикум. – Владивосток: Издательство ВГУЭС, 2003.</w:t>
      </w:r>
    </w:p>
    <w:p w:rsidR="00D96E0C" w:rsidRPr="00957997" w:rsidRDefault="00D96E0C" w:rsidP="00D96E0C">
      <w:pPr>
        <w:numPr>
          <w:ilvl w:val="0"/>
          <w:numId w:val="8"/>
        </w:numPr>
        <w:tabs>
          <w:tab w:val="clear" w:pos="720"/>
          <w:tab w:val="num" w:pos="567"/>
        </w:tabs>
        <w:ind w:left="567" w:hanging="567"/>
        <w:jc w:val="both"/>
        <w:rPr>
          <w:color w:val="000000"/>
          <w:sz w:val="22"/>
          <w:szCs w:val="22"/>
        </w:rPr>
      </w:pPr>
      <w:r w:rsidRPr="00957997">
        <w:rPr>
          <w:color w:val="000000"/>
          <w:sz w:val="22"/>
          <w:szCs w:val="22"/>
        </w:rPr>
        <w:t>Останин Б.П. Руководство к компьютерным лабораторным работам по электротехнике. – Владивосток: Издательство ВГУЭС, 2002.</w:t>
      </w:r>
    </w:p>
    <w:p w:rsidR="00D96E0C" w:rsidRPr="00957997" w:rsidRDefault="00D96E0C" w:rsidP="00D96E0C">
      <w:pPr>
        <w:numPr>
          <w:ilvl w:val="0"/>
          <w:numId w:val="8"/>
        </w:numPr>
        <w:tabs>
          <w:tab w:val="clear" w:pos="720"/>
          <w:tab w:val="num" w:pos="567"/>
        </w:tabs>
        <w:ind w:left="567" w:hanging="567"/>
        <w:jc w:val="both"/>
        <w:rPr>
          <w:color w:val="000000"/>
          <w:sz w:val="22"/>
          <w:szCs w:val="22"/>
        </w:rPr>
      </w:pPr>
      <w:r w:rsidRPr="00957997">
        <w:rPr>
          <w:color w:val="000000"/>
          <w:sz w:val="22"/>
          <w:szCs w:val="22"/>
        </w:rPr>
        <w:t>Останин Б.П. Компьютерные лабораторные работы по электронике: Руководство. – Владивосток: Издательство ВГУЭС, 2002.</w:t>
      </w:r>
    </w:p>
    <w:p w:rsidR="00D96E0C" w:rsidRPr="00957997" w:rsidRDefault="00D96E0C" w:rsidP="00D96E0C">
      <w:pPr>
        <w:numPr>
          <w:ilvl w:val="0"/>
          <w:numId w:val="8"/>
        </w:numPr>
        <w:tabs>
          <w:tab w:val="clear" w:pos="720"/>
          <w:tab w:val="num" w:pos="567"/>
        </w:tabs>
        <w:ind w:left="567" w:hanging="567"/>
        <w:jc w:val="both"/>
        <w:rPr>
          <w:color w:val="000000"/>
          <w:sz w:val="22"/>
          <w:szCs w:val="22"/>
        </w:rPr>
      </w:pPr>
      <w:proofErr w:type="spellStart"/>
      <w:r w:rsidRPr="00957997">
        <w:rPr>
          <w:color w:val="000000"/>
          <w:sz w:val="22"/>
          <w:szCs w:val="22"/>
        </w:rPr>
        <w:t>Карлащук</w:t>
      </w:r>
      <w:proofErr w:type="spellEnd"/>
      <w:r w:rsidRPr="00957997">
        <w:rPr>
          <w:color w:val="000000"/>
          <w:sz w:val="22"/>
          <w:szCs w:val="22"/>
        </w:rPr>
        <w:t xml:space="preserve"> В.И. Электронная лаборатория на IBM PC: Программа </w:t>
      </w:r>
      <w:proofErr w:type="spellStart"/>
      <w:r w:rsidRPr="00957997">
        <w:rPr>
          <w:color w:val="000000"/>
          <w:sz w:val="22"/>
          <w:szCs w:val="22"/>
        </w:rPr>
        <w:t>ElectronicsWorkbench</w:t>
      </w:r>
      <w:proofErr w:type="spellEnd"/>
      <w:r w:rsidRPr="00957997">
        <w:rPr>
          <w:color w:val="000000"/>
          <w:sz w:val="22"/>
          <w:szCs w:val="22"/>
        </w:rPr>
        <w:t xml:space="preserve"> и ее применение. – М.: СОЛОН-Р, 2000.</w:t>
      </w:r>
    </w:p>
    <w:p w:rsidR="00D96E0C" w:rsidRPr="00957997" w:rsidRDefault="00D96E0C" w:rsidP="00D96E0C">
      <w:pPr>
        <w:numPr>
          <w:ilvl w:val="0"/>
          <w:numId w:val="8"/>
        </w:numPr>
        <w:tabs>
          <w:tab w:val="clear" w:pos="720"/>
          <w:tab w:val="num" w:pos="567"/>
        </w:tabs>
        <w:ind w:left="567" w:hanging="567"/>
        <w:jc w:val="both"/>
        <w:rPr>
          <w:color w:val="000000"/>
          <w:sz w:val="22"/>
          <w:szCs w:val="22"/>
        </w:rPr>
      </w:pPr>
      <w:r w:rsidRPr="00957997">
        <w:rPr>
          <w:color w:val="000000"/>
          <w:sz w:val="22"/>
          <w:szCs w:val="22"/>
        </w:rPr>
        <w:t>11.</w:t>
      </w:r>
      <w:r w:rsidRPr="00957997">
        <w:rPr>
          <w:sz w:val="22"/>
          <w:szCs w:val="22"/>
        </w:rPr>
        <w:t> </w:t>
      </w:r>
      <w:r w:rsidRPr="00957997">
        <w:rPr>
          <w:color w:val="000000"/>
          <w:sz w:val="22"/>
          <w:szCs w:val="22"/>
        </w:rPr>
        <w:t>Прянишников В.А., Петров Е.А., Осипов Ю.М. Электротехника и ТОЭ в примерах и задачах: Практическое пособие. – СПб</w:t>
      </w:r>
      <w:proofErr w:type="gramStart"/>
      <w:r w:rsidRPr="00957997">
        <w:rPr>
          <w:color w:val="000000"/>
          <w:sz w:val="22"/>
          <w:szCs w:val="22"/>
        </w:rPr>
        <w:t xml:space="preserve">.: </w:t>
      </w:r>
      <w:proofErr w:type="gramEnd"/>
      <w:r w:rsidRPr="00957997">
        <w:rPr>
          <w:color w:val="000000"/>
          <w:sz w:val="22"/>
          <w:szCs w:val="22"/>
        </w:rPr>
        <w:t xml:space="preserve">КОРОНА </w:t>
      </w:r>
      <w:proofErr w:type="spellStart"/>
      <w:r w:rsidRPr="00957997">
        <w:rPr>
          <w:color w:val="000000"/>
          <w:sz w:val="22"/>
          <w:szCs w:val="22"/>
        </w:rPr>
        <w:t>принт</w:t>
      </w:r>
      <w:proofErr w:type="spellEnd"/>
      <w:r w:rsidRPr="00957997">
        <w:rPr>
          <w:color w:val="000000"/>
          <w:sz w:val="22"/>
          <w:szCs w:val="22"/>
        </w:rPr>
        <w:t>, 2001.</w:t>
      </w:r>
    </w:p>
    <w:p w:rsidR="00D96E0C" w:rsidRPr="00957997" w:rsidRDefault="00D96E0C" w:rsidP="00D96E0C">
      <w:pPr>
        <w:numPr>
          <w:ilvl w:val="0"/>
          <w:numId w:val="8"/>
        </w:numPr>
        <w:tabs>
          <w:tab w:val="clear" w:pos="720"/>
          <w:tab w:val="num" w:pos="567"/>
        </w:tabs>
        <w:ind w:left="567" w:hanging="567"/>
        <w:jc w:val="both"/>
        <w:rPr>
          <w:color w:val="000000"/>
          <w:sz w:val="22"/>
          <w:szCs w:val="22"/>
        </w:rPr>
      </w:pPr>
      <w:r w:rsidRPr="00957997">
        <w:rPr>
          <w:color w:val="000000"/>
          <w:sz w:val="22"/>
          <w:szCs w:val="22"/>
        </w:rPr>
        <w:t>12. Иванов И.И., Лукин А.Ф., Соловьев Г.И. Электротехника: Основные положения, примеры и задачи. – СПб</w:t>
      </w:r>
      <w:proofErr w:type="gramStart"/>
      <w:r w:rsidRPr="00957997">
        <w:rPr>
          <w:color w:val="000000"/>
          <w:sz w:val="22"/>
          <w:szCs w:val="22"/>
        </w:rPr>
        <w:t xml:space="preserve">.: </w:t>
      </w:r>
      <w:proofErr w:type="gramEnd"/>
      <w:r w:rsidRPr="00957997">
        <w:rPr>
          <w:color w:val="000000"/>
          <w:sz w:val="22"/>
          <w:szCs w:val="22"/>
        </w:rPr>
        <w:t>Издательство «Лань», 2002.</w:t>
      </w:r>
    </w:p>
    <w:p w:rsidR="00D96E0C" w:rsidRPr="00957997" w:rsidRDefault="00607B89" w:rsidP="007B15E1">
      <w:pPr>
        <w:numPr>
          <w:ilvl w:val="0"/>
          <w:numId w:val="8"/>
        </w:numPr>
        <w:tabs>
          <w:tab w:val="clear" w:pos="720"/>
          <w:tab w:val="num" w:pos="567"/>
        </w:tabs>
        <w:ind w:left="567" w:hanging="567"/>
        <w:jc w:val="both"/>
        <w:rPr>
          <w:color w:val="000000"/>
          <w:sz w:val="22"/>
          <w:szCs w:val="22"/>
        </w:rPr>
      </w:pPr>
      <w:proofErr w:type="spellStart"/>
      <w:r w:rsidRPr="00957997">
        <w:rPr>
          <w:sz w:val="22"/>
          <w:szCs w:val="22"/>
        </w:rPr>
        <w:t>Розенталь</w:t>
      </w:r>
      <w:proofErr w:type="gramStart"/>
      <w:r w:rsidRPr="00957997">
        <w:rPr>
          <w:sz w:val="22"/>
          <w:szCs w:val="22"/>
        </w:rPr>
        <w:t>,А</w:t>
      </w:r>
      <w:proofErr w:type="spellEnd"/>
      <w:proofErr w:type="gramEnd"/>
      <w:r w:rsidRPr="00957997">
        <w:rPr>
          <w:sz w:val="22"/>
          <w:szCs w:val="22"/>
        </w:rPr>
        <w:t xml:space="preserve"> Создание кино и видеофильмов от А до Я/ А.Розенталь.-М.,</w:t>
      </w:r>
      <w:proofErr w:type="spellStart"/>
      <w:r w:rsidRPr="00957997">
        <w:rPr>
          <w:sz w:val="22"/>
          <w:szCs w:val="22"/>
        </w:rPr>
        <w:t>Изд.дом</w:t>
      </w:r>
      <w:proofErr w:type="spellEnd"/>
      <w:r w:rsidRPr="00957997">
        <w:rPr>
          <w:sz w:val="22"/>
          <w:szCs w:val="22"/>
        </w:rPr>
        <w:t xml:space="preserve"> ФОРУМ,2013.</w:t>
      </w:r>
    </w:p>
    <w:p w:rsidR="00607B89" w:rsidRPr="00957997" w:rsidRDefault="00607B89" w:rsidP="007B15E1">
      <w:pPr>
        <w:numPr>
          <w:ilvl w:val="0"/>
          <w:numId w:val="8"/>
        </w:numPr>
        <w:tabs>
          <w:tab w:val="clear" w:pos="720"/>
          <w:tab w:val="num" w:pos="567"/>
        </w:tabs>
        <w:ind w:left="567" w:hanging="567"/>
        <w:jc w:val="both"/>
        <w:rPr>
          <w:color w:val="000000"/>
          <w:sz w:val="22"/>
          <w:szCs w:val="22"/>
        </w:rPr>
      </w:pPr>
      <w:proofErr w:type="spellStart"/>
      <w:r w:rsidRPr="00957997">
        <w:rPr>
          <w:sz w:val="22"/>
          <w:szCs w:val="22"/>
        </w:rPr>
        <w:t>Ширмер</w:t>
      </w:r>
      <w:proofErr w:type="spellEnd"/>
      <w:r w:rsidRPr="00957997">
        <w:rPr>
          <w:sz w:val="22"/>
          <w:szCs w:val="22"/>
        </w:rPr>
        <w:t>, Томас. Оцифровка и реставрация грампластинок, магнитофонных пленок и аудиокассет : пер</w:t>
      </w:r>
      <w:proofErr w:type="gramStart"/>
      <w:r w:rsidRPr="00957997">
        <w:rPr>
          <w:sz w:val="22"/>
          <w:szCs w:val="22"/>
        </w:rPr>
        <w:t>.с</w:t>
      </w:r>
      <w:proofErr w:type="gramEnd"/>
      <w:r w:rsidRPr="00957997">
        <w:rPr>
          <w:sz w:val="22"/>
          <w:szCs w:val="22"/>
        </w:rPr>
        <w:t xml:space="preserve"> нем. / Томас </w:t>
      </w:r>
      <w:proofErr w:type="spellStart"/>
      <w:r w:rsidRPr="00957997">
        <w:rPr>
          <w:sz w:val="22"/>
          <w:szCs w:val="22"/>
        </w:rPr>
        <w:t>Ширмер</w:t>
      </w:r>
      <w:proofErr w:type="spellEnd"/>
      <w:r w:rsidRPr="00957997">
        <w:rPr>
          <w:sz w:val="22"/>
          <w:szCs w:val="22"/>
        </w:rPr>
        <w:t xml:space="preserve">, Андреас </w:t>
      </w:r>
      <w:proofErr w:type="spellStart"/>
      <w:r w:rsidRPr="00957997">
        <w:rPr>
          <w:sz w:val="22"/>
          <w:szCs w:val="22"/>
        </w:rPr>
        <w:t>Хайн</w:t>
      </w:r>
      <w:proofErr w:type="spellEnd"/>
      <w:r w:rsidRPr="00957997">
        <w:rPr>
          <w:sz w:val="22"/>
          <w:szCs w:val="22"/>
        </w:rPr>
        <w:t>. - СПб</w:t>
      </w:r>
      <w:proofErr w:type="gramStart"/>
      <w:r w:rsidRPr="00957997">
        <w:rPr>
          <w:sz w:val="22"/>
          <w:szCs w:val="22"/>
        </w:rPr>
        <w:t xml:space="preserve">. : </w:t>
      </w:r>
      <w:proofErr w:type="gramEnd"/>
      <w:r w:rsidRPr="00957997">
        <w:rPr>
          <w:sz w:val="22"/>
          <w:szCs w:val="22"/>
        </w:rPr>
        <w:t>БХВ-Петербург, 2010.</w:t>
      </w:r>
    </w:p>
    <w:p w:rsidR="00607B89" w:rsidRPr="00957997" w:rsidRDefault="00607B89" w:rsidP="00607B89">
      <w:pPr>
        <w:ind w:left="567"/>
        <w:jc w:val="both"/>
        <w:rPr>
          <w:color w:val="000000"/>
          <w:sz w:val="22"/>
          <w:szCs w:val="22"/>
        </w:rPr>
      </w:pPr>
    </w:p>
    <w:p w:rsidR="009F62E2" w:rsidRPr="00957997" w:rsidRDefault="009F62E2" w:rsidP="009F62E2">
      <w:pPr>
        <w:jc w:val="both"/>
        <w:rPr>
          <w:color w:val="000000"/>
          <w:sz w:val="22"/>
          <w:szCs w:val="22"/>
        </w:rPr>
      </w:pPr>
      <w:r w:rsidRPr="00957997">
        <w:rPr>
          <w:sz w:val="22"/>
          <w:szCs w:val="22"/>
        </w:rPr>
        <w:t>Журналы:«IN/OUT», «Шоу-мастер», «Музыкальное оборудование», «625», «Техника кино и телевидения», «Телевидение и радиовещание», «</w:t>
      </w:r>
      <w:proofErr w:type="spellStart"/>
      <w:r w:rsidRPr="00957997">
        <w:rPr>
          <w:sz w:val="22"/>
          <w:szCs w:val="22"/>
        </w:rPr>
        <w:t>Аудиомагазин</w:t>
      </w:r>
      <w:proofErr w:type="spellEnd"/>
    </w:p>
    <w:p w:rsidR="0099458D" w:rsidRPr="00957997" w:rsidRDefault="0099458D" w:rsidP="0032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sz w:val="22"/>
          <w:szCs w:val="22"/>
        </w:rPr>
      </w:pPr>
    </w:p>
    <w:p w:rsidR="000B56FC" w:rsidRDefault="000B56FC" w:rsidP="003234C1"/>
    <w:p w:rsidR="00CD7485" w:rsidRDefault="00CD7485" w:rsidP="003234C1"/>
    <w:p w:rsidR="00CD7485" w:rsidRDefault="00CD7485" w:rsidP="003234C1"/>
    <w:p w:rsidR="00CD7485" w:rsidRDefault="00CD7485" w:rsidP="003234C1"/>
    <w:p w:rsidR="00CD7485" w:rsidRDefault="00CD7485" w:rsidP="003234C1"/>
    <w:p w:rsidR="00CD7485" w:rsidRDefault="00CD7485" w:rsidP="003234C1"/>
    <w:p w:rsidR="00CD7485" w:rsidRDefault="00CD7485" w:rsidP="003234C1"/>
    <w:p w:rsidR="00CD7485" w:rsidRDefault="00CD7485" w:rsidP="003234C1"/>
    <w:p w:rsidR="00CD7485" w:rsidRDefault="00CD7485" w:rsidP="003234C1"/>
    <w:p w:rsidR="00CD7485" w:rsidRDefault="00CD7485" w:rsidP="003234C1"/>
    <w:p w:rsidR="00CD7485" w:rsidRDefault="00CD7485" w:rsidP="003234C1"/>
    <w:p w:rsidR="00CD7485" w:rsidRDefault="00CD7485" w:rsidP="003234C1"/>
    <w:p w:rsidR="00CD7485" w:rsidRDefault="00CD7485" w:rsidP="003234C1"/>
    <w:p w:rsidR="00CD7485" w:rsidRDefault="00CD7485" w:rsidP="003234C1"/>
    <w:p w:rsidR="00CD7485" w:rsidRDefault="00CD7485" w:rsidP="003234C1"/>
    <w:p w:rsidR="00CD7485" w:rsidRDefault="00CD7485" w:rsidP="003234C1"/>
    <w:p w:rsidR="00CD7485" w:rsidRDefault="00CD7485" w:rsidP="003234C1"/>
    <w:p w:rsidR="00CD7485" w:rsidRDefault="00CD7485" w:rsidP="003234C1"/>
    <w:p w:rsidR="00CD7485" w:rsidRPr="009E0B96" w:rsidRDefault="00CD7485" w:rsidP="003234C1"/>
    <w:p w:rsidR="0077640B" w:rsidRPr="00957997" w:rsidRDefault="0077640B" w:rsidP="003234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957997">
        <w:rPr>
          <w:b/>
        </w:rPr>
        <w:lastRenderedPageBreak/>
        <w:t>5. Контроль и оценка результатов освоения профессионального модуля (вида профессиональной деятельности)</w:t>
      </w:r>
    </w:p>
    <w:p w:rsidR="0077640B" w:rsidRPr="00957997" w:rsidRDefault="0077640B" w:rsidP="00323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5"/>
        <w:gridCol w:w="4227"/>
        <w:gridCol w:w="2268"/>
      </w:tblGrid>
      <w:tr w:rsidR="0077640B" w:rsidRPr="00E53ACD" w:rsidTr="00B069C7">
        <w:tc>
          <w:tcPr>
            <w:tcW w:w="3145" w:type="dxa"/>
            <w:tcBorders>
              <w:top w:val="single" w:sz="12" w:space="0" w:color="auto"/>
              <w:left w:val="single" w:sz="12" w:space="0" w:color="auto"/>
              <w:bottom w:val="single" w:sz="12" w:space="0" w:color="auto"/>
              <w:right w:val="single" w:sz="4" w:space="0" w:color="auto"/>
            </w:tcBorders>
            <w:shd w:val="clear" w:color="auto" w:fill="auto"/>
            <w:vAlign w:val="center"/>
          </w:tcPr>
          <w:p w:rsidR="0077640B" w:rsidRPr="00E53ACD" w:rsidRDefault="0077640B" w:rsidP="003234C1">
            <w:pPr>
              <w:jc w:val="center"/>
              <w:rPr>
                <w:b/>
                <w:bCs/>
              </w:rPr>
            </w:pPr>
            <w:r w:rsidRPr="00E53ACD">
              <w:rPr>
                <w:b/>
                <w:bCs/>
              </w:rPr>
              <w:t xml:space="preserve">Результаты </w:t>
            </w:r>
          </w:p>
          <w:p w:rsidR="0077640B" w:rsidRPr="00E53ACD" w:rsidRDefault="0077640B" w:rsidP="003234C1">
            <w:pPr>
              <w:jc w:val="center"/>
              <w:rPr>
                <w:b/>
                <w:bCs/>
              </w:rPr>
            </w:pPr>
            <w:r w:rsidRPr="00E53ACD">
              <w:rPr>
                <w:b/>
                <w:bCs/>
              </w:rPr>
              <w:t xml:space="preserve">(освоенные </w:t>
            </w:r>
            <w:r w:rsidR="00456704" w:rsidRPr="00E53ACD">
              <w:rPr>
                <w:b/>
                <w:bCs/>
              </w:rPr>
              <w:t xml:space="preserve">профессиональные </w:t>
            </w:r>
            <w:r w:rsidRPr="00E53ACD">
              <w:rPr>
                <w:b/>
                <w:bCs/>
              </w:rPr>
              <w:t>компетенции)</w:t>
            </w:r>
          </w:p>
        </w:tc>
        <w:tc>
          <w:tcPr>
            <w:tcW w:w="4227" w:type="dxa"/>
            <w:tcBorders>
              <w:top w:val="single" w:sz="12" w:space="0" w:color="auto"/>
              <w:left w:val="single" w:sz="4" w:space="0" w:color="auto"/>
              <w:bottom w:val="single" w:sz="12" w:space="0" w:color="auto"/>
              <w:right w:val="single" w:sz="4" w:space="0" w:color="auto"/>
            </w:tcBorders>
            <w:shd w:val="clear" w:color="auto" w:fill="auto"/>
            <w:vAlign w:val="center"/>
          </w:tcPr>
          <w:p w:rsidR="0077640B" w:rsidRPr="00E53ACD" w:rsidRDefault="0077640B" w:rsidP="003234C1">
            <w:pPr>
              <w:jc w:val="center"/>
              <w:rPr>
                <w:bCs/>
              </w:rPr>
            </w:pPr>
            <w:r w:rsidRPr="00E53ACD">
              <w:rPr>
                <w:b/>
              </w:rPr>
              <w:t>Основные показатели оценки результата</w:t>
            </w:r>
          </w:p>
        </w:tc>
        <w:tc>
          <w:tcPr>
            <w:tcW w:w="2268" w:type="dxa"/>
            <w:tcBorders>
              <w:top w:val="single" w:sz="12" w:space="0" w:color="auto"/>
              <w:left w:val="single" w:sz="4" w:space="0" w:color="auto"/>
              <w:bottom w:val="single" w:sz="12" w:space="0" w:color="auto"/>
              <w:right w:val="single" w:sz="12" w:space="0" w:color="auto"/>
            </w:tcBorders>
            <w:shd w:val="clear" w:color="auto" w:fill="auto"/>
            <w:vAlign w:val="center"/>
          </w:tcPr>
          <w:p w:rsidR="0077640B" w:rsidRPr="00E53ACD" w:rsidRDefault="0077640B" w:rsidP="003234C1">
            <w:pPr>
              <w:jc w:val="center"/>
              <w:rPr>
                <w:b/>
                <w:bCs/>
              </w:rPr>
            </w:pPr>
            <w:r w:rsidRPr="00E53ACD">
              <w:rPr>
                <w:b/>
              </w:rPr>
              <w:t xml:space="preserve">Формы и методы контроля и оценки </w:t>
            </w:r>
          </w:p>
        </w:tc>
      </w:tr>
      <w:tr w:rsidR="008B49ED" w:rsidRPr="00F95251" w:rsidTr="00B069C7">
        <w:trPr>
          <w:trHeight w:val="637"/>
        </w:trPr>
        <w:tc>
          <w:tcPr>
            <w:tcW w:w="3145" w:type="dxa"/>
            <w:tcBorders>
              <w:top w:val="single" w:sz="12" w:space="0" w:color="auto"/>
              <w:left w:val="single" w:sz="12" w:space="0" w:color="auto"/>
              <w:bottom w:val="single" w:sz="12" w:space="0" w:color="auto"/>
              <w:right w:val="single" w:sz="4" w:space="0" w:color="auto"/>
            </w:tcBorders>
            <w:shd w:val="clear" w:color="auto" w:fill="auto"/>
          </w:tcPr>
          <w:p w:rsidR="00BA5E7F" w:rsidRPr="00BA5E7F" w:rsidRDefault="00BA5E7F" w:rsidP="00BA5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rPr>
            </w:pPr>
            <w:r w:rsidRPr="00BA5E7F">
              <w:rPr>
                <w:b/>
              </w:rPr>
              <w:t>уметь:</w:t>
            </w:r>
          </w:p>
          <w:p w:rsidR="000E6E9F" w:rsidRPr="009F3650" w:rsidRDefault="00BA5E7F" w:rsidP="000E6E9F">
            <w:pPr>
              <w:rPr>
                <w:lang w:eastAsia="en-US"/>
              </w:rPr>
            </w:pPr>
            <w:r w:rsidRPr="009F3650">
              <w:rPr>
                <w:lang w:eastAsia="en-US"/>
              </w:rPr>
              <w:t>управлять акус</w:t>
            </w:r>
            <w:r w:rsidRPr="009F3650">
              <w:rPr>
                <w:lang w:eastAsia="en-US"/>
              </w:rPr>
              <w:softHyphen/>
              <w:t>ти</w:t>
            </w:r>
            <w:r w:rsidRPr="009F3650">
              <w:rPr>
                <w:lang w:eastAsia="en-US"/>
              </w:rPr>
              <w:softHyphen/>
            </w:r>
            <w:r w:rsidRPr="009F3650">
              <w:rPr>
                <w:lang w:eastAsia="en-US"/>
              </w:rPr>
              <w:softHyphen/>
              <w:t>че</w:t>
            </w:r>
            <w:r w:rsidRPr="009F3650">
              <w:rPr>
                <w:lang w:eastAsia="en-US"/>
              </w:rPr>
              <w:softHyphen/>
            </w:r>
            <w:r w:rsidRPr="009F3650">
              <w:rPr>
                <w:lang w:eastAsia="en-US"/>
              </w:rPr>
              <w:softHyphen/>
              <w:t>ски</w:t>
            </w:r>
            <w:r w:rsidRPr="009F3650">
              <w:rPr>
                <w:lang w:eastAsia="en-US"/>
              </w:rPr>
              <w:softHyphen/>
              <w:t>ми харак</w:t>
            </w:r>
            <w:r w:rsidRPr="009F3650">
              <w:rPr>
                <w:lang w:eastAsia="en-US"/>
              </w:rPr>
              <w:softHyphen/>
              <w:t>терис</w:t>
            </w:r>
            <w:r w:rsidRPr="009F3650">
              <w:rPr>
                <w:lang w:eastAsia="en-US"/>
              </w:rPr>
              <w:softHyphen/>
              <w:t>ти</w:t>
            </w:r>
            <w:r w:rsidRPr="009F3650">
              <w:rPr>
                <w:lang w:eastAsia="en-US"/>
              </w:rPr>
              <w:softHyphen/>
              <w:t>ками помещения,</w:t>
            </w:r>
            <w:r w:rsidR="000E6E9F" w:rsidRPr="009F3650">
              <w:rPr>
                <w:lang w:eastAsia="en-US"/>
              </w:rPr>
              <w:t xml:space="preserve"> озвучивать закрытые поме</w:t>
            </w:r>
            <w:r w:rsidR="000E6E9F" w:rsidRPr="009F3650">
              <w:rPr>
                <w:lang w:eastAsia="en-US"/>
              </w:rPr>
              <w:softHyphen/>
              <w:t>ще</w:t>
            </w:r>
            <w:r w:rsidR="000E6E9F" w:rsidRPr="009F3650">
              <w:rPr>
                <w:lang w:eastAsia="en-US"/>
              </w:rPr>
              <w:softHyphen/>
              <w:t>ния и открытые площадки;</w:t>
            </w:r>
          </w:p>
          <w:p w:rsidR="000E6E9F" w:rsidRPr="009F3650" w:rsidRDefault="000E6E9F" w:rsidP="00BA5E7F">
            <w:pPr>
              <w:spacing w:line="223" w:lineRule="auto"/>
              <w:rPr>
                <w:lang w:eastAsia="en-US"/>
              </w:rPr>
            </w:pPr>
          </w:p>
          <w:p w:rsidR="000E6E9F" w:rsidRPr="009F3650" w:rsidRDefault="000E6E9F" w:rsidP="00BA5E7F">
            <w:pPr>
              <w:spacing w:line="223" w:lineRule="auto"/>
              <w:rPr>
                <w:lang w:eastAsia="en-US"/>
              </w:rPr>
            </w:pPr>
          </w:p>
          <w:p w:rsidR="00BA5E7F" w:rsidRPr="009F3650" w:rsidRDefault="00BA5E7F" w:rsidP="00BA5E7F">
            <w:pPr>
              <w:spacing w:line="223" w:lineRule="auto"/>
              <w:rPr>
                <w:lang w:eastAsia="en-US"/>
              </w:rPr>
            </w:pPr>
            <w:r w:rsidRPr="009F3650">
              <w:rPr>
                <w:lang w:eastAsia="en-US"/>
              </w:rPr>
              <w:t>рассчитывать параметры элек</w:t>
            </w:r>
            <w:r w:rsidRPr="009F3650">
              <w:rPr>
                <w:lang w:eastAsia="en-US"/>
              </w:rPr>
              <w:softHyphen/>
              <w:t>три</w:t>
            </w:r>
            <w:r w:rsidRPr="009F3650">
              <w:rPr>
                <w:lang w:eastAsia="en-US"/>
              </w:rPr>
              <w:softHyphen/>
              <w:t>ческих цепей и электронных приборов, из</w:t>
            </w:r>
            <w:r w:rsidRPr="009F3650">
              <w:rPr>
                <w:lang w:eastAsia="en-US"/>
              </w:rPr>
              <w:softHyphen/>
              <w:t>мерять параметры различных электронных схем;</w:t>
            </w:r>
          </w:p>
          <w:p w:rsidR="00006C71" w:rsidRDefault="00006C71" w:rsidP="00BA5E7F">
            <w:pPr>
              <w:rPr>
                <w:lang w:eastAsia="en-US"/>
              </w:rPr>
            </w:pPr>
          </w:p>
          <w:p w:rsidR="00006C71" w:rsidRDefault="00006C71" w:rsidP="00BA5E7F">
            <w:pPr>
              <w:rPr>
                <w:lang w:eastAsia="en-US"/>
              </w:rPr>
            </w:pPr>
          </w:p>
          <w:p w:rsidR="00BA5E7F" w:rsidRPr="009F3650" w:rsidRDefault="00BA5E7F" w:rsidP="00BA5E7F">
            <w:pPr>
              <w:rPr>
                <w:lang w:eastAsia="en-US"/>
              </w:rPr>
            </w:pPr>
            <w:r w:rsidRPr="009F3650">
              <w:rPr>
                <w:lang w:eastAsia="en-US"/>
              </w:rPr>
              <w:t>выполнять основ</w:t>
            </w:r>
            <w:r w:rsidRPr="009F3650">
              <w:rPr>
                <w:lang w:eastAsia="en-US"/>
              </w:rPr>
              <w:softHyphen/>
              <w:t>ные ви</w:t>
            </w:r>
            <w:r w:rsidRPr="009F3650">
              <w:rPr>
                <w:lang w:eastAsia="en-US"/>
              </w:rPr>
              <w:softHyphen/>
              <w:t>ды ра</w:t>
            </w:r>
            <w:r w:rsidRPr="009F3650">
              <w:rPr>
                <w:lang w:eastAsia="en-US"/>
              </w:rPr>
              <w:softHyphen/>
              <w:t>бот на звуковом оборудо</w:t>
            </w:r>
            <w:r w:rsidRPr="009F3650">
              <w:rPr>
                <w:lang w:eastAsia="en-US"/>
              </w:rPr>
              <w:softHyphen/>
              <w:t>вании;</w:t>
            </w:r>
          </w:p>
          <w:p w:rsidR="00006C71" w:rsidRDefault="00006C71" w:rsidP="00BA5E7F">
            <w:pPr>
              <w:rPr>
                <w:lang w:eastAsia="en-US"/>
              </w:rPr>
            </w:pPr>
          </w:p>
          <w:p w:rsidR="00006C71" w:rsidRDefault="00006C71" w:rsidP="00BA5E7F">
            <w:pPr>
              <w:rPr>
                <w:lang w:eastAsia="en-US"/>
              </w:rPr>
            </w:pPr>
          </w:p>
          <w:p w:rsidR="00BA5E7F" w:rsidRPr="009F3650" w:rsidRDefault="00BA5E7F" w:rsidP="00BA5E7F">
            <w:pPr>
              <w:rPr>
                <w:lang w:eastAsia="en-US"/>
              </w:rPr>
            </w:pPr>
            <w:r w:rsidRPr="009F3650">
              <w:rPr>
                <w:lang w:eastAsia="en-US"/>
              </w:rPr>
              <w:t>записывать, рестав</w:t>
            </w:r>
            <w:r w:rsidRPr="009F3650">
              <w:rPr>
                <w:lang w:eastAsia="en-US"/>
              </w:rPr>
              <w:softHyphen/>
              <w:t>ри</w:t>
            </w:r>
            <w:r w:rsidRPr="009F3650">
              <w:rPr>
                <w:lang w:eastAsia="en-US"/>
              </w:rPr>
              <w:softHyphen/>
            </w:r>
            <w:r w:rsidRPr="009F3650">
              <w:rPr>
                <w:lang w:eastAsia="en-US"/>
              </w:rPr>
              <w:softHyphen/>
              <w:t>ро</w:t>
            </w:r>
            <w:r w:rsidRPr="009F3650">
              <w:rPr>
                <w:lang w:eastAsia="en-US"/>
              </w:rPr>
              <w:softHyphen/>
              <w:t>вать и воспро</w:t>
            </w:r>
            <w:r w:rsidRPr="009F3650">
              <w:rPr>
                <w:lang w:eastAsia="en-US"/>
              </w:rPr>
              <w:softHyphen/>
              <w:t>из</w:t>
            </w:r>
            <w:r w:rsidRPr="009F3650">
              <w:rPr>
                <w:lang w:eastAsia="en-US"/>
              </w:rPr>
              <w:softHyphen/>
              <w:t>во</w:t>
            </w:r>
            <w:r w:rsidRPr="009F3650">
              <w:rPr>
                <w:lang w:eastAsia="en-US"/>
              </w:rPr>
              <w:softHyphen/>
              <w:t>дить несложные зву</w:t>
            </w:r>
            <w:r w:rsidRPr="009F3650">
              <w:rPr>
                <w:lang w:eastAsia="en-US"/>
              </w:rPr>
              <w:softHyphen/>
              <w:t>ко</w:t>
            </w:r>
            <w:r w:rsidRPr="009F3650">
              <w:rPr>
                <w:lang w:eastAsia="en-US"/>
              </w:rPr>
              <w:softHyphen/>
              <w:t>вые про</w:t>
            </w:r>
            <w:r w:rsidRPr="009F3650">
              <w:rPr>
                <w:lang w:eastAsia="en-US"/>
              </w:rPr>
              <w:softHyphen/>
              <w:t>грам</w:t>
            </w:r>
            <w:r w:rsidRPr="009F3650">
              <w:rPr>
                <w:lang w:eastAsia="en-US"/>
              </w:rPr>
              <w:softHyphen/>
              <w:t>мы;</w:t>
            </w:r>
          </w:p>
          <w:p w:rsidR="00BA5E7F" w:rsidRPr="009F3650" w:rsidRDefault="00BA5E7F" w:rsidP="00BA5E7F">
            <w:pPr>
              <w:rPr>
                <w:lang w:eastAsia="en-US"/>
              </w:rPr>
            </w:pPr>
            <w:r w:rsidRPr="009F3650">
              <w:rPr>
                <w:lang w:eastAsia="en-US"/>
              </w:rPr>
              <w:t>создавать и обраба</w:t>
            </w:r>
            <w:r w:rsidRPr="009F3650">
              <w:rPr>
                <w:lang w:eastAsia="en-US"/>
              </w:rPr>
              <w:softHyphen/>
              <w:t>ты</w:t>
            </w:r>
            <w:r w:rsidRPr="009F3650">
              <w:rPr>
                <w:lang w:eastAsia="en-US"/>
              </w:rPr>
              <w:softHyphen/>
              <w:t>вать музы</w:t>
            </w:r>
            <w:r w:rsidRPr="009F3650">
              <w:rPr>
                <w:lang w:eastAsia="en-US"/>
              </w:rPr>
              <w:softHyphen/>
              <w:t>кальные фоно</w:t>
            </w:r>
            <w:r w:rsidRPr="009F3650">
              <w:rPr>
                <w:lang w:eastAsia="en-US"/>
              </w:rPr>
              <w:softHyphen/>
              <w:t>граммы;</w:t>
            </w:r>
          </w:p>
          <w:p w:rsidR="00BA5E7F" w:rsidRPr="009F3650" w:rsidRDefault="00BA5E7F" w:rsidP="00D70072">
            <w:pPr>
              <w:rPr>
                <w:lang w:eastAsia="en-US"/>
              </w:rPr>
            </w:pPr>
            <w:r w:rsidRPr="009F3650">
              <w:rPr>
                <w:lang w:eastAsia="en-US"/>
              </w:rPr>
              <w:t>самостоятельно делать за</w:t>
            </w:r>
            <w:r w:rsidRPr="009F3650">
              <w:rPr>
                <w:lang w:eastAsia="en-US"/>
              </w:rPr>
              <w:softHyphen/>
              <w:t>писи, используя моно, сте</w:t>
            </w:r>
            <w:r w:rsidRPr="009F3650">
              <w:rPr>
                <w:lang w:eastAsia="en-US"/>
              </w:rPr>
              <w:softHyphen/>
              <w:t xml:space="preserve">рео и </w:t>
            </w:r>
            <w:proofErr w:type="spellStart"/>
            <w:r w:rsidRPr="009F3650">
              <w:rPr>
                <w:lang w:eastAsia="en-US"/>
              </w:rPr>
              <w:t>много</w:t>
            </w:r>
            <w:r w:rsidRPr="009F3650">
              <w:rPr>
                <w:lang w:eastAsia="en-US"/>
              </w:rPr>
              <w:softHyphen/>
              <w:t>микро</w:t>
            </w:r>
            <w:r w:rsidRPr="009F3650">
              <w:rPr>
                <w:lang w:eastAsia="en-US"/>
              </w:rPr>
              <w:softHyphen/>
              <w:t>фонные</w:t>
            </w:r>
            <w:proofErr w:type="spellEnd"/>
            <w:r w:rsidRPr="009F3650">
              <w:rPr>
                <w:lang w:eastAsia="en-US"/>
              </w:rPr>
              <w:t xml:space="preserve"> системы, двух</w:t>
            </w:r>
            <w:r w:rsidRPr="009F3650">
              <w:rPr>
                <w:lang w:eastAsia="en-US"/>
              </w:rPr>
              <w:softHyphen/>
              <w:t>ка</w:t>
            </w:r>
            <w:r w:rsidRPr="009F3650">
              <w:rPr>
                <w:lang w:eastAsia="en-US"/>
              </w:rPr>
              <w:softHyphen/>
              <w:t>наль</w:t>
            </w:r>
            <w:r w:rsidRPr="009F3650">
              <w:rPr>
                <w:lang w:eastAsia="en-US"/>
              </w:rPr>
              <w:softHyphen/>
              <w:t>ные и многоканаль</w:t>
            </w:r>
            <w:r w:rsidRPr="009F3650">
              <w:rPr>
                <w:lang w:eastAsia="en-US"/>
              </w:rPr>
              <w:softHyphen/>
              <w:t>ные аналоговые за</w:t>
            </w:r>
            <w:r w:rsidRPr="009F3650">
              <w:rPr>
                <w:lang w:eastAsia="en-US"/>
              </w:rPr>
              <w:softHyphen/>
              <w:t>писи;</w:t>
            </w:r>
          </w:p>
          <w:p w:rsidR="00BA5E7F" w:rsidRPr="009F3650" w:rsidRDefault="00BA5E7F" w:rsidP="00D70072">
            <w:pPr>
              <w:rPr>
                <w:lang w:eastAsia="en-US"/>
              </w:rPr>
            </w:pPr>
            <w:r w:rsidRPr="009F3650">
              <w:rPr>
                <w:lang w:eastAsia="en-US"/>
              </w:rPr>
              <w:t>использовать современ</w:t>
            </w:r>
            <w:r w:rsidRPr="009F3650">
              <w:rPr>
                <w:lang w:eastAsia="en-US"/>
              </w:rPr>
              <w:softHyphen/>
              <w:t>ную ком</w:t>
            </w:r>
            <w:r w:rsidRPr="009F3650">
              <w:rPr>
                <w:lang w:eastAsia="en-US"/>
              </w:rPr>
              <w:softHyphen/>
              <w:t>пью</w:t>
            </w:r>
            <w:r w:rsidRPr="009F3650">
              <w:rPr>
                <w:lang w:eastAsia="en-US"/>
              </w:rPr>
              <w:softHyphen/>
              <w:t>терную тех</w:t>
            </w:r>
            <w:r w:rsidRPr="009F3650">
              <w:rPr>
                <w:lang w:eastAsia="en-US"/>
              </w:rPr>
              <w:softHyphen/>
              <w:t>ни</w:t>
            </w:r>
            <w:r w:rsidRPr="009F3650">
              <w:rPr>
                <w:lang w:eastAsia="en-US"/>
              </w:rPr>
              <w:softHyphen/>
              <w:t>ку и обору</w:t>
            </w:r>
            <w:r w:rsidRPr="009F3650">
              <w:rPr>
                <w:lang w:eastAsia="en-US"/>
              </w:rPr>
              <w:softHyphen/>
              <w:t>до</w:t>
            </w:r>
            <w:r w:rsidRPr="009F3650">
              <w:rPr>
                <w:lang w:eastAsia="en-US"/>
              </w:rPr>
              <w:softHyphen/>
              <w:t>ва</w:t>
            </w:r>
            <w:r w:rsidRPr="009F3650">
              <w:rPr>
                <w:lang w:eastAsia="en-US"/>
              </w:rPr>
              <w:softHyphen/>
              <w:t>ние для обработки звука;</w:t>
            </w:r>
          </w:p>
          <w:p w:rsidR="00D70072" w:rsidRPr="009F3650" w:rsidRDefault="00D70072" w:rsidP="00D70072">
            <w:pPr>
              <w:rPr>
                <w:lang w:eastAsia="en-US"/>
              </w:rPr>
            </w:pPr>
          </w:p>
          <w:p w:rsidR="00BA5E7F" w:rsidRDefault="00BA5E7F" w:rsidP="00D70072">
            <w:pPr>
              <w:rPr>
                <w:lang w:eastAsia="en-US"/>
              </w:rPr>
            </w:pPr>
            <w:r w:rsidRPr="009F3650">
              <w:rPr>
                <w:lang w:eastAsia="en-US"/>
              </w:rPr>
              <w:t>выбрать опти</w:t>
            </w:r>
            <w:r w:rsidRPr="009F3650">
              <w:rPr>
                <w:lang w:eastAsia="en-US"/>
              </w:rPr>
              <w:softHyphen/>
              <w:t>маль</w:t>
            </w:r>
            <w:r w:rsidRPr="009F3650">
              <w:rPr>
                <w:lang w:eastAsia="en-US"/>
              </w:rPr>
              <w:softHyphen/>
            </w:r>
            <w:r w:rsidRPr="009F3650">
              <w:rPr>
                <w:lang w:eastAsia="en-US"/>
              </w:rPr>
              <w:softHyphen/>
              <w:t xml:space="preserve">ную схему размещения </w:t>
            </w:r>
            <w:proofErr w:type="spellStart"/>
            <w:r w:rsidRPr="009F3650">
              <w:rPr>
                <w:lang w:eastAsia="en-US"/>
              </w:rPr>
              <w:t>звукотехнического</w:t>
            </w:r>
            <w:proofErr w:type="spellEnd"/>
            <w:r w:rsidRPr="009F3650">
              <w:rPr>
                <w:lang w:eastAsia="en-US"/>
              </w:rPr>
              <w:t xml:space="preserve"> обору</w:t>
            </w:r>
            <w:r w:rsidRPr="009F3650">
              <w:rPr>
                <w:lang w:eastAsia="en-US"/>
              </w:rPr>
              <w:softHyphen/>
              <w:t>до</w:t>
            </w:r>
            <w:r w:rsidRPr="009F3650">
              <w:rPr>
                <w:lang w:eastAsia="en-US"/>
              </w:rPr>
              <w:softHyphen/>
            </w:r>
            <w:r w:rsidRPr="009F3650">
              <w:rPr>
                <w:lang w:eastAsia="en-US"/>
              </w:rPr>
              <w:lastRenderedPageBreak/>
              <w:t>ва</w:t>
            </w:r>
            <w:r w:rsidRPr="009F3650">
              <w:rPr>
                <w:lang w:eastAsia="en-US"/>
              </w:rPr>
              <w:softHyphen/>
              <w:t>ния, производить установку, монтаж и наладку обору</w:t>
            </w:r>
            <w:r w:rsidRPr="009F3650">
              <w:rPr>
                <w:lang w:eastAsia="en-US"/>
              </w:rPr>
              <w:softHyphen/>
              <w:t>до</w:t>
            </w:r>
            <w:r w:rsidRPr="009F3650">
              <w:rPr>
                <w:lang w:eastAsia="en-US"/>
              </w:rPr>
              <w:softHyphen/>
            </w:r>
            <w:r w:rsidRPr="009F3650">
              <w:rPr>
                <w:lang w:eastAsia="en-US"/>
              </w:rPr>
              <w:softHyphen/>
              <w:t>вания;</w:t>
            </w:r>
          </w:p>
          <w:p w:rsidR="00ED0E73" w:rsidRDefault="00AA4299" w:rsidP="00ED0E73">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ED0E73" w:rsidRPr="00AD3399">
              <w:rPr>
                <w:rFonts w:ascii="Times New Roman" w:hAnsi="Times New Roman" w:cs="Times New Roman"/>
                <w:sz w:val="24"/>
                <w:szCs w:val="24"/>
              </w:rPr>
              <w:t>осуществлять музыкальное оформление культурно-досуговых мероприятий;</w:t>
            </w:r>
          </w:p>
          <w:p w:rsidR="00607B89" w:rsidRPr="00AD3399" w:rsidRDefault="00607B89" w:rsidP="00ED0E73">
            <w:pPr>
              <w:pStyle w:val="ConsPlusNormal"/>
              <w:jc w:val="both"/>
              <w:rPr>
                <w:rFonts w:ascii="Times New Roman" w:hAnsi="Times New Roman" w:cs="Times New Roman"/>
                <w:sz w:val="24"/>
                <w:szCs w:val="24"/>
              </w:rPr>
            </w:pPr>
          </w:p>
          <w:p w:rsidR="00ED0E73" w:rsidRPr="00AD3399" w:rsidRDefault="00ED0E73" w:rsidP="00ED0E73">
            <w:pPr>
              <w:pStyle w:val="ConsPlusNormal"/>
              <w:jc w:val="both"/>
              <w:rPr>
                <w:rFonts w:ascii="Times New Roman" w:hAnsi="Times New Roman" w:cs="Times New Roman"/>
                <w:sz w:val="24"/>
                <w:szCs w:val="24"/>
              </w:rPr>
            </w:pPr>
            <w:r w:rsidRPr="00AD3399">
              <w:rPr>
                <w:rFonts w:ascii="Times New Roman" w:hAnsi="Times New Roman" w:cs="Times New Roman"/>
                <w:sz w:val="24"/>
                <w:szCs w:val="24"/>
              </w:rPr>
              <w:t xml:space="preserve"> - использовать техническое световое и звуковое оборудование, </w:t>
            </w:r>
          </w:p>
          <w:p w:rsidR="00ED0E73" w:rsidRPr="00AD3399" w:rsidRDefault="00ED0E73" w:rsidP="00ED0E73">
            <w:pPr>
              <w:pStyle w:val="ConsPlusNormal"/>
              <w:jc w:val="both"/>
              <w:rPr>
                <w:rFonts w:ascii="Times New Roman" w:hAnsi="Times New Roman" w:cs="Times New Roman"/>
                <w:sz w:val="24"/>
                <w:szCs w:val="24"/>
              </w:rPr>
            </w:pPr>
            <w:r w:rsidRPr="00AD3399">
              <w:rPr>
                <w:rFonts w:ascii="Times New Roman" w:hAnsi="Times New Roman" w:cs="Times New Roman"/>
                <w:sz w:val="24"/>
                <w:szCs w:val="24"/>
              </w:rPr>
              <w:t>- подготавливать фонограмму;</w:t>
            </w:r>
          </w:p>
          <w:p w:rsidR="00ED0E73" w:rsidRPr="00AD3399" w:rsidRDefault="00ED0E73" w:rsidP="00ED0E73">
            <w:pPr>
              <w:pStyle w:val="ConsPlusNormal"/>
              <w:jc w:val="both"/>
              <w:rPr>
                <w:rFonts w:ascii="Times New Roman" w:hAnsi="Times New Roman" w:cs="Times New Roman"/>
                <w:sz w:val="24"/>
                <w:szCs w:val="24"/>
              </w:rPr>
            </w:pPr>
            <w:r w:rsidRPr="00AD3399">
              <w:rPr>
                <w:rFonts w:ascii="Times New Roman" w:hAnsi="Times New Roman" w:cs="Times New Roman"/>
                <w:sz w:val="24"/>
                <w:szCs w:val="24"/>
              </w:rPr>
              <w:t xml:space="preserve"> - использовать различные музыкальные жанры, </w:t>
            </w:r>
          </w:p>
          <w:p w:rsidR="00ED0E73" w:rsidRPr="00AD3399" w:rsidRDefault="00ED0E73" w:rsidP="00ED0E73">
            <w:pPr>
              <w:pStyle w:val="ConsPlusNormal"/>
              <w:jc w:val="both"/>
              <w:rPr>
                <w:rFonts w:ascii="Times New Roman" w:hAnsi="Times New Roman" w:cs="Times New Roman"/>
                <w:sz w:val="24"/>
                <w:szCs w:val="24"/>
              </w:rPr>
            </w:pPr>
            <w:r w:rsidRPr="00AD3399">
              <w:rPr>
                <w:rFonts w:ascii="Times New Roman" w:hAnsi="Times New Roman" w:cs="Times New Roman"/>
                <w:sz w:val="24"/>
                <w:szCs w:val="24"/>
              </w:rPr>
              <w:t xml:space="preserve">- создавать музыкально-шумовую партитуру. </w:t>
            </w:r>
          </w:p>
          <w:p w:rsidR="00ED0E73" w:rsidRPr="009F3650" w:rsidRDefault="00ED0E73" w:rsidP="00D70072">
            <w:pPr>
              <w:rPr>
                <w:lang w:eastAsia="en-US"/>
              </w:rPr>
            </w:pPr>
          </w:p>
          <w:p w:rsidR="00BA5E7F" w:rsidRPr="006E12E9" w:rsidRDefault="00BA5E7F" w:rsidP="00D70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6E12E9">
              <w:rPr>
                <w:b/>
              </w:rPr>
              <w:t>знать:</w:t>
            </w:r>
          </w:p>
          <w:p w:rsidR="00BA5E7F" w:rsidRPr="009F3650" w:rsidRDefault="00BA5E7F" w:rsidP="00D70072">
            <w:pPr>
              <w:rPr>
                <w:lang w:eastAsia="en-US"/>
              </w:rPr>
            </w:pPr>
            <w:r w:rsidRPr="009F3650">
              <w:rPr>
                <w:lang w:eastAsia="en-US"/>
              </w:rPr>
              <w:t>основы акустики, аку</w:t>
            </w:r>
            <w:r w:rsidRPr="009F3650">
              <w:rPr>
                <w:lang w:eastAsia="en-US"/>
              </w:rPr>
              <w:softHyphen/>
              <w:t>сти</w:t>
            </w:r>
            <w:r w:rsidRPr="009F3650">
              <w:rPr>
                <w:lang w:eastAsia="en-US"/>
              </w:rPr>
              <w:softHyphen/>
              <w:t>ку поме</w:t>
            </w:r>
            <w:r w:rsidRPr="009F3650">
              <w:rPr>
                <w:lang w:eastAsia="en-US"/>
              </w:rPr>
              <w:softHyphen/>
              <w:t>ще</w:t>
            </w:r>
            <w:r w:rsidRPr="009F3650">
              <w:rPr>
                <w:lang w:eastAsia="en-US"/>
              </w:rPr>
              <w:softHyphen/>
              <w:t>ний, му</w:t>
            </w:r>
            <w:r w:rsidRPr="009F3650">
              <w:rPr>
                <w:lang w:eastAsia="en-US"/>
              </w:rPr>
              <w:softHyphen/>
              <w:t>зы</w:t>
            </w:r>
            <w:r w:rsidRPr="009F3650">
              <w:rPr>
                <w:lang w:eastAsia="en-US"/>
              </w:rPr>
              <w:softHyphen/>
              <w:t>кальную акустику;</w:t>
            </w:r>
          </w:p>
          <w:p w:rsidR="00BA5E7F" w:rsidRPr="009F3650" w:rsidRDefault="00BA5E7F" w:rsidP="00D70072">
            <w:pPr>
              <w:rPr>
                <w:lang w:eastAsia="en-US"/>
              </w:rPr>
            </w:pPr>
            <w:r w:rsidRPr="009F3650">
              <w:rPr>
                <w:lang w:eastAsia="en-US"/>
              </w:rPr>
              <w:t>акустические особен</w:t>
            </w:r>
            <w:r w:rsidRPr="009F3650">
              <w:rPr>
                <w:lang w:eastAsia="en-US"/>
              </w:rPr>
              <w:softHyphen/>
              <w:t>ности, ха</w:t>
            </w:r>
            <w:r w:rsidRPr="009F3650">
              <w:rPr>
                <w:lang w:eastAsia="en-US"/>
              </w:rPr>
              <w:softHyphen/>
              <w:t>рак</w:t>
            </w:r>
            <w:r w:rsidRPr="009F3650">
              <w:rPr>
                <w:lang w:eastAsia="en-US"/>
              </w:rPr>
              <w:softHyphen/>
              <w:t>терис</w:t>
            </w:r>
            <w:r w:rsidRPr="009F3650">
              <w:rPr>
                <w:lang w:eastAsia="en-US"/>
              </w:rPr>
              <w:softHyphen/>
              <w:t>ти</w:t>
            </w:r>
            <w:r w:rsidRPr="009F3650">
              <w:rPr>
                <w:lang w:eastAsia="en-US"/>
              </w:rPr>
              <w:softHyphen/>
              <w:t>ки и звукоизо</w:t>
            </w:r>
            <w:r w:rsidRPr="009F3650">
              <w:rPr>
                <w:lang w:eastAsia="en-US"/>
              </w:rPr>
              <w:softHyphen/>
              <w:t>ляцию концерт</w:t>
            </w:r>
            <w:r w:rsidRPr="009F3650">
              <w:rPr>
                <w:lang w:eastAsia="en-US"/>
              </w:rPr>
              <w:softHyphen/>
              <w:t>ных залов, закрытых и открытых помещений;</w:t>
            </w:r>
          </w:p>
          <w:p w:rsidR="00BA5E7F" w:rsidRPr="009F3650" w:rsidRDefault="00BA5E7F" w:rsidP="00D70072">
            <w:pPr>
              <w:rPr>
                <w:lang w:eastAsia="en-US"/>
              </w:rPr>
            </w:pPr>
            <w:r w:rsidRPr="009F3650">
              <w:rPr>
                <w:lang w:eastAsia="en-US"/>
              </w:rPr>
              <w:t>способы формирования необ</w:t>
            </w:r>
            <w:r w:rsidRPr="009F3650">
              <w:rPr>
                <w:lang w:eastAsia="en-US"/>
              </w:rPr>
              <w:softHyphen/>
              <w:t>хо</w:t>
            </w:r>
            <w:r w:rsidRPr="009F3650">
              <w:rPr>
                <w:lang w:eastAsia="en-US"/>
              </w:rPr>
              <w:softHyphen/>
              <w:t>ди</w:t>
            </w:r>
            <w:r w:rsidRPr="009F3650">
              <w:rPr>
                <w:lang w:eastAsia="en-US"/>
              </w:rPr>
              <w:softHyphen/>
              <w:t>мых акусти</w:t>
            </w:r>
            <w:r w:rsidRPr="009F3650">
              <w:rPr>
                <w:lang w:eastAsia="en-US"/>
              </w:rPr>
              <w:softHyphen/>
              <w:t>че</w:t>
            </w:r>
            <w:r w:rsidRPr="009F3650">
              <w:rPr>
                <w:lang w:eastAsia="en-US"/>
              </w:rPr>
              <w:softHyphen/>
              <w:t>ских условий;</w:t>
            </w:r>
          </w:p>
          <w:p w:rsidR="001C02D2" w:rsidRDefault="001C02D2" w:rsidP="00D70072">
            <w:pPr>
              <w:rPr>
                <w:lang w:eastAsia="en-US"/>
              </w:rPr>
            </w:pPr>
          </w:p>
          <w:p w:rsidR="00BA5E7F" w:rsidRPr="009F3650" w:rsidRDefault="00BA5E7F" w:rsidP="00D70072">
            <w:pPr>
              <w:rPr>
                <w:lang w:eastAsia="en-US"/>
              </w:rPr>
            </w:pPr>
            <w:r w:rsidRPr="009F3650">
              <w:rPr>
                <w:lang w:eastAsia="en-US"/>
              </w:rPr>
              <w:t>теоретические принципы ра</w:t>
            </w:r>
            <w:r w:rsidRPr="009F3650">
              <w:rPr>
                <w:lang w:eastAsia="en-US"/>
              </w:rPr>
              <w:softHyphen/>
              <w:t>бо</w:t>
            </w:r>
            <w:r w:rsidRPr="009F3650">
              <w:rPr>
                <w:lang w:eastAsia="en-US"/>
              </w:rPr>
              <w:softHyphen/>
              <w:t xml:space="preserve">ты </w:t>
            </w:r>
            <w:proofErr w:type="spellStart"/>
            <w:r w:rsidRPr="009F3650">
              <w:rPr>
                <w:lang w:eastAsia="en-US"/>
              </w:rPr>
              <w:t>звукотех</w:t>
            </w:r>
            <w:r w:rsidRPr="009F3650">
              <w:rPr>
                <w:lang w:eastAsia="en-US"/>
              </w:rPr>
              <w:softHyphen/>
              <w:t>ники</w:t>
            </w:r>
            <w:proofErr w:type="spellEnd"/>
            <w:r w:rsidRPr="009F3650">
              <w:rPr>
                <w:lang w:eastAsia="en-US"/>
              </w:rPr>
              <w:t>, системы про</w:t>
            </w:r>
            <w:r w:rsidRPr="009F3650">
              <w:rPr>
                <w:lang w:eastAsia="en-US"/>
              </w:rPr>
              <w:softHyphen/>
              <w:t>странственного зву</w:t>
            </w:r>
            <w:r w:rsidRPr="009F3650">
              <w:rPr>
                <w:lang w:eastAsia="en-US"/>
              </w:rPr>
              <w:softHyphen/>
              <w:t>ко</w:t>
            </w:r>
            <w:r w:rsidRPr="009F3650">
              <w:rPr>
                <w:lang w:eastAsia="en-US"/>
              </w:rPr>
              <w:softHyphen/>
              <w:t>воспроиз</w:t>
            </w:r>
            <w:r w:rsidRPr="009F3650">
              <w:rPr>
                <w:lang w:eastAsia="en-US"/>
              </w:rPr>
              <w:softHyphen/>
              <w:t>ве</w:t>
            </w:r>
            <w:r w:rsidRPr="009F3650">
              <w:rPr>
                <w:lang w:eastAsia="en-US"/>
              </w:rPr>
              <w:softHyphen/>
              <w:t>дения;</w:t>
            </w:r>
          </w:p>
          <w:p w:rsidR="00BA5E7F" w:rsidRPr="009F3650" w:rsidRDefault="00BA5E7F" w:rsidP="00D70072">
            <w:pPr>
              <w:rPr>
                <w:lang w:eastAsia="en-US"/>
              </w:rPr>
            </w:pPr>
            <w:r w:rsidRPr="009F3650">
              <w:rPr>
                <w:lang w:eastAsia="en-US"/>
              </w:rPr>
              <w:t>теоретические основы электро</w:t>
            </w:r>
            <w:r w:rsidRPr="009F3650">
              <w:rPr>
                <w:lang w:eastAsia="en-US"/>
              </w:rPr>
              <w:softHyphen/>
              <w:t>тех</w:t>
            </w:r>
            <w:r w:rsidRPr="009F3650">
              <w:rPr>
                <w:lang w:eastAsia="en-US"/>
              </w:rPr>
              <w:softHyphen/>
              <w:t>ни</w:t>
            </w:r>
            <w:r w:rsidRPr="009F3650">
              <w:rPr>
                <w:lang w:eastAsia="en-US"/>
              </w:rPr>
              <w:softHyphen/>
              <w:t>ки, общую тео</w:t>
            </w:r>
            <w:r w:rsidRPr="009F3650">
              <w:rPr>
                <w:lang w:eastAsia="en-US"/>
              </w:rPr>
              <w:softHyphen/>
              <w:t>рию электри</w:t>
            </w:r>
            <w:r w:rsidRPr="009F3650">
              <w:rPr>
                <w:lang w:eastAsia="en-US"/>
              </w:rPr>
              <w:softHyphen/>
              <w:t>ческих машин;</w:t>
            </w:r>
          </w:p>
          <w:p w:rsidR="00BA5E7F" w:rsidRPr="009F3650" w:rsidRDefault="00BA5E7F" w:rsidP="00D70072">
            <w:pPr>
              <w:rPr>
                <w:lang w:eastAsia="en-US"/>
              </w:rPr>
            </w:pPr>
            <w:r w:rsidRPr="009F3650">
              <w:rPr>
                <w:lang w:eastAsia="en-US"/>
              </w:rPr>
              <w:t>устройство и принцип работы основных элект</w:t>
            </w:r>
            <w:r w:rsidRPr="009F3650">
              <w:rPr>
                <w:lang w:eastAsia="en-US"/>
              </w:rPr>
              <w:softHyphen/>
              <w:t>рон</w:t>
            </w:r>
            <w:r w:rsidRPr="009F3650">
              <w:rPr>
                <w:lang w:eastAsia="en-US"/>
              </w:rPr>
              <w:softHyphen/>
              <w:t>ных прибо</w:t>
            </w:r>
            <w:r w:rsidRPr="009F3650">
              <w:rPr>
                <w:lang w:eastAsia="en-US"/>
              </w:rPr>
              <w:softHyphen/>
              <w:t>ров, пара</w:t>
            </w:r>
            <w:r w:rsidRPr="009F3650">
              <w:rPr>
                <w:lang w:eastAsia="en-US"/>
              </w:rPr>
              <w:softHyphen/>
              <w:t>ме</w:t>
            </w:r>
            <w:r w:rsidRPr="009F3650">
              <w:rPr>
                <w:lang w:eastAsia="en-US"/>
              </w:rPr>
              <w:softHyphen/>
              <w:t>т</w:t>
            </w:r>
            <w:r w:rsidRPr="009F3650">
              <w:rPr>
                <w:lang w:eastAsia="en-US"/>
              </w:rPr>
              <w:softHyphen/>
              <w:t>ры и характеристики типовых радиокомпонен</w:t>
            </w:r>
            <w:r w:rsidRPr="009F3650">
              <w:rPr>
                <w:lang w:eastAsia="en-US"/>
              </w:rPr>
              <w:softHyphen/>
              <w:t>тов;</w:t>
            </w:r>
          </w:p>
          <w:p w:rsidR="00BA5E7F" w:rsidRPr="009F3650" w:rsidRDefault="00BA5E7F" w:rsidP="00D70072">
            <w:pPr>
              <w:rPr>
                <w:lang w:eastAsia="en-US"/>
              </w:rPr>
            </w:pPr>
            <w:r w:rsidRPr="009F3650">
              <w:rPr>
                <w:lang w:eastAsia="en-US"/>
              </w:rPr>
              <w:t>основные составляющие зву</w:t>
            </w:r>
            <w:r w:rsidRPr="009F3650">
              <w:rPr>
                <w:lang w:eastAsia="en-US"/>
              </w:rPr>
              <w:softHyphen/>
              <w:t>ко</w:t>
            </w:r>
            <w:r w:rsidRPr="009F3650">
              <w:rPr>
                <w:lang w:eastAsia="en-US"/>
              </w:rPr>
              <w:softHyphen/>
              <w:t>вос</w:t>
            </w:r>
            <w:r w:rsidRPr="009F3650">
              <w:rPr>
                <w:lang w:eastAsia="en-US"/>
              </w:rPr>
              <w:softHyphen/>
              <w:t>производящей аппаратуры, уси</w:t>
            </w:r>
            <w:r w:rsidRPr="009F3650">
              <w:rPr>
                <w:lang w:eastAsia="en-US"/>
              </w:rPr>
              <w:softHyphen/>
              <w:t>лительные, акус</w:t>
            </w:r>
            <w:r w:rsidRPr="009F3650">
              <w:rPr>
                <w:lang w:eastAsia="en-US"/>
              </w:rPr>
              <w:softHyphen/>
              <w:t>ти</w:t>
            </w:r>
            <w:r w:rsidRPr="009F3650">
              <w:rPr>
                <w:lang w:eastAsia="en-US"/>
              </w:rPr>
              <w:softHyphen/>
              <w:t>ческие си</w:t>
            </w:r>
            <w:r w:rsidRPr="009F3650">
              <w:rPr>
                <w:lang w:eastAsia="en-US"/>
              </w:rPr>
              <w:softHyphen/>
              <w:t>сте</w:t>
            </w:r>
            <w:r w:rsidRPr="009F3650">
              <w:rPr>
                <w:lang w:eastAsia="en-US"/>
              </w:rPr>
              <w:softHyphen/>
              <w:t>мы и принци</w:t>
            </w:r>
            <w:r w:rsidRPr="009F3650">
              <w:rPr>
                <w:lang w:eastAsia="en-US"/>
              </w:rPr>
              <w:softHyphen/>
              <w:t>пы их работы;</w:t>
            </w:r>
          </w:p>
          <w:p w:rsidR="00BA5E7F" w:rsidRPr="009F3650" w:rsidRDefault="00BA5E7F" w:rsidP="0031070B">
            <w:pPr>
              <w:rPr>
                <w:lang w:eastAsia="en-US"/>
              </w:rPr>
            </w:pPr>
            <w:r w:rsidRPr="009F3650">
              <w:rPr>
                <w:lang w:eastAsia="en-US"/>
              </w:rPr>
              <w:lastRenderedPageBreak/>
              <w:t>принципы выбора и разме</w:t>
            </w:r>
            <w:r w:rsidRPr="009F3650">
              <w:rPr>
                <w:lang w:eastAsia="en-US"/>
              </w:rPr>
              <w:softHyphen/>
              <w:t>ще</w:t>
            </w:r>
            <w:r w:rsidRPr="009F3650">
              <w:rPr>
                <w:lang w:eastAsia="en-US"/>
              </w:rPr>
              <w:softHyphen/>
              <w:t>ния зву</w:t>
            </w:r>
            <w:r w:rsidRPr="009F3650">
              <w:rPr>
                <w:lang w:eastAsia="en-US"/>
              </w:rPr>
              <w:softHyphen/>
              <w:t>ко</w:t>
            </w:r>
            <w:r w:rsidRPr="009F3650">
              <w:rPr>
                <w:lang w:eastAsia="en-US"/>
              </w:rPr>
              <w:softHyphen/>
              <w:t>вого оборудования;</w:t>
            </w:r>
          </w:p>
          <w:p w:rsidR="00BA5E7F" w:rsidRPr="009F3650" w:rsidRDefault="00BA5E7F" w:rsidP="0031070B">
            <w:pPr>
              <w:rPr>
                <w:lang w:eastAsia="en-US"/>
              </w:rPr>
            </w:pPr>
            <w:r w:rsidRPr="009F3650">
              <w:rPr>
                <w:lang w:eastAsia="en-US"/>
              </w:rPr>
              <w:t xml:space="preserve">состав </w:t>
            </w:r>
            <w:proofErr w:type="spellStart"/>
            <w:r w:rsidRPr="009F3650">
              <w:rPr>
                <w:lang w:eastAsia="en-US"/>
              </w:rPr>
              <w:t>звукотехни</w:t>
            </w:r>
            <w:r w:rsidRPr="009F3650">
              <w:rPr>
                <w:lang w:eastAsia="en-US"/>
              </w:rPr>
              <w:softHyphen/>
              <w:t>че</w:t>
            </w:r>
            <w:r w:rsidRPr="009F3650">
              <w:rPr>
                <w:lang w:eastAsia="en-US"/>
              </w:rPr>
              <w:softHyphen/>
              <w:t>ского</w:t>
            </w:r>
            <w:proofErr w:type="spellEnd"/>
            <w:r w:rsidRPr="009F3650">
              <w:rPr>
                <w:lang w:eastAsia="en-US"/>
              </w:rPr>
              <w:t xml:space="preserve"> обо</w:t>
            </w:r>
            <w:r w:rsidRPr="009F3650">
              <w:rPr>
                <w:lang w:eastAsia="en-US"/>
              </w:rPr>
              <w:softHyphen/>
              <w:t>ру</w:t>
            </w:r>
            <w:r w:rsidRPr="009F3650">
              <w:rPr>
                <w:lang w:eastAsia="en-US"/>
              </w:rPr>
              <w:softHyphen/>
              <w:t>дования совре</w:t>
            </w:r>
            <w:r w:rsidRPr="009F3650">
              <w:rPr>
                <w:lang w:eastAsia="en-US"/>
              </w:rPr>
              <w:softHyphen/>
              <w:t>менных концерт</w:t>
            </w:r>
            <w:r w:rsidRPr="009F3650">
              <w:rPr>
                <w:lang w:eastAsia="en-US"/>
              </w:rPr>
              <w:softHyphen/>
              <w:t>ных за</w:t>
            </w:r>
            <w:r w:rsidRPr="009F3650">
              <w:rPr>
                <w:lang w:eastAsia="en-US"/>
              </w:rPr>
              <w:softHyphen/>
              <w:t>лов, студий, аппаратных;</w:t>
            </w:r>
          </w:p>
          <w:p w:rsidR="00BA5E7F" w:rsidRDefault="00BA5E7F" w:rsidP="0031070B">
            <w:pPr>
              <w:rPr>
                <w:lang w:eastAsia="en-US"/>
              </w:rPr>
            </w:pPr>
            <w:r w:rsidRPr="009F3650">
              <w:rPr>
                <w:lang w:eastAsia="en-US"/>
              </w:rPr>
              <w:t>правила технической экс</w:t>
            </w:r>
            <w:r w:rsidRPr="009F3650">
              <w:rPr>
                <w:lang w:eastAsia="en-US"/>
              </w:rPr>
              <w:softHyphen/>
              <w:t>плуа</w:t>
            </w:r>
            <w:r w:rsidRPr="009F3650">
              <w:rPr>
                <w:lang w:eastAsia="en-US"/>
              </w:rPr>
              <w:softHyphen/>
              <w:t>тации звуковой техни</w:t>
            </w:r>
            <w:r w:rsidRPr="009F3650">
              <w:rPr>
                <w:lang w:eastAsia="en-US"/>
              </w:rPr>
              <w:softHyphen/>
              <w:t>ки;</w:t>
            </w:r>
          </w:p>
          <w:p w:rsidR="002606EB" w:rsidRDefault="002606EB" w:rsidP="0031070B">
            <w:pPr>
              <w:rPr>
                <w:lang w:eastAsia="en-US"/>
              </w:rPr>
            </w:pPr>
          </w:p>
          <w:p w:rsidR="002606EB" w:rsidRDefault="002606EB" w:rsidP="0031070B">
            <w:pPr>
              <w:rPr>
                <w:lang w:eastAsia="en-US"/>
              </w:rPr>
            </w:pPr>
          </w:p>
          <w:p w:rsidR="002606EB" w:rsidRPr="009F3650" w:rsidRDefault="002606EB" w:rsidP="0031070B">
            <w:pPr>
              <w:rPr>
                <w:lang w:eastAsia="en-US"/>
              </w:rPr>
            </w:pPr>
          </w:p>
          <w:p w:rsidR="00006C71" w:rsidRDefault="00006C71" w:rsidP="0031070B">
            <w:pPr>
              <w:rPr>
                <w:lang w:eastAsia="en-US"/>
              </w:rPr>
            </w:pPr>
          </w:p>
          <w:p w:rsidR="00BA5E7F" w:rsidRPr="009F3650" w:rsidRDefault="00BA5E7F" w:rsidP="0031070B">
            <w:pPr>
              <w:rPr>
                <w:lang w:eastAsia="en-US"/>
              </w:rPr>
            </w:pPr>
            <w:r w:rsidRPr="009F3650">
              <w:rPr>
                <w:lang w:eastAsia="en-US"/>
              </w:rPr>
              <w:t>основы звукозаписи, обра</w:t>
            </w:r>
            <w:r w:rsidRPr="009F3650">
              <w:rPr>
                <w:lang w:eastAsia="en-US"/>
              </w:rPr>
              <w:softHyphen/>
              <w:t>бот</w:t>
            </w:r>
            <w:r w:rsidRPr="009F3650">
              <w:rPr>
                <w:lang w:eastAsia="en-US"/>
              </w:rPr>
              <w:softHyphen/>
              <w:t>ки звука, звукорежиссуры;</w:t>
            </w:r>
          </w:p>
          <w:p w:rsidR="00BA5E7F" w:rsidRDefault="00BA5E7F" w:rsidP="0031070B">
            <w:pPr>
              <w:rPr>
                <w:lang w:eastAsia="en-US"/>
              </w:rPr>
            </w:pPr>
            <w:r w:rsidRPr="009F3650">
              <w:rPr>
                <w:lang w:eastAsia="en-US"/>
              </w:rPr>
              <w:t>особенности записи му</w:t>
            </w:r>
            <w:r w:rsidRPr="009F3650">
              <w:rPr>
                <w:lang w:eastAsia="en-US"/>
              </w:rPr>
              <w:softHyphen/>
              <w:t>зы</w:t>
            </w:r>
            <w:r w:rsidRPr="009F3650">
              <w:rPr>
                <w:lang w:eastAsia="en-US"/>
              </w:rPr>
              <w:softHyphen/>
              <w:t>каль</w:t>
            </w:r>
            <w:r w:rsidRPr="009F3650">
              <w:rPr>
                <w:lang w:eastAsia="en-US"/>
              </w:rPr>
              <w:softHyphen/>
              <w:t>ных инстру</w:t>
            </w:r>
            <w:r w:rsidRPr="009F3650">
              <w:rPr>
                <w:lang w:eastAsia="en-US"/>
              </w:rPr>
              <w:softHyphen/>
              <w:t>мен</w:t>
            </w:r>
            <w:r w:rsidRPr="009F3650">
              <w:rPr>
                <w:lang w:eastAsia="en-US"/>
              </w:rPr>
              <w:softHyphen/>
              <w:t>тов;</w:t>
            </w:r>
          </w:p>
          <w:p w:rsidR="002606EB" w:rsidRPr="009F3650" w:rsidRDefault="002606EB" w:rsidP="0031070B">
            <w:pPr>
              <w:rPr>
                <w:lang w:eastAsia="en-US"/>
              </w:rPr>
            </w:pPr>
          </w:p>
          <w:p w:rsidR="00BA5E7F" w:rsidRPr="009F3650" w:rsidRDefault="00BA5E7F" w:rsidP="0031070B">
            <w:pPr>
              <w:rPr>
                <w:lang w:eastAsia="en-US"/>
              </w:rPr>
            </w:pPr>
            <w:r w:rsidRPr="009F3650">
              <w:rPr>
                <w:lang w:eastAsia="en-US"/>
              </w:rPr>
              <w:t>основные виды техно</w:t>
            </w:r>
            <w:r w:rsidRPr="009F3650">
              <w:rPr>
                <w:lang w:eastAsia="en-US"/>
              </w:rPr>
              <w:softHyphen/>
              <w:t>ло</w:t>
            </w:r>
            <w:r w:rsidRPr="009F3650">
              <w:rPr>
                <w:lang w:eastAsia="en-US"/>
              </w:rPr>
              <w:softHyphen/>
              <w:t>ги</w:t>
            </w:r>
            <w:r w:rsidRPr="009F3650">
              <w:rPr>
                <w:lang w:eastAsia="en-US"/>
              </w:rPr>
              <w:softHyphen/>
              <w:t>че</w:t>
            </w:r>
            <w:r w:rsidRPr="009F3650">
              <w:rPr>
                <w:lang w:eastAsia="en-US"/>
              </w:rPr>
              <w:softHyphen/>
              <w:t>ских процессов производст</w:t>
            </w:r>
            <w:r w:rsidRPr="009F3650">
              <w:rPr>
                <w:lang w:eastAsia="en-US"/>
              </w:rPr>
              <w:softHyphen/>
              <w:t>ва фо</w:t>
            </w:r>
            <w:r w:rsidRPr="009F3650">
              <w:rPr>
                <w:lang w:eastAsia="en-US"/>
              </w:rPr>
              <w:softHyphen/>
              <w:t>но</w:t>
            </w:r>
            <w:r w:rsidRPr="009F3650">
              <w:rPr>
                <w:lang w:eastAsia="en-US"/>
              </w:rPr>
              <w:softHyphen/>
              <w:t>грамм и звуковых программ со</w:t>
            </w:r>
            <w:r w:rsidRPr="009F3650">
              <w:rPr>
                <w:lang w:eastAsia="en-US"/>
              </w:rPr>
              <w:softHyphen/>
              <w:t>про</w:t>
            </w:r>
            <w:r w:rsidRPr="009F3650">
              <w:rPr>
                <w:lang w:eastAsia="en-US"/>
              </w:rPr>
              <w:softHyphen/>
            </w:r>
            <w:r w:rsidRPr="009F3650">
              <w:rPr>
                <w:lang w:eastAsia="en-US"/>
              </w:rPr>
              <w:softHyphen/>
              <w:t>вождения мероприятий;</w:t>
            </w:r>
          </w:p>
          <w:p w:rsidR="0031070B" w:rsidRPr="009F3650" w:rsidRDefault="0031070B" w:rsidP="0031070B">
            <w:pPr>
              <w:rPr>
                <w:lang w:eastAsia="en-US"/>
              </w:rPr>
            </w:pPr>
          </w:p>
          <w:p w:rsidR="00BA5E7F" w:rsidRPr="009F3650" w:rsidRDefault="00BA5E7F" w:rsidP="0031070B">
            <w:pPr>
              <w:rPr>
                <w:lang w:eastAsia="en-US"/>
              </w:rPr>
            </w:pPr>
            <w:r w:rsidRPr="009F3650">
              <w:rPr>
                <w:lang w:eastAsia="en-US"/>
              </w:rPr>
              <w:t>художественные особен</w:t>
            </w:r>
            <w:r w:rsidRPr="009F3650">
              <w:rPr>
                <w:lang w:eastAsia="en-US"/>
              </w:rPr>
              <w:softHyphen/>
              <w:t>но</w:t>
            </w:r>
            <w:r w:rsidRPr="009F3650">
              <w:rPr>
                <w:lang w:eastAsia="en-US"/>
              </w:rPr>
              <w:softHyphen/>
              <w:t>сти записи музыки раз</w:t>
            </w:r>
            <w:r w:rsidRPr="009F3650">
              <w:rPr>
                <w:lang w:eastAsia="en-US"/>
              </w:rPr>
              <w:softHyphen/>
              <w:t>лич</w:t>
            </w:r>
            <w:r w:rsidRPr="009F3650">
              <w:rPr>
                <w:lang w:eastAsia="en-US"/>
              </w:rPr>
              <w:softHyphen/>
              <w:t>ных стилей и эпох;</w:t>
            </w:r>
          </w:p>
          <w:p w:rsidR="0031070B" w:rsidRPr="009F3650" w:rsidRDefault="0031070B" w:rsidP="0031070B">
            <w:pPr>
              <w:rPr>
                <w:lang w:eastAsia="en-US"/>
              </w:rPr>
            </w:pPr>
          </w:p>
          <w:p w:rsidR="00BA5E7F" w:rsidRPr="009F3650" w:rsidRDefault="00BA5E7F" w:rsidP="0031070B">
            <w:pPr>
              <w:rPr>
                <w:lang w:eastAsia="en-US"/>
              </w:rPr>
            </w:pPr>
            <w:r w:rsidRPr="009F3650">
              <w:rPr>
                <w:lang w:eastAsia="en-US"/>
              </w:rPr>
              <w:t>технологию создания эст</w:t>
            </w:r>
            <w:r w:rsidRPr="009F3650">
              <w:rPr>
                <w:lang w:eastAsia="en-US"/>
              </w:rPr>
              <w:softHyphen/>
              <w:t>рад</w:t>
            </w:r>
            <w:r w:rsidRPr="009F3650">
              <w:rPr>
                <w:lang w:eastAsia="en-US"/>
              </w:rPr>
              <w:softHyphen/>
              <w:t>ных фонограмм;</w:t>
            </w:r>
          </w:p>
          <w:p w:rsidR="0031070B" w:rsidRPr="009F3650" w:rsidRDefault="0031070B" w:rsidP="0031070B">
            <w:pPr>
              <w:rPr>
                <w:lang w:eastAsia="en-US"/>
              </w:rPr>
            </w:pPr>
          </w:p>
          <w:p w:rsidR="00BA5E7F" w:rsidRPr="009F3650" w:rsidRDefault="00BA5E7F" w:rsidP="0031070B">
            <w:pPr>
              <w:rPr>
                <w:lang w:eastAsia="en-US"/>
              </w:rPr>
            </w:pPr>
            <w:r w:rsidRPr="009F3650">
              <w:rPr>
                <w:lang w:eastAsia="en-US"/>
              </w:rPr>
              <w:t>ис</w:t>
            </w:r>
            <w:r w:rsidRPr="009F3650">
              <w:rPr>
                <w:lang w:eastAsia="en-US"/>
              </w:rPr>
              <w:softHyphen/>
              <w:t>то</w:t>
            </w:r>
            <w:r w:rsidRPr="009F3650">
              <w:rPr>
                <w:lang w:eastAsia="en-US"/>
              </w:rPr>
              <w:softHyphen/>
              <w:t>рию звукозаписи, за</w:t>
            </w:r>
            <w:r w:rsidRPr="009F3650">
              <w:rPr>
                <w:lang w:eastAsia="en-US"/>
              </w:rPr>
              <w:softHyphen/>
              <w:t>пись на все виды но</w:t>
            </w:r>
            <w:r w:rsidRPr="009F3650">
              <w:rPr>
                <w:lang w:eastAsia="en-US"/>
              </w:rPr>
              <w:softHyphen/>
              <w:t>си</w:t>
            </w:r>
            <w:r w:rsidRPr="009F3650">
              <w:rPr>
                <w:lang w:eastAsia="en-US"/>
              </w:rPr>
              <w:softHyphen/>
              <w:t>те</w:t>
            </w:r>
            <w:r w:rsidRPr="009F3650">
              <w:rPr>
                <w:lang w:eastAsia="en-US"/>
              </w:rPr>
              <w:softHyphen/>
              <w:t xml:space="preserve">лей, </w:t>
            </w:r>
            <w:r w:rsidRPr="009F3650">
              <w:rPr>
                <w:lang w:val="en-US" w:eastAsia="en-US"/>
              </w:rPr>
              <w:t>MIDI</w:t>
            </w:r>
            <w:r w:rsidRPr="009F3650">
              <w:rPr>
                <w:lang w:eastAsia="en-US"/>
              </w:rPr>
              <w:t>-системы;</w:t>
            </w:r>
          </w:p>
          <w:p w:rsidR="00F1768D" w:rsidRPr="009F3650" w:rsidRDefault="00F1768D" w:rsidP="00BA5E7F">
            <w:pPr>
              <w:ind w:firstLine="709"/>
              <w:rPr>
                <w:lang w:eastAsia="en-US"/>
              </w:rPr>
            </w:pPr>
          </w:p>
          <w:p w:rsidR="00F1768D" w:rsidRPr="009F3650" w:rsidRDefault="00F1768D" w:rsidP="00BA5E7F">
            <w:pPr>
              <w:ind w:firstLine="709"/>
              <w:rPr>
                <w:lang w:eastAsia="en-US"/>
              </w:rPr>
            </w:pPr>
          </w:p>
          <w:p w:rsidR="00F1768D" w:rsidRPr="009F3650" w:rsidRDefault="00F1768D" w:rsidP="00BA5E7F">
            <w:pPr>
              <w:ind w:firstLine="709"/>
              <w:rPr>
                <w:lang w:eastAsia="en-US"/>
              </w:rPr>
            </w:pPr>
          </w:p>
          <w:p w:rsidR="00F1768D" w:rsidRPr="009F3650" w:rsidRDefault="00F1768D" w:rsidP="00F1768D">
            <w:pPr>
              <w:rPr>
                <w:lang w:eastAsia="en-US"/>
              </w:rPr>
            </w:pPr>
          </w:p>
          <w:p w:rsidR="00BA5E7F" w:rsidRPr="009F3650" w:rsidRDefault="00BA5E7F" w:rsidP="00F1768D">
            <w:pPr>
              <w:rPr>
                <w:lang w:eastAsia="en-US"/>
              </w:rPr>
            </w:pPr>
            <w:r w:rsidRPr="009F3650">
              <w:rPr>
                <w:lang w:eastAsia="en-US"/>
              </w:rPr>
              <w:t>элементы языка програм</w:t>
            </w:r>
            <w:r w:rsidRPr="009F3650">
              <w:rPr>
                <w:lang w:eastAsia="en-US"/>
              </w:rPr>
              <w:softHyphen/>
              <w:t>ми</w:t>
            </w:r>
            <w:r w:rsidRPr="009F3650">
              <w:rPr>
                <w:lang w:eastAsia="en-US"/>
              </w:rPr>
              <w:softHyphen/>
              <w:t>ро</w:t>
            </w:r>
            <w:r w:rsidRPr="009F3650">
              <w:rPr>
                <w:lang w:eastAsia="en-US"/>
              </w:rPr>
              <w:softHyphen/>
              <w:t>ва</w:t>
            </w:r>
            <w:r w:rsidRPr="009F3650">
              <w:rPr>
                <w:lang w:eastAsia="en-US"/>
              </w:rPr>
              <w:softHyphen/>
              <w:t>ния и изве</w:t>
            </w:r>
            <w:r w:rsidRPr="009F3650">
              <w:rPr>
                <w:lang w:eastAsia="en-US"/>
              </w:rPr>
              <w:softHyphen/>
              <w:t>ст</w:t>
            </w:r>
            <w:r w:rsidRPr="009F3650">
              <w:rPr>
                <w:lang w:eastAsia="en-US"/>
              </w:rPr>
              <w:softHyphen/>
              <w:t>ные программные продук</w:t>
            </w:r>
            <w:r w:rsidRPr="009F3650">
              <w:rPr>
                <w:lang w:eastAsia="en-US"/>
              </w:rPr>
              <w:softHyphen/>
              <w:t>ты;</w:t>
            </w:r>
          </w:p>
          <w:p w:rsidR="00F52C4E" w:rsidRPr="009F3650" w:rsidRDefault="00F52C4E" w:rsidP="00F52C4E">
            <w:pPr>
              <w:rPr>
                <w:lang w:eastAsia="en-US"/>
              </w:rPr>
            </w:pPr>
          </w:p>
          <w:p w:rsidR="00BA5E7F" w:rsidRPr="009F3650" w:rsidRDefault="00BA5E7F" w:rsidP="00F52C4E">
            <w:pPr>
              <w:rPr>
                <w:lang w:eastAsia="en-US"/>
              </w:rPr>
            </w:pPr>
            <w:r w:rsidRPr="009F3650">
              <w:rPr>
                <w:lang w:eastAsia="en-US"/>
              </w:rPr>
              <w:t>основные составляю</w:t>
            </w:r>
            <w:r w:rsidRPr="009F3650">
              <w:rPr>
                <w:lang w:eastAsia="en-US"/>
              </w:rPr>
              <w:softHyphen/>
              <w:t>щие ком</w:t>
            </w:r>
            <w:r w:rsidRPr="009F3650">
              <w:rPr>
                <w:lang w:eastAsia="en-US"/>
              </w:rPr>
              <w:softHyphen/>
              <w:t>пью</w:t>
            </w:r>
            <w:r w:rsidRPr="009F3650">
              <w:rPr>
                <w:lang w:eastAsia="en-US"/>
              </w:rPr>
              <w:softHyphen/>
              <w:t>тера;</w:t>
            </w:r>
          </w:p>
          <w:p w:rsidR="00F52C4E" w:rsidRPr="009F3650" w:rsidRDefault="00F52C4E" w:rsidP="00BA5E7F">
            <w:pPr>
              <w:ind w:firstLine="709"/>
              <w:rPr>
                <w:lang w:eastAsia="en-US"/>
              </w:rPr>
            </w:pPr>
          </w:p>
          <w:p w:rsidR="00F52C4E" w:rsidRPr="009F3650" w:rsidRDefault="00F52C4E" w:rsidP="00F52C4E">
            <w:pPr>
              <w:rPr>
                <w:lang w:eastAsia="en-US"/>
              </w:rPr>
            </w:pPr>
          </w:p>
          <w:p w:rsidR="00F52C4E" w:rsidRPr="009F3650" w:rsidRDefault="00BA5E7F" w:rsidP="002606EB">
            <w:pPr>
              <w:rPr>
                <w:lang w:eastAsia="en-US"/>
              </w:rPr>
            </w:pPr>
            <w:r w:rsidRPr="009F3650">
              <w:rPr>
                <w:lang w:eastAsia="en-US"/>
              </w:rPr>
              <w:lastRenderedPageBreak/>
              <w:t>основы цифровой мно</w:t>
            </w:r>
            <w:r w:rsidRPr="009F3650">
              <w:rPr>
                <w:lang w:eastAsia="en-US"/>
              </w:rPr>
              <w:softHyphen/>
              <w:t>го</w:t>
            </w:r>
            <w:r w:rsidRPr="009F3650">
              <w:rPr>
                <w:lang w:eastAsia="en-US"/>
              </w:rPr>
              <w:softHyphen/>
            </w:r>
            <w:r w:rsidRPr="009F3650">
              <w:rPr>
                <w:lang w:eastAsia="en-US"/>
              </w:rPr>
              <w:softHyphen/>
              <w:t>ка</w:t>
            </w:r>
            <w:r w:rsidRPr="009F3650">
              <w:rPr>
                <w:lang w:eastAsia="en-US"/>
              </w:rPr>
              <w:softHyphen/>
              <w:t>наль</w:t>
            </w:r>
            <w:r w:rsidRPr="009F3650">
              <w:rPr>
                <w:lang w:eastAsia="en-US"/>
              </w:rPr>
              <w:softHyphen/>
              <w:t>ной компью</w:t>
            </w:r>
            <w:r w:rsidRPr="009F3650">
              <w:rPr>
                <w:lang w:eastAsia="en-US"/>
              </w:rPr>
              <w:softHyphen/>
              <w:t>тер</w:t>
            </w:r>
            <w:r w:rsidRPr="009F3650">
              <w:rPr>
                <w:lang w:eastAsia="en-US"/>
              </w:rPr>
              <w:softHyphen/>
              <w:t>ной записи;</w:t>
            </w:r>
          </w:p>
          <w:p w:rsidR="00BA5E7F" w:rsidRPr="009F3650" w:rsidRDefault="00BA5E7F" w:rsidP="00F52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r w:rsidRPr="009F3650">
              <w:rPr>
                <w:lang w:eastAsia="en-US"/>
              </w:rPr>
              <w:t>основные технологии обра</w:t>
            </w:r>
            <w:r w:rsidRPr="009F3650">
              <w:rPr>
                <w:lang w:eastAsia="en-US"/>
              </w:rPr>
              <w:softHyphen/>
              <w:t>бот</w:t>
            </w:r>
            <w:r w:rsidRPr="009F3650">
              <w:rPr>
                <w:lang w:eastAsia="en-US"/>
              </w:rPr>
              <w:softHyphen/>
              <w:t>ки звука на компьютере</w:t>
            </w:r>
          </w:p>
          <w:p w:rsidR="00ED0E73" w:rsidRDefault="00ED0E73" w:rsidP="00ED0E73">
            <w:pPr>
              <w:pStyle w:val="ConsPlusNormal"/>
              <w:jc w:val="both"/>
              <w:rPr>
                <w:rFonts w:ascii="Times New Roman" w:hAnsi="Times New Roman" w:cs="Times New Roman"/>
                <w:sz w:val="24"/>
                <w:szCs w:val="24"/>
              </w:rPr>
            </w:pPr>
            <w:r w:rsidRPr="00AD3399">
              <w:rPr>
                <w:rFonts w:ascii="Times New Roman" w:hAnsi="Times New Roman" w:cs="Times New Roman"/>
                <w:sz w:val="24"/>
                <w:szCs w:val="24"/>
              </w:rPr>
              <w:t>- основные жанры и формы; - специфику музыкального языка; - выразительные возможности музыки</w:t>
            </w:r>
          </w:p>
          <w:p w:rsidR="007E4BF5" w:rsidRDefault="00ED0E73" w:rsidP="00F95251">
            <w:pPr>
              <w:pStyle w:val="ConsPlusNormal"/>
              <w:jc w:val="both"/>
              <w:rPr>
                <w:lang w:eastAsia="en-US"/>
              </w:rPr>
            </w:pPr>
            <w:r w:rsidRPr="00AD3399">
              <w:rPr>
                <w:rFonts w:ascii="Times New Roman" w:hAnsi="Times New Roman" w:cs="Times New Roman"/>
                <w:sz w:val="24"/>
                <w:szCs w:val="24"/>
              </w:rPr>
              <w:t>- драматургические функции музыки; - общие принципы звукозаписи и монтажа фонограмм; - звуковую технику и звуковые эффекты.</w:t>
            </w:r>
          </w:p>
          <w:p w:rsidR="007E4BF5" w:rsidRDefault="007E4BF5" w:rsidP="00F52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p>
          <w:p w:rsidR="00201D02" w:rsidRDefault="00201D02" w:rsidP="00201D02">
            <w:pPr>
              <w:autoSpaceDE w:val="0"/>
              <w:autoSpaceDN w:val="0"/>
              <w:adjustRightInd w:val="0"/>
              <w:jc w:val="both"/>
              <w:rPr>
                <w:rFonts w:eastAsia="Calibri"/>
              </w:rPr>
            </w:pPr>
            <w:r w:rsidRPr="00201D02">
              <w:rPr>
                <w:rFonts w:eastAsia="Calibri"/>
              </w:rPr>
              <w:t>ПК 1.1. Использовать в практической деятельности основы знаний в области электротехники, электронной техники, акустики, свойств слуха и звука.</w:t>
            </w:r>
          </w:p>
          <w:p w:rsidR="00B77201" w:rsidRDefault="00B77201" w:rsidP="00B77201">
            <w:pPr>
              <w:autoSpaceDE w:val="0"/>
              <w:autoSpaceDN w:val="0"/>
              <w:adjustRightInd w:val="0"/>
              <w:jc w:val="both"/>
              <w:rPr>
                <w:rFonts w:eastAsia="Calibri"/>
              </w:rPr>
            </w:pPr>
            <w:r w:rsidRPr="00201D02">
              <w:rPr>
                <w:rFonts w:eastAsia="Calibri"/>
              </w:rPr>
              <w:t>ПК 1.4. Обеспечивать звуковое сопровождение музыкального и</w:t>
            </w:r>
            <w:r w:rsidRPr="00201D02">
              <w:rPr>
                <w:rFonts w:eastAsia="Calibri"/>
              </w:rPr>
              <w:tab/>
              <w:t xml:space="preserve"> зрелищного мероприятия.</w:t>
            </w:r>
          </w:p>
          <w:p w:rsidR="00B77201" w:rsidRDefault="00B77201" w:rsidP="00DB128E">
            <w:pPr>
              <w:autoSpaceDE w:val="0"/>
              <w:autoSpaceDN w:val="0"/>
              <w:adjustRightInd w:val="0"/>
              <w:jc w:val="both"/>
              <w:rPr>
                <w:rFonts w:eastAsia="Calibri"/>
              </w:rPr>
            </w:pPr>
          </w:p>
          <w:p w:rsidR="00B77201" w:rsidRDefault="00B77201" w:rsidP="00DB128E">
            <w:pPr>
              <w:autoSpaceDE w:val="0"/>
              <w:autoSpaceDN w:val="0"/>
              <w:adjustRightInd w:val="0"/>
              <w:jc w:val="both"/>
              <w:rPr>
                <w:rFonts w:eastAsia="Calibri"/>
              </w:rPr>
            </w:pPr>
          </w:p>
          <w:p w:rsidR="00DB128E" w:rsidRDefault="00DB128E" w:rsidP="00DB128E">
            <w:pPr>
              <w:autoSpaceDE w:val="0"/>
              <w:autoSpaceDN w:val="0"/>
              <w:adjustRightInd w:val="0"/>
              <w:jc w:val="both"/>
              <w:rPr>
                <w:rFonts w:eastAsia="Calibri"/>
              </w:rPr>
            </w:pPr>
            <w:r w:rsidRPr="00E40956">
              <w:rPr>
                <w:rFonts w:eastAsia="Calibri"/>
              </w:rPr>
              <w:t>ПК 1.2. Демонстрировать навыки записи, сведения и монтажа фонограмм.</w:t>
            </w:r>
          </w:p>
          <w:p w:rsidR="007E4BF5" w:rsidRDefault="007E4BF5" w:rsidP="00DB128E">
            <w:pPr>
              <w:autoSpaceDE w:val="0"/>
              <w:autoSpaceDN w:val="0"/>
              <w:adjustRightInd w:val="0"/>
              <w:jc w:val="both"/>
              <w:rPr>
                <w:rFonts w:eastAsia="Calibri"/>
              </w:rPr>
            </w:pPr>
          </w:p>
          <w:p w:rsidR="00DB128E" w:rsidRDefault="00DB128E" w:rsidP="00DB128E">
            <w:pPr>
              <w:autoSpaceDE w:val="0"/>
              <w:autoSpaceDN w:val="0"/>
              <w:adjustRightInd w:val="0"/>
              <w:jc w:val="both"/>
              <w:rPr>
                <w:rFonts w:eastAsia="Calibri"/>
              </w:rPr>
            </w:pPr>
            <w:r w:rsidRPr="00201D02">
              <w:rPr>
                <w:rFonts w:eastAsia="Calibri"/>
              </w:rPr>
              <w:t xml:space="preserve">ПК 1.3. Эксплуатировать звукозаписывающую, звуковоспроизводящую, усилительную аппаратуру и другое </w:t>
            </w:r>
            <w:proofErr w:type="spellStart"/>
            <w:r w:rsidRPr="00201D02">
              <w:rPr>
                <w:rFonts w:eastAsia="Calibri"/>
              </w:rPr>
              <w:t>звукотехническое</w:t>
            </w:r>
            <w:proofErr w:type="spellEnd"/>
            <w:r w:rsidRPr="00201D02">
              <w:rPr>
                <w:rFonts w:eastAsia="Calibri"/>
              </w:rPr>
              <w:t xml:space="preserve"> оборудование.</w:t>
            </w:r>
          </w:p>
          <w:p w:rsidR="00734DFD" w:rsidRPr="00201D02" w:rsidRDefault="00734DFD" w:rsidP="00734DFD">
            <w:pPr>
              <w:autoSpaceDE w:val="0"/>
              <w:autoSpaceDN w:val="0"/>
              <w:adjustRightInd w:val="0"/>
              <w:jc w:val="both"/>
              <w:rPr>
                <w:rFonts w:eastAsia="Calibri"/>
              </w:rPr>
            </w:pPr>
            <w:r w:rsidRPr="00201D02">
              <w:rPr>
                <w:rFonts w:eastAsia="Calibri"/>
              </w:rPr>
              <w:t xml:space="preserve">ПК 1.5. Осуществлять контроль и анализ функционирования </w:t>
            </w:r>
            <w:proofErr w:type="spellStart"/>
            <w:r w:rsidRPr="00201D02">
              <w:rPr>
                <w:rFonts w:eastAsia="Calibri"/>
              </w:rPr>
              <w:t>звукотехнического</w:t>
            </w:r>
            <w:proofErr w:type="spellEnd"/>
            <w:r w:rsidRPr="00201D02">
              <w:rPr>
                <w:rFonts w:eastAsia="Calibri"/>
              </w:rPr>
              <w:t xml:space="preserve"> оборудования.</w:t>
            </w:r>
            <w:r w:rsidRPr="00201D02">
              <w:rPr>
                <w:rFonts w:eastAsia="Calibri"/>
              </w:rPr>
              <w:tab/>
            </w:r>
          </w:p>
          <w:p w:rsidR="00734DFD" w:rsidRDefault="00734DFD" w:rsidP="00201D02">
            <w:pPr>
              <w:autoSpaceDE w:val="0"/>
              <w:autoSpaceDN w:val="0"/>
              <w:adjustRightInd w:val="0"/>
              <w:jc w:val="both"/>
              <w:rPr>
                <w:rFonts w:eastAsia="Calibri"/>
              </w:rPr>
            </w:pPr>
            <w:r w:rsidRPr="00201D02">
              <w:rPr>
                <w:rFonts w:eastAsia="Calibri"/>
              </w:rPr>
              <w:t xml:space="preserve">ПК 1.6. Выбирать и размещать необходимое </w:t>
            </w:r>
            <w:proofErr w:type="spellStart"/>
            <w:r w:rsidRPr="00201D02">
              <w:rPr>
                <w:rFonts w:eastAsia="Calibri"/>
              </w:rPr>
              <w:t>звукотехническое</w:t>
            </w:r>
            <w:proofErr w:type="spellEnd"/>
            <w:r w:rsidRPr="00201D02">
              <w:rPr>
                <w:rFonts w:eastAsia="Calibri"/>
              </w:rPr>
              <w:t xml:space="preserve"> оборудование для </w:t>
            </w:r>
            <w:r w:rsidRPr="00201D02">
              <w:rPr>
                <w:rFonts w:eastAsia="Calibri"/>
              </w:rPr>
              <w:lastRenderedPageBreak/>
              <w:t>конкретного концертного зала, театра, студии звукозаписи, студии радиовещания и др.</w:t>
            </w:r>
          </w:p>
          <w:p w:rsidR="00734DFD" w:rsidRDefault="00734DFD" w:rsidP="00201D02">
            <w:pPr>
              <w:autoSpaceDE w:val="0"/>
              <w:autoSpaceDN w:val="0"/>
              <w:adjustRightInd w:val="0"/>
              <w:jc w:val="both"/>
              <w:rPr>
                <w:rFonts w:eastAsia="Calibri"/>
              </w:rPr>
            </w:pPr>
            <w:r w:rsidRPr="00201D02">
              <w:rPr>
                <w:rFonts w:eastAsia="Calibri"/>
              </w:rPr>
              <w:t xml:space="preserve">ПК 1.7. Проводить установку, наладку и испытание </w:t>
            </w:r>
            <w:proofErr w:type="spellStart"/>
            <w:r w:rsidRPr="00201D02">
              <w:rPr>
                <w:rFonts w:eastAsia="Calibri"/>
              </w:rPr>
              <w:t>звукотехники</w:t>
            </w:r>
            <w:proofErr w:type="spellEnd"/>
            <w:r w:rsidRPr="00201D02">
              <w:rPr>
                <w:rFonts w:eastAsia="Calibri"/>
              </w:rPr>
              <w:t>.</w:t>
            </w:r>
            <w:r w:rsidRPr="00201D02">
              <w:rPr>
                <w:rFonts w:eastAsia="Calibri"/>
              </w:rPr>
              <w:tab/>
            </w:r>
          </w:p>
          <w:p w:rsidR="00F95251" w:rsidRDefault="00F95251" w:rsidP="00734DFD">
            <w:pPr>
              <w:autoSpaceDE w:val="0"/>
              <w:autoSpaceDN w:val="0"/>
              <w:adjustRightInd w:val="0"/>
              <w:jc w:val="both"/>
              <w:rPr>
                <w:rFonts w:eastAsia="Calibri"/>
              </w:rPr>
            </w:pPr>
          </w:p>
          <w:p w:rsidR="00F95251" w:rsidRDefault="00F95251" w:rsidP="00734DFD">
            <w:pPr>
              <w:autoSpaceDE w:val="0"/>
              <w:autoSpaceDN w:val="0"/>
              <w:adjustRightInd w:val="0"/>
              <w:jc w:val="both"/>
              <w:rPr>
                <w:rFonts w:eastAsia="Calibri"/>
              </w:rPr>
            </w:pPr>
          </w:p>
          <w:p w:rsidR="00F95251" w:rsidRDefault="00F95251" w:rsidP="00734DFD">
            <w:pPr>
              <w:autoSpaceDE w:val="0"/>
              <w:autoSpaceDN w:val="0"/>
              <w:adjustRightInd w:val="0"/>
              <w:jc w:val="both"/>
              <w:rPr>
                <w:rFonts w:eastAsia="Calibri"/>
              </w:rPr>
            </w:pPr>
          </w:p>
          <w:p w:rsidR="00F95251" w:rsidRDefault="00F95251" w:rsidP="00734DFD">
            <w:pPr>
              <w:autoSpaceDE w:val="0"/>
              <w:autoSpaceDN w:val="0"/>
              <w:adjustRightInd w:val="0"/>
              <w:jc w:val="both"/>
              <w:rPr>
                <w:rFonts w:eastAsia="Calibri"/>
              </w:rPr>
            </w:pPr>
          </w:p>
          <w:p w:rsidR="00B77201" w:rsidRDefault="00B77201" w:rsidP="00734DFD">
            <w:pPr>
              <w:autoSpaceDE w:val="0"/>
              <w:autoSpaceDN w:val="0"/>
              <w:adjustRightInd w:val="0"/>
              <w:jc w:val="both"/>
              <w:rPr>
                <w:rFonts w:eastAsia="Calibri"/>
              </w:rPr>
            </w:pPr>
          </w:p>
          <w:p w:rsidR="00734DFD" w:rsidRPr="00201D02" w:rsidRDefault="00734DFD" w:rsidP="00734DFD">
            <w:pPr>
              <w:autoSpaceDE w:val="0"/>
              <w:autoSpaceDN w:val="0"/>
              <w:adjustRightInd w:val="0"/>
              <w:jc w:val="both"/>
              <w:rPr>
                <w:rFonts w:eastAsia="Calibri"/>
              </w:rPr>
            </w:pPr>
            <w:r w:rsidRPr="00201D02">
              <w:rPr>
                <w:rFonts w:eastAsia="Calibri"/>
              </w:rPr>
              <w:t xml:space="preserve">ПК 1.8. Применять на практике основы знаний </w:t>
            </w:r>
            <w:proofErr w:type="spellStart"/>
            <w:r w:rsidRPr="00201D02">
              <w:rPr>
                <w:rFonts w:eastAsia="Calibri"/>
              </w:rPr>
              <w:t>звукотехники</w:t>
            </w:r>
            <w:proofErr w:type="spellEnd"/>
            <w:r w:rsidRPr="00201D02">
              <w:rPr>
                <w:rFonts w:eastAsia="Calibri"/>
              </w:rPr>
              <w:t xml:space="preserve"> и звукорежиссуры. </w:t>
            </w:r>
          </w:p>
          <w:p w:rsidR="008B49ED" w:rsidRPr="00E53ACD" w:rsidRDefault="00734DFD" w:rsidP="00DB128E">
            <w:pPr>
              <w:autoSpaceDE w:val="0"/>
              <w:autoSpaceDN w:val="0"/>
              <w:adjustRightInd w:val="0"/>
              <w:jc w:val="both"/>
            </w:pPr>
            <w:r w:rsidRPr="00201D02">
              <w:rPr>
                <w:rFonts w:eastAsia="Calibri"/>
              </w:rPr>
              <w:t>ПК 1.9. Владение культурой устной и письменной речи, профессиональной терминологией.</w:t>
            </w:r>
          </w:p>
        </w:tc>
        <w:tc>
          <w:tcPr>
            <w:tcW w:w="4227" w:type="dxa"/>
            <w:tcBorders>
              <w:top w:val="single" w:sz="12" w:space="0" w:color="auto"/>
              <w:left w:val="single" w:sz="4" w:space="0" w:color="auto"/>
              <w:bottom w:val="single" w:sz="12" w:space="0" w:color="auto"/>
              <w:right w:val="single" w:sz="4" w:space="0" w:color="auto"/>
            </w:tcBorders>
            <w:shd w:val="clear" w:color="auto" w:fill="auto"/>
          </w:tcPr>
          <w:p w:rsidR="00BA5E7F" w:rsidRDefault="00BA5E7F" w:rsidP="00734DFD">
            <w:pPr>
              <w:jc w:val="both"/>
              <w:rPr>
                <w:bCs/>
              </w:rPr>
            </w:pPr>
          </w:p>
          <w:p w:rsidR="00BA5E7F" w:rsidRDefault="00607B89" w:rsidP="00734DFD">
            <w:pPr>
              <w:jc w:val="both"/>
              <w:rPr>
                <w:bCs/>
              </w:rPr>
            </w:pPr>
            <w:r>
              <w:rPr>
                <w:bCs/>
              </w:rPr>
              <w:t>Д</w:t>
            </w:r>
            <w:r w:rsidR="000E6E9F">
              <w:rPr>
                <w:bCs/>
              </w:rPr>
              <w:t>емонстрируют умение выстроить звук в любой акустической среде;</w:t>
            </w:r>
          </w:p>
          <w:p w:rsidR="00E90554" w:rsidRDefault="00607B89" w:rsidP="00E90554">
            <w:pPr>
              <w:jc w:val="both"/>
              <w:rPr>
                <w:bCs/>
              </w:rPr>
            </w:pPr>
            <w:r>
              <w:rPr>
                <w:bCs/>
              </w:rPr>
              <w:t>Д</w:t>
            </w:r>
            <w:r w:rsidR="00E90554">
              <w:rPr>
                <w:bCs/>
              </w:rPr>
              <w:t>емонстрируют умение обработки звука тремя сегментами: пространственно-временным, динамическим, амплитудно-частотным;</w:t>
            </w:r>
          </w:p>
          <w:p w:rsidR="00E90554" w:rsidRDefault="00621AB2" w:rsidP="00E90554">
            <w:pPr>
              <w:jc w:val="both"/>
              <w:rPr>
                <w:bCs/>
              </w:rPr>
            </w:pPr>
            <w:r>
              <w:rPr>
                <w:bCs/>
              </w:rPr>
              <w:t>Уме</w:t>
            </w:r>
            <w:r w:rsidR="00607B89">
              <w:rPr>
                <w:bCs/>
              </w:rPr>
              <w:t>ю</w:t>
            </w:r>
            <w:r>
              <w:rPr>
                <w:bCs/>
              </w:rPr>
              <w:t xml:space="preserve">т произвести расчет параметров </w:t>
            </w:r>
            <w:proofErr w:type="spellStart"/>
            <w:r>
              <w:rPr>
                <w:bCs/>
              </w:rPr>
              <w:t>звукоусилительной</w:t>
            </w:r>
            <w:proofErr w:type="spellEnd"/>
            <w:r>
              <w:rPr>
                <w:bCs/>
              </w:rPr>
              <w:t xml:space="preserve"> аппаратуры при помощи электроизмерительных приборов, ра</w:t>
            </w:r>
            <w:r w:rsidR="00FA04EF">
              <w:rPr>
                <w:bCs/>
              </w:rPr>
              <w:t>с</w:t>
            </w:r>
            <w:r>
              <w:rPr>
                <w:bCs/>
              </w:rPr>
              <w:t xml:space="preserve">считывать, подбирать и заменять необходимые электрические компоненты, производить настройки и регулировку </w:t>
            </w:r>
            <w:proofErr w:type="spellStart"/>
            <w:r>
              <w:rPr>
                <w:bCs/>
              </w:rPr>
              <w:t>звукоусилительной</w:t>
            </w:r>
            <w:proofErr w:type="spellEnd"/>
            <w:r>
              <w:rPr>
                <w:bCs/>
              </w:rPr>
              <w:t xml:space="preserve"> аппаратуры</w:t>
            </w:r>
          </w:p>
          <w:p w:rsidR="00E90554" w:rsidRDefault="00621AB2" w:rsidP="00734DFD">
            <w:pPr>
              <w:jc w:val="both"/>
              <w:rPr>
                <w:bCs/>
              </w:rPr>
            </w:pPr>
            <w:r>
              <w:rPr>
                <w:bCs/>
              </w:rPr>
              <w:t>Настраива</w:t>
            </w:r>
            <w:r w:rsidR="00607B89">
              <w:rPr>
                <w:bCs/>
              </w:rPr>
              <w:t>ют</w:t>
            </w:r>
            <w:r>
              <w:rPr>
                <w:bCs/>
              </w:rPr>
              <w:t xml:space="preserve"> звукозапись, производ</w:t>
            </w:r>
            <w:r w:rsidR="00607B89">
              <w:rPr>
                <w:bCs/>
              </w:rPr>
              <w:t>ят</w:t>
            </w:r>
            <w:r>
              <w:rPr>
                <w:bCs/>
              </w:rPr>
              <w:t xml:space="preserve"> настройки и регулировку микрофонов, записывающих устройств, настраива</w:t>
            </w:r>
            <w:r w:rsidR="00607B89">
              <w:rPr>
                <w:bCs/>
              </w:rPr>
              <w:t>ют</w:t>
            </w:r>
            <w:r>
              <w:rPr>
                <w:bCs/>
              </w:rPr>
              <w:t xml:space="preserve"> электрические параметры </w:t>
            </w:r>
          </w:p>
          <w:p w:rsidR="00BA5E7F" w:rsidRPr="00D70072" w:rsidRDefault="00607B89" w:rsidP="00734DFD">
            <w:pPr>
              <w:jc w:val="both"/>
              <w:rPr>
                <w:bCs/>
              </w:rPr>
            </w:pPr>
            <w:r>
              <w:rPr>
                <w:bCs/>
              </w:rPr>
              <w:t>Демонстрирую</w:t>
            </w:r>
            <w:r w:rsidR="00BA5E7F">
              <w:rPr>
                <w:bCs/>
              </w:rPr>
              <w:t xml:space="preserve">т умение записи и реставрации в программе </w:t>
            </w:r>
            <w:r w:rsidR="00BA5E7F">
              <w:rPr>
                <w:bCs/>
                <w:lang w:val="en-US"/>
              </w:rPr>
              <w:t>Cubase</w:t>
            </w:r>
            <w:r w:rsidR="00BA5E7F" w:rsidRPr="00BA5E7F">
              <w:rPr>
                <w:bCs/>
              </w:rPr>
              <w:t xml:space="preserve">, </w:t>
            </w:r>
            <w:r w:rsidR="00D70072">
              <w:rPr>
                <w:bCs/>
                <w:lang w:val="en-US"/>
              </w:rPr>
              <w:t>Reaper</w:t>
            </w:r>
            <w:r w:rsidR="00D70072" w:rsidRPr="00D70072">
              <w:rPr>
                <w:bCs/>
              </w:rPr>
              <w:t xml:space="preserve">, </w:t>
            </w:r>
            <w:r w:rsidR="00D70072">
              <w:rPr>
                <w:bCs/>
                <w:lang w:val="en-US"/>
              </w:rPr>
              <w:t>Wav</w:t>
            </w:r>
            <w:r w:rsidR="00D70072" w:rsidRPr="00D70072">
              <w:rPr>
                <w:bCs/>
              </w:rPr>
              <w:t>-</w:t>
            </w:r>
            <w:r w:rsidR="00D70072">
              <w:rPr>
                <w:bCs/>
                <w:lang w:val="en-US"/>
              </w:rPr>
              <w:t>Lab</w:t>
            </w:r>
            <w:r w:rsidR="00D70072">
              <w:rPr>
                <w:bCs/>
              </w:rPr>
              <w:t>;</w:t>
            </w:r>
          </w:p>
          <w:p w:rsidR="00006C71" w:rsidRDefault="00006C71" w:rsidP="00734DFD">
            <w:pPr>
              <w:jc w:val="both"/>
              <w:rPr>
                <w:bCs/>
              </w:rPr>
            </w:pPr>
          </w:p>
          <w:p w:rsidR="00BA5E7F" w:rsidRDefault="00607B89" w:rsidP="00734DFD">
            <w:pPr>
              <w:jc w:val="both"/>
              <w:rPr>
                <w:bCs/>
              </w:rPr>
            </w:pPr>
            <w:r>
              <w:rPr>
                <w:bCs/>
              </w:rPr>
              <w:t>Демонстрирую</w:t>
            </w:r>
            <w:r w:rsidR="00D70072">
              <w:rPr>
                <w:bCs/>
              </w:rPr>
              <w:t>т умение делать запись голоса, ансамбля, оркестра;</w:t>
            </w:r>
          </w:p>
          <w:p w:rsidR="00D70072" w:rsidRDefault="00607B89" w:rsidP="00734DFD">
            <w:pPr>
              <w:jc w:val="both"/>
              <w:rPr>
                <w:bCs/>
              </w:rPr>
            </w:pPr>
            <w:r>
              <w:rPr>
                <w:bCs/>
              </w:rPr>
              <w:t>П</w:t>
            </w:r>
            <w:r w:rsidR="00D70072">
              <w:rPr>
                <w:bCs/>
              </w:rPr>
              <w:t>роизвод</w:t>
            </w:r>
            <w:r>
              <w:rPr>
                <w:bCs/>
              </w:rPr>
              <w:t>я</w:t>
            </w:r>
            <w:r w:rsidR="00D70072">
              <w:rPr>
                <w:bCs/>
              </w:rPr>
              <w:t>т редактирование и сведение записанного материала;</w:t>
            </w:r>
          </w:p>
          <w:p w:rsidR="00607B89" w:rsidRDefault="00607B89" w:rsidP="00734DFD">
            <w:pPr>
              <w:jc w:val="both"/>
              <w:rPr>
                <w:bCs/>
              </w:rPr>
            </w:pPr>
          </w:p>
          <w:p w:rsidR="00607B89" w:rsidRDefault="00607B89" w:rsidP="00734DFD">
            <w:pPr>
              <w:jc w:val="both"/>
              <w:rPr>
                <w:bCs/>
              </w:rPr>
            </w:pPr>
          </w:p>
          <w:p w:rsidR="00607B89" w:rsidRDefault="00607B89" w:rsidP="00734DFD">
            <w:pPr>
              <w:jc w:val="both"/>
              <w:rPr>
                <w:bCs/>
              </w:rPr>
            </w:pPr>
          </w:p>
          <w:p w:rsidR="00CD7485" w:rsidRDefault="00CD7485" w:rsidP="00734DFD">
            <w:pPr>
              <w:jc w:val="both"/>
              <w:rPr>
                <w:bCs/>
              </w:rPr>
            </w:pPr>
          </w:p>
          <w:p w:rsidR="00D70072" w:rsidRDefault="00FD5221" w:rsidP="00734DFD">
            <w:pPr>
              <w:jc w:val="both"/>
              <w:rPr>
                <w:bCs/>
              </w:rPr>
            </w:pPr>
            <w:r>
              <w:rPr>
                <w:bCs/>
              </w:rPr>
              <w:t>Уме</w:t>
            </w:r>
            <w:r w:rsidR="00607B89">
              <w:rPr>
                <w:bCs/>
              </w:rPr>
              <w:t>ют</w:t>
            </w:r>
            <w:r>
              <w:rPr>
                <w:bCs/>
              </w:rPr>
              <w:t xml:space="preserve"> производить монтаж и наладку устройств зв</w:t>
            </w:r>
            <w:r w:rsidR="00607B89">
              <w:rPr>
                <w:bCs/>
              </w:rPr>
              <w:t>уковоспроизв</w:t>
            </w:r>
            <w:r>
              <w:rPr>
                <w:bCs/>
              </w:rPr>
              <w:t>едения, уме</w:t>
            </w:r>
            <w:r w:rsidR="00607B89">
              <w:rPr>
                <w:bCs/>
              </w:rPr>
              <w:t>ют</w:t>
            </w:r>
            <w:r>
              <w:rPr>
                <w:bCs/>
              </w:rPr>
              <w:t xml:space="preserve"> осуществля</w:t>
            </w:r>
            <w:r w:rsidR="00607B89">
              <w:rPr>
                <w:bCs/>
              </w:rPr>
              <w:t>т</w:t>
            </w:r>
            <w:r>
              <w:rPr>
                <w:bCs/>
              </w:rPr>
              <w:t xml:space="preserve">ь монтаж </w:t>
            </w:r>
            <w:proofErr w:type="spellStart"/>
            <w:r>
              <w:rPr>
                <w:bCs/>
              </w:rPr>
              <w:t>кабеленесущих</w:t>
            </w:r>
            <w:proofErr w:type="spellEnd"/>
            <w:r>
              <w:rPr>
                <w:bCs/>
              </w:rPr>
              <w:t xml:space="preserve"> систем </w:t>
            </w:r>
          </w:p>
          <w:p w:rsidR="00D70072" w:rsidRDefault="00FD5221" w:rsidP="00734DFD">
            <w:pPr>
              <w:jc w:val="both"/>
              <w:rPr>
                <w:bCs/>
              </w:rPr>
            </w:pPr>
            <w:r>
              <w:rPr>
                <w:bCs/>
              </w:rPr>
              <w:t>Размеща</w:t>
            </w:r>
            <w:r w:rsidR="00607B89">
              <w:rPr>
                <w:bCs/>
              </w:rPr>
              <w:t>ют</w:t>
            </w:r>
            <w:r>
              <w:rPr>
                <w:bCs/>
              </w:rPr>
              <w:t xml:space="preserve"> звуковое оборудование согласно требованиям и нормам</w:t>
            </w:r>
          </w:p>
          <w:p w:rsidR="00D70072" w:rsidRDefault="00D70072" w:rsidP="00734DFD">
            <w:pPr>
              <w:jc w:val="both"/>
              <w:rPr>
                <w:bCs/>
              </w:rPr>
            </w:pPr>
          </w:p>
          <w:p w:rsidR="00D70072" w:rsidRDefault="00607B89" w:rsidP="00734DFD">
            <w:pPr>
              <w:jc w:val="both"/>
              <w:rPr>
                <w:bCs/>
              </w:rPr>
            </w:pPr>
            <w:r>
              <w:rPr>
                <w:bCs/>
              </w:rPr>
              <w:t>И</w:t>
            </w:r>
            <w:r w:rsidR="00FD5221">
              <w:rPr>
                <w:bCs/>
              </w:rPr>
              <w:t>спольз</w:t>
            </w:r>
            <w:r>
              <w:rPr>
                <w:bCs/>
              </w:rPr>
              <w:t>уют</w:t>
            </w:r>
            <w:r w:rsidR="00FD5221">
              <w:rPr>
                <w:bCs/>
              </w:rPr>
              <w:t xml:space="preserve"> звуковое оборудование в </w:t>
            </w:r>
            <w:r w:rsidR="00FD5221">
              <w:rPr>
                <w:bCs/>
              </w:rPr>
              <w:lastRenderedPageBreak/>
              <w:t xml:space="preserve">соответствии с нормами </w:t>
            </w:r>
            <w:proofErr w:type="spellStart"/>
            <w:r w:rsidR="00FD5221">
              <w:rPr>
                <w:bCs/>
              </w:rPr>
              <w:t>тб</w:t>
            </w:r>
            <w:proofErr w:type="spellEnd"/>
            <w:r w:rsidR="00FD5221">
              <w:rPr>
                <w:bCs/>
              </w:rPr>
              <w:t xml:space="preserve"> и техническими характеристиками</w:t>
            </w:r>
          </w:p>
          <w:p w:rsidR="00D70072" w:rsidRDefault="00607B89" w:rsidP="00734DFD">
            <w:pPr>
              <w:jc w:val="both"/>
              <w:rPr>
                <w:bCs/>
              </w:rPr>
            </w:pPr>
            <w:r>
              <w:rPr>
                <w:bCs/>
              </w:rPr>
              <w:t>Демонстрирую</w:t>
            </w:r>
            <w:r w:rsidR="00D70072">
              <w:rPr>
                <w:bCs/>
              </w:rPr>
              <w:t>т умение размещения микрофонов, исходя из акус</w:t>
            </w:r>
            <w:r>
              <w:rPr>
                <w:bCs/>
              </w:rPr>
              <w:t>тических особенностей помещения</w:t>
            </w:r>
          </w:p>
          <w:p w:rsidR="00D70072" w:rsidRDefault="00607B89" w:rsidP="00734DFD">
            <w:pPr>
              <w:jc w:val="both"/>
              <w:rPr>
                <w:bCs/>
              </w:rPr>
            </w:pPr>
            <w:r>
              <w:rPr>
                <w:bCs/>
              </w:rPr>
              <w:t>К</w:t>
            </w:r>
            <w:r w:rsidR="00D70072">
              <w:rPr>
                <w:bCs/>
              </w:rPr>
              <w:t>оммутиру</w:t>
            </w:r>
            <w:r>
              <w:rPr>
                <w:bCs/>
              </w:rPr>
              <w:t>ю</w:t>
            </w:r>
            <w:r w:rsidR="00D70072">
              <w:rPr>
                <w:bCs/>
              </w:rPr>
              <w:t xml:space="preserve">т звуковые устройства и регулирует баланс звучания, </w:t>
            </w:r>
            <w:proofErr w:type="spellStart"/>
            <w:r w:rsidR="00D70072">
              <w:rPr>
                <w:bCs/>
              </w:rPr>
              <w:t>делае</w:t>
            </w:r>
            <w:r>
              <w:rPr>
                <w:bCs/>
              </w:rPr>
              <w:t>ю</w:t>
            </w:r>
            <w:r w:rsidR="00D70072">
              <w:rPr>
                <w:bCs/>
              </w:rPr>
              <w:t>т</w:t>
            </w:r>
            <w:proofErr w:type="spellEnd"/>
            <w:r w:rsidR="00D70072">
              <w:rPr>
                <w:bCs/>
              </w:rPr>
              <w:t xml:space="preserve"> частотную и динамическую корректировку звука</w:t>
            </w:r>
            <w:r>
              <w:rPr>
                <w:bCs/>
              </w:rPr>
              <w:t>.</w:t>
            </w:r>
          </w:p>
          <w:p w:rsidR="00607B89" w:rsidRDefault="00607B89" w:rsidP="00734DFD">
            <w:pPr>
              <w:jc w:val="both"/>
              <w:rPr>
                <w:bCs/>
              </w:rPr>
            </w:pPr>
          </w:p>
          <w:p w:rsidR="00D70072" w:rsidRDefault="00D70072" w:rsidP="00734DFD">
            <w:pPr>
              <w:jc w:val="both"/>
              <w:rPr>
                <w:bCs/>
              </w:rPr>
            </w:pPr>
          </w:p>
          <w:p w:rsidR="00CD7485" w:rsidRDefault="00006C71" w:rsidP="00734DFD">
            <w:pPr>
              <w:jc w:val="both"/>
              <w:rPr>
                <w:bCs/>
              </w:rPr>
            </w:pPr>
            <w:r>
              <w:rPr>
                <w:bCs/>
              </w:rPr>
              <w:t>Демонстрируют умение подбирать и обрабатывать музыкальный материал в соответствии с мероприятием.</w:t>
            </w:r>
          </w:p>
          <w:p w:rsidR="00CD7485" w:rsidRDefault="00CD7485" w:rsidP="00734DFD">
            <w:pPr>
              <w:jc w:val="both"/>
              <w:rPr>
                <w:bCs/>
              </w:rPr>
            </w:pPr>
          </w:p>
          <w:p w:rsidR="00006C71" w:rsidRDefault="00006C71" w:rsidP="00734DFD">
            <w:pPr>
              <w:jc w:val="both"/>
              <w:rPr>
                <w:bCs/>
              </w:rPr>
            </w:pPr>
          </w:p>
          <w:p w:rsidR="00006C71" w:rsidRDefault="00006C71" w:rsidP="00734DFD">
            <w:pPr>
              <w:jc w:val="both"/>
              <w:rPr>
                <w:bCs/>
              </w:rPr>
            </w:pPr>
          </w:p>
          <w:p w:rsidR="00006C71" w:rsidRDefault="00006C71" w:rsidP="00734DFD">
            <w:pPr>
              <w:jc w:val="both"/>
              <w:rPr>
                <w:bCs/>
              </w:rPr>
            </w:pPr>
          </w:p>
          <w:p w:rsidR="00BA5E7F" w:rsidRDefault="00607B89" w:rsidP="00734DFD">
            <w:pPr>
              <w:jc w:val="both"/>
              <w:rPr>
                <w:bCs/>
              </w:rPr>
            </w:pPr>
            <w:r>
              <w:rPr>
                <w:bCs/>
              </w:rPr>
              <w:t>Н</w:t>
            </w:r>
            <w:r w:rsidR="000E6E9F">
              <w:rPr>
                <w:bCs/>
              </w:rPr>
              <w:t>азывают и вычисляют резонансы помещения: аксиальные (осевые), тангенциальные, косые;</w:t>
            </w:r>
          </w:p>
          <w:p w:rsidR="000E6E9F" w:rsidRDefault="00607B89" w:rsidP="00734DFD">
            <w:pPr>
              <w:jc w:val="both"/>
              <w:rPr>
                <w:bCs/>
              </w:rPr>
            </w:pPr>
            <w:r>
              <w:rPr>
                <w:bCs/>
              </w:rPr>
              <w:t>Н</w:t>
            </w:r>
            <w:r w:rsidR="001C02D2">
              <w:rPr>
                <w:bCs/>
              </w:rPr>
              <w:t>азывают материал, из которого обшито помещение, с указанием коэффициента поглощения данного материала;</w:t>
            </w:r>
          </w:p>
          <w:p w:rsidR="001C02D2" w:rsidRDefault="002606EB" w:rsidP="00734DFD">
            <w:pPr>
              <w:jc w:val="both"/>
              <w:rPr>
                <w:bCs/>
              </w:rPr>
            </w:pPr>
            <w:r>
              <w:rPr>
                <w:bCs/>
              </w:rPr>
              <w:t>Д</w:t>
            </w:r>
            <w:r w:rsidR="001C02D2">
              <w:rPr>
                <w:bCs/>
              </w:rPr>
              <w:t>емонстрируют знания расстановки акустической аппаратуры (излучателей) на открытом пространстве;</w:t>
            </w:r>
          </w:p>
          <w:p w:rsidR="00BA5E7F" w:rsidRDefault="00BA5E7F" w:rsidP="00734DFD">
            <w:pPr>
              <w:jc w:val="both"/>
              <w:rPr>
                <w:bCs/>
              </w:rPr>
            </w:pPr>
          </w:p>
          <w:p w:rsidR="00FA04EF" w:rsidRDefault="00FA04EF" w:rsidP="00734DFD">
            <w:pPr>
              <w:jc w:val="both"/>
              <w:rPr>
                <w:bCs/>
              </w:rPr>
            </w:pPr>
          </w:p>
          <w:p w:rsidR="00FA04EF" w:rsidRDefault="00D96E0C" w:rsidP="00734DFD">
            <w:pPr>
              <w:jc w:val="both"/>
              <w:rPr>
                <w:bCs/>
              </w:rPr>
            </w:pPr>
            <w:r>
              <w:rPr>
                <w:bCs/>
              </w:rPr>
              <w:t>Владе</w:t>
            </w:r>
            <w:r w:rsidR="002606EB">
              <w:rPr>
                <w:bCs/>
              </w:rPr>
              <w:t>ю</w:t>
            </w:r>
            <w:r>
              <w:rPr>
                <w:bCs/>
              </w:rPr>
              <w:t>т основными законами</w:t>
            </w:r>
            <w:r w:rsidR="002606EB">
              <w:rPr>
                <w:bCs/>
              </w:rPr>
              <w:t xml:space="preserve"> электротехники, правилами, знаю</w:t>
            </w:r>
            <w:r>
              <w:rPr>
                <w:bCs/>
              </w:rPr>
              <w:t>т элементную базу электротехники, мо</w:t>
            </w:r>
            <w:r w:rsidR="002606EB">
              <w:rPr>
                <w:bCs/>
              </w:rPr>
              <w:t>гут</w:t>
            </w:r>
            <w:r w:rsidR="00FF6FDB">
              <w:rPr>
                <w:bCs/>
              </w:rPr>
              <w:t>рассчитать</w:t>
            </w:r>
            <w:r>
              <w:rPr>
                <w:bCs/>
              </w:rPr>
              <w:t xml:space="preserve"> параметры электрических цепей, устройство и принцип работы электрооборудования, электрических машин, принцип построения звукоусилителей</w:t>
            </w:r>
            <w:proofErr w:type="gramStart"/>
            <w:r>
              <w:rPr>
                <w:bCs/>
              </w:rPr>
              <w:t>,</w:t>
            </w:r>
            <w:r w:rsidR="002606EB">
              <w:rPr>
                <w:bCs/>
              </w:rPr>
              <w:t>м</w:t>
            </w:r>
            <w:proofErr w:type="gramEnd"/>
            <w:r w:rsidR="002606EB">
              <w:rPr>
                <w:bCs/>
              </w:rPr>
              <w:t>огут</w:t>
            </w:r>
            <w:r w:rsidR="00FF6FDB">
              <w:rPr>
                <w:bCs/>
              </w:rPr>
              <w:t xml:space="preserve"> рассчитать характеристики звукоусилителя, подобрать и заменить сломанны</w:t>
            </w:r>
            <w:r w:rsidR="002606EB">
              <w:rPr>
                <w:bCs/>
              </w:rPr>
              <w:t>е компоненты, умею</w:t>
            </w:r>
            <w:r w:rsidR="00FF6FDB">
              <w:rPr>
                <w:bCs/>
              </w:rPr>
              <w:t>т разместить звуковое оборудование, правильно установить и эксплуатировать звуковую технику в зависимости от типа помещения.</w:t>
            </w:r>
          </w:p>
          <w:p w:rsidR="00D70072" w:rsidRDefault="002606EB" w:rsidP="00734DFD">
            <w:pPr>
              <w:jc w:val="both"/>
              <w:rPr>
                <w:bCs/>
              </w:rPr>
            </w:pPr>
            <w:r>
              <w:rPr>
                <w:bCs/>
              </w:rPr>
              <w:t>П</w:t>
            </w:r>
            <w:r w:rsidR="001C02D2">
              <w:rPr>
                <w:bCs/>
              </w:rPr>
              <w:t xml:space="preserve">еречисляют </w:t>
            </w:r>
            <w:r w:rsidR="001C02D2" w:rsidRPr="009F3650">
              <w:rPr>
                <w:lang w:eastAsia="en-US"/>
              </w:rPr>
              <w:t xml:space="preserve">теоретические </w:t>
            </w:r>
            <w:r w:rsidR="001C02D2" w:rsidRPr="009F3650">
              <w:rPr>
                <w:lang w:eastAsia="en-US"/>
              </w:rPr>
              <w:lastRenderedPageBreak/>
              <w:t>принципы ра</w:t>
            </w:r>
            <w:r w:rsidR="001C02D2" w:rsidRPr="009F3650">
              <w:rPr>
                <w:lang w:eastAsia="en-US"/>
              </w:rPr>
              <w:softHyphen/>
              <w:t>бо</w:t>
            </w:r>
            <w:r w:rsidR="001C02D2" w:rsidRPr="009F3650">
              <w:rPr>
                <w:lang w:eastAsia="en-US"/>
              </w:rPr>
              <w:softHyphen/>
              <w:t xml:space="preserve">ты конденсаторных, динамических микрофонов; </w:t>
            </w:r>
          </w:p>
          <w:p w:rsidR="00D70072" w:rsidRDefault="002606EB" w:rsidP="00734DFD">
            <w:pPr>
              <w:jc w:val="both"/>
              <w:rPr>
                <w:bCs/>
              </w:rPr>
            </w:pPr>
            <w:r>
              <w:rPr>
                <w:bCs/>
              </w:rPr>
              <w:t>Д</w:t>
            </w:r>
            <w:r w:rsidR="001C02D2">
              <w:rPr>
                <w:bCs/>
              </w:rPr>
              <w:t>емонстрируют знания коммутации;</w:t>
            </w:r>
          </w:p>
          <w:p w:rsidR="00D70072" w:rsidRDefault="002606EB" w:rsidP="00734DFD">
            <w:pPr>
              <w:jc w:val="both"/>
              <w:rPr>
                <w:bCs/>
              </w:rPr>
            </w:pPr>
            <w:r>
              <w:rPr>
                <w:bCs/>
              </w:rPr>
              <w:t>П</w:t>
            </w:r>
            <w:r w:rsidR="001C02D2">
              <w:rPr>
                <w:bCs/>
              </w:rPr>
              <w:t xml:space="preserve">еречисляют основные параметры и функции </w:t>
            </w:r>
            <w:r w:rsidR="001C02D2" w:rsidRPr="009F3650">
              <w:rPr>
                <w:lang w:eastAsia="en-US"/>
              </w:rPr>
              <w:t>системы акустического про</w:t>
            </w:r>
            <w:r w:rsidR="001C02D2" w:rsidRPr="009F3650">
              <w:rPr>
                <w:lang w:eastAsia="en-US"/>
              </w:rPr>
              <w:softHyphen/>
              <w:t>странственного зву</w:t>
            </w:r>
            <w:r w:rsidR="001C02D2" w:rsidRPr="009F3650">
              <w:rPr>
                <w:lang w:eastAsia="en-US"/>
              </w:rPr>
              <w:softHyphen/>
              <w:t>ко</w:t>
            </w:r>
            <w:r w:rsidR="001C02D2" w:rsidRPr="009F3650">
              <w:rPr>
                <w:lang w:eastAsia="en-US"/>
              </w:rPr>
              <w:softHyphen/>
              <w:t>воспроиз</w:t>
            </w:r>
            <w:r w:rsidR="001C02D2" w:rsidRPr="009F3650">
              <w:rPr>
                <w:lang w:eastAsia="en-US"/>
              </w:rPr>
              <w:softHyphen/>
              <w:t>ве</w:t>
            </w:r>
            <w:r w:rsidR="001C02D2" w:rsidRPr="009F3650">
              <w:rPr>
                <w:lang w:eastAsia="en-US"/>
              </w:rPr>
              <w:softHyphen/>
              <w:t>дения: микрофон, микшерный пульт, усилители, акустические колонки;</w:t>
            </w:r>
          </w:p>
          <w:p w:rsidR="00D70072" w:rsidRDefault="002606EB" w:rsidP="00734DFD">
            <w:pPr>
              <w:jc w:val="both"/>
              <w:rPr>
                <w:bCs/>
              </w:rPr>
            </w:pPr>
            <w:r>
              <w:rPr>
                <w:bCs/>
              </w:rPr>
              <w:t>П</w:t>
            </w:r>
            <w:r w:rsidR="001C02D2">
              <w:rPr>
                <w:bCs/>
              </w:rPr>
              <w:t>еречисляют акустические системы для озвучивания закрытых площадок (зональные системы)</w:t>
            </w:r>
            <w:r w:rsidR="00E90554">
              <w:rPr>
                <w:bCs/>
              </w:rPr>
              <w:t>;</w:t>
            </w:r>
          </w:p>
          <w:p w:rsidR="00BA5E7F" w:rsidRDefault="002606EB" w:rsidP="00734DFD">
            <w:pPr>
              <w:jc w:val="both"/>
              <w:rPr>
                <w:bCs/>
              </w:rPr>
            </w:pPr>
            <w:r>
              <w:rPr>
                <w:bCs/>
              </w:rPr>
              <w:t>Н</w:t>
            </w:r>
            <w:r w:rsidR="00E90554">
              <w:rPr>
                <w:bCs/>
              </w:rPr>
              <w:t>азывают правила техники безопасности при работе на звуковом оборудовании;</w:t>
            </w:r>
          </w:p>
          <w:p w:rsidR="0031070B" w:rsidRDefault="002606EB" w:rsidP="0031070B">
            <w:pPr>
              <w:jc w:val="both"/>
              <w:rPr>
                <w:bCs/>
              </w:rPr>
            </w:pPr>
            <w:r>
              <w:rPr>
                <w:bCs/>
              </w:rPr>
              <w:t>Н</w:t>
            </w:r>
            <w:r w:rsidR="0031070B">
              <w:rPr>
                <w:bCs/>
              </w:rPr>
              <w:t>азывает принцип работы приборов обработки звука (эквалайзер, компрессор, ревербератор и т.д.);</w:t>
            </w:r>
          </w:p>
          <w:p w:rsidR="0031070B" w:rsidRDefault="002606EB" w:rsidP="00734DFD">
            <w:pPr>
              <w:jc w:val="both"/>
              <w:rPr>
                <w:bCs/>
              </w:rPr>
            </w:pPr>
            <w:r>
              <w:rPr>
                <w:bCs/>
              </w:rPr>
              <w:t>О</w:t>
            </w:r>
            <w:r w:rsidR="0031070B">
              <w:rPr>
                <w:bCs/>
              </w:rPr>
              <w:t>босновыва</w:t>
            </w:r>
            <w:r>
              <w:rPr>
                <w:bCs/>
              </w:rPr>
              <w:t>ю</w:t>
            </w:r>
            <w:r w:rsidR="0031070B">
              <w:rPr>
                <w:bCs/>
              </w:rPr>
              <w:t>т выбор микрофонной схемы согласно особенностям музыкальных инструментов;</w:t>
            </w:r>
          </w:p>
          <w:p w:rsidR="0031070B" w:rsidRDefault="002606EB" w:rsidP="00734DFD">
            <w:pPr>
              <w:jc w:val="both"/>
              <w:rPr>
                <w:bCs/>
              </w:rPr>
            </w:pPr>
            <w:r>
              <w:rPr>
                <w:bCs/>
              </w:rPr>
              <w:t>Перечисляю</w:t>
            </w:r>
            <w:r w:rsidR="0031070B">
              <w:rPr>
                <w:bCs/>
              </w:rPr>
              <w:t xml:space="preserve">т </w:t>
            </w:r>
            <w:r w:rsidR="0031070B" w:rsidRPr="009F3650">
              <w:rPr>
                <w:lang w:eastAsia="en-US"/>
              </w:rPr>
              <w:t>основные виды техно</w:t>
            </w:r>
            <w:r w:rsidR="0031070B" w:rsidRPr="009F3650">
              <w:rPr>
                <w:lang w:eastAsia="en-US"/>
              </w:rPr>
              <w:softHyphen/>
              <w:t>ло</w:t>
            </w:r>
            <w:r w:rsidR="0031070B" w:rsidRPr="009F3650">
              <w:rPr>
                <w:lang w:eastAsia="en-US"/>
              </w:rPr>
              <w:softHyphen/>
              <w:t>ги</w:t>
            </w:r>
            <w:r w:rsidR="0031070B" w:rsidRPr="009F3650">
              <w:rPr>
                <w:lang w:eastAsia="en-US"/>
              </w:rPr>
              <w:softHyphen/>
              <w:t>че</w:t>
            </w:r>
            <w:r w:rsidR="0031070B" w:rsidRPr="009F3650">
              <w:rPr>
                <w:lang w:eastAsia="en-US"/>
              </w:rPr>
              <w:softHyphen/>
              <w:t>ских процессов производст</w:t>
            </w:r>
            <w:r w:rsidR="0031070B" w:rsidRPr="009F3650">
              <w:rPr>
                <w:lang w:eastAsia="en-US"/>
              </w:rPr>
              <w:softHyphen/>
              <w:t>ва фо</w:t>
            </w:r>
            <w:r w:rsidR="0031070B" w:rsidRPr="009F3650">
              <w:rPr>
                <w:lang w:eastAsia="en-US"/>
              </w:rPr>
              <w:softHyphen/>
              <w:t>но</w:t>
            </w:r>
            <w:r w:rsidR="0031070B" w:rsidRPr="009F3650">
              <w:rPr>
                <w:lang w:eastAsia="en-US"/>
              </w:rPr>
              <w:softHyphen/>
              <w:t>грамм и звуковых программ со</w:t>
            </w:r>
            <w:r w:rsidR="0031070B" w:rsidRPr="009F3650">
              <w:rPr>
                <w:lang w:eastAsia="en-US"/>
              </w:rPr>
              <w:softHyphen/>
              <w:t>про</w:t>
            </w:r>
            <w:r w:rsidR="0031070B" w:rsidRPr="009F3650">
              <w:rPr>
                <w:lang w:eastAsia="en-US"/>
              </w:rPr>
              <w:softHyphen/>
            </w:r>
            <w:r w:rsidR="0031070B" w:rsidRPr="009F3650">
              <w:rPr>
                <w:lang w:eastAsia="en-US"/>
              </w:rPr>
              <w:softHyphen/>
              <w:t>вождения мероприятий: работа с микшерным пультом, включение фонограмм;</w:t>
            </w:r>
          </w:p>
          <w:p w:rsidR="0031070B" w:rsidRDefault="002606EB" w:rsidP="00734DFD">
            <w:pPr>
              <w:jc w:val="both"/>
              <w:rPr>
                <w:bCs/>
              </w:rPr>
            </w:pPr>
            <w:r>
              <w:rPr>
                <w:bCs/>
              </w:rPr>
              <w:t>И</w:t>
            </w:r>
            <w:r w:rsidR="0031070B">
              <w:rPr>
                <w:bCs/>
              </w:rPr>
              <w:t>спользу</w:t>
            </w:r>
            <w:r>
              <w:rPr>
                <w:bCs/>
              </w:rPr>
              <w:t>ю</w:t>
            </w:r>
            <w:r w:rsidR="0031070B">
              <w:rPr>
                <w:bCs/>
              </w:rPr>
              <w:t>т знания различных стилей и эпох при записи музыки в концертных и студийных условиях;</w:t>
            </w:r>
          </w:p>
          <w:p w:rsidR="00BA5E7F" w:rsidRDefault="00BA5E7F" w:rsidP="00734DFD">
            <w:pPr>
              <w:jc w:val="both"/>
              <w:rPr>
                <w:bCs/>
              </w:rPr>
            </w:pPr>
          </w:p>
          <w:p w:rsidR="00BA5E7F" w:rsidRDefault="002606EB" w:rsidP="00734DFD">
            <w:pPr>
              <w:jc w:val="both"/>
              <w:rPr>
                <w:bCs/>
              </w:rPr>
            </w:pPr>
            <w:r>
              <w:rPr>
                <w:bCs/>
              </w:rPr>
              <w:t>Использую</w:t>
            </w:r>
            <w:r w:rsidR="0031070B">
              <w:rPr>
                <w:bCs/>
              </w:rPr>
              <w:t>т знания особенностей звучания музыкальных инструментов при создании эстрадных фонограмм;</w:t>
            </w:r>
          </w:p>
          <w:p w:rsidR="0031070B" w:rsidRDefault="002606EB" w:rsidP="00734DFD">
            <w:pPr>
              <w:jc w:val="both"/>
              <w:rPr>
                <w:bCs/>
              </w:rPr>
            </w:pPr>
            <w:r>
              <w:rPr>
                <w:bCs/>
              </w:rPr>
              <w:t>Перечисляю</w:t>
            </w:r>
            <w:r w:rsidR="00F1768D">
              <w:rPr>
                <w:bCs/>
              </w:rPr>
              <w:t xml:space="preserve">т основные вехи звукозаписи: граммофон, виниловые пластинки, магнитные ленты, мини-диски, </w:t>
            </w:r>
            <w:r w:rsidR="00F1768D">
              <w:rPr>
                <w:bCs/>
                <w:lang w:val="en-US"/>
              </w:rPr>
              <w:t>CD</w:t>
            </w:r>
            <w:r w:rsidR="00F1768D">
              <w:rPr>
                <w:bCs/>
              </w:rPr>
              <w:t xml:space="preserve"> – диски, цифровая запись;</w:t>
            </w:r>
          </w:p>
          <w:p w:rsidR="00F1768D" w:rsidRPr="00F1768D" w:rsidRDefault="00F1768D" w:rsidP="00734DFD">
            <w:pPr>
              <w:jc w:val="both"/>
              <w:rPr>
                <w:bCs/>
              </w:rPr>
            </w:pPr>
            <w:r>
              <w:rPr>
                <w:bCs/>
              </w:rPr>
              <w:t xml:space="preserve">- называет оборудование, относящееся к </w:t>
            </w:r>
            <w:r w:rsidRPr="009F3650">
              <w:rPr>
                <w:lang w:val="en-US" w:eastAsia="en-US"/>
              </w:rPr>
              <w:t>MIDI</w:t>
            </w:r>
            <w:r w:rsidRPr="009F3650">
              <w:rPr>
                <w:lang w:eastAsia="en-US"/>
              </w:rPr>
              <w:t>-системам: клавиатуры, контролеры;</w:t>
            </w:r>
          </w:p>
          <w:p w:rsidR="00F52C4E" w:rsidRPr="00D70072" w:rsidRDefault="002606EB" w:rsidP="00F52C4E">
            <w:pPr>
              <w:jc w:val="both"/>
              <w:rPr>
                <w:bCs/>
              </w:rPr>
            </w:pPr>
            <w:r>
              <w:rPr>
                <w:bCs/>
              </w:rPr>
              <w:t>Перечисляю</w:t>
            </w:r>
            <w:r w:rsidR="00F1768D">
              <w:rPr>
                <w:bCs/>
              </w:rPr>
              <w:t xml:space="preserve">т программные продукты, связанные с записью и обработкой звука: </w:t>
            </w:r>
            <w:r w:rsidR="00F52C4E">
              <w:rPr>
                <w:bCs/>
                <w:lang w:val="en-US"/>
              </w:rPr>
              <w:t>Cubase</w:t>
            </w:r>
            <w:r w:rsidR="00F52C4E" w:rsidRPr="00BA5E7F">
              <w:rPr>
                <w:bCs/>
              </w:rPr>
              <w:t xml:space="preserve">, </w:t>
            </w:r>
            <w:r w:rsidR="00F52C4E">
              <w:rPr>
                <w:bCs/>
                <w:lang w:val="en-US"/>
              </w:rPr>
              <w:t>Reaper</w:t>
            </w:r>
            <w:r w:rsidR="00F52C4E" w:rsidRPr="00D70072">
              <w:rPr>
                <w:bCs/>
              </w:rPr>
              <w:t xml:space="preserve">, </w:t>
            </w:r>
            <w:r w:rsidR="00F52C4E">
              <w:rPr>
                <w:bCs/>
                <w:lang w:val="en-US"/>
              </w:rPr>
              <w:t>Wav</w:t>
            </w:r>
            <w:r w:rsidR="00F52C4E" w:rsidRPr="00D70072">
              <w:rPr>
                <w:bCs/>
              </w:rPr>
              <w:t>-</w:t>
            </w:r>
            <w:r w:rsidR="00F52C4E">
              <w:rPr>
                <w:bCs/>
                <w:lang w:val="en-US"/>
              </w:rPr>
              <w:t>Lab</w:t>
            </w:r>
            <w:r w:rsidR="00F52C4E">
              <w:rPr>
                <w:bCs/>
              </w:rPr>
              <w:t>;</w:t>
            </w:r>
          </w:p>
          <w:p w:rsidR="0031070B" w:rsidRDefault="0031070B" w:rsidP="00734DFD">
            <w:pPr>
              <w:jc w:val="both"/>
              <w:rPr>
                <w:bCs/>
              </w:rPr>
            </w:pPr>
          </w:p>
          <w:p w:rsidR="0031070B" w:rsidRDefault="002606EB" w:rsidP="00734DFD">
            <w:pPr>
              <w:jc w:val="both"/>
              <w:rPr>
                <w:bCs/>
              </w:rPr>
            </w:pPr>
            <w:r>
              <w:rPr>
                <w:bCs/>
              </w:rPr>
              <w:t>Называю</w:t>
            </w:r>
            <w:r w:rsidR="00F52C4E">
              <w:rPr>
                <w:bCs/>
              </w:rPr>
              <w:t xml:space="preserve">т </w:t>
            </w:r>
            <w:r w:rsidR="00F52C4E" w:rsidRPr="009F3650">
              <w:rPr>
                <w:lang w:eastAsia="en-US"/>
              </w:rPr>
              <w:t>основные составляю</w:t>
            </w:r>
            <w:r w:rsidR="00F52C4E" w:rsidRPr="009F3650">
              <w:rPr>
                <w:lang w:eastAsia="en-US"/>
              </w:rPr>
              <w:softHyphen/>
              <w:t>щие ком</w:t>
            </w:r>
            <w:r w:rsidR="00F52C4E" w:rsidRPr="009F3650">
              <w:rPr>
                <w:lang w:eastAsia="en-US"/>
              </w:rPr>
              <w:softHyphen/>
              <w:t>пью</w:t>
            </w:r>
            <w:r w:rsidR="00F52C4E" w:rsidRPr="009F3650">
              <w:rPr>
                <w:lang w:eastAsia="en-US"/>
              </w:rPr>
              <w:softHyphen/>
              <w:t>тера: монитор, звуковая карта, системный блок, процессор, видеокарта;</w:t>
            </w:r>
          </w:p>
          <w:p w:rsidR="0031070B" w:rsidRDefault="002606EB" w:rsidP="00734DFD">
            <w:pPr>
              <w:jc w:val="both"/>
              <w:rPr>
                <w:bCs/>
              </w:rPr>
            </w:pPr>
            <w:r>
              <w:rPr>
                <w:bCs/>
              </w:rPr>
              <w:lastRenderedPageBreak/>
              <w:t>Перечисляю</w:t>
            </w:r>
            <w:r w:rsidR="00F52C4E">
              <w:rPr>
                <w:bCs/>
              </w:rPr>
              <w:t>т способы многоканальной записи;</w:t>
            </w:r>
          </w:p>
          <w:p w:rsidR="0031070B" w:rsidRDefault="0031070B" w:rsidP="00734DFD">
            <w:pPr>
              <w:jc w:val="both"/>
              <w:rPr>
                <w:bCs/>
              </w:rPr>
            </w:pPr>
          </w:p>
          <w:p w:rsidR="0031070B" w:rsidRDefault="002606EB" w:rsidP="00734DFD">
            <w:pPr>
              <w:jc w:val="both"/>
              <w:rPr>
                <w:bCs/>
              </w:rPr>
            </w:pPr>
            <w:r>
              <w:rPr>
                <w:bCs/>
              </w:rPr>
              <w:t>П</w:t>
            </w:r>
            <w:r w:rsidR="00F52C4E">
              <w:rPr>
                <w:bCs/>
              </w:rPr>
              <w:t>еречисля</w:t>
            </w:r>
            <w:r>
              <w:rPr>
                <w:bCs/>
              </w:rPr>
              <w:t>ю</w:t>
            </w:r>
            <w:r w:rsidR="00F52C4E">
              <w:rPr>
                <w:bCs/>
              </w:rPr>
              <w:t>т приборы, воздействующие на обработку звука: эквалайзер, компрессор, ревербератор и т.д.</w:t>
            </w:r>
          </w:p>
          <w:p w:rsidR="0031070B" w:rsidRDefault="0031070B" w:rsidP="00734DFD">
            <w:pPr>
              <w:jc w:val="both"/>
              <w:rPr>
                <w:bCs/>
              </w:rPr>
            </w:pPr>
          </w:p>
          <w:p w:rsidR="00006C71" w:rsidRPr="00B77201" w:rsidRDefault="00006C71" w:rsidP="00006C71">
            <w:pPr>
              <w:pStyle w:val="ConsPlusNormal"/>
              <w:jc w:val="both"/>
              <w:rPr>
                <w:rFonts w:ascii="Times New Roman" w:hAnsi="Times New Roman" w:cs="Times New Roman"/>
                <w:sz w:val="24"/>
                <w:szCs w:val="24"/>
              </w:rPr>
            </w:pPr>
            <w:r w:rsidRPr="00B77201">
              <w:rPr>
                <w:rFonts w:ascii="Times New Roman" w:hAnsi="Times New Roman" w:cs="Times New Roman"/>
                <w:bCs/>
                <w:sz w:val="24"/>
                <w:szCs w:val="24"/>
              </w:rPr>
              <w:t xml:space="preserve">Демонстрируют знания </w:t>
            </w:r>
            <w:r w:rsidRPr="00B77201">
              <w:rPr>
                <w:rFonts w:ascii="Times New Roman" w:hAnsi="Times New Roman" w:cs="Times New Roman"/>
                <w:sz w:val="24"/>
                <w:szCs w:val="24"/>
              </w:rPr>
              <w:t>выразительных возможностей музыки</w:t>
            </w:r>
            <w:r w:rsidR="00B77201">
              <w:rPr>
                <w:rFonts w:ascii="Times New Roman" w:hAnsi="Times New Roman" w:cs="Times New Roman"/>
                <w:sz w:val="24"/>
                <w:szCs w:val="24"/>
              </w:rPr>
              <w:t xml:space="preserve"> в соответствии с музыкальными жанрами и формой. </w:t>
            </w:r>
          </w:p>
          <w:p w:rsidR="00E90554" w:rsidRDefault="00E90554" w:rsidP="00734DFD">
            <w:pPr>
              <w:jc w:val="both"/>
              <w:rPr>
                <w:bCs/>
              </w:rPr>
            </w:pPr>
          </w:p>
          <w:p w:rsidR="00E90554" w:rsidRDefault="00E90554" w:rsidP="00734DFD">
            <w:pPr>
              <w:jc w:val="both"/>
              <w:rPr>
                <w:bCs/>
              </w:rPr>
            </w:pPr>
          </w:p>
          <w:p w:rsidR="002606EB" w:rsidRDefault="002606EB" w:rsidP="00734DFD">
            <w:pPr>
              <w:jc w:val="both"/>
              <w:rPr>
                <w:bCs/>
              </w:rPr>
            </w:pPr>
          </w:p>
          <w:p w:rsidR="002606EB" w:rsidRDefault="002606EB" w:rsidP="00734DFD">
            <w:pPr>
              <w:jc w:val="both"/>
              <w:rPr>
                <w:bCs/>
              </w:rPr>
            </w:pPr>
          </w:p>
          <w:p w:rsidR="008B49ED" w:rsidRDefault="00B86D94" w:rsidP="00734DFD">
            <w:pPr>
              <w:jc w:val="both"/>
              <w:rPr>
                <w:bCs/>
              </w:rPr>
            </w:pPr>
            <w:r>
              <w:rPr>
                <w:bCs/>
              </w:rPr>
              <w:t>Выполняют практическ</w:t>
            </w:r>
            <w:r w:rsidR="00DD223E">
              <w:rPr>
                <w:bCs/>
              </w:rPr>
              <w:t>ие</w:t>
            </w:r>
            <w:r>
              <w:rPr>
                <w:bCs/>
              </w:rPr>
              <w:t xml:space="preserve"> задани</w:t>
            </w:r>
            <w:r w:rsidR="00DD223E">
              <w:rPr>
                <w:bCs/>
              </w:rPr>
              <w:t>я</w:t>
            </w:r>
            <w:r>
              <w:rPr>
                <w:bCs/>
              </w:rPr>
              <w:t xml:space="preserve">: </w:t>
            </w:r>
          </w:p>
          <w:p w:rsidR="00B86D94" w:rsidRDefault="00DD223E" w:rsidP="00734DFD">
            <w:pPr>
              <w:jc w:val="both"/>
              <w:rPr>
                <w:lang w:eastAsia="en-US"/>
              </w:rPr>
            </w:pPr>
            <w:r>
              <w:rPr>
                <w:bCs/>
              </w:rPr>
              <w:t>1.О</w:t>
            </w:r>
            <w:r w:rsidR="00B86D94">
              <w:rPr>
                <w:bCs/>
              </w:rPr>
              <w:t xml:space="preserve">беспечение </w:t>
            </w:r>
            <w:r w:rsidR="00734DFD">
              <w:rPr>
                <w:bCs/>
              </w:rPr>
              <w:t>звуковое оформления</w:t>
            </w:r>
            <w:r w:rsidR="00B86D94">
              <w:rPr>
                <w:bCs/>
              </w:rPr>
              <w:t xml:space="preserve"> куль</w:t>
            </w:r>
            <w:r w:rsidR="00734DFD">
              <w:rPr>
                <w:bCs/>
              </w:rPr>
              <w:t xml:space="preserve">турно-массовых </w:t>
            </w:r>
            <w:r w:rsidR="00B86D94">
              <w:rPr>
                <w:bCs/>
              </w:rPr>
              <w:t xml:space="preserve">мероприятий и театрализованных представлений согласно </w:t>
            </w:r>
            <w:r w:rsidR="00734DFD">
              <w:rPr>
                <w:bCs/>
              </w:rPr>
              <w:t>плану:</w:t>
            </w:r>
            <w:r w:rsidR="00734DFD" w:rsidRPr="00734DFD">
              <w:rPr>
                <w:lang w:eastAsia="en-US"/>
              </w:rPr>
              <w:t xml:space="preserve"> подготовк</w:t>
            </w:r>
            <w:r w:rsidR="00734DFD">
              <w:rPr>
                <w:lang w:eastAsia="en-US"/>
              </w:rPr>
              <w:t>а</w:t>
            </w:r>
            <w:r w:rsidR="00734DFD" w:rsidRPr="00734DFD">
              <w:rPr>
                <w:lang w:eastAsia="en-US"/>
              </w:rPr>
              <w:t xml:space="preserve"> музыкального оформления</w:t>
            </w:r>
            <w:r w:rsidR="00734DFD">
              <w:rPr>
                <w:lang w:eastAsia="en-US"/>
              </w:rPr>
              <w:t>; осуществление</w:t>
            </w:r>
            <w:r w:rsidR="00734DFD" w:rsidRPr="00734DFD">
              <w:rPr>
                <w:lang w:eastAsia="en-US"/>
              </w:rPr>
              <w:t xml:space="preserve"> звукового решения</w:t>
            </w:r>
            <w:r w:rsidR="00734DFD">
              <w:rPr>
                <w:lang w:eastAsia="en-US"/>
              </w:rPr>
              <w:t xml:space="preserve"> мероприятия; осуществление технического обеспечения мероприятия.</w:t>
            </w:r>
          </w:p>
          <w:p w:rsidR="00B77201" w:rsidRDefault="00B77201" w:rsidP="00734DFD">
            <w:pPr>
              <w:jc w:val="both"/>
              <w:rPr>
                <w:lang w:eastAsia="en-US"/>
              </w:rPr>
            </w:pPr>
          </w:p>
          <w:p w:rsidR="00B77201" w:rsidRDefault="00B77201" w:rsidP="00734DFD">
            <w:pPr>
              <w:jc w:val="both"/>
              <w:rPr>
                <w:lang w:eastAsia="en-US"/>
              </w:rPr>
            </w:pPr>
          </w:p>
          <w:p w:rsidR="00B77201" w:rsidRDefault="00B77201" w:rsidP="00734DFD">
            <w:pPr>
              <w:jc w:val="both"/>
              <w:rPr>
                <w:lang w:eastAsia="en-US"/>
              </w:rPr>
            </w:pPr>
          </w:p>
          <w:p w:rsidR="002606EB" w:rsidRDefault="00B77201" w:rsidP="00734DFD">
            <w:pPr>
              <w:jc w:val="both"/>
              <w:rPr>
                <w:lang w:eastAsia="en-US"/>
              </w:rPr>
            </w:pPr>
            <w:r>
              <w:rPr>
                <w:lang w:eastAsia="en-US"/>
              </w:rPr>
              <w:t>Выполняют практическое задание по сведению и монтажу фонограммы.</w:t>
            </w:r>
          </w:p>
          <w:p w:rsidR="00B77201" w:rsidRDefault="00B77201" w:rsidP="00734DFD">
            <w:pPr>
              <w:jc w:val="both"/>
              <w:rPr>
                <w:lang w:eastAsia="en-US"/>
              </w:rPr>
            </w:pPr>
          </w:p>
          <w:p w:rsidR="00B77201" w:rsidRDefault="00B77201" w:rsidP="00734DFD">
            <w:pPr>
              <w:jc w:val="both"/>
              <w:rPr>
                <w:lang w:eastAsia="en-US"/>
              </w:rPr>
            </w:pPr>
          </w:p>
          <w:p w:rsidR="00734DFD" w:rsidRDefault="002606EB" w:rsidP="00734DFD">
            <w:pPr>
              <w:jc w:val="both"/>
              <w:rPr>
                <w:lang w:eastAsia="en-US"/>
              </w:rPr>
            </w:pPr>
            <w:r>
              <w:rPr>
                <w:lang w:eastAsia="en-US"/>
              </w:rPr>
              <w:t>Умею</w:t>
            </w:r>
            <w:r w:rsidR="00FF6FDB">
              <w:rPr>
                <w:lang w:eastAsia="en-US"/>
              </w:rPr>
              <w:t>т следить за качеством работы звукоусилителя</w:t>
            </w:r>
            <w:r>
              <w:rPr>
                <w:lang w:eastAsia="en-US"/>
              </w:rPr>
              <w:t>,</w:t>
            </w:r>
            <w:r w:rsidR="00FF6FDB">
              <w:rPr>
                <w:lang w:eastAsia="en-US"/>
              </w:rPr>
              <w:t xml:space="preserve"> контролирую его электрические параметры</w:t>
            </w:r>
          </w:p>
          <w:p w:rsidR="00734DFD" w:rsidRDefault="00FD5221" w:rsidP="00734DFD">
            <w:pPr>
              <w:jc w:val="both"/>
              <w:rPr>
                <w:lang w:eastAsia="en-US"/>
              </w:rPr>
            </w:pPr>
            <w:r>
              <w:rPr>
                <w:lang w:eastAsia="en-US"/>
              </w:rPr>
              <w:t>Эксплуат</w:t>
            </w:r>
            <w:r w:rsidR="002606EB">
              <w:rPr>
                <w:lang w:eastAsia="en-US"/>
              </w:rPr>
              <w:t>ируют</w:t>
            </w:r>
            <w:r>
              <w:rPr>
                <w:lang w:eastAsia="en-US"/>
              </w:rPr>
              <w:t xml:space="preserve"> устройств</w:t>
            </w:r>
            <w:r w:rsidR="002606EB">
              <w:rPr>
                <w:lang w:eastAsia="en-US"/>
              </w:rPr>
              <w:t>а</w:t>
            </w:r>
            <w:r>
              <w:rPr>
                <w:lang w:eastAsia="en-US"/>
              </w:rPr>
              <w:t xml:space="preserve"> звукозаписи, звукоусиления и воспроизведения в соответствии с нормами и правилами, обеспечива</w:t>
            </w:r>
            <w:r w:rsidR="002606EB">
              <w:rPr>
                <w:lang w:eastAsia="en-US"/>
              </w:rPr>
              <w:t>ют</w:t>
            </w:r>
            <w:r>
              <w:rPr>
                <w:lang w:eastAsia="en-US"/>
              </w:rPr>
              <w:t xml:space="preserve"> надежность и бесперебойность работы</w:t>
            </w:r>
          </w:p>
          <w:p w:rsidR="002606EB" w:rsidRDefault="002606EB" w:rsidP="00734DFD">
            <w:pPr>
              <w:jc w:val="both"/>
              <w:rPr>
                <w:lang w:eastAsia="en-US"/>
              </w:rPr>
            </w:pPr>
          </w:p>
          <w:p w:rsidR="002606EB" w:rsidRDefault="002606EB" w:rsidP="00734DFD">
            <w:pPr>
              <w:jc w:val="both"/>
              <w:rPr>
                <w:lang w:eastAsia="en-US"/>
              </w:rPr>
            </w:pPr>
          </w:p>
          <w:p w:rsidR="002606EB" w:rsidRDefault="002606EB" w:rsidP="00734DFD">
            <w:pPr>
              <w:jc w:val="both"/>
              <w:rPr>
                <w:lang w:eastAsia="en-US"/>
              </w:rPr>
            </w:pPr>
          </w:p>
          <w:p w:rsidR="00F95251" w:rsidRDefault="00F95251" w:rsidP="00F95251">
            <w:pPr>
              <w:jc w:val="both"/>
              <w:rPr>
                <w:lang w:eastAsia="en-US"/>
              </w:rPr>
            </w:pPr>
            <w:r>
              <w:rPr>
                <w:lang w:eastAsia="en-US"/>
              </w:rPr>
              <w:t>Подбирают необходимые звукоусилители в соответствии с предъявляемыми требованиями к озвучению помещений</w:t>
            </w:r>
          </w:p>
          <w:p w:rsidR="002606EB" w:rsidRDefault="002606EB" w:rsidP="00734DFD">
            <w:pPr>
              <w:jc w:val="both"/>
              <w:rPr>
                <w:lang w:eastAsia="en-US"/>
              </w:rPr>
            </w:pPr>
          </w:p>
          <w:p w:rsidR="002606EB" w:rsidRDefault="002606EB" w:rsidP="00734DFD">
            <w:pPr>
              <w:jc w:val="both"/>
              <w:rPr>
                <w:lang w:eastAsia="en-US"/>
              </w:rPr>
            </w:pPr>
          </w:p>
          <w:p w:rsidR="00B77201" w:rsidRDefault="00B77201" w:rsidP="00734DFD">
            <w:pPr>
              <w:jc w:val="both"/>
              <w:rPr>
                <w:lang w:eastAsia="en-US"/>
              </w:rPr>
            </w:pPr>
          </w:p>
          <w:p w:rsidR="00B77201" w:rsidRDefault="00B77201" w:rsidP="00734DFD">
            <w:pPr>
              <w:jc w:val="both"/>
              <w:rPr>
                <w:lang w:eastAsia="en-US"/>
              </w:rPr>
            </w:pPr>
          </w:p>
          <w:p w:rsidR="00734DFD" w:rsidRDefault="00FD5221" w:rsidP="00734DFD">
            <w:pPr>
              <w:jc w:val="both"/>
              <w:rPr>
                <w:lang w:eastAsia="en-US"/>
              </w:rPr>
            </w:pPr>
            <w:r>
              <w:rPr>
                <w:lang w:eastAsia="en-US"/>
              </w:rPr>
              <w:t>Устан</w:t>
            </w:r>
            <w:r w:rsidR="002606EB">
              <w:rPr>
                <w:lang w:eastAsia="en-US"/>
              </w:rPr>
              <w:t>авливают</w:t>
            </w:r>
            <w:r>
              <w:rPr>
                <w:lang w:eastAsia="en-US"/>
              </w:rPr>
              <w:t xml:space="preserve"> и нала</w:t>
            </w:r>
            <w:r w:rsidR="002606EB">
              <w:rPr>
                <w:lang w:eastAsia="en-US"/>
              </w:rPr>
              <w:t xml:space="preserve">живают </w:t>
            </w:r>
            <w:proofErr w:type="spellStart"/>
            <w:r>
              <w:rPr>
                <w:lang w:eastAsia="en-US"/>
              </w:rPr>
              <w:t>зв</w:t>
            </w:r>
            <w:r w:rsidR="002606EB">
              <w:rPr>
                <w:lang w:eastAsia="en-US"/>
              </w:rPr>
              <w:t>ук</w:t>
            </w:r>
            <w:r>
              <w:rPr>
                <w:lang w:eastAsia="en-US"/>
              </w:rPr>
              <w:t>оусилительны</w:t>
            </w:r>
            <w:r w:rsidR="002606EB">
              <w:rPr>
                <w:lang w:eastAsia="en-US"/>
              </w:rPr>
              <w:t>е</w:t>
            </w:r>
            <w:proofErr w:type="spellEnd"/>
            <w:r>
              <w:rPr>
                <w:lang w:eastAsia="en-US"/>
              </w:rPr>
              <w:t xml:space="preserve"> и звуковоспроизводящи</w:t>
            </w:r>
            <w:r w:rsidR="002606EB">
              <w:rPr>
                <w:lang w:eastAsia="en-US"/>
              </w:rPr>
              <w:t>е</w:t>
            </w:r>
            <w:r>
              <w:rPr>
                <w:lang w:eastAsia="en-US"/>
              </w:rPr>
              <w:t xml:space="preserve"> устройств</w:t>
            </w:r>
            <w:r w:rsidR="002606EB">
              <w:rPr>
                <w:lang w:eastAsia="en-US"/>
              </w:rPr>
              <w:t>а</w:t>
            </w:r>
            <w:r>
              <w:rPr>
                <w:lang w:eastAsia="en-US"/>
              </w:rPr>
              <w:t>, контрол</w:t>
            </w:r>
            <w:r w:rsidR="002606EB">
              <w:rPr>
                <w:lang w:eastAsia="en-US"/>
              </w:rPr>
              <w:t>ируют</w:t>
            </w:r>
            <w:r>
              <w:rPr>
                <w:lang w:eastAsia="en-US"/>
              </w:rPr>
              <w:t xml:space="preserve"> их работ</w:t>
            </w:r>
            <w:r w:rsidR="002606EB">
              <w:rPr>
                <w:lang w:eastAsia="en-US"/>
              </w:rPr>
              <w:t>у</w:t>
            </w:r>
            <w:r>
              <w:rPr>
                <w:lang w:eastAsia="en-US"/>
              </w:rPr>
              <w:t xml:space="preserve">, </w:t>
            </w:r>
            <w:r w:rsidR="00326704">
              <w:rPr>
                <w:lang w:eastAsia="en-US"/>
              </w:rPr>
              <w:t>настройк</w:t>
            </w:r>
            <w:r w:rsidR="002606EB">
              <w:rPr>
                <w:lang w:eastAsia="en-US"/>
              </w:rPr>
              <w:t>у</w:t>
            </w:r>
            <w:r w:rsidR="00326704">
              <w:rPr>
                <w:lang w:eastAsia="en-US"/>
              </w:rPr>
              <w:t xml:space="preserve"> и подбор электрических параметров работы. Осуществляют контроль за работой электрооборудования согласно требованиям стандартов и ТБ</w:t>
            </w:r>
          </w:p>
          <w:p w:rsidR="00734DFD" w:rsidRDefault="00734DFD" w:rsidP="00734DFD">
            <w:pPr>
              <w:jc w:val="both"/>
              <w:rPr>
                <w:lang w:eastAsia="en-US"/>
              </w:rPr>
            </w:pPr>
            <w:r>
              <w:rPr>
                <w:lang w:eastAsia="en-US"/>
              </w:rPr>
              <w:t xml:space="preserve">Выполняют </w:t>
            </w:r>
            <w:r w:rsidR="00DD223E">
              <w:rPr>
                <w:lang w:eastAsia="en-US"/>
              </w:rPr>
              <w:t>практические задания</w:t>
            </w:r>
            <w:r>
              <w:rPr>
                <w:lang w:eastAsia="en-US"/>
              </w:rPr>
              <w:t>:</w:t>
            </w:r>
          </w:p>
          <w:p w:rsidR="00DD223E" w:rsidRDefault="00DD223E" w:rsidP="00DD223E">
            <w:pPr>
              <w:jc w:val="both"/>
              <w:rPr>
                <w:lang w:eastAsia="en-US"/>
              </w:rPr>
            </w:pPr>
            <w:r>
              <w:rPr>
                <w:lang w:eastAsia="en-US"/>
              </w:rPr>
              <w:t>1. Набор музыкального отрывка симфонического произведения на компьютере посредством виртуальных звуков.</w:t>
            </w:r>
          </w:p>
          <w:p w:rsidR="00DD223E" w:rsidRDefault="00DD223E" w:rsidP="00DD223E">
            <w:pPr>
              <w:jc w:val="both"/>
              <w:rPr>
                <w:lang w:eastAsia="en-US"/>
              </w:rPr>
            </w:pPr>
            <w:r>
              <w:rPr>
                <w:lang w:eastAsia="en-US"/>
              </w:rPr>
              <w:t>2. Озвучивание мультипликационного фильма.</w:t>
            </w:r>
          </w:p>
          <w:p w:rsidR="00734DFD" w:rsidRDefault="00DD223E" w:rsidP="00734DFD">
            <w:pPr>
              <w:jc w:val="both"/>
              <w:rPr>
                <w:lang w:eastAsia="en-US"/>
              </w:rPr>
            </w:pPr>
            <w:r>
              <w:rPr>
                <w:lang w:eastAsia="en-US"/>
              </w:rPr>
              <w:t>3. З</w:t>
            </w:r>
            <w:r w:rsidR="00734DFD">
              <w:rPr>
                <w:lang w:eastAsia="en-US"/>
              </w:rPr>
              <w:t>апись голоса, музыкального инструмента и коллектива в концертных и студийных условиях</w:t>
            </w:r>
            <w:r>
              <w:rPr>
                <w:lang w:eastAsia="en-US"/>
              </w:rPr>
              <w:t>.</w:t>
            </w:r>
          </w:p>
          <w:p w:rsidR="00734DFD" w:rsidRPr="00E53ACD" w:rsidRDefault="00DD223E" w:rsidP="00F95251">
            <w:pPr>
              <w:jc w:val="both"/>
              <w:rPr>
                <w:bCs/>
              </w:rPr>
            </w:pPr>
            <w:r>
              <w:rPr>
                <w:lang w:eastAsia="en-US"/>
              </w:rPr>
              <w:t>4. Запись фонограммы с грампластинки, магнитной ленты на компьютер с последующей реставрацией.</w:t>
            </w:r>
          </w:p>
        </w:tc>
        <w:tc>
          <w:tcPr>
            <w:tcW w:w="2268" w:type="dxa"/>
            <w:tcBorders>
              <w:top w:val="single" w:sz="12" w:space="0" w:color="auto"/>
              <w:left w:val="single" w:sz="4" w:space="0" w:color="auto"/>
              <w:bottom w:val="single" w:sz="12" w:space="0" w:color="auto"/>
              <w:right w:val="single" w:sz="12" w:space="0" w:color="auto"/>
            </w:tcBorders>
            <w:shd w:val="clear" w:color="auto" w:fill="auto"/>
          </w:tcPr>
          <w:p w:rsidR="00DD223E" w:rsidRPr="00F95251" w:rsidRDefault="00DD223E" w:rsidP="00DD223E">
            <w:pPr>
              <w:jc w:val="both"/>
              <w:rPr>
                <w:bCs/>
                <w:i/>
              </w:rPr>
            </w:pPr>
          </w:p>
          <w:p w:rsidR="00F52C4E" w:rsidRPr="00F95251" w:rsidRDefault="00F52C4E" w:rsidP="00DD223E">
            <w:pPr>
              <w:jc w:val="both"/>
              <w:rPr>
                <w:bCs/>
                <w:i/>
              </w:rPr>
            </w:pPr>
            <w:r w:rsidRPr="00F95251">
              <w:rPr>
                <w:bCs/>
                <w:i/>
              </w:rPr>
              <w:t>Текущий контроль знаний</w:t>
            </w:r>
            <w:r w:rsidR="00690E15" w:rsidRPr="00F95251">
              <w:rPr>
                <w:bCs/>
                <w:i/>
              </w:rPr>
              <w:t>, умений</w:t>
            </w:r>
            <w:r w:rsidRPr="00F95251">
              <w:rPr>
                <w:bCs/>
                <w:i/>
              </w:rPr>
              <w:t xml:space="preserve"> (фронтальный опрос, демонстрация выполнения практического задания) на занятиях</w:t>
            </w:r>
          </w:p>
          <w:p w:rsidR="00E40956" w:rsidRDefault="00E40956" w:rsidP="00DD223E">
            <w:pPr>
              <w:jc w:val="both"/>
              <w:rPr>
                <w:bCs/>
                <w:i/>
              </w:rPr>
            </w:pPr>
          </w:p>
          <w:p w:rsidR="00957997" w:rsidRDefault="00957997" w:rsidP="00DD223E">
            <w:pPr>
              <w:jc w:val="both"/>
              <w:rPr>
                <w:bCs/>
                <w:i/>
              </w:rPr>
            </w:pPr>
          </w:p>
          <w:p w:rsidR="00957997" w:rsidRPr="00F95251" w:rsidRDefault="00957997" w:rsidP="00DD223E">
            <w:pPr>
              <w:jc w:val="both"/>
              <w:rPr>
                <w:bCs/>
                <w:i/>
              </w:rPr>
            </w:pPr>
          </w:p>
          <w:p w:rsidR="00ED0E73" w:rsidRPr="00F95251" w:rsidRDefault="00ED0E73" w:rsidP="00ED0E73">
            <w:pPr>
              <w:rPr>
                <w:bCs/>
                <w:i/>
                <w:iCs/>
              </w:rPr>
            </w:pPr>
            <w:r w:rsidRPr="00F95251">
              <w:rPr>
                <w:bCs/>
                <w:i/>
                <w:iCs/>
              </w:rPr>
              <w:t xml:space="preserve">Экспертная оценка на практическом занятии </w:t>
            </w:r>
          </w:p>
          <w:p w:rsidR="00ED0E73" w:rsidRPr="00F95251" w:rsidRDefault="00ED0E73" w:rsidP="00ED0E73">
            <w:pPr>
              <w:jc w:val="center"/>
              <w:rPr>
                <w:i/>
              </w:rPr>
            </w:pPr>
          </w:p>
          <w:p w:rsidR="00E40956" w:rsidRDefault="00ED0E73" w:rsidP="00ED0E73">
            <w:pPr>
              <w:jc w:val="both"/>
              <w:rPr>
                <w:i/>
              </w:rPr>
            </w:pPr>
            <w:r w:rsidRPr="00F95251">
              <w:rPr>
                <w:i/>
              </w:rPr>
              <w:t>Написание и защита музыкальных партитур, подбор фонограмм.</w:t>
            </w: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Default="00F95251" w:rsidP="00ED0E73">
            <w:pPr>
              <w:jc w:val="both"/>
              <w:rPr>
                <w:i/>
              </w:rPr>
            </w:pPr>
          </w:p>
          <w:p w:rsidR="00F95251" w:rsidRPr="00F95251" w:rsidRDefault="00F95251" w:rsidP="00ED0E73">
            <w:pPr>
              <w:jc w:val="both"/>
              <w:rPr>
                <w:bCs/>
                <w:i/>
              </w:rPr>
            </w:pPr>
          </w:p>
          <w:p w:rsidR="00E40956" w:rsidRPr="00F95251" w:rsidRDefault="00E40956" w:rsidP="00DD223E">
            <w:pPr>
              <w:jc w:val="both"/>
              <w:rPr>
                <w:bCs/>
                <w:i/>
              </w:rPr>
            </w:pPr>
          </w:p>
          <w:p w:rsidR="00E40956" w:rsidRPr="00F95251" w:rsidRDefault="00E40956" w:rsidP="00DD223E">
            <w:pPr>
              <w:jc w:val="both"/>
              <w:rPr>
                <w:bCs/>
                <w:i/>
              </w:rPr>
            </w:pPr>
          </w:p>
          <w:p w:rsidR="00E40956" w:rsidRPr="00F95251" w:rsidRDefault="00E40956" w:rsidP="00E40956">
            <w:pPr>
              <w:jc w:val="both"/>
              <w:rPr>
                <w:bCs/>
                <w:i/>
              </w:rPr>
            </w:pPr>
          </w:p>
          <w:p w:rsidR="00E40956" w:rsidRPr="00F95251" w:rsidRDefault="00E40956" w:rsidP="00DD223E">
            <w:pPr>
              <w:jc w:val="both"/>
              <w:rPr>
                <w:bCs/>
                <w:i/>
              </w:rPr>
            </w:pPr>
          </w:p>
          <w:p w:rsidR="00690E15" w:rsidRPr="00F95251" w:rsidRDefault="00690E15" w:rsidP="00DD223E">
            <w:pPr>
              <w:jc w:val="both"/>
              <w:rPr>
                <w:bCs/>
                <w:i/>
              </w:rPr>
            </w:pPr>
          </w:p>
          <w:p w:rsidR="00690E15" w:rsidRPr="00F95251" w:rsidRDefault="00690E15" w:rsidP="00DD223E">
            <w:pPr>
              <w:jc w:val="both"/>
              <w:rPr>
                <w:bCs/>
                <w:i/>
              </w:rPr>
            </w:pPr>
          </w:p>
          <w:p w:rsidR="00690E15" w:rsidRPr="00F95251" w:rsidRDefault="00690E15" w:rsidP="00DD223E">
            <w:pPr>
              <w:jc w:val="both"/>
              <w:rPr>
                <w:bCs/>
                <w:i/>
              </w:rPr>
            </w:pPr>
          </w:p>
          <w:p w:rsidR="00690E15" w:rsidRPr="00F95251" w:rsidRDefault="00690E15" w:rsidP="00DD223E">
            <w:pPr>
              <w:jc w:val="both"/>
              <w:rPr>
                <w:bCs/>
                <w:i/>
              </w:rPr>
            </w:pPr>
          </w:p>
          <w:p w:rsidR="00690E15" w:rsidRPr="00F95251" w:rsidRDefault="00690E15" w:rsidP="00DD223E">
            <w:pPr>
              <w:jc w:val="both"/>
              <w:rPr>
                <w:bCs/>
                <w:i/>
              </w:rPr>
            </w:pPr>
          </w:p>
          <w:p w:rsidR="00690E15" w:rsidRDefault="00690E15" w:rsidP="00DD223E">
            <w:pPr>
              <w:jc w:val="both"/>
              <w:rPr>
                <w:bCs/>
                <w:i/>
              </w:rPr>
            </w:pPr>
          </w:p>
          <w:p w:rsidR="00F95251" w:rsidRDefault="00F95251" w:rsidP="00DD223E">
            <w:pPr>
              <w:jc w:val="both"/>
              <w:rPr>
                <w:bCs/>
                <w:i/>
              </w:rPr>
            </w:pPr>
          </w:p>
          <w:p w:rsidR="00F95251" w:rsidRDefault="00F95251" w:rsidP="00DD223E">
            <w:pPr>
              <w:jc w:val="both"/>
              <w:rPr>
                <w:bCs/>
                <w:i/>
              </w:rPr>
            </w:pPr>
          </w:p>
          <w:p w:rsidR="00F95251" w:rsidRDefault="00F95251" w:rsidP="00DD223E">
            <w:pPr>
              <w:jc w:val="both"/>
              <w:rPr>
                <w:bCs/>
                <w:i/>
              </w:rPr>
            </w:pPr>
          </w:p>
          <w:p w:rsidR="00F95251" w:rsidRDefault="00F95251" w:rsidP="00DD223E">
            <w:pPr>
              <w:jc w:val="both"/>
              <w:rPr>
                <w:bCs/>
                <w:i/>
              </w:rPr>
            </w:pPr>
          </w:p>
          <w:p w:rsidR="00B77201" w:rsidRDefault="00B77201" w:rsidP="00F95251">
            <w:pPr>
              <w:jc w:val="both"/>
              <w:rPr>
                <w:bCs/>
                <w:i/>
              </w:rPr>
            </w:pPr>
          </w:p>
          <w:p w:rsidR="00B77201" w:rsidRDefault="00B77201" w:rsidP="00F95251">
            <w:pPr>
              <w:jc w:val="both"/>
              <w:rPr>
                <w:bCs/>
                <w:i/>
              </w:rPr>
            </w:pPr>
          </w:p>
          <w:p w:rsidR="00B77201" w:rsidRDefault="00B77201" w:rsidP="00F95251">
            <w:pPr>
              <w:jc w:val="both"/>
              <w:rPr>
                <w:bCs/>
                <w:i/>
              </w:rPr>
            </w:pPr>
          </w:p>
          <w:p w:rsidR="00B77201" w:rsidRDefault="00B77201" w:rsidP="00F95251">
            <w:pPr>
              <w:jc w:val="both"/>
              <w:rPr>
                <w:bCs/>
                <w:i/>
              </w:rPr>
            </w:pPr>
          </w:p>
          <w:p w:rsidR="00F95251" w:rsidRPr="00F95251" w:rsidRDefault="00F95251" w:rsidP="00F95251">
            <w:pPr>
              <w:jc w:val="both"/>
              <w:rPr>
                <w:bCs/>
                <w:i/>
              </w:rPr>
            </w:pPr>
            <w:r w:rsidRPr="00F95251">
              <w:rPr>
                <w:bCs/>
                <w:i/>
              </w:rPr>
              <w:t>Контрольная работа</w:t>
            </w:r>
          </w:p>
          <w:p w:rsidR="00F95251" w:rsidRPr="00F95251" w:rsidRDefault="00F95251" w:rsidP="00F95251">
            <w:pPr>
              <w:jc w:val="both"/>
              <w:rPr>
                <w:bCs/>
                <w:i/>
              </w:rPr>
            </w:pPr>
            <w:r w:rsidRPr="00F95251">
              <w:rPr>
                <w:bCs/>
                <w:i/>
              </w:rPr>
              <w:t>Зачет</w:t>
            </w:r>
          </w:p>
          <w:p w:rsidR="00F95251" w:rsidRPr="00F95251" w:rsidRDefault="00F95251" w:rsidP="00F95251">
            <w:pPr>
              <w:jc w:val="both"/>
              <w:rPr>
                <w:bCs/>
                <w:i/>
              </w:rPr>
            </w:pPr>
            <w:r w:rsidRPr="00F95251">
              <w:rPr>
                <w:bCs/>
                <w:i/>
              </w:rPr>
              <w:t>Экзамен</w:t>
            </w:r>
          </w:p>
          <w:p w:rsidR="00F95251" w:rsidRPr="00F95251" w:rsidRDefault="00F95251" w:rsidP="00DD223E">
            <w:pPr>
              <w:jc w:val="both"/>
              <w:rPr>
                <w:bCs/>
                <w:i/>
              </w:rPr>
            </w:pPr>
          </w:p>
        </w:tc>
      </w:tr>
    </w:tbl>
    <w:p w:rsidR="0077640B" w:rsidRPr="00E53ACD" w:rsidRDefault="0077640B" w:rsidP="00323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F7515" w:rsidRPr="00E53ACD" w:rsidRDefault="006F7515" w:rsidP="00323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r w:rsidRPr="00E53ACD">
        <w:t>Формы и методы</w:t>
      </w:r>
      <w:r w:rsidR="00BD3C96" w:rsidRPr="00E53ACD">
        <w:t xml:space="preserve"> контроля и оценки результатов обучения должны позволять проверять </w:t>
      </w:r>
      <w:r w:rsidR="00300E00" w:rsidRPr="00E53ACD">
        <w:t xml:space="preserve">у обучающихся </w:t>
      </w:r>
      <w:r w:rsidR="005F786E" w:rsidRPr="00E53ACD">
        <w:t xml:space="preserve">не только </w:t>
      </w:r>
      <w:proofErr w:type="spellStart"/>
      <w:r w:rsidR="00BD3C96" w:rsidRPr="00E53ACD">
        <w:t>сформированность</w:t>
      </w:r>
      <w:r w:rsidR="005F786E" w:rsidRPr="00E53ACD">
        <w:t>профессиональных</w:t>
      </w:r>
      <w:proofErr w:type="spellEnd"/>
      <w:r w:rsidR="005F786E" w:rsidRPr="00E53ACD">
        <w:t xml:space="preserve"> компетенций</w:t>
      </w:r>
      <w:r w:rsidRPr="00E53ACD">
        <w:t>,</w:t>
      </w:r>
      <w:r w:rsidR="005F786E" w:rsidRPr="00E53ACD">
        <w:t xml:space="preserve"> но и развити</w:t>
      </w:r>
      <w:r w:rsidR="00483866" w:rsidRPr="00E53ACD">
        <w:t>е</w:t>
      </w:r>
      <w:r w:rsidR="005F786E" w:rsidRPr="00E53ACD">
        <w:t xml:space="preserve"> общих компетенций и обеспечивающих их умений.</w:t>
      </w:r>
    </w:p>
    <w:p w:rsidR="00456704" w:rsidRPr="00E53ACD" w:rsidRDefault="00456704" w:rsidP="00323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3762"/>
        <w:gridCol w:w="2097"/>
      </w:tblGrid>
      <w:tr w:rsidR="00456704" w:rsidRPr="00E53ACD">
        <w:tc>
          <w:tcPr>
            <w:tcW w:w="3712" w:type="dxa"/>
            <w:tcBorders>
              <w:top w:val="single" w:sz="12" w:space="0" w:color="auto"/>
              <w:left w:val="single" w:sz="12" w:space="0" w:color="auto"/>
              <w:bottom w:val="single" w:sz="12" w:space="0" w:color="auto"/>
              <w:right w:val="single" w:sz="4" w:space="0" w:color="auto"/>
            </w:tcBorders>
            <w:shd w:val="clear" w:color="auto" w:fill="auto"/>
            <w:vAlign w:val="center"/>
          </w:tcPr>
          <w:p w:rsidR="00456704" w:rsidRPr="00E53ACD" w:rsidRDefault="00456704" w:rsidP="003234C1">
            <w:pPr>
              <w:jc w:val="center"/>
              <w:rPr>
                <w:b/>
                <w:bCs/>
              </w:rPr>
            </w:pPr>
            <w:r w:rsidRPr="00E53ACD">
              <w:rPr>
                <w:b/>
                <w:bCs/>
              </w:rPr>
              <w:t xml:space="preserve">Результаты </w:t>
            </w:r>
          </w:p>
          <w:p w:rsidR="00456704" w:rsidRPr="00E53ACD" w:rsidRDefault="000B56FC" w:rsidP="003234C1">
            <w:pPr>
              <w:jc w:val="center"/>
              <w:rPr>
                <w:b/>
                <w:bCs/>
              </w:rPr>
            </w:pPr>
            <w:r w:rsidRPr="00E53ACD">
              <w:rPr>
                <w:b/>
                <w:bCs/>
              </w:rPr>
              <w:t xml:space="preserve">(освоенные общие </w:t>
            </w:r>
            <w:r w:rsidR="00456704" w:rsidRPr="00E53ACD">
              <w:rPr>
                <w:b/>
                <w:bCs/>
              </w:rPr>
              <w:t>компетенции)</w:t>
            </w:r>
          </w:p>
        </w:tc>
        <w:tc>
          <w:tcPr>
            <w:tcW w:w="3762" w:type="dxa"/>
            <w:tcBorders>
              <w:top w:val="single" w:sz="12" w:space="0" w:color="auto"/>
              <w:left w:val="single" w:sz="4" w:space="0" w:color="auto"/>
              <w:bottom w:val="single" w:sz="12" w:space="0" w:color="auto"/>
              <w:right w:val="single" w:sz="4" w:space="0" w:color="auto"/>
            </w:tcBorders>
            <w:shd w:val="clear" w:color="auto" w:fill="auto"/>
            <w:vAlign w:val="center"/>
          </w:tcPr>
          <w:p w:rsidR="00456704" w:rsidRPr="00E53ACD" w:rsidRDefault="00456704" w:rsidP="003234C1">
            <w:pPr>
              <w:jc w:val="center"/>
              <w:rPr>
                <w:bCs/>
              </w:rPr>
            </w:pPr>
            <w:r w:rsidRPr="00E53ACD">
              <w:rPr>
                <w:b/>
              </w:rPr>
              <w:t>Основные показатели оценки результата</w:t>
            </w:r>
          </w:p>
        </w:tc>
        <w:tc>
          <w:tcPr>
            <w:tcW w:w="2097" w:type="dxa"/>
            <w:tcBorders>
              <w:top w:val="single" w:sz="12" w:space="0" w:color="auto"/>
              <w:left w:val="single" w:sz="4" w:space="0" w:color="auto"/>
              <w:bottom w:val="single" w:sz="12" w:space="0" w:color="auto"/>
              <w:right w:val="single" w:sz="12" w:space="0" w:color="auto"/>
            </w:tcBorders>
            <w:shd w:val="clear" w:color="auto" w:fill="auto"/>
            <w:vAlign w:val="center"/>
          </w:tcPr>
          <w:p w:rsidR="00456704" w:rsidRPr="00E53ACD" w:rsidRDefault="00456704" w:rsidP="003234C1">
            <w:pPr>
              <w:jc w:val="center"/>
              <w:rPr>
                <w:b/>
                <w:bCs/>
              </w:rPr>
            </w:pPr>
            <w:r w:rsidRPr="00E53ACD">
              <w:rPr>
                <w:b/>
              </w:rPr>
              <w:t xml:space="preserve">Формы и методы контроля и оценки </w:t>
            </w:r>
          </w:p>
        </w:tc>
      </w:tr>
      <w:tr w:rsidR="00C7187C" w:rsidRPr="00E53ACD">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C7187C" w:rsidRPr="00E53ACD" w:rsidRDefault="00C7187C" w:rsidP="003234C1">
            <w:pPr>
              <w:widowControl w:val="0"/>
              <w:suppressAutoHyphens/>
              <w:jc w:val="both"/>
            </w:pPr>
            <w:r w:rsidRPr="00E53ACD">
              <w:t>ОК 1. Понимать сущность и социальную значимость своей будущей профессии, проявлять к ней устойчивый интерес.</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C7187C" w:rsidRPr="00E53ACD" w:rsidRDefault="00C7187C" w:rsidP="003234C1">
            <w:pPr>
              <w:jc w:val="both"/>
              <w:rPr>
                <w:bCs/>
              </w:rPr>
            </w:pPr>
            <w:r w:rsidRPr="00E53ACD">
              <w:rPr>
                <w:bCs/>
              </w:rPr>
              <w:t>- демонстрация понимания сущности и социальной значимости своей будущей профессии;</w:t>
            </w:r>
          </w:p>
          <w:p w:rsidR="00C7187C" w:rsidRPr="00E53ACD" w:rsidRDefault="00C7187C" w:rsidP="003234C1">
            <w:pPr>
              <w:jc w:val="both"/>
              <w:rPr>
                <w:bCs/>
              </w:rPr>
            </w:pPr>
            <w:r w:rsidRPr="00E53ACD">
              <w:rPr>
                <w:bCs/>
              </w:rPr>
              <w:t>- демонстрация устойчивого интереса к будущей профессии</w:t>
            </w:r>
          </w:p>
          <w:p w:rsidR="00C7187C" w:rsidRPr="00E53ACD" w:rsidRDefault="00C7187C" w:rsidP="003234C1">
            <w:pPr>
              <w:jc w:val="both"/>
              <w:rPr>
                <w:bCs/>
              </w:rPr>
            </w:pPr>
          </w:p>
          <w:p w:rsidR="00C7187C" w:rsidRPr="00E53ACD" w:rsidRDefault="00C7187C" w:rsidP="003234C1">
            <w:pPr>
              <w:jc w:val="both"/>
              <w:rPr>
                <w:bCs/>
              </w:rPr>
            </w:pP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C7187C" w:rsidRPr="00E53ACD" w:rsidRDefault="00C7187C" w:rsidP="003234C1">
            <w:pPr>
              <w:jc w:val="both"/>
              <w:rPr>
                <w:bCs/>
                <w:i/>
              </w:rPr>
            </w:pPr>
            <w:r w:rsidRPr="00E53ACD">
              <w:rPr>
                <w:bCs/>
                <w:i/>
              </w:rPr>
              <w:t>интерпретация результатов наблюдений за обучающимися (участие в творческих конкурсах, фестивалях, олимпиадах)</w:t>
            </w:r>
          </w:p>
        </w:tc>
      </w:tr>
      <w:tr w:rsidR="00C7187C" w:rsidRPr="00E53ACD">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C7187C" w:rsidRPr="00E53ACD" w:rsidRDefault="00C7187C" w:rsidP="003234C1">
            <w:pPr>
              <w:widowControl w:val="0"/>
              <w:suppressAutoHyphens/>
              <w:jc w:val="both"/>
            </w:pPr>
            <w:r w:rsidRPr="00E53ACD">
              <w:t xml:space="preserve">ОК 2. Организовывать собственную деятельность, определять методы и способы </w:t>
            </w:r>
            <w:r w:rsidRPr="00E53ACD">
              <w:lastRenderedPageBreak/>
              <w:t>выполнения профессиональных задач, оценивать их эффективность и качество.</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C7187C" w:rsidRPr="00E53ACD" w:rsidRDefault="00C7187C" w:rsidP="003234C1">
            <w:pPr>
              <w:jc w:val="both"/>
              <w:rPr>
                <w:bCs/>
              </w:rPr>
            </w:pPr>
            <w:r w:rsidRPr="00E53ACD">
              <w:rPr>
                <w:bCs/>
              </w:rPr>
              <w:lastRenderedPageBreak/>
              <w:t>- умение формулировать цель и задачи предстоящей деятельности;</w:t>
            </w:r>
          </w:p>
          <w:p w:rsidR="00C7187C" w:rsidRPr="00E53ACD" w:rsidRDefault="00C7187C" w:rsidP="003234C1">
            <w:pPr>
              <w:jc w:val="both"/>
              <w:rPr>
                <w:bCs/>
              </w:rPr>
            </w:pPr>
            <w:r w:rsidRPr="00E53ACD">
              <w:lastRenderedPageBreak/>
              <w:t>- умение представить конечный результат деятельности в полном объеме;</w:t>
            </w:r>
          </w:p>
          <w:p w:rsidR="00C7187C" w:rsidRPr="00E53ACD" w:rsidRDefault="00C7187C" w:rsidP="003234C1">
            <w:pPr>
              <w:jc w:val="both"/>
              <w:rPr>
                <w:bCs/>
              </w:rPr>
            </w:pPr>
            <w:r w:rsidRPr="00E53ACD">
              <w:rPr>
                <w:bCs/>
              </w:rPr>
              <w:t>- умение планировать предстоящую деятельность;</w:t>
            </w:r>
          </w:p>
          <w:p w:rsidR="00C7187C" w:rsidRPr="00E53ACD" w:rsidRDefault="00C7187C" w:rsidP="003234C1">
            <w:r w:rsidRPr="00E53ACD">
              <w:t>- умение выбирать типовые методы и способы выполнения плана;</w:t>
            </w:r>
          </w:p>
          <w:p w:rsidR="00C7187C" w:rsidRPr="00E53ACD" w:rsidRDefault="00C7187C" w:rsidP="003234C1">
            <w:r w:rsidRPr="00E53ACD">
              <w:t>- умение проводить рефлексию                (оценивать и анализировать процесс и результат)</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C7187C" w:rsidRPr="00E53ACD" w:rsidRDefault="00C7187C" w:rsidP="003234C1">
            <w:pPr>
              <w:jc w:val="both"/>
              <w:rPr>
                <w:bCs/>
                <w:i/>
              </w:rPr>
            </w:pPr>
            <w:r w:rsidRPr="00E53ACD">
              <w:rPr>
                <w:bCs/>
                <w:i/>
              </w:rPr>
              <w:lastRenderedPageBreak/>
              <w:t xml:space="preserve">интерпретация результатов наблюдений за </w:t>
            </w:r>
            <w:r w:rsidRPr="00E53ACD">
              <w:rPr>
                <w:bCs/>
                <w:i/>
              </w:rPr>
              <w:lastRenderedPageBreak/>
              <w:t>обучающимися</w:t>
            </w:r>
          </w:p>
        </w:tc>
      </w:tr>
      <w:tr w:rsidR="00C7187C" w:rsidRPr="00E53ACD">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C7187C" w:rsidRPr="00E53ACD" w:rsidRDefault="00C7187C" w:rsidP="003234C1">
            <w:pPr>
              <w:widowControl w:val="0"/>
              <w:suppressAutoHyphens/>
              <w:jc w:val="both"/>
            </w:pPr>
            <w:r w:rsidRPr="00E53ACD">
              <w:lastRenderedPageBreak/>
              <w:t>ОК 3. Решать проблемы, оценивать риски и принимать решения в нестандартных ситуациях.</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C7187C" w:rsidRPr="00E53ACD" w:rsidRDefault="00C7187C" w:rsidP="003234C1">
            <w:r w:rsidRPr="00E53ACD">
              <w:t>- умение определять проблему в профессионально ориентированных ситуациях;</w:t>
            </w:r>
          </w:p>
          <w:p w:rsidR="00C7187C" w:rsidRPr="00E53ACD" w:rsidRDefault="00C7187C" w:rsidP="003234C1">
            <w:r w:rsidRPr="00E53ACD">
              <w:t xml:space="preserve"> - умение предлагать способы и варианты решения проблемы, оценивать ожидаемый результат; </w:t>
            </w:r>
          </w:p>
          <w:p w:rsidR="00C7187C" w:rsidRPr="00E53ACD" w:rsidRDefault="00C7187C" w:rsidP="003234C1">
            <w:pPr>
              <w:jc w:val="both"/>
            </w:pPr>
            <w:r w:rsidRPr="00E53ACD">
              <w:t>- умение планировать поведение в профессионально ориентированных проблемных ситуациях, вносить коррективы.</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C7187C" w:rsidRPr="00E53ACD" w:rsidRDefault="00C7187C" w:rsidP="003234C1">
            <w:pPr>
              <w:jc w:val="both"/>
              <w:rPr>
                <w:bCs/>
                <w:i/>
              </w:rPr>
            </w:pPr>
          </w:p>
          <w:p w:rsidR="00C7187C" w:rsidRPr="00E53ACD" w:rsidRDefault="00C7187C" w:rsidP="003234C1">
            <w:pPr>
              <w:jc w:val="both"/>
              <w:rPr>
                <w:bCs/>
                <w:i/>
              </w:rPr>
            </w:pPr>
            <w:r w:rsidRPr="00E53ACD">
              <w:rPr>
                <w:bCs/>
                <w:i/>
              </w:rPr>
              <w:t>интерпретация результатов наблюдений за обучающимися</w:t>
            </w:r>
          </w:p>
        </w:tc>
      </w:tr>
      <w:tr w:rsidR="00C7187C" w:rsidRPr="00E53ACD">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C7187C" w:rsidRPr="00E53ACD" w:rsidRDefault="00C7187C" w:rsidP="003234C1">
            <w:pPr>
              <w:widowControl w:val="0"/>
              <w:suppressAutoHyphens/>
              <w:jc w:val="both"/>
            </w:pPr>
            <w:r w:rsidRPr="00E53ACD">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C7187C" w:rsidRPr="00E53ACD" w:rsidRDefault="00C7187C" w:rsidP="003234C1">
            <w:r w:rsidRPr="00E53ACD">
              <w:t xml:space="preserve">- умение самостоятельно работать с информацией: понимать замысел текста; </w:t>
            </w:r>
          </w:p>
          <w:p w:rsidR="00C7187C" w:rsidRPr="00E53ACD" w:rsidRDefault="00C7187C" w:rsidP="003234C1">
            <w:r w:rsidRPr="00E53ACD">
              <w:t>- умение пользоваться словарями, справочной литературой;</w:t>
            </w:r>
          </w:p>
          <w:p w:rsidR="00C7187C" w:rsidRPr="00E53ACD" w:rsidRDefault="00C7187C" w:rsidP="003234C1">
            <w:r w:rsidRPr="00E53ACD">
              <w:t xml:space="preserve"> - умение отделять главную информацию от второстепенной; </w:t>
            </w:r>
          </w:p>
          <w:p w:rsidR="00C7187C" w:rsidRPr="00E53ACD" w:rsidRDefault="00C7187C" w:rsidP="003234C1">
            <w:r w:rsidRPr="00E53ACD">
              <w:t>- умение писать аннотацию и т.д</w:t>
            </w:r>
            <w:r w:rsidR="00DB128E">
              <w:t>.</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C7187C" w:rsidRPr="00E53ACD" w:rsidRDefault="00C7187C" w:rsidP="003234C1">
            <w:pPr>
              <w:jc w:val="both"/>
              <w:rPr>
                <w:bCs/>
                <w:i/>
              </w:rPr>
            </w:pPr>
            <w:r w:rsidRPr="00E53ACD">
              <w:rPr>
                <w:bCs/>
                <w:i/>
              </w:rPr>
              <w:t>интерпретация результатов наблюдений за обучающимися;</w:t>
            </w:r>
          </w:p>
          <w:p w:rsidR="00C7187C" w:rsidRPr="00E53ACD" w:rsidRDefault="00C7187C" w:rsidP="003234C1">
            <w:pPr>
              <w:widowControl w:val="0"/>
              <w:suppressAutoHyphens/>
              <w:rPr>
                <w:bCs/>
              </w:rPr>
            </w:pPr>
            <w:r w:rsidRPr="00E53ACD">
              <w:rPr>
                <w:bCs/>
                <w:i/>
              </w:rPr>
              <w:t xml:space="preserve"> - участие в семинарах, диспутах с использованием </w:t>
            </w:r>
            <w:r w:rsidRPr="00E53ACD">
              <w:rPr>
                <w:i/>
              </w:rPr>
              <w:t>информационно-коммуникационные технологии</w:t>
            </w:r>
          </w:p>
        </w:tc>
      </w:tr>
      <w:tr w:rsidR="00C7187C" w:rsidRPr="00E53ACD">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C7187C" w:rsidRPr="00E53ACD" w:rsidRDefault="00C7187C" w:rsidP="003234C1">
            <w:pPr>
              <w:widowControl w:val="0"/>
              <w:suppressAutoHyphens/>
              <w:jc w:val="both"/>
            </w:pPr>
            <w:r w:rsidRPr="00E53ACD">
              <w:t>ОК 5. Использовать информационно-</w:t>
            </w:r>
            <w:proofErr w:type="spellStart"/>
            <w:r w:rsidRPr="00E53ACD">
              <w:t>комуникационные</w:t>
            </w:r>
            <w:proofErr w:type="spellEnd"/>
            <w:r w:rsidRPr="00E53ACD">
              <w:t xml:space="preserve"> технологии для совершенствования профессиональной деятельности.</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C7187C" w:rsidRPr="00E53ACD" w:rsidRDefault="00C7187C" w:rsidP="003234C1">
            <w:pPr>
              <w:widowControl w:val="0"/>
              <w:suppressAutoHyphens/>
              <w:rPr>
                <w:bCs/>
              </w:rPr>
            </w:pPr>
            <w:r w:rsidRPr="00E53ACD">
              <w:rPr>
                <w:bCs/>
              </w:rPr>
              <w:t xml:space="preserve">- демонстрация навыков использования </w:t>
            </w:r>
            <w:r w:rsidRPr="00E53ACD">
              <w:t>информационно-коммуникационные технологии в профессиональной деятельности.</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C7187C" w:rsidRPr="00E53ACD" w:rsidRDefault="00C7187C" w:rsidP="003234C1">
            <w:pPr>
              <w:jc w:val="both"/>
              <w:rPr>
                <w:bCs/>
                <w:i/>
              </w:rPr>
            </w:pPr>
            <w:r w:rsidRPr="00E53ACD">
              <w:rPr>
                <w:bCs/>
                <w:i/>
              </w:rPr>
              <w:t>интерпретация результатов наблюдений за обучающимися</w:t>
            </w:r>
          </w:p>
        </w:tc>
      </w:tr>
      <w:tr w:rsidR="00C7187C" w:rsidRPr="00E53ACD">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C7187C" w:rsidRPr="00E53ACD" w:rsidRDefault="00C7187C" w:rsidP="003234C1">
            <w:pPr>
              <w:widowControl w:val="0"/>
              <w:suppressAutoHyphens/>
              <w:jc w:val="both"/>
            </w:pPr>
            <w:r w:rsidRPr="00E53ACD">
              <w:t>ОК 6. Работать в коллективе, эффективно общаться с коллегами, руководством.</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C7187C" w:rsidRPr="00E53ACD" w:rsidRDefault="00C7187C" w:rsidP="003234C1">
            <w:r w:rsidRPr="00E53ACD">
              <w:t xml:space="preserve">- умение грамотно ставить и задавать вопросы; </w:t>
            </w:r>
          </w:p>
          <w:p w:rsidR="00C7187C" w:rsidRPr="00E53ACD" w:rsidRDefault="00C7187C" w:rsidP="003234C1">
            <w:r w:rsidRPr="00E53ACD">
              <w:t>- способность координировать свои действия с другими участниками общения;</w:t>
            </w:r>
          </w:p>
          <w:p w:rsidR="00C7187C" w:rsidRPr="00E53ACD" w:rsidRDefault="00C7187C" w:rsidP="003234C1">
            <w:r w:rsidRPr="00E53ACD">
              <w:t xml:space="preserve"> - способность контролировать свое поведение, свои эмоции, настроение; </w:t>
            </w:r>
          </w:p>
          <w:p w:rsidR="00C7187C" w:rsidRPr="00DB128E" w:rsidRDefault="00C7187C" w:rsidP="003234C1">
            <w:pPr>
              <w:jc w:val="both"/>
            </w:pPr>
            <w:r w:rsidRPr="00E53ACD">
              <w:t>- умение воздействовать на партнера общения и др.</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C7187C" w:rsidRPr="00E53ACD" w:rsidRDefault="00C7187C" w:rsidP="003234C1">
            <w:pPr>
              <w:jc w:val="both"/>
              <w:rPr>
                <w:bCs/>
              </w:rPr>
            </w:pPr>
            <w:r w:rsidRPr="00E53ACD">
              <w:rPr>
                <w:bCs/>
              </w:rPr>
              <w:t>-</w:t>
            </w:r>
            <w:r w:rsidRPr="00E53ACD">
              <w:rPr>
                <w:bCs/>
                <w:i/>
              </w:rPr>
              <w:t>интерпретация результатов наблюдений за обучающимися</w:t>
            </w:r>
          </w:p>
        </w:tc>
      </w:tr>
      <w:tr w:rsidR="00C7187C" w:rsidRPr="00E53ACD">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C7187C" w:rsidRPr="00E53ACD" w:rsidRDefault="00C7187C" w:rsidP="003234C1">
            <w:pPr>
              <w:widowControl w:val="0"/>
              <w:suppressAutoHyphens/>
              <w:jc w:val="both"/>
            </w:pPr>
            <w:r w:rsidRPr="00E53ACD">
              <w:lastRenderedPageBreak/>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C7187C" w:rsidRPr="00E53ACD" w:rsidRDefault="00C7187C" w:rsidP="003234C1">
            <w:r w:rsidRPr="00E53ACD">
              <w:t xml:space="preserve">- умение осознанно ставить цели овладения различными видами работ и определять соответствующий конечный продукт; </w:t>
            </w:r>
          </w:p>
          <w:p w:rsidR="00C7187C" w:rsidRPr="00E53ACD" w:rsidRDefault="00C7187C" w:rsidP="003234C1">
            <w:r w:rsidRPr="00E53ACD">
              <w:t>- умение реализовывать поставленные цели в деятельности;</w:t>
            </w:r>
          </w:p>
          <w:p w:rsidR="00C7187C" w:rsidRPr="00E53ACD" w:rsidRDefault="00C7187C" w:rsidP="00DB128E">
            <w:pPr>
              <w:rPr>
                <w:bCs/>
              </w:rPr>
            </w:pPr>
            <w:r w:rsidRPr="00E53ACD">
              <w:t xml:space="preserve"> - умение представить конечный результ</w:t>
            </w:r>
            <w:r w:rsidR="00DB128E">
              <w:t>ат деятельности в полном объеме</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C7187C" w:rsidRPr="00E53ACD" w:rsidRDefault="00C7187C" w:rsidP="003234C1">
            <w:pPr>
              <w:jc w:val="both"/>
              <w:rPr>
                <w:bCs/>
                <w:i/>
              </w:rPr>
            </w:pPr>
            <w:r w:rsidRPr="00E53ACD">
              <w:rPr>
                <w:bCs/>
              </w:rPr>
              <w:t>-</w:t>
            </w:r>
            <w:r w:rsidRPr="00E53ACD">
              <w:rPr>
                <w:bCs/>
                <w:i/>
              </w:rPr>
              <w:t>интерпретация результатов наблюдений за обучающимися;</w:t>
            </w:r>
          </w:p>
          <w:p w:rsidR="00C7187C" w:rsidRPr="00E53ACD" w:rsidRDefault="00C7187C" w:rsidP="003234C1">
            <w:pPr>
              <w:jc w:val="both"/>
              <w:rPr>
                <w:bCs/>
                <w:i/>
              </w:rPr>
            </w:pPr>
            <w:r w:rsidRPr="00E53ACD">
              <w:rPr>
                <w:bCs/>
                <w:i/>
              </w:rPr>
              <w:t xml:space="preserve"> - участие в семинарах, диспутах</w:t>
            </w:r>
          </w:p>
        </w:tc>
      </w:tr>
      <w:tr w:rsidR="00C7187C" w:rsidRPr="00E53ACD">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C7187C" w:rsidRPr="00E53ACD" w:rsidRDefault="00C7187C" w:rsidP="003234C1">
            <w:pPr>
              <w:widowControl w:val="0"/>
              <w:suppressAutoHyphens/>
              <w:jc w:val="both"/>
            </w:pPr>
            <w:r w:rsidRPr="00E53ACD">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C7187C" w:rsidRPr="00E53ACD" w:rsidRDefault="00C7187C" w:rsidP="003234C1">
            <w:r w:rsidRPr="00E53ACD">
              <w:t xml:space="preserve">- демонстрация стремления к самопознанию, самооценке, </w:t>
            </w:r>
            <w:proofErr w:type="spellStart"/>
            <w:r w:rsidRPr="00E53ACD">
              <w:t>саморегуляции</w:t>
            </w:r>
            <w:proofErr w:type="spellEnd"/>
            <w:r w:rsidRPr="00E53ACD">
              <w:t xml:space="preserve"> и саморазвитию;</w:t>
            </w:r>
          </w:p>
          <w:p w:rsidR="00C7187C" w:rsidRPr="00E53ACD" w:rsidRDefault="00C7187C" w:rsidP="003234C1">
            <w:r w:rsidRPr="00E53ACD">
              <w:t xml:space="preserve">- умение определять свои потребности в изучении  дисциплины и выбирать соответствующие способы его изучения; </w:t>
            </w:r>
          </w:p>
          <w:p w:rsidR="00C7187C" w:rsidRPr="00E53ACD" w:rsidRDefault="00C7187C" w:rsidP="003234C1">
            <w:r w:rsidRPr="00E53ACD">
              <w:t xml:space="preserve">- владение методикой самостоятельной работы над совершенствованием умений; </w:t>
            </w:r>
          </w:p>
          <w:p w:rsidR="00C7187C" w:rsidRPr="00E53ACD" w:rsidRDefault="00C7187C" w:rsidP="003234C1">
            <w:r w:rsidRPr="00E53ACD">
              <w:t>- умение осуществлять самооценку, самоконтроль через наблюдение за собственной деятельностью</w:t>
            </w:r>
          </w:p>
          <w:p w:rsidR="00C7187C" w:rsidRPr="00E53ACD" w:rsidRDefault="00C7187C" w:rsidP="003234C1">
            <w:r w:rsidRPr="00E53ACD">
              <w:t xml:space="preserve">- умение осознанно ставить цели овладения различными аспектами профессиональной деятельности, определять соответствующий конечный продукт; </w:t>
            </w:r>
          </w:p>
          <w:p w:rsidR="00C7187C" w:rsidRPr="00E53ACD" w:rsidRDefault="00C7187C" w:rsidP="003234C1">
            <w:r w:rsidRPr="00E53ACD">
              <w:t>- умение реализовывать поставленные цели в деятельности;</w:t>
            </w:r>
          </w:p>
          <w:p w:rsidR="00C7187C" w:rsidRPr="00E53ACD" w:rsidRDefault="00C7187C" w:rsidP="003234C1">
            <w:pPr>
              <w:jc w:val="both"/>
              <w:rPr>
                <w:bCs/>
              </w:rPr>
            </w:pPr>
            <w:r w:rsidRPr="00E53ACD">
              <w:t>- понимание роли повышения квалификации для саморазвития и самореализации в профессиональной и личностной сфере;</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C7187C" w:rsidRPr="00E53ACD" w:rsidRDefault="00C7187C" w:rsidP="003234C1">
            <w:pPr>
              <w:jc w:val="both"/>
              <w:rPr>
                <w:bCs/>
                <w:i/>
              </w:rPr>
            </w:pPr>
            <w:r w:rsidRPr="00E53ACD">
              <w:rPr>
                <w:bCs/>
                <w:i/>
              </w:rPr>
              <w:t>интерпретация результатов наблюдений за обучающимис</w:t>
            </w:r>
            <w:proofErr w:type="gramStart"/>
            <w:r w:rsidRPr="00E53ACD">
              <w:rPr>
                <w:bCs/>
                <w:i/>
              </w:rPr>
              <w:t>я(</w:t>
            </w:r>
            <w:proofErr w:type="gramEnd"/>
            <w:r w:rsidRPr="00E53ACD">
              <w:rPr>
                <w:bCs/>
                <w:i/>
              </w:rPr>
              <w:t>участие в творческих конкурсах, фестивалях, олимпиадах)</w:t>
            </w:r>
          </w:p>
        </w:tc>
      </w:tr>
      <w:tr w:rsidR="00C7187C" w:rsidRPr="00E53ACD">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C7187C" w:rsidRPr="00E53ACD" w:rsidRDefault="00C7187C" w:rsidP="003234C1">
            <w:pPr>
              <w:shd w:val="clear" w:color="auto" w:fill="FFFFFF"/>
              <w:jc w:val="both"/>
            </w:pPr>
            <w:r w:rsidRPr="00E53ACD">
              <w:t>ОК 9. Ориентироваться в условиях частой смены технологий в профессиональной деятельности.</w:t>
            </w:r>
          </w:p>
          <w:p w:rsidR="00C7187C" w:rsidRPr="00E53ACD" w:rsidRDefault="00C7187C" w:rsidP="003234C1">
            <w:pPr>
              <w:widowControl w:val="0"/>
              <w:suppressAutoHyphens/>
              <w:jc w:val="both"/>
            </w:pP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46625E" w:rsidRPr="00E53ACD" w:rsidRDefault="0046625E" w:rsidP="003234C1">
            <w:pPr>
              <w:jc w:val="both"/>
              <w:rPr>
                <w:bCs/>
              </w:rPr>
            </w:pPr>
            <w:r w:rsidRPr="00E53ACD">
              <w:rPr>
                <w:bCs/>
              </w:rPr>
              <w:t>- знание различные технологий в профессиональной деятельности;</w:t>
            </w:r>
          </w:p>
          <w:p w:rsidR="00C7187C" w:rsidRPr="00E53ACD" w:rsidRDefault="0046625E" w:rsidP="003234C1">
            <w:pPr>
              <w:jc w:val="both"/>
              <w:rPr>
                <w:bCs/>
              </w:rPr>
            </w:pPr>
            <w:r w:rsidRPr="00E53ACD">
              <w:rPr>
                <w:bCs/>
              </w:rPr>
              <w:t>- умение своевременно реагировать на частую смену технологий в профессиональной деятельности;</w:t>
            </w:r>
          </w:p>
          <w:p w:rsidR="0046625E" w:rsidRPr="00E53ACD" w:rsidRDefault="0046625E" w:rsidP="003234C1">
            <w:pPr>
              <w:jc w:val="both"/>
              <w:rPr>
                <w:bCs/>
              </w:rPr>
            </w:pPr>
            <w:r w:rsidRPr="00E53ACD">
              <w:rPr>
                <w:bCs/>
              </w:rPr>
              <w:t xml:space="preserve">-умение практически применить оптимальные технологии в </w:t>
            </w:r>
            <w:r w:rsidRPr="00E53ACD">
              <w:rPr>
                <w:bCs/>
              </w:rPr>
              <w:lastRenderedPageBreak/>
              <w:t>различных сферах деятельности будущего специалиста.</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46625E" w:rsidRPr="00E53ACD" w:rsidRDefault="0046625E" w:rsidP="003234C1">
            <w:pPr>
              <w:jc w:val="both"/>
              <w:rPr>
                <w:bCs/>
                <w:i/>
              </w:rPr>
            </w:pPr>
            <w:r w:rsidRPr="00E53ACD">
              <w:rPr>
                <w:bCs/>
              </w:rPr>
              <w:lastRenderedPageBreak/>
              <w:t>-</w:t>
            </w:r>
            <w:r w:rsidRPr="00E53ACD">
              <w:rPr>
                <w:bCs/>
                <w:i/>
              </w:rPr>
              <w:t>интерпретация результатов наблюдений за обучающимися;</w:t>
            </w:r>
          </w:p>
          <w:p w:rsidR="00C7187C" w:rsidRPr="00E53ACD" w:rsidRDefault="00C7187C" w:rsidP="003234C1">
            <w:pPr>
              <w:jc w:val="both"/>
              <w:rPr>
                <w:bCs/>
                <w:i/>
              </w:rPr>
            </w:pPr>
          </w:p>
        </w:tc>
      </w:tr>
    </w:tbl>
    <w:p w:rsidR="005F786E" w:rsidRPr="00E53ACD" w:rsidRDefault="005F786E" w:rsidP="00323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77640B" w:rsidRPr="00E53ACD" w:rsidRDefault="0077640B" w:rsidP="003234C1">
      <w:pPr>
        <w:widowControl w:val="0"/>
        <w:suppressAutoHyphens/>
        <w:jc w:val="both"/>
        <w:rPr>
          <w:i/>
        </w:rPr>
      </w:pPr>
    </w:p>
    <w:sectPr w:rsidR="0077640B" w:rsidRPr="00E53ACD" w:rsidSect="00B069C7">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FB7" w:rsidRDefault="00ED2FB7">
      <w:r>
        <w:separator/>
      </w:r>
    </w:p>
  </w:endnote>
  <w:endnote w:type="continuationSeparator" w:id="0">
    <w:p w:rsidR="00ED2FB7" w:rsidRDefault="00ED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DE" w:rsidRDefault="00FB54DE" w:rsidP="00855F7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B54DE" w:rsidRDefault="00FB54DE" w:rsidP="00855F7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DE" w:rsidRDefault="00FB54DE">
    <w:pPr>
      <w:pStyle w:val="a8"/>
      <w:jc w:val="center"/>
    </w:pPr>
    <w:r>
      <w:fldChar w:fldCharType="begin"/>
    </w:r>
    <w:r>
      <w:instrText xml:space="preserve"> PAGE   \* MERGEFORMAT </w:instrText>
    </w:r>
    <w:r>
      <w:fldChar w:fldCharType="separate"/>
    </w:r>
    <w:r w:rsidR="00FE593D">
      <w:rPr>
        <w:noProof/>
      </w:rPr>
      <w:t>5</w:t>
    </w:r>
    <w:r>
      <w:rPr>
        <w:noProof/>
      </w:rPr>
      <w:fldChar w:fldCharType="end"/>
    </w:r>
  </w:p>
  <w:p w:rsidR="00FB54DE" w:rsidRDefault="00FB54DE" w:rsidP="00855F73">
    <w:pPr>
      <w:pStyle w:val="a8"/>
      <w:ind w:right="360"/>
    </w:pPr>
  </w:p>
  <w:p w:rsidR="00FB54DE" w:rsidRDefault="00FB54DE" w:rsidP="00855F73">
    <w:pPr>
      <w:pStyle w:val="a8"/>
      <w:ind w:right="360"/>
    </w:pPr>
  </w:p>
  <w:p w:rsidR="00FB54DE" w:rsidRDefault="00FB54DE" w:rsidP="00855F73">
    <w:pPr>
      <w:pStyle w:val="a8"/>
      <w:ind w:right="360"/>
    </w:pPr>
  </w:p>
  <w:p w:rsidR="00FB54DE" w:rsidRDefault="00FB54DE" w:rsidP="00855F73">
    <w:pPr>
      <w:pStyle w:val="a8"/>
      <w:ind w:right="360"/>
    </w:pPr>
  </w:p>
  <w:p w:rsidR="00FB54DE" w:rsidRDefault="00FB54DE" w:rsidP="00855F7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FB7" w:rsidRDefault="00ED2FB7">
      <w:r>
        <w:separator/>
      </w:r>
    </w:p>
  </w:footnote>
  <w:footnote w:type="continuationSeparator" w:id="0">
    <w:p w:rsidR="00ED2FB7" w:rsidRDefault="00ED2FB7">
      <w:r>
        <w:continuationSeparator/>
      </w:r>
    </w:p>
  </w:footnote>
  <w:footnote w:id="1">
    <w:p w:rsidR="00FB54DE" w:rsidRDefault="00FB54DE"/>
    <w:p w:rsidR="00FB54DE" w:rsidRPr="00CA2983" w:rsidRDefault="00FB54DE" w:rsidP="00606C54">
      <w:pPr>
        <w:pStyle w:val="a4"/>
        <w:spacing w:line="200" w:lineRule="exact"/>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41E32BC"/>
    <w:multiLevelType w:val="hybridMultilevel"/>
    <w:tmpl w:val="F3EC3BFA"/>
    <w:lvl w:ilvl="0" w:tplc="E9A04F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357D0D"/>
    <w:multiLevelType w:val="multilevel"/>
    <w:tmpl w:val="88EAF392"/>
    <w:lvl w:ilvl="0">
      <w:start w:val="1"/>
      <w:numFmt w:val="lowerRoman"/>
      <w:lvlText w:val="%1."/>
      <w:lvlJc w:val="right"/>
      <w:rPr>
        <w:b w:val="0"/>
        <w:bCs w:val="0"/>
        <w:i w:val="0"/>
        <w:iCs w:val="0"/>
        <w:smallCaps w:val="0"/>
        <w:strike w:val="0"/>
        <w:color w:val="000000"/>
        <w:spacing w:val="0"/>
        <w:w w:val="100"/>
        <w:position w:val="0"/>
        <w:sz w:val="19"/>
        <w:szCs w:val="19"/>
        <w:u w:val="none"/>
      </w:rPr>
    </w:lvl>
    <w:lvl w:ilvl="1">
      <w:start w:val="1"/>
      <w:numFmt w:val="decimal"/>
      <w:pStyle w:val="3"/>
      <w:lvlText w:val="%2."/>
      <w:lvlJc w:val="left"/>
      <w:rPr>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51229B"/>
    <w:multiLevelType w:val="hybridMultilevel"/>
    <w:tmpl w:val="0C462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00698C"/>
    <w:multiLevelType w:val="hybridMultilevel"/>
    <w:tmpl w:val="FCCCCC04"/>
    <w:lvl w:ilvl="0" w:tplc="833C34A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D7565D"/>
    <w:multiLevelType w:val="hybridMultilevel"/>
    <w:tmpl w:val="FBB26E10"/>
    <w:lvl w:ilvl="0" w:tplc="6AD02B28">
      <w:start w:val="65535"/>
      <w:numFmt w:val="bullet"/>
      <w:lvlText w:val="-"/>
      <w:lvlJc w:val="left"/>
      <w:pPr>
        <w:ind w:left="1440" w:hanging="360"/>
      </w:pPr>
      <w:rPr>
        <w:rFonts w:ascii="Times New Roman" w:hAnsi="Times New Roman" w:cs="Times New Roman" w:hint="default"/>
        <w:b w:val="0"/>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B4A7A38"/>
    <w:multiLevelType w:val="hybridMultilevel"/>
    <w:tmpl w:val="053AE68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2ED56E9E"/>
    <w:multiLevelType w:val="hybridMultilevel"/>
    <w:tmpl w:val="FD9E531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43E4BE7"/>
    <w:multiLevelType w:val="hybridMultilevel"/>
    <w:tmpl w:val="2788FA62"/>
    <w:lvl w:ilvl="0" w:tplc="00000002">
      <w:start w:val="1"/>
      <w:numFmt w:val="bullet"/>
      <w:lvlText w:val=""/>
      <w:lvlJc w:val="left"/>
      <w:pPr>
        <w:ind w:left="720" w:hanging="360"/>
      </w:pPr>
      <w:rPr>
        <w:rFonts w:ascii="Symbol" w:hAnsi="Symbol"/>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227EA6"/>
    <w:multiLevelType w:val="hybridMultilevel"/>
    <w:tmpl w:val="057E20DA"/>
    <w:lvl w:ilvl="0" w:tplc="6AD02B28">
      <w:start w:val="65535"/>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4DA02C2"/>
    <w:multiLevelType w:val="hybridMultilevel"/>
    <w:tmpl w:val="24D423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33D3856"/>
    <w:multiLevelType w:val="hybridMultilevel"/>
    <w:tmpl w:val="0D3CF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74A36D65"/>
    <w:multiLevelType w:val="hybridMultilevel"/>
    <w:tmpl w:val="176E60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9"/>
  </w:num>
  <w:num w:numId="4">
    <w:abstractNumId w:val="5"/>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2"/>
  </w:num>
  <w:num w:numId="9">
    <w:abstractNumId w:val="6"/>
  </w:num>
  <w:num w:numId="10">
    <w:abstractNumId w:val="4"/>
  </w:num>
  <w:num w:numId="11">
    <w:abstractNumId w:val="1"/>
  </w:num>
  <w:num w:numId="12">
    <w:abstractNumId w:val="10"/>
  </w:num>
  <w:num w:numId="13">
    <w:abstractNumId w:val="8"/>
  </w:num>
  <w:num w:numId="1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7640B"/>
    <w:rsid w:val="00003066"/>
    <w:rsid w:val="00006C71"/>
    <w:rsid w:val="00017FF0"/>
    <w:rsid w:val="00023E07"/>
    <w:rsid w:val="000254C6"/>
    <w:rsid w:val="00025AEC"/>
    <w:rsid w:val="000274CB"/>
    <w:rsid w:val="00031565"/>
    <w:rsid w:val="00034C2D"/>
    <w:rsid w:val="000419C2"/>
    <w:rsid w:val="00042EF6"/>
    <w:rsid w:val="00047A75"/>
    <w:rsid w:val="00052E26"/>
    <w:rsid w:val="000542AB"/>
    <w:rsid w:val="00064774"/>
    <w:rsid w:val="00067139"/>
    <w:rsid w:val="00072843"/>
    <w:rsid w:val="000751EB"/>
    <w:rsid w:val="000771D2"/>
    <w:rsid w:val="00083AEB"/>
    <w:rsid w:val="0008629A"/>
    <w:rsid w:val="000A11EF"/>
    <w:rsid w:val="000A5D71"/>
    <w:rsid w:val="000B504A"/>
    <w:rsid w:val="000B56FC"/>
    <w:rsid w:val="000B77AE"/>
    <w:rsid w:val="000C26FB"/>
    <w:rsid w:val="000E5BB2"/>
    <w:rsid w:val="000E6E9F"/>
    <w:rsid w:val="000F01A1"/>
    <w:rsid w:val="000F3507"/>
    <w:rsid w:val="000F76FA"/>
    <w:rsid w:val="001108B5"/>
    <w:rsid w:val="00120563"/>
    <w:rsid w:val="001205EB"/>
    <w:rsid w:val="001206CA"/>
    <w:rsid w:val="0012122F"/>
    <w:rsid w:val="00124A1F"/>
    <w:rsid w:val="001313E6"/>
    <w:rsid w:val="00136878"/>
    <w:rsid w:val="001374AC"/>
    <w:rsid w:val="00143470"/>
    <w:rsid w:val="001445FA"/>
    <w:rsid w:val="00144A1F"/>
    <w:rsid w:val="0015034C"/>
    <w:rsid w:val="00157EC5"/>
    <w:rsid w:val="00160CC8"/>
    <w:rsid w:val="00160E9B"/>
    <w:rsid w:val="001615F8"/>
    <w:rsid w:val="00163929"/>
    <w:rsid w:val="0016560E"/>
    <w:rsid w:val="00172107"/>
    <w:rsid w:val="001823C9"/>
    <w:rsid w:val="00182ED2"/>
    <w:rsid w:val="00185563"/>
    <w:rsid w:val="00187138"/>
    <w:rsid w:val="00187CB1"/>
    <w:rsid w:val="00194082"/>
    <w:rsid w:val="001951FC"/>
    <w:rsid w:val="00197678"/>
    <w:rsid w:val="001A33CA"/>
    <w:rsid w:val="001A3510"/>
    <w:rsid w:val="001A78AA"/>
    <w:rsid w:val="001B5483"/>
    <w:rsid w:val="001C02D2"/>
    <w:rsid w:val="001C37ED"/>
    <w:rsid w:val="001C58E0"/>
    <w:rsid w:val="001C5F8B"/>
    <w:rsid w:val="001C6D9E"/>
    <w:rsid w:val="001D0471"/>
    <w:rsid w:val="001D1B79"/>
    <w:rsid w:val="001D2664"/>
    <w:rsid w:val="001D378F"/>
    <w:rsid w:val="001E1AE5"/>
    <w:rsid w:val="001E32F4"/>
    <w:rsid w:val="001E4958"/>
    <w:rsid w:val="001E5A3A"/>
    <w:rsid w:val="001F09C3"/>
    <w:rsid w:val="001F1CE4"/>
    <w:rsid w:val="001F636A"/>
    <w:rsid w:val="001F7D27"/>
    <w:rsid w:val="00200FBB"/>
    <w:rsid w:val="00201010"/>
    <w:rsid w:val="00201D02"/>
    <w:rsid w:val="00210B90"/>
    <w:rsid w:val="00212E9F"/>
    <w:rsid w:val="00221F0B"/>
    <w:rsid w:val="0022627B"/>
    <w:rsid w:val="00227327"/>
    <w:rsid w:val="00236995"/>
    <w:rsid w:val="00236B1B"/>
    <w:rsid w:val="002406C3"/>
    <w:rsid w:val="00241061"/>
    <w:rsid w:val="002507A6"/>
    <w:rsid w:val="0025484A"/>
    <w:rsid w:val="002606EB"/>
    <w:rsid w:val="002649B1"/>
    <w:rsid w:val="002650DB"/>
    <w:rsid w:val="0026601E"/>
    <w:rsid w:val="0027064C"/>
    <w:rsid w:val="002764A8"/>
    <w:rsid w:val="00281842"/>
    <w:rsid w:val="002835E8"/>
    <w:rsid w:val="00283E33"/>
    <w:rsid w:val="00292CD0"/>
    <w:rsid w:val="002A29B5"/>
    <w:rsid w:val="002A3E64"/>
    <w:rsid w:val="002A6126"/>
    <w:rsid w:val="002B747C"/>
    <w:rsid w:val="002C0865"/>
    <w:rsid w:val="002D01D3"/>
    <w:rsid w:val="002D093A"/>
    <w:rsid w:val="002D37F1"/>
    <w:rsid w:val="002D3C0F"/>
    <w:rsid w:val="002E2D99"/>
    <w:rsid w:val="002E48A3"/>
    <w:rsid w:val="002F44D0"/>
    <w:rsid w:val="00300E00"/>
    <w:rsid w:val="0031070B"/>
    <w:rsid w:val="003117B6"/>
    <w:rsid w:val="00311953"/>
    <w:rsid w:val="00315C31"/>
    <w:rsid w:val="00320957"/>
    <w:rsid w:val="003234C1"/>
    <w:rsid w:val="00325A4A"/>
    <w:rsid w:val="00326704"/>
    <w:rsid w:val="003305FF"/>
    <w:rsid w:val="003317D2"/>
    <w:rsid w:val="00334C64"/>
    <w:rsid w:val="00335460"/>
    <w:rsid w:val="00354D18"/>
    <w:rsid w:val="0036161C"/>
    <w:rsid w:val="0036202B"/>
    <w:rsid w:val="003632B4"/>
    <w:rsid w:val="00370B0C"/>
    <w:rsid w:val="003768F1"/>
    <w:rsid w:val="003776A8"/>
    <w:rsid w:val="00384302"/>
    <w:rsid w:val="003872F9"/>
    <w:rsid w:val="0039183C"/>
    <w:rsid w:val="00391B15"/>
    <w:rsid w:val="003A154E"/>
    <w:rsid w:val="003A1618"/>
    <w:rsid w:val="003A1B83"/>
    <w:rsid w:val="003A3B16"/>
    <w:rsid w:val="003B1B4C"/>
    <w:rsid w:val="003C6ABF"/>
    <w:rsid w:val="003C6C26"/>
    <w:rsid w:val="003D15D1"/>
    <w:rsid w:val="003D4ED4"/>
    <w:rsid w:val="003D58D8"/>
    <w:rsid w:val="003E05DD"/>
    <w:rsid w:val="003E451B"/>
    <w:rsid w:val="003E6877"/>
    <w:rsid w:val="003E6BE8"/>
    <w:rsid w:val="003F0A9B"/>
    <w:rsid w:val="0040339A"/>
    <w:rsid w:val="004044C5"/>
    <w:rsid w:val="00404848"/>
    <w:rsid w:val="00404A6F"/>
    <w:rsid w:val="004270E7"/>
    <w:rsid w:val="004401A3"/>
    <w:rsid w:val="004415ED"/>
    <w:rsid w:val="0044646F"/>
    <w:rsid w:val="004504FA"/>
    <w:rsid w:val="004524D3"/>
    <w:rsid w:val="00452FEF"/>
    <w:rsid w:val="004565D0"/>
    <w:rsid w:val="00456704"/>
    <w:rsid w:val="0046625E"/>
    <w:rsid w:val="00473F63"/>
    <w:rsid w:val="00483866"/>
    <w:rsid w:val="00490947"/>
    <w:rsid w:val="00492EF6"/>
    <w:rsid w:val="0049548A"/>
    <w:rsid w:val="004A0306"/>
    <w:rsid w:val="004A0E8B"/>
    <w:rsid w:val="004A5010"/>
    <w:rsid w:val="004A53FF"/>
    <w:rsid w:val="004A5560"/>
    <w:rsid w:val="004A7375"/>
    <w:rsid w:val="004A7FF4"/>
    <w:rsid w:val="004B0BCA"/>
    <w:rsid w:val="004B19E3"/>
    <w:rsid w:val="004B46FA"/>
    <w:rsid w:val="004C1A03"/>
    <w:rsid w:val="004C21C2"/>
    <w:rsid w:val="004C372F"/>
    <w:rsid w:val="004C3769"/>
    <w:rsid w:val="004C387B"/>
    <w:rsid w:val="004C5E4C"/>
    <w:rsid w:val="004C71A9"/>
    <w:rsid w:val="004D279E"/>
    <w:rsid w:val="004D284C"/>
    <w:rsid w:val="004D469E"/>
    <w:rsid w:val="004D5F7F"/>
    <w:rsid w:val="004D6CF2"/>
    <w:rsid w:val="004E4E61"/>
    <w:rsid w:val="004F65A2"/>
    <w:rsid w:val="004F730F"/>
    <w:rsid w:val="00501FB2"/>
    <w:rsid w:val="005053EB"/>
    <w:rsid w:val="00506B81"/>
    <w:rsid w:val="00507A80"/>
    <w:rsid w:val="00514DA1"/>
    <w:rsid w:val="0052411F"/>
    <w:rsid w:val="00527F23"/>
    <w:rsid w:val="00531976"/>
    <w:rsid w:val="00533D3F"/>
    <w:rsid w:val="0053673A"/>
    <w:rsid w:val="00537CDC"/>
    <w:rsid w:val="00540245"/>
    <w:rsid w:val="00542150"/>
    <w:rsid w:val="005427B7"/>
    <w:rsid w:val="00542D0F"/>
    <w:rsid w:val="00550C48"/>
    <w:rsid w:val="00553A80"/>
    <w:rsid w:val="00554EDB"/>
    <w:rsid w:val="005557EE"/>
    <w:rsid w:val="00561D76"/>
    <w:rsid w:val="0057546D"/>
    <w:rsid w:val="00584E54"/>
    <w:rsid w:val="00593513"/>
    <w:rsid w:val="005A110A"/>
    <w:rsid w:val="005A3A5C"/>
    <w:rsid w:val="005A40AD"/>
    <w:rsid w:val="005A6CE1"/>
    <w:rsid w:val="005C442C"/>
    <w:rsid w:val="005C4B05"/>
    <w:rsid w:val="005C5A23"/>
    <w:rsid w:val="005D113E"/>
    <w:rsid w:val="005D5F40"/>
    <w:rsid w:val="005E13A2"/>
    <w:rsid w:val="005E2B00"/>
    <w:rsid w:val="005E3D9E"/>
    <w:rsid w:val="005F18A0"/>
    <w:rsid w:val="005F1E7E"/>
    <w:rsid w:val="005F786E"/>
    <w:rsid w:val="00601571"/>
    <w:rsid w:val="00604269"/>
    <w:rsid w:val="006053BE"/>
    <w:rsid w:val="00606C54"/>
    <w:rsid w:val="006071BA"/>
    <w:rsid w:val="00607B89"/>
    <w:rsid w:val="006126D9"/>
    <w:rsid w:val="00614E96"/>
    <w:rsid w:val="006161A2"/>
    <w:rsid w:val="00621AB2"/>
    <w:rsid w:val="00625328"/>
    <w:rsid w:val="00635BBB"/>
    <w:rsid w:val="00637870"/>
    <w:rsid w:val="006405AB"/>
    <w:rsid w:val="006473AF"/>
    <w:rsid w:val="006554B0"/>
    <w:rsid w:val="00657EE2"/>
    <w:rsid w:val="0066180D"/>
    <w:rsid w:val="006623D4"/>
    <w:rsid w:val="00662B38"/>
    <w:rsid w:val="0067733B"/>
    <w:rsid w:val="00686F48"/>
    <w:rsid w:val="00690E15"/>
    <w:rsid w:val="00692C1F"/>
    <w:rsid w:val="00693842"/>
    <w:rsid w:val="0069553C"/>
    <w:rsid w:val="006A126B"/>
    <w:rsid w:val="006A558C"/>
    <w:rsid w:val="006A7C2D"/>
    <w:rsid w:val="006B4A5C"/>
    <w:rsid w:val="006C6D53"/>
    <w:rsid w:val="006D1BB6"/>
    <w:rsid w:val="006D77AA"/>
    <w:rsid w:val="006D7B7C"/>
    <w:rsid w:val="006E12E9"/>
    <w:rsid w:val="006E232A"/>
    <w:rsid w:val="006E27A5"/>
    <w:rsid w:val="006E7DC7"/>
    <w:rsid w:val="006F7515"/>
    <w:rsid w:val="00700B90"/>
    <w:rsid w:val="007010DF"/>
    <w:rsid w:val="00701AD5"/>
    <w:rsid w:val="007050E9"/>
    <w:rsid w:val="00710079"/>
    <w:rsid w:val="00710FDC"/>
    <w:rsid w:val="00714AF5"/>
    <w:rsid w:val="00715D83"/>
    <w:rsid w:val="0071622C"/>
    <w:rsid w:val="00721F61"/>
    <w:rsid w:val="00725BDC"/>
    <w:rsid w:val="0072654F"/>
    <w:rsid w:val="00732CD3"/>
    <w:rsid w:val="007332A8"/>
    <w:rsid w:val="00734DFD"/>
    <w:rsid w:val="007364C4"/>
    <w:rsid w:val="00740AB7"/>
    <w:rsid w:val="00746815"/>
    <w:rsid w:val="0075110D"/>
    <w:rsid w:val="00757003"/>
    <w:rsid w:val="00761199"/>
    <w:rsid w:val="0076205B"/>
    <w:rsid w:val="007667D0"/>
    <w:rsid w:val="00775155"/>
    <w:rsid w:val="0077640B"/>
    <w:rsid w:val="00780B7C"/>
    <w:rsid w:val="00781FB9"/>
    <w:rsid w:val="00783548"/>
    <w:rsid w:val="007837CD"/>
    <w:rsid w:val="007847D9"/>
    <w:rsid w:val="0079545B"/>
    <w:rsid w:val="007A70E8"/>
    <w:rsid w:val="007B141B"/>
    <w:rsid w:val="007B15E1"/>
    <w:rsid w:val="007B2A73"/>
    <w:rsid w:val="007B6F54"/>
    <w:rsid w:val="007C1D87"/>
    <w:rsid w:val="007C41AD"/>
    <w:rsid w:val="007D0FDB"/>
    <w:rsid w:val="007D2297"/>
    <w:rsid w:val="007D4567"/>
    <w:rsid w:val="007D54B4"/>
    <w:rsid w:val="007D7B6C"/>
    <w:rsid w:val="007E24D6"/>
    <w:rsid w:val="007E4BF5"/>
    <w:rsid w:val="007E6928"/>
    <w:rsid w:val="007E741F"/>
    <w:rsid w:val="007F39A9"/>
    <w:rsid w:val="007F40AA"/>
    <w:rsid w:val="00800AD3"/>
    <w:rsid w:val="00800E6D"/>
    <w:rsid w:val="008033B4"/>
    <w:rsid w:val="00807D12"/>
    <w:rsid w:val="00824381"/>
    <w:rsid w:val="00826A90"/>
    <w:rsid w:val="00831F88"/>
    <w:rsid w:val="00840F19"/>
    <w:rsid w:val="008412A1"/>
    <w:rsid w:val="00841995"/>
    <w:rsid w:val="00841E05"/>
    <w:rsid w:val="00844CAB"/>
    <w:rsid w:val="0084500B"/>
    <w:rsid w:val="00847BCA"/>
    <w:rsid w:val="00851230"/>
    <w:rsid w:val="00855F73"/>
    <w:rsid w:val="0086127E"/>
    <w:rsid w:val="00863225"/>
    <w:rsid w:val="00864CF3"/>
    <w:rsid w:val="00866277"/>
    <w:rsid w:val="0087224C"/>
    <w:rsid w:val="008755FC"/>
    <w:rsid w:val="0087589D"/>
    <w:rsid w:val="0088376A"/>
    <w:rsid w:val="00883B42"/>
    <w:rsid w:val="00884B00"/>
    <w:rsid w:val="00885AD7"/>
    <w:rsid w:val="00891617"/>
    <w:rsid w:val="008927E5"/>
    <w:rsid w:val="00892A27"/>
    <w:rsid w:val="0089354A"/>
    <w:rsid w:val="008B49ED"/>
    <w:rsid w:val="008B632A"/>
    <w:rsid w:val="008C15EF"/>
    <w:rsid w:val="008C4432"/>
    <w:rsid w:val="008C4DF6"/>
    <w:rsid w:val="008D21BB"/>
    <w:rsid w:val="008E019A"/>
    <w:rsid w:val="008E2C36"/>
    <w:rsid w:val="008E7A5D"/>
    <w:rsid w:val="00901A01"/>
    <w:rsid w:val="00904BB7"/>
    <w:rsid w:val="00911132"/>
    <w:rsid w:val="00911D37"/>
    <w:rsid w:val="00913F3B"/>
    <w:rsid w:val="00926F71"/>
    <w:rsid w:val="0093157F"/>
    <w:rsid w:val="0093356D"/>
    <w:rsid w:val="009338C4"/>
    <w:rsid w:val="00937A84"/>
    <w:rsid w:val="00945DF2"/>
    <w:rsid w:val="00952A38"/>
    <w:rsid w:val="009564F8"/>
    <w:rsid w:val="00957997"/>
    <w:rsid w:val="009610D9"/>
    <w:rsid w:val="009644AC"/>
    <w:rsid w:val="00966272"/>
    <w:rsid w:val="00971177"/>
    <w:rsid w:val="00971FAD"/>
    <w:rsid w:val="00972C7C"/>
    <w:rsid w:val="009738D5"/>
    <w:rsid w:val="0098237B"/>
    <w:rsid w:val="009861F5"/>
    <w:rsid w:val="009938F6"/>
    <w:rsid w:val="00994073"/>
    <w:rsid w:val="0099458D"/>
    <w:rsid w:val="00996022"/>
    <w:rsid w:val="009A1C5F"/>
    <w:rsid w:val="009B0299"/>
    <w:rsid w:val="009B21D4"/>
    <w:rsid w:val="009C3207"/>
    <w:rsid w:val="009C3A56"/>
    <w:rsid w:val="009C415D"/>
    <w:rsid w:val="009C4AA0"/>
    <w:rsid w:val="009C63D9"/>
    <w:rsid w:val="009E0B96"/>
    <w:rsid w:val="009E1028"/>
    <w:rsid w:val="009E44D9"/>
    <w:rsid w:val="009E4E2C"/>
    <w:rsid w:val="009E5246"/>
    <w:rsid w:val="009E6BC3"/>
    <w:rsid w:val="009F3650"/>
    <w:rsid w:val="009F4820"/>
    <w:rsid w:val="009F62E2"/>
    <w:rsid w:val="00A00804"/>
    <w:rsid w:val="00A10D2B"/>
    <w:rsid w:val="00A14ACB"/>
    <w:rsid w:val="00A218B7"/>
    <w:rsid w:val="00A24B87"/>
    <w:rsid w:val="00A25882"/>
    <w:rsid w:val="00A25C7D"/>
    <w:rsid w:val="00A26208"/>
    <w:rsid w:val="00A360F9"/>
    <w:rsid w:val="00A3625B"/>
    <w:rsid w:val="00A420C0"/>
    <w:rsid w:val="00A42754"/>
    <w:rsid w:val="00A44F43"/>
    <w:rsid w:val="00A45D4E"/>
    <w:rsid w:val="00A51112"/>
    <w:rsid w:val="00A5317E"/>
    <w:rsid w:val="00A57C25"/>
    <w:rsid w:val="00A60A3F"/>
    <w:rsid w:val="00A71119"/>
    <w:rsid w:val="00A71E82"/>
    <w:rsid w:val="00A73DBE"/>
    <w:rsid w:val="00A74AD3"/>
    <w:rsid w:val="00A7637F"/>
    <w:rsid w:val="00A809A9"/>
    <w:rsid w:val="00A81548"/>
    <w:rsid w:val="00A81D92"/>
    <w:rsid w:val="00A92062"/>
    <w:rsid w:val="00A96671"/>
    <w:rsid w:val="00A96CE3"/>
    <w:rsid w:val="00AA4299"/>
    <w:rsid w:val="00AB1803"/>
    <w:rsid w:val="00AB4568"/>
    <w:rsid w:val="00AC0441"/>
    <w:rsid w:val="00AC32B6"/>
    <w:rsid w:val="00AC3ECD"/>
    <w:rsid w:val="00AD18F1"/>
    <w:rsid w:val="00AD4E78"/>
    <w:rsid w:val="00AE0A57"/>
    <w:rsid w:val="00AE51B9"/>
    <w:rsid w:val="00AE5CFD"/>
    <w:rsid w:val="00AE5E11"/>
    <w:rsid w:val="00AF0A97"/>
    <w:rsid w:val="00AF1DCF"/>
    <w:rsid w:val="00AF2BE0"/>
    <w:rsid w:val="00B01126"/>
    <w:rsid w:val="00B069C7"/>
    <w:rsid w:val="00B10208"/>
    <w:rsid w:val="00B10B8E"/>
    <w:rsid w:val="00B14E3A"/>
    <w:rsid w:val="00B17E63"/>
    <w:rsid w:val="00B23617"/>
    <w:rsid w:val="00B23E79"/>
    <w:rsid w:val="00B31122"/>
    <w:rsid w:val="00B31890"/>
    <w:rsid w:val="00B32837"/>
    <w:rsid w:val="00B34617"/>
    <w:rsid w:val="00B37077"/>
    <w:rsid w:val="00B40664"/>
    <w:rsid w:val="00B4192C"/>
    <w:rsid w:val="00B42557"/>
    <w:rsid w:val="00B4442F"/>
    <w:rsid w:val="00B5003B"/>
    <w:rsid w:val="00B53BF6"/>
    <w:rsid w:val="00B5509C"/>
    <w:rsid w:val="00B57C78"/>
    <w:rsid w:val="00B63B3F"/>
    <w:rsid w:val="00B75920"/>
    <w:rsid w:val="00B77201"/>
    <w:rsid w:val="00B810A8"/>
    <w:rsid w:val="00B83239"/>
    <w:rsid w:val="00B83BB7"/>
    <w:rsid w:val="00B867F2"/>
    <w:rsid w:val="00B86D94"/>
    <w:rsid w:val="00B91498"/>
    <w:rsid w:val="00B93005"/>
    <w:rsid w:val="00B974E7"/>
    <w:rsid w:val="00BA3526"/>
    <w:rsid w:val="00BA5E7F"/>
    <w:rsid w:val="00BA7A86"/>
    <w:rsid w:val="00BB0C61"/>
    <w:rsid w:val="00BC4DE0"/>
    <w:rsid w:val="00BC57B4"/>
    <w:rsid w:val="00BC5E1A"/>
    <w:rsid w:val="00BD3C96"/>
    <w:rsid w:val="00BE1DCB"/>
    <w:rsid w:val="00BE252F"/>
    <w:rsid w:val="00BE53A4"/>
    <w:rsid w:val="00BE792E"/>
    <w:rsid w:val="00BF2C6B"/>
    <w:rsid w:val="00C06A58"/>
    <w:rsid w:val="00C1318D"/>
    <w:rsid w:val="00C153A2"/>
    <w:rsid w:val="00C167C3"/>
    <w:rsid w:val="00C32C8D"/>
    <w:rsid w:val="00C42E90"/>
    <w:rsid w:val="00C4634A"/>
    <w:rsid w:val="00C463E4"/>
    <w:rsid w:val="00C503E4"/>
    <w:rsid w:val="00C51621"/>
    <w:rsid w:val="00C52CAD"/>
    <w:rsid w:val="00C637DB"/>
    <w:rsid w:val="00C662DB"/>
    <w:rsid w:val="00C67B28"/>
    <w:rsid w:val="00C67FF2"/>
    <w:rsid w:val="00C7187C"/>
    <w:rsid w:val="00C774D4"/>
    <w:rsid w:val="00C81AD6"/>
    <w:rsid w:val="00C82BDF"/>
    <w:rsid w:val="00C83C0E"/>
    <w:rsid w:val="00C84139"/>
    <w:rsid w:val="00C87760"/>
    <w:rsid w:val="00C95413"/>
    <w:rsid w:val="00C970D9"/>
    <w:rsid w:val="00CA2983"/>
    <w:rsid w:val="00CA6CFA"/>
    <w:rsid w:val="00CB00CF"/>
    <w:rsid w:val="00CB2BF7"/>
    <w:rsid w:val="00CB3383"/>
    <w:rsid w:val="00CB687D"/>
    <w:rsid w:val="00CC092B"/>
    <w:rsid w:val="00CC2829"/>
    <w:rsid w:val="00CD289D"/>
    <w:rsid w:val="00CD3A7F"/>
    <w:rsid w:val="00CD7485"/>
    <w:rsid w:val="00CE144C"/>
    <w:rsid w:val="00CE7CBE"/>
    <w:rsid w:val="00D048C4"/>
    <w:rsid w:val="00D11278"/>
    <w:rsid w:val="00D12993"/>
    <w:rsid w:val="00D15C77"/>
    <w:rsid w:val="00D16138"/>
    <w:rsid w:val="00D31F9D"/>
    <w:rsid w:val="00D3291A"/>
    <w:rsid w:val="00D3479B"/>
    <w:rsid w:val="00D3545A"/>
    <w:rsid w:val="00D44829"/>
    <w:rsid w:val="00D47832"/>
    <w:rsid w:val="00D5069A"/>
    <w:rsid w:val="00D535C7"/>
    <w:rsid w:val="00D53802"/>
    <w:rsid w:val="00D54F41"/>
    <w:rsid w:val="00D62B29"/>
    <w:rsid w:val="00D70072"/>
    <w:rsid w:val="00D7212F"/>
    <w:rsid w:val="00D81E40"/>
    <w:rsid w:val="00D96E0C"/>
    <w:rsid w:val="00DA45CC"/>
    <w:rsid w:val="00DB0C80"/>
    <w:rsid w:val="00DB128E"/>
    <w:rsid w:val="00DC4D86"/>
    <w:rsid w:val="00DD19CC"/>
    <w:rsid w:val="00DD223E"/>
    <w:rsid w:val="00DE46AF"/>
    <w:rsid w:val="00DE53ED"/>
    <w:rsid w:val="00DE76D1"/>
    <w:rsid w:val="00DF41F0"/>
    <w:rsid w:val="00DF4A4E"/>
    <w:rsid w:val="00DF71E5"/>
    <w:rsid w:val="00DF7B12"/>
    <w:rsid w:val="00E02864"/>
    <w:rsid w:val="00E149EA"/>
    <w:rsid w:val="00E15A9C"/>
    <w:rsid w:val="00E17A56"/>
    <w:rsid w:val="00E20342"/>
    <w:rsid w:val="00E21305"/>
    <w:rsid w:val="00E235E2"/>
    <w:rsid w:val="00E23DDF"/>
    <w:rsid w:val="00E33764"/>
    <w:rsid w:val="00E34F02"/>
    <w:rsid w:val="00E379FE"/>
    <w:rsid w:val="00E40956"/>
    <w:rsid w:val="00E4415E"/>
    <w:rsid w:val="00E450AC"/>
    <w:rsid w:val="00E53ACD"/>
    <w:rsid w:val="00E54C87"/>
    <w:rsid w:val="00E5655E"/>
    <w:rsid w:val="00E60841"/>
    <w:rsid w:val="00E62C12"/>
    <w:rsid w:val="00E62C89"/>
    <w:rsid w:val="00E76C84"/>
    <w:rsid w:val="00E80AAC"/>
    <w:rsid w:val="00E80B39"/>
    <w:rsid w:val="00E8105A"/>
    <w:rsid w:val="00E81B77"/>
    <w:rsid w:val="00E83DB9"/>
    <w:rsid w:val="00E865F4"/>
    <w:rsid w:val="00E876DB"/>
    <w:rsid w:val="00E90554"/>
    <w:rsid w:val="00E9249F"/>
    <w:rsid w:val="00E92DCA"/>
    <w:rsid w:val="00E946F5"/>
    <w:rsid w:val="00EB2D79"/>
    <w:rsid w:val="00EB3BAD"/>
    <w:rsid w:val="00EB7F6C"/>
    <w:rsid w:val="00EC50E2"/>
    <w:rsid w:val="00EC712A"/>
    <w:rsid w:val="00ED0426"/>
    <w:rsid w:val="00ED0E73"/>
    <w:rsid w:val="00ED2FB7"/>
    <w:rsid w:val="00ED3000"/>
    <w:rsid w:val="00EE080D"/>
    <w:rsid w:val="00EE2430"/>
    <w:rsid w:val="00EE425A"/>
    <w:rsid w:val="00EE7B7E"/>
    <w:rsid w:val="00EF25E2"/>
    <w:rsid w:val="00EF2E43"/>
    <w:rsid w:val="00EF376C"/>
    <w:rsid w:val="00EF4F69"/>
    <w:rsid w:val="00EF6AD5"/>
    <w:rsid w:val="00EF6BB2"/>
    <w:rsid w:val="00F02799"/>
    <w:rsid w:val="00F042F9"/>
    <w:rsid w:val="00F06167"/>
    <w:rsid w:val="00F11B27"/>
    <w:rsid w:val="00F159F0"/>
    <w:rsid w:val="00F16EB1"/>
    <w:rsid w:val="00F1768D"/>
    <w:rsid w:val="00F2296E"/>
    <w:rsid w:val="00F24E0A"/>
    <w:rsid w:val="00F25D22"/>
    <w:rsid w:val="00F273D7"/>
    <w:rsid w:val="00F34ED5"/>
    <w:rsid w:val="00F43DF8"/>
    <w:rsid w:val="00F45391"/>
    <w:rsid w:val="00F458AE"/>
    <w:rsid w:val="00F52C4E"/>
    <w:rsid w:val="00F565CC"/>
    <w:rsid w:val="00F60D22"/>
    <w:rsid w:val="00F636D9"/>
    <w:rsid w:val="00F723DE"/>
    <w:rsid w:val="00F76A6D"/>
    <w:rsid w:val="00F770DE"/>
    <w:rsid w:val="00F8357A"/>
    <w:rsid w:val="00F85AF7"/>
    <w:rsid w:val="00F919F7"/>
    <w:rsid w:val="00F944D4"/>
    <w:rsid w:val="00F95251"/>
    <w:rsid w:val="00F966BA"/>
    <w:rsid w:val="00FA04EF"/>
    <w:rsid w:val="00FA0B87"/>
    <w:rsid w:val="00FA6ADE"/>
    <w:rsid w:val="00FB3D38"/>
    <w:rsid w:val="00FB54DE"/>
    <w:rsid w:val="00FC2167"/>
    <w:rsid w:val="00FC2888"/>
    <w:rsid w:val="00FC4440"/>
    <w:rsid w:val="00FD0A9A"/>
    <w:rsid w:val="00FD10B8"/>
    <w:rsid w:val="00FD2D4D"/>
    <w:rsid w:val="00FD5221"/>
    <w:rsid w:val="00FD6CE4"/>
    <w:rsid w:val="00FE1B08"/>
    <w:rsid w:val="00FE3270"/>
    <w:rsid w:val="00FE593D"/>
    <w:rsid w:val="00FE7A15"/>
    <w:rsid w:val="00FF209B"/>
    <w:rsid w:val="00FF5710"/>
    <w:rsid w:val="00FF64AF"/>
    <w:rsid w:val="00FF6F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40B"/>
    <w:rPr>
      <w:sz w:val="24"/>
      <w:szCs w:val="24"/>
    </w:rPr>
  </w:style>
  <w:style w:type="paragraph" w:styleId="1">
    <w:name w:val="heading 1"/>
    <w:basedOn w:val="a"/>
    <w:next w:val="a"/>
    <w:qFormat/>
    <w:rsid w:val="0077640B"/>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7640B"/>
    <w:pPr>
      <w:spacing w:before="100" w:beforeAutospacing="1" w:after="100" w:afterAutospacing="1"/>
    </w:pPr>
  </w:style>
  <w:style w:type="paragraph" w:styleId="2">
    <w:name w:val="List 2"/>
    <w:basedOn w:val="a"/>
    <w:rsid w:val="0077640B"/>
    <w:pPr>
      <w:ind w:left="566" w:hanging="283"/>
    </w:pPr>
  </w:style>
  <w:style w:type="paragraph" w:styleId="20">
    <w:name w:val="Body Text Indent 2"/>
    <w:basedOn w:val="a"/>
    <w:rsid w:val="0077640B"/>
    <w:pPr>
      <w:spacing w:after="120" w:line="480" w:lineRule="auto"/>
      <w:ind w:left="283"/>
    </w:pPr>
  </w:style>
  <w:style w:type="paragraph" w:styleId="a4">
    <w:name w:val="footnote text"/>
    <w:basedOn w:val="a"/>
    <w:semiHidden/>
    <w:rsid w:val="0077640B"/>
    <w:rPr>
      <w:sz w:val="20"/>
      <w:szCs w:val="20"/>
    </w:rPr>
  </w:style>
  <w:style w:type="character" w:styleId="a5">
    <w:name w:val="footnote reference"/>
    <w:semiHidden/>
    <w:rsid w:val="0077640B"/>
    <w:rPr>
      <w:vertAlign w:val="superscript"/>
    </w:rPr>
  </w:style>
  <w:style w:type="paragraph" w:styleId="21">
    <w:name w:val="Body Text 2"/>
    <w:basedOn w:val="a"/>
    <w:rsid w:val="0077640B"/>
    <w:pPr>
      <w:spacing w:after="120" w:line="480" w:lineRule="auto"/>
    </w:pPr>
  </w:style>
  <w:style w:type="paragraph" w:styleId="a6">
    <w:name w:val="Body Text"/>
    <w:basedOn w:val="a"/>
    <w:link w:val="a7"/>
    <w:rsid w:val="0077640B"/>
    <w:pPr>
      <w:spacing w:after="120"/>
    </w:pPr>
  </w:style>
  <w:style w:type="character" w:customStyle="1" w:styleId="a7">
    <w:name w:val="Основной текст Знак"/>
    <w:link w:val="a6"/>
    <w:rsid w:val="0077640B"/>
    <w:rPr>
      <w:sz w:val="24"/>
      <w:szCs w:val="24"/>
      <w:lang w:val="ru-RU" w:eastAsia="ru-RU" w:bidi="ar-SA"/>
    </w:rPr>
  </w:style>
  <w:style w:type="paragraph" w:customStyle="1" w:styleId="22">
    <w:name w:val="Знак2"/>
    <w:basedOn w:val="a"/>
    <w:rsid w:val="0077640B"/>
    <w:pPr>
      <w:tabs>
        <w:tab w:val="left" w:pos="708"/>
      </w:tabs>
      <w:spacing w:after="160" w:line="240" w:lineRule="exact"/>
    </w:pPr>
    <w:rPr>
      <w:rFonts w:ascii="Verdana" w:hAnsi="Verdana" w:cs="Verdana"/>
      <w:sz w:val="20"/>
      <w:szCs w:val="20"/>
      <w:lang w:val="en-US" w:eastAsia="en-US"/>
    </w:rPr>
  </w:style>
  <w:style w:type="paragraph" w:styleId="a8">
    <w:name w:val="footer"/>
    <w:basedOn w:val="a"/>
    <w:link w:val="a9"/>
    <w:uiPriority w:val="99"/>
    <w:rsid w:val="0077640B"/>
    <w:pPr>
      <w:tabs>
        <w:tab w:val="center" w:pos="4677"/>
        <w:tab w:val="right" w:pos="9355"/>
      </w:tabs>
    </w:pPr>
  </w:style>
  <w:style w:type="character" w:styleId="aa">
    <w:name w:val="page number"/>
    <w:basedOn w:val="a0"/>
    <w:rsid w:val="0077640B"/>
  </w:style>
  <w:style w:type="table" w:styleId="ab">
    <w:name w:val="Table Grid"/>
    <w:basedOn w:val="a1"/>
    <w:rsid w:val="0077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Grid 1"/>
    <w:basedOn w:val="a1"/>
    <w:rsid w:val="007764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c">
    <w:name w:val="Balloon Text"/>
    <w:basedOn w:val="a"/>
    <w:semiHidden/>
    <w:rsid w:val="00456704"/>
    <w:rPr>
      <w:rFonts w:ascii="Tahoma" w:hAnsi="Tahoma" w:cs="Tahoma"/>
      <w:sz w:val="16"/>
      <w:szCs w:val="16"/>
    </w:rPr>
  </w:style>
  <w:style w:type="character" w:styleId="ad">
    <w:name w:val="endnote reference"/>
    <w:rsid w:val="000542AB"/>
    <w:rPr>
      <w:vertAlign w:val="superscript"/>
    </w:rPr>
  </w:style>
  <w:style w:type="paragraph" w:styleId="ae">
    <w:name w:val="header"/>
    <w:basedOn w:val="a"/>
    <w:link w:val="af"/>
    <w:rsid w:val="000542AB"/>
    <w:pPr>
      <w:tabs>
        <w:tab w:val="center" w:pos="4677"/>
        <w:tab w:val="right" w:pos="9355"/>
      </w:tabs>
    </w:pPr>
  </w:style>
  <w:style w:type="character" w:customStyle="1" w:styleId="af">
    <w:name w:val="Верхний колонтитул Знак"/>
    <w:link w:val="ae"/>
    <w:rsid w:val="000542AB"/>
    <w:rPr>
      <w:sz w:val="24"/>
      <w:szCs w:val="24"/>
    </w:rPr>
  </w:style>
  <w:style w:type="paragraph" w:styleId="af0">
    <w:name w:val="List Paragraph"/>
    <w:basedOn w:val="a"/>
    <w:uiPriority w:val="34"/>
    <w:qFormat/>
    <w:rsid w:val="003E05DD"/>
    <w:pPr>
      <w:spacing w:after="200" w:line="276" w:lineRule="auto"/>
      <w:ind w:left="720"/>
      <w:contextualSpacing/>
    </w:pPr>
    <w:rPr>
      <w:rFonts w:ascii="Calibri" w:eastAsia="Calibri" w:hAnsi="Calibri"/>
      <w:sz w:val="22"/>
      <w:szCs w:val="22"/>
      <w:lang w:eastAsia="en-US"/>
    </w:rPr>
  </w:style>
  <w:style w:type="paragraph" w:styleId="af1">
    <w:name w:val="No Spacing"/>
    <w:uiPriority w:val="1"/>
    <w:qFormat/>
    <w:rsid w:val="00913F3B"/>
    <w:rPr>
      <w:rFonts w:ascii="Calibri" w:eastAsia="Calibri" w:hAnsi="Calibri"/>
      <w:sz w:val="22"/>
      <w:szCs w:val="22"/>
      <w:lang w:eastAsia="en-US"/>
    </w:rPr>
  </w:style>
  <w:style w:type="paragraph" w:styleId="3">
    <w:name w:val="List Bullet 3"/>
    <w:basedOn w:val="a"/>
    <w:autoRedefine/>
    <w:rsid w:val="00913F3B"/>
    <w:pPr>
      <w:numPr>
        <w:ilvl w:val="1"/>
        <w:numId w:val="5"/>
      </w:numPr>
      <w:jc w:val="both"/>
    </w:pPr>
    <w:rPr>
      <w:bCs/>
      <w:iCs/>
    </w:rPr>
  </w:style>
  <w:style w:type="character" w:customStyle="1" w:styleId="a9">
    <w:name w:val="Нижний колонтитул Знак"/>
    <w:link w:val="a8"/>
    <w:uiPriority w:val="99"/>
    <w:rsid w:val="00B069C7"/>
    <w:rPr>
      <w:sz w:val="24"/>
      <w:szCs w:val="24"/>
    </w:rPr>
  </w:style>
  <w:style w:type="paragraph" w:styleId="af2">
    <w:name w:val="List"/>
    <w:basedOn w:val="a"/>
    <w:rsid w:val="00AC0441"/>
    <w:pPr>
      <w:ind w:left="283" w:hanging="283"/>
      <w:contextualSpacing/>
    </w:pPr>
  </w:style>
  <w:style w:type="character" w:styleId="af3">
    <w:name w:val="Hyperlink"/>
    <w:rsid w:val="005A40AD"/>
    <w:rPr>
      <w:rFonts w:cs="Times New Roman"/>
      <w:color w:val="0000FF"/>
      <w:u w:val="single"/>
    </w:rPr>
  </w:style>
  <w:style w:type="paragraph" w:customStyle="1" w:styleId="11">
    <w:name w:val="Абзац списка1"/>
    <w:basedOn w:val="a"/>
    <w:rsid w:val="005A40AD"/>
    <w:pPr>
      <w:spacing w:after="200" w:line="276" w:lineRule="auto"/>
      <w:ind w:left="720"/>
    </w:pPr>
    <w:rPr>
      <w:rFonts w:ascii="Calibri" w:hAnsi="Calibri"/>
      <w:sz w:val="22"/>
      <w:szCs w:val="22"/>
      <w:lang w:eastAsia="en-US"/>
    </w:rPr>
  </w:style>
  <w:style w:type="paragraph" w:customStyle="1" w:styleId="ConsPlusNormal">
    <w:name w:val="ConsPlusNormal"/>
    <w:rsid w:val="00ED0E73"/>
    <w:pPr>
      <w:widowControl w:val="0"/>
      <w:autoSpaceDE w:val="0"/>
      <w:autoSpaceDN w:val="0"/>
      <w:adjustRightInd w:val="0"/>
    </w:pPr>
    <w:rPr>
      <w:rFonts w:ascii="Arial" w:hAnsi="Arial" w:cs="Arial"/>
    </w:rPr>
  </w:style>
  <w:style w:type="character" w:customStyle="1" w:styleId="apple-converted-space">
    <w:name w:val="apple-converted-space"/>
    <w:basedOn w:val="a0"/>
    <w:rsid w:val="00D96E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696353">
      <w:bodyDiv w:val="1"/>
      <w:marLeft w:val="0"/>
      <w:marRight w:val="0"/>
      <w:marTop w:val="0"/>
      <w:marBottom w:val="0"/>
      <w:divBdr>
        <w:top w:val="none" w:sz="0" w:space="0" w:color="auto"/>
        <w:left w:val="none" w:sz="0" w:space="0" w:color="auto"/>
        <w:bottom w:val="none" w:sz="0" w:space="0" w:color="auto"/>
        <w:right w:val="none" w:sz="0" w:space="0" w:color="auto"/>
      </w:divBdr>
    </w:div>
    <w:div w:id="823543381">
      <w:bodyDiv w:val="1"/>
      <w:marLeft w:val="0"/>
      <w:marRight w:val="0"/>
      <w:marTop w:val="0"/>
      <w:marBottom w:val="0"/>
      <w:divBdr>
        <w:top w:val="none" w:sz="0" w:space="0" w:color="auto"/>
        <w:left w:val="none" w:sz="0" w:space="0" w:color="auto"/>
        <w:bottom w:val="none" w:sz="0" w:space="0" w:color="auto"/>
        <w:right w:val="none" w:sz="0" w:space="0" w:color="auto"/>
      </w:divBdr>
    </w:div>
    <w:div w:id="1005716388">
      <w:bodyDiv w:val="1"/>
      <w:marLeft w:val="0"/>
      <w:marRight w:val="0"/>
      <w:marTop w:val="0"/>
      <w:marBottom w:val="0"/>
      <w:divBdr>
        <w:top w:val="none" w:sz="0" w:space="0" w:color="auto"/>
        <w:left w:val="none" w:sz="0" w:space="0" w:color="auto"/>
        <w:bottom w:val="none" w:sz="0" w:space="0" w:color="auto"/>
        <w:right w:val="none" w:sz="0" w:space="0" w:color="auto"/>
      </w:divBdr>
    </w:div>
    <w:div w:id="1178234666">
      <w:bodyDiv w:val="1"/>
      <w:marLeft w:val="0"/>
      <w:marRight w:val="0"/>
      <w:marTop w:val="0"/>
      <w:marBottom w:val="0"/>
      <w:divBdr>
        <w:top w:val="none" w:sz="0" w:space="0" w:color="auto"/>
        <w:left w:val="none" w:sz="0" w:space="0" w:color="auto"/>
        <w:bottom w:val="none" w:sz="0" w:space="0" w:color="auto"/>
        <w:right w:val="none" w:sz="0" w:space="0" w:color="auto"/>
      </w:divBdr>
    </w:div>
    <w:div w:id="207527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orser.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otes.tarakanov.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lassicscore.hut2.ru/dig.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7AEC8-D83D-43C7-8199-04F2D585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45</Pages>
  <Words>10617</Words>
  <Characters>60517</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Microsoft</Company>
  <LinksUpToDate>false</LinksUpToDate>
  <CharactersWithSpaces>70993</CharactersWithSpaces>
  <SharedDoc>false</SharedDoc>
  <HLinks>
    <vt:vector size="18" baseType="variant">
      <vt:variant>
        <vt:i4>3670117</vt:i4>
      </vt:variant>
      <vt:variant>
        <vt:i4>6</vt:i4>
      </vt:variant>
      <vt:variant>
        <vt:i4>0</vt:i4>
      </vt:variant>
      <vt:variant>
        <vt:i4>5</vt:i4>
      </vt:variant>
      <vt:variant>
        <vt:lpwstr>http://www.scorser.com/</vt:lpwstr>
      </vt:variant>
      <vt:variant>
        <vt:lpwstr/>
      </vt:variant>
      <vt:variant>
        <vt:i4>2949224</vt:i4>
      </vt:variant>
      <vt:variant>
        <vt:i4>3</vt:i4>
      </vt:variant>
      <vt:variant>
        <vt:i4>0</vt:i4>
      </vt:variant>
      <vt:variant>
        <vt:i4>5</vt:i4>
      </vt:variant>
      <vt:variant>
        <vt:lpwstr>http://notes.tarakanov.net/</vt:lpwstr>
      </vt:variant>
      <vt:variant>
        <vt:lpwstr/>
      </vt:variant>
      <vt:variant>
        <vt:i4>4390942</vt:i4>
      </vt:variant>
      <vt:variant>
        <vt:i4>0</vt:i4>
      </vt:variant>
      <vt:variant>
        <vt:i4>0</vt:i4>
      </vt:variant>
      <vt:variant>
        <vt:i4>5</vt:i4>
      </vt:variant>
      <vt:variant>
        <vt:lpwstr>http://www.classicscore.hut2.ru/dig.html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Admin</dc:creator>
  <cp:lastModifiedBy>eXpert</cp:lastModifiedBy>
  <cp:revision>31</cp:revision>
  <cp:lastPrinted>2017-04-09T07:10:00Z</cp:lastPrinted>
  <dcterms:created xsi:type="dcterms:W3CDTF">2017-04-03T20:00:00Z</dcterms:created>
  <dcterms:modified xsi:type="dcterms:W3CDTF">2020-01-15T09:17:00Z</dcterms:modified>
</cp:coreProperties>
</file>