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448" w:rsidRPr="00D25B34" w:rsidRDefault="00533448" w:rsidP="00A66B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Arial"/>
          <w:i/>
          <w:sz w:val="24"/>
          <w:szCs w:val="24"/>
        </w:rPr>
      </w:pPr>
    </w:p>
    <w:p w:rsidR="00FA75F7" w:rsidRDefault="00FA75F7" w:rsidP="00FA75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21</w:t>
      </w:r>
    </w:p>
    <w:p w:rsidR="00FA75F7" w:rsidRDefault="00FA75F7" w:rsidP="00FA75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 программе подготовки специалистов среднего</w:t>
      </w:r>
    </w:p>
    <w:p w:rsidR="00FA75F7" w:rsidRDefault="00FA75F7" w:rsidP="00FA75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звена по специальности </w:t>
      </w:r>
    </w:p>
    <w:p w:rsidR="00A66B38" w:rsidRPr="00D25B34" w:rsidRDefault="00FA75F7" w:rsidP="00FA75F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548DD4"/>
          <w:sz w:val="24"/>
          <w:szCs w:val="24"/>
        </w:rPr>
        <w:t>8.53.02.08 Музыкальное звукооператорское мастерство</w:t>
      </w:r>
    </w:p>
    <w:p w:rsidR="00A66B38" w:rsidRPr="00D25B34" w:rsidRDefault="00A66B38" w:rsidP="00A66B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A66B38" w:rsidRPr="00D25B34" w:rsidRDefault="00A66B38" w:rsidP="00A66B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A66B38" w:rsidRPr="00D25B34" w:rsidRDefault="00A66B38" w:rsidP="00A66B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A66B38" w:rsidRPr="00D25B34" w:rsidRDefault="00A66B38" w:rsidP="00A66B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A66B38" w:rsidRDefault="00A66B38" w:rsidP="00A66B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FA75F7" w:rsidRDefault="00FA75F7" w:rsidP="00A66B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FA75F7" w:rsidRDefault="00FA75F7" w:rsidP="00A66B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FA75F7" w:rsidRDefault="00FA75F7" w:rsidP="00A66B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FA75F7" w:rsidRDefault="00FA75F7" w:rsidP="00A66B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FA75F7" w:rsidRDefault="00FA75F7" w:rsidP="00A66B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FA75F7" w:rsidRDefault="00FA75F7" w:rsidP="00A66B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FA75F7" w:rsidRDefault="00FA75F7" w:rsidP="00A66B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FA75F7" w:rsidRPr="00D25B34" w:rsidRDefault="00FA75F7" w:rsidP="00A66B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33448" w:rsidRDefault="00533448" w:rsidP="00A66B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33448" w:rsidRDefault="00533448" w:rsidP="00A66B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A66B38" w:rsidRPr="00D25B34" w:rsidRDefault="00B40EAF" w:rsidP="00A66B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>Рабочая ПРОГРАММа</w:t>
      </w:r>
    </w:p>
    <w:p w:rsidR="00A66B38" w:rsidRPr="00D25B34" w:rsidRDefault="00A66B38" w:rsidP="00A66B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A66B38" w:rsidRDefault="00B40EAF" w:rsidP="00DB56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учебная</w:t>
      </w:r>
      <w:r w:rsidRPr="00B40EAF">
        <w:rPr>
          <w:rFonts w:ascii="Times New Roman" w:eastAsia="Times New Roman" w:hAnsi="Times New Roman" w:cs="Times New Roman"/>
          <w:sz w:val="24"/>
          <w:szCs w:val="24"/>
        </w:rPr>
        <w:t xml:space="preserve"> дисциплина</w:t>
      </w:r>
      <w:r w:rsidR="006F6F36" w:rsidRPr="00B40EAF">
        <w:rPr>
          <w:rFonts w:ascii="Times New Roman" w:eastAsia="Times New Roman" w:hAnsi="Times New Roman" w:cs="Times New Roman"/>
          <w:i/>
          <w:sz w:val="24"/>
          <w:szCs w:val="24"/>
        </w:rPr>
        <w:t>ОП. 05. Вычислительная техника</w:t>
      </w:r>
    </w:p>
    <w:p w:rsidR="00A66B38" w:rsidRPr="00D25B34" w:rsidRDefault="00A66B38" w:rsidP="00A66B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A66B38" w:rsidRPr="00D25B34" w:rsidRDefault="00A66B38" w:rsidP="00A66B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A66B38" w:rsidRPr="00D25B34" w:rsidRDefault="00A66B38" w:rsidP="00A66B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6B38" w:rsidRPr="00D25B34" w:rsidRDefault="00A66B38" w:rsidP="00A66B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6B38" w:rsidRPr="00D25B34" w:rsidRDefault="00A66B38" w:rsidP="00A66B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6B38" w:rsidRPr="00D25B34" w:rsidRDefault="00A66B38" w:rsidP="00A66B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6B38" w:rsidRPr="00D25B34" w:rsidRDefault="00A66B38" w:rsidP="00A66B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6B38" w:rsidRPr="00D25B34" w:rsidRDefault="00A66B38" w:rsidP="00A66B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6B38" w:rsidRPr="00D25B34" w:rsidRDefault="00A66B38" w:rsidP="00A66B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6B38" w:rsidRPr="00D25B34" w:rsidRDefault="00A66B38" w:rsidP="00A66B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6B38" w:rsidRPr="00D25B34" w:rsidRDefault="00A66B38" w:rsidP="00A66B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6B38" w:rsidRPr="00D25B34" w:rsidRDefault="00A66B38" w:rsidP="00A66B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6B38" w:rsidRPr="00D25B34" w:rsidRDefault="00A66B38" w:rsidP="00A66B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66B38" w:rsidRPr="00D25B34" w:rsidRDefault="00A66B38" w:rsidP="00A66B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66B38" w:rsidRPr="00D25B34" w:rsidRDefault="00A66B38" w:rsidP="00A66B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66B38" w:rsidRPr="00D25B34" w:rsidRDefault="00A66B38" w:rsidP="00A66B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66B38" w:rsidRPr="00D25B34" w:rsidRDefault="00A66B38" w:rsidP="00A66B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66B38" w:rsidRPr="00D25B34" w:rsidRDefault="00A66B38" w:rsidP="00A66B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66B38" w:rsidRPr="00D25B34" w:rsidRDefault="00A66B38" w:rsidP="00A66B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66B38" w:rsidRDefault="00A66B38" w:rsidP="00A66B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A75F7" w:rsidRDefault="00FA75F7" w:rsidP="00A66B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A75F7" w:rsidRDefault="00FA75F7" w:rsidP="00A66B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A75F7" w:rsidRDefault="00FA75F7" w:rsidP="00A66B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A75F7" w:rsidRDefault="00FA75F7" w:rsidP="00A66B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A75F7" w:rsidRDefault="00FA75F7" w:rsidP="00A66B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A75F7" w:rsidRPr="00D25B34" w:rsidRDefault="00FA75F7" w:rsidP="00A66B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66B38" w:rsidRPr="00D25B34" w:rsidRDefault="00A66B38" w:rsidP="00A66B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66B38" w:rsidRPr="00D25B34" w:rsidRDefault="00A66B38" w:rsidP="00A66B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25B34">
        <w:rPr>
          <w:rFonts w:ascii="Times New Roman" w:eastAsia="Times New Roman" w:hAnsi="Times New Roman" w:cs="Times New Roman"/>
          <w:bCs/>
          <w:sz w:val="24"/>
          <w:szCs w:val="24"/>
        </w:rPr>
        <w:t>201</w:t>
      </w:r>
      <w:r w:rsidR="00533448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Pr="00D25B34">
        <w:rPr>
          <w:rFonts w:ascii="Times New Roman" w:eastAsia="Times New Roman" w:hAnsi="Times New Roman" w:cs="Times New Roman"/>
          <w:bCs/>
          <w:sz w:val="24"/>
          <w:szCs w:val="24"/>
        </w:rPr>
        <w:t xml:space="preserve"> г.</w:t>
      </w:r>
    </w:p>
    <w:p w:rsidR="00B40EAF" w:rsidRDefault="00A66B38">
      <w:pPr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D25B34">
        <w:rPr>
          <w:rFonts w:ascii="Times New Roman" w:eastAsia="Times New Roman" w:hAnsi="Times New Roman" w:cs="Times New Roman"/>
          <w:bCs/>
          <w:i/>
          <w:sz w:val="24"/>
          <w:szCs w:val="24"/>
        </w:rPr>
        <w:br w:type="page"/>
      </w:r>
    </w:p>
    <w:p w:rsidR="00533448" w:rsidRDefault="006F6F36" w:rsidP="00A66B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792E9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Рабочая программа учебной дисциплиныразработана на основе Федерального государственного образовательного стандарта (далее – ФГОС) по специальностям среднего профессионального образования (далее СПО) </w:t>
      </w:r>
      <w:r w:rsidR="00533448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792E92">
        <w:rPr>
          <w:rFonts w:ascii="Times New Roman" w:eastAsia="Times New Roman" w:hAnsi="Times New Roman" w:cs="Times New Roman"/>
          <w:sz w:val="24"/>
          <w:szCs w:val="24"/>
        </w:rPr>
        <w:t>53.02.08  Музыкальное звукооператорское мастерство</w:t>
      </w:r>
      <w:r w:rsidR="00533448">
        <w:rPr>
          <w:rFonts w:ascii="Times New Roman" w:eastAsia="Times New Roman" w:hAnsi="Times New Roman" w:cs="Times New Roman"/>
          <w:sz w:val="24"/>
          <w:szCs w:val="24"/>
        </w:rPr>
        <w:t xml:space="preserve"> (утвержден п</w:t>
      </w:r>
      <w:r w:rsidR="00533448" w:rsidRPr="00FA637C">
        <w:rPr>
          <w:rFonts w:ascii="Times New Roman" w:eastAsia="Times New Roman" w:hAnsi="Times New Roman" w:cs="Times New Roman"/>
          <w:sz w:val="24"/>
          <w:szCs w:val="24"/>
        </w:rPr>
        <w:t>риказ</w:t>
      </w:r>
      <w:r w:rsidR="00533448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5D61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33448" w:rsidRPr="00FA637C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="00533448" w:rsidRPr="00FA637C">
        <w:rPr>
          <w:rFonts w:ascii="Times New Roman" w:eastAsia="Times New Roman" w:hAnsi="Times New Roman" w:cs="Times New Roman"/>
          <w:sz w:val="24"/>
          <w:szCs w:val="24"/>
        </w:rPr>
        <w:t xml:space="preserve"> России от 13.08.2014 N997</w:t>
      </w:r>
      <w:r w:rsidR="00533448">
        <w:rPr>
          <w:rFonts w:ascii="Times New Roman" w:eastAsia="Times New Roman" w:hAnsi="Times New Roman" w:cs="Times New Roman"/>
          <w:sz w:val="24"/>
          <w:szCs w:val="24"/>
        </w:rPr>
        <w:t>, з</w:t>
      </w:r>
      <w:r w:rsidR="00533448" w:rsidRPr="00FA637C">
        <w:rPr>
          <w:rFonts w:ascii="Times New Roman" w:eastAsia="Times New Roman" w:hAnsi="Times New Roman" w:cs="Times New Roman"/>
          <w:sz w:val="24"/>
          <w:szCs w:val="24"/>
        </w:rPr>
        <w:t xml:space="preserve">арегистрировано в Минюсте России 21 августа 2014 г. </w:t>
      </w:r>
      <w:proofErr w:type="gramStart"/>
      <w:r w:rsidR="00533448" w:rsidRPr="00FA637C">
        <w:rPr>
          <w:rFonts w:ascii="Times New Roman" w:eastAsia="Times New Roman" w:hAnsi="Times New Roman" w:cs="Times New Roman"/>
          <w:sz w:val="24"/>
          <w:szCs w:val="24"/>
        </w:rPr>
        <w:t>N 33745</w:t>
      </w:r>
      <w:r w:rsidR="0053344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92E9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533448" w:rsidRDefault="00533448" w:rsidP="00533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B40EAF" w:rsidRPr="00B40EAF" w:rsidRDefault="00B40EAF" w:rsidP="00B40E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40EAF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Рассмотрена на заседании цикловой комиссии педагогических работников гуманитарных, социально-экономических, математических и естественнонаучных дисциплин (г</w:t>
      </w:r>
      <w:proofErr w:type="gramStart"/>
      <w:r w:rsidRPr="00B40EAF">
        <w:rPr>
          <w:rFonts w:ascii="Times New Roman" w:eastAsia="Times New Roman" w:hAnsi="Times New Roman" w:cs="Times New Roman"/>
          <w:sz w:val="24"/>
          <w:szCs w:val="24"/>
          <w:lang w:eastAsia="en-US"/>
        </w:rPr>
        <w:t>.Т</w:t>
      </w:r>
      <w:proofErr w:type="gramEnd"/>
      <w:r w:rsidRPr="00B40EAF">
        <w:rPr>
          <w:rFonts w:ascii="Times New Roman" w:eastAsia="Times New Roman" w:hAnsi="Times New Roman" w:cs="Times New Roman"/>
          <w:sz w:val="24"/>
          <w:szCs w:val="24"/>
          <w:lang w:eastAsia="en-US"/>
        </w:rPr>
        <w:t>обольск).</w:t>
      </w:r>
    </w:p>
    <w:p w:rsidR="00B40EAF" w:rsidRPr="00B40EAF" w:rsidRDefault="00B40EAF" w:rsidP="00B40E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40EAF" w:rsidRPr="00B40EAF" w:rsidRDefault="00B40EAF" w:rsidP="00B40E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40EAF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Протокол №9  от 17 мая 2019 г.</w:t>
      </w:r>
    </w:p>
    <w:p w:rsidR="00B40EAF" w:rsidRPr="00B40EAF" w:rsidRDefault="00B40EAF" w:rsidP="00B40E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40EAF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Председатель ЦК __________________ Трухина Т.В.</w:t>
      </w:r>
    </w:p>
    <w:p w:rsidR="00B40EAF" w:rsidRPr="00B40EAF" w:rsidRDefault="00B40EAF" w:rsidP="00B40E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40EAF" w:rsidRPr="00B40EAF" w:rsidRDefault="00B40EAF" w:rsidP="00B40E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40EAF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Организация-разработчик: ГАПОУ ТО «Тобольский многопрофильный техникум»</w:t>
      </w:r>
    </w:p>
    <w:p w:rsidR="00B40EAF" w:rsidRPr="00B40EAF" w:rsidRDefault="00B40EAF" w:rsidP="00B40E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40EAF" w:rsidRPr="00B40EAF" w:rsidRDefault="00B40EAF" w:rsidP="00B40E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40EA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Разработчик: </w:t>
      </w:r>
      <w:proofErr w:type="spellStart"/>
      <w:r w:rsidRPr="00B40EAF">
        <w:rPr>
          <w:rFonts w:ascii="Times New Roman" w:eastAsia="Times New Roman" w:hAnsi="Times New Roman" w:cs="Times New Roman"/>
          <w:sz w:val="24"/>
          <w:szCs w:val="24"/>
          <w:lang w:eastAsia="en-US"/>
        </w:rPr>
        <w:t>Залешина</w:t>
      </w:r>
      <w:proofErr w:type="spellEnd"/>
      <w:r w:rsidRPr="00B40EA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У.М., преподаватель </w:t>
      </w:r>
      <w:r w:rsidR="00194E5E">
        <w:rPr>
          <w:rFonts w:ascii="Times New Roman" w:eastAsia="Times New Roman" w:hAnsi="Times New Roman" w:cs="Times New Roman"/>
          <w:sz w:val="24"/>
          <w:szCs w:val="24"/>
          <w:lang w:eastAsia="en-US"/>
        </w:rPr>
        <w:t>высшей</w:t>
      </w:r>
      <w:r w:rsidRPr="00B40EA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квалификационной категории.</w:t>
      </w:r>
    </w:p>
    <w:p w:rsidR="00533448" w:rsidRDefault="00533448" w:rsidP="00A66B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3448" w:rsidRDefault="0053344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sdt>
      <w:sdtPr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  <w:id w:val="1695882439"/>
        <w:docPartObj>
          <w:docPartGallery w:val="Table of Contents"/>
          <w:docPartUnique/>
        </w:docPartObj>
      </w:sdtPr>
      <w:sdtEndPr/>
      <w:sdtContent>
        <w:p w:rsidR="00A66B38" w:rsidRPr="000971B3" w:rsidRDefault="00A66B38" w:rsidP="00A66B38">
          <w:pPr>
            <w:pStyle w:val="a3"/>
            <w:spacing w:line="360" w:lineRule="auto"/>
            <w:rPr>
              <w:rFonts w:ascii="Times New Roman" w:hAnsi="Times New Roman" w:cs="Times New Roman"/>
              <w:szCs w:val="24"/>
            </w:rPr>
          </w:pPr>
          <w:r w:rsidRPr="000971B3">
            <w:rPr>
              <w:rFonts w:ascii="Times New Roman" w:hAnsi="Times New Roman" w:cs="Times New Roman"/>
              <w:szCs w:val="24"/>
            </w:rPr>
            <w:t>СОДЕРЖАНИЕ</w:t>
          </w:r>
        </w:p>
        <w:p w:rsidR="000971B3" w:rsidRPr="000971B3" w:rsidRDefault="001E7EA8">
          <w:pPr>
            <w:pStyle w:val="11"/>
            <w:tabs>
              <w:tab w:val="right" w:leader="dot" w:pos="9345"/>
            </w:tabs>
            <w:rPr>
              <w:noProof/>
              <w:sz w:val="24"/>
              <w:szCs w:val="24"/>
            </w:rPr>
          </w:pPr>
          <w:r w:rsidRPr="000971B3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A66B38" w:rsidRPr="000971B3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0971B3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481500453" w:history="1">
            <w:r w:rsidR="000971B3" w:rsidRPr="000971B3">
              <w:rPr>
                <w:rStyle w:val="a9"/>
                <w:rFonts w:ascii="Times New Roman" w:eastAsia="Times New Roman" w:hAnsi="Times New Roman" w:cs="Times New Roman"/>
                <w:caps/>
                <w:noProof/>
                <w:sz w:val="24"/>
                <w:szCs w:val="24"/>
              </w:rPr>
              <w:t>1. паспорт  ПРОГРАММЫ УЧЕБНОЙ ДИСЦИПЛИНЫ</w:t>
            </w:r>
            <w:r w:rsidR="000971B3" w:rsidRPr="000971B3">
              <w:rPr>
                <w:noProof/>
                <w:webHidden/>
                <w:sz w:val="24"/>
                <w:szCs w:val="24"/>
              </w:rPr>
              <w:tab/>
            </w:r>
            <w:r w:rsidRPr="000971B3">
              <w:rPr>
                <w:noProof/>
                <w:webHidden/>
                <w:sz w:val="24"/>
                <w:szCs w:val="24"/>
              </w:rPr>
              <w:fldChar w:fldCharType="begin"/>
            </w:r>
            <w:r w:rsidR="000971B3" w:rsidRPr="000971B3">
              <w:rPr>
                <w:noProof/>
                <w:webHidden/>
                <w:sz w:val="24"/>
                <w:szCs w:val="24"/>
              </w:rPr>
              <w:instrText xml:space="preserve"> PAGEREF _Toc481500453 \h </w:instrText>
            </w:r>
            <w:r w:rsidRPr="000971B3">
              <w:rPr>
                <w:noProof/>
                <w:webHidden/>
                <w:sz w:val="24"/>
                <w:szCs w:val="24"/>
              </w:rPr>
            </w:r>
            <w:r w:rsidRPr="000971B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40EAF">
              <w:rPr>
                <w:noProof/>
                <w:webHidden/>
                <w:sz w:val="24"/>
                <w:szCs w:val="24"/>
              </w:rPr>
              <w:t>5</w:t>
            </w:r>
            <w:r w:rsidRPr="000971B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971B3" w:rsidRPr="000971B3" w:rsidRDefault="006B14AC">
          <w:pPr>
            <w:pStyle w:val="11"/>
            <w:tabs>
              <w:tab w:val="right" w:leader="dot" w:pos="9345"/>
            </w:tabs>
            <w:rPr>
              <w:noProof/>
              <w:sz w:val="24"/>
              <w:szCs w:val="24"/>
            </w:rPr>
          </w:pPr>
          <w:hyperlink w:anchor="_Toc481500454" w:history="1">
            <w:r w:rsidR="000971B3" w:rsidRPr="000971B3">
              <w:rPr>
                <w:rStyle w:val="a9"/>
                <w:rFonts w:ascii="Times New Roman" w:eastAsia="Times New Roman" w:hAnsi="Times New Roman" w:cs="Times New Roman"/>
                <w:noProof/>
                <w:sz w:val="24"/>
                <w:szCs w:val="24"/>
              </w:rPr>
              <w:t>2. СТРУКТУРА И СОДЕРЖАНИЕ УЧЕБНОЙ ДИСЦИПЛИНЫ</w:t>
            </w:r>
            <w:r w:rsidR="000971B3" w:rsidRPr="000971B3">
              <w:rPr>
                <w:noProof/>
                <w:webHidden/>
                <w:sz w:val="24"/>
                <w:szCs w:val="24"/>
              </w:rPr>
              <w:tab/>
            </w:r>
            <w:r w:rsidR="001E7EA8" w:rsidRPr="000971B3">
              <w:rPr>
                <w:noProof/>
                <w:webHidden/>
                <w:sz w:val="24"/>
                <w:szCs w:val="24"/>
              </w:rPr>
              <w:fldChar w:fldCharType="begin"/>
            </w:r>
            <w:r w:rsidR="000971B3" w:rsidRPr="000971B3">
              <w:rPr>
                <w:noProof/>
                <w:webHidden/>
                <w:sz w:val="24"/>
                <w:szCs w:val="24"/>
              </w:rPr>
              <w:instrText xml:space="preserve"> PAGEREF _Toc481500454 \h </w:instrText>
            </w:r>
            <w:r w:rsidR="001E7EA8" w:rsidRPr="000971B3">
              <w:rPr>
                <w:noProof/>
                <w:webHidden/>
                <w:sz w:val="24"/>
                <w:szCs w:val="24"/>
              </w:rPr>
            </w:r>
            <w:r w:rsidR="001E7EA8" w:rsidRPr="000971B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40EAF">
              <w:rPr>
                <w:noProof/>
                <w:webHidden/>
                <w:sz w:val="24"/>
                <w:szCs w:val="24"/>
              </w:rPr>
              <w:t>8</w:t>
            </w:r>
            <w:r w:rsidR="001E7EA8" w:rsidRPr="000971B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971B3" w:rsidRPr="000971B3" w:rsidRDefault="006B14AC">
          <w:pPr>
            <w:pStyle w:val="11"/>
            <w:tabs>
              <w:tab w:val="right" w:leader="dot" w:pos="9345"/>
            </w:tabs>
            <w:rPr>
              <w:noProof/>
              <w:sz w:val="24"/>
              <w:szCs w:val="24"/>
            </w:rPr>
          </w:pPr>
          <w:hyperlink w:anchor="_Toc481500455" w:history="1">
            <w:r w:rsidR="000971B3" w:rsidRPr="000971B3">
              <w:rPr>
                <w:rStyle w:val="a9"/>
                <w:rFonts w:ascii="Times New Roman" w:eastAsia="Times New Roman" w:hAnsi="Times New Roman" w:cs="Times New Roman"/>
                <w:caps/>
                <w:noProof/>
                <w:sz w:val="24"/>
                <w:szCs w:val="24"/>
              </w:rPr>
              <w:t>3. условия реализации программы дисциплины</w:t>
            </w:r>
            <w:r w:rsidR="000971B3" w:rsidRPr="000971B3">
              <w:rPr>
                <w:noProof/>
                <w:webHidden/>
                <w:sz w:val="24"/>
                <w:szCs w:val="24"/>
              </w:rPr>
              <w:tab/>
            </w:r>
            <w:r w:rsidR="001E7EA8" w:rsidRPr="000971B3">
              <w:rPr>
                <w:noProof/>
                <w:webHidden/>
                <w:sz w:val="24"/>
                <w:szCs w:val="24"/>
              </w:rPr>
              <w:fldChar w:fldCharType="begin"/>
            </w:r>
            <w:r w:rsidR="000971B3" w:rsidRPr="000971B3">
              <w:rPr>
                <w:noProof/>
                <w:webHidden/>
                <w:sz w:val="24"/>
                <w:szCs w:val="24"/>
              </w:rPr>
              <w:instrText xml:space="preserve"> PAGEREF _Toc481500455 \h </w:instrText>
            </w:r>
            <w:r w:rsidR="001E7EA8" w:rsidRPr="000971B3">
              <w:rPr>
                <w:noProof/>
                <w:webHidden/>
                <w:sz w:val="24"/>
                <w:szCs w:val="24"/>
              </w:rPr>
            </w:r>
            <w:r w:rsidR="001E7EA8" w:rsidRPr="000971B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40EAF">
              <w:rPr>
                <w:noProof/>
                <w:webHidden/>
                <w:sz w:val="24"/>
                <w:szCs w:val="24"/>
              </w:rPr>
              <w:t>11</w:t>
            </w:r>
            <w:r w:rsidR="001E7EA8" w:rsidRPr="000971B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66B38" w:rsidRPr="009B1ABD" w:rsidRDefault="006B14AC" w:rsidP="009B1ABD">
          <w:pPr>
            <w:pStyle w:val="11"/>
            <w:tabs>
              <w:tab w:val="right" w:leader="dot" w:pos="9345"/>
            </w:tabs>
            <w:rPr>
              <w:noProof/>
              <w:sz w:val="24"/>
              <w:szCs w:val="24"/>
            </w:rPr>
          </w:pPr>
          <w:hyperlink w:anchor="_Toc481500456" w:history="1">
            <w:r w:rsidR="000971B3" w:rsidRPr="000971B3">
              <w:rPr>
                <w:rStyle w:val="a9"/>
                <w:rFonts w:ascii="Times New Roman" w:eastAsia="Times New Roman" w:hAnsi="Times New Roman" w:cs="Times New Roman"/>
                <w:caps/>
                <w:noProof/>
                <w:sz w:val="24"/>
                <w:szCs w:val="24"/>
              </w:rPr>
              <w:t>4. Контроль и оценка результатов освоения Дисциплины</w:t>
            </w:r>
            <w:r w:rsidR="000971B3" w:rsidRPr="000971B3">
              <w:rPr>
                <w:noProof/>
                <w:webHidden/>
                <w:sz w:val="24"/>
                <w:szCs w:val="24"/>
              </w:rPr>
              <w:tab/>
            </w:r>
            <w:r w:rsidR="001E7EA8" w:rsidRPr="000971B3">
              <w:rPr>
                <w:noProof/>
                <w:webHidden/>
                <w:sz w:val="24"/>
                <w:szCs w:val="24"/>
              </w:rPr>
              <w:fldChar w:fldCharType="begin"/>
            </w:r>
            <w:r w:rsidR="000971B3" w:rsidRPr="000971B3">
              <w:rPr>
                <w:noProof/>
                <w:webHidden/>
                <w:sz w:val="24"/>
                <w:szCs w:val="24"/>
              </w:rPr>
              <w:instrText xml:space="preserve"> PAGEREF _Toc481500456 \h </w:instrText>
            </w:r>
            <w:r w:rsidR="001E7EA8" w:rsidRPr="000971B3">
              <w:rPr>
                <w:noProof/>
                <w:webHidden/>
                <w:sz w:val="24"/>
                <w:szCs w:val="24"/>
              </w:rPr>
            </w:r>
            <w:r w:rsidR="001E7EA8" w:rsidRPr="000971B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40EAF">
              <w:rPr>
                <w:noProof/>
                <w:webHidden/>
                <w:sz w:val="24"/>
                <w:szCs w:val="24"/>
              </w:rPr>
              <w:t>11</w:t>
            </w:r>
            <w:r w:rsidR="001E7EA8" w:rsidRPr="000971B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  <w:r w:rsidR="001E7EA8" w:rsidRPr="000971B3"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</w:p>
      </w:sdtContent>
    </w:sdt>
    <w:p w:rsidR="00A66B38" w:rsidRPr="00D25B34" w:rsidRDefault="00A66B38" w:rsidP="00A66B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6B38" w:rsidRPr="00D25B34" w:rsidRDefault="00A66B38" w:rsidP="00A66B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6F6F36" w:rsidRPr="00792E92" w:rsidRDefault="00A66B38" w:rsidP="006F6F36">
      <w:pPr>
        <w:keepNext/>
        <w:autoSpaceDE w:val="0"/>
        <w:autoSpaceDN w:val="0"/>
        <w:spacing w:after="0" w:line="36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D25B34">
        <w:rPr>
          <w:rFonts w:ascii="Times New Roman" w:eastAsia="Times New Roman" w:hAnsi="Times New Roman" w:cs="Times New Roman"/>
          <w:caps/>
          <w:szCs w:val="24"/>
          <w:u w:val="single"/>
        </w:rPr>
        <w:br w:type="page"/>
      </w:r>
      <w:bookmarkStart w:id="1" w:name="_Toc459806393"/>
      <w:bookmarkStart w:id="2" w:name="_Toc481500453"/>
      <w:r w:rsidR="006F6F36" w:rsidRPr="00792E92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>1. паспорт  ПРОГРАММЫ УЧЕБНОЙ ДИСЦИПЛИНЫ</w:t>
      </w:r>
      <w:bookmarkEnd w:id="1"/>
      <w:bookmarkEnd w:id="2"/>
    </w:p>
    <w:p w:rsidR="006F6F36" w:rsidRPr="00792E92" w:rsidRDefault="006F6F36" w:rsidP="006F6F36">
      <w:pPr>
        <w:spacing w:after="0" w:line="360" w:lineRule="auto"/>
        <w:ind w:right="-185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2E92">
        <w:rPr>
          <w:rFonts w:ascii="Times New Roman" w:eastAsia="Times New Roman" w:hAnsi="Times New Roman" w:cs="Times New Roman"/>
          <w:b/>
          <w:sz w:val="24"/>
          <w:szCs w:val="24"/>
        </w:rPr>
        <w:t>Вычислительная техника</w:t>
      </w:r>
    </w:p>
    <w:p w:rsidR="006F6F36" w:rsidRPr="00792E92" w:rsidRDefault="006F6F36" w:rsidP="006F6F36">
      <w:pPr>
        <w:spacing w:after="0" w:line="360" w:lineRule="auto"/>
        <w:ind w:right="-185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2E92">
        <w:rPr>
          <w:rFonts w:ascii="Times New Roman" w:eastAsia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6F6F36" w:rsidRPr="00792E92" w:rsidRDefault="006F6F36" w:rsidP="006F6F3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92E92">
        <w:rPr>
          <w:rFonts w:ascii="Times New Roman" w:eastAsia="Times New Roman" w:hAnsi="Times New Roman" w:cs="Times New Roman"/>
          <w:sz w:val="24"/>
          <w:szCs w:val="24"/>
        </w:rPr>
        <w:t xml:space="preserve">Программа учебной дисциплины является частью </w:t>
      </w:r>
      <w:r w:rsidR="000971B3">
        <w:rPr>
          <w:rFonts w:ascii="Times New Roman" w:eastAsia="Times New Roman" w:hAnsi="Times New Roman" w:cs="Times New Roman"/>
          <w:sz w:val="24"/>
          <w:szCs w:val="24"/>
        </w:rPr>
        <w:t xml:space="preserve">программы подготовки специалистов среднего звена </w:t>
      </w:r>
      <w:r w:rsidRPr="00792E92">
        <w:rPr>
          <w:rFonts w:ascii="Times New Roman" w:eastAsia="Times New Roman" w:hAnsi="Times New Roman" w:cs="Times New Roman"/>
          <w:sz w:val="24"/>
          <w:szCs w:val="24"/>
        </w:rPr>
        <w:t>в соответствии с ФГОС по специальности 53.02.08  Музыкальное звукооператорское мастерство.</w:t>
      </w:r>
    </w:p>
    <w:p w:rsidR="006F6F36" w:rsidRPr="00792E92" w:rsidRDefault="006F6F36" w:rsidP="006F6F3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6F36" w:rsidRPr="00792E92" w:rsidRDefault="006F6F36" w:rsidP="006F6F3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E92">
        <w:rPr>
          <w:rFonts w:ascii="Times New Roman" w:eastAsia="Times New Roman" w:hAnsi="Times New Roman" w:cs="Times New Roman"/>
          <w:b/>
          <w:sz w:val="24"/>
          <w:szCs w:val="24"/>
        </w:rPr>
        <w:t xml:space="preserve">1.2. Место дисциплины в структуре </w:t>
      </w:r>
      <w:r w:rsidR="009B1ABD" w:rsidRPr="009B1ABD">
        <w:rPr>
          <w:rFonts w:ascii="Times New Roman" w:eastAsia="Times New Roman" w:hAnsi="Times New Roman" w:cs="Times New Roman"/>
          <w:b/>
          <w:sz w:val="24"/>
          <w:szCs w:val="24"/>
        </w:rPr>
        <w:t>программы подготовки специалистов среднего звена</w:t>
      </w:r>
      <w:r w:rsidRPr="00792E92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792E92">
        <w:rPr>
          <w:rFonts w:ascii="Times New Roman" w:eastAsia="Times New Roman" w:hAnsi="Times New Roman" w:cs="Times New Roman"/>
          <w:sz w:val="24"/>
          <w:szCs w:val="24"/>
        </w:rPr>
        <w:t>Программа относится к циклу общепрофессиональных дисциплин.</w:t>
      </w:r>
    </w:p>
    <w:p w:rsidR="006F6F36" w:rsidRPr="00792E92" w:rsidRDefault="006F6F36" w:rsidP="006F6F36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6F36" w:rsidRPr="00792E92" w:rsidRDefault="006F6F36" w:rsidP="006F6F36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2E92">
        <w:rPr>
          <w:rFonts w:ascii="Times New Roman" w:eastAsia="Times New Roman" w:hAnsi="Times New Roman" w:cs="Times New Roman"/>
          <w:b/>
          <w:sz w:val="24"/>
          <w:szCs w:val="24"/>
        </w:rPr>
        <w:t xml:space="preserve">1.3. Цели и задачи дисциплины,  требования к </w:t>
      </w:r>
      <w:r w:rsidR="009B1ABD">
        <w:rPr>
          <w:rFonts w:ascii="Times New Roman" w:eastAsia="Times New Roman" w:hAnsi="Times New Roman" w:cs="Times New Roman"/>
          <w:b/>
          <w:sz w:val="24"/>
          <w:szCs w:val="24"/>
        </w:rPr>
        <w:t>результатам освоения дисциплины</w:t>
      </w:r>
    </w:p>
    <w:p w:rsidR="000971B3" w:rsidRDefault="000971B3" w:rsidP="000971B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971B3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0971B3">
        <w:rPr>
          <w:rFonts w:ascii="Times New Roman" w:eastAsia="Times New Roman" w:hAnsi="Times New Roman" w:cs="Times New Roman"/>
          <w:b/>
          <w:sz w:val="24"/>
          <w:szCs w:val="24"/>
        </w:rPr>
        <w:t>уметь</w:t>
      </w:r>
      <w:r w:rsidRPr="000971B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6F6F36" w:rsidRPr="00792E92" w:rsidRDefault="006F6F36" w:rsidP="000971B3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92E92">
        <w:rPr>
          <w:rFonts w:ascii="Times New Roman" w:eastAsia="Times New Roman" w:hAnsi="Times New Roman" w:cs="Times New Roman"/>
          <w:sz w:val="24"/>
          <w:szCs w:val="24"/>
          <w:lang w:eastAsia="en-US"/>
        </w:rPr>
        <w:t>использовать типовые средства вычис</w:t>
      </w:r>
      <w:r w:rsidRPr="00792E92"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  <w:t>ли</w:t>
      </w:r>
      <w:r w:rsidRPr="00792E92"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  <w:t>тельной техники и про</w:t>
      </w:r>
      <w:r w:rsidRPr="00792E92"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  <w:t>грам</w:t>
      </w:r>
      <w:r w:rsidRPr="00792E92"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  <w:t>много обеспечения;</w:t>
      </w:r>
    </w:p>
    <w:p w:rsidR="006F6F36" w:rsidRPr="00792E92" w:rsidRDefault="006F6F36" w:rsidP="006F6F36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92E92">
        <w:rPr>
          <w:rFonts w:ascii="Times New Roman" w:eastAsia="Times New Roman" w:hAnsi="Times New Roman" w:cs="Times New Roman"/>
          <w:sz w:val="24"/>
          <w:szCs w:val="24"/>
          <w:lang w:eastAsia="en-US"/>
        </w:rPr>
        <w:t>эксплуатировать, диагностировать и настраивать типовые средства вычислительной техники;</w:t>
      </w:r>
    </w:p>
    <w:p w:rsidR="006F6F36" w:rsidRPr="00792E92" w:rsidRDefault="006F6F36" w:rsidP="006F6F36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92E92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организовать работу вычислительной техники, ее периферийных устройств;</w:t>
      </w:r>
    </w:p>
    <w:p w:rsidR="006F6F36" w:rsidRPr="00792E92" w:rsidRDefault="006F6F36" w:rsidP="006F6F36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92E92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</w:t>
      </w:r>
      <w:r w:rsidR="00C6248F">
        <w:rPr>
          <w:rFonts w:ascii="Times New Roman" w:eastAsia="Times New Roman" w:hAnsi="Times New Roman" w:cs="Times New Roman"/>
          <w:sz w:val="24"/>
          <w:szCs w:val="24"/>
          <w:lang w:eastAsia="en-US"/>
        </w:rPr>
        <w:t>анизовывать взаимодействие аппа</w:t>
      </w:r>
      <w:r w:rsidRPr="00792E92">
        <w:rPr>
          <w:rFonts w:ascii="Times New Roman" w:eastAsia="Times New Roman" w:hAnsi="Times New Roman" w:cs="Times New Roman"/>
          <w:sz w:val="24"/>
          <w:szCs w:val="24"/>
          <w:lang w:eastAsia="en-US"/>
        </w:rPr>
        <w:t>рат</w:t>
      </w:r>
      <w:r w:rsidRPr="00792E92"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  <w:t>ного и программного обеспечения;</w:t>
      </w:r>
    </w:p>
    <w:p w:rsidR="000971B3" w:rsidRPr="000971B3" w:rsidRDefault="000971B3" w:rsidP="000971B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971B3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0971B3">
        <w:rPr>
          <w:rFonts w:ascii="Times New Roman" w:eastAsia="Times New Roman" w:hAnsi="Times New Roman" w:cs="Times New Roman"/>
          <w:b/>
          <w:sz w:val="24"/>
          <w:szCs w:val="24"/>
        </w:rPr>
        <w:t>знать</w:t>
      </w:r>
      <w:r w:rsidRPr="000971B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6F6F36" w:rsidRPr="00792E92" w:rsidRDefault="006F6F36" w:rsidP="000971B3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92E92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основные сведения об электрон</w:t>
      </w:r>
      <w:r w:rsidRPr="00792E92"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  <w:t>но-вычисли</w:t>
      </w:r>
      <w:r w:rsidRPr="00792E92"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  <w:t>тель</w:t>
      </w:r>
      <w:r w:rsidRPr="00792E92"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  <w:t>ной технике: клас</w:t>
      </w:r>
      <w:r w:rsidRPr="00792E92"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  <w:t>сифи</w:t>
      </w:r>
      <w:r w:rsidRPr="00792E92"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  <w:t>ка</w:t>
      </w:r>
      <w:r w:rsidRPr="00792E92"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  <w:t>ция, ха</w:t>
      </w:r>
      <w:r w:rsidRPr="00792E92"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  <w:t>рак</w:t>
      </w:r>
      <w:r w:rsidRPr="00792E92"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  <w:t>теристики, прин</w:t>
      </w:r>
      <w:r w:rsidRPr="00792E92"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</w:r>
      <w:r w:rsidRPr="00792E92"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</w:r>
      <w:r w:rsidRPr="00792E92"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  <w:t>цип действия;</w:t>
      </w:r>
    </w:p>
    <w:p w:rsidR="006F6F36" w:rsidRPr="00792E92" w:rsidRDefault="006F6F36" w:rsidP="006F6F36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92E92">
        <w:rPr>
          <w:rFonts w:ascii="Times New Roman" w:eastAsia="Times New Roman" w:hAnsi="Times New Roman" w:cs="Times New Roman"/>
          <w:sz w:val="24"/>
          <w:szCs w:val="24"/>
          <w:lang w:eastAsia="en-US"/>
        </w:rPr>
        <w:t>виды информации и способы ее представления;</w:t>
      </w:r>
    </w:p>
    <w:p w:rsidR="006F6F36" w:rsidRPr="00792E92" w:rsidRDefault="006F6F36" w:rsidP="006F6F36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92E9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основы микропроцессорных систем; </w:t>
      </w:r>
    </w:p>
    <w:p w:rsidR="006F6F36" w:rsidRPr="00792E92" w:rsidRDefault="006F6F36" w:rsidP="006F6F36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92E92">
        <w:rPr>
          <w:rFonts w:ascii="Times New Roman" w:eastAsia="Times New Roman" w:hAnsi="Times New Roman" w:cs="Times New Roman"/>
          <w:sz w:val="24"/>
          <w:szCs w:val="24"/>
          <w:lang w:eastAsia="en-US"/>
        </w:rPr>
        <w:t>типовые узлы и устройства вычислительной техники;</w:t>
      </w:r>
    </w:p>
    <w:p w:rsidR="00A66B38" w:rsidRDefault="006F6F36" w:rsidP="000971B3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E92">
        <w:rPr>
          <w:rFonts w:ascii="Times New Roman" w:eastAsia="Times New Roman" w:hAnsi="Times New Roman" w:cs="Times New Roman"/>
          <w:sz w:val="24"/>
          <w:szCs w:val="24"/>
          <w:lang w:eastAsia="en-US"/>
        </w:rPr>
        <w:t>взаимодействие аппаратного и программного обеспечения в работе вычислительной техники.</w:t>
      </w:r>
    </w:p>
    <w:p w:rsidR="000971B3" w:rsidRDefault="000971B3" w:rsidP="000971B3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1B3">
        <w:rPr>
          <w:rFonts w:ascii="Times New Roman" w:eastAsia="Times New Roman" w:hAnsi="Times New Roman" w:cs="Times New Roman"/>
          <w:sz w:val="24"/>
          <w:szCs w:val="24"/>
        </w:rPr>
        <w:t>В результате освоения дисциплины обучающийся должен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обладать </w:t>
      </w:r>
      <w:r w:rsidRPr="000971B3">
        <w:rPr>
          <w:rFonts w:ascii="Times New Roman" w:eastAsia="Times New Roman" w:hAnsi="Times New Roman" w:cs="Times New Roman"/>
          <w:b/>
          <w:sz w:val="24"/>
          <w:szCs w:val="24"/>
        </w:rPr>
        <w:t>общими компетенциями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971B3" w:rsidRPr="000971B3" w:rsidRDefault="000971B3" w:rsidP="000971B3">
      <w:pPr>
        <w:pStyle w:val="ac"/>
        <w:numPr>
          <w:ilvl w:val="0"/>
          <w:numId w:val="16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1B3">
        <w:rPr>
          <w:rFonts w:ascii="Times New Roman" w:eastAsia="Times New Roman" w:hAnsi="Times New Roman" w:cs="Times New Roman"/>
          <w:sz w:val="24"/>
          <w:szCs w:val="24"/>
        </w:rPr>
        <w:t>ОК 1.Понимать сущность и социальную значимость своей будущей профессии, про</w:t>
      </w:r>
      <w:r>
        <w:rPr>
          <w:rFonts w:ascii="Times New Roman" w:eastAsia="Times New Roman" w:hAnsi="Times New Roman" w:cs="Times New Roman"/>
          <w:sz w:val="24"/>
          <w:szCs w:val="24"/>
        </w:rPr>
        <w:t>являть к ней устойчивый интерес;</w:t>
      </w:r>
    </w:p>
    <w:p w:rsidR="000971B3" w:rsidRPr="000971B3" w:rsidRDefault="000971B3" w:rsidP="000971B3">
      <w:pPr>
        <w:pStyle w:val="ac"/>
        <w:numPr>
          <w:ilvl w:val="0"/>
          <w:numId w:val="16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1B3">
        <w:rPr>
          <w:rFonts w:ascii="Times New Roman" w:eastAsia="Times New Roman" w:hAnsi="Times New Roman" w:cs="Times New Roman"/>
          <w:sz w:val="24"/>
          <w:szCs w:val="24"/>
        </w:rPr>
        <w:t>ОК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971B3">
        <w:rPr>
          <w:rFonts w:ascii="Times New Roman" w:eastAsia="Times New Roman" w:hAnsi="Times New Roman" w:cs="Times New Roman"/>
          <w:sz w:val="24"/>
          <w:szCs w:val="24"/>
        </w:rPr>
        <w:t xml:space="preserve">Организовывать собственную деятельность, определять методы                и способы выполнения профессиональных задач, оценивать их эффективность и </w:t>
      </w:r>
      <w:r>
        <w:rPr>
          <w:rFonts w:ascii="Times New Roman" w:eastAsia="Times New Roman" w:hAnsi="Times New Roman" w:cs="Times New Roman"/>
          <w:sz w:val="24"/>
          <w:szCs w:val="24"/>
        </w:rPr>
        <w:t>качество;</w:t>
      </w:r>
    </w:p>
    <w:p w:rsidR="000971B3" w:rsidRPr="000971B3" w:rsidRDefault="000971B3" w:rsidP="000971B3">
      <w:pPr>
        <w:pStyle w:val="ac"/>
        <w:numPr>
          <w:ilvl w:val="0"/>
          <w:numId w:val="16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1B3">
        <w:rPr>
          <w:rFonts w:ascii="Times New Roman" w:eastAsia="Times New Roman" w:hAnsi="Times New Roman" w:cs="Times New Roman"/>
          <w:sz w:val="24"/>
          <w:szCs w:val="24"/>
        </w:rPr>
        <w:lastRenderedPageBreak/>
        <w:t>ОК 3.Решать проблемы, оценивая риски и принимать реш</w:t>
      </w:r>
      <w:r>
        <w:rPr>
          <w:rFonts w:ascii="Times New Roman" w:eastAsia="Times New Roman" w:hAnsi="Times New Roman" w:cs="Times New Roman"/>
          <w:sz w:val="24"/>
          <w:szCs w:val="24"/>
        </w:rPr>
        <w:t>ения  в нестандартных ситуациях;</w:t>
      </w:r>
    </w:p>
    <w:p w:rsidR="000971B3" w:rsidRPr="000971B3" w:rsidRDefault="000971B3" w:rsidP="000971B3">
      <w:pPr>
        <w:pStyle w:val="ac"/>
        <w:numPr>
          <w:ilvl w:val="0"/>
          <w:numId w:val="16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1B3">
        <w:rPr>
          <w:rFonts w:ascii="Times New Roman" w:eastAsia="Times New Roman" w:hAnsi="Times New Roman" w:cs="Times New Roman"/>
          <w:sz w:val="24"/>
          <w:szCs w:val="24"/>
        </w:rPr>
        <w:t>ОК 4.Осуществлять поиск, анализ и оценку информации, необходимой для постановки и решения профессиональных задач, профессио</w:t>
      </w:r>
      <w:r>
        <w:rPr>
          <w:rFonts w:ascii="Times New Roman" w:eastAsia="Times New Roman" w:hAnsi="Times New Roman" w:cs="Times New Roman"/>
          <w:sz w:val="24"/>
          <w:szCs w:val="24"/>
        </w:rPr>
        <w:t>нального и личностного развития;</w:t>
      </w:r>
    </w:p>
    <w:p w:rsidR="000971B3" w:rsidRPr="000971B3" w:rsidRDefault="000971B3" w:rsidP="000971B3">
      <w:pPr>
        <w:pStyle w:val="ac"/>
        <w:numPr>
          <w:ilvl w:val="0"/>
          <w:numId w:val="16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1B3">
        <w:rPr>
          <w:rFonts w:ascii="Times New Roman" w:eastAsia="Times New Roman" w:hAnsi="Times New Roman" w:cs="Times New Roman"/>
          <w:sz w:val="24"/>
          <w:szCs w:val="24"/>
        </w:rPr>
        <w:t>ОК 5.Использовать информационно-коммуникационные технологии для совершенствовани</w:t>
      </w:r>
      <w:r>
        <w:rPr>
          <w:rFonts w:ascii="Times New Roman" w:eastAsia="Times New Roman" w:hAnsi="Times New Roman" w:cs="Times New Roman"/>
          <w:sz w:val="24"/>
          <w:szCs w:val="24"/>
        </w:rPr>
        <w:t>я профессиональной деятельности;</w:t>
      </w:r>
    </w:p>
    <w:p w:rsidR="000971B3" w:rsidRPr="000971B3" w:rsidRDefault="000971B3" w:rsidP="000971B3">
      <w:pPr>
        <w:pStyle w:val="ac"/>
        <w:numPr>
          <w:ilvl w:val="0"/>
          <w:numId w:val="16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1B3">
        <w:rPr>
          <w:rFonts w:ascii="Times New Roman" w:eastAsia="Times New Roman" w:hAnsi="Times New Roman" w:cs="Times New Roman"/>
          <w:sz w:val="24"/>
          <w:szCs w:val="24"/>
        </w:rPr>
        <w:t>ОК 6.Работать в коллективе, обеспечить его сплочение, эффективно общ</w:t>
      </w:r>
      <w:r>
        <w:rPr>
          <w:rFonts w:ascii="Times New Roman" w:eastAsia="Times New Roman" w:hAnsi="Times New Roman" w:cs="Times New Roman"/>
          <w:sz w:val="24"/>
          <w:szCs w:val="24"/>
        </w:rPr>
        <w:t>аться с коллегами, руководством;</w:t>
      </w:r>
    </w:p>
    <w:p w:rsidR="000971B3" w:rsidRPr="000971B3" w:rsidRDefault="000971B3" w:rsidP="000971B3">
      <w:pPr>
        <w:pStyle w:val="ac"/>
        <w:numPr>
          <w:ilvl w:val="0"/>
          <w:numId w:val="16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1B3">
        <w:rPr>
          <w:rFonts w:ascii="Times New Roman" w:eastAsia="Times New Roman" w:hAnsi="Times New Roman" w:cs="Times New Roman"/>
          <w:sz w:val="24"/>
          <w:szCs w:val="24"/>
        </w:rPr>
        <w:t xml:space="preserve">ОК 7.Ставить цели, мотивировать деятельность подчиненных, организовывать и контролировать их работу с принятием на себя ответственности </w:t>
      </w:r>
      <w:r>
        <w:rPr>
          <w:rFonts w:ascii="Times New Roman" w:eastAsia="Times New Roman" w:hAnsi="Times New Roman" w:cs="Times New Roman"/>
          <w:sz w:val="24"/>
          <w:szCs w:val="24"/>
        </w:rPr>
        <w:t>за результат выполнения заданий;</w:t>
      </w:r>
    </w:p>
    <w:p w:rsidR="000971B3" w:rsidRPr="000971B3" w:rsidRDefault="000971B3" w:rsidP="000971B3">
      <w:pPr>
        <w:pStyle w:val="ac"/>
        <w:numPr>
          <w:ilvl w:val="0"/>
          <w:numId w:val="16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1B3">
        <w:rPr>
          <w:rFonts w:ascii="Times New Roman" w:eastAsia="Times New Roman" w:hAnsi="Times New Roman" w:cs="Times New Roman"/>
          <w:sz w:val="24"/>
          <w:szCs w:val="24"/>
        </w:rPr>
        <w:t>ОК 8.Самостоятельно определять задачи профессионального и личностного развития, заниматься самообразованием, осознанно планировать пов</w:t>
      </w:r>
      <w:r>
        <w:rPr>
          <w:rFonts w:ascii="Times New Roman" w:eastAsia="Times New Roman" w:hAnsi="Times New Roman" w:cs="Times New Roman"/>
          <w:sz w:val="24"/>
          <w:szCs w:val="24"/>
        </w:rPr>
        <w:t>ышение квалификации;</w:t>
      </w:r>
    </w:p>
    <w:p w:rsidR="000971B3" w:rsidRPr="000971B3" w:rsidRDefault="000971B3" w:rsidP="000971B3">
      <w:pPr>
        <w:pStyle w:val="ac"/>
        <w:numPr>
          <w:ilvl w:val="0"/>
          <w:numId w:val="16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1B3">
        <w:rPr>
          <w:rFonts w:ascii="Times New Roman" w:eastAsia="Times New Roman" w:hAnsi="Times New Roman" w:cs="Times New Roman"/>
          <w:sz w:val="24"/>
          <w:szCs w:val="24"/>
        </w:rPr>
        <w:t>ОК 9.Ориентироваться в условиях частой смены технологий в профессиональной деятельности.</w:t>
      </w:r>
    </w:p>
    <w:p w:rsidR="000971B3" w:rsidRDefault="000971B3" w:rsidP="000971B3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1B3">
        <w:rPr>
          <w:rFonts w:ascii="Times New Roman" w:eastAsia="Times New Roman" w:hAnsi="Times New Roman" w:cs="Times New Roman"/>
          <w:sz w:val="24"/>
          <w:szCs w:val="24"/>
        </w:rPr>
        <w:t>В результате освоения дисциплины обучающийся должен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обладать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профессиональными </w:t>
      </w:r>
      <w:r w:rsidRPr="000971B3">
        <w:rPr>
          <w:rFonts w:ascii="Times New Roman" w:eastAsia="Times New Roman" w:hAnsi="Times New Roman" w:cs="Times New Roman"/>
          <w:b/>
          <w:sz w:val="24"/>
          <w:szCs w:val="24"/>
        </w:rPr>
        <w:t>компетенциями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971B3" w:rsidRPr="000971B3" w:rsidRDefault="000971B3" w:rsidP="000971B3">
      <w:pPr>
        <w:pStyle w:val="ac"/>
        <w:numPr>
          <w:ilvl w:val="0"/>
          <w:numId w:val="17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1B3">
        <w:rPr>
          <w:rFonts w:ascii="Times New Roman" w:eastAsia="Times New Roman" w:hAnsi="Times New Roman" w:cs="Times New Roman"/>
          <w:sz w:val="24"/>
          <w:szCs w:val="24"/>
        </w:rPr>
        <w:t xml:space="preserve">ПК 1.1. Использовать в практической деятельности основы знаний в области электротехники, электронной техники, </w:t>
      </w:r>
      <w:r>
        <w:rPr>
          <w:rFonts w:ascii="Times New Roman" w:eastAsia="Times New Roman" w:hAnsi="Times New Roman" w:cs="Times New Roman"/>
          <w:sz w:val="24"/>
          <w:szCs w:val="24"/>
        </w:rPr>
        <w:t>акустики, свой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ств сл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уха и звука;</w:t>
      </w:r>
    </w:p>
    <w:p w:rsidR="000971B3" w:rsidRPr="000971B3" w:rsidRDefault="000971B3" w:rsidP="000971B3">
      <w:pPr>
        <w:pStyle w:val="ac"/>
        <w:numPr>
          <w:ilvl w:val="0"/>
          <w:numId w:val="17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1B3">
        <w:rPr>
          <w:rFonts w:ascii="Times New Roman" w:eastAsia="Times New Roman" w:hAnsi="Times New Roman" w:cs="Times New Roman"/>
          <w:sz w:val="24"/>
          <w:szCs w:val="24"/>
        </w:rPr>
        <w:t xml:space="preserve">ПК 1.3. Эксплуатировать звукозаписывающую, звуковоспроизводящую, усилительную аппаратуру и другое </w:t>
      </w:r>
      <w:proofErr w:type="spellStart"/>
      <w:r w:rsidRPr="000971B3">
        <w:rPr>
          <w:rFonts w:ascii="Times New Roman" w:eastAsia="Times New Roman" w:hAnsi="Times New Roman" w:cs="Times New Roman"/>
          <w:sz w:val="24"/>
          <w:szCs w:val="24"/>
        </w:rPr>
        <w:t>звукотехническо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оборудование;</w:t>
      </w:r>
    </w:p>
    <w:p w:rsidR="000971B3" w:rsidRPr="000971B3" w:rsidRDefault="000971B3" w:rsidP="000971B3">
      <w:pPr>
        <w:pStyle w:val="ac"/>
        <w:numPr>
          <w:ilvl w:val="0"/>
          <w:numId w:val="17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1B3">
        <w:rPr>
          <w:rFonts w:ascii="Times New Roman" w:eastAsia="Times New Roman" w:hAnsi="Times New Roman" w:cs="Times New Roman"/>
          <w:sz w:val="24"/>
          <w:szCs w:val="24"/>
        </w:rPr>
        <w:t>ПК 1.4. Обеспечивать звуковое сопровождение музыкального из</w:t>
      </w:r>
      <w:r>
        <w:rPr>
          <w:rFonts w:ascii="Times New Roman" w:eastAsia="Times New Roman" w:hAnsi="Times New Roman" w:cs="Times New Roman"/>
          <w:sz w:val="24"/>
          <w:szCs w:val="24"/>
        </w:rPr>
        <w:t>релищного мероприятия;</w:t>
      </w:r>
    </w:p>
    <w:p w:rsidR="000971B3" w:rsidRPr="000971B3" w:rsidRDefault="000971B3" w:rsidP="000971B3">
      <w:pPr>
        <w:pStyle w:val="ac"/>
        <w:numPr>
          <w:ilvl w:val="0"/>
          <w:numId w:val="17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1B3">
        <w:rPr>
          <w:rFonts w:ascii="Times New Roman" w:eastAsia="Times New Roman" w:hAnsi="Times New Roman" w:cs="Times New Roman"/>
          <w:sz w:val="24"/>
          <w:szCs w:val="24"/>
        </w:rPr>
        <w:t>ПК 1.5. Осуществлять контроль и анализ функционирования</w:t>
      </w:r>
      <w:r w:rsidR="005D61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звукотехнического оборудования;</w:t>
      </w:r>
    </w:p>
    <w:p w:rsidR="000971B3" w:rsidRPr="000971B3" w:rsidRDefault="000971B3" w:rsidP="000971B3">
      <w:pPr>
        <w:pStyle w:val="ac"/>
        <w:numPr>
          <w:ilvl w:val="0"/>
          <w:numId w:val="17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1B3">
        <w:rPr>
          <w:rFonts w:ascii="Times New Roman" w:eastAsia="Times New Roman" w:hAnsi="Times New Roman" w:cs="Times New Roman"/>
          <w:sz w:val="24"/>
          <w:szCs w:val="24"/>
        </w:rPr>
        <w:t>ПК 1.9. Владение культурой устной и письменной речи,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профессиональной терминологией;</w:t>
      </w:r>
    </w:p>
    <w:p w:rsidR="000971B3" w:rsidRPr="000971B3" w:rsidRDefault="000971B3" w:rsidP="000971B3">
      <w:pPr>
        <w:pStyle w:val="ac"/>
        <w:numPr>
          <w:ilvl w:val="0"/>
          <w:numId w:val="17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1B3">
        <w:rPr>
          <w:rFonts w:ascii="Times New Roman" w:eastAsia="Times New Roman" w:hAnsi="Times New Roman" w:cs="Times New Roman"/>
          <w:sz w:val="24"/>
          <w:szCs w:val="24"/>
        </w:rPr>
        <w:t>ПК 2.3. Работать в непосредственном контакте с исполнителем над интерпрет</w:t>
      </w:r>
      <w:r>
        <w:rPr>
          <w:rFonts w:ascii="Times New Roman" w:eastAsia="Times New Roman" w:hAnsi="Times New Roman" w:cs="Times New Roman"/>
          <w:sz w:val="24"/>
          <w:szCs w:val="24"/>
        </w:rPr>
        <w:t>ацией музыкального произведения;</w:t>
      </w:r>
    </w:p>
    <w:p w:rsidR="000971B3" w:rsidRPr="000971B3" w:rsidRDefault="000971B3" w:rsidP="000971B3">
      <w:pPr>
        <w:pStyle w:val="ac"/>
        <w:numPr>
          <w:ilvl w:val="0"/>
          <w:numId w:val="17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1B3">
        <w:rPr>
          <w:rFonts w:ascii="Times New Roman" w:eastAsia="Times New Roman" w:hAnsi="Times New Roman" w:cs="Times New Roman"/>
          <w:sz w:val="24"/>
          <w:szCs w:val="24"/>
        </w:rPr>
        <w:t xml:space="preserve">ПК 3.5. Осуществлять управление процессом эксплуатации </w:t>
      </w:r>
      <w:proofErr w:type="spellStart"/>
      <w:r w:rsidRPr="000971B3">
        <w:rPr>
          <w:rFonts w:ascii="Times New Roman" w:eastAsia="Times New Roman" w:hAnsi="Times New Roman" w:cs="Times New Roman"/>
          <w:sz w:val="24"/>
          <w:szCs w:val="24"/>
        </w:rPr>
        <w:t>звукотехни</w:t>
      </w:r>
      <w:r>
        <w:rPr>
          <w:rFonts w:ascii="Times New Roman" w:eastAsia="Times New Roman" w:hAnsi="Times New Roman" w:cs="Times New Roman"/>
          <w:sz w:val="24"/>
          <w:szCs w:val="24"/>
        </w:rPr>
        <w:t>ческого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оборудования;</w:t>
      </w:r>
    </w:p>
    <w:p w:rsidR="000971B3" w:rsidRPr="000971B3" w:rsidRDefault="000971B3" w:rsidP="000971B3">
      <w:pPr>
        <w:pStyle w:val="ac"/>
        <w:numPr>
          <w:ilvl w:val="0"/>
          <w:numId w:val="17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0971B3" w:rsidRPr="000971B3" w:rsidSect="00A66B38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pgNumType w:start="0"/>
          <w:cols w:space="720"/>
          <w:titlePg/>
          <w:docGrid w:linePitch="326"/>
        </w:sectPr>
      </w:pPr>
      <w:r w:rsidRPr="000971B3">
        <w:rPr>
          <w:rFonts w:ascii="Times New Roman" w:eastAsia="Times New Roman" w:hAnsi="Times New Roman" w:cs="Times New Roman"/>
          <w:sz w:val="24"/>
          <w:szCs w:val="24"/>
        </w:rPr>
        <w:lastRenderedPageBreak/>
        <w:t>ПК 3.6. Разрабатывать комплекс мероприятий по организации и управлению рабочим процессом звукозаписи в условиях открытых и закрытых помещений.</w:t>
      </w:r>
    </w:p>
    <w:p w:rsidR="00A66B38" w:rsidRPr="00D25B34" w:rsidRDefault="00A66B38" w:rsidP="00A66B38">
      <w:pPr>
        <w:shd w:val="clear" w:color="auto" w:fill="FFFFFF"/>
        <w:tabs>
          <w:tab w:val="left" w:pos="14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5B3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1.4. Рекомендуемое количество часов на освоение программы дисциплины:</w:t>
      </w:r>
    </w:p>
    <w:p w:rsidR="006F6F36" w:rsidRPr="00792E92" w:rsidRDefault="006F6F36" w:rsidP="006F6F3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E92">
        <w:rPr>
          <w:rFonts w:ascii="Times New Roman" w:eastAsia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792E92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792E92">
        <w:rPr>
          <w:rFonts w:ascii="Times New Roman" w:eastAsia="Times New Roman" w:hAnsi="Times New Roman" w:cs="Times New Roman"/>
          <w:sz w:val="24"/>
          <w:szCs w:val="24"/>
        </w:rPr>
        <w:t xml:space="preserve">  96 часов, в том числе:</w:t>
      </w:r>
    </w:p>
    <w:p w:rsidR="006F6F36" w:rsidRPr="00792E92" w:rsidRDefault="006F6F36" w:rsidP="006F6F3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E92">
        <w:rPr>
          <w:rFonts w:ascii="Times New Roman" w:eastAsia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792E92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792E92">
        <w:rPr>
          <w:rFonts w:ascii="Times New Roman" w:eastAsia="Times New Roman" w:hAnsi="Times New Roman" w:cs="Times New Roman"/>
          <w:sz w:val="24"/>
          <w:szCs w:val="24"/>
        </w:rPr>
        <w:t xml:space="preserve">  64  часов;</w:t>
      </w:r>
    </w:p>
    <w:p w:rsidR="006F6F36" w:rsidRPr="00792E92" w:rsidRDefault="006F6F36" w:rsidP="006F6F3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E92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792E92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792E92">
        <w:rPr>
          <w:rFonts w:ascii="Times New Roman" w:eastAsia="Times New Roman" w:hAnsi="Times New Roman" w:cs="Times New Roman"/>
          <w:sz w:val="24"/>
          <w:szCs w:val="24"/>
        </w:rPr>
        <w:t xml:space="preserve">  32  часов.</w:t>
      </w:r>
    </w:p>
    <w:p w:rsidR="00A66B38" w:rsidRPr="00D25B34" w:rsidRDefault="00A66B38" w:rsidP="00A66B38">
      <w:pPr>
        <w:pStyle w:val="1"/>
        <w:rPr>
          <w:rFonts w:ascii="Times New Roman" w:eastAsia="Times New Roman" w:hAnsi="Times New Roman" w:cs="Times New Roman"/>
          <w:b w:val="0"/>
          <w:szCs w:val="24"/>
        </w:rPr>
      </w:pPr>
      <w:bookmarkStart w:id="3" w:name="_Toc481500454"/>
      <w:r w:rsidRPr="00D25B34">
        <w:rPr>
          <w:rFonts w:ascii="Times New Roman" w:eastAsia="Times New Roman" w:hAnsi="Times New Roman" w:cs="Times New Roman"/>
          <w:szCs w:val="24"/>
        </w:rPr>
        <w:t>2. СТРУКТУРА И СОДЕРЖАНИЕ УЧЕБНОЙ ДИСЦИПЛИНЫ</w:t>
      </w:r>
      <w:bookmarkEnd w:id="3"/>
    </w:p>
    <w:p w:rsidR="00A66B38" w:rsidRPr="00D25B34" w:rsidRDefault="00A66B38" w:rsidP="00A66B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25B34">
        <w:rPr>
          <w:rFonts w:ascii="Times New Roman" w:eastAsia="Times New Roman" w:hAnsi="Times New Roman" w:cs="Times New Roman"/>
          <w:b/>
          <w:sz w:val="24"/>
          <w:szCs w:val="24"/>
        </w:rPr>
        <w:t>22.1. Объем учебной дисциплины и виды учебной работы</w:t>
      </w:r>
    </w:p>
    <w:tbl>
      <w:tblPr>
        <w:tblW w:w="8364" w:type="dxa"/>
        <w:jc w:val="center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5"/>
        <w:gridCol w:w="2479"/>
      </w:tblGrid>
      <w:tr w:rsidR="006F6F36" w:rsidRPr="00792E92" w:rsidTr="000971B3">
        <w:trPr>
          <w:trHeight w:val="460"/>
          <w:jc w:val="center"/>
        </w:trPr>
        <w:tc>
          <w:tcPr>
            <w:tcW w:w="5885" w:type="dxa"/>
            <w:shd w:val="clear" w:color="auto" w:fill="auto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479" w:type="dxa"/>
            <w:tcBorders>
              <w:right w:val="single" w:sz="4" w:space="0" w:color="auto"/>
            </w:tcBorders>
            <w:shd w:val="clear" w:color="auto" w:fill="auto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6F6F36" w:rsidRPr="00792E92" w:rsidTr="000971B3">
        <w:trPr>
          <w:trHeight w:val="285"/>
          <w:jc w:val="center"/>
        </w:trPr>
        <w:tc>
          <w:tcPr>
            <w:tcW w:w="5885" w:type="dxa"/>
            <w:shd w:val="clear" w:color="auto" w:fill="auto"/>
          </w:tcPr>
          <w:p w:rsidR="006F6F36" w:rsidRPr="00792E92" w:rsidRDefault="006F6F36" w:rsidP="00097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479" w:type="dxa"/>
            <w:tcBorders>
              <w:right w:val="single" w:sz="4" w:space="0" w:color="auto"/>
            </w:tcBorders>
            <w:shd w:val="clear" w:color="auto" w:fill="auto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96</w:t>
            </w:r>
          </w:p>
        </w:tc>
      </w:tr>
      <w:tr w:rsidR="006F6F36" w:rsidRPr="00792E92" w:rsidTr="000971B3">
        <w:trPr>
          <w:jc w:val="center"/>
        </w:trPr>
        <w:tc>
          <w:tcPr>
            <w:tcW w:w="5885" w:type="dxa"/>
            <w:shd w:val="clear" w:color="auto" w:fill="auto"/>
          </w:tcPr>
          <w:p w:rsidR="006F6F36" w:rsidRPr="00792E92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479" w:type="dxa"/>
            <w:tcBorders>
              <w:right w:val="single" w:sz="4" w:space="0" w:color="auto"/>
            </w:tcBorders>
            <w:shd w:val="clear" w:color="auto" w:fill="auto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64</w:t>
            </w:r>
          </w:p>
        </w:tc>
      </w:tr>
      <w:tr w:rsidR="006F6F36" w:rsidRPr="00792E92" w:rsidTr="000971B3">
        <w:trPr>
          <w:trHeight w:val="332"/>
          <w:jc w:val="center"/>
        </w:trPr>
        <w:tc>
          <w:tcPr>
            <w:tcW w:w="5885" w:type="dxa"/>
            <w:tcBorders>
              <w:bottom w:val="single" w:sz="4" w:space="0" w:color="auto"/>
            </w:tcBorders>
            <w:shd w:val="clear" w:color="auto" w:fill="auto"/>
          </w:tcPr>
          <w:p w:rsidR="006F6F36" w:rsidRPr="00792E92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4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F6F36" w:rsidRPr="00792E92" w:rsidTr="000971B3">
        <w:trPr>
          <w:trHeight w:val="216"/>
          <w:jc w:val="center"/>
        </w:trPr>
        <w:tc>
          <w:tcPr>
            <w:tcW w:w="5885" w:type="dxa"/>
            <w:tcBorders>
              <w:top w:val="single" w:sz="4" w:space="0" w:color="auto"/>
            </w:tcBorders>
            <w:shd w:val="clear" w:color="auto" w:fill="auto"/>
          </w:tcPr>
          <w:p w:rsidR="006F6F36" w:rsidRPr="00792E92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лекции</w:t>
            </w:r>
          </w:p>
        </w:tc>
        <w:tc>
          <w:tcPr>
            <w:tcW w:w="247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27</w:t>
            </w:r>
          </w:p>
        </w:tc>
      </w:tr>
      <w:tr w:rsidR="006F6F36" w:rsidRPr="00792E92" w:rsidTr="000971B3">
        <w:trPr>
          <w:jc w:val="center"/>
        </w:trPr>
        <w:tc>
          <w:tcPr>
            <w:tcW w:w="5885" w:type="dxa"/>
            <w:shd w:val="clear" w:color="auto" w:fill="auto"/>
          </w:tcPr>
          <w:p w:rsidR="006F6F36" w:rsidRPr="00792E92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практические занятия (семинары)</w:t>
            </w:r>
          </w:p>
        </w:tc>
        <w:tc>
          <w:tcPr>
            <w:tcW w:w="2479" w:type="dxa"/>
            <w:tcBorders>
              <w:right w:val="single" w:sz="4" w:space="0" w:color="auto"/>
            </w:tcBorders>
            <w:shd w:val="clear" w:color="auto" w:fill="auto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37</w:t>
            </w:r>
          </w:p>
        </w:tc>
      </w:tr>
      <w:tr w:rsidR="006F6F36" w:rsidRPr="00792E92" w:rsidTr="000971B3">
        <w:trPr>
          <w:jc w:val="center"/>
        </w:trPr>
        <w:tc>
          <w:tcPr>
            <w:tcW w:w="5885" w:type="dxa"/>
            <w:shd w:val="clear" w:color="auto" w:fill="auto"/>
          </w:tcPr>
          <w:p w:rsidR="006F6F36" w:rsidRPr="00792E92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479" w:type="dxa"/>
            <w:tcBorders>
              <w:right w:val="single" w:sz="4" w:space="0" w:color="auto"/>
            </w:tcBorders>
            <w:shd w:val="clear" w:color="auto" w:fill="auto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792E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32</w:t>
            </w:r>
          </w:p>
        </w:tc>
      </w:tr>
      <w:tr w:rsidR="006F6F36" w:rsidRPr="00792E92" w:rsidTr="000971B3">
        <w:trPr>
          <w:jc w:val="center"/>
        </w:trPr>
        <w:tc>
          <w:tcPr>
            <w:tcW w:w="5885" w:type="dxa"/>
            <w:shd w:val="clear" w:color="auto" w:fill="auto"/>
          </w:tcPr>
          <w:p w:rsidR="006F6F36" w:rsidRPr="00792E92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479" w:type="dxa"/>
            <w:tcBorders>
              <w:right w:val="single" w:sz="4" w:space="0" w:color="auto"/>
            </w:tcBorders>
            <w:shd w:val="clear" w:color="auto" w:fill="auto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F6F36" w:rsidRPr="00792E92" w:rsidTr="000971B3">
        <w:trPr>
          <w:trHeight w:val="490"/>
          <w:jc w:val="center"/>
        </w:trPr>
        <w:tc>
          <w:tcPr>
            <w:tcW w:w="5885" w:type="dxa"/>
            <w:tcBorders>
              <w:right w:val="single" w:sz="4" w:space="0" w:color="auto"/>
            </w:tcBorders>
            <w:shd w:val="clear" w:color="auto" w:fill="auto"/>
          </w:tcPr>
          <w:p w:rsidR="006F6F36" w:rsidRPr="00792E92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сообщения </w:t>
            </w:r>
          </w:p>
          <w:p w:rsidR="006F6F36" w:rsidRPr="00792E92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домашняя работа </w:t>
            </w:r>
          </w:p>
        </w:tc>
        <w:tc>
          <w:tcPr>
            <w:tcW w:w="24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28</w:t>
            </w:r>
          </w:p>
        </w:tc>
      </w:tr>
      <w:tr w:rsidR="006F6F36" w:rsidRPr="00792E92" w:rsidTr="000971B3">
        <w:trPr>
          <w:jc w:val="center"/>
        </w:trPr>
        <w:tc>
          <w:tcPr>
            <w:tcW w:w="5885" w:type="dxa"/>
            <w:tcBorders>
              <w:right w:val="single" w:sz="4" w:space="0" w:color="auto"/>
            </w:tcBorders>
            <w:shd w:val="clear" w:color="auto" w:fill="auto"/>
          </w:tcPr>
          <w:p w:rsidR="006F6F36" w:rsidRPr="00792E92" w:rsidRDefault="006F6F36" w:rsidP="000971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Итоговая аттестация в форме зачета в 8 семестре</w:t>
            </w:r>
          </w:p>
        </w:tc>
        <w:tc>
          <w:tcPr>
            <w:tcW w:w="24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F36" w:rsidRPr="00792E92" w:rsidRDefault="006F6F36" w:rsidP="000971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A66B38" w:rsidRDefault="00A66B3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6F36" w:rsidRPr="00792E92" w:rsidRDefault="00A66B38" w:rsidP="006F6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="006F6F36" w:rsidRPr="00792E9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2.2. Тематический план и содержание учебной дисциплины</w:t>
      </w:r>
    </w:p>
    <w:p w:rsidR="006F6F36" w:rsidRPr="00792E92" w:rsidRDefault="006F6F36" w:rsidP="006F6F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 w:rsidRPr="00792E9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ОП. 05. Вычислительная техника</w:t>
      </w:r>
    </w:p>
    <w:tbl>
      <w:tblPr>
        <w:tblW w:w="0" w:type="auto"/>
        <w:jc w:val="center"/>
        <w:tblInd w:w="-19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0"/>
        <w:gridCol w:w="1538"/>
        <w:gridCol w:w="14"/>
        <w:gridCol w:w="14"/>
        <w:gridCol w:w="4872"/>
        <w:gridCol w:w="992"/>
        <w:gridCol w:w="1041"/>
      </w:tblGrid>
      <w:tr w:rsidR="006F6F36" w:rsidRPr="00792E92" w:rsidTr="000971B3">
        <w:trPr>
          <w:jc w:val="center"/>
        </w:trPr>
        <w:tc>
          <w:tcPr>
            <w:tcW w:w="2090" w:type="dxa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" w:name="OLE_LINK1"/>
            <w:r w:rsidRPr="00792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6438" w:type="dxa"/>
            <w:gridSpan w:val="4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92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792E9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(если предусмотрены)</w:t>
            </w:r>
            <w:proofErr w:type="gramEnd"/>
          </w:p>
        </w:tc>
        <w:tc>
          <w:tcPr>
            <w:tcW w:w="992" w:type="dxa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041" w:type="dxa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6F6F36" w:rsidRPr="00792E92" w:rsidTr="000971B3">
        <w:trPr>
          <w:jc w:val="center"/>
        </w:trPr>
        <w:tc>
          <w:tcPr>
            <w:tcW w:w="2090" w:type="dxa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438" w:type="dxa"/>
            <w:gridSpan w:val="4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41" w:type="dxa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6F6F36" w:rsidRPr="00792E92" w:rsidTr="000971B3">
        <w:trPr>
          <w:trHeight w:val="175"/>
          <w:jc w:val="center"/>
        </w:trPr>
        <w:tc>
          <w:tcPr>
            <w:tcW w:w="2090" w:type="dxa"/>
            <w:vMerge w:val="restart"/>
            <w:vAlign w:val="center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 1.</w:t>
            </w:r>
            <w:r w:rsidRPr="00792E9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Основные сведения об </w:t>
            </w:r>
            <w:proofErr w:type="gramStart"/>
            <w:r w:rsidRPr="00792E92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электронно – вычислительной</w:t>
            </w:r>
            <w:proofErr w:type="gramEnd"/>
            <w:r w:rsidRPr="00792E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технике</w:t>
            </w:r>
          </w:p>
        </w:tc>
        <w:tc>
          <w:tcPr>
            <w:tcW w:w="6438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F6F36" w:rsidRPr="00792E92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6F36" w:rsidRPr="00792E92" w:rsidTr="000971B3">
        <w:trPr>
          <w:trHeight w:val="261"/>
          <w:jc w:val="center"/>
        </w:trPr>
        <w:tc>
          <w:tcPr>
            <w:tcW w:w="2090" w:type="dxa"/>
            <w:vMerge/>
            <w:vAlign w:val="center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F36" w:rsidRPr="00792E92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История развития </w:t>
            </w:r>
            <w:proofErr w:type="gramStart"/>
            <w:r w:rsidRPr="00792E9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электронно – вычислительной</w:t>
            </w:r>
            <w:proofErr w:type="gramEnd"/>
            <w:r w:rsidRPr="00792E9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техники. Области применения вычислительной техники.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F6F36" w:rsidRPr="00792E92" w:rsidTr="000971B3">
        <w:trPr>
          <w:trHeight w:val="462"/>
          <w:jc w:val="center"/>
        </w:trPr>
        <w:tc>
          <w:tcPr>
            <w:tcW w:w="2090" w:type="dxa"/>
            <w:vMerge/>
            <w:vAlign w:val="center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F36" w:rsidRPr="00792E92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Характеристики и классификация вычислительной техники.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F6F36" w:rsidRPr="00792E92" w:rsidTr="000971B3">
        <w:trPr>
          <w:trHeight w:val="475"/>
          <w:jc w:val="center"/>
        </w:trPr>
        <w:tc>
          <w:tcPr>
            <w:tcW w:w="2090" w:type="dxa"/>
            <w:vMerge/>
            <w:vAlign w:val="center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F36" w:rsidRPr="00792E92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Принцип действия </w:t>
            </w:r>
            <w:proofErr w:type="gramStart"/>
            <w:r w:rsidRPr="00792E9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электронно – вычислительных</w:t>
            </w:r>
            <w:proofErr w:type="gramEnd"/>
            <w:r w:rsidRPr="00792E9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машин.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F6F36" w:rsidRPr="00792E92" w:rsidTr="000971B3">
        <w:trPr>
          <w:trHeight w:val="559"/>
          <w:jc w:val="center"/>
        </w:trPr>
        <w:tc>
          <w:tcPr>
            <w:tcW w:w="2090" w:type="dxa"/>
            <w:vMerge/>
            <w:vAlign w:val="center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F36" w:rsidRPr="00792E92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Виды информации и способы ее представления в </w:t>
            </w:r>
            <w:proofErr w:type="gramStart"/>
            <w:r w:rsidRPr="00792E9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электронно – вычислительных</w:t>
            </w:r>
            <w:proofErr w:type="gramEnd"/>
            <w:r w:rsidRPr="00792E9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машинах.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F6F36" w:rsidRPr="00792E92" w:rsidTr="000971B3">
        <w:trPr>
          <w:trHeight w:val="294"/>
          <w:jc w:val="center"/>
        </w:trPr>
        <w:tc>
          <w:tcPr>
            <w:tcW w:w="2090" w:type="dxa"/>
            <w:vMerge/>
            <w:vAlign w:val="center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F36" w:rsidRPr="00792E92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Практическая работа на тему: «Количество информации»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</w:tr>
      <w:tr w:rsidR="006F6F36" w:rsidRPr="00792E92" w:rsidTr="000971B3">
        <w:trPr>
          <w:trHeight w:val="159"/>
          <w:jc w:val="center"/>
        </w:trPr>
        <w:tc>
          <w:tcPr>
            <w:tcW w:w="2090" w:type="dxa"/>
            <w:vMerge/>
            <w:vAlign w:val="center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F6F36" w:rsidRPr="00792E92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Практическая работа: «Онлайн-сервисы подготовки интерактивных презентаций»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</w:tcBorders>
            <w:vAlign w:val="center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</w:tr>
      <w:tr w:rsidR="006F6F36" w:rsidRPr="00792E92" w:rsidTr="000971B3">
        <w:trPr>
          <w:trHeight w:val="104"/>
          <w:jc w:val="center"/>
        </w:trPr>
        <w:tc>
          <w:tcPr>
            <w:tcW w:w="2090" w:type="dxa"/>
            <w:vMerge/>
            <w:vAlign w:val="center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43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6F36" w:rsidRPr="00792E92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Компьютерный тест по 1 разделу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</w:tr>
      <w:tr w:rsidR="006F6F36" w:rsidRPr="00792E92" w:rsidTr="000971B3">
        <w:trPr>
          <w:trHeight w:val="322"/>
          <w:jc w:val="center"/>
        </w:trPr>
        <w:tc>
          <w:tcPr>
            <w:tcW w:w="2090" w:type="dxa"/>
            <w:vMerge/>
            <w:vAlign w:val="center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43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F6F36" w:rsidRPr="00792E92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6F36" w:rsidRPr="00792E92" w:rsidTr="000971B3">
        <w:trPr>
          <w:trHeight w:val="234"/>
          <w:jc w:val="center"/>
        </w:trPr>
        <w:tc>
          <w:tcPr>
            <w:tcW w:w="2090" w:type="dxa"/>
            <w:vMerge/>
            <w:vAlign w:val="center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F36" w:rsidRPr="00792E92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Сообщение на тему: «Компьютер будущего»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F6F36" w:rsidRPr="00792E92" w:rsidTr="000971B3">
        <w:trPr>
          <w:trHeight w:val="298"/>
          <w:jc w:val="center"/>
        </w:trPr>
        <w:tc>
          <w:tcPr>
            <w:tcW w:w="2090" w:type="dxa"/>
            <w:vMerge/>
            <w:tcBorders>
              <w:bottom w:val="single" w:sz="4" w:space="0" w:color="auto"/>
            </w:tcBorders>
            <w:vAlign w:val="center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F36" w:rsidRPr="00792E92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работа:</w:t>
            </w:r>
          </w:p>
          <w:p w:rsidR="006F6F36" w:rsidRPr="00792E92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Принести материал для презентации. Доделать презентацию.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F6F36" w:rsidRPr="00792E92" w:rsidTr="000971B3">
        <w:trPr>
          <w:trHeight w:val="227"/>
          <w:jc w:val="center"/>
        </w:trPr>
        <w:tc>
          <w:tcPr>
            <w:tcW w:w="2090" w:type="dxa"/>
            <w:vMerge w:val="restart"/>
            <w:tcBorders>
              <w:top w:val="single" w:sz="4" w:space="0" w:color="auto"/>
            </w:tcBorders>
            <w:vAlign w:val="center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Раздел 2.</w:t>
            </w:r>
            <w:r w:rsidRPr="00792E9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>Математические и логические основы вычислительной техники</w:t>
            </w:r>
          </w:p>
        </w:tc>
        <w:tc>
          <w:tcPr>
            <w:tcW w:w="643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F6F36" w:rsidRPr="00792E92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6F36" w:rsidRPr="00792E92" w:rsidTr="000971B3">
        <w:trPr>
          <w:trHeight w:val="755"/>
          <w:jc w:val="center"/>
        </w:trPr>
        <w:tc>
          <w:tcPr>
            <w:tcW w:w="2090" w:type="dxa"/>
            <w:vMerge/>
            <w:vAlign w:val="center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F36" w:rsidRPr="00792E92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Математические основы работы </w:t>
            </w:r>
            <w:proofErr w:type="gramStart"/>
            <w:r w:rsidRPr="00792E9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электронно – вычислительной</w:t>
            </w:r>
            <w:proofErr w:type="gramEnd"/>
            <w:r w:rsidRPr="00792E9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техники: системы счисления, взаимосвязь между системами счисления.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F6F36" w:rsidRPr="00792E92" w:rsidTr="000971B3">
        <w:trPr>
          <w:trHeight w:val="417"/>
          <w:jc w:val="center"/>
        </w:trPr>
        <w:tc>
          <w:tcPr>
            <w:tcW w:w="2090" w:type="dxa"/>
            <w:vMerge/>
            <w:vAlign w:val="center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F36" w:rsidRPr="00792E92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Практическая работа: «Перевод чисел в различные системы счисления»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</w:tr>
      <w:tr w:rsidR="006F6F36" w:rsidRPr="00792E92" w:rsidTr="000971B3">
        <w:trPr>
          <w:trHeight w:val="685"/>
          <w:jc w:val="center"/>
        </w:trPr>
        <w:tc>
          <w:tcPr>
            <w:tcW w:w="2090" w:type="dxa"/>
            <w:vMerge/>
            <w:vAlign w:val="center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F36" w:rsidRPr="00792E92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Логические основы работы </w:t>
            </w:r>
            <w:proofErr w:type="gramStart"/>
            <w:r w:rsidRPr="00792E9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электронно – вычислительных</w:t>
            </w:r>
            <w:proofErr w:type="gramEnd"/>
            <w:r w:rsidRPr="00792E9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машин: законы алгебры логики, основные логические операции.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F6F36" w:rsidRPr="00792E92" w:rsidTr="000971B3">
        <w:trPr>
          <w:trHeight w:val="169"/>
          <w:jc w:val="center"/>
        </w:trPr>
        <w:tc>
          <w:tcPr>
            <w:tcW w:w="2090" w:type="dxa"/>
            <w:vMerge/>
            <w:vAlign w:val="center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F36" w:rsidRPr="00792E92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Практическая работа: «Основные логические операции»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</w:tr>
      <w:tr w:rsidR="006F6F36" w:rsidRPr="00792E92" w:rsidTr="000971B3">
        <w:trPr>
          <w:trHeight w:val="391"/>
          <w:jc w:val="center"/>
        </w:trPr>
        <w:tc>
          <w:tcPr>
            <w:tcW w:w="2090" w:type="dxa"/>
            <w:vMerge/>
            <w:vAlign w:val="center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43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F6F36" w:rsidRPr="00792E92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6F6F36" w:rsidRPr="00792E92" w:rsidTr="000971B3">
        <w:trPr>
          <w:trHeight w:val="433"/>
          <w:jc w:val="center"/>
        </w:trPr>
        <w:tc>
          <w:tcPr>
            <w:tcW w:w="2090" w:type="dxa"/>
            <w:vMerge/>
            <w:tcBorders>
              <w:bottom w:val="single" w:sz="4" w:space="0" w:color="auto"/>
            </w:tcBorders>
            <w:vAlign w:val="center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6F36" w:rsidRPr="00792E92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Домашнее задание: решить примеры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F6F36" w:rsidRPr="00792E92" w:rsidTr="000971B3">
        <w:trPr>
          <w:trHeight w:val="168"/>
          <w:jc w:val="center"/>
        </w:trPr>
        <w:tc>
          <w:tcPr>
            <w:tcW w:w="8528" w:type="dxa"/>
            <w:gridSpan w:val="5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6F6F36" w:rsidRPr="00792E92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Контрольная работа за 7 семестр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6F6F36" w:rsidRPr="00792E92" w:rsidTr="000971B3">
        <w:trPr>
          <w:trHeight w:val="157"/>
          <w:jc w:val="center"/>
        </w:trPr>
        <w:tc>
          <w:tcPr>
            <w:tcW w:w="2090" w:type="dxa"/>
            <w:vMerge w:val="restart"/>
            <w:tcBorders>
              <w:top w:val="single" w:sz="4" w:space="0" w:color="auto"/>
            </w:tcBorders>
            <w:vAlign w:val="center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Раздел 3.</w:t>
            </w:r>
          </w:p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Элементы и устройства вычислительной техники</w:t>
            </w:r>
          </w:p>
        </w:tc>
        <w:tc>
          <w:tcPr>
            <w:tcW w:w="643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F6F36" w:rsidRPr="00792E92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6F36" w:rsidRPr="00792E92" w:rsidTr="000971B3">
        <w:trPr>
          <w:trHeight w:val="979"/>
          <w:jc w:val="center"/>
        </w:trPr>
        <w:tc>
          <w:tcPr>
            <w:tcW w:w="2090" w:type="dxa"/>
            <w:vMerge/>
            <w:vAlign w:val="center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F36" w:rsidRPr="00792E92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Типовые элементы вычислительной техники: триггеры, регистры, счетчики, сумматоры, кодирующие и декодирующие устройства, мультиплексоры, </w:t>
            </w:r>
            <w:proofErr w:type="spellStart"/>
            <w:r w:rsidRPr="00792E9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демультиплексоры</w:t>
            </w:r>
            <w:proofErr w:type="spellEnd"/>
            <w:r w:rsidRPr="00792E9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F6F36" w:rsidRPr="00792E92" w:rsidTr="000971B3">
        <w:trPr>
          <w:trHeight w:val="119"/>
          <w:jc w:val="center"/>
        </w:trPr>
        <w:tc>
          <w:tcPr>
            <w:tcW w:w="2090" w:type="dxa"/>
            <w:vMerge/>
            <w:vAlign w:val="center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F36" w:rsidRPr="00792E92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Практическая работа: исследование триггеров, регистров и счетчиков. Построение шифраторов и дешифраторов.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</w:tr>
      <w:tr w:rsidR="006F6F36" w:rsidRPr="00792E92" w:rsidTr="000971B3">
        <w:trPr>
          <w:trHeight w:val="339"/>
          <w:jc w:val="center"/>
        </w:trPr>
        <w:tc>
          <w:tcPr>
            <w:tcW w:w="2090" w:type="dxa"/>
            <w:vMerge/>
            <w:vAlign w:val="center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F36" w:rsidRPr="00792E92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Основы микропроцессорных систем. </w:t>
            </w:r>
            <w:proofErr w:type="gramStart"/>
            <w:r w:rsidRPr="00792E9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Арифметико – логическое</w:t>
            </w:r>
            <w:proofErr w:type="gramEnd"/>
            <w:r w:rsidRPr="00792E9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устройство процессора.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F6F36" w:rsidRPr="00792E92" w:rsidTr="000971B3">
        <w:trPr>
          <w:trHeight w:val="147"/>
          <w:jc w:val="center"/>
        </w:trPr>
        <w:tc>
          <w:tcPr>
            <w:tcW w:w="2090" w:type="dxa"/>
            <w:vMerge/>
            <w:vAlign w:val="center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F36" w:rsidRPr="00792E92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Практическая работа: «Исследование </w:t>
            </w:r>
            <w:proofErr w:type="gramStart"/>
            <w:r w:rsidRPr="00792E9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арифметико – логического</w:t>
            </w:r>
            <w:proofErr w:type="gramEnd"/>
            <w:r w:rsidRPr="00792E9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 устройства процессора»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</w:tr>
      <w:tr w:rsidR="006F6F36" w:rsidRPr="00792E92" w:rsidTr="000971B3">
        <w:trPr>
          <w:trHeight w:val="443"/>
          <w:jc w:val="center"/>
        </w:trPr>
        <w:tc>
          <w:tcPr>
            <w:tcW w:w="2090" w:type="dxa"/>
            <w:vMerge/>
            <w:vAlign w:val="center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F36" w:rsidRPr="00792E92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Запоминающие устройства. Виды и характеристики запоминающих устройств.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F6F36" w:rsidRPr="00792E92" w:rsidTr="000971B3">
        <w:trPr>
          <w:trHeight w:val="517"/>
          <w:jc w:val="center"/>
        </w:trPr>
        <w:tc>
          <w:tcPr>
            <w:tcW w:w="2090" w:type="dxa"/>
            <w:vMerge/>
            <w:vAlign w:val="center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F36" w:rsidRPr="00792E92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Организация интерфейсов в вычислительной технике. Назначение и характеристики интерфейса.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F6F36" w:rsidRPr="00792E92" w:rsidTr="000971B3">
        <w:trPr>
          <w:trHeight w:val="391"/>
          <w:jc w:val="center"/>
        </w:trPr>
        <w:tc>
          <w:tcPr>
            <w:tcW w:w="2090" w:type="dxa"/>
            <w:vMerge/>
            <w:vAlign w:val="center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43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36" w:rsidRPr="00792E92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Компьютерный тест по 3 разделу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</w:tr>
      <w:tr w:rsidR="006F6F36" w:rsidRPr="00792E92" w:rsidTr="000971B3">
        <w:trPr>
          <w:trHeight w:val="182"/>
          <w:jc w:val="center"/>
        </w:trPr>
        <w:tc>
          <w:tcPr>
            <w:tcW w:w="2090" w:type="dxa"/>
            <w:vMerge/>
            <w:vAlign w:val="center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43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6F36" w:rsidRPr="00792E92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6F6F36" w:rsidRPr="00792E92" w:rsidTr="000971B3">
        <w:trPr>
          <w:trHeight w:val="409"/>
          <w:jc w:val="center"/>
        </w:trPr>
        <w:tc>
          <w:tcPr>
            <w:tcW w:w="2090" w:type="dxa"/>
            <w:vMerge/>
            <w:tcBorders>
              <w:bottom w:val="single" w:sz="4" w:space="0" w:color="auto"/>
            </w:tcBorders>
            <w:vAlign w:val="center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8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36" w:rsidRPr="00792E92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работа: решить примеры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F6F36" w:rsidRPr="00792E92" w:rsidTr="000971B3">
        <w:trPr>
          <w:trHeight w:val="152"/>
          <w:jc w:val="center"/>
        </w:trPr>
        <w:tc>
          <w:tcPr>
            <w:tcW w:w="2090" w:type="dxa"/>
            <w:vMerge w:val="restart"/>
            <w:tcBorders>
              <w:top w:val="single" w:sz="4" w:space="0" w:color="auto"/>
            </w:tcBorders>
            <w:vAlign w:val="center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Раздел 4.</w:t>
            </w:r>
          </w:p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Программные средства</w:t>
            </w:r>
          </w:p>
        </w:tc>
        <w:tc>
          <w:tcPr>
            <w:tcW w:w="643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F6F36" w:rsidRPr="00792E92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6F36" w:rsidRPr="00792E92" w:rsidTr="000971B3">
        <w:trPr>
          <w:trHeight w:val="294"/>
          <w:jc w:val="center"/>
        </w:trPr>
        <w:tc>
          <w:tcPr>
            <w:tcW w:w="2090" w:type="dxa"/>
            <w:vMerge/>
            <w:tcBorders>
              <w:top w:val="single" w:sz="4" w:space="0" w:color="auto"/>
            </w:tcBorders>
            <w:vAlign w:val="center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F36" w:rsidRPr="00792E92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Назначение и виды программного обеспечения.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F6F36" w:rsidRPr="00792E92" w:rsidTr="000971B3">
        <w:trPr>
          <w:trHeight w:val="294"/>
          <w:jc w:val="center"/>
        </w:trPr>
        <w:tc>
          <w:tcPr>
            <w:tcW w:w="2090" w:type="dxa"/>
            <w:vMerge/>
            <w:vAlign w:val="center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F36" w:rsidRPr="00792E92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Основы программирования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F6F36" w:rsidRPr="00792E92" w:rsidTr="000971B3">
        <w:trPr>
          <w:trHeight w:val="102"/>
          <w:jc w:val="center"/>
        </w:trPr>
        <w:tc>
          <w:tcPr>
            <w:tcW w:w="2090" w:type="dxa"/>
            <w:vMerge/>
            <w:tcBorders>
              <w:bottom w:val="single" w:sz="4" w:space="0" w:color="auto"/>
            </w:tcBorders>
            <w:vAlign w:val="center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F36" w:rsidRPr="00792E92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Практическая работа: «Основы программирования»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</w:tr>
      <w:tr w:rsidR="006F6F36" w:rsidRPr="00792E92" w:rsidTr="000971B3">
        <w:trPr>
          <w:trHeight w:val="139"/>
          <w:jc w:val="center"/>
        </w:trPr>
        <w:tc>
          <w:tcPr>
            <w:tcW w:w="2090" w:type="dxa"/>
            <w:vMerge w:val="restart"/>
            <w:tcBorders>
              <w:top w:val="single" w:sz="4" w:space="0" w:color="auto"/>
            </w:tcBorders>
            <w:vAlign w:val="center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F36" w:rsidRPr="00792E92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Основы построения компьютерных сетей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F6F36" w:rsidRPr="00792E92" w:rsidTr="000971B3">
        <w:trPr>
          <w:trHeight w:val="266"/>
          <w:jc w:val="center"/>
        </w:trPr>
        <w:tc>
          <w:tcPr>
            <w:tcW w:w="2090" w:type="dxa"/>
            <w:vMerge/>
            <w:vAlign w:val="center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F36" w:rsidRPr="00792E92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Практическая работа: «Принцип построения компьютерных сетей»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</w:tr>
      <w:tr w:rsidR="006F6F36" w:rsidRPr="00792E92" w:rsidTr="000971B3">
        <w:trPr>
          <w:trHeight w:val="365"/>
          <w:jc w:val="center"/>
        </w:trPr>
        <w:tc>
          <w:tcPr>
            <w:tcW w:w="2090" w:type="dxa"/>
            <w:vMerge/>
            <w:vAlign w:val="center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43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6F36" w:rsidRPr="00792E92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Компьютерный тест по 4 разделу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</w:tr>
      <w:tr w:rsidR="006F6F36" w:rsidRPr="00792E92" w:rsidTr="000971B3">
        <w:trPr>
          <w:trHeight w:val="349"/>
          <w:jc w:val="center"/>
        </w:trPr>
        <w:tc>
          <w:tcPr>
            <w:tcW w:w="2090" w:type="dxa"/>
            <w:vMerge/>
            <w:vAlign w:val="center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43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F6F36" w:rsidRPr="00792E92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6F36" w:rsidRPr="00792E92" w:rsidTr="000971B3">
        <w:trPr>
          <w:trHeight w:val="525"/>
          <w:jc w:val="center"/>
        </w:trPr>
        <w:tc>
          <w:tcPr>
            <w:tcW w:w="2090" w:type="dxa"/>
            <w:vMerge/>
            <w:vAlign w:val="center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6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6F36" w:rsidRPr="00792E92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работа: построить компьютерную сеть, принести сетевой кабель.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1" w:type="dxa"/>
            <w:tcBorders>
              <w:top w:val="single" w:sz="4" w:space="0" w:color="auto"/>
            </w:tcBorders>
            <w:vAlign w:val="center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F6F36" w:rsidRPr="00792E92" w:rsidTr="000971B3">
        <w:trPr>
          <w:trHeight w:val="172"/>
          <w:jc w:val="center"/>
        </w:trPr>
        <w:tc>
          <w:tcPr>
            <w:tcW w:w="8528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:rsidR="006F6F36" w:rsidRPr="00792E92" w:rsidRDefault="006F6F36" w:rsidP="00097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Зачет: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D9D9D9"/>
          </w:tcPr>
          <w:p w:rsidR="006F6F36" w:rsidRPr="00792E92" w:rsidRDefault="006F6F36" w:rsidP="00097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F6F36" w:rsidRPr="00792E92" w:rsidTr="000971B3">
        <w:trPr>
          <w:trHeight w:val="149"/>
          <w:jc w:val="center"/>
        </w:trPr>
        <w:tc>
          <w:tcPr>
            <w:tcW w:w="852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F6F36" w:rsidRPr="00792E92" w:rsidRDefault="006F6F36" w:rsidP="00097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2E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94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4"/>
    </w:tbl>
    <w:p w:rsidR="006F6F36" w:rsidRPr="00792E92" w:rsidRDefault="006F6F36" w:rsidP="006F6F36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6F6F36" w:rsidRPr="00792E92" w:rsidRDefault="006F6F36" w:rsidP="006F6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6F36" w:rsidRPr="00792E92" w:rsidRDefault="006F6F36" w:rsidP="006F6F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E92">
        <w:rPr>
          <w:rFonts w:ascii="Times New Roman" w:eastAsia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6F6F36" w:rsidRPr="00792E92" w:rsidRDefault="006F6F36" w:rsidP="006F6F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E92">
        <w:rPr>
          <w:rFonts w:ascii="Times New Roman" w:eastAsia="Times New Roman" w:hAnsi="Times New Roman" w:cs="Times New Roman"/>
          <w:sz w:val="24"/>
          <w:szCs w:val="24"/>
        </w:rPr>
        <w:t xml:space="preserve">1. – </w:t>
      </w:r>
      <w:proofErr w:type="gramStart"/>
      <w:r w:rsidRPr="00792E92">
        <w:rPr>
          <w:rFonts w:ascii="Times New Roman" w:eastAsia="Times New Roman" w:hAnsi="Times New Roman" w:cs="Times New Roman"/>
          <w:sz w:val="24"/>
          <w:szCs w:val="24"/>
        </w:rPr>
        <w:t>ознакомительный</w:t>
      </w:r>
      <w:proofErr w:type="gramEnd"/>
      <w:r w:rsidRPr="00792E92">
        <w:rPr>
          <w:rFonts w:ascii="Times New Roman" w:eastAsia="Times New Roman" w:hAnsi="Times New Roman" w:cs="Times New Roman"/>
          <w:sz w:val="24"/>
          <w:szCs w:val="24"/>
        </w:rPr>
        <w:t xml:space="preserve"> (узнавание ранее изученных объектов, свойств); </w:t>
      </w:r>
    </w:p>
    <w:p w:rsidR="006F6F36" w:rsidRPr="00792E92" w:rsidRDefault="006F6F36" w:rsidP="006F6F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E92">
        <w:rPr>
          <w:rFonts w:ascii="Times New Roman" w:eastAsia="Times New Roman" w:hAnsi="Times New Roman" w:cs="Times New Roman"/>
          <w:sz w:val="24"/>
          <w:szCs w:val="24"/>
        </w:rPr>
        <w:t>2. – </w:t>
      </w:r>
      <w:proofErr w:type="gramStart"/>
      <w:r w:rsidRPr="00792E92">
        <w:rPr>
          <w:rFonts w:ascii="Times New Roman" w:eastAsia="Times New Roman" w:hAnsi="Times New Roman" w:cs="Times New Roman"/>
          <w:sz w:val="24"/>
          <w:szCs w:val="24"/>
        </w:rPr>
        <w:t>репродуктивный</w:t>
      </w:r>
      <w:proofErr w:type="gramEnd"/>
      <w:r w:rsidRPr="00792E92">
        <w:rPr>
          <w:rFonts w:ascii="Times New Roman" w:eastAsia="Times New Roman" w:hAnsi="Times New Roman" w:cs="Times New Roman"/>
          <w:sz w:val="24"/>
          <w:szCs w:val="24"/>
        </w:rPr>
        <w:t xml:space="preserve"> (выполнение деятельности по образцу, инструкции или под руководством)</w:t>
      </w:r>
    </w:p>
    <w:p w:rsidR="006F6F36" w:rsidRPr="00792E92" w:rsidRDefault="006F6F36" w:rsidP="006F6F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E92">
        <w:rPr>
          <w:rFonts w:ascii="Times New Roman" w:eastAsia="Times New Roman" w:hAnsi="Times New Roman" w:cs="Times New Roman"/>
          <w:sz w:val="24"/>
          <w:szCs w:val="24"/>
        </w:rPr>
        <w:t xml:space="preserve">3. – </w:t>
      </w:r>
      <w:proofErr w:type="gramStart"/>
      <w:r w:rsidRPr="00792E92">
        <w:rPr>
          <w:rFonts w:ascii="Times New Roman" w:eastAsia="Times New Roman" w:hAnsi="Times New Roman" w:cs="Times New Roman"/>
          <w:sz w:val="24"/>
          <w:szCs w:val="24"/>
        </w:rPr>
        <w:t>продуктивный</w:t>
      </w:r>
      <w:proofErr w:type="gramEnd"/>
      <w:r w:rsidRPr="00792E92">
        <w:rPr>
          <w:rFonts w:ascii="Times New Roman" w:eastAsia="Times New Roman" w:hAnsi="Times New Roman" w:cs="Times New Roman"/>
          <w:sz w:val="24"/>
          <w:szCs w:val="24"/>
        </w:rPr>
        <w:t xml:space="preserve"> (планирование и самостоятельное выполнение деятельности, решение проблемных задач)</w:t>
      </w:r>
    </w:p>
    <w:p w:rsidR="006F6F36" w:rsidRPr="00792E92" w:rsidRDefault="006F6F36" w:rsidP="006F6F36">
      <w:pPr>
        <w:keepNext/>
        <w:autoSpaceDE w:val="0"/>
        <w:autoSpaceDN w:val="0"/>
        <w:spacing w:after="0" w:line="360" w:lineRule="auto"/>
        <w:ind w:left="567" w:firstLine="284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bookmarkStart w:id="5" w:name="_Toc459806395"/>
      <w:r w:rsidRPr="00792E92">
        <w:rPr>
          <w:rFonts w:ascii="Times New Roman" w:eastAsia="Times New Roman" w:hAnsi="Times New Roman" w:cs="Times New Roman"/>
          <w:b/>
          <w:caps/>
          <w:sz w:val="24"/>
          <w:szCs w:val="24"/>
        </w:rPr>
        <w:br w:type="page"/>
      </w:r>
      <w:bookmarkStart w:id="6" w:name="_Toc481500455"/>
      <w:r w:rsidRPr="00792E92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>3. условия реализации программы дисциплины</w:t>
      </w:r>
      <w:bookmarkEnd w:id="5"/>
      <w:bookmarkEnd w:id="6"/>
    </w:p>
    <w:p w:rsidR="006F6F36" w:rsidRPr="00792E92" w:rsidRDefault="006F6F36" w:rsidP="006F6F36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92E92">
        <w:rPr>
          <w:rFonts w:ascii="Times New Roman" w:eastAsia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6F6F36" w:rsidRPr="00792E92" w:rsidRDefault="006F6F36" w:rsidP="006F6F36">
      <w:pPr>
        <w:spacing w:after="0" w:line="36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92E92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Реализация программы дисциплины требует наличия компьютерного класса, лицензионного  программного обеспечения, сети Интернет. </w:t>
      </w:r>
    </w:p>
    <w:p w:rsidR="006F6F36" w:rsidRPr="00792E92" w:rsidRDefault="006F6F36" w:rsidP="006F6F36">
      <w:pPr>
        <w:spacing w:after="0" w:line="36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92E92">
        <w:rPr>
          <w:rFonts w:ascii="Times New Roman" w:eastAsia="Times New Roman" w:hAnsi="Times New Roman" w:cs="Times New Roman"/>
          <w:bCs/>
          <w:sz w:val="24"/>
          <w:szCs w:val="24"/>
        </w:rPr>
        <w:t>Оборудование  учебного  кабинета:  компьютеры,  сканер,  принтер, проектор, локальная  сеть, Интернет.</w:t>
      </w:r>
    </w:p>
    <w:p w:rsidR="006F6F36" w:rsidRPr="00792E92" w:rsidRDefault="006F6F36" w:rsidP="006F6F36">
      <w:pPr>
        <w:spacing w:after="0" w:line="36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792E92">
        <w:rPr>
          <w:rFonts w:ascii="Times New Roman" w:eastAsia="Times New Roman" w:hAnsi="Times New Roman" w:cs="Times New Roman"/>
          <w:bCs/>
          <w:sz w:val="24"/>
          <w:szCs w:val="24"/>
        </w:rPr>
        <w:t xml:space="preserve">  Технические  средства  обучения:  проектор,  компьютер.</w:t>
      </w:r>
    </w:p>
    <w:p w:rsidR="006F6F36" w:rsidRPr="00792E92" w:rsidRDefault="006F6F36" w:rsidP="006F6F36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F6F36" w:rsidRPr="00792E92" w:rsidRDefault="006F6F36" w:rsidP="006F6F36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2E92">
        <w:rPr>
          <w:rFonts w:ascii="Times New Roman" w:eastAsia="Times New Roman" w:hAnsi="Times New Roman" w:cs="Times New Roman"/>
          <w:b/>
          <w:sz w:val="24"/>
          <w:szCs w:val="24"/>
        </w:rPr>
        <w:t>3.2. Информационное обеспечение обучения</w:t>
      </w:r>
    </w:p>
    <w:p w:rsidR="006F6F36" w:rsidRPr="00792E92" w:rsidRDefault="006F6F36" w:rsidP="006F6F36">
      <w:pPr>
        <w:spacing w:after="0" w:line="360" w:lineRule="auto"/>
        <w:ind w:left="56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6F36" w:rsidRPr="00792E92" w:rsidRDefault="006F6F36" w:rsidP="006F6F36">
      <w:pPr>
        <w:spacing w:after="0" w:line="360" w:lineRule="auto"/>
        <w:ind w:left="56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92E92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6F6F36" w:rsidRPr="00792E92" w:rsidRDefault="006F6F36" w:rsidP="00533448">
      <w:pPr>
        <w:spacing w:after="0" w:line="360" w:lineRule="auto"/>
        <w:ind w:left="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92E92">
        <w:rPr>
          <w:rFonts w:ascii="Times New Roman" w:eastAsia="Times New Roman" w:hAnsi="Times New Roman" w:cs="Times New Roman"/>
          <w:bCs/>
          <w:sz w:val="24"/>
          <w:szCs w:val="24"/>
        </w:rPr>
        <w:t>Учебник для студентов:</w:t>
      </w:r>
    </w:p>
    <w:p w:rsidR="006F6F36" w:rsidRDefault="006F6F36" w:rsidP="00533448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792E92">
        <w:rPr>
          <w:rFonts w:ascii="Times New Roman" w:eastAsia="Times New Roman" w:hAnsi="Times New Roman" w:cs="Times New Roman"/>
          <w:bCs/>
          <w:sz w:val="24"/>
          <w:szCs w:val="24"/>
        </w:rPr>
        <w:t>Келим</w:t>
      </w:r>
      <w:proofErr w:type="spellEnd"/>
      <w:r w:rsidRPr="00792E92">
        <w:rPr>
          <w:rFonts w:ascii="Times New Roman" w:eastAsia="Times New Roman" w:hAnsi="Times New Roman" w:cs="Times New Roman"/>
          <w:bCs/>
          <w:sz w:val="24"/>
          <w:szCs w:val="24"/>
        </w:rPr>
        <w:t xml:space="preserve"> Ю. М. Вычислительная техника: Учебное пособие для студентов среднего профессионального образования. – М.: Издательский центр «Академия», 20</w:t>
      </w:r>
      <w:r w:rsidR="00533448">
        <w:rPr>
          <w:rFonts w:ascii="Times New Roman" w:eastAsia="Times New Roman" w:hAnsi="Times New Roman" w:cs="Times New Roman"/>
          <w:bCs/>
          <w:sz w:val="24"/>
          <w:szCs w:val="24"/>
        </w:rPr>
        <w:t>14</w:t>
      </w:r>
      <w:r w:rsidRPr="00792E92">
        <w:rPr>
          <w:rFonts w:ascii="Times New Roman" w:eastAsia="Times New Roman" w:hAnsi="Times New Roman" w:cs="Times New Roman"/>
          <w:bCs/>
          <w:sz w:val="24"/>
          <w:szCs w:val="24"/>
        </w:rPr>
        <w:t xml:space="preserve">. – </w:t>
      </w:r>
      <w:r w:rsidR="00533448">
        <w:rPr>
          <w:rFonts w:ascii="Times New Roman" w:eastAsia="Times New Roman" w:hAnsi="Times New Roman" w:cs="Times New Roman"/>
          <w:bCs/>
          <w:sz w:val="24"/>
          <w:szCs w:val="24"/>
        </w:rPr>
        <w:t>368</w:t>
      </w:r>
      <w:r w:rsidRPr="00792E92">
        <w:rPr>
          <w:rFonts w:ascii="Times New Roman" w:eastAsia="Times New Roman" w:hAnsi="Times New Roman" w:cs="Times New Roman"/>
          <w:bCs/>
          <w:sz w:val="24"/>
          <w:szCs w:val="24"/>
        </w:rPr>
        <w:t>с.</w:t>
      </w:r>
    </w:p>
    <w:p w:rsidR="00533448" w:rsidRDefault="00533448" w:rsidP="00533448">
      <w:pPr>
        <w:pStyle w:val="ac"/>
        <w:numPr>
          <w:ilvl w:val="0"/>
          <w:numId w:val="14"/>
        </w:numPr>
        <w:tabs>
          <w:tab w:val="left" w:pos="993"/>
        </w:tabs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Остроух А.В., Основы информационных технологий: учебник для студ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.у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>чреждений сред. проф. образования. – 2-е изд., стер. – М.: Издательский центр «Академия», 2015. – 208с.</w:t>
      </w:r>
    </w:p>
    <w:p w:rsidR="00533448" w:rsidRPr="0012276F" w:rsidRDefault="00533448" w:rsidP="00533448">
      <w:pPr>
        <w:pStyle w:val="ac"/>
        <w:numPr>
          <w:ilvl w:val="0"/>
          <w:numId w:val="14"/>
        </w:numPr>
        <w:tabs>
          <w:tab w:val="left" w:pos="993"/>
        </w:tabs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Михеева Е.В. Информационные технологии в профессиональной деятельности: : учебник для студ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.у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>чреждений сред. проф. образования. – 3-е изд., стер. – М.: Издательский центр «Академия», 2016. – 416с.</w:t>
      </w:r>
    </w:p>
    <w:p w:rsidR="00533448" w:rsidRPr="00792E92" w:rsidRDefault="00533448" w:rsidP="00533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33448" w:rsidRPr="00792E92" w:rsidRDefault="00533448" w:rsidP="006F6F36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6F36" w:rsidRPr="00792E92" w:rsidRDefault="006F6F36" w:rsidP="006F6F36">
      <w:pPr>
        <w:keepNext/>
        <w:autoSpaceDE w:val="0"/>
        <w:autoSpaceDN w:val="0"/>
        <w:spacing w:after="0" w:line="360" w:lineRule="auto"/>
        <w:ind w:left="567" w:firstLine="284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bookmarkStart w:id="7" w:name="_Toc459806396"/>
      <w:bookmarkStart w:id="8" w:name="_Toc481500456"/>
      <w:r w:rsidRPr="00792E92">
        <w:rPr>
          <w:rFonts w:ascii="Times New Roman" w:eastAsia="Times New Roman" w:hAnsi="Times New Roman" w:cs="Times New Roman"/>
          <w:b/>
          <w:caps/>
          <w:sz w:val="24"/>
          <w:szCs w:val="24"/>
        </w:rPr>
        <w:t>4. Контроль и оценка результатов освоения Дисциплины</w:t>
      </w:r>
      <w:bookmarkEnd w:id="7"/>
      <w:bookmarkEnd w:id="8"/>
    </w:p>
    <w:p w:rsidR="006F6F36" w:rsidRPr="00792E92" w:rsidRDefault="006F6F36" w:rsidP="006F6F36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E92">
        <w:rPr>
          <w:rFonts w:ascii="Times New Roman" w:eastAsia="Times New Roman" w:hAnsi="Times New Roman" w:cs="Times New Roman"/>
          <w:b/>
          <w:sz w:val="24"/>
          <w:szCs w:val="24"/>
        </w:rPr>
        <w:t>Контрольи оценка</w:t>
      </w:r>
      <w:r w:rsidRPr="00792E92">
        <w:rPr>
          <w:rFonts w:ascii="Times New Roman" w:eastAsia="Times New Roman" w:hAnsi="Times New Roman" w:cs="Times New Roman"/>
          <w:sz w:val="24"/>
          <w:szCs w:val="24"/>
        </w:rPr>
        <w:t xml:space="preserve"> результатов освоения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 w:rsidRPr="00792E92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792E92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индивидуальных заданий, рефератов, исследований.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6"/>
        <w:gridCol w:w="4945"/>
        <w:gridCol w:w="2410"/>
      </w:tblGrid>
      <w:tr w:rsidR="006F6F36" w:rsidRPr="00792E92" w:rsidTr="006F6F36">
        <w:trPr>
          <w:jc w:val="center"/>
        </w:trPr>
        <w:tc>
          <w:tcPr>
            <w:tcW w:w="2676" w:type="dxa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ФГОС (умения, знания)</w:t>
            </w:r>
          </w:p>
        </w:tc>
        <w:tc>
          <w:tcPr>
            <w:tcW w:w="4945" w:type="dxa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</w:tc>
        <w:tc>
          <w:tcPr>
            <w:tcW w:w="2410" w:type="dxa"/>
          </w:tcPr>
          <w:p w:rsidR="006F6F36" w:rsidRPr="00792E92" w:rsidRDefault="006F6F36" w:rsidP="00097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и методы контроля</w:t>
            </w:r>
          </w:p>
        </w:tc>
      </w:tr>
      <w:tr w:rsidR="006F6F36" w:rsidRPr="00792E92" w:rsidTr="006F6F36">
        <w:trPr>
          <w:jc w:val="center"/>
        </w:trPr>
        <w:tc>
          <w:tcPr>
            <w:tcW w:w="2676" w:type="dxa"/>
          </w:tcPr>
          <w:p w:rsidR="006F6F36" w:rsidRPr="00792E92" w:rsidRDefault="006F6F36" w:rsidP="00097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792E9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</w:p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использовать типовые средства вычислительной техники и программного обеспечения;</w:t>
            </w:r>
          </w:p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эксплуатировать, диагностировать и настраивать типовые средства вычислительной </w:t>
            </w:r>
            <w:r w:rsidRPr="00792E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техники;</w:t>
            </w:r>
          </w:p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организовать работу вычислительной техники, ее периферийных устройств;</w:t>
            </w:r>
          </w:p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92E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организовывать взаимодействие аппаратного и программного обеспечения;</w:t>
            </w:r>
          </w:p>
        </w:tc>
        <w:tc>
          <w:tcPr>
            <w:tcW w:w="4945" w:type="dxa"/>
          </w:tcPr>
          <w:p w:rsidR="006F6F36" w:rsidRPr="00792E92" w:rsidRDefault="006F6F36" w:rsidP="00097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6F36" w:rsidRPr="00792E92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sz w:val="24"/>
                <w:szCs w:val="24"/>
              </w:rPr>
              <w:t>- самостоятельно настраивает работу компьютера;</w:t>
            </w:r>
          </w:p>
          <w:p w:rsidR="006F6F36" w:rsidRPr="00792E92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sz w:val="24"/>
                <w:szCs w:val="24"/>
              </w:rPr>
              <w:t>- самостоятельно настраивает работу периферийных устройств компьютера;</w:t>
            </w:r>
          </w:p>
          <w:p w:rsidR="006F6F36" w:rsidRPr="00792E92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выполняет практические и лабораторные работы с использованием программного обеспечения компьютера.</w:t>
            </w:r>
          </w:p>
        </w:tc>
        <w:tc>
          <w:tcPr>
            <w:tcW w:w="2410" w:type="dxa"/>
          </w:tcPr>
          <w:p w:rsidR="006F6F36" w:rsidRPr="00792E92" w:rsidRDefault="006F6F36" w:rsidP="00097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6F36" w:rsidRPr="00792E92" w:rsidRDefault="006F6F36" w:rsidP="00097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6F36" w:rsidRPr="00792E92" w:rsidRDefault="006F6F36" w:rsidP="00097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792E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обучающимися</w:t>
            </w:r>
            <w:proofErr w:type="gramEnd"/>
            <w:r w:rsidRPr="00792E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</w:tr>
      <w:tr w:rsidR="006F6F36" w:rsidRPr="00792E92" w:rsidTr="006F6F36">
        <w:trPr>
          <w:jc w:val="center"/>
        </w:trPr>
        <w:tc>
          <w:tcPr>
            <w:tcW w:w="2676" w:type="dxa"/>
          </w:tcPr>
          <w:p w:rsidR="006F6F36" w:rsidRPr="00792E92" w:rsidRDefault="006F6F36" w:rsidP="00097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792E9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Знать:</w:t>
            </w:r>
          </w:p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основные сведения об электронно-вычислительной технике: классификация, </w:t>
            </w:r>
            <w:proofErr w:type="spellStart"/>
            <w:proofErr w:type="gramStart"/>
            <w:r w:rsidRPr="00792E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харак-теристики</w:t>
            </w:r>
            <w:proofErr w:type="spellEnd"/>
            <w:proofErr w:type="gramEnd"/>
            <w:r w:rsidRPr="00792E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, принцип действия;</w:t>
            </w:r>
          </w:p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виды информации и способы ее представления;</w:t>
            </w:r>
          </w:p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основы микропроцессорных систем; </w:t>
            </w:r>
          </w:p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типовые узлы и устройства вычислительной техники;</w:t>
            </w:r>
          </w:p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92E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взаимодействие аппаратного и программного обеспечения в работе вычислительной техники</w:t>
            </w:r>
          </w:p>
        </w:tc>
        <w:tc>
          <w:tcPr>
            <w:tcW w:w="4945" w:type="dxa"/>
          </w:tcPr>
          <w:p w:rsidR="006F6F36" w:rsidRPr="00792E92" w:rsidRDefault="006F6F36" w:rsidP="00097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6F36" w:rsidRPr="00792E92" w:rsidRDefault="006F6F36" w:rsidP="000971B3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перечисляет этапы развития ЭВМ;</w:t>
            </w:r>
          </w:p>
          <w:p w:rsidR="006F6F36" w:rsidRPr="00792E92" w:rsidRDefault="006F6F36" w:rsidP="000971B3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sz w:val="24"/>
                <w:szCs w:val="24"/>
              </w:rPr>
              <w:t>- ориентируется в функциональных характеристиках ЭВМ;</w:t>
            </w:r>
          </w:p>
          <w:p w:rsidR="006F6F36" w:rsidRPr="00792E92" w:rsidRDefault="006F6F36" w:rsidP="000971B3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перечисляет типовые узлы и устройства вычислительной техники;</w:t>
            </w:r>
          </w:p>
          <w:p w:rsidR="006F6F36" w:rsidRPr="00792E92" w:rsidRDefault="006F6F36" w:rsidP="000971B3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перечисляет виды информации и находит количество информации;</w:t>
            </w:r>
          </w:p>
          <w:p w:rsidR="006F6F36" w:rsidRPr="00792E92" w:rsidRDefault="006F6F36" w:rsidP="000971B3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sz w:val="24"/>
                <w:szCs w:val="24"/>
              </w:rPr>
              <w:t>-рассказывает об устройстве современного персонального компьютера;</w:t>
            </w:r>
          </w:p>
          <w:p w:rsidR="006F6F36" w:rsidRPr="00792E92" w:rsidRDefault="006F6F36" w:rsidP="000971B3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sz w:val="24"/>
                <w:szCs w:val="24"/>
              </w:rPr>
              <w:t>-перечисляет устройства, входящие в состав персонального компьютера;</w:t>
            </w:r>
          </w:p>
          <w:p w:rsidR="006F6F36" w:rsidRPr="00792E92" w:rsidRDefault="006F6F36" w:rsidP="000971B3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различает устройства ввода и устройства вывода информации;</w:t>
            </w:r>
          </w:p>
          <w:p w:rsidR="006F6F36" w:rsidRPr="00792E92" w:rsidRDefault="006F6F36" w:rsidP="000971B3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перечисляет современные инновации в развитие устройства современных персональных компьютеров;</w:t>
            </w:r>
          </w:p>
          <w:p w:rsidR="006F6F36" w:rsidRPr="00792E92" w:rsidRDefault="006F6F36" w:rsidP="000971B3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различает виды программного обеспечения.</w:t>
            </w:r>
          </w:p>
        </w:tc>
        <w:tc>
          <w:tcPr>
            <w:tcW w:w="2410" w:type="dxa"/>
            <w:vAlign w:val="center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опрос,</w:t>
            </w:r>
          </w:p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Компьютерное тестирование</w:t>
            </w:r>
          </w:p>
        </w:tc>
      </w:tr>
    </w:tbl>
    <w:p w:rsidR="006F6F36" w:rsidRPr="00792E92" w:rsidRDefault="006F6F36" w:rsidP="006F6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6F36" w:rsidRPr="00792E92" w:rsidRDefault="006F6F36" w:rsidP="006F6F3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F6F36" w:rsidRPr="00792E92" w:rsidRDefault="006F6F36" w:rsidP="006F6F36">
      <w:pPr>
        <w:keepNext/>
        <w:autoSpaceDE w:val="0"/>
        <w:autoSpaceDN w:val="0"/>
        <w:spacing w:after="24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bookmarkStart w:id="9" w:name="_Toc459806397"/>
      <w:bookmarkStart w:id="10" w:name="_Toc481500457"/>
      <w:r w:rsidRPr="00792E92">
        <w:rPr>
          <w:rFonts w:ascii="Times New Roman" w:eastAsia="Times New Roman" w:hAnsi="Times New Roman" w:cs="Times New Roman"/>
          <w:b/>
          <w:caps/>
          <w:sz w:val="24"/>
          <w:szCs w:val="24"/>
        </w:rPr>
        <w:t>Контроль и оценка результатов освоения профессионального модуля (вида профессиональной деятельности)</w:t>
      </w:r>
      <w:bookmarkEnd w:id="9"/>
      <w:bookmarkEnd w:id="10"/>
    </w:p>
    <w:tbl>
      <w:tblPr>
        <w:tblW w:w="1006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4961"/>
        <w:gridCol w:w="2410"/>
      </w:tblGrid>
      <w:tr w:rsidR="006F6F36" w:rsidRPr="00792E92" w:rsidTr="006F6F36">
        <w:trPr>
          <w:jc w:val="center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F36" w:rsidRPr="00792E92" w:rsidRDefault="006F6F36" w:rsidP="000971B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6F6F36" w:rsidRPr="00792E92" w:rsidTr="006F6F36">
        <w:trPr>
          <w:trHeight w:val="637"/>
          <w:jc w:val="center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F6F36" w:rsidRPr="00792E92" w:rsidRDefault="006F6F36" w:rsidP="000971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sz w:val="24"/>
                <w:szCs w:val="24"/>
              </w:rPr>
              <w:t>ОК 1</w:t>
            </w:r>
          </w:p>
          <w:p w:rsidR="006F6F36" w:rsidRPr="00792E92" w:rsidRDefault="006F6F36" w:rsidP="000971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F6F36" w:rsidRPr="00792E92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демонстрирует понимание сущности  и социальной значимости своей будущей профессии;</w:t>
            </w:r>
          </w:p>
          <w:p w:rsidR="006F6F36" w:rsidRPr="00792E92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демонстрирует устойчивый интерес к будущей профессии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интерпретация результатов наблюдений за обучающимис</w:t>
            </w:r>
            <w:proofErr w:type="gramStart"/>
            <w:r w:rsidRPr="00792E9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я(</w:t>
            </w:r>
            <w:proofErr w:type="gramEnd"/>
            <w:r w:rsidRPr="00792E9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участие                       олимпиадах, участие в конференциях и форумах  и т.д.)</w:t>
            </w:r>
          </w:p>
        </w:tc>
      </w:tr>
      <w:tr w:rsidR="006F6F36" w:rsidRPr="00792E92" w:rsidTr="006F6F36">
        <w:trPr>
          <w:trHeight w:val="2521"/>
          <w:jc w:val="center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F6F36" w:rsidRPr="00792E92" w:rsidRDefault="006F6F36" w:rsidP="000971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 2</w:t>
            </w:r>
          </w:p>
          <w:p w:rsidR="006F6F36" w:rsidRPr="00792E92" w:rsidRDefault="006F6F36" w:rsidP="000971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собственную деятельность, определять методы                и способы выполнения профессиональных задач, оценивать их эффективность и качество.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F6F36" w:rsidRPr="00792E92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формулирует цель и задачи предстоящей деятельности;</w:t>
            </w:r>
          </w:p>
          <w:p w:rsidR="006F6F36" w:rsidRPr="00792E92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представляет конечный результат деятельности в полном объеме;</w:t>
            </w:r>
          </w:p>
          <w:p w:rsidR="006F6F36" w:rsidRPr="00792E92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планирует предстоящую деятельность;</w:t>
            </w:r>
          </w:p>
          <w:p w:rsidR="006F6F36" w:rsidRPr="00792E92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sz w:val="24"/>
                <w:szCs w:val="24"/>
              </w:rPr>
              <w:t>- выбирает типовые методы и способы выполнения плана;</w:t>
            </w:r>
          </w:p>
          <w:p w:rsidR="006F6F36" w:rsidRPr="00792E92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проводит рефлексию                (оценивать и анализировать процесс и результат)</w:t>
            </w:r>
            <w:r w:rsidRPr="00792E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интерпретация результатов наблюдений               за </w:t>
            </w:r>
            <w:proofErr w:type="gramStart"/>
            <w:r w:rsidRPr="00792E9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6F6F36" w:rsidRPr="00792E92" w:rsidTr="006F6F36">
        <w:trPr>
          <w:trHeight w:val="637"/>
          <w:jc w:val="center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F6F36" w:rsidRPr="00792E92" w:rsidRDefault="006F6F36" w:rsidP="000971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sz w:val="24"/>
                <w:szCs w:val="24"/>
              </w:rPr>
              <w:t>ОК 3</w:t>
            </w:r>
          </w:p>
          <w:p w:rsidR="006F6F36" w:rsidRPr="00792E92" w:rsidRDefault="006F6F36" w:rsidP="000971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проблемы, оценивая риски и принимать решения  в нестандартных ситуациях.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F6F36" w:rsidRPr="00792E92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определяет проблему в профессионально- ориентированных ситуациях;</w:t>
            </w:r>
          </w:p>
          <w:p w:rsidR="006F6F36" w:rsidRPr="00792E92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предлагает способы и варианты решения проблемы, оценивает ожидаемый результат; </w:t>
            </w:r>
          </w:p>
          <w:p w:rsidR="006F6F36" w:rsidRPr="00792E92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sz w:val="24"/>
                <w:szCs w:val="24"/>
              </w:rPr>
              <w:t>- планирует поведение в профессионально ориентированных проблемных ситуациях, вносит коррективы.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792E9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6F6F36" w:rsidRPr="00792E92" w:rsidTr="006F6F36">
        <w:trPr>
          <w:trHeight w:val="637"/>
          <w:jc w:val="center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F6F36" w:rsidRPr="00792E92" w:rsidRDefault="006F6F36" w:rsidP="000971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sz w:val="24"/>
                <w:szCs w:val="24"/>
              </w:rPr>
              <w:t>ОК 4</w:t>
            </w:r>
          </w:p>
          <w:p w:rsidR="006F6F36" w:rsidRPr="00792E92" w:rsidRDefault="006F6F36" w:rsidP="000971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F6F36" w:rsidRPr="00792E92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sz w:val="24"/>
                <w:szCs w:val="24"/>
              </w:rPr>
              <w:t>- самостоятельно работает с информацией;</w:t>
            </w:r>
          </w:p>
          <w:p w:rsidR="006F6F36" w:rsidRPr="00792E92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sz w:val="24"/>
                <w:szCs w:val="24"/>
              </w:rPr>
              <w:t>- пользуется словарями, справочной литературой;</w:t>
            </w:r>
          </w:p>
          <w:p w:rsidR="006F6F36" w:rsidRPr="00792E92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отделяет главную информацию от </w:t>
            </w:r>
            <w:proofErr w:type="gramStart"/>
            <w:r w:rsidRPr="00792E92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второстепенной</w:t>
            </w:r>
            <w:proofErr w:type="gramEnd"/>
            <w:r w:rsidRPr="00792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6F6F36" w:rsidRPr="00792E92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sz w:val="24"/>
                <w:szCs w:val="24"/>
              </w:rPr>
              <w:t>- пишет аннотацию и т.д.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792E9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6F6F36" w:rsidRPr="00792E92" w:rsidTr="006F6F36">
        <w:trPr>
          <w:trHeight w:val="637"/>
          <w:jc w:val="center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F6F36" w:rsidRPr="00792E92" w:rsidRDefault="006F6F36" w:rsidP="000971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sz w:val="24"/>
                <w:szCs w:val="24"/>
              </w:rPr>
              <w:t>ОК 5</w:t>
            </w:r>
          </w:p>
          <w:p w:rsidR="006F6F36" w:rsidRPr="00792E92" w:rsidRDefault="006F6F36" w:rsidP="000971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F6F36" w:rsidRPr="00792E92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использует </w:t>
            </w:r>
            <w:r w:rsidRPr="00792E9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информационно-коммуникационных технологий в профессиональной деятельности.</w:t>
            </w:r>
          </w:p>
          <w:p w:rsidR="006F6F36" w:rsidRPr="00792E92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792E9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обучающимися</w:t>
            </w:r>
            <w:proofErr w:type="gramEnd"/>
            <w:r w:rsidRPr="00792E9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;</w:t>
            </w:r>
          </w:p>
          <w:p w:rsidR="006F6F36" w:rsidRPr="00792E92" w:rsidRDefault="006F6F36" w:rsidP="000971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- участие в семинарах, диспутах с использованием </w:t>
            </w:r>
            <w:r w:rsidRPr="00792E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информационно-коммуникационных технологий</w:t>
            </w:r>
          </w:p>
        </w:tc>
      </w:tr>
      <w:tr w:rsidR="006F6F36" w:rsidRPr="00792E92" w:rsidTr="006F6F36">
        <w:trPr>
          <w:trHeight w:val="637"/>
          <w:jc w:val="center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F6F36" w:rsidRPr="00792E92" w:rsidRDefault="006F6F36" w:rsidP="000971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sz w:val="24"/>
                <w:szCs w:val="24"/>
              </w:rPr>
              <w:t>ОК 6</w:t>
            </w:r>
          </w:p>
          <w:p w:rsidR="006F6F36" w:rsidRPr="00792E92" w:rsidRDefault="006F6F36" w:rsidP="000971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в коллективе, обеспечить его сплочение, эффективно общаться с коллегами, руководством.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F6F36" w:rsidRPr="00792E92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грамотно ставит и задает вопросы; </w:t>
            </w:r>
          </w:p>
          <w:p w:rsidR="006F6F36" w:rsidRPr="00792E92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контролирует свое поведение, свои эмоции, настроение; </w:t>
            </w:r>
          </w:p>
          <w:p w:rsidR="006F6F36" w:rsidRPr="00792E92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sz w:val="24"/>
                <w:szCs w:val="24"/>
              </w:rPr>
              <w:t>-воздействует на партнера общения и др.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792E9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6F6F36" w:rsidRPr="00792E92" w:rsidTr="006F6F36">
        <w:trPr>
          <w:trHeight w:val="637"/>
          <w:jc w:val="center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F6F36" w:rsidRPr="00792E92" w:rsidRDefault="006F6F36" w:rsidP="000971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sz w:val="24"/>
                <w:szCs w:val="24"/>
              </w:rPr>
              <w:t>ОК 7</w:t>
            </w:r>
          </w:p>
          <w:p w:rsidR="006F6F36" w:rsidRPr="00792E92" w:rsidRDefault="006F6F36" w:rsidP="000971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Ставить цели, мотивировать деятельность подчиненных, организовывать и контролировать их работу с принятием на себя ответственности за </w:t>
            </w:r>
            <w:r w:rsidRPr="00792E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результат выполнения заданий.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F6F36" w:rsidRPr="00792E92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осознанно ставит цели овладения различными видами работ и определяет соответствующий конечный продукт; </w:t>
            </w:r>
          </w:p>
          <w:p w:rsidR="006F6F36" w:rsidRPr="00792E92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sz w:val="24"/>
                <w:szCs w:val="24"/>
              </w:rPr>
              <w:t>- реализовывает поставленные цели в деятельности;</w:t>
            </w:r>
          </w:p>
          <w:p w:rsidR="006F6F36" w:rsidRPr="00792E92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представляет конечный результат деятельности в полном объеме;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792E9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792E9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6F6F36" w:rsidRPr="00792E92" w:rsidTr="006F6F36">
        <w:trPr>
          <w:trHeight w:val="637"/>
          <w:jc w:val="center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F6F36" w:rsidRPr="00792E92" w:rsidRDefault="006F6F36" w:rsidP="000971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 8</w:t>
            </w:r>
          </w:p>
          <w:p w:rsidR="006F6F36" w:rsidRPr="00792E92" w:rsidRDefault="006F6F36" w:rsidP="000971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F6F36" w:rsidRPr="00792E92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демонстрирует стремление к самопознанию, самооценке, </w:t>
            </w:r>
            <w:proofErr w:type="spellStart"/>
            <w:r w:rsidRPr="00792E9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792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саморазвитию;</w:t>
            </w:r>
          </w:p>
          <w:p w:rsidR="006F6F36" w:rsidRPr="00792E92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определяет свои потребности в изучении  дисциплины и выбирает соответствующие способы его изучения; </w:t>
            </w:r>
          </w:p>
          <w:p w:rsidR="006F6F36" w:rsidRPr="00792E92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владеет методикой самостоятельной работы над совершенствованием умений; </w:t>
            </w:r>
          </w:p>
          <w:p w:rsidR="006F6F36" w:rsidRPr="00792E92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sz w:val="24"/>
                <w:szCs w:val="24"/>
              </w:rPr>
              <w:t>- осуществляет самооценку, самоконтроль через наблюдение за собственной деятельностью</w:t>
            </w:r>
          </w:p>
          <w:p w:rsidR="006F6F36" w:rsidRPr="00792E92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sz w:val="24"/>
                <w:szCs w:val="24"/>
              </w:rPr>
              <w:t>- реализовывает поставленные цели в деятельности;</w:t>
            </w:r>
          </w:p>
          <w:p w:rsidR="006F6F36" w:rsidRPr="00792E92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sz w:val="24"/>
                <w:szCs w:val="24"/>
              </w:rPr>
              <w:t>- понимает роль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792E9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792E9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обучающимися</w:t>
            </w:r>
            <w:proofErr w:type="gramEnd"/>
            <w:r w:rsidRPr="00792E9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;</w:t>
            </w:r>
          </w:p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- участие в семинарах, диспутах</w:t>
            </w:r>
          </w:p>
        </w:tc>
      </w:tr>
      <w:tr w:rsidR="006F6F36" w:rsidRPr="00792E92" w:rsidTr="006F6F36">
        <w:trPr>
          <w:trHeight w:val="637"/>
          <w:jc w:val="center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F6F36" w:rsidRPr="00792E92" w:rsidRDefault="006F6F36" w:rsidP="000971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sz w:val="24"/>
                <w:szCs w:val="24"/>
              </w:rPr>
              <w:t>ОК 9</w:t>
            </w:r>
          </w:p>
          <w:p w:rsidR="006F6F36" w:rsidRPr="00792E92" w:rsidRDefault="006F6F36" w:rsidP="000971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F6F36" w:rsidRPr="00792E92" w:rsidRDefault="006F6F36" w:rsidP="000971B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проявляет интерес к инновациям в области профессиональной деятельности;</w:t>
            </w:r>
          </w:p>
          <w:p w:rsidR="006F6F36" w:rsidRPr="00792E92" w:rsidRDefault="006F6F36" w:rsidP="000971B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понимает роль модернизации технологий профессиональной деятельности;</w:t>
            </w:r>
          </w:p>
          <w:p w:rsidR="006F6F36" w:rsidRPr="00792E92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представляет конечный результат деятельности в полном объеме;</w:t>
            </w:r>
          </w:p>
          <w:p w:rsidR="006F6F36" w:rsidRPr="00792E92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ориентируется в  информационном поле профессиональных технологий.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F6F36" w:rsidRPr="00792E92" w:rsidRDefault="006F6F36" w:rsidP="000971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-интерпретация результатов наблюдений за </w:t>
            </w:r>
            <w:proofErr w:type="gramStart"/>
            <w:r w:rsidRPr="00792E9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обучающимися</w:t>
            </w:r>
            <w:proofErr w:type="gramEnd"/>
          </w:p>
          <w:p w:rsidR="006F6F36" w:rsidRPr="00792E92" w:rsidRDefault="006F6F36" w:rsidP="000971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- участие в семинарах по производственной тематике.</w:t>
            </w:r>
          </w:p>
        </w:tc>
      </w:tr>
      <w:tr w:rsidR="006F6F36" w:rsidRPr="00792E92" w:rsidTr="006F6F36">
        <w:trPr>
          <w:trHeight w:val="637"/>
          <w:jc w:val="center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F6F36" w:rsidRPr="00792E92" w:rsidRDefault="006F6F36" w:rsidP="000971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sz w:val="24"/>
                <w:szCs w:val="24"/>
              </w:rPr>
              <w:t>ПК 1.1. Использовать в практической деятельности основы знаний в области электротехники, электронной техники, акустики, свой</w:t>
            </w:r>
            <w:proofErr w:type="gramStart"/>
            <w:r w:rsidRPr="00792E92">
              <w:rPr>
                <w:rFonts w:ascii="Times New Roman" w:eastAsia="Times New Roman" w:hAnsi="Times New Roman" w:cs="Times New Roman"/>
                <w:sz w:val="24"/>
                <w:szCs w:val="24"/>
              </w:rPr>
              <w:t>ств сл</w:t>
            </w:r>
            <w:proofErr w:type="gramEnd"/>
            <w:r w:rsidRPr="00792E92">
              <w:rPr>
                <w:rFonts w:ascii="Times New Roman" w:eastAsia="Times New Roman" w:hAnsi="Times New Roman" w:cs="Times New Roman"/>
                <w:sz w:val="24"/>
                <w:szCs w:val="24"/>
              </w:rPr>
              <w:t>уха и звука.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F6F36" w:rsidRPr="00792E92" w:rsidRDefault="006F6F36" w:rsidP="000971B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ориентируется в основных понятиях и терминах дисциплины;</w:t>
            </w:r>
          </w:p>
          <w:p w:rsidR="006F6F36" w:rsidRPr="00792E92" w:rsidRDefault="006F6F36" w:rsidP="000971B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самостоятельно проводит </w:t>
            </w:r>
            <w:proofErr w:type="spellStart"/>
            <w:r w:rsidRPr="00792E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межпредметные</w:t>
            </w:r>
            <w:proofErr w:type="spellEnd"/>
            <w:r w:rsidRPr="00792E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связи;</w:t>
            </w:r>
          </w:p>
          <w:p w:rsidR="006F6F36" w:rsidRPr="00792E92" w:rsidRDefault="006F6F36" w:rsidP="000971B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ориентируется в  информационном поле профессиональных технологий;</w:t>
            </w:r>
          </w:p>
          <w:p w:rsidR="006F6F36" w:rsidRPr="00792E92" w:rsidRDefault="006F6F36" w:rsidP="000971B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792E9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представляет конечный результат деятельности в полном объеме.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F6F36" w:rsidRPr="00792E92" w:rsidRDefault="006F6F36" w:rsidP="000971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-интерпретация результатов наблюдений за </w:t>
            </w:r>
            <w:proofErr w:type="gramStart"/>
            <w:r w:rsidRPr="00792E9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обучающимися</w:t>
            </w:r>
            <w:proofErr w:type="gramEnd"/>
          </w:p>
          <w:p w:rsidR="006F6F36" w:rsidRPr="00792E92" w:rsidRDefault="006F6F36" w:rsidP="000971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- участие в семинарах по производственной тематике.</w:t>
            </w:r>
          </w:p>
        </w:tc>
      </w:tr>
      <w:tr w:rsidR="006F6F36" w:rsidRPr="00792E92" w:rsidTr="006F6F36">
        <w:trPr>
          <w:trHeight w:val="637"/>
          <w:jc w:val="center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F6F36" w:rsidRPr="00792E92" w:rsidRDefault="006F6F36" w:rsidP="00D816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sz w:val="24"/>
                <w:szCs w:val="24"/>
              </w:rPr>
              <w:t>ПК 1.3. Эксплуатировать звукозаписывающую, звуковоспроизводящую</w:t>
            </w:r>
            <w:r w:rsidR="00D816B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92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усилительную аппаратуру и другое </w:t>
            </w:r>
            <w:proofErr w:type="spellStart"/>
            <w:r w:rsidRPr="00792E92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звукотехническое</w:t>
            </w:r>
            <w:proofErr w:type="spellEnd"/>
            <w:r w:rsidRPr="00792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оборудование.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F6F36" w:rsidRPr="00792E92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использует </w:t>
            </w:r>
            <w:r w:rsidRPr="00792E9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информационно-коммуникационные технологии в профессиональной деятельности;</w:t>
            </w:r>
          </w:p>
          <w:p w:rsidR="006F6F36" w:rsidRPr="00792E92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самостоятельно настраивает работу </w:t>
            </w:r>
            <w:proofErr w:type="spellStart"/>
            <w:r w:rsidRPr="00792E92">
              <w:rPr>
                <w:rFonts w:ascii="Times New Roman" w:eastAsia="Times New Roman" w:hAnsi="Times New Roman" w:cs="Times New Roman"/>
                <w:sz w:val="24"/>
                <w:szCs w:val="24"/>
              </w:rPr>
              <w:t>звуокотехнического</w:t>
            </w:r>
            <w:proofErr w:type="spellEnd"/>
            <w:r w:rsidRPr="00792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оборудования.</w:t>
            </w:r>
          </w:p>
          <w:p w:rsidR="006F6F36" w:rsidRPr="00792E92" w:rsidRDefault="006F6F36" w:rsidP="000971B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интерпретация</w:t>
            </w:r>
          </w:p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результатов наблюдений за </w:t>
            </w:r>
            <w:proofErr w:type="gramStart"/>
            <w:r w:rsidRPr="00792E9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обучающимися</w:t>
            </w:r>
            <w:proofErr w:type="gramEnd"/>
            <w:r w:rsidRPr="00792E9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;</w:t>
            </w:r>
          </w:p>
          <w:p w:rsidR="006F6F36" w:rsidRPr="00792E92" w:rsidRDefault="006F6F36" w:rsidP="000971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- участие в мероприятиях с использованием </w:t>
            </w:r>
            <w:proofErr w:type="spellStart"/>
            <w:r w:rsidRPr="00792E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звукотехнического</w:t>
            </w:r>
            <w:proofErr w:type="spellEnd"/>
            <w:r w:rsidRPr="00792E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оборудования</w:t>
            </w:r>
          </w:p>
        </w:tc>
      </w:tr>
      <w:tr w:rsidR="006F6F36" w:rsidRPr="00792E92" w:rsidTr="006F6F36">
        <w:trPr>
          <w:trHeight w:val="637"/>
          <w:jc w:val="center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F6F36" w:rsidRPr="00792E92" w:rsidRDefault="006F6F36" w:rsidP="000971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1.4. Обеспечивать звуковое сопровождение музыкального </w:t>
            </w:r>
            <w:proofErr w:type="spellStart"/>
            <w:r w:rsidRPr="00792E92">
              <w:rPr>
                <w:rFonts w:ascii="Times New Roman" w:eastAsia="Times New Roman" w:hAnsi="Times New Roman" w:cs="Times New Roman"/>
                <w:sz w:val="24"/>
                <w:szCs w:val="24"/>
              </w:rPr>
              <w:t>изрелищногомероприятия</w:t>
            </w:r>
            <w:proofErr w:type="spellEnd"/>
            <w:r w:rsidRPr="00792E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F6F36" w:rsidRPr="00792E92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использует </w:t>
            </w:r>
            <w:r w:rsidRPr="00792E9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информационно-коммуникационные технологии в профессиональной деятельности;</w:t>
            </w:r>
          </w:p>
          <w:p w:rsidR="006F6F36" w:rsidRPr="00792E92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самостоятельно настраивает работу </w:t>
            </w:r>
            <w:proofErr w:type="spellStart"/>
            <w:r w:rsidRPr="00792E92">
              <w:rPr>
                <w:rFonts w:ascii="Times New Roman" w:eastAsia="Times New Roman" w:hAnsi="Times New Roman" w:cs="Times New Roman"/>
                <w:sz w:val="24"/>
                <w:szCs w:val="24"/>
              </w:rPr>
              <w:t>звуокотехнического</w:t>
            </w:r>
            <w:proofErr w:type="spellEnd"/>
            <w:r w:rsidRPr="00792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оборудования.</w:t>
            </w:r>
          </w:p>
          <w:p w:rsidR="006F6F36" w:rsidRPr="00792E92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F6F36" w:rsidRPr="00792E92" w:rsidRDefault="006F6F36" w:rsidP="000971B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результатов наблюдений за </w:t>
            </w:r>
            <w:proofErr w:type="gramStart"/>
            <w:r w:rsidRPr="00792E9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обучающимися</w:t>
            </w:r>
            <w:proofErr w:type="gramEnd"/>
            <w:r w:rsidRPr="00792E9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;</w:t>
            </w:r>
          </w:p>
          <w:p w:rsidR="006F6F36" w:rsidRPr="00792E92" w:rsidRDefault="006F6F36" w:rsidP="000971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- участие в мероприятиях с использованием </w:t>
            </w:r>
            <w:proofErr w:type="spellStart"/>
            <w:r w:rsidRPr="00792E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звукотехнического</w:t>
            </w:r>
            <w:proofErr w:type="spellEnd"/>
            <w:r w:rsidRPr="00792E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оборудования</w:t>
            </w:r>
          </w:p>
        </w:tc>
      </w:tr>
      <w:tr w:rsidR="006F6F36" w:rsidRPr="00792E92" w:rsidTr="006F6F36">
        <w:trPr>
          <w:trHeight w:val="637"/>
          <w:jc w:val="center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F6F36" w:rsidRPr="00792E92" w:rsidRDefault="006F6F36" w:rsidP="000971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ПК 1.5. Осуществлять контроль и анализ функционирования </w:t>
            </w:r>
            <w:proofErr w:type="spellStart"/>
            <w:r w:rsidRPr="00792E92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звукотехнического</w:t>
            </w:r>
            <w:proofErr w:type="spellEnd"/>
            <w:r w:rsidRPr="00792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оборудования.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F6F36" w:rsidRPr="00792E92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использует </w:t>
            </w:r>
            <w:r w:rsidRPr="00792E9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информационно-коммуникационные технологии в профессиональной деятельности;</w:t>
            </w:r>
          </w:p>
          <w:p w:rsidR="006F6F36" w:rsidRPr="00792E92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самостоятельно настраивает работу </w:t>
            </w:r>
            <w:proofErr w:type="spellStart"/>
            <w:r w:rsidRPr="00792E92">
              <w:rPr>
                <w:rFonts w:ascii="Times New Roman" w:eastAsia="Times New Roman" w:hAnsi="Times New Roman" w:cs="Times New Roman"/>
                <w:sz w:val="24"/>
                <w:szCs w:val="24"/>
              </w:rPr>
              <w:t>звуокотехнического</w:t>
            </w:r>
            <w:proofErr w:type="spellEnd"/>
            <w:r w:rsidRPr="00792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оборудования.</w:t>
            </w:r>
          </w:p>
          <w:p w:rsidR="006F6F36" w:rsidRPr="00792E92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F6F36" w:rsidRPr="00792E92" w:rsidRDefault="006F6F36" w:rsidP="000971B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результатов наблюдений за </w:t>
            </w:r>
            <w:proofErr w:type="gramStart"/>
            <w:r w:rsidRPr="00792E9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обучающимися</w:t>
            </w:r>
            <w:proofErr w:type="gramEnd"/>
            <w:r w:rsidRPr="00792E9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;</w:t>
            </w:r>
          </w:p>
          <w:p w:rsidR="006F6F36" w:rsidRPr="00792E92" w:rsidRDefault="006F6F36" w:rsidP="000971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- участие в мероприятиях с использованием </w:t>
            </w:r>
            <w:proofErr w:type="spellStart"/>
            <w:r w:rsidRPr="00792E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звукотехнического</w:t>
            </w:r>
            <w:proofErr w:type="spellEnd"/>
            <w:r w:rsidRPr="00792E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оборудования</w:t>
            </w:r>
          </w:p>
        </w:tc>
      </w:tr>
      <w:tr w:rsidR="006F6F36" w:rsidRPr="00792E92" w:rsidTr="006F6F36">
        <w:trPr>
          <w:trHeight w:val="244"/>
          <w:jc w:val="center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F6F36" w:rsidRPr="00792E92" w:rsidRDefault="006F6F36" w:rsidP="000971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sz w:val="24"/>
                <w:szCs w:val="24"/>
              </w:rPr>
              <w:t>ПК 1.9. Владение культурой устной и письменной речи, профессиональной терминологией.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F6F36" w:rsidRPr="00792E92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грамотно ставит и задает вопросы; </w:t>
            </w:r>
          </w:p>
          <w:p w:rsidR="006F6F36" w:rsidRPr="00792E92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sz w:val="24"/>
                <w:szCs w:val="24"/>
              </w:rPr>
              <w:t>- при защите проекта пользуется профессиональной терминологией;</w:t>
            </w:r>
          </w:p>
          <w:p w:rsidR="006F6F36" w:rsidRPr="00792E92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sz w:val="24"/>
                <w:szCs w:val="24"/>
              </w:rPr>
              <w:t>-воздействует на партнера общения и др.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F6F36" w:rsidRPr="00792E92" w:rsidRDefault="006F6F36" w:rsidP="000971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-интерпретация результатов наблюдений за </w:t>
            </w:r>
            <w:proofErr w:type="gramStart"/>
            <w:r w:rsidRPr="00792E9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обучающимися</w:t>
            </w:r>
            <w:proofErr w:type="gramEnd"/>
          </w:p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F6F36" w:rsidRPr="00792E92" w:rsidTr="006F6F36">
        <w:trPr>
          <w:trHeight w:val="637"/>
          <w:jc w:val="center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F6F36" w:rsidRPr="00792E92" w:rsidRDefault="006F6F36" w:rsidP="000971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sz w:val="24"/>
                <w:szCs w:val="24"/>
              </w:rPr>
              <w:t>ПК 2.3. Работать в непосредственном контакте с исполнителем над интерпретацией музыкального произведения.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F6F36" w:rsidRPr="00792E92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грамотно ставит и задает вопросы; </w:t>
            </w:r>
          </w:p>
          <w:p w:rsidR="006F6F36" w:rsidRPr="00792E92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sz w:val="24"/>
                <w:szCs w:val="24"/>
              </w:rPr>
              <w:t>- при работе с исполнителем пользуется профессиональной терминологией.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результатов наблюдений за </w:t>
            </w:r>
            <w:proofErr w:type="gramStart"/>
            <w:r w:rsidRPr="00792E9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обучающимися</w:t>
            </w:r>
            <w:proofErr w:type="gramEnd"/>
            <w:r w:rsidRPr="00792E9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;</w:t>
            </w:r>
          </w:p>
        </w:tc>
      </w:tr>
      <w:tr w:rsidR="006F6F36" w:rsidRPr="00792E92" w:rsidTr="006F6F36">
        <w:trPr>
          <w:trHeight w:val="637"/>
          <w:jc w:val="center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F6F36" w:rsidRPr="00792E92" w:rsidRDefault="006F6F36" w:rsidP="000971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3.5. Осуществлять управление процессом эксплуатации </w:t>
            </w:r>
            <w:proofErr w:type="spellStart"/>
            <w:r w:rsidRPr="00792E92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звукотехнического</w:t>
            </w:r>
            <w:proofErr w:type="spellEnd"/>
            <w:r w:rsidRPr="00792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оборудования.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F6F36" w:rsidRPr="00792E92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использует </w:t>
            </w:r>
            <w:r w:rsidRPr="00792E9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информационно-коммуникационные технологии в профессиональной деятельности;</w:t>
            </w:r>
          </w:p>
          <w:p w:rsidR="006F6F36" w:rsidRPr="00792E92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самостоятельно настраивает работу </w:t>
            </w:r>
            <w:proofErr w:type="spellStart"/>
            <w:r w:rsidRPr="00792E92">
              <w:rPr>
                <w:rFonts w:ascii="Times New Roman" w:eastAsia="Times New Roman" w:hAnsi="Times New Roman" w:cs="Times New Roman"/>
                <w:sz w:val="24"/>
                <w:szCs w:val="24"/>
              </w:rPr>
              <w:t>звуокотехнического</w:t>
            </w:r>
            <w:proofErr w:type="spellEnd"/>
            <w:r w:rsidRPr="00792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оборудования.</w:t>
            </w:r>
          </w:p>
          <w:p w:rsidR="006F6F36" w:rsidRPr="00792E92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F6F36" w:rsidRPr="00792E92" w:rsidRDefault="006F6F36" w:rsidP="000971B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-интерпретация результатов наблюдений за </w:t>
            </w:r>
            <w:proofErr w:type="gramStart"/>
            <w:r w:rsidRPr="00792E9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обучающимися</w:t>
            </w:r>
            <w:proofErr w:type="gramEnd"/>
            <w:r w:rsidRPr="00792E9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;</w:t>
            </w:r>
          </w:p>
          <w:p w:rsidR="006F6F36" w:rsidRPr="00792E92" w:rsidRDefault="006F6F36" w:rsidP="000971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- участие в мероприятиях с использованием </w:t>
            </w:r>
            <w:proofErr w:type="spellStart"/>
            <w:r w:rsidRPr="00792E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звукотехнического</w:t>
            </w:r>
            <w:proofErr w:type="spellEnd"/>
            <w:r w:rsidRPr="00792E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оборудования</w:t>
            </w:r>
          </w:p>
        </w:tc>
      </w:tr>
      <w:tr w:rsidR="006F6F36" w:rsidRPr="00792E92" w:rsidTr="006F6F36">
        <w:trPr>
          <w:trHeight w:val="637"/>
          <w:jc w:val="center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F6F36" w:rsidRPr="00792E92" w:rsidRDefault="006F6F36" w:rsidP="000971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sz w:val="24"/>
                <w:szCs w:val="24"/>
              </w:rPr>
              <w:t>ПК 3.6. Разрабатывать комплекс мероприятий по организации и управлению рабочим процессом звукозаписи в условиях открытых и закрытых помещений.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F6F36" w:rsidRPr="00792E92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формулирует цель и задачи предстоящей деятельности;</w:t>
            </w:r>
          </w:p>
          <w:p w:rsidR="006F6F36" w:rsidRPr="00792E92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планирует предстоящую деятельность;</w:t>
            </w:r>
          </w:p>
          <w:p w:rsidR="006F6F36" w:rsidRPr="00792E92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sz w:val="24"/>
                <w:szCs w:val="24"/>
              </w:rPr>
              <w:t>- выбирает типовые методы и способы выполнения плана;</w:t>
            </w:r>
          </w:p>
          <w:p w:rsidR="006F6F36" w:rsidRPr="00792E92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sz w:val="24"/>
                <w:szCs w:val="24"/>
              </w:rPr>
              <w:t>- реализовывает поставленные цели в деятельности;</w:t>
            </w:r>
          </w:p>
          <w:p w:rsidR="006F6F36" w:rsidRPr="00792E92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использует </w:t>
            </w:r>
            <w:r w:rsidRPr="00792E9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информационно-коммуникационные технологии в профессиональной деятельности;</w:t>
            </w:r>
          </w:p>
          <w:p w:rsidR="006F6F36" w:rsidRPr="00792E92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самостоятельно настраивает работу </w:t>
            </w:r>
            <w:proofErr w:type="spellStart"/>
            <w:r w:rsidRPr="00792E92">
              <w:rPr>
                <w:rFonts w:ascii="Times New Roman" w:eastAsia="Times New Roman" w:hAnsi="Times New Roman" w:cs="Times New Roman"/>
                <w:sz w:val="24"/>
                <w:szCs w:val="24"/>
              </w:rPr>
              <w:t>звуокотехнического</w:t>
            </w:r>
            <w:proofErr w:type="spellEnd"/>
            <w:r w:rsidRPr="00792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оборудования;</w:t>
            </w:r>
          </w:p>
          <w:p w:rsidR="006F6F36" w:rsidRPr="00792E92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представляет конечный результат деятельности в полном объеме;</w:t>
            </w:r>
          </w:p>
          <w:p w:rsidR="006F6F36" w:rsidRPr="00792E92" w:rsidRDefault="006F6F36" w:rsidP="000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проводит рефлексию                (оценивать и анализировать процесс и результат)</w:t>
            </w:r>
            <w:r w:rsidRPr="00792E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F6F36" w:rsidRPr="00792E92" w:rsidRDefault="006F6F36" w:rsidP="0009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2E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792E9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792E9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обучающимися</w:t>
            </w:r>
            <w:proofErr w:type="gramEnd"/>
          </w:p>
        </w:tc>
      </w:tr>
    </w:tbl>
    <w:p w:rsidR="00A66B38" w:rsidRDefault="00A66B38" w:rsidP="006F6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A66B38" w:rsidSect="006F6F36">
      <w:pgSz w:w="11907" w:h="16840"/>
      <w:pgMar w:top="992" w:right="851" w:bottom="568" w:left="85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4AC" w:rsidRDefault="006B14AC" w:rsidP="00A66B38">
      <w:pPr>
        <w:spacing w:after="0" w:line="240" w:lineRule="auto"/>
      </w:pPr>
      <w:r>
        <w:separator/>
      </w:r>
    </w:p>
  </w:endnote>
  <w:endnote w:type="continuationSeparator" w:id="0">
    <w:p w:rsidR="006B14AC" w:rsidRDefault="006B14AC" w:rsidP="00A66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1B3" w:rsidRDefault="001E7EA8" w:rsidP="000971B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971B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971B3" w:rsidRDefault="000971B3" w:rsidP="000971B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9102075"/>
      <w:docPartObj>
        <w:docPartGallery w:val="Page Numbers (Bottom of Page)"/>
        <w:docPartUnique/>
      </w:docPartObj>
    </w:sdtPr>
    <w:sdtEndPr/>
    <w:sdtContent>
      <w:p w:rsidR="000971B3" w:rsidRDefault="001E7EA8">
        <w:pPr>
          <w:pStyle w:val="a4"/>
          <w:jc w:val="center"/>
        </w:pPr>
        <w:r>
          <w:fldChar w:fldCharType="begin"/>
        </w:r>
        <w:r w:rsidR="000971B3">
          <w:instrText>PAGE   \* MERGEFORMAT</w:instrText>
        </w:r>
        <w:r>
          <w:fldChar w:fldCharType="separate"/>
        </w:r>
        <w:r w:rsidR="00FA75F7">
          <w:rPr>
            <w:noProof/>
          </w:rPr>
          <w:t>13</w:t>
        </w:r>
        <w:r>
          <w:fldChar w:fldCharType="end"/>
        </w:r>
      </w:p>
    </w:sdtContent>
  </w:sdt>
  <w:p w:rsidR="000971B3" w:rsidRDefault="000971B3" w:rsidP="000971B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4AC" w:rsidRDefault="006B14AC" w:rsidP="00A66B38">
      <w:pPr>
        <w:spacing w:after="0" w:line="240" w:lineRule="auto"/>
      </w:pPr>
      <w:r>
        <w:separator/>
      </w:r>
    </w:p>
  </w:footnote>
  <w:footnote w:type="continuationSeparator" w:id="0">
    <w:p w:rsidR="006B14AC" w:rsidRDefault="006B14AC" w:rsidP="00A66B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80049"/>
    <w:multiLevelType w:val="hybridMultilevel"/>
    <w:tmpl w:val="4E963D56"/>
    <w:lvl w:ilvl="0" w:tplc="CCE28FC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1E47B7B"/>
    <w:multiLevelType w:val="hybridMultilevel"/>
    <w:tmpl w:val="5016DDC6"/>
    <w:lvl w:ilvl="0" w:tplc="77B25AE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55346C0"/>
    <w:multiLevelType w:val="hybridMultilevel"/>
    <w:tmpl w:val="13282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F51E5D"/>
    <w:multiLevelType w:val="hybridMultilevel"/>
    <w:tmpl w:val="2E0E2752"/>
    <w:lvl w:ilvl="0" w:tplc="CCE28F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38152C"/>
    <w:multiLevelType w:val="hybridMultilevel"/>
    <w:tmpl w:val="C42EA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EE2F69"/>
    <w:multiLevelType w:val="hybridMultilevel"/>
    <w:tmpl w:val="2F78883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9875140"/>
    <w:multiLevelType w:val="hybridMultilevel"/>
    <w:tmpl w:val="870C8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DE60FF"/>
    <w:multiLevelType w:val="hybridMultilevel"/>
    <w:tmpl w:val="B3ECE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FA762A"/>
    <w:multiLevelType w:val="hybridMultilevel"/>
    <w:tmpl w:val="011E4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E36732"/>
    <w:multiLevelType w:val="hybridMultilevel"/>
    <w:tmpl w:val="82580B20"/>
    <w:lvl w:ilvl="0" w:tplc="CCE28F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FA6DF2"/>
    <w:multiLevelType w:val="hybridMultilevel"/>
    <w:tmpl w:val="7B1A2A24"/>
    <w:lvl w:ilvl="0" w:tplc="CCE28FC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506C1030"/>
    <w:multiLevelType w:val="hybridMultilevel"/>
    <w:tmpl w:val="60200F9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51B41D02"/>
    <w:multiLevelType w:val="hybridMultilevel"/>
    <w:tmpl w:val="F5125302"/>
    <w:lvl w:ilvl="0" w:tplc="901E525C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</w:rPr>
    </w:lvl>
    <w:lvl w:ilvl="1" w:tplc="0C56B0A4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47E3BB6"/>
    <w:multiLevelType w:val="hybridMultilevel"/>
    <w:tmpl w:val="011E4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2E5DA2"/>
    <w:multiLevelType w:val="hybridMultilevel"/>
    <w:tmpl w:val="96524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D26DDA"/>
    <w:multiLevelType w:val="hybridMultilevel"/>
    <w:tmpl w:val="0576F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814C5F"/>
    <w:multiLevelType w:val="hybridMultilevel"/>
    <w:tmpl w:val="454A8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5942C8"/>
    <w:multiLevelType w:val="hybridMultilevel"/>
    <w:tmpl w:val="411C429E"/>
    <w:lvl w:ilvl="0" w:tplc="0ADAB92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13"/>
  </w:num>
  <w:num w:numId="5">
    <w:abstractNumId w:val="14"/>
  </w:num>
  <w:num w:numId="6">
    <w:abstractNumId w:val="7"/>
  </w:num>
  <w:num w:numId="7">
    <w:abstractNumId w:val="12"/>
  </w:num>
  <w:num w:numId="8">
    <w:abstractNumId w:val="15"/>
  </w:num>
  <w:num w:numId="9">
    <w:abstractNumId w:val="8"/>
  </w:num>
  <w:num w:numId="10">
    <w:abstractNumId w:val="16"/>
  </w:num>
  <w:num w:numId="11">
    <w:abstractNumId w:val="17"/>
  </w:num>
  <w:num w:numId="12">
    <w:abstractNumId w:val="3"/>
  </w:num>
  <w:num w:numId="13">
    <w:abstractNumId w:val="9"/>
  </w:num>
  <w:num w:numId="14">
    <w:abstractNumId w:val="2"/>
  </w:num>
  <w:num w:numId="15">
    <w:abstractNumId w:val="4"/>
  </w:num>
  <w:num w:numId="16">
    <w:abstractNumId w:val="10"/>
  </w:num>
  <w:num w:numId="17">
    <w:abstractNumId w:val="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1A06"/>
    <w:rsid w:val="000971B3"/>
    <w:rsid w:val="00152593"/>
    <w:rsid w:val="00194E5E"/>
    <w:rsid w:val="001E7EA8"/>
    <w:rsid w:val="004C3CC3"/>
    <w:rsid w:val="00533448"/>
    <w:rsid w:val="005D61D7"/>
    <w:rsid w:val="006B14AC"/>
    <w:rsid w:val="006F0A71"/>
    <w:rsid w:val="006F6F36"/>
    <w:rsid w:val="007159B9"/>
    <w:rsid w:val="00740D82"/>
    <w:rsid w:val="00766E2E"/>
    <w:rsid w:val="008726A1"/>
    <w:rsid w:val="0095402E"/>
    <w:rsid w:val="009B1ABD"/>
    <w:rsid w:val="009D0F5F"/>
    <w:rsid w:val="00A66B38"/>
    <w:rsid w:val="00AC6E41"/>
    <w:rsid w:val="00B21A06"/>
    <w:rsid w:val="00B40EAF"/>
    <w:rsid w:val="00C6248F"/>
    <w:rsid w:val="00CD3BB8"/>
    <w:rsid w:val="00D05D78"/>
    <w:rsid w:val="00D816BA"/>
    <w:rsid w:val="00DB5664"/>
    <w:rsid w:val="00F154E2"/>
    <w:rsid w:val="00FA75F7"/>
    <w:rsid w:val="00FF5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B3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6B38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6B38"/>
    <w:rPr>
      <w:rFonts w:asciiTheme="majorHAnsi" w:eastAsiaTheme="majorEastAsia" w:hAnsiTheme="majorHAnsi" w:cstheme="majorBidi"/>
      <w:b/>
      <w:bCs/>
      <w:sz w:val="24"/>
      <w:szCs w:val="28"/>
      <w:lang w:eastAsia="ru-RU"/>
    </w:rPr>
  </w:style>
  <w:style w:type="paragraph" w:styleId="a3">
    <w:name w:val="TOC Heading"/>
    <w:basedOn w:val="1"/>
    <w:next w:val="a"/>
    <w:uiPriority w:val="39"/>
    <w:semiHidden/>
    <w:unhideWhenUsed/>
    <w:qFormat/>
    <w:rsid w:val="007159B9"/>
    <w:pPr>
      <w:outlineLvl w:val="9"/>
    </w:pPr>
  </w:style>
  <w:style w:type="paragraph" w:styleId="a4">
    <w:name w:val="footer"/>
    <w:basedOn w:val="a"/>
    <w:link w:val="a5"/>
    <w:uiPriority w:val="99"/>
    <w:rsid w:val="00A66B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A66B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A66B38"/>
  </w:style>
  <w:style w:type="paragraph" w:styleId="a7">
    <w:name w:val="header"/>
    <w:basedOn w:val="a"/>
    <w:link w:val="a8"/>
    <w:uiPriority w:val="99"/>
    <w:unhideWhenUsed/>
    <w:rsid w:val="00A66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6B38"/>
    <w:rPr>
      <w:rFonts w:eastAsiaTheme="minorEastAsia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66B38"/>
    <w:pPr>
      <w:spacing w:after="100"/>
    </w:pPr>
  </w:style>
  <w:style w:type="character" w:styleId="a9">
    <w:name w:val="Hyperlink"/>
    <w:basedOn w:val="a0"/>
    <w:uiPriority w:val="99"/>
    <w:unhideWhenUsed/>
    <w:rsid w:val="00A66B38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66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6B38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A66B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B3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6B38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6B38"/>
    <w:rPr>
      <w:rFonts w:asciiTheme="majorHAnsi" w:eastAsiaTheme="majorEastAsia" w:hAnsiTheme="majorHAnsi" w:cstheme="majorBidi"/>
      <w:b/>
      <w:bCs/>
      <w:sz w:val="24"/>
      <w:szCs w:val="28"/>
      <w:lang w:eastAsia="ru-RU"/>
    </w:rPr>
  </w:style>
  <w:style w:type="paragraph" w:styleId="a3">
    <w:name w:val="TOC Heading"/>
    <w:basedOn w:val="1"/>
    <w:next w:val="a"/>
    <w:uiPriority w:val="39"/>
    <w:semiHidden/>
    <w:unhideWhenUsed/>
    <w:qFormat/>
    <w:rsid w:val="007159B9"/>
    <w:pPr>
      <w:outlineLvl w:val="9"/>
    </w:pPr>
  </w:style>
  <w:style w:type="paragraph" w:styleId="a4">
    <w:name w:val="footer"/>
    <w:basedOn w:val="a"/>
    <w:link w:val="a5"/>
    <w:uiPriority w:val="99"/>
    <w:rsid w:val="00A66B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A66B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A66B38"/>
  </w:style>
  <w:style w:type="paragraph" w:styleId="a7">
    <w:name w:val="header"/>
    <w:basedOn w:val="a"/>
    <w:link w:val="a8"/>
    <w:uiPriority w:val="99"/>
    <w:unhideWhenUsed/>
    <w:rsid w:val="00A66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6B38"/>
    <w:rPr>
      <w:rFonts w:eastAsiaTheme="minorEastAsia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66B38"/>
    <w:pPr>
      <w:spacing w:after="100"/>
    </w:pPr>
  </w:style>
  <w:style w:type="character" w:styleId="a9">
    <w:name w:val="Hyperlink"/>
    <w:basedOn w:val="a0"/>
    <w:uiPriority w:val="99"/>
    <w:unhideWhenUsed/>
    <w:rsid w:val="00A66B38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66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6B38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A66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2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E88EC-4971-4948-BD7C-E27A8D51F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14</Pages>
  <Words>2885</Words>
  <Characters>16446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eXpert</cp:lastModifiedBy>
  <cp:revision>18</cp:revision>
  <dcterms:created xsi:type="dcterms:W3CDTF">2017-03-17T09:39:00Z</dcterms:created>
  <dcterms:modified xsi:type="dcterms:W3CDTF">2020-01-15T08:59:00Z</dcterms:modified>
</cp:coreProperties>
</file>