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A" w:rsidRPr="00D80DFA" w:rsidRDefault="00D80DFA" w:rsidP="00D80DFA">
      <w:pPr>
        <w:keepNext/>
        <w:keepLines/>
        <w:spacing w:before="480" w:after="0" w:line="240" w:lineRule="auto"/>
        <w:jc w:val="right"/>
        <w:outlineLvl w:val="0"/>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 xml:space="preserve">Приложение </w:t>
      </w:r>
      <w:r w:rsidRPr="00D80DFA">
        <w:rPr>
          <w:rFonts w:ascii="Times New Roman" w:eastAsia="Times New Roman" w:hAnsi="Times New Roman" w:cs="Times New Roman"/>
          <w:b/>
          <w:bCs/>
          <w:sz w:val="24"/>
          <w:szCs w:val="24"/>
          <w:lang w:val="en-US" w:eastAsia="ru-RU"/>
        </w:rPr>
        <w:t>II</w:t>
      </w:r>
      <w:r w:rsidRPr="00D80DFA">
        <w:rPr>
          <w:rFonts w:ascii="Times New Roman" w:eastAsia="Times New Roman" w:hAnsi="Times New Roman" w:cs="Times New Roman"/>
          <w:b/>
          <w:bCs/>
          <w:sz w:val="24"/>
          <w:szCs w:val="24"/>
          <w:lang w:eastAsia="ru-RU"/>
        </w:rPr>
        <w:t>.</w:t>
      </w:r>
      <w:r w:rsidR="000D6E5A">
        <w:rPr>
          <w:rFonts w:ascii="Times New Roman" w:eastAsia="Times New Roman" w:hAnsi="Times New Roman" w:cs="Times New Roman"/>
          <w:b/>
          <w:bCs/>
          <w:color w:val="1F497D"/>
          <w:sz w:val="24"/>
          <w:szCs w:val="24"/>
          <w:lang w:eastAsia="ru-RU"/>
        </w:rPr>
        <w:t>3</w:t>
      </w: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к ООП по </w:t>
      </w:r>
      <w:r w:rsidR="000D6E5A">
        <w:rPr>
          <w:rFonts w:ascii="Times New Roman" w:eastAsia="Times New Roman" w:hAnsi="Times New Roman" w:cs="Times New Roman"/>
          <w:sz w:val="24"/>
          <w:szCs w:val="24"/>
          <w:lang w:eastAsia="ru-RU"/>
        </w:rPr>
        <w:t>профессии</w:t>
      </w:r>
      <w:r w:rsidRPr="00D80DFA">
        <w:rPr>
          <w:rFonts w:ascii="Times New Roman" w:eastAsia="Times New Roman" w:hAnsi="Times New Roman" w:cs="Times New Roman"/>
          <w:b/>
          <w:sz w:val="24"/>
          <w:szCs w:val="24"/>
          <w:lang w:eastAsia="ru-RU"/>
        </w:rPr>
        <w:br/>
      </w:r>
      <w:r w:rsidR="000D6E5A">
        <w:rPr>
          <w:rFonts w:ascii="Times New Roman" w:eastAsia="Times New Roman" w:hAnsi="Times New Roman" w:cs="Times New Roman"/>
          <w:b/>
          <w:sz w:val="24"/>
          <w:szCs w:val="24"/>
          <w:lang w:eastAsia="ru-RU"/>
        </w:rPr>
        <w:t>15.01.31 Мастер контрольно-измерительных приборов и автоматики</w:t>
      </w:r>
      <w:r w:rsidRPr="00D80DFA">
        <w:rPr>
          <w:rFonts w:ascii="Times New Roman" w:eastAsia="Times New Roman" w:hAnsi="Times New Roman" w:cs="Times New Roman"/>
          <w:sz w:val="24"/>
          <w:szCs w:val="24"/>
          <w:lang w:eastAsia="ru-RU"/>
        </w:rPr>
        <w:t xml:space="preserve">  </w:t>
      </w:r>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Департамент образования и науки Тюменской области</w:t>
      </w:r>
    </w:p>
    <w:p w:rsidR="00D80DFA" w:rsidRPr="00D80DFA" w:rsidRDefault="00D80DFA" w:rsidP="00D80DFA">
      <w:pPr>
        <w:spacing w:after="0" w:line="240" w:lineRule="auto"/>
        <w:jc w:val="center"/>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ГАПОУ ТО «Тобольский многопрофильный техникум»</w:t>
      </w: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РАБОЧАЯ ПРОГРАММА УЧЕБНО</w:t>
      </w:r>
      <w:r w:rsidR="005E5BFD">
        <w:rPr>
          <w:rFonts w:ascii="Times New Roman" w:eastAsia="Times New Roman" w:hAnsi="Times New Roman" w:cs="Times New Roman"/>
          <w:b/>
          <w:sz w:val="24"/>
          <w:szCs w:val="24"/>
          <w:lang w:eastAsia="ru-RU"/>
        </w:rPr>
        <w:t>ГО ПРЕДМЕТА</w:t>
      </w:r>
    </w:p>
    <w:p w:rsidR="00D80DFA" w:rsidRPr="00D80DFA" w:rsidRDefault="00207B0C" w:rsidP="00D80DFA">
      <w:pPr>
        <w:spacing w:after="2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5E5BFD">
        <w:rPr>
          <w:rFonts w:ascii="Times New Roman" w:eastAsia="Times New Roman" w:hAnsi="Times New Roman" w:cs="Times New Roman"/>
          <w:b/>
          <w:sz w:val="24"/>
          <w:szCs w:val="24"/>
          <w:lang w:eastAsia="ru-RU"/>
        </w:rPr>
        <w:t>.</w:t>
      </w:r>
      <w:r w:rsidR="005E5BFD" w:rsidRPr="000D6E5A">
        <w:rPr>
          <w:rFonts w:ascii="Times New Roman" w:eastAsia="Times New Roman" w:hAnsi="Times New Roman" w:cs="Times New Roman"/>
          <w:b/>
          <w:sz w:val="24"/>
          <w:szCs w:val="24"/>
          <w:lang w:eastAsia="ru-RU"/>
        </w:rPr>
        <w:t xml:space="preserve">03 </w:t>
      </w:r>
      <w:r w:rsidR="00D80DFA" w:rsidRPr="000D6E5A">
        <w:rPr>
          <w:rFonts w:ascii="Times New Roman" w:eastAsia="Times New Roman" w:hAnsi="Times New Roman" w:cs="Times New Roman"/>
          <w:b/>
          <w:sz w:val="24"/>
          <w:szCs w:val="24"/>
          <w:lang w:eastAsia="ru-RU"/>
        </w:rPr>
        <w:t xml:space="preserve">Иностранный </w:t>
      </w:r>
      <w:r w:rsidR="00D80DFA" w:rsidRPr="00D80DFA">
        <w:rPr>
          <w:rFonts w:ascii="Times New Roman" w:eastAsia="Times New Roman" w:hAnsi="Times New Roman" w:cs="Times New Roman"/>
          <w:b/>
          <w:sz w:val="24"/>
          <w:szCs w:val="24"/>
          <w:lang w:eastAsia="ru-RU"/>
        </w:rPr>
        <w:t>язык</w:t>
      </w:r>
    </w:p>
    <w:p w:rsidR="00D80DFA" w:rsidRPr="00D80DFA" w:rsidRDefault="00D80DFA" w:rsidP="00D80DFA">
      <w:pPr>
        <w:spacing w:after="20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по квалификации техник</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2023г.</w:t>
      </w: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both"/>
        <w:rPr>
          <w:rFonts w:ascii="Times New Roman" w:eastAsia="Times New Roman" w:hAnsi="Times New Roman" w:cs="Times New Roman"/>
          <w:lang w:eastAsia="ru-RU"/>
        </w:rPr>
      </w:pPr>
      <w:r w:rsidRPr="00D80DFA">
        <w:rPr>
          <w:rFonts w:ascii="Times New Roman" w:eastAsia="Times New Roman" w:hAnsi="Times New Roman" w:cs="Times New Roman"/>
          <w:lang w:eastAsia="ru-RU"/>
        </w:rPr>
        <w:lastRenderedPageBreak/>
        <w:t>Рабочая программа разработана на основе:</w:t>
      </w:r>
    </w:p>
    <w:p w:rsidR="000D6E5A" w:rsidRPr="000D6E5A" w:rsidRDefault="000D6E5A" w:rsidP="000D6E5A">
      <w:pPr>
        <w:numPr>
          <w:ilvl w:val="0"/>
          <w:numId w:val="11"/>
        </w:numPr>
        <w:spacing w:after="200" w:line="276" w:lineRule="auto"/>
        <w:contextualSpacing/>
        <w:jc w:val="both"/>
        <w:rPr>
          <w:rFonts w:ascii="Times New Roman" w:eastAsia="Times New Roman" w:hAnsi="Times New Roman" w:cs="Times New Roman"/>
          <w:bCs/>
          <w:lang w:eastAsia="ru-RU"/>
        </w:rPr>
      </w:pPr>
      <w:r w:rsidRPr="000D6E5A">
        <w:rPr>
          <w:rFonts w:ascii="Times New Roman" w:eastAsia="Times New Roman" w:hAnsi="Times New Roman" w:cs="Times New Roman"/>
          <w:bCs/>
          <w:lang w:eastAsia="ru-RU"/>
        </w:rPr>
        <w:t>ФГОС СОО (Приказ Министерства образования и науки РФ от 17.05.2012 № 413);</w:t>
      </w:r>
    </w:p>
    <w:p w:rsidR="000D6E5A" w:rsidRPr="000D6E5A" w:rsidRDefault="000D6E5A" w:rsidP="000D6E5A">
      <w:pPr>
        <w:numPr>
          <w:ilvl w:val="0"/>
          <w:numId w:val="11"/>
        </w:numPr>
        <w:spacing w:after="200" w:line="276" w:lineRule="auto"/>
        <w:contextualSpacing/>
        <w:jc w:val="both"/>
        <w:rPr>
          <w:rFonts w:ascii="Times New Roman" w:eastAsia="Times New Roman" w:hAnsi="Times New Roman" w:cs="Times New Roman"/>
          <w:bCs/>
          <w:lang w:eastAsia="ru-RU"/>
        </w:rPr>
      </w:pPr>
      <w:r w:rsidRPr="000D6E5A">
        <w:rPr>
          <w:rFonts w:ascii="Times New Roman" w:eastAsia="Times New Roman" w:hAnsi="Times New Roman" w:cs="Times New Roman"/>
          <w:bCs/>
          <w:lang w:eastAsia="ru-RU"/>
        </w:rPr>
        <w:t>Федеральной рабочей программы среднего общего образования «</w:t>
      </w:r>
      <w:r>
        <w:rPr>
          <w:rFonts w:ascii="Times New Roman" w:eastAsia="Times New Roman" w:hAnsi="Times New Roman" w:cs="Times New Roman"/>
          <w:bCs/>
          <w:lang w:eastAsia="ru-RU"/>
        </w:rPr>
        <w:t>Иностранный язык</w:t>
      </w:r>
      <w:r w:rsidRPr="000D6E5A">
        <w:rPr>
          <w:rFonts w:ascii="Times New Roman" w:eastAsia="Times New Roman" w:hAnsi="Times New Roman" w:cs="Times New Roman"/>
          <w:bCs/>
          <w:lang w:eastAsia="ru-RU"/>
        </w:rPr>
        <w:t>» (базовый уровень);</w:t>
      </w:r>
    </w:p>
    <w:p w:rsidR="000D6E5A" w:rsidRPr="000D6E5A" w:rsidRDefault="000D6E5A" w:rsidP="000D6E5A">
      <w:pPr>
        <w:numPr>
          <w:ilvl w:val="0"/>
          <w:numId w:val="11"/>
        </w:numPr>
        <w:spacing w:after="200" w:line="276" w:lineRule="auto"/>
        <w:contextualSpacing/>
        <w:jc w:val="both"/>
        <w:rPr>
          <w:rFonts w:ascii="Times New Roman" w:eastAsia="Times New Roman" w:hAnsi="Times New Roman" w:cs="Times New Roman"/>
          <w:lang w:eastAsia="ru-RU"/>
        </w:rPr>
      </w:pPr>
      <w:r w:rsidRPr="000D6E5A">
        <w:rPr>
          <w:rFonts w:ascii="Times New Roman" w:eastAsia="Times New Roman" w:hAnsi="Times New Roman" w:cs="Times New Roman"/>
          <w:bCs/>
          <w:lang w:eastAsia="ru-RU"/>
        </w:rPr>
        <w:t xml:space="preserve">ФГОС СПО по профессии </w:t>
      </w:r>
      <w:r>
        <w:rPr>
          <w:rFonts w:ascii="Times New Roman" w:eastAsia="Times New Roman" w:hAnsi="Times New Roman" w:cs="Times New Roman"/>
          <w:lang w:eastAsia="ru-RU"/>
        </w:rPr>
        <w:t>15.01.31</w:t>
      </w:r>
      <w:r w:rsidRPr="000D6E5A">
        <w:rPr>
          <w:rFonts w:ascii="Times New Roman" w:eastAsia="Times New Roman" w:hAnsi="Times New Roman" w:cs="Times New Roman"/>
          <w:lang w:eastAsia="ru-RU"/>
        </w:rPr>
        <w:t xml:space="preserve"> Мастер контрольно-измерительных приборов и </w:t>
      </w:r>
      <w:proofErr w:type="gramStart"/>
      <w:r w:rsidRPr="000D6E5A">
        <w:rPr>
          <w:rFonts w:ascii="Times New Roman" w:eastAsia="Times New Roman" w:hAnsi="Times New Roman" w:cs="Times New Roman"/>
          <w:lang w:eastAsia="ru-RU"/>
        </w:rPr>
        <w:t xml:space="preserve">автоматики </w:t>
      </w:r>
      <w:r w:rsidRPr="000D6E5A">
        <w:rPr>
          <w:rFonts w:ascii="Times New Roman" w:eastAsia="Times New Roman" w:hAnsi="Times New Roman" w:cs="Times New Roman"/>
          <w:bCs/>
          <w:lang w:eastAsia="ru-RU"/>
        </w:rPr>
        <w:t xml:space="preserve"> (</w:t>
      </w:r>
      <w:proofErr w:type="gramEnd"/>
      <w:r w:rsidRPr="000D6E5A">
        <w:rPr>
          <w:rFonts w:ascii="Times New Roman" w:eastAsia="Times New Roman" w:hAnsi="Times New Roman" w:cs="Times New Roman"/>
          <w:lang w:eastAsia="ru-RU"/>
        </w:rPr>
        <w:t xml:space="preserve">Приказ </w:t>
      </w:r>
      <w:proofErr w:type="spellStart"/>
      <w:r w:rsidRPr="000D6E5A">
        <w:rPr>
          <w:rFonts w:ascii="Times New Roman" w:eastAsia="Times New Roman" w:hAnsi="Times New Roman" w:cs="Times New Roman"/>
          <w:lang w:eastAsia="ru-RU"/>
        </w:rPr>
        <w:t>Минобрнауки</w:t>
      </w:r>
      <w:proofErr w:type="spellEnd"/>
      <w:r w:rsidRPr="000D6E5A">
        <w:rPr>
          <w:rFonts w:ascii="Times New Roman" w:eastAsia="Times New Roman" w:hAnsi="Times New Roman" w:cs="Times New Roman"/>
          <w:lang w:eastAsia="ru-RU"/>
        </w:rPr>
        <w:t xml:space="preserve"> России от 09.12.2016 N 1579 (ред. от 01.09.2022) 15.01.31 Мастер контрольно-измерительных приборов и автоматики" (Зарегистрировано в Минюсте России 20.12.2016 N 44801)</w:t>
      </w:r>
    </w:p>
    <w:p w:rsidR="000D6E5A" w:rsidRPr="000D6E5A" w:rsidRDefault="000D6E5A" w:rsidP="000D6E5A">
      <w:pPr>
        <w:numPr>
          <w:ilvl w:val="0"/>
          <w:numId w:val="11"/>
        </w:numPr>
        <w:spacing w:after="200" w:line="276" w:lineRule="auto"/>
        <w:contextualSpacing/>
        <w:jc w:val="both"/>
        <w:rPr>
          <w:rFonts w:ascii="Times New Roman" w:eastAsia="Times New Roman" w:hAnsi="Times New Roman" w:cs="Times New Roman"/>
          <w:lang w:eastAsia="ru-RU"/>
        </w:rPr>
      </w:pPr>
      <w:r w:rsidRPr="000D6E5A">
        <w:rPr>
          <w:rFonts w:ascii="Times New Roman" w:eastAsia="Times New Roman" w:hAnsi="Times New Roman" w:cs="Times New Roman"/>
          <w:lang w:eastAsia="ru-RU"/>
        </w:rPr>
        <w:t>Примерной рабочей программы общеобразовательного предмета «</w:t>
      </w:r>
      <w:r>
        <w:rPr>
          <w:rFonts w:ascii="Times New Roman" w:eastAsia="Times New Roman" w:hAnsi="Times New Roman" w:cs="Times New Roman"/>
          <w:lang w:eastAsia="ru-RU"/>
        </w:rPr>
        <w:t>Иностранный язык</w:t>
      </w:r>
      <w:r w:rsidRPr="000D6E5A">
        <w:rPr>
          <w:rFonts w:ascii="Times New Roman" w:eastAsia="Times New Roman" w:hAnsi="Times New Roman" w:cs="Times New Roman"/>
          <w:lang w:eastAsia="ru-RU"/>
        </w:rPr>
        <w:t>» для профессиональных образовательных организаций (рекомендована ФГБОУ ДПО Институт развития профессионального образования)</w:t>
      </w:r>
    </w:p>
    <w:p w:rsidR="000D6E5A" w:rsidRPr="000D6E5A" w:rsidRDefault="000D6E5A" w:rsidP="000D6E5A">
      <w:pPr>
        <w:numPr>
          <w:ilvl w:val="0"/>
          <w:numId w:val="11"/>
        </w:numPr>
        <w:spacing w:after="200" w:line="276" w:lineRule="auto"/>
        <w:contextualSpacing/>
        <w:jc w:val="both"/>
        <w:rPr>
          <w:rFonts w:ascii="Times New Roman" w:eastAsia="Times New Roman" w:hAnsi="Times New Roman" w:cs="Times New Roman"/>
          <w:lang w:eastAsia="ru-RU"/>
        </w:rPr>
      </w:pPr>
      <w:r w:rsidRPr="000D6E5A">
        <w:rPr>
          <w:rFonts w:ascii="Times New Roman" w:eastAsia="Times New Roman" w:hAnsi="Times New Roman" w:cs="Century Schoolbook"/>
          <w:sz w:val="24"/>
          <w:szCs w:val="24"/>
          <w:lang w:eastAsia="ru-RU"/>
        </w:rPr>
        <w:t>Рекомендаций по организации получения среднего общего образования в пределах освоения обра</w:t>
      </w:r>
      <w:r w:rsidRPr="000D6E5A">
        <w:rPr>
          <w:rFonts w:ascii="Times New Roman" w:eastAsia="Times New Roman" w:hAnsi="Times New Roman" w:cs="Century Schoolbook"/>
          <w:sz w:val="24"/>
          <w:szCs w:val="24"/>
          <w:lang w:eastAsia="ru-RU"/>
        </w:rPr>
        <w:softHyphen/>
        <w:t>зовательных программ среднего профессионального образования (письмо Д</w:t>
      </w:r>
      <w:r w:rsidRPr="000D6E5A">
        <w:rPr>
          <w:rFonts w:ascii="Times New Roman" w:eastAsia="Times New Roman" w:hAnsi="Times New Roman" w:cs="Times New Roman"/>
          <w:lang w:eastAsia="ru-RU"/>
        </w:rPr>
        <w:t>епартамента государственной политики в сфере среднего профессионального образования и профессионального обучения от 01.03.2023 №05-592)</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sectPr w:rsidR="00D80DFA" w:rsidRPr="00D80DFA" w:rsidSect="00D80DFA">
          <w:pgSz w:w="11906" w:h="16838"/>
          <w:pgMar w:top="1134" w:right="567" w:bottom="1134" w:left="1701" w:header="709" w:footer="709" w:gutter="0"/>
          <w:cols w:space="708"/>
          <w:docGrid w:linePitch="360"/>
        </w:sectPr>
      </w:pP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«Рассмотрено»</w:t>
      </w:r>
      <w:r w:rsidRPr="00D80DFA">
        <w:rPr>
          <w:rFonts w:ascii="Times New Roman" w:eastAsia="Times New Roman" w:hAnsi="Times New Roman" w:cs="Times New Roman"/>
          <w:sz w:val="24"/>
          <w:szCs w:val="24"/>
          <w:lang w:eastAsia="ru-RU"/>
        </w:rPr>
        <w:t xml:space="preserve"> на заседании цикловой комиссии педагогических работников </w:t>
      </w:r>
      <w:r w:rsidRPr="00D80DFA">
        <w:rPr>
          <w:rFonts w:ascii="Times New Roman" w:eastAsia="Times New Roman" w:hAnsi="Times New Roman" w:cs="Times New Roman"/>
          <w:lang w:eastAsia="ru-RU"/>
        </w:rPr>
        <w:t>гуманитарных, социально-экономических, математических и естественно-научных дисциплин (</w:t>
      </w:r>
      <w:proofErr w:type="spellStart"/>
      <w:r w:rsidRPr="00D80DFA">
        <w:rPr>
          <w:rFonts w:ascii="Times New Roman" w:eastAsia="Times New Roman" w:hAnsi="Times New Roman" w:cs="Times New Roman"/>
          <w:lang w:eastAsia="ru-RU"/>
        </w:rPr>
        <w:t>г.Тобольск</w:t>
      </w:r>
      <w:proofErr w:type="spellEnd"/>
      <w:r w:rsidRPr="00D80DFA">
        <w:rPr>
          <w:rFonts w:ascii="Times New Roman" w:eastAsia="Times New Roman" w:hAnsi="Times New Roman" w:cs="Times New Roman"/>
          <w:lang w:eastAsia="ru-RU"/>
        </w:rPr>
        <w:t xml:space="preserve">) </w:t>
      </w:r>
      <w:r w:rsidRPr="00D80DFA">
        <w:rPr>
          <w:rFonts w:ascii="Times New Roman" w:eastAsia="Times New Roman" w:hAnsi="Times New Roman" w:cs="Times New Roman"/>
          <w:sz w:val="24"/>
          <w:szCs w:val="24"/>
          <w:lang w:eastAsia="ru-RU"/>
        </w:rPr>
        <w:t>Протокол №9 от 31 мая 2023 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Председатель ЦК _____________/</w:t>
      </w:r>
      <w:proofErr w:type="spellStart"/>
      <w:r w:rsidRPr="00D80DFA">
        <w:rPr>
          <w:rFonts w:ascii="Times New Roman" w:eastAsia="Times New Roman" w:hAnsi="Times New Roman" w:cs="Times New Roman"/>
          <w:sz w:val="24"/>
          <w:szCs w:val="24"/>
          <w:lang w:eastAsia="ru-RU"/>
        </w:rPr>
        <w:t>Коломоец</w:t>
      </w:r>
      <w:proofErr w:type="spellEnd"/>
      <w:r w:rsidRPr="00D80DFA">
        <w:rPr>
          <w:rFonts w:ascii="Times New Roman" w:eastAsia="Times New Roman" w:hAnsi="Times New Roman" w:cs="Times New Roman"/>
          <w:sz w:val="24"/>
          <w:szCs w:val="24"/>
          <w:lang w:eastAsia="ru-RU"/>
        </w:rPr>
        <w:t xml:space="preserve"> Ю.Г./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«Согласовано»</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Методист ____________/</w:t>
      </w:r>
      <w:proofErr w:type="spellStart"/>
      <w:r w:rsidRPr="00D80DFA">
        <w:rPr>
          <w:rFonts w:ascii="Times New Roman" w:eastAsia="Times New Roman" w:hAnsi="Times New Roman" w:cs="Times New Roman"/>
          <w:sz w:val="24"/>
          <w:szCs w:val="24"/>
          <w:lang w:eastAsia="ru-RU"/>
        </w:rPr>
        <w:t>Симанова</w:t>
      </w:r>
      <w:proofErr w:type="spellEnd"/>
      <w:r w:rsidRPr="00D80DFA">
        <w:rPr>
          <w:rFonts w:ascii="Times New Roman" w:eastAsia="Times New Roman" w:hAnsi="Times New Roman" w:cs="Times New Roman"/>
          <w:sz w:val="24"/>
          <w:szCs w:val="24"/>
          <w:lang w:eastAsia="ru-RU"/>
        </w:rPr>
        <w:t xml:space="preserve"> И.Н./</w:t>
      </w:r>
    </w:p>
    <w:p w:rsidR="00D80DFA" w:rsidRPr="00D80DFA" w:rsidRDefault="00D80DFA" w:rsidP="00D80DFA">
      <w:pPr>
        <w:suppressAutoHyphens/>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br w:type="page"/>
      </w:r>
    </w:p>
    <w:tbl>
      <w:tblPr>
        <w:tblW w:w="0" w:type="auto"/>
        <w:tblLook w:val="04A0" w:firstRow="1" w:lastRow="0" w:firstColumn="1" w:lastColumn="0" w:noHBand="0" w:noVBand="1"/>
      </w:tblPr>
      <w:tblGrid>
        <w:gridCol w:w="9464"/>
      </w:tblGrid>
      <w:tr w:rsidR="00D80DFA" w:rsidRPr="00D80DFA" w:rsidTr="00824C67">
        <w:tc>
          <w:tcPr>
            <w:tcW w:w="9464" w:type="dxa"/>
            <w:shd w:val="clear" w:color="auto" w:fill="auto"/>
          </w:tcPr>
          <w:p w:rsidR="00D80DFA" w:rsidRPr="00D80DFA" w:rsidRDefault="00D80DFA" w:rsidP="00D80DFA">
            <w:pPr>
              <w:spacing w:after="0" w:line="240" w:lineRule="auto"/>
              <w:jc w:val="center"/>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lastRenderedPageBreak/>
              <w:t>СОДЕРЖАНИЕ</w:t>
            </w:r>
          </w:p>
          <w:p w:rsidR="00D80DFA" w:rsidRPr="00D80DFA" w:rsidRDefault="00D80DFA" w:rsidP="00D80DFA">
            <w:pPr>
              <w:spacing w:after="0" w:line="240" w:lineRule="auto"/>
              <w:jc w:val="center"/>
              <w:rPr>
                <w:rFonts w:ascii="Times New Roman" w:eastAsia="Times New Roman" w:hAnsi="Times New Roman" w:cs="Times New Roman"/>
                <w:b/>
                <w:sz w:val="24"/>
                <w:szCs w:val="24"/>
              </w:rPr>
            </w:pP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ОБЩАЯ ХАРАКТЕРИСТИКА РАБОЧЕЙ ПРОГРАММЫ УЧЕБНОЙ ДИСЦИПЛИНЫ </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СТРУКТУРА И СОДЕРЖАНИЕ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УСЛОВИЯ РЕАЛИЗАЦИИ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КОНТРОЛЬ И ОЦЕНКА РЕЗУЛЬТАТОВ ОСВОЕНИЯ РАБОЧЕЙ ПРОГРАММЫ УЧЕБНОЙ ДИСЦИПЛИНЫ</w:t>
            </w:r>
          </w:p>
        </w:tc>
      </w:tr>
    </w:tbl>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Pr="00D80DFA"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0D6E5A" w:rsidRPr="00D80DFA" w:rsidRDefault="000D6E5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lastRenderedPageBreak/>
        <w:t>1. ОБЩАЯ ХАРАКТЕРИСТИКА РАБОЧЕЙ ПРОГРАММЫ УЧЕБНО</w:t>
      </w:r>
      <w:r w:rsidR="000D6E5A">
        <w:rPr>
          <w:rFonts w:ascii="Times New Roman" w:eastAsia="Times New Roman" w:hAnsi="Times New Roman" w:cs="Times New Roman"/>
          <w:b/>
          <w:sz w:val="24"/>
          <w:szCs w:val="24"/>
          <w:lang w:eastAsia="ru-RU"/>
        </w:rPr>
        <w:t>ГО</w:t>
      </w:r>
      <w:r w:rsidRPr="00D80DFA">
        <w:rPr>
          <w:rFonts w:ascii="Times New Roman" w:eastAsia="Times New Roman" w:hAnsi="Times New Roman" w:cs="Times New Roman"/>
          <w:b/>
          <w:sz w:val="24"/>
          <w:szCs w:val="24"/>
          <w:lang w:eastAsia="ru-RU"/>
        </w:rPr>
        <w:t xml:space="preserve"> </w:t>
      </w:r>
      <w:r w:rsidR="000D6E5A">
        <w:rPr>
          <w:rFonts w:ascii="Times New Roman" w:eastAsia="Times New Roman" w:hAnsi="Times New Roman" w:cs="Times New Roman"/>
          <w:b/>
          <w:sz w:val="24"/>
          <w:szCs w:val="24"/>
          <w:lang w:eastAsia="ru-RU"/>
        </w:rPr>
        <w:t>ПРЕДМЕТА</w:t>
      </w:r>
    </w:p>
    <w:p w:rsidR="00D80DFA" w:rsidRPr="00D80DFA" w:rsidRDefault="00F657E1"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D80DFA">
        <w:rPr>
          <w:rFonts w:ascii="Times New Roman" w:eastAsia="Times New Roman" w:hAnsi="Times New Roman" w:cs="Times New Roman"/>
          <w:b/>
          <w:sz w:val="24"/>
          <w:szCs w:val="24"/>
          <w:lang w:eastAsia="ru-RU"/>
        </w:rPr>
        <w:t xml:space="preserve"> Иностранный язык</w:t>
      </w:r>
    </w:p>
    <w:p w:rsidR="00D80DFA" w:rsidRPr="00D80DFA" w:rsidRDefault="00D80DFA" w:rsidP="00D80DFA">
      <w:pPr>
        <w:spacing w:after="0" w:line="240" w:lineRule="auto"/>
        <w:rPr>
          <w:rFonts w:ascii="Times New Roman" w:eastAsia="Times New Roman" w:hAnsi="Times New Roman" w:cs="Times New Roman"/>
          <w:sz w:val="24"/>
          <w:szCs w:val="24"/>
          <w:lang w:eastAsia="ru-RU"/>
        </w:rPr>
      </w:pPr>
    </w:p>
    <w:p w:rsidR="00D80DFA" w:rsidRPr="00D80DFA"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D80DFA">
        <w:rPr>
          <w:rFonts w:ascii="Times New Roman" w:eastAsia="Times New Roman" w:hAnsi="Times New Roman" w:cs="Times New Roman"/>
          <w:b/>
          <w:sz w:val="24"/>
          <w:szCs w:val="24"/>
          <w:lang w:eastAsia="ru-RU"/>
        </w:rPr>
        <w:tab/>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3D0D90">
        <w:rPr>
          <w:rFonts w:ascii="Times New Roman" w:eastAsia="Times New Roman" w:hAnsi="Times New Roman" w:cs="Times New Roman"/>
          <w:sz w:val="24"/>
          <w:szCs w:val="24"/>
          <w:lang w:eastAsia="ru-RU"/>
        </w:rPr>
        <w:t>ОУП</w:t>
      </w:r>
      <w:r w:rsidRPr="00D80DFA">
        <w:rPr>
          <w:rFonts w:ascii="Times New Roman" w:eastAsia="Times New Roman" w:hAnsi="Times New Roman" w:cs="Times New Roman"/>
          <w:sz w:val="24"/>
          <w:szCs w:val="24"/>
          <w:lang w:eastAsia="ru-RU"/>
        </w:rPr>
        <w:t xml:space="preserve"> Иностранный язык является обязательной частью общего гуманитарного и социально-экономического цикла основной образовательной программы в соответствии с ФГОС по </w:t>
      </w:r>
      <w:r w:rsidR="000D6E5A">
        <w:rPr>
          <w:rFonts w:ascii="Times New Roman" w:eastAsia="Times New Roman" w:hAnsi="Times New Roman" w:cs="Times New Roman"/>
          <w:sz w:val="24"/>
          <w:szCs w:val="24"/>
          <w:lang w:eastAsia="ru-RU"/>
        </w:rPr>
        <w:t>профессии 15.01.31 Мастер контрольно-измерительных приборов и автоматики</w:t>
      </w:r>
      <w:bookmarkStart w:id="0" w:name="_GoBack"/>
      <w:bookmarkEnd w:id="0"/>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6A51DA">
        <w:rPr>
          <w:rFonts w:ascii="Times New Roman" w:eastAsia="Times New Roman" w:hAnsi="Times New Roman" w:cs="Times New Roman"/>
          <w:sz w:val="24"/>
          <w:szCs w:val="24"/>
          <w:lang w:eastAsia="ru-RU"/>
        </w:rPr>
        <w:t xml:space="preserve">ОУП </w:t>
      </w:r>
      <w:r w:rsidRPr="00D80DFA">
        <w:rPr>
          <w:rFonts w:ascii="Times New Roman" w:eastAsia="Times New Roman" w:hAnsi="Times New Roman" w:cs="Times New Roman"/>
          <w:sz w:val="24"/>
          <w:szCs w:val="24"/>
          <w:lang w:eastAsia="ru-RU"/>
        </w:rPr>
        <w:t xml:space="preserve">Иностранный язык обеспечивает формирование профессиональных и общих компетенций по всем видам деятельности ФГОС по </w:t>
      </w:r>
      <w:proofErr w:type="gramStart"/>
      <w:r w:rsidRPr="00D80DFA">
        <w:rPr>
          <w:rFonts w:ascii="Times New Roman" w:eastAsia="Times New Roman" w:hAnsi="Times New Roman" w:cs="Times New Roman"/>
          <w:sz w:val="24"/>
          <w:szCs w:val="24"/>
          <w:lang w:eastAsia="ru-RU"/>
        </w:rPr>
        <w:t>специальности  08.02.01</w:t>
      </w:r>
      <w:proofErr w:type="gramEnd"/>
      <w:r w:rsidRPr="00D80DFA">
        <w:rPr>
          <w:rFonts w:ascii="Times New Roman" w:eastAsia="Times New Roman" w:hAnsi="Times New Roman" w:cs="Times New Roman"/>
          <w:sz w:val="24"/>
          <w:szCs w:val="24"/>
          <w:lang w:eastAsia="ru-RU"/>
        </w:rPr>
        <w:t xml:space="preserve">. Строительство и эксплуатация зданий и сооружений. Особое значение дисциплина имеет при формировании и </w:t>
      </w:r>
      <w:r w:rsidR="006A51DA">
        <w:rPr>
          <w:rFonts w:ascii="Times New Roman" w:eastAsia="Times New Roman" w:hAnsi="Times New Roman" w:cs="Times New Roman"/>
          <w:sz w:val="24"/>
          <w:szCs w:val="24"/>
          <w:lang w:eastAsia="ru-RU"/>
        </w:rPr>
        <w:t xml:space="preserve">развитии. </w:t>
      </w: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1.2.1 </w:t>
      </w:r>
      <w:proofErr w:type="gramStart"/>
      <w:r w:rsidRPr="00D80DFA">
        <w:rPr>
          <w:rFonts w:ascii="Times New Roman" w:eastAsia="Times New Roman" w:hAnsi="Times New Roman" w:cs="Times New Roman"/>
          <w:sz w:val="24"/>
          <w:szCs w:val="24"/>
          <w:lang w:eastAsia="ru-RU"/>
        </w:rPr>
        <w:t>В</w:t>
      </w:r>
      <w:proofErr w:type="gramEnd"/>
      <w:r w:rsidRPr="00D80DFA">
        <w:rPr>
          <w:rFonts w:ascii="Times New Roman" w:eastAsia="Times New Roman" w:hAnsi="Times New Roman" w:cs="Times New Roman"/>
          <w:sz w:val="24"/>
          <w:szCs w:val="24"/>
          <w:lang w:eastAsia="ru-RU"/>
        </w:rPr>
        <w:t xml:space="preserve"> рамках программы учебной дисциплины обучающимися осваиваются умения и знания</w:t>
      </w:r>
    </w:p>
    <w:tbl>
      <w:tblPr>
        <w:tblW w:w="9857" w:type="dxa"/>
        <w:tblInd w:w="-110" w:type="dxa"/>
        <w:tblLayout w:type="fixed"/>
        <w:tblCellMar>
          <w:top w:w="15" w:type="dxa"/>
          <w:right w:w="106" w:type="dxa"/>
        </w:tblCellMar>
        <w:tblLook w:val="04A0" w:firstRow="1" w:lastRow="0" w:firstColumn="1" w:lastColumn="0" w:noHBand="0" w:noVBand="1"/>
      </w:tblPr>
      <w:tblGrid>
        <w:gridCol w:w="785"/>
        <w:gridCol w:w="4253"/>
        <w:gridCol w:w="4819"/>
      </w:tblGrid>
      <w:tr w:rsidR="006069E4" w:rsidRPr="00022C28" w:rsidTr="00FA383E">
        <w:trPr>
          <w:trHeight w:val="650"/>
        </w:trPr>
        <w:tc>
          <w:tcPr>
            <w:tcW w:w="785"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формируемые ПК, ОК</w:t>
            </w:r>
          </w:p>
        </w:tc>
        <w:tc>
          <w:tcPr>
            <w:tcW w:w="4253"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 xml:space="preserve">Личностные и </w:t>
            </w:r>
            <w:proofErr w:type="spellStart"/>
            <w:r>
              <w:rPr>
                <w:rFonts w:ascii="Times New Roman" w:eastAsia="Times New Roman" w:hAnsi="Times New Roman" w:cs="Times New Roman"/>
                <w:sz w:val="20"/>
                <w:szCs w:val="24"/>
                <w:lang w:eastAsia="ru-RU" w:bidi="ru-RU"/>
              </w:rPr>
              <w:t>метапредметные</w:t>
            </w:r>
            <w:proofErr w:type="spellEnd"/>
            <w:r>
              <w:rPr>
                <w:rFonts w:ascii="Times New Roman" w:eastAsia="Times New Roman" w:hAnsi="Times New Roman" w:cs="Times New Roman"/>
                <w:sz w:val="20"/>
                <w:szCs w:val="24"/>
                <w:lang w:eastAsia="ru-RU" w:bidi="ru-RU"/>
              </w:rPr>
              <w:t xml:space="preserve"> результаты</w:t>
            </w:r>
          </w:p>
        </w:tc>
        <w:tc>
          <w:tcPr>
            <w:tcW w:w="4819"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Предметные результаты</w:t>
            </w:r>
          </w:p>
        </w:tc>
      </w:tr>
      <w:tr w:rsidR="006069E4" w:rsidRPr="00022C28" w:rsidTr="00FA383E">
        <w:trPr>
          <w:trHeight w:val="6358"/>
        </w:trPr>
        <w:tc>
          <w:tcPr>
            <w:tcW w:w="785" w:type="dxa"/>
            <w:tcBorders>
              <w:top w:val="single" w:sz="4" w:space="0" w:color="000000"/>
              <w:left w:val="single" w:sz="4" w:space="0" w:color="000000"/>
              <w:bottom w:val="single" w:sz="4" w:space="0" w:color="000000"/>
              <w:right w:val="single" w:sz="4" w:space="0" w:color="000000"/>
            </w:tcBorders>
          </w:tcPr>
          <w:p w:rsidR="006069E4" w:rsidRPr="006069E4" w:rsidRDefault="006069E4" w:rsidP="00FA383E">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xml:space="preserve">ОК </w:t>
            </w:r>
            <w:r>
              <w:rPr>
                <w:rFonts w:ascii="Times New Roman" w:eastAsia="Times New Roman" w:hAnsi="Times New Roman" w:cs="Times New Roman"/>
                <w:sz w:val="20"/>
                <w:szCs w:val="24"/>
                <w:lang w:eastAsia="ru-RU" w:bidi="ru-RU"/>
              </w:rPr>
              <w:t>1-0</w:t>
            </w:r>
            <w:r>
              <w:rPr>
                <w:rFonts w:ascii="Times New Roman" w:eastAsia="Times New Roman" w:hAnsi="Times New Roman" w:cs="Times New Roman"/>
                <w:sz w:val="20"/>
                <w:szCs w:val="24"/>
                <w:lang w:val="en-US" w:eastAsia="ru-RU" w:bidi="ru-RU"/>
              </w:rPr>
              <w:t>7</w:t>
            </w:r>
            <w:r>
              <w:rPr>
                <w:rFonts w:ascii="Times New Roman" w:eastAsia="Times New Roman" w:hAnsi="Times New Roman" w:cs="Times New Roman"/>
                <w:sz w:val="20"/>
                <w:szCs w:val="24"/>
                <w:lang w:eastAsia="ru-RU" w:bidi="ru-RU"/>
              </w:rPr>
              <w:t>, ОК 9</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c>
          <w:tcPr>
            <w:tcW w:w="4253" w:type="dxa"/>
            <w:tcBorders>
              <w:top w:val="single" w:sz="4" w:space="0" w:color="000000"/>
              <w:left w:val="single" w:sz="4" w:space="0" w:color="000000"/>
              <w:bottom w:val="single" w:sz="4" w:space="0" w:color="000000"/>
              <w:right w:val="single" w:sz="4" w:space="0" w:color="000000"/>
            </w:tcBorders>
          </w:tcPr>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1) гражданского воспитания: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2) патриотического воспитания: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российской </w:t>
            </w:r>
            <w:r w:rsidRPr="00F62BA8">
              <w:rPr>
                <w:rFonts w:ascii="Times New Roman" w:eastAsia="Times New Roman" w:hAnsi="Times New Roman" w:cs="Times New Roman"/>
                <w:sz w:val="24"/>
                <w:szCs w:val="24"/>
                <w:lang w:eastAsia="ru-RU"/>
              </w:rPr>
              <w:lastRenderedPageBreak/>
              <w:t xml:space="preserve">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3) духовно-нравственного воспитания: осознание духовных ценностей российского народа;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w:t>
            </w:r>
            <w:r w:rsidRPr="00F62BA8">
              <w:rPr>
                <w:rFonts w:ascii="Times New Roman" w:eastAsia="Times New Roman" w:hAnsi="Times New Roman" w:cs="Times New Roman"/>
                <w:sz w:val="24"/>
                <w:szCs w:val="24"/>
                <w:lang w:eastAsia="ru-RU"/>
              </w:rPr>
              <w:lastRenderedPageBreak/>
              <w:t xml:space="preserve">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5) физического воспитания: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F62BA8">
              <w:rPr>
                <w:rFonts w:ascii="Times New Roman" w:eastAsia="Times New Roman" w:hAnsi="Times New Roman" w:cs="Times New Roman"/>
                <w:sz w:val="24"/>
                <w:szCs w:val="24"/>
                <w:lang w:eastAsia="ru-RU"/>
              </w:rPr>
              <w:t>спортивнооздоровительной</w:t>
            </w:r>
            <w:proofErr w:type="spellEnd"/>
            <w:r w:rsidRPr="00F62BA8">
              <w:rPr>
                <w:rFonts w:ascii="Times New Roman" w:eastAsia="Times New Roman" w:hAnsi="Times New Roman" w:cs="Times New Roman"/>
                <w:sz w:val="24"/>
                <w:szCs w:val="24"/>
                <w:lang w:eastAsia="ru-RU"/>
              </w:rPr>
              <w:t xml:space="preserve"> деятельностью; активное неприятие вредных привычек и иных форм причинения вреда физическому и психическому здоровью;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7) экологического воспитания: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F62BA8">
              <w:rPr>
                <w:rFonts w:ascii="Times New Roman" w:eastAsia="Times New Roman" w:hAnsi="Times New Roman" w:cs="Times New Roman"/>
                <w:sz w:val="24"/>
                <w:szCs w:val="24"/>
                <w:lang w:eastAsia="ru-RU"/>
              </w:rPr>
              <w:t>социальноэкономических</w:t>
            </w:r>
            <w:proofErr w:type="spellEnd"/>
            <w:r w:rsidRPr="00F62BA8">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w:t>
            </w:r>
            <w:r w:rsidRPr="00F62BA8">
              <w:rPr>
                <w:rFonts w:ascii="Times New Roman" w:eastAsia="Times New Roman" w:hAnsi="Times New Roman" w:cs="Times New Roman"/>
                <w:sz w:val="24"/>
                <w:szCs w:val="24"/>
                <w:lang w:eastAsia="ru-RU"/>
              </w:rPr>
              <w:lastRenderedPageBreak/>
              <w:t xml:space="preserve">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8) ценности научного познания: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Эмоциональный интеллект, предполагающий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62BA8">
              <w:rPr>
                <w:rFonts w:ascii="Times New Roman" w:eastAsia="Times New Roman" w:hAnsi="Times New Roman" w:cs="Times New Roman"/>
                <w:sz w:val="24"/>
                <w:szCs w:val="24"/>
                <w:lang w:eastAsia="ru-RU"/>
              </w:rPr>
              <w:t>эмпатии</w:t>
            </w:r>
            <w:proofErr w:type="spellEnd"/>
            <w:r w:rsidRPr="00F62BA8">
              <w:rPr>
                <w:rFonts w:ascii="Times New Roman" w:eastAsia="Times New Roman" w:hAnsi="Times New Roman" w:cs="Times New Roman"/>
                <w:sz w:val="24"/>
                <w:szCs w:val="24"/>
                <w:lang w:eastAsia="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w:t>
            </w:r>
            <w:r w:rsidRPr="00F62BA8">
              <w:rPr>
                <w:rFonts w:ascii="Times New Roman" w:eastAsia="Times New Roman" w:hAnsi="Times New Roman" w:cs="Times New Roman"/>
                <w:sz w:val="24"/>
                <w:szCs w:val="24"/>
                <w:lang w:eastAsia="ru-RU"/>
              </w:rPr>
              <w:lastRenderedPageBreak/>
              <w:t>изучаемого языка, заботиться, проявлять интерес и разрешать конфликты.</w:t>
            </w:r>
          </w:p>
          <w:p w:rsidR="006069E4" w:rsidRDefault="006069E4" w:rsidP="00FA383E">
            <w:pPr>
              <w:spacing w:after="0" w:line="240" w:lineRule="auto"/>
              <w:jc w:val="both"/>
              <w:rPr>
                <w:rFonts w:ascii="Times New Roman" w:eastAsia="Times New Roman" w:hAnsi="Times New Roman" w:cs="Times New Roman"/>
                <w:sz w:val="24"/>
                <w:szCs w:val="24"/>
                <w:lang w:eastAsia="ru-RU"/>
              </w:rPr>
            </w:pP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познавательные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совместная деятельность. Познавательные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логические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исследовательские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w:t>
            </w:r>
            <w:r w:rsidRPr="00B159DF">
              <w:rPr>
                <w:rFonts w:ascii="Times New Roman" w:eastAsia="Times New Roman" w:hAnsi="Times New Roman" w:cs="Times New Roman"/>
                <w:sz w:val="24"/>
                <w:szCs w:val="24"/>
                <w:lang w:eastAsia="ru-RU"/>
              </w:rPr>
              <w:lastRenderedPageBreak/>
              <w:t xml:space="preserve">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Работа с информацией: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B159DF">
              <w:rPr>
                <w:rFonts w:ascii="Times New Roman" w:eastAsia="Times New Roman" w:hAnsi="Times New Roman" w:cs="Times New Roman"/>
                <w:sz w:val="24"/>
                <w:szCs w:val="24"/>
                <w:lang w:eastAsia="ru-RU"/>
              </w:rPr>
              <w:lastRenderedPageBreak/>
              <w:t xml:space="preserve">форму представления и визуализации (текст, таблица, схема, диаграмма и другие);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на иностранном (английском) языке, аргументированно вести диалог и </w:t>
            </w:r>
            <w:proofErr w:type="spellStart"/>
            <w:r w:rsidRPr="00B159DF">
              <w:rPr>
                <w:rFonts w:ascii="Times New Roman" w:eastAsia="Times New Roman" w:hAnsi="Times New Roman" w:cs="Times New Roman"/>
                <w:sz w:val="24"/>
                <w:szCs w:val="24"/>
                <w:lang w:eastAsia="ru-RU"/>
              </w:rPr>
              <w:t>полилог</w:t>
            </w:r>
            <w:proofErr w:type="spellEnd"/>
            <w:r w:rsidRPr="00B159DF">
              <w:rPr>
                <w:rFonts w:ascii="Times New Roman" w:eastAsia="Times New Roman" w:hAnsi="Times New Roman" w:cs="Times New Roman"/>
                <w:sz w:val="24"/>
                <w:szCs w:val="24"/>
                <w:lang w:eastAsia="ru-RU"/>
              </w:rPr>
              <w:t xml:space="preserve">, уметь смягчать конфликтные ситуации; развёрнуто и логично излагать свою точку зрения с использованием языковых средств.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способствовать формированию и </w:t>
            </w:r>
            <w:r w:rsidRPr="00B159DF">
              <w:rPr>
                <w:rFonts w:ascii="Times New Roman" w:eastAsia="Times New Roman" w:hAnsi="Times New Roman" w:cs="Times New Roman"/>
                <w:sz w:val="24"/>
                <w:szCs w:val="24"/>
                <w:lang w:eastAsia="ru-RU"/>
              </w:rPr>
              <w:lastRenderedPageBreak/>
              <w:t xml:space="preserve">проявлению широкой эрудиции в разных областях знаний, постоянно повышать свой образовательный и культурный уровень.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Самоконтроль, эмоциональный интеллект: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c>
          <w:tcPr>
            <w:tcW w:w="4819" w:type="dxa"/>
            <w:tcBorders>
              <w:top w:val="single" w:sz="4" w:space="0" w:color="000000"/>
              <w:left w:val="single" w:sz="4" w:space="0" w:color="000000"/>
              <w:bottom w:val="single" w:sz="4" w:space="0" w:color="000000"/>
              <w:right w:val="single" w:sz="4" w:space="0" w:color="000000"/>
            </w:tcBorders>
          </w:tcPr>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К концу 11 класса обучающийся научится: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основными видами речевой деятельности: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устно излагать результаты выполненной проектной работы (объём – 14–15 фраз); </w:t>
            </w:r>
          </w:p>
          <w:p w:rsidR="006069E4" w:rsidRDefault="006069E4" w:rsidP="00FA383E">
            <w:pPr>
              <w:spacing w:after="0" w:line="240" w:lineRule="auto"/>
              <w:jc w:val="both"/>
              <w:rPr>
                <w:rFonts w:ascii="Times New Roman" w:eastAsia="Times New Roman" w:hAnsi="Times New Roman" w:cs="Times New Roman"/>
                <w:sz w:val="24"/>
                <w:szCs w:val="24"/>
                <w:lang w:eastAsia="ru-RU"/>
              </w:rPr>
            </w:pPr>
            <w:proofErr w:type="spellStart"/>
            <w:r w:rsidRPr="00B159DF">
              <w:rPr>
                <w:rFonts w:ascii="Times New Roman" w:eastAsia="Times New Roman" w:hAnsi="Times New Roman" w:cs="Times New Roman"/>
                <w:sz w:val="24"/>
                <w:szCs w:val="24"/>
                <w:lang w:eastAsia="ru-RU"/>
              </w:rPr>
              <w:t>аудирование</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воспринимать на слух и понимать </w:t>
            </w:r>
            <w:r w:rsidRPr="00B159DF">
              <w:rPr>
                <w:rFonts w:ascii="Times New Roman" w:eastAsia="Times New Roman" w:hAnsi="Times New Roman" w:cs="Times New Roman"/>
                <w:sz w:val="24"/>
                <w:szCs w:val="24"/>
                <w:lang w:eastAsia="ru-RU"/>
              </w:rPr>
              <w:lastRenderedPageBreak/>
              <w:t xml:space="preserve">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B159DF">
              <w:rPr>
                <w:rFonts w:ascii="Times New Roman" w:eastAsia="Times New Roman" w:hAnsi="Times New Roman" w:cs="Times New Roman"/>
                <w:sz w:val="24"/>
                <w:szCs w:val="24"/>
                <w:lang w:eastAsia="ru-RU"/>
              </w:rPr>
              <w:t>аудирования</w:t>
            </w:r>
            <w:proofErr w:type="spellEnd"/>
            <w:r w:rsidRPr="00B159DF">
              <w:rPr>
                <w:rFonts w:ascii="Times New Roman" w:eastAsia="Times New Roman" w:hAnsi="Times New Roman" w:cs="Times New Roman"/>
                <w:sz w:val="24"/>
                <w:szCs w:val="24"/>
                <w:lang w:eastAsia="ru-RU"/>
              </w:rPr>
              <w:t xml:space="preserve"> – до 2,5 минут);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смысловое чтение: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w:t>
            </w:r>
            <w:proofErr w:type="spellStart"/>
            <w:r w:rsidRPr="00B159DF">
              <w:rPr>
                <w:rFonts w:ascii="Times New Roman" w:eastAsia="Times New Roman" w:hAnsi="Times New Roman" w:cs="Times New Roman"/>
                <w:sz w:val="24"/>
                <w:szCs w:val="24"/>
                <w:lang w:eastAsia="ru-RU"/>
              </w:rPr>
              <w:t>несплошные</w:t>
            </w:r>
            <w:proofErr w:type="spellEnd"/>
            <w:r w:rsidRPr="00B159DF">
              <w:rPr>
                <w:rFonts w:ascii="Times New Roman" w:eastAsia="Times New Roman" w:hAnsi="Times New Roman" w:cs="Times New Roman"/>
                <w:sz w:val="24"/>
                <w:szCs w:val="24"/>
                <w:lang w:eastAsia="ru-RU"/>
              </w:rPr>
              <w:t xml:space="preserve"> тексты (таблицы, диаграммы, графики) и понимать представленную в них информацию;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письменная речь: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резюме (CV) с сообщением основных сведений о себе в соответствии с нормами, принятыми в стране/странах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электронное сообщение личного характера, соблюдая речевой этикет, принятый в стране/странах изучаемого языка (объём сообщения – до 140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фонетическими навыками: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различать на слух, без ошибок, ведущих к сбою коммуникации, произносить слова с правильным ударением и фразы с </w:t>
            </w:r>
            <w:r w:rsidRPr="00B159DF">
              <w:rPr>
                <w:rFonts w:ascii="Times New Roman" w:eastAsia="Times New Roman" w:hAnsi="Times New Roman" w:cs="Times New Roman"/>
                <w:sz w:val="24"/>
                <w:szCs w:val="24"/>
                <w:lang w:eastAsia="ru-RU"/>
              </w:rPr>
              <w:lastRenderedPageBreak/>
              <w:t xml:space="preserve">соблюдением их </w:t>
            </w:r>
            <w:proofErr w:type="spellStart"/>
            <w:r w:rsidRPr="00B159DF">
              <w:rPr>
                <w:rFonts w:ascii="Times New Roman" w:eastAsia="Times New Roman" w:hAnsi="Times New Roman" w:cs="Times New Roman"/>
                <w:sz w:val="24"/>
                <w:szCs w:val="24"/>
                <w:lang w:eastAsia="ru-RU"/>
              </w:rPr>
              <w:t>ритмикоинтонационных</w:t>
            </w:r>
            <w:proofErr w:type="spellEnd"/>
            <w:r w:rsidRPr="00B159DF">
              <w:rPr>
                <w:rFonts w:ascii="Times New Roman" w:eastAsia="Times New Roman" w:hAnsi="Times New Roman" w:cs="Times New Roman"/>
                <w:sz w:val="24"/>
                <w:szCs w:val="24"/>
                <w:lang w:eastAsia="ru-RU"/>
              </w:rPr>
              <w:t xml:space="preserve"> особенностей, в том числе применять правило отсутствия фразового ударения на служебных словах;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орфографическими навыками: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правильно писать изученные слова; владеть пунктуационными навыками: использовать запятую при перечислении, обращении и при выделении вводных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апостроф, точку, вопросительный и восклицательный знаки; не ставить точку после заголовка;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прямую речь;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электронное сообщение личного характера;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родственные слова, образованные с использованием аффиксации: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глаголы при помощи префиксов </w:t>
            </w:r>
            <w:proofErr w:type="spellStart"/>
            <w:r w:rsidRPr="00B159DF">
              <w:rPr>
                <w:rFonts w:ascii="Times New Roman" w:eastAsia="Times New Roman" w:hAnsi="Times New Roman" w:cs="Times New Roman"/>
                <w:sz w:val="24"/>
                <w:szCs w:val="24"/>
                <w:lang w:eastAsia="ru-RU"/>
              </w:rPr>
              <w:t>dis</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mis</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re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over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under</w:t>
            </w:r>
            <w:proofErr w:type="spellEnd"/>
            <w:r w:rsidRPr="00B159DF">
              <w:rPr>
                <w:rFonts w:ascii="Times New Roman" w:eastAsia="Times New Roman" w:hAnsi="Times New Roman" w:cs="Times New Roman"/>
                <w:sz w:val="24"/>
                <w:szCs w:val="24"/>
                <w:lang w:eastAsia="ru-RU"/>
              </w:rPr>
              <w:t>- и суффиксов -</w:t>
            </w:r>
            <w:proofErr w:type="spellStart"/>
            <w:r w:rsidRPr="00B159DF">
              <w:rPr>
                <w:rFonts w:ascii="Times New Roman" w:eastAsia="Times New Roman" w:hAnsi="Times New Roman" w:cs="Times New Roman"/>
                <w:sz w:val="24"/>
                <w:szCs w:val="24"/>
                <w:lang w:eastAsia="ru-RU"/>
              </w:rPr>
              <w:t>ise</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ize</w:t>
            </w:r>
            <w:proofErr w:type="spellEnd"/>
            <w:r w:rsidRPr="00B159DF">
              <w:rPr>
                <w:rFonts w:ascii="Times New Roman" w:eastAsia="Times New Roman" w:hAnsi="Times New Roman" w:cs="Times New Roman"/>
                <w:sz w:val="24"/>
                <w:szCs w:val="24"/>
                <w:lang w:eastAsia="ru-RU"/>
              </w:rPr>
              <w:t>, -</w:t>
            </w:r>
            <w:proofErr w:type="spellStart"/>
            <w:r w:rsidRPr="00B159DF">
              <w:rPr>
                <w:rFonts w:ascii="Times New Roman" w:eastAsia="Times New Roman" w:hAnsi="Times New Roman" w:cs="Times New Roman"/>
                <w:sz w:val="24"/>
                <w:szCs w:val="24"/>
                <w:lang w:eastAsia="ru-RU"/>
              </w:rPr>
              <w:t>en</w:t>
            </w:r>
            <w:proofErr w:type="spellEnd"/>
            <w:r w:rsidRPr="00B159DF">
              <w:rPr>
                <w:rFonts w:ascii="Times New Roman" w:eastAsia="Times New Roman" w:hAnsi="Times New Roman" w:cs="Times New Roman"/>
                <w:sz w:val="24"/>
                <w:szCs w:val="24"/>
                <w:lang w:eastAsia="ru-RU"/>
              </w:rPr>
              <w:t xml:space="preserve">; </w:t>
            </w:r>
          </w:p>
          <w:p w:rsidR="006069E4" w:rsidRPr="00044F7C"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существительные</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044F7C">
              <w:rPr>
                <w:rFonts w:ascii="Times New Roman" w:eastAsia="Times New Roman" w:hAnsi="Times New Roman" w:cs="Times New Roman"/>
                <w:sz w:val="24"/>
                <w:szCs w:val="24"/>
                <w:lang w:val="en-US" w:eastAsia="ru-RU"/>
              </w:rPr>
              <w:t xml:space="preserve"> un-, in-/</w:t>
            </w:r>
            <w:proofErr w:type="spellStart"/>
            <w:r w:rsidRPr="00044F7C">
              <w:rPr>
                <w:rFonts w:ascii="Times New Roman" w:eastAsia="Times New Roman" w:hAnsi="Times New Roman" w:cs="Times New Roman"/>
                <w:sz w:val="24"/>
                <w:szCs w:val="24"/>
                <w:lang w:val="en-US" w:eastAsia="ru-RU"/>
              </w:rPr>
              <w:t>im</w:t>
            </w:r>
            <w:proofErr w:type="spellEnd"/>
            <w:r w:rsidRPr="00044F7C">
              <w:rPr>
                <w:rFonts w:ascii="Times New Roman" w:eastAsia="Times New Roman" w:hAnsi="Times New Roman" w:cs="Times New Roman"/>
                <w:sz w:val="24"/>
                <w:szCs w:val="24"/>
                <w:lang w:val="en-US" w:eastAsia="ru-RU"/>
              </w:rPr>
              <w:t xml:space="preserve">-, </w:t>
            </w:r>
            <w:proofErr w:type="spellStart"/>
            <w:r w:rsidRPr="00044F7C">
              <w:rPr>
                <w:rFonts w:ascii="Times New Roman" w:eastAsia="Times New Roman" w:hAnsi="Times New Roman" w:cs="Times New Roman"/>
                <w:sz w:val="24"/>
                <w:szCs w:val="24"/>
                <w:lang w:val="en-US" w:eastAsia="ru-RU"/>
              </w:rPr>
              <w:t>il</w:t>
            </w:r>
            <w:proofErr w:type="spellEnd"/>
            <w:r w:rsidRPr="00044F7C">
              <w:rPr>
                <w:rFonts w:ascii="Times New Roman" w:eastAsia="Times New Roman" w:hAnsi="Times New Roman" w:cs="Times New Roman"/>
                <w:sz w:val="24"/>
                <w:szCs w:val="24"/>
                <w:lang w:val="en-US" w:eastAsia="ru-RU"/>
              </w:rPr>
              <w:t>-/</w:t>
            </w:r>
            <w:proofErr w:type="spellStart"/>
            <w:r w:rsidRPr="00044F7C">
              <w:rPr>
                <w:rFonts w:ascii="Times New Roman" w:eastAsia="Times New Roman" w:hAnsi="Times New Roman" w:cs="Times New Roman"/>
                <w:sz w:val="24"/>
                <w:szCs w:val="24"/>
                <w:lang w:val="en-US" w:eastAsia="ru-RU"/>
              </w:rPr>
              <w:t>ir</w:t>
            </w:r>
            <w:proofErr w:type="spellEnd"/>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044F7C">
              <w:rPr>
                <w:rFonts w:ascii="Times New Roman" w:eastAsia="Times New Roman" w:hAnsi="Times New Roman" w:cs="Times New Roman"/>
                <w:sz w:val="24"/>
                <w:szCs w:val="24"/>
                <w:lang w:val="en-US" w:eastAsia="ru-RU"/>
              </w:rPr>
              <w:t xml:space="preserve"> -</w:t>
            </w:r>
            <w:proofErr w:type="spellStart"/>
            <w:r w:rsidRPr="00044F7C">
              <w:rPr>
                <w:rFonts w:ascii="Times New Roman" w:eastAsia="Times New Roman" w:hAnsi="Times New Roman" w:cs="Times New Roman"/>
                <w:sz w:val="24"/>
                <w:szCs w:val="24"/>
                <w:lang w:val="en-US" w:eastAsia="ru-RU"/>
              </w:rPr>
              <w:t>ance</w:t>
            </w:r>
            <w:proofErr w:type="spellEnd"/>
            <w:r w:rsidRPr="00044F7C">
              <w:rPr>
                <w:rFonts w:ascii="Times New Roman" w:eastAsia="Times New Roman" w:hAnsi="Times New Roman" w:cs="Times New Roman"/>
                <w:sz w:val="24"/>
                <w:szCs w:val="24"/>
                <w:lang w:val="en-US" w:eastAsia="ru-RU"/>
              </w:rPr>
              <w:t>/-</w:t>
            </w:r>
            <w:proofErr w:type="spellStart"/>
            <w:r w:rsidRPr="00044F7C">
              <w:rPr>
                <w:rFonts w:ascii="Times New Roman" w:eastAsia="Times New Roman" w:hAnsi="Times New Roman" w:cs="Times New Roman"/>
                <w:sz w:val="24"/>
                <w:szCs w:val="24"/>
                <w:lang w:val="en-US" w:eastAsia="ru-RU"/>
              </w:rPr>
              <w:t>ence</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er</w:t>
            </w:r>
            <w:proofErr w:type="spellEnd"/>
            <w:r w:rsidRPr="00044F7C">
              <w:rPr>
                <w:rFonts w:ascii="Times New Roman" w:eastAsia="Times New Roman" w:hAnsi="Times New Roman" w:cs="Times New Roman"/>
                <w:sz w:val="24"/>
                <w:szCs w:val="24"/>
                <w:lang w:val="en-US" w:eastAsia="ru-RU"/>
              </w:rPr>
              <w:t>/-or, -</w:t>
            </w:r>
            <w:proofErr w:type="spellStart"/>
            <w:r w:rsidRPr="00044F7C">
              <w:rPr>
                <w:rFonts w:ascii="Times New Roman" w:eastAsia="Times New Roman" w:hAnsi="Times New Roman" w:cs="Times New Roman"/>
                <w:sz w:val="24"/>
                <w:szCs w:val="24"/>
                <w:lang w:val="en-US" w:eastAsia="ru-RU"/>
              </w:rPr>
              <w:t>ing</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ist</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ity</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ment</w:t>
            </w:r>
            <w:proofErr w:type="spellEnd"/>
            <w:r w:rsidRPr="00044F7C">
              <w:rPr>
                <w:rFonts w:ascii="Times New Roman" w:eastAsia="Times New Roman" w:hAnsi="Times New Roman" w:cs="Times New Roman"/>
                <w:sz w:val="24"/>
                <w:szCs w:val="24"/>
                <w:lang w:val="en-US" w:eastAsia="ru-RU"/>
              </w:rPr>
              <w:t>, -ness, -</w:t>
            </w:r>
            <w:proofErr w:type="spellStart"/>
            <w:r w:rsidRPr="00044F7C">
              <w:rPr>
                <w:rFonts w:ascii="Times New Roman" w:eastAsia="Times New Roman" w:hAnsi="Times New Roman" w:cs="Times New Roman"/>
                <w:sz w:val="24"/>
                <w:szCs w:val="24"/>
                <w:lang w:val="en-US" w:eastAsia="ru-RU"/>
              </w:rPr>
              <w:t>sion</w:t>
            </w:r>
            <w:proofErr w:type="spellEnd"/>
            <w:r w:rsidRPr="00044F7C">
              <w:rPr>
                <w:rFonts w:ascii="Times New Roman" w:eastAsia="Times New Roman" w:hAnsi="Times New Roman" w:cs="Times New Roman"/>
                <w:sz w:val="24"/>
                <w:szCs w:val="24"/>
                <w:lang w:val="en-US" w:eastAsia="ru-RU"/>
              </w:rPr>
              <w:t>/-</w:t>
            </w:r>
            <w:proofErr w:type="spellStart"/>
            <w:r w:rsidRPr="00044F7C">
              <w:rPr>
                <w:rFonts w:ascii="Times New Roman" w:eastAsia="Times New Roman" w:hAnsi="Times New Roman" w:cs="Times New Roman"/>
                <w:sz w:val="24"/>
                <w:szCs w:val="24"/>
                <w:lang w:val="en-US" w:eastAsia="ru-RU"/>
              </w:rPr>
              <w:t>tion</w:t>
            </w:r>
            <w:proofErr w:type="spellEnd"/>
            <w:r w:rsidRPr="00044F7C">
              <w:rPr>
                <w:rFonts w:ascii="Times New Roman" w:eastAsia="Times New Roman" w:hAnsi="Times New Roman" w:cs="Times New Roman"/>
                <w:sz w:val="24"/>
                <w:szCs w:val="24"/>
                <w:lang w:val="en-US" w:eastAsia="ru-RU"/>
              </w:rPr>
              <w:t xml:space="preserve">, -ship;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прилагательные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E75550">
              <w:rPr>
                <w:rFonts w:ascii="Times New Roman" w:eastAsia="Times New Roman" w:hAnsi="Times New Roman" w:cs="Times New Roman"/>
                <w:sz w:val="24"/>
                <w:szCs w:val="24"/>
                <w:lang w:val="en-US" w:eastAsia="ru-RU"/>
              </w:rPr>
              <w:t xml:space="preserve"> un-, in-/</w:t>
            </w:r>
            <w:proofErr w:type="spellStart"/>
            <w:r w:rsidRPr="00E75550">
              <w:rPr>
                <w:rFonts w:ascii="Times New Roman" w:eastAsia="Times New Roman" w:hAnsi="Times New Roman" w:cs="Times New Roman"/>
                <w:sz w:val="24"/>
                <w:szCs w:val="24"/>
                <w:lang w:val="en-US" w:eastAsia="ru-RU"/>
              </w:rPr>
              <w:t>im</w:t>
            </w:r>
            <w:proofErr w:type="spellEnd"/>
            <w:r w:rsidRPr="00E75550">
              <w:rPr>
                <w:rFonts w:ascii="Times New Roman" w:eastAsia="Times New Roman" w:hAnsi="Times New Roman" w:cs="Times New Roman"/>
                <w:sz w:val="24"/>
                <w:szCs w:val="24"/>
                <w:lang w:val="en-US" w:eastAsia="ru-RU"/>
              </w:rPr>
              <w:t xml:space="preserve">-, </w:t>
            </w:r>
            <w:proofErr w:type="spellStart"/>
            <w:r w:rsidRPr="00E75550">
              <w:rPr>
                <w:rFonts w:ascii="Times New Roman" w:eastAsia="Times New Roman" w:hAnsi="Times New Roman" w:cs="Times New Roman"/>
                <w:sz w:val="24"/>
                <w:szCs w:val="24"/>
                <w:lang w:val="en-US" w:eastAsia="ru-RU"/>
              </w:rPr>
              <w:t>il</w:t>
            </w:r>
            <w:proofErr w:type="spellEnd"/>
            <w:r w:rsidRPr="00E75550">
              <w:rPr>
                <w:rFonts w:ascii="Times New Roman" w:eastAsia="Times New Roman" w:hAnsi="Times New Roman" w:cs="Times New Roman"/>
                <w:sz w:val="24"/>
                <w:szCs w:val="24"/>
                <w:lang w:val="en-US" w:eastAsia="ru-RU"/>
              </w:rPr>
              <w:t>-/</w:t>
            </w:r>
            <w:proofErr w:type="spellStart"/>
            <w:r w:rsidRPr="00E75550">
              <w:rPr>
                <w:rFonts w:ascii="Times New Roman" w:eastAsia="Times New Roman" w:hAnsi="Times New Roman" w:cs="Times New Roman"/>
                <w:sz w:val="24"/>
                <w:szCs w:val="24"/>
                <w:lang w:val="en-US" w:eastAsia="ru-RU"/>
              </w:rPr>
              <w:t>ir</w:t>
            </w:r>
            <w:proofErr w:type="spellEnd"/>
            <w:r w:rsidRPr="00E75550">
              <w:rPr>
                <w:rFonts w:ascii="Times New Roman" w:eastAsia="Times New Roman" w:hAnsi="Times New Roman" w:cs="Times New Roman"/>
                <w:sz w:val="24"/>
                <w:szCs w:val="24"/>
                <w:lang w:val="en-US" w:eastAsia="ru-RU"/>
              </w:rPr>
              <w:t xml:space="preserve">-, inter-, non-, post-, pre-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E75550">
              <w:rPr>
                <w:rFonts w:ascii="Times New Roman" w:eastAsia="Times New Roman" w:hAnsi="Times New Roman" w:cs="Times New Roman"/>
                <w:sz w:val="24"/>
                <w:szCs w:val="24"/>
                <w:lang w:val="en-US" w:eastAsia="ru-RU"/>
              </w:rPr>
              <w:t xml:space="preserve"> -able/-</w:t>
            </w:r>
            <w:proofErr w:type="spellStart"/>
            <w:r w:rsidRPr="00E75550">
              <w:rPr>
                <w:rFonts w:ascii="Times New Roman" w:eastAsia="Times New Roman" w:hAnsi="Times New Roman" w:cs="Times New Roman"/>
                <w:sz w:val="24"/>
                <w:szCs w:val="24"/>
                <w:lang w:val="en-US" w:eastAsia="ru-RU"/>
              </w:rPr>
              <w:t>ible</w:t>
            </w:r>
            <w:proofErr w:type="spellEnd"/>
            <w:r w:rsidRPr="00E75550">
              <w:rPr>
                <w:rFonts w:ascii="Times New Roman" w:eastAsia="Times New Roman" w:hAnsi="Times New Roman" w:cs="Times New Roman"/>
                <w:sz w:val="24"/>
                <w:szCs w:val="24"/>
                <w:lang w:val="en-US" w:eastAsia="ru-RU"/>
              </w:rPr>
              <w:t>, -al, -</w:t>
            </w:r>
            <w:proofErr w:type="spellStart"/>
            <w:r w:rsidRPr="00E75550">
              <w:rPr>
                <w:rFonts w:ascii="Times New Roman" w:eastAsia="Times New Roman" w:hAnsi="Times New Roman" w:cs="Times New Roman"/>
                <w:sz w:val="24"/>
                <w:szCs w:val="24"/>
                <w:lang w:val="en-US" w:eastAsia="ru-RU"/>
              </w:rPr>
              <w:t>ed</w:t>
            </w:r>
            <w:proofErr w:type="spellEnd"/>
            <w:r w:rsidRPr="00E75550">
              <w:rPr>
                <w:rFonts w:ascii="Times New Roman" w:eastAsia="Times New Roman" w:hAnsi="Times New Roman" w:cs="Times New Roman"/>
                <w:sz w:val="24"/>
                <w:szCs w:val="24"/>
                <w:lang w:val="en-US" w:eastAsia="ru-RU"/>
              </w:rPr>
              <w:t>, -ese, -</w:t>
            </w:r>
            <w:proofErr w:type="spellStart"/>
            <w:r w:rsidRPr="00E75550">
              <w:rPr>
                <w:rFonts w:ascii="Times New Roman" w:eastAsia="Times New Roman" w:hAnsi="Times New Roman" w:cs="Times New Roman"/>
                <w:sz w:val="24"/>
                <w:szCs w:val="24"/>
                <w:lang w:val="en-US" w:eastAsia="ru-RU"/>
              </w:rPr>
              <w:t>ful</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ian</w:t>
            </w:r>
            <w:proofErr w:type="spellEnd"/>
            <w:r w:rsidRPr="00E75550">
              <w:rPr>
                <w:rFonts w:ascii="Times New Roman" w:eastAsia="Times New Roman" w:hAnsi="Times New Roman" w:cs="Times New Roman"/>
                <w:sz w:val="24"/>
                <w:szCs w:val="24"/>
                <w:lang w:val="en-US" w:eastAsia="ru-RU"/>
              </w:rPr>
              <w:t>/ -an, -</w:t>
            </w:r>
            <w:proofErr w:type="spellStart"/>
            <w:r w:rsidRPr="00E75550">
              <w:rPr>
                <w:rFonts w:ascii="Times New Roman" w:eastAsia="Times New Roman" w:hAnsi="Times New Roman" w:cs="Times New Roman"/>
                <w:sz w:val="24"/>
                <w:szCs w:val="24"/>
                <w:lang w:val="en-US" w:eastAsia="ru-RU"/>
              </w:rPr>
              <w:t>ical</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ing</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ish</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ive</w:t>
            </w:r>
            <w:proofErr w:type="spellEnd"/>
            <w:r w:rsidRPr="00E75550">
              <w:rPr>
                <w:rFonts w:ascii="Times New Roman" w:eastAsia="Times New Roman" w:hAnsi="Times New Roman" w:cs="Times New Roman"/>
                <w:sz w:val="24"/>
                <w:szCs w:val="24"/>
                <w:lang w:val="en-US" w:eastAsia="ru-RU"/>
              </w:rPr>
              <w:t>, -less, -</w:t>
            </w:r>
            <w:proofErr w:type="spellStart"/>
            <w:r w:rsidRPr="00E75550">
              <w:rPr>
                <w:rFonts w:ascii="Times New Roman" w:eastAsia="Times New Roman" w:hAnsi="Times New Roman" w:cs="Times New Roman"/>
                <w:sz w:val="24"/>
                <w:szCs w:val="24"/>
                <w:lang w:val="en-US" w:eastAsia="ru-RU"/>
              </w:rPr>
              <w:t>ly</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ous</w:t>
            </w:r>
            <w:proofErr w:type="spellEnd"/>
            <w:r w:rsidRPr="00E75550">
              <w:rPr>
                <w:rFonts w:ascii="Times New Roman" w:eastAsia="Times New Roman" w:hAnsi="Times New Roman" w:cs="Times New Roman"/>
                <w:sz w:val="24"/>
                <w:szCs w:val="24"/>
                <w:lang w:val="en-US" w:eastAsia="ru-RU"/>
              </w:rPr>
              <w:t xml:space="preserve">, -y;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наречия при помощи префиксов </w:t>
            </w:r>
            <w:proofErr w:type="spellStart"/>
            <w:r w:rsidRPr="00B159DF">
              <w:rPr>
                <w:rFonts w:ascii="Times New Roman" w:eastAsia="Times New Roman" w:hAnsi="Times New Roman" w:cs="Times New Roman"/>
                <w:sz w:val="24"/>
                <w:szCs w:val="24"/>
                <w:lang w:eastAsia="ru-RU"/>
              </w:rPr>
              <w:t>un</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in</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im</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il</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ir</w:t>
            </w:r>
            <w:proofErr w:type="spellEnd"/>
            <w:r w:rsidRPr="00B159DF">
              <w:rPr>
                <w:rFonts w:ascii="Times New Roman" w:eastAsia="Times New Roman" w:hAnsi="Times New Roman" w:cs="Times New Roman"/>
                <w:sz w:val="24"/>
                <w:szCs w:val="24"/>
                <w:lang w:eastAsia="ru-RU"/>
              </w:rPr>
              <w:t>- и суффикса -</w:t>
            </w:r>
            <w:proofErr w:type="spellStart"/>
            <w:r w:rsidRPr="00B159DF">
              <w:rPr>
                <w:rFonts w:ascii="Times New Roman" w:eastAsia="Times New Roman" w:hAnsi="Times New Roman" w:cs="Times New Roman"/>
                <w:sz w:val="24"/>
                <w:szCs w:val="24"/>
                <w:lang w:eastAsia="ru-RU"/>
              </w:rPr>
              <w:t>ly</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числительные при помощи суффиксов -</w:t>
            </w:r>
            <w:proofErr w:type="spellStart"/>
            <w:r w:rsidRPr="00B159DF">
              <w:rPr>
                <w:rFonts w:ascii="Times New Roman" w:eastAsia="Times New Roman" w:hAnsi="Times New Roman" w:cs="Times New Roman"/>
                <w:sz w:val="24"/>
                <w:szCs w:val="24"/>
                <w:lang w:eastAsia="ru-RU"/>
              </w:rPr>
              <w:t>teen</w:t>
            </w:r>
            <w:proofErr w:type="spellEnd"/>
            <w:r w:rsidRPr="00B159DF">
              <w:rPr>
                <w:rFonts w:ascii="Times New Roman" w:eastAsia="Times New Roman" w:hAnsi="Times New Roman" w:cs="Times New Roman"/>
                <w:sz w:val="24"/>
                <w:szCs w:val="24"/>
                <w:lang w:eastAsia="ru-RU"/>
              </w:rPr>
              <w:t>, -</w:t>
            </w:r>
            <w:proofErr w:type="spellStart"/>
            <w:r w:rsidRPr="00B159DF">
              <w:rPr>
                <w:rFonts w:ascii="Times New Roman" w:eastAsia="Times New Roman" w:hAnsi="Times New Roman" w:cs="Times New Roman"/>
                <w:sz w:val="24"/>
                <w:szCs w:val="24"/>
                <w:lang w:eastAsia="ru-RU"/>
              </w:rPr>
              <w:t>ty</w:t>
            </w:r>
            <w:proofErr w:type="spellEnd"/>
            <w:r w:rsidRPr="00B159DF">
              <w:rPr>
                <w:rFonts w:ascii="Times New Roman" w:eastAsia="Times New Roman" w:hAnsi="Times New Roman" w:cs="Times New Roman"/>
                <w:sz w:val="24"/>
                <w:szCs w:val="24"/>
                <w:lang w:eastAsia="ru-RU"/>
              </w:rPr>
              <w:t>, -</w:t>
            </w:r>
            <w:proofErr w:type="spellStart"/>
            <w:r w:rsidRPr="00B159DF">
              <w:rPr>
                <w:rFonts w:ascii="Times New Roman" w:eastAsia="Times New Roman" w:hAnsi="Times New Roman" w:cs="Times New Roman"/>
                <w:sz w:val="24"/>
                <w:szCs w:val="24"/>
                <w:lang w:eastAsia="ru-RU"/>
              </w:rPr>
              <w:t>th</w:t>
            </w:r>
            <w:proofErr w:type="spellEnd"/>
            <w:r w:rsidRPr="00B159DF">
              <w:rPr>
                <w:rFonts w:ascii="Times New Roman" w:eastAsia="Times New Roman" w:hAnsi="Times New Roman" w:cs="Times New Roman"/>
                <w:sz w:val="24"/>
                <w:szCs w:val="24"/>
                <w:lang w:eastAsia="ru-RU"/>
              </w:rPr>
              <w:t xml:space="preserve">; с использованием словосложения: </w:t>
            </w:r>
            <w:r w:rsidRPr="00B159DF">
              <w:rPr>
                <w:rFonts w:ascii="Times New Roman" w:eastAsia="Times New Roman" w:hAnsi="Times New Roman" w:cs="Times New Roman"/>
                <w:sz w:val="24"/>
                <w:szCs w:val="24"/>
                <w:lang w:eastAsia="ru-RU"/>
              </w:rPr>
              <w:lastRenderedPageBreak/>
              <w:t>сложные существительные путём соединения основ существительных (</w:t>
            </w:r>
            <w:proofErr w:type="spellStart"/>
            <w:r w:rsidRPr="00B159DF">
              <w:rPr>
                <w:rFonts w:ascii="Times New Roman" w:eastAsia="Times New Roman" w:hAnsi="Times New Roman" w:cs="Times New Roman"/>
                <w:sz w:val="24"/>
                <w:szCs w:val="24"/>
                <w:lang w:eastAsia="ru-RU"/>
              </w:rPr>
              <w:t>football</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существительные путём соединения основы прилагательного с основой существительного (</w:t>
            </w:r>
            <w:proofErr w:type="spellStart"/>
            <w:r w:rsidRPr="00B159DF">
              <w:rPr>
                <w:rFonts w:ascii="Times New Roman" w:eastAsia="Times New Roman" w:hAnsi="Times New Roman" w:cs="Times New Roman"/>
                <w:sz w:val="24"/>
                <w:szCs w:val="24"/>
                <w:lang w:eastAsia="ru-RU"/>
              </w:rPr>
              <w:t>bluebell</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существительные путём соединения основ существительных с предлогом (</w:t>
            </w:r>
            <w:proofErr w:type="spellStart"/>
            <w:r w:rsidRPr="00B159DF">
              <w:rPr>
                <w:rFonts w:ascii="Times New Roman" w:eastAsia="Times New Roman" w:hAnsi="Times New Roman" w:cs="Times New Roman"/>
                <w:sz w:val="24"/>
                <w:szCs w:val="24"/>
                <w:lang w:eastAsia="ru-RU"/>
              </w:rPr>
              <w:t>father-in-law</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прилагательные путём соединения основы прилагательного/ числительного с основой существительного с добавлением суффикса -</w:t>
            </w:r>
            <w:proofErr w:type="spellStart"/>
            <w:r w:rsidRPr="00B159DF">
              <w:rPr>
                <w:rFonts w:ascii="Times New Roman" w:eastAsia="Times New Roman" w:hAnsi="Times New Roman" w:cs="Times New Roman"/>
                <w:sz w:val="24"/>
                <w:szCs w:val="24"/>
                <w:lang w:eastAsia="ru-RU"/>
              </w:rPr>
              <w:t>ed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blue-eyed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eight-legged</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прилагательные путём соединения наречия с основой причастия II (</w:t>
            </w:r>
            <w:proofErr w:type="spellStart"/>
            <w:r w:rsidRPr="00B159DF">
              <w:rPr>
                <w:rFonts w:ascii="Times New Roman" w:eastAsia="Times New Roman" w:hAnsi="Times New Roman" w:cs="Times New Roman"/>
                <w:sz w:val="24"/>
                <w:szCs w:val="24"/>
                <w:lang w:eastAsia="ru-RU"/>
              </w:rPr>
              <w:t>well-behaved</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прилагательные путём соединения основы прилагательного с основой причастия I (</w:t>
            </w:r>
            <w:proofErr w:type="spellStart"/>
            <w:r w:rsidRPr="00B159DF">
              <w:rPr>
                <w:rFonts w:ascii="Times New Roman" w:eastAsia="Times New Roman" w:hAnsi="Times New Roman" w:cs="Times New Roman"/>
                <w:sz w:val="24"/>
                <w:szCs w:val="24"/>
                <w:lang w:eastAsia="ru-RU"/>
              </w:rPr>
              <w:t>nice-looking</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 использованием конверсии: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образование имён существительных от неопределённых форм глаголов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run</w:t>
            </w:r>
            <w:proofErr w:type="spellEnd"/>
            <w:r w:rsidRPr="00B159DF">
              <w:rPr>
                <w:rFonts w:ascii="Times New Roman" w:eastAsia="Times New Roman" w:hAnsi="Times New Roman" w:cs="Times New Roman"/>
                <w:sz w:val="24"/>
                <w:szCs w:val="24"/>
                <w:lang w:eastAsia="ru-RU"/>
              </w:rPr>
              <w:t xml:space="preserve"> – a </w:t>
            </w:r>
            <w:proofErr w:type="spellStart"/>
            <w:r w:rsidRPr="00B159DF">
              <w:rPr>
                <w:rFonts w:ascii="Times New Roman" w:eastAsia="Times New Roman" w:hAnsi="Times New Roman" w:cs="Times New Roman"/>
                <w:sz w:val="24"/>
                <w:szCs w:val="24"/>
                <w:lang w:eastAsia="ru-RU"/>
              </w:rPr>
              <w:t>run</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имён существительных от прилагательных (</w:t>
            </w:r>
            <w:proofErr w:type="spellStart"/>
            <w:r w:rsidRPr="00B159DF">
              <w:rPr>
                <w:rFonts w:ascii="Times New Roman" w:eastAsia="Times New Roman" w:hAnsi="Times New Roman" w:cs="Times New Roman"/>
                <w:sz w:val="24"/>
                <w:szCs w:val="24"/>
                <w:lang w:eastAsia="ru-RU"/>
              </w:rPr>
              <w:t>rich</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people</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the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rich</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глаголов от имён существительных (a </w:t>
            </w:r>
            <w:proofErr w:type="spellStart"/>
            <w:r w:rsidRPr="00B159DF">
              <w:rPr>
                <w:rFonts w:ascii="Times New Roman" w:eastAsia="Times New Roman" w:hAnsi="Times New Roman" w:cs="Times New Roman"/>
                <w:sz w:val="24"/>
                <w:szCs w:val="24"/>
                <w:lang w:eastAsia="ru-RU"/>
              </w:rPr>
              <w:t>hand</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hand</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глаголов от имён прилагательных (</w:t>
            </w:r>
            <w:proofErr w:type="spellStart"/>
            <w:r w:rsidRPr="00B159DF">
              <w:rPr>
                <w:rFonts w:ascii="Times New Roman" w:eastAsia="Times New Roman" w:hAnsi="Times New Roman" w:cs="Times New Roman"/>
                <w:sz w:val="24"/>
                <w:szCs w:val="24"/>
                <w:lang w:eastAsia="ru-RU"/>
              </w:rPr>
              <w:t>cool</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cool</w:t>
            </w:r>
            <w:proofErr w:type="spellEnd"/>
            <w:r w:rsidRPr="00B159DF">
              <w:rPr>
                <w:rFonts w:ascii="Times New Roman" w:eastAsia="Times New Roman" w:hAnsi="Times New Roman" w:cs="Times New Roman"/>
                <w:sz w:val="24"/>
                <w:szCs w:val="24"/>
                <w:lang w:eastAsia="ru-RU"/>
              </w:rPr>
              <w:t>); распознавать и употреблять в устной и письменной речи имена прилагательные на -</w:t>
            </w:r>
            <w:proofErr w:type="spellStart"/>
            <w:r w:rsidRPr="00B159DF">
              <w:rPr>
                <w:rFonts w:ascii="Times New Roman" w:eastAsia="Times New Roman" w:hAnsi="Times New Roman" w:cs="Times New Roman"/>
                <w:sz w:val="24"/>
                <w:szCs w:val="24"/>
                <w:lang w:eastAsia="ru-RU"/>
              </w:rPr>
              <w:t>ed</w:t>
            </w:r>
            <w:proofErr w:type="spellEnd"/>
            <w:r w:rsidRPr="00B159DF">
              <w:rPr>
                <w:rFonts w:ascii="Times New Roman" w:eastAsia="Times New Roman" w:hAnsi="Times New Roman" w:cs="Times New Roman"/>
                <w:sz w:val="24"/>
                <w:szCs w:val="24"/>
                <w:lang w:eastAsia="ru-RU"/>
              </w:rPr>
              <w:t xml:space="preserve"> и -</w:t>
            </w:r>
            <w:proofErr w:type="spellStart"/>
            <w:r w:rsidRPr="00B159DF">
              <w:rPr>
                <w:rFonts w:ascii="Times New Roman" w:eastAsia="Times New Roman" w:hAnsi="Times New Roman" w:cs="Times New Roman"/>
                <w:sz w:val="24"/>
                <w:szCs w:val="24"/>
                <w:lang w:eastAsia="ru-RU"/>
              </w:rPr>
              <w:t>ing</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excited</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exciting</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w:t>
            </w:r>
            <w:proofErr w:type="gramStart"/>
            <w:r w:rsidRPr="00B159DF">
              <w:rPr>
                <w:rFonts w:ascii="Times New Roman" w:eastAsia="Times New Roman" w:hAnsi="Times New Roman" w:cs="Times New Roman"/>
                <w:sz w:val="24"/>
                <w:szCs w:val="24"/>
                <w:lang w:eastAsia="ru-RU"/>
              </w:rPr>
              <w:t>в устной и письменной речи</w:t>
            </w:r>
            <w:proofErr w:type="gramEnd"/>
            <w:r w:rsidRPr="00B159DF">
              <w:rPr>
                <w:rFonts w:ascii="Times New Roman" w:eastAsia="Times New Roman" w:hAnsi="Times New Roman" w:cs="Times New Roman"/>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в том числе с несколькими обстоятельствами, следующими в определённом порядке;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начальным </w:t>
            </w:r>
            <w:proofErr w:type="spellStart"/>
            <w:r w:rsidRPr="00B159DF">
              <w:rPr>
                <w:rFonts w:ascii="Times New Roman" w:eastAsia="Times New Roman" w:hAnsi="Times New Roman" w:cs="Times New Roman"/>
                <w:sz w:val="24"/>
                <w:szCs w:val="24"/>
                <w:lang w:eastAsia="ru-RU"/>
              </w:rPr>
              <w:t>It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начальным </w:t>
            </w:r>
            <w:proofErr w:type="spellStart"/>
            <w:r w:rsidRPr="00B159DF">
              <w:rPr>
                <w:rFonts w:ascii="Times New Roman" w:eastAsia="Times New Roman" w:hAnsi="Times New Roman" w:cs="Times New Roman"/>
                <w:sz w:val="24"/>
                <w:szCs w:val="24"/>
                <w:lang w:eastAsia="ru-RU"/>
              </w:rPr>
              <w:t>There</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be</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предложения с глагольными конструкциями, содержащими глаголы-связки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look</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seem</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feel</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предложения </w:t>
            </w:r>
            <w:proofErr w:type="spellStart"/>
            <w:r w:rsidRPr="00B159DF">
              <w:rPr>
                <w:rFonts w:ascii="Times New Roman" w:eastAsia="Times New Roman" w:hAnsi="Times New Roman" w:cs="Times New Roman"/>
                <w:sz w:val="24"/>
                <w:szCs w:val="24"/>
                <w:lang w:eastAsia="ru-RU"/>
              </w:rPr>
              <w:t>cо</w:t>
            </w:r>
            <w:proofErr w:type="spellEnd"/>
            <w:r w:rsidRPr="00B159DF">
              <w:rPr>
                <w:rFonts w:ascii="Times New Roman" w:eastAsia="Times New Roman" w:hAnsi="Times New Roman" w:cs="Times New Roman"/>
                <w:sz w:val="24"/>
                <w:szCs w:val="24"/>
                <w:lang w:eastAsia="ru-RU"/>
              </w:rPr>
              <w:t xml:space="preserve"> сложным подлежащим – </w:t>
            </w:r>
            <w:proofErr w:type="spellStart"/>
            <w:r w:rsidRPr="00B159DF">
              <w:rPr>
                <w:rFonts w:ascii="Times New Roman" w:eastAsia="Times New Roman" w:hAnsi="Times New Roman" w:cs="Times New Roman"/>
                <w:sz w:val="24"/>
                <w:szCs w:val="24"/>
                <w:lang w:eastAsia="ru-RU"/>
              </w:rPr>
              <w:t>Complex</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Subject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w:t>
            </w:r>
            <w:proofErr w:type="spellStart"/>
            <w:r w:rsidRPr="00B159DF">
              <w:rPr>
                <w:rFonts w:ascii="Times New Roman" w:eastAsia="Times New Roman" w:hAnsi="Times New Roman" w:cs="Times New Roman"/>
                <w:sz w:val="24"/>
                <w:szCs w:val="24"/>
                <w:lang w:eastAsia="ru-RU"/>
              </w:rPr>
              <w:t>cо</w:t>
            </w:r>
            <w:proofErr w:type="spellEnd"/>
            <w:r w:rsidRPr="00B159DF">
              <w:rPr>
                <w:rFonts w:ascii="Times New Roman" w:eastAsia="Times New Roman" w:hAnsi="Times New Roman" w:cs="Times New Roman"/>
                <w:sz w:val="24"/>
                <w:szCs w:val="24"/>
                <w:lang w:eastAsia="ru-RU"/>
              </w:rPr>
              <w:t xml:space="preserve"> сложным дополнением – </w:t>
            </w:r>
            <w:proofErr w:type="spellStart"/>
            <w:r w:rsidRPr="00B159DF">
              <w:rPr>
                <w:rFonts w:ascii="Times New Roman" w:eastAsia="Times New Roman" w:hAnsi="Times New Roman" w:cs="Times New Roman"/>
                <w:sz w:val="24"/>
                <w:szCs w:val="24"/>
                <w:lang w:eastAsia="ru-RU"/>
              </w:rPr>
              <w:t>Complex</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Object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сложносочинённые предложения с сочинительными союзами </w:t>
            </w:r>
            <w:proofErr w:type="spellStart"/>
            <w:r w:rsidRPr="00B159DF">
              <w:rPr>
                <w:rFonts w:ascii="Times New Roman" w:eastAsia="Times New Roman" w:hAnsi="Times New Roman" w:cs="Times New Roman"/>
                <w:sz w:val="24"/>
                <w:szCs w:val="24"/>
                <w:lang w:eastAsia="ru-RU"/>
              </w:rPr>
              <w:t>and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but</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or</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союзами и союзными словами </w:t>
            </w:r>
            <w:proofErr w:type="spellStart"/>
            <w:r w:rsidRPr="00B159DF">
              <w:rPr>
                <w:rFonts w:ascii="Times New Roman" w:eastAsia="Times New Roman" w:hAnsi="Times New Roman" w:cs="Times New Roman"/>
                <w:sz w:val="24"/>
                <w:szCs w:val="24"/>
                <w:lang w:eastAsia="ru-RU"/>
              </w:rPr>
              <w:t>because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if</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when</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where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what</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why</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how</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определительными придаточными с союзными словами </w:t>
            </w:r>
            <w:proofErr w:type="spellStart"/>
            <w:r w:rsidRPr="00B159DF">
              <w:rPr>
                <w:rFonts w:ascii="Times New Roman" w:eastAsia="Times New Roman" w:hAnsi="Times New Roman" w:cs="Times New Roman"/>
                <w:sz w:val="24"/>
                <w:szCs w:val="24"/>
                <w:lang w:eastAsia="ru-RU"/>
              </w:rPr>
              <w:t>who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which</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that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союзными словами </w:t>
            </w:r>
            <w:proofErr w:type="spellStart"/>
            <w:r w:rsidRPr="00B159DF">
              <w:rPr>
                <w:rFonts w:ascii="Times New Roman" w:eastAsia="Times New Roman" w:hAnsi="Times New Roman" w:cs="Times New Roman"/>
                <w:sz w:val="24"/>
                <w:szCs w:val="24"/>
                <w:lang w:eastAsia="ru-RU"/>
              </w:rPr>
              <w:t>whoever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whatever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however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whenever</w:t>
            </w:r>
            <w:proofErr w:type="spellEnd"/>
            <w:r w:rsidRPr="00B159DF">
              <w:rPr>
                <w:rFonts w:ascii="Times New Roman" w:eastAsia="Times New Roman" w:hAnsi="Times New Roman" w:cs="Times New Roman"/>
                <w:sz w:val="24"/>
                <w:szCs w:val="24"/>
                <w:lang w:eastAsia="ru-RU"/>
              </w:rPr>
              <w:t>; условные предложения с глаголами в изъявительном наклонении (</w:t>
            </w:r>
            <w:proofErr w:type="spellStart"/>
            <w:r w:rsidRPr="00B159DF">
              <w:rPr>
                <w:rFonts w:ascii="Times New Roman" w:eastAsia="Times New Roman" w:hAnsi="Times New Roman" w:cs="Times New Roman"/>
                <w:sz w:val="24"/>
                <w:szCs w:val="24"/>
                <w:lang w:eastAsia="ru-RU"/>
              </w:rPr>
              <w:t>Conditional</w:t>
            </w:r>
            <w:proofErr w:type="spellEnd"/>
            <w:r w:rsidRPr="00B159DF">
              <w:rPr>
                <w:rFonts w:ascii="Times New Roman" w:eastAsia="Times New Roman" w:hAnsi="Times New Roman" w:cs="Times New Roman"/>
                <w:sz w:val="24"/>
                <w:szCs w:val="24"/>
                <w:lang w:eastAsia="ru-RU"/>
              </w:rPr>
              <w:t xml:space="preserve"> 0, </w:t>
            </w:r>
            <w:proofErr w:type="spellStart"/>
            <w:r w:rsidRPr="00B159DF">
              <w:rPr>
                <w:rFonts w:ascii="Times New Roman" w:eastAsia="Times New Roman" w:hAnsi="Times New Roman" w:cs="Times New Roman"/>
                <w:sz w:val="24"/>
                <w:szCs w:val="24"/>
                <w:lang w:eastAsia="ru-RU"/>
              </w:rPr>
              <w:t>Conditional</w:t>
            </w:r>
            <w:proofErr w:type="spellEnd"/>
            <w:r w:rsidRPr="00B159DF">
              <w:rPr>
                <w:rFonts w:ascii="Times New Roman" w:eastAsia="Times New Roman" w:hAnsi="Times New Roman" w:cs="Times New Roman"/>
                <w:sz w:val="24"/>
                <w:szCs w:val="24"/>
                <w:lang w:eastAsia="ru-RU"/>
              </w:rPr>
              <w:t xml:space="preserve"> I) и с глаголами в сослагательном наклонении (</w:t>
            </w:r>
            <w:proofErr w:type="spellStart"/>
            <w:r w:rsidRPr="00B159DF">
              <w:rPr>
                <w:rFonts w:ascii="Times New Roman" w:eastAsia="Times New Roman" w:hAnsi="Times New Roman" w:cs="Times New Roman"/>
                <w:sz w:val="24"/>
                <w:szCs w:val="24"/>
                <w:lang w:eastAsia="ru-RU"/>
              </w:rPr>
              <w:t>Conditional</w:t>
            </w:r>
            <w:proofErr w:type="spellEnd"/>
            <w:r w:rsidRPr="00B159DF">
              <w:rPr>
                <w:rFonts w:ascii="Times New Roman" w:eastAsia="Times New Roman" w:hAnsi="Times New Roman" w:cs="Times New Roman"/>
                <w:sz w:val="24"/>
                <w:szCs w:val="24"/>
                <w:lang w:eastAsia="ru-RU"/>
              </w:rPr>
              <w:t xml:space="preserve"> II);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все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типы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предложений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общий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специальный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альтернативный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разделительный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Present/Past/Future Simple Tense, Present/Past Continuous Tense, Present/Past Perfect Tense, Present Perfect Continuous Tense);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предложения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конструкциями</w:t>
            </w:r>
            <w:r w:rsidRPr="00E75550">
              <w:rPr>
                <w:rFonts w:ascii="Times New Roman" w:eastAsia="Times New Roman" w:hAnsi="Times New Roman" w:cs="Times New Roman"/>
                <w:sz w:val="24"/>
                <w:szCs w:val="24"/>
                <w:lang w:val="en-US" w:eastAsia="ru-RU"/>
              </w:rPr>
              <w:t xml:space="preserve"> as … as, not so … as, both … and …, either … or, neither … nor;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I </w:t>
            </w:r>
            <w:proofErr w:type="spellStart"/>
            <w:r w:rsidRPr="00B159DF">
              <w:rPr>
                <w:rFonts w:ascii="Times New Roman" w:eastAsia="Times New Roman" w:hAnsi="Times New Roman" w:cs="Times New Roman"/>
                <w:sz w:val="24"/>
                <w:szCs w:val="24"/>
                <w:lang w:eastAsia="ru-RU"/>
              </w:rPr>
              <w:t>wish</w:t>
            </w:r>
            <w:proofErr w:type="spellEnd"/>
            <w:r w:rsidRPr="00B159DF">
              <w:rPr>
                <w:rFonts w:ascii="Times New Roman" w:eastAsia="Times New Roman" w:hAnsi="Times New Roman" w:cs="Times New Roman"/>
                <w:sz w:val="24"/>
                <w:szCs w:val="24"/>
                <w:lang w:eastAsia="ru-RU"/>
              </w:rPr>
              <w:t>; конструкции с глаголами на -</w:t>
            </w:r>
            <w:proofErr w:type="spellStart"/>
            <w:r w:rsidRPr="00B159DF">
              <w:rPr>
                <w:rFonts w:ascii="Times New Roman" w:eastAsia="Times New Roman" w:hAnsi="Times New Roman" w:cs="Times New Roman"/>
                <w:sz w:val="24"/>
                <w:szCs w:val="24"/>
                <w:lang w:eastAsia="ru-RU"/>
              </w:rPr>
              <w:t>ing</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love</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hate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doing</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smth</w:t>
            </w:r>
            <w:proofErr w:type="spellEnd"/>
            <w:r w:rsidRPr="00B159DF">
              <w:rPr>
                <w:rFonts w:ascii="Times New Roman" w:eastAsia="Times New Roman" w:hAnsi="Times New Roman" w:cs="Times New Roman"/>
                <w:sz w:val="24"/>
                <w:szCs w:val="24"/>
                <w:lang w:eastAsia="ru-RU"/>
              </w:rPr>
              <w:t xml:space="preserve">;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c </w:t>
            </w:r>
            <w:r w:rsidRPr="00B159DF">
              <w:rPr>
                <w:rFonts w:ascii="Times New Roman" w:eastAsia="Times New Roman" w:hAnsi="Times New Roman" w:cs="Times New Roman"/>
                <w:sz w:val="24"/>
                <w:szCs w:val="24"/>
                <w:lang w:eastAsia="ru-RU"/>
              </w:rPr>
              <w:t>глаголами</w:t>
            </w:r>
            <w:r w:rsidRPr="00E75550">
              <w:rPr>
                <w:rFonts w:ascii="Times New Roman" w:eastAsia="Times New Roman" w:hAnsi="Times New Roman" w:cs="Times New Roman"/>
                <w:sz w:val="24"/>
                <w:szCs w:val="24"/>
                <w:lang w:val="en-US" w:eastAsia="ru-RU"/>
              </w:rPr>
              <w:t xml:space="preserve"> to stop, to remember, to forget (</w:t>
            </w:r>
            <w:r w:rsidRPr="00B159DF">
              <w:rPr>
                <w:rFonts w:ascii="Times New Roman" w:eastAsia="Times New Roman" w:hAnsi="Times New Roman" w:cs="Times New Roman"/>
                <w:sz w:val="24"/>
                <w:szCs w:val="24"/>
                <w:lang w:eastAsia="ru-RU"/>
              </w:rPr>
              <w:t>разница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значении</w:t>
            </w:r>
            <w:r w:rsidRPr="00E75550">
              <w:rPr>
                <w:rFonts w:ascii="Times New Roman" w:eastAsia="Times New Roman" w:hAnsi="Times New Roman" w:cs="Times New Roman"/>
                <w:sz w:val="24"/>
                <w:szCs w:val="24"/>
                <w:lang w:val="en-US" w:eastAsia="ru-RU"/>
              </w:rPr>
              <w:t xml:space="preserve"> to stop doing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to stop to do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 xml:space="preserve">); </w:t>
            </w:r>
          </w:p>
          <w:p w:rsidR="006069E4" w:rsidRPr="003575E2"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It takes me … to do </w:t>
            </w:r>
            <w:proofErr w:type="spellStart"/>
            <w:r w:rsidRPr="003575E2">
              <w:rPr>
                <w:rFonts w:ascii="Times New Roman" w:eastAsia="Times New Roman" w:hAnsi="Times New Roman" w:cs="Times New Roman"/>
                <w:sz w:val="24"/>
                <w:szCs w:val="24"/>
                <w:lang w:val="en-US" w:eastAsia="ru-RU"/>
              </w:rPr>
              <w:t>smth</w:t>
            </w:r>
            <w:proofErr w:type="spellEnd"/>
            <w:r w:rsidRPr="003575E2">
              <w:rPr>
                <w:rFonts w:ascii="Times New Roman" w:eastAsia="Times New Roman" w:hAnsi="Times New Roman" w:cs="Times New Roman"/>
                <w:sz w:val="24"/>
                <w:szCs w:val="24"/>
                <w:lang w:val="en-US"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конструкция </w:t>
            </w:r>
            <w:proofErr w:type="spellStart"/>
            <w:r w:rsidRPr="00B159DF">
              <w:rPr>
                <w:rFonts w:ascii="Times New Roman" w:eastAsia="Times New Roman" w:hAnsi="Times New Roman" w:cs="Times New Roman"/>
                <w:sz w:val="24"/>
                <w:szCs w:val="24"/>
                <w:lang w:eastAsia="ru-RU"/>
              </w:rPr>
              <w:t>used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 инфинитив глагола;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w:t>
            </w:r>
            <w:proofErr w:type="spellStart"/>
            <w:r w:rsidRPr="00E75550">
              <w:rPr>
                <w:rFonts w:ascii="Times New Roman" w:eastAsia="Times New Roman" w:hAnsi="Times New Roman" w:cs="Times New Roman"/>
                <w:sz w:val="24"/>
                <w:szCs w:val="24"/>
                <w:lang w:val="en-US" w:eastAsia="ru-RU"/>
              </w:rPr>
              <w:t>be</w:t>
            </w:r>
            <w:proofErr w:type="spellEnd"/>
            <w:r w:rsidRPr="00E75550">
              <w:rPr>
                <w:rFonts w:ascii="Times New Roman" w:eastAsia="Times New Roman" w:hAnsi="Times New Roman" w:cs="Times New Roman"/>
                <w:sz w:val="24"/>
                <w:szCs w:val="24"/>
                <w:lang w:val="en-US" w:eastAsia="ru-RU"/>
              </w:rPr>
              <w:t xml:space="preserve">/get used to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 xml:space="preserve">, be/get used to doing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I prefer, I’d prefer, I’d rather prefer,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предпочтение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также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конструкций</w:t>
            </w:r>
            <w:r w:rsidRPr="00E75550">
              <w:rPr>
                <w:rFonts w:ascii="Times New Roman" w:eastAsia="Times New Roman" w:hAnsi="Times New Roman" w:cs="Times New Roman"/>
                <w:sz w:val="24"/>
                <w:szCs w:val="24"/>
                <w:lang w:val="en-US" w:eastAsia="ru-RU"/>
              </w:rPr>
              <w:t xml:space="preserve"> I’d rather, You’d better;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подлежащее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выраженное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собирательным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существительным</w:t>
            </w:r>
            <w:r w:rsidRPr="00E75550">
              <w:rPr>
                <w:rFonts w:ascii="Times New Roman" w:eastAsia="Times New Roman" w:hAnsi="Times New Roman" w:cs="Times New Roman"/>
                <w:sz w:val="24"/>
                <w:szCs w:val="24"/>
                <w:lang w:val="en-US" w:eastAsia="ru-RU"/>
              </w:rPr>
              <w:t xml:space="preserve"> (family, police),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его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согласование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сказуемым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E75550">
              <w:rPr>
                <w:rFonts w:ascii="Times New Roman" w:eastAsia="Times New Roman" w:hAnsi="Times New Roman" w:cs="Times New Roman"/>
                <w:sz w:val="24"/>
                <w:szCs w:val="24"/>
                <w:lang w:val="en-US" w:eastAsia="ru-RU"/>
              </w:rPr>
              <w:t xml:space="preserve"> </w:t>
            </w:r>
            <w:r w:rsidRPr="00E75550">
              <w:rPr>
                <w:rFonts w:ascii="Times New Roman" w:eastAsia="Times New Roman" w:hAnsi="Times New Roman" w:cs="Times New Roman"/>
                <w:sz w:val="24"/>
                <w:szCs w:val="24"/>
                <w:lang w:val="en-US" w:eastAsia="ru-RU"/>
              </w:rPr>
              <w:lastRenderedPageBreak/>
              <w:t>(</w:t>
            </w:r>
            <w:r w:rsidRPr="00B159DF">
              <w:rPr>
                <w:rFonts w:ascii="Times New Roman" w:eastAsia="Times New Roman" w:hAnsi="Times New Roman" w:cs="Times New Roman"/>
                <w:sz w:val="24"/>
                <w:szCs w:val="24"/>
                <w:lang w:eastAsia="ru-RU"/>
              </w:rPr>
              <w:t>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видовременных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изъявительном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наклонении</w:t>
            </w:r>
            <w:r w:rsidRPr="00E75550">
              <w:rPr>
                <w:rFonts w:ascii="Times New Roman" w:eastAsia="Times New Roman" w:hAnsi="Times New Roman" w:cs="Times New Roman"/>
                <w:sz w:val="24"/>
                <w:szCs w:val="24"/>
                <w:lang w:val="en-US" w:eastAsia="ru-RU"/>
              </w:rPr>
              <w:t xml:space="preserve"> (Present/Past/Future Simple Tense, Present/Past/Future Continuous Tense, Present/Past Perfect Tense, Present Perfect Continuous Tense, Future-in-the-Past Tense)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наиболее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употребительных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страдательного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(Present/Past Simple Passive, Present Perfect Passive);</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to be going to, </w:t>
            </w:r>
            <w:r w:rsidRPr="00B159DF">
              <w:rPr>
                <w:rFonts w:ascii="Times New Roman" w:eastAsia="Times New Roman" w:hAnsi="Times New Roman" w:cs="Times New Roman"/>
                <w:sz w:val="24"/>
                <w:szCs w:val="24"/>
                <w:lang w:eastAsia="ru-RU"/>
              </w:rPr>
              <w:t>формы</w:t>
            </w:r>
            <w:r w:rsidRPr="003575E2">
              <w:rPr>
                <w:rFonts w:ascii="Times New Roman" w:eastAsia="Times New Roman" w:hAnsi="Times New Roman" w:cs="Times New Roman"/>
                <w:sz w:val="24"/>
                <w:szCs w:val="24"/>
                <w:lang w:val="en-US" w:eastAsia="ru-RU"/>
              </w:rPr>
              <w:t xml:space="preserve"> Future Simple Tense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Present Continuous Tense </w:t>
            </w:r>
            <w:r w:rsidRPr="00B159DF">
              <w:rPr>
                <w:rFonts w:ascii="Times New Roman" w:eastAsia="Times New Roman" w:hAnsi="Times New Roman" w:cs="Times New Roman"/>
                <w:sz w:val="24"/>
                <w:szCs w:val="24"/>
                <w:lang w:eastAsia="ru-RU"/>
              </w:rPr>
              <w:t>для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выражения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будущего</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действия</w:t>
            </w:r>
            <w:r w:rsidRPr="003575E2">
              <w:rPr>
                <w:rFonts w:ascii="Times New Roman" w:eastAsia="Times New Roman" w:hAnsi="Times New Roman" w:cs="Times New Roman"/>
                <w:sz w:val="24"/>
                <w:szCs w:val="24"/>
                <w:lang w:val="en-US" w:eastAsia="ru-RU"/>
              </w:rPr>
              <w:t xml:space="preserve">; </w:t>
            </w:r>
          </w:p>
          <w:p w:rsidR="006069E4" w:rsidRPr="003575E2"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модальные</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их</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эквиваленты</w:t>
            </w:r>
            <w:r w:rsidRPr="003575E2">
              <w:rPr>
                <w:rFonts w:ascii="Times New Roman" w:eastAsia="Times New Roman" w:hAnsi="Times New Roman" w:cs="Times New Roman"/>
                <w:sz w:val="24"/>
                <w:szCs w:val="24"/>
                <w:lang w:val="en-US" w:eastAsia="ru-RU"/>
              </w:rPr>
              <w:t xml:space="preserve"> (can/be able to, could, must/have to, may, might, should, shall, would, will, need);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неличные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глагола</w:t>
            </w:r>
            <w:r w:rsidRPr="00E75550">
              <w:rPr>
                <w:rFonts w:ascii="Times New Roman" w:eastAsia="Times New Roman" w:hAnsi="Times New Roman" w:cs="Times New Roman"/>
                <w:sz w:val="24"/>
                <w:szCs w:val="24"/>
                <w:lang w:val="en-US" w:eastAsia="ru-RU"/>
              </w:rPr>
              <w:t xml:space="preserve"> – </w:t>
            </w:r>
            <w:r w:rsidRPr="00B159DF">
              <w:rPr>
                <w:rFonts w:ascii="Times New Roman" w:eastAsia="Times New Roman" w:hAnsi="Times New Roman" w:cs="Times New Roman"/>
                <w:sz w:val="24"/>
                <w:szCs w:val="24"/>
                <w:lang w:eastAsia="ru-RU"/>
              </w:rPr>
              <w:t>инфинитив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герундий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причастие</w:t>
            </w:r>
            <w:r w:rsidRPr="00E75550">
              <w:rPr>
                <w:rFonts w:ascii="Times New Roman" w:eastAsia="Times New Roman" w:hAnsi="Times New Roman" w:cs="Times New Roman"/>
                <w:sz w:val="24"/>
                <w:szCs w:val="24"/>
                <w:lang w:val="en-US" w:eastAsia="ru-RU"/>
              </w:rPr>
              <w:t xml:space="preserve"> (Participle I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Participle II), </w:t>
            </w:r>
            <w:r w:rsidRPr="00B159DF">
              <w:rPr>
                <w:rFonts w:ascii="Times New Roman" w:eastAsia="Times New Roman" w:hAnsi="Times New Roman" w:cs="Times New Roman"/>
                <w:sz w:val="24"/>
                <w:szCs w:val="24"/>
                <w:lang w:eastAsia="ru-RU"/>
              </w:rPr>
              <w:t>причастия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функции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определения</w:t>
            </w:r>
            <w:r w:rsidRPr="00E75550">
              <w:rPr>
                <w:rFonts w:ascii="Times New Roman" w:eastAsia="Times New Roman" w:hAnsi="Times New Roman" w:cs="Times New Roman"/>
                <w:sz w:val="24"/>
                <w:szCs w:val="24"/>
                <w:lang w:val="en-US" w:eastAsia="ru-RU"/>
              </w:rPr>
              <w:t xml:space="preserve"> (Participle I – a playing child, Participle II – a written text); </w:t>
            </w:r>
            <w:r w:rsidRPr="00B159DF">
              <w:rPr>
                <w:rFonts w:ascii="Times New Roman" w:eastAsia="Times New Roman" w:hAnsi="Times New Roman" w:cs="Times New Roman"/>
                <w:sz w:val="24"/>
                <w:szCs w:val="24"/>
                <w:lang w:eastAsia="ru-RU"/>
              </w:rPr>
              <w:t>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нулевой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артикли</w:t>
            </w:r>
            <w:r w:rsidRPr="00E75550">
              <w:rPr>
                <w:rFonts w:ascii="Times New Roman" w:eastAsia="Times New Roman" w:hAnsi="Times New Roman" w:cs="Times New Roman"/>
                <w:sz w:val="24"/>
                <w:szCs w:val="24"/>
                <w:lang w:val="en-US"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существительные во множественном числе, образованных по правилу, и исключения;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неисчисляемые имена существительные, имеющие форму только множественного числа;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притяжательный падеж имён существительных;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прилагательные и наречия в положительной, сравнительной и превосходной степенях, образованных по правилу, и исключения;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порядок следования нескольких прилагательных (мнение – размер – возраст – цвет – происхождение);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слова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количество</w:t>
            </w:r>
            <w:r w:rsidRPr="00E75550">
              <w:rPr>
                <w:rFonts w:ascii="Times New Roman" w:eastAsia="Times New Roman" w:hAnsi="Times New Roman" w:cs="Times New Roman"/>
                <w:sz w:val="24"/>
                <w:szCs w:val="24"/>
                <w:lang w:val="en-US" w:eastAsia="ru-RU"/>
              </w:rPr>
              <w:t xml:space="preserve"> (many/much, little/a little, few/a few, a lot of);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неопределённые местоимения и их производные, отрицательные местоимения </w:t>
            </w:r>
            <w:proofErr w:type="spellStart"/>
            <w:r w:rsidRPr="00B159DF">
              <w:rPr>
                <w:rFonts w:ascii="Times New Roman" w:eastAsia="Times New Roman" w:hAnsi="Times New Roman" w:cs="Times New Roman"/>
                <w:sz w:val="24"/>
                <w:szCs w:val="24"/>
                <w:lang w:eastAsia="ru-RU"/>
              </w:rPr>
              <w:t>none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no</w:t>
            </w:r>
            <w:proofErr w:type="spellEnd"/>
            <w:r w:rsidRPr="00B159DF">
              <w:rPr>
                <w:rFonts w:ascii="Times New Roman" w:eastAsia="Times New Roman" w:hAnsi="Times New Roman" w:cs="Times New Roman"/>
                <w:sz w:val="24"/>
                <w:szCs w:val="24"/>
                <w:lang w:eastAsia="ru-RU"/>
              </w:rPr>
              <w:t xml:space="preserve"> и производные последнего (</w:t>
            </w:r>
            <w:proofErr w:type="spellStart"/>
            <w:r w:rsidRPr="00B159DF">
              <w:rPr>
                <w:rFonts w:ascii="Times New Roman" w:eastAsia="Times New Roman" w:hAnsi="Times New Roman" w:cs="Times New Roman"/>
                <w:sz w:val="24"/>
                <w:szCs w:val="24"/>
                <w:lang w:eastAsia="ru-RU"/>
              </w:rPr>
              <w:t>nobody</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nothing</w:t>
            </w:r>
            <w:proofErr w:type="spellEnd"/>
            <w:r w:rsidRPr="00B159DF">
              <w:rPr>
                <w:rFonts w:ascii="Times New Roman" w:eastAsia="Times New Roman" w:hAnsi="Times New Roman" w:cs="Times New Roman"/>
                <w:sz w:val="24"/>
                <w:szCs w:val="24"/>
                <w:lang w:eastAsia="ru-RU"/>
              </w:rPr>
              <w:t xml:space="preserve">, и другие);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количественные и порядковые числительные; предлоги места, времени, направления, предлоги, употребляемые с глаголами в страдательном залоге;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иметь базовые знания о социокультурном портрете и культурном наследии родной̆ страны и страны/стран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представлять родную страну и её культуру на иностранном языке;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проявлять уважение к иной культуре, соблюдать нормы вежливости в межкультурном общении;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159DF">
              <w:rPr>
                <w:rFonts w:ascii="Times New Roman" w:eastAsia="Times New Roman" w:hAnsi="Times New Roman" w:cs="Times New Roman"/>
                <w:sz w:val="24"/>
                <w:szCs w:val="24"/>
                <w:lang w:eastAsia="ru-RU"/>
              </w:rPr>
              <w:t>аудировании</w:t>
            </w:r>
            <w:proofErr w:type="spellEnd"/>
            <w:r w:rsidRPr="00B159DF">
              <w:rPr>
                <w:rFonts w:ascii="Times New Roman" w:eastAsia="Times New Roman" w:hAnsi="Times New Roman" w:cs="Times New Roman"/>
                <w:sz w:val="24"/>
                <w:szCs w:val="24"/>
                <w:lang w:eastAsia="ru-RU"/>
              </w:rPr>
              <w:t xml:space="preserve"> – языковую и контекстуальную догадку;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w:t>
            </w:r>
            <w:proofErr w:type="spellStart"/>
            <w:r w:rsidRPr="00B159DF">
              <w:rPr>
                <w:rFonts w:ascii="Times New Roman" w:eastAsia="Times New Roman" w:hAnsi="Times New Roman" w:cs="Times New Roman"/>
                <w:sz w:val="24"/>
                <w:szCs w:val="24"/>
                <w:lang w:eastAsia="ru-RU"/>
              </w:rPr>
              <w:t>метапредметными</w:t>
            </w:r>
            <w:proofErr w:type="spellEnd"/>
            <w:r w:rsidRPr="00B159DF">
              <w:rPr>
                <w:rFonts w:ascii="Times New Roman" w:eastAsia="Times New Roman" w:hAnsi="Times New Roman" w:cs="Times New Roman"/>
                <w:sz w:val="24"/>
                <w:szCs w:val="24"/>
                <w:lang w:eastAsia="ru-RU"/>
              </w:rPr>
              <w:t xml:space="preserve"> умениями, позволяющими совершенствовать учебную деятельность по</w:t>
            </w:r>
            <w:r>
              <w:rPr>
                <w:rFonts w:ascii="Times New Roman" w:eastAsia="Times New Roman" w:hAnsi="Times New Roman" w:cs="Times New Roman"/>
                <w:sz w:val="24"/>
                <w:szCs w:val="24"/>
                <w:lang w:eastAsia="ru-RU"/>
              </w:rPr>
              <w:t xml:space="preserve"> овладению иностранным языком;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участвовать в учебно-исследовательской, проектной деятельности предметного и </w:t>
            </w:r>
            <w:proofErr w:type="spellStart"/>
            <w:r w:rsidRPr="00B159DF">
              <w:rPr>
                <w:rFonts w:ascii="Times New Roman" w:eastAsia="Times New Roman" w:hAnsi="Times New Roman" w:cs="Times New Roman"/>
                <w:sz w:val="24"/>
                <w:szCs w:val="24"/>
                <w:lang w:eastAsia="ru-RU"/>
              </w:rPr>
              <w:t>межпредметного</w:t>
            </w:r>
            <w:proofErr w:type="spellEnd"/>
            <w:r w:rsidRPr="00B159DF">
              <w:rPr>
                <w:rFonts w:ascii="Times New Roman" w:eastAsia="Times New Roman" w:hAnsi="Times New Roman" w:cs="Times New Roman"/>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 </w:t>
            </w:r>
          </w:p>
          <w:p w:rsidR="006069E4" w:rsidRPr="001E78DE"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соблюдать правила информационной </w:t>
            </w:r>
            <w:r w:rsidRPr="00B159DF">
              <w:rPr>
                <w:rFonts w:ascii="Times New Roman" w:eastAsia="Times New Roman" w:hAnsi="Times New Roman" w:cs="Times New Roman"/>
                <w:sz w:val="24"/>
                <w:szCs w:val="24"/>
                <w:lang w:eastAsia="ru-RU"/>
              </w:rPr>
              <w:lastRenderedPageBreak/>
              <w:t>безопасности в ситуациях повседневной жизни и при работе в сети Интернет.</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r>
    </w:tbl>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01</w:t>
      </w:r>
      <w:r w:rsidRPr="000D6E5A">
        <w:rPr>
          <w:rFonts w:ascii="Times New Roman" w:eastAsia="Times New Roman" w:hAnsi="Times New Roman" w:cs="Times New Roman"/>
          <w:sz w:val="24"/>
          <w:szCs w:val="24"/>
          <w:lang w:eastAsia="ru-RU" w:bidi="ru-RU"/>
        </w:rPr>
        <w:tab/>
        <w:t>Выбирать способы решения задач профессиональной деятельности, применительно к различным контекстам</w:t>
      </w: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02</w:t>
      </w:r>
      <w:r w:rsidRPr="000D6E5A">
        <w:rPr>
          <w:rFonts w:ascii="Times New Roman" w:eastAsia="Times New Roman" w:hAnsi="Times New Roman" w:cs="Times New Roman"/>
          <w:sz w:val="24"/>
          <w:szCs w:val="24"/>
          <w:lang w:eastAsia="ru-RU" w:bidi="ru-RU"/>
        </w:rPr>
        <w:tab/>
        <w:t>Осуществлять поиск, анализ и интерпретацию информации, необходимой для выполнения задач профессиональной деятельности</w:t>
      </w: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03</w:t>
      </w:r>
      <w:r w:rsidRPr="000D6E5A">
        <w:rPr>
          <w:rFonts w:ascii="Times New Roman" w:eastAsia="Times New Roman" w:hAnsi="Times New Roman" w:cs="Times New Roman"/>
          <w:sz w:val="24"/>
          <w:szCs w:val="24"/>
          <w:lang w:eastAsia="ru-RU" w:bidi="ru-RU"/>
        </w:rPr>
        <w:tab/>
        <w:t>Планировать и реализовывать собственное профессиональное и личностное развитие</w:t>
      </w: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04</w:t>
      </w:r>
      <w:r w:rsidRPr="000D6E5A">
        <w:rPr>
          <w:rFonts w:ascii="Times New Roman" w:eastAsia="Times New Roman" w:hAnsi="Times New Roman" w:cs="Times New Roman"/>
          <w:sz w:val="24"/>
          <w:szCs w:val="24"/>
          <w:lang w:eastAsia="ru-RU" w:bidi="ru-RU"/>
        </w:rPr>
        <w:tab/>
        <w:t>Работать в коллективе и команде, эффективно взаимодействовать с коллегами, руководством, клиентами</w:t>
      </w: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05</w:t>
      </w:r>
      <w:r w:rsidRPr="000D6E5A">
        <w:rPr>
          <w:rFonts w:ascii="Times New Roman" w:eastAsia="Times New Roman" w:hAnsi="Times New Roman" w:cs="Times New Roman"/>
          <w:sz w:val="24"/>
          <w:szCs w:val="24"/>
          <w:lang w:eastAsia="ru-RU" w:bidi="ru-RU"/>
        </w:rPr>
        <w:tab/>
        <w:t>Осуществлять устную и письменную коммуникацию на государственном языке с учетом особенностей социального и культурного контекста</w:t>
      </w: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06</w:t>
      </w:r>
      <w:r w:rsidRPr="000D6E5A">
        <w:rPr>
          <w:rFonts w:ascii="Times New Roman" w:eastAsia="Times New Roman" w:hAnsi="Times New Roman" w:cs="Times New Roman"/>
          <w:sz w:val="24"/>
          <w:szCs w:val="24"/>
          <w:lang w:eastAsia="ru-RU" w:bidi="ru-RU"/>
        </w:rPr>
        <w:tab/>
        <w:t>Проявлять гражданско-патриотическую позицию, демонстрировать осознанное поведение на основе традиционных общечеловеческих ценностей</w:t>
      </w: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07</w:t>
      </w:r>
      <w:r w:rsidRPr="000D6E5A">
        <w:rPr>
          <w:rFonts w:ascii="Times New Roman" w:eastAsia="Times New Roman" w:hAnsi="Times New Roman" w:cs="Times New Roman"/>
          <w:sz w:val="24"/>
          <w:szCs w:val="24"/>
          <w:lang w:eastAsia="ru-RU" w:bidi="ru-RU"/>
        </w:rPr>
        <w:tab/>
        <w:t>Содействовать сохранению окружающей среды, ресурсосбережению, эффективно действовать в чрезвычайных ситуациях</w:t>
      </w:r>
    </w:p>
    <w:p w:rsidR="00022C28" w:rsidRPr="000D6E5A" w:rsidRDefault="00022C28" w:rsidP="00022C28">
      <w:pPr>
        <w:suppressAutoHyphens/>
        <w:spacing w:after="0" w:line="240" w:lineRule="auto"/>
        <w:jc w:val="both"/>
        <w:rPr>
          <w:rFonts w:ascii="Times New Roman" w:eastAsia="Times New Roman" w:hAnsi="Times New Roman" w:cs="Times New Roman"/>
          <w:sz w:val="24"/>
          <w:szCs w:val="24"/>
          <w:lang w:eastAsia="ru-RU" w:bidi="ru-RU"/>
        </w:rPr>
      </w:pPr>
      <w:r w:rsidRPr="000D6E5A">
        <w:rPr>
          <w:rFonts w:ascii="Times New Roman" w:eastAsia="Times New Roman" w:hAnsi="Times New Roman" w:cs="Times New Roman"/>
          <w:sz w:val="24"/>
          <w:szCs w:val="24"/>
          <w:lang w:eastAsia="ru-RU" w:bidi="ru-RU"/>
        </w:rPr>
        <w:t>ОК 09</w:t>
      </w:r>
      <w:r w:rsidRPr="000D6E5A">
        <w:rPr>
          <w:rFonts w:ascii="Times New Roman" w:eastAsia="Times New Roman" w:hAnsi="Times New Roman" w:cs="Times New Roman"/>
          <w:sz w:val="24"/>
          <w:szCs w:val="24"/>
          <w:lang w:eastAsia="ru-RU" w:bidi="ru-RU"/>
        </w:rPr>
        <w:tab/>
        <w:t xml:space="preserve">Использовать информационные технологии в профессиональной деятельности </w:t>
      </w:r>
    </w:p>
    <w:p w:rsidR="000D6E5A" w:rsidRP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P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0D6E5A" w:rsidRDefault="000D6E5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2. СТРУКТУРА И СОДЕРЖАНИЕ УЧЕБНО</w:t>
      </w:r>
      <w:r w:rsidR="000D6E5A">
        <w:rPr>
          <w:rFonts w:ascii="Times New Roman" w:eastAsia="Times New Roman" w:hAnsi="Times New Roman" w:cs="Times New Roman"/>
          <w:b/>
          <w:sz w:val="24"/>
          <w:szCs w:val="24"/>
          <w:lang w:eastAsia="ru-RU"/>
        </w:rPr>
        <w:t>ГО ПРЕДМЕТА</w:t>
      </w:r>
    </w:p>
    <w:p w:rsidR="00D80DFA" w:rsidRPr="00D80DFA" w:rsidRDefault="000D6E5A"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D80DFA">
        <w:rPr>
          <w:rFonts w:ascii="Times New Roman" w:eastAsia="Times New Roman" w:hAnsi="Times New Roman" w:cs="Times New Roman"/>
          <w:b/>
          <w:sz w:val="24"/>
          <w:szCs w:val="24"/>
          <w:lang w:eastAsia="ru-RU"/>
        </w:rPr>
        <w:t xml:space="preserve">.03 Иностранный язык </w:t>
      </w: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1"/>
        <w:gridCol w:w="1823"/>
      </w:tblGrid>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Вид учебной работы</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Объем часов</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Объем образовательной программы </w:t>
            </w:r>
          </w:p>
        </w:tc>
        <w:tc>
          <w:tcPr>
            <w:tcW w:w="925" w:type="pct"/>
            <w:vAlign w:val="center"/>
          </w:tcPr>
          <w:p w:rsidR="00D80DFA" w:rsidRPr="00D80DFA" w:rsidRDefault="00207B0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r>
      <w:tr w:rsidR="00D80DFA" w:rsidRPr="00D80DFA" w:rsidTr="00824C67">
        <w:trPr>
          <w:trHeight w:val="490"/>
        </w:trPr>
        <w:tc>
          <w:tcPr>
            <w:tcW w:w="5000" w:type="pct"/>
            <w:gridSpan w:val="2"/>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r w:rsidRPr="00D80DFA">
              <w:rPr>
                <w:rFonts w:ascii="Times New Roman" w:eastAsia="Times New Roman" w:hAnsi="Times New Roman" w:cs="Times New Roman"/>
                <w:sz w:val="24"/>
                <w:szCs w:val="24"/>
                <w:lang w:eastAsia="ru-RU"/>
              </w:rPr>
              <w:t>в том числе:</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теоретические занятия</w:t>
            </w:r>
          </w:p>
        </w:tc>
        <w:tc>
          <w:tcPr>
            <w:tcW w:w="925" w:type="pct"/>
            <w:vAlign w:val="center"/>
          </w:tcPr>
          <w:p w:rsidR="00D80DFA" w:rsidRPr="00D80DFA" w:rsidRDefault="000D6E5A"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практические занятия </w:t>
            </w:r>
          </w:p>
        </w:tc>
        <w:tc>
          <w:tcPr>
            <w:tcW w:w="925" w:type="pct"/>
            <w:vAlign w:val="center"/>
          </w:tcPr>
          <w:p w:rsidR="00D80DFA" w:rsidRPr="00D80DFA" w:rsidRDefault="000D6E5A"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Самостоятельная работа </w:t>
            </w:r>
            <w:r w:rsidRPr="00D80DFA">
              <w:rPr>
                <w:rFonts w:ascii="Times New Roman" w:eastAsia="Times New Roman" w:hAnsi="Times New Roman" w:cs="Times New Roman"/>
                <w:b/>
                <w:sz w:val="24"/>
                <w:szCs w:val="24"/>
                <w:vertAlign w:val="superscript"/>
                <w:lang w:eastAsia="ru-RU"/>
              </w:rPr>
              <w:footnoteReference w:id="1"/>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p>
        </w:tc>
      </w:tr>
      <w:tr w:rsidR="00D80DFA" w:rsidRPr="00D80DFA" w:rsidTr="00824C67">
        <w:trPr>
          <w:trHeight w:val="490"/>
        </w:trPr>
        <w:tc>
          <w:tcPr>
            <w:tcW w:w="4075" w:type="pct"/>
            <w:tcBorders>
              <w:righ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 xml:space="preserve">Промежуточная аттестация </w:t>
            </w:r>
          </w:p>
        </w:tc>
        <w:tc>
          <w:tcPr>
            <w:tcW w:w="925" w:type="pct"/>
            <w:tcBorders>
              <w:lef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p>
        </w:tc>
      </w:tr>
    </w:tbl>
    <w:p w:rsidR="00D80DFA" w:rsidRPr="00D80DFA" w:rsidRDefault="00D80DFA" w:rsidP="00D80DFA">
      <w:pPr>
        <w:spacing w:after="200" w:line="240" w:lineRule="auto"/>
        <w:rPr>
          <w:rFonts w:ascii="Times New Roman" w:eastAsia="Times New Roman" w:hAnsi="Times New Roman" w:cs="Times New Roman"/>
          <w:b/>
          <w:sz w:val="24"/>
          <w:szCs w:val="24"/>
          <w:lang w:eastAsia="ru-RU"/>
        </w:rPr>
        <w:sectPr w:rsidR="00D80DFA" w:rsidRPr="00D80DFA" w:rsidSect="00824C67">
          <w:type w:val="continuous"/>
          <w:pgSz w:w="11906" w:h="16838"/>
          <w:pgMar w:top="1134" w:right="567" w:bottom="1134" w:left="1701" w:header="708" w:footer="708" w:gutter="0"/>
          <w:cols w:space="720"/>
          <w:docGrid w:linePitch="299"/>
        </w:sectPr>
      </w:pPr>
    </w:p>
    <w:p w:rsidR="006465CD" w:rsidRPr="006465CD" w:rsidRDefault="006465CD" w:rsidP="000D6E5A">
      <w:pPr>
        <w:suppressAutoHyphens/>
        <w:spacing w:after="0" w:line="360" w:lineRule="auto"/>
        <w:rPr>
          <w:rFonts w:ascii="Times New Roman" w:eastAsia="Times New Roman" w:hAnsi="Times New Roman" w:cs="Times New Roman"/>
          <w:b/>
          <w:sz w:val="24"/>
          <w:szCs w:val="24"/>
          <w:lang w:eastAsia="ru-RU"/>
        </w:rPr>
      </w:pPr>
      <w:r w:rsidRPr="006465CD">
        <w:rPr>
          <w:rFonts w:ascii="Times New Roman" w:eastAsia="Times New Roman" w:hAnsi="Times New Roman" w:cs="Times New Roman"/>
          <w:b/>
          <w:sz w:val="24"/>
          <w:szCs w:val="24"/>
          <w:lang w:eastAsia="ru-RU"/>
        </w:rPr>
        <w:lastRenderedPageBreak/>
        <w:t>2.2. Тематический план и с</w:t>
      </w:r>
      <w:r w:rsidR="000D6E5A">
        <w:rPr>
          <w:rFonts w:ascii="Times New Roman" w:eastAsia="Times New Roman" w:hAnsi="Times New Roman" w:cs="Times New Roman"/>
          <w:b/>
          <w:sz w:val="24"/>
          <w:szCs w:val="24"/>
          <w:lang w:eastAsia="ru-RU"/>
        </w:rPr>
        <w:t xml:space="preserve">одержание учебного предмета ОУП.03 </w:t>
      </w:r>
      <w:r w:rsidRPr="006465CD">
        <w:rPr>
          <w:rFonts w:ascii="Times New Roman" w:eastAsia="Times New Roman" w:hAnsi="Times New Roman" w:cs="Times New Roman"/>
          <w:b/>
          <w:sz w:val="24"/>
          <w:szCs w:val="24"/>
          <w:lang w:eastAsia="ru-RU"/>
        </w:rPr>
        <w:t>Иностранный язык</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7513"/>
        <w:gridCol w:w="992"/>
        <w:gridCol w:w="2268"/>
      </w:tblGrid>
      <w:tr w:rsidR="006465CD" w:rsidRPr="006465CD" w:rsidTr="00522F33">
        <w:trPr>
          <w:trHeight w:val="20"/>
        </w:trPr>
        <w:tc>
          <w:tcPr>
            <w:tcW w:w="3969"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Наименование разделов и тем</w:t>
            </w:r>
          </w:p>
        </w:tc>
        <w:tc>
          <w:tcPr>
            <w:tcW w:w="7513"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Объем часов</w:t>
            </w:r>
          </w:p>
        </w:tc>
        <w:tc>
          <w:tcPr>
            <w:tcW w:w="2268"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Планируемые результаты</w:t>
            </w:r>
          </w:p>
        </w:tc>
      </w:tr>
      <w:tr w:rsidR="006465CD" w:rsidRPr="006465CD" w:rsidTr="00522F33">
        <w:trPr>
          <w:trHeight w:val="20"/>
        </w:trPr>
        <w:tc>
          <w:tcPr>
            <w:tcW w:w="3969"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1</w:t>
            </w:r>
          </w:p>
        </w:tc>
        <w:tc>
          <w:tcPr>
            <w:tcW w:w="7513"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3</w:t>
            </w:r>
          </w:p>
        </w:tc>
        <w:tc>
          <w:tcPr>
            <w:tcW w:w="2268" w:type="dxa"/>
            <w:shd w:val="clear" w:color="auto" w:fill="FFFFFF"/>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4</w:t>
            </w:r>
          </w:p>
        </w:tc>
      </w:tr>
      <w:tr w:rsidR="006465CD" w:rsidRPr="006465CD" w:rsidTr="00522F33">
        <w:trPr>
          <w:trHeight w:val="20"/>
        </w:trPr>
        <w:tc>
          <w:tcPr>
            <w:tcW w:w="12474" w:type="dxa"/>
            <w:gridSpan w:val="3"/>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Раздел 1. Вводно-коррективный фонетический курс</w:t>
            </w:r>
          </w:p>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2268" w:type="dxa"/>
            <w:shd w:val="clear" w:color="auto" w:fill="FFFFFF"/>
          </w:tcPr>
          <w:p w:rsidR="006465CD" w:rsidRPr="006465CD" w:rsidRDefault="006465CD" w:rsidP="006465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54"/>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Тема 1. Особенности перевода английского языка</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sidRPr="006465CD">
              <w:rPr>
                <w:rFonts w:ascii="Times New Roman" w:eastAsia="Times New Roman" w:hAnsi="Times New Roman" w:cs="Times New Roman"/>
                <w:b/>
                <w:bCs/>
                <w:sz w:val="20"/>
                <w:szCs w:val="20"/>
                <w:lang w:eastAsia="ru-RU"/>
              </w:rPr>
              <w:t>1</w:t>
            </w:r>
            <w:r w:rsidR="006069E4">
              <w:rPr>
                <w:rFonts w:ascii="Times New Roman" w:eastAsia="Times New Roman" w:hAnsi="Times New Roman" w:cs="Times New Roman"/>
                <w:b/>
                <w:bCs/>
                <w:sz w:val="20"/>
                <w:szCs w:val="20"/>
                <w:lang w:val="en-US" w:eastAsia="ru-RU"/>
              </w:rPr>
              <w:t>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ОК 01-06</w:t>
            </w:r>
          </w:p>
          <w:p w:rsidR="00522F33" w:rsidRPr="006465CD" w:rsidRDefault="00522F33" w:rsidP="006465CD">
            <w:pPr>
              <w:widowControl w:val="0"/>
              <w:spacing w:after="0" w:line="240" w:lineRule="auto"/>
              <w:rPr>
                <w:rFonts w:ascii="Times New Roman" w:eastAsia="Times New Roman" w:hAnsi="Times New Roman" w:cs="Times New Roman"/>
                <w:bCs/>
                <w:sz w:val="20"/>
                <w:szCs w:val="20"/>
                <w:lang w:eastAsia="ru-RU"/>
              </w:rPr>
            </w:pPr>
          </w:p>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ПР1-4, МР3-4, ЛР5-7 </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316"/>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1</w:t>
            </w:r>
            <w:r w:rsidR="006069E4">
              <w:rPr>
                <w:rFonts w:ascii="Times New Roman" w:eastAsia="Times New Roman" w:hAnsi="Times New Roman" w:cs="Times New Roman"/>
                <w:bCs/>
                <w:sz w:val="20"/>
                <w:szCs w:val="20"/>
                <w:lang w:val="en-US" w:eastAsia="ru-RU"/>
              </w:rPr>
              <w:t>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6465CD">
              <w:rPr>
                <w:rFonts w:ascii="Times New Roman" w:eastAsia="Times New Roman" w:hAnsi="Times New Roman" w:cs="Times New Roman"/>
                <w:bCs/>
                <w:sz w:val="20"/>
                <w:szCs w:val="20"/>
                <w:lang w:eastAsia="ru-RU"/>
              </w:rPr>
              <w:t>1 Правила произношения гласных, согласных звуков</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6465CD">
              <w:rPr>
                <w:rFonts w:ascii="Times New Roman" w:eastAsia="Times New Roman" w:hAnsi="Times New Roman" w:cs="Times New Roman"/>
                <w:bCs/>
                <w:sz w:val="20"/>
                <w:szCs w:val="20"/>
                <w:lang w:eastAsia="ru-RU"/>
              </w:rPr>
              <w:t>2 Правила чтения гласных, согласных букв, сочетания букв</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6465CD">
              <w:rPr>
                <w:rFonts w:ascii="Times New Roman" w:eastAsia="Times New Roman" w:hAnsi="Times New Roman" w:cs="Times New Roman"/>
                <w:bCs/>
                <w:sz w:val="20"/>
                <w:szCs w:val="20"/>
                <w:lang w:eastAsia="ru-RU"/>
              </w:rPr>
              <w:t xml:space="preserve">3 </w:t>
            </w:r>
            <w:r w:rsidRPr="006465CD">
              <w:rPr>
                <w:rFonts w:ascii="Times New Roman" w:eastAsia="Times New Roman" w:hAnsi="Times New Roman" w:cs="Times New Roman"/>
                <w:bCs/>
                <w:sz w:val="20"/>
                <w:szCs w:val="20"/>
                <w:lang w:val="en-US" w:eastAsia="ru-RU"/>
              </w:rPr>
              <w:t>Present Simple</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val="en-US"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val="en-US" w:eastAsia="ru-RU"/>
              </w:rPr>
              <w:t xml:space="preserve">  №</w:t>
            </w:r>
            <w:proofErr w:type="gramEnd"/>
            <w:r>
              <w:rPr>
                <w:rFonts w:ascii="Times New Roman" w:eastAsia="Times New Roman" w:hAnsi="Times New Roman" w:cs="Times New Roman"/>
                <w:bCs/>
                <w:sz w:val="20"/>
                <w:szCs w:val="20"/>
                <w:lang w:val="en-US" w:eastAsia="ru-RU"/>
              </w:rPr>
              <w:t>4</w:t>
            </w:r>
            <w:r w:rsidRPr="00522F33">
              <w:rPr>
                <w:rFonts w:ascii="Times New Roman" w:eastAsia="Times New Roman" w:hAnsi="Times New Roman" w:cs="Times New Roman"/>
                <w:bCs/>
                <w:sz w:val="20"/>
                <w:szCs w:val="20"/>
                <w:lang w:val="en-US" w:eastAsia="ru-RU"/>
              </w:rPr>
              <w:t xml:space="preserve"> </w:t>
            </w:r>
            <w:r w:rsidRPr="006465CD">
              <w:rPr>
                <w:rFonts w:ascii="Times New Roman" w:eastAsia="Times New Roman" w:hAnsi="Times New Roman" w:cs="Times New Roman"/>
                <w:bCs/>
                <w:sz w:val="20"/>
                <w:szCs w:val="20"/>
                <w:lang w:val="en-US" w:eastAsia="ru-RU"/>
              </w:rPr>
              <w:t>Present Simple</w:t>
            </w:r>
            <w:r w:rsidRPr="00522F33">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Present Continuous</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val="en-US" w:eastAsia="ru-RU"/>
              </w:rPr>
              <w:t>5</w:t>
            </w:r>
            <w:r w:rsidRPr="006465C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Past Simple</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val="en-US" w:eastAsia="ru-RU"/>
              </w:rPr>
              <w:t>6</w:t>
            </w:r>
            <w:r w:rsidRPr="006465C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Past</w:t>
            </w:r>
            <w:r w:rsidRPr="006465CD">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Continuous</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val="en-US" w:eastAsia="ru-RU"/>
              </w:rPr>
              <w:t>7</w:t>
            </w:r>
            <w:r w:rsidRPr="006465CD">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val="en-US" w:eastAsia="ru-RU"/>
              </w:rPr>
              <w:t xml:space="preserve">Present </w:t>
            </w:r>
            <w:r>
              <w:rPr>
                <w:rFonts w:ascii="Times New Roman" w:eastAsia="Times New Roman" w:hAnsi="Times New Roman" w:cs="Times New Roman"/>
                <w:bCs/>
                <w:sz w:val="20"/>
                <w:szCs w:val="20"/>
                <w:lang w:val="en-US" w:eastAsia="ru-RU"/>
              </w:rPr>
              <w:t>Perfect</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6465CD" w:rsidRPr="006465CD" w:rsidTr="00522F33">
        <w:trPr>
          <w:trHeight w:val="20"/>
        </w:trPr>
        <w:tc>
          <w:tcPr>
            <w:tcW w:w="11482" w:type="dxa"/>
            <w:gridSpan w:val="2"/>
            <w:vAlign w:val="center"/>
          </w:tcPr>
          <w:p w:rsidR="006465CD" w:rsidRPr="006465CD" w:rsidRDefault="006465CD" w:rsidP="006465C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Раздел 2. О себе</w:t>
            </w:r>
          </w:p>
          <w:p w:rsidR="006465CD" w:rsidRPr="006465CD" w:rsidRDefault="006465CD" w:rsidP="006465C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2268" w:type="dxa"/>
            <w:vMerge/>
          </w:tcPr>
          <w:p w:rsidR="006465CD" w:rsidRPr="006465CD" w:rsidRDefault="006465CD"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80"/>
        </w:trPr>
        <w:tc>
          <w:tcPr>
            <w:tcW w:w="3969" w:type="dxa"/>
            <w:vMerge w:val="restart"/>
            <w:vAlign w:val="center"/>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Тема 1. Моя семья</w:t>
            </w: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sidRPr="006465CD">
              <w:rPr>
                <w:rFonts w:ascii="Times New Roman" w:eastAsia="Times New Roman" w:hAnsi="Times New Roman" w:cs="Times New Roman"/>
                <w:b/>
                <w:bCs/>
                <w:sz w:val="20"/>
                <w:szCs w:val="20"/>
                <w:lang w:eastAsia="ru-RU"/>
              </w:rPr>
              <w:t>1</w:t>
            </w:r>
            <w:r w:rsidR="006069E4">
              <w:rPr>
                <w:rFonts w:ascii="Times New Roman" w:eastAsia="Times New Roman" w:hAnsi="Times New Roman" w:cs="Times New Roman"/>
                <w:b/>
                <w:bCs/>
                <w:sz w:val="20"/>
                <w:szCs w:val="20"/>
                <w:lang w:val="en-US" w:eastAsia="ru-RU"/>
              </w:rPr>
              <w:t>2</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01-06</w:t>
            </w:r>
          </w:p>
          <w:p w:rsidR="00522F33" w:rsidRPr="006465CD" w:rsidRDefault="00522F33" w:rsidP="006465CD">
            <w:pPr>
              <w:widowControl w:val="0"/>
              <w:spacing w:after="0" w:line="240" w:lineRule="auto"/>
              <w:jc w:val="both"/>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ПР2-4, МР1-5, ЛР3-7</w:t>
            </w:r>
          </w:p>
        </w:tc>
      </w:tr>
      <w:tr w:rsidR="00522F33" w:rsidRPr="006465CD"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1</w:t>
            </w:r>
            <w:r w:rsidR="006069E4">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занятие № </w:t>
            </w:r>
            <w:r w:rsidRPr="005E5BFD">
              <w:rPr>
                <w:rFonts w:ascii="Times New Roman" w:eastAsia="Times New Roman" w:hAnsi="Times New Roman" w:cs="Times New Roman"/>
                <w:bCs/>
                <w:sz w:val="20"/>
                <w:szCs w:val="20"/>
                <w:lang w:eastAsia="ru-RU"/>
              </w:rPr>
              <w:t>8</w:t>
            </w:r>
            <w:r w:rsidRPr="006465CD">
              <w:rPr>
                <w:rFonts w:ascii="Times New Roman" w:eastAsia="Times New Roman" w:hAnsi="Times New Roman" w:cs="Times New Roman"/>
                <w:bCs/>
                <w:sz w:val="20"/>
                <w:szCs w:val="20"/>
                <w:lang w:eastAsia="ru-RU"/>
              </w:rPr>
              <w:t>. Работа по тексту «</w:t>
            </w:r>
            <w:r w:rsidRPr="006465CD">
              <w:rPr>
                <w:rFonts w:ascii="Times New Roman" w:eastAsia="Times New Roman" w:hAnsi="Times New Roman" w:cs="Times New Roman"/>
                <w:bCs/>
                <w:sz w:val="20"/>
                <w:szCs w:val="20"/>
                <w:lang w:val="en-US" w:eastAsia="ru-RU"/>
              </w:rPr>
              <w:t>My</w:t>
            </w:r>
            <w:r w:rsidRPr="006465CD">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val="en-US" w:eastAsia="ru-RU"/>
              </w:rPr>
              <w:t>family</w:t>
            </w:r>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9.</w:t>
            </w:r>
            <w:r>
              <w:rPr>
                <w:rFonts w:ascii="Times New Roman" w:eastAsia="Times New Roman" w:hAnsi="Times New Roman" w:cs="Times New Roman"/>
                <w:bCs/>
                <w:sz w:val="20"/>
                <w:szCs w:val="20"/>
                <w:lang w:val="en-US" w:eastAsia="ru-RU"/>
              </w:rPr>
              <w:t>The</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verb</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to</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be</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val="restart"/>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val="en-US"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val="en-US" w:eastAsia="ru-RU"/>
              </w:rPr>
              <w:t xml:space="preserve">  №</w:t>
            </w:r>
            <w:proofErr w:type="gramEnd"/>
            <w:r w:rsidRPr="00522F33">
              <w:rPr>
                <w:rFonts w:ascii="Times New Roman" w:eastAsia="Times New Roman" w:hAnsi="Times New Roman" w:cs="Times New Roman"/>
                <w:bCs/>
                <w:sz w:val="20"/>
                <w:szCs w:val="20"/>
                <w:lang w:val="en-US" w:eastAsia="ru-RU"/>
              </w:rPr>
              <w:t xml:space="preserve">10 </w:t>
            </w:r>
            <w:r>
              <w:rPr>
                <w:rFonts w:ascii="Times New Roman" w:eastAsia="Times New Roman" w:hAnsi="Times New Roman" w:cs="Times New Roman"/>
                <w:bCs/>
                <w:sz w:val="20"/>
                <w:szCs w:val="20"/>
                <w:lang w:val="en-US" w:eastAsia="ru-RU"/>
              </w:rPr>
              <w:t xml:space="preserve">The verb </w:t>
            </w:r>
            <w:r w:rsidRPr="00522F33">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en-US" w:eastAsia="ru-RU"/>
              </w:rPr>
              <w:t>to be</w:t>
            </w:r>
            <w:r w:rsidRPr="00522F33">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en-US" w:eastAsia="ru-RU"/>
              </w:rPr>
              <w:t xml:space="preserve"> in Past Simple</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val="en-US"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val="en-US"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w:t>
            </w:r>
            <w:proofErr w:type="gramEnd"/>
            <w:r w:rsidRPr="00522F33">
              <w:rPr>
                <w:rFonts w:ascii="Times New Roman" w:eastAsia="Times New Roman" w:hAnsi="Times New Roman" w:cs="Times New Roman"/>
                <w:bCs/>
                <w:sz w:val="20"/>
                <w:szCs w:val="20"/>
                <w:lang w:eastAsia="ru-RU"/>
              </w:rPr>
              <w:t>1</w:t>
            </w:r>
            <w:r>
              <w:rPr>
                <w:rFonts w:ascii="Times New Roman" w:eastAsia="Times New Roman" w:hAnsi="Times New Roman" w:cs="Times New Roman"/>
                <w:bCs/>
                <w:sz w:val="20"/>
                <w:szCs w:val="20"/>
                <w:lang w:eastAsia="ru-RU"/>
              </w:rPr>
              <w:t>1 Знакомство с лексикой</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w:t>
            </w:r>
            <w:proofErr w:type="gramEnd"/>
            <w:r w:rsidRPr="00522F33">
              <w:rPr>
                <w:rFonts w:ascii="Times New Roman" w:eastAsia="Times New Roman" w:hAnsi="Times New Roman" w:cs="Times New Roman"/>
                <w:bCs/>
                <w:sz w:val="20"/>
                <w:szCs w:val="20"/>
                <w:lang w:eastAsia="ru-RU"/>
              </w:rPr>
              <w:t xml:space="preserve">12 </w:t>
            </w:r>
            <w:r>
              <w:rPr>
                <w:rFonts w:ascii="Times New Roman" w:eastAsia="Times New Roman" w:hAnsi="Times New Roman" w:cs="Times New Roman"/>
                <w:bCs/>
                <w:sz w:val="20"/>
                <w:szCs w:val="20"/>
                <w:lang w:eastAsia="ru-RU"/>
              </w:rPr>
              <w:t>Рассказ о семье</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w:t>
            </w:r>
            <w:proofErr w:type="gramEnd"/>
            <w:r w:rsidRPr="00522F33">
              <w:rPr>
                <w:rFonts w:ascii="Times New Roman" w:eastAsia="Times New Roman" w:hAnsi="Times New Roman" w:cs="Times New Roman"/>
                <w:bCs/>
                <w:sz w:val="20"/>
                <w:szCs w:val="20"/>
                <w:lang w:eastAsia="ru-RU"/>
              </w:rPr>
              <w:t xml:space="preserve">13 </w:t>
            </w:r>
            <w:r>
              <w:rPr>
                <w:rFonts w:ascii="Times New Roman" w:eastAsia="Times New Roman" w:hAnsi="Times New Roman" w:cs="Times New Roman"/>
                <w:bCs/>
                <w:sz w:val="20"/>
                <w:szCs w:val="20"/>
                <w:lang w:eastAsia="ru-RU"/>
              </w:rPr>
              <w:t>Выполнение упражнений на тему «</w:t>
            </w:r>
            <w:r>
              <w:rPr>
                <w:rFonts w:ascii="Times New Roman" w:eastAsia="Times New Roman" w:hAnsi="Times New Roman" w:cs="Times New Roman"/>
                <w:bCs/>
                <w:sz w:val="20"/>
                <w:szCs w:val="20"/>
                <w:lang w:val="en-US" w:eastAsia="ru-RU"/>
              </w:rPr>
              <w:t>My</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family</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93"/>
        </w:trPr>
        <w:tc>
          <w:tcPr>
            <w:tcW w:w="3969" w:type="dxa"/>
            <w:vMerge w:val="restart"/>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522F33">
              <w:rPr>
                <w:rFonts w:ascii="Times New Roman" w:eastAsia="Times New Roman" w:hAnsi="Times New Roman" w:cs="Times New Roman"/>
                <w:b/>
                <w:bCs/>
                <w:sz w:val="20"/>
                <w:szCs w:val="20"/>
                <w:lang w:eastAsia="ru-RU"/>
              </w:rPr>
              <w:t xml:space="preserve"> </w:t>
            </w:r>
            <w:r w:rsidRPr="006465CD">
              <w:rPr>
                <w:rFonts w:ascii="Times New Roman" w:eastAsia="Times New Roman" w:hAnsi="Times New Roman" w:cs="Times New Roman"/>
                <w:b/>
                <w:bCs/>
                <w:sz w:val="20"/>
                <w:szCs w:val="20"/>
                <w:lang w:eastAsia="ru-RU"/>
              </w:rPr>
              <w:t xml:space="preserve">Тема 2. </w:t>
            </w:r>
            <w:r w:rsidRPr="006465CD">
              <w:rPr>
                <w:rFonts w:ascii="Times New Roman" w:eastAsia="Times New Roman" w:hAnsi="Times New Roman" w:cs="Times New Roman"/>
                <w:b/>
                <w:sz w:val="20"/>
                <w:szCs w:val="20"/>
                <w:lang w:eastAsia="ru-RU"/>
              </w:rPr>
              <w:t xml:space="preserve"> Мой рабочий день</w:t>
            </w: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ОК </w:t>
            </w:r>
            <w:r w:rsidRPr="006465CD">
              <w:rPr>
                <w:rFonts w:ascii="Times New Roman" w:eastAsia="Times New Roman" w:hAnsi="Times New Roman" w:cs="Times New Roman"/>
                <w:sz w:val="20"/>
                <w:szCs w:val="20"/>
                <w:lang w:eastAsia="ru-RU"/>
              </w:rPr>
              <w:t>01-03,</w:t>
            </w:r>
            <w:r w:rsidRPr="006465CD">
              <w:rPr>
                <w:rFonts w:ascii="Times New Roman" w:eastAsia="Times New Roman" w:hAnsi="Times New Roman" w:cs="Times New Roman"/>
                <w:bCs/>
                <w:sz w:val="20"/>
                <w:szCs w:val="20"/>
                <w:lang w:eastAsia="ru-RU"/>
              </w:rPr>
              <w:t xml:space="preserve"> ОК 05, ОК 09</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ПР1-5, МР3-6, ЛР6-8</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14. Знакомство с лексикой</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15. Рассказ на тему «</w:t>
            </w:r>
            <w:r>
              <w:rPr>
                <w:rFonts w:ascii="Times New Roman" w:eastAsia="Times New Roman" w:hAnsi="Times New Roman" w:cs="Times New Roman"/>
                <w:bCs/>
                <w:sz w:val="20"/>
                <w:szCs w:val="20"/>
                <w:lang w:val="en-US" w:eastAsia="ru-RU"/>
              </w:rPr>
              <w:t>Daily</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routine</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eastAsia="ru-RU"/>
              </w:rPr>
              <w:t>16</w:t>
            </w:r>
            <w:r w:rsidRPr="006465CD">
              <w:rPr>
                <w:rFonts w:ascii="Times New Roman" w:eastAsia="Times New Roman" w:hAnsi="Times New Roman" w:cs="Times New Roman"/>
                <w:bCs/>
                <w:sz w:val="20"/>
                <w:szCs w:val="20"/>
                <w:lang w:eastAsia="ru-RU"/>
              </w:rPr>
              <w:t xml:space="preserve">  Работа по тексту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Working</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Day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17. </w:t>
            </w:r>
            <w:r>
              <w:rPr>
                <w:rFonts w:ascii="Times New Roman" w:eastAsia="Times New Roman" w:hAnsi="Times New Roman" w:cs="Times New Roman"/>
                <w:bCs/>
                <w:sz w:val="20"/>
                <w:szCs w:val="20"/>
                <w:lang w:val="en-US" w:eastAsia="ru-RU"/>
              </w:rPr>
              <w:t>Time out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522F33">
              <w:rPr>
                <w:rFonts w:ascii="Times New Roman" w:eastAsia="Times New Roman" w:hAnsi="Times New Roman" w:cs="Times New Roman"/>
                <w:bCs/>
                <w:sz w:val="20"/>
                <w:szCs w:val="20"/>
                <w:lang w:eastAsia="ru-RU"/>
              </w:rPr>
              <w:t>18</w:t>
            </w:r>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Аудирование</w:t>
            </w:r>
            <w:proofErr w:type="spellEnd"/>
            <w:r w:rsidRPr="006465CD">
              <w:rPr>
                <w:rFonts w:ascii="Times New Roman" w:eastAsia="Times New Roman" w:hAnsi="Times New Roman" w:cs="Times New Roman"/>
                <w:bCs/>
                <w:sz w:val="20"/>
                <w:szCs w:val="20"/>
                <w:lang w:eastAsia="ru-RU"/>
              </w:rPr>
              <w:t xml:space="preserve"> текстов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Working</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Day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522F33">
              <w:rPr>
                <w:rFonts w:ascii="Times New Roman" w:eastAsia="Times New Roman" w:hAnsi="Times New Roman" w:cs="Times New Roman"/>
                <w:bCs/>
                <w:sz w:val="20"/>
                <w:szCs w:val="20"/>
                <w:lang w:eastAsia="ru-RU"/>
              </w:rPr>
              <w:t>19</w:t>
            </w:r>
            <w:r w:rsidRPr="006465CD">
              <w:rPr>
                <w:rFonts w:ascii="Times New Roman" w:eastAsia="Times New Roman" w:hAnsi="Times New Roman" w:cs="Times New Roman"/>
                <w:bCs/>
                <w:sz w:val="20"/>
                <w:szCs w:val="20"/>
                <w:lang w:eastAsia="ru-RU"/>
              </w:rPr>
              <w:t xml:space="preserve">  Работа по тексту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hobby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522F33">
              <w:rPr>
                <w:rFonts w:ascii="Times New Roman" w:eastAsia="Times New Roman" w:hAnsi="Times New Roman" w:cs="Times New Roman"/>
                <w:bCs/>
                <w:sz w:val="20"/>
                <w:szCs w:val="20"/>
                <w:lang w:eastAsia="ru-RU"/>
              </w:rPr>
              <w:t>20</w:t>
            </w:r>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Аудирование</w:t>
            </w:r>
            <w:proofErr w:type="spellEnd"/>
            <w:r w:rsidRPr="006465CD">
              <w:rPr>
                <w:rFonts w:ascii="Times New Roman" w:eastAsia="Times New Roman" w:hAnsi="Times New Roman" w:cs="Times New Roman"/>
                <w:bCs/>
                <w:sz w:val="20"/>
                <w:szCs w:val="20"/>
                <w:lang w:eastAsia="ru-RU"/>
              </w:rPr>
              <w:t xml:space="preserve"> на тему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hobby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12474" w:type="dxa"/>
            <w:gridSpan w:val="3"/>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Раздел 3. Основы коммуникации</w:t>
            </w:r>
          </w:p>
        </w:tc>
        <w:tc>
          <w:tcPr>
            <w:tcW w:w="2268" w:type="dxa"/>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41"/>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sz w:val="20"/>
                <w:szCs w:val="20"/>
                <w:lang w:eastAsia="ru-RU"/>
              </w:rPr>
              <w:t xml:space="preserve">Тема 1. Основы общения на </w:t>
            </w:r>
            <w:r w:rsidRPr="006465CD">
              <w:rPr>
                <w:rFonts w:ascii="Times New Roman" w:eastAsia="Times New Roman" w:hAnsi="Times New Roman" w:cs="Times New Roman"/>
                <w:b/>
                <w:sz w:val="20"/>
                <w:szCs w:val="20"/>
                <w:lang w:eastAsia="ru-RU"/>
              </w:rPr>
              <w:lastRenderedPageBreak/>
              <w:t xml:space="preserve">иностранном языке </w:t>
            </w: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
                <w:bCs/>
                <w:sz w:val="20"/>
                <w:szCs w:val="20"/>
                <w:lang w:eastAsia="ru-RU"/>
              </w:rPr>
              <w:lastRenderedPageBreak/>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16</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01-03, ОК 07, ОК 09</w:t>
            </w:r>
          </w:p>
          <w:p w:rsidR="00522F33" w:rsidRPr="006465CD" w:rsidRDefault="00522F33" w:rsidP="006465CD">
            <w:pPr>
              <w:widowControl w:val="0"/>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lastRenderedPageBreak/>
              <w:t>ПР-1-6, МР2-4, ЛР1-7</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73"/>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16</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6465CD">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22. Модальные глаголы</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23. </w:t>
            </w:r>
            <w:r>
              <w:rPr>
                <w:rFonts w:ascii="Times New Roman" w:eastAsia="Times New Roman" w:hAnsi="Times New Roman" w:cs="Times New Roman"/>
                <w:bCs/>
                <w:sz w:val="20"/>
                <w:szCs w:val="20"/>
                <w:lang w:val="en-US" w:eastAsia="ru-RU"/>
              </w:rPr>
              <w:t>Greetings</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24. </w:t>
            </w:r>
            <w:r>
              <w:rPr>
                <w:rFonts w:ascii="Times New Roman" w:eastAsia="Times New Roman" w:hAnsi="Times New Roman" w:cs="Times New Roman"/>
                <w:bCs/>
                <w:sz w:val="20"/>
                <w:szCs w:val="20"/>
                <w:lang w:val="en-US" w:eastAsia="ru-RU"/>
              </w:rPr>
              <w:t>Pronouns</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Практическое занятие № </w:t>
            </w:r>
            <w:r w:rsidRPr="00522F33">
              <w:rPr>
                <w:rFonts w:ascii="Times New Roman" w:eastAsia="Times New Roman" w:hAnsi="Times New Roman" w:cs="Times New Roman"/>
                <w:bCs/>
                <w:sz w:val="20"/>
                <w:szCs w:val="20"/>
                <w:lang w:eastAsia="ru-RU"/>
              </w:rPr>
              <w:t xml:space="preserve">25. </w:t>
            </w:r>
            <w:r>
              <w:rPr>
                <w:rFonts w:ascii="Times New Roman" w:eastAsia="Times New Roman" w:hAnsi="Times New Roman" w:cs="Times New Roman"/>
                <w:bCs/>
                <w:sz w:val="20"/>
                <w:szCs w:val="20"/>
                <w:lang w:val="en-US" w:eastAsia="ru-RU"/>
              </w:rPr>
              <w:t>This</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is</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me</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Pr>
                <w:rFonts w:ascii="Times New Roman" w:hAnsi="Times New Roman" w:cs="Times New Roman"/>
                <w:sz w:val="20"/>
                <w:szCs w:val="24"/>
                <w:lang w:val="en-US"/>
              </w:rPr>
              <w:t>26</w:t>
            </w:r>
            <w:r w:rsidRPr="006465CD">
              <w:rPr>
                <w:rFonts w:ascii="Times New Roman" w:hAnsi="Times New Roman" w:cs="Times New Roman"/>
                <w:sz w:val="20"/>
                <w:szCs w:val="24"/>
              </w:rPr>
              <w:t xml:space="preserve">. Составление кроссворда.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272"/>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Pr>
                <w:rFonts w:ascii="Times New Roman" w:hAnsi="Times New Roman" w:cs="Times New Roman"/>
                <w:sz w:val="20"/>
                <w:szCs w:val="24"/>
                <w:lang w:val="en-US"/>
              </w:rPr>
              <w:t>27</w:t>
            </w:r>
            <w:r w:rsidRPr="006465CD">
              <w:rPr>
                <w:rFonts w:ascii="Times New Roman" w:hAnsi="Times New Roman" w:cs="Times New Roman"/>
                <w:sz w:val="20"/>
                <w:szCs w:val="24"/>
              </w:rPr>
              <w:t>.Составление кроссворда.</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29"/>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28</w:t>
            </w:r>
            <w:r w:rsidRPr="006465CD">
              <w:rPr>
                <w:rFonts w:ascii="Times New Roman" w:hAnsi="Times New Roman" w:cs="Times New Roman"/>
                <w:sz w:val="20"/>
                <w:szCs w:val="24"/>
              </w:rPr>
              <w:t>Использование артиклей в речи</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29"/>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Pr>
                <w:rFonts w:ascii="Times New Roman" w:hAnsi="Times New Roman" w:cs="Times New Roman"/>
                <w:sz w:val="20"/>
                <w:szCs w:val="24"/>
              </w:rPr>
              <w:t xml:space="preserve"> № 29</w:t>
            </w:r>
            <w:r w:rsidRPr="006465CD">
              <w:rPr>
                <w:rFonts w:ascii="Times New Roman" w:hAnsi="Times New Roman" w:cs="Times New Roman"/>
                <w:sz w:val="20"/>
                <w:szCs w:val="24"/>
              </w:rPr>
              <w:t>. Использование артиклей в тексте</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1"/>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sz w:val="20"/>
                <w:szCs w:val="20"/>
                <w:lang w:eastAsia="ru-RU"/>
              </w:rPr>
              <w:t>Тема 2. Настоящий профессионал должен быть всесторонне развитым</w:t>
            </w: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01-03, ОК 05, ОК 09</w:t>
            </w:r>
          </w:p>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ПР1-4, МР3-4, ЛР5-7 </w:t>
            </w:r>
          </w:p>
          <w:p w:rsidR="00522F33" w:rsidRPr="006465CD" w:rsidRDefault="00522F33" w:rsidP="006465CD">
            <w:pPr>
              <w:widowControl w:val="0"/>
              <w:spacing w:after="0" w:line="240" w:lineRule="auto"/>
              <w:jc w:val="both"/>
              <w:rPr>
                <w:rFonts w:ascii="Times New Roman" w:eastAsia="Times New Roman" w:hAnsi="Times New Roman" w:cs="Times New Roman"/>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9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30</w:t>
            </w:r>
            <w:r w:rsidRPr="006465CD">
              <w:rPr>
                <w:rFonts w:ascii="Times New Roman" w:hAnsi="Times New Roman" w:cs="Times New Roman"/>
                <w:sz w:val="20"/>
                <w:szCs w:val="24"/>
              </w:rPr>
              <w:t xml:space="preserve"> Введение и закрепление лексического материала.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31</w:t>
            </w:r>
            <w:r w:rsidRPr="006465CD">
              <w:rPr>
                <w:rFonts w:ascii="Times New Roman" w:hAnsi="Times New Roman" w:cs="Times New Roman"/>
                <w:sz w:val="20"/>
                <w:szCs w:val="24"/>
              </w:rPr>
              <w:t xml:space="preserve"> Выполнение упражнений по тексту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E5BFD">
              <w:rPr>
                <w:rFonts w:ascii="Times New Roman" w:hAnsi="Times New Roman" w:cs="Times New Roman"/>
                <w:sz w:val="20"/>
                <w:szCs w:val="24"/>
              </w:rPr>
              <w:t>32</w:t>
            </w:r>
            <w:r w:rsidRPr="006465CD">
              <w:rPr>
                <w:rFonts w:ascii="Times New Roman" w:hAnsi="Times New Roman" w:cs="Times New Roman"/>
                <w:sz w:val="20"/>
                <w:szCs w:val="24"/>
              </w:rPr>
              <w:t>. Активизация лексического материала. Выполнение упражнений на определение познавательной ценности прочитанного.</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E5BFD">
              <w:rPr>
                <w:rFonts w:ascii="Times New Roman" w:hAnsi="Times New Roman" w:cs="Times New Roman"/>
                <w:sz w:val="20"/>
                <w:szCs w:val="24"/>
              </w:rPr>
              <w:t>33</w:t>
            </w:r>
            <w:r w:rsidRPr="006465CD">
              <w:rPr>
                <w:rFonts w:ascii="Times New Roman" w:hAnsi="Times New Roman" w:cs="Times New Roman"/>
                <w:sz w:val="20"/>
                <w:szCs w:val="24"/>
              </w:rPr>
              <w:t>. Согласование времен. Выполнение грамматических упражнений на закрепление.</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4</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This/That</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5</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These/those</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6</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Progress check</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430"/>
        </w:trPr>
        <w:tc>
          <w:tcPr>
            <w:tcW w:w="11482" w:type="dxa"/>
            <w:gridSpan w:val="2"/>
            <w:vAlign w:val="center"/>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Всего</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72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bl>
    <w:p w:rsidR="006465CD" w:rsidRPr="006465CD" w:rsidRDefault="006465CD" w:rsidP="006465CD">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sectPr w:rsidR="00D80DFA" w:rsidRPr="00D80DFA" w:rsidSect="00824C67">
          <w:type w:val="continuous"/>
          <w:pgSz w:w="16838" w:h="11906" w:orient="landscape"/>
          <w:pgMar w:top="1134" w:right="567" w:bottom="1134" w:left="1701" w:header="709" w:footer="709" w:gutter="0"/>
          <w:cols w:space="708"/>
          <w:docGrid w:linePitch="360"/>
        </w:sectPr>
      </w:pPr>
    </w:p>
    <w:p w:rsidR="00D80DFA" w:rsidRPr="00D80DFA" w:rsidRDefault="00D80DFA" w:rsidP="00D80DFA">
      <w:pPr>
        <w:spacing w:after="0" w:line="240" w:lineRule="auto"/>
        <w:jc w:val="center"/>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lastRenderedPageBreak/>
        <w:t>3. УСЛОВИЯ РЕАЛИЗАЦИИ РАБОЧЕЙ ПРОГРАММЫ УЧЕБНО</w:t>
      </w:r>
      <w:r w:rsidR="000D6E5A">
        <w:rPr>
          <w:rFonts w:ascii="Times New Roman" w:eastAsia="Times New Roman" w:hAnsi="Times New Roman" w:cs="Times New Roman"/>
          <w:b/>
          <w:bCs/>
          <w:sz w:val="24"/>
          <w:szCs w:val="24"/>
          <w:lang w:eastAsia="ru-RU"/>
        </w:rPr>
        <w:t>ГО ПРЕДМЕТА</w:t>
      </w:r>
    </w:p>
    <w:p w:rsidR="00D80DFA" w:rsidRPr="00D80DFA" w:rsidRDefault="000D6E5A"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ОУП.03 </w:t>
      </w:r>
      <w:r w:rsidR="00D80DFA" w:rsidRPr="00D80DFA">
        <w:rPr>
          <w:rFonts w:ascii="Times New Roman" w:eastAsia="Times New Roman" w:hAnsi="Times New Roman" w:cs="Times New Roman"/>
          <w:b/>
          <w:sz w:val="24"/>
          <w:szCs w:val="24"/>
          <w:lang w:eastAsia="ru-RU"/>
        </w:rPr>
        <w:t>Иностранный язык</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3.1.</w:t>
      </w:r>
      <w:r w:rsidRPr="00D80DFA">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Кабинет иностранного языка</w:t>
      </w:r>
      <w:r w:rsidRPr="00D80DFA">
        <w:rPr>
          <w:rFonts w:ascii="Times New Roman" w:eastAsia="Times New Roman" w:hAnsi="Times New Roman" w:cs="Times New Roman"/>
          <w:bCs/>
          <w:sz w:val="24"/>
          <w:szCs w:val="24"/>
          <w:lang w:eastAsia="ru-RU"/>
        </w:rPr>
        <w:t xml:space="preserve">, оснащенный следующим </w:t>
      </w:r>
      <w:r w:rsidRPr="00D80DFA">
        <w:rPr>
          <w:rFonts w:ascii="Times New Roman" w:eastAsia="Times New Roman" w:hAnsi="Times New Roman" w:cs="Times New Roman"/>
          <w:bCs/>
          <w:sz w:val="24"/>
          <w:szCs w:val="24"/>
          <w:u w:val="single"/>
          <w:lang w:eastAsia="ru-RU"/>
        </w:rPr>
        <w:t>оборудованием:</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 рабочее место преподавателя, оснащенное ПК либо ноутбуком с лицензионным ПО,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рабочие места преподавателя и обучающихся (столы, парты, стулья)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доска (меловая или маркерная)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подставка под магнитофон и проигрыватель;</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секционные шкафы для хранения наглядных пособий и ТСО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компьютер</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лингафонные установки</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80DFA">
        <w:rPr>
          <w:rFonts w:ascii="Times New Roman" w:eastAsia="Times New Roman" w:hAnsi="Times New Roman" w:cs="Times New Roman"/>
          <w:bCs/>
          <w:sz w:val="24"/>
          <w:szCs w:val="24"/>
          <w:u w:val="single"/>
          <w:lang w:eastAsia="ru-RU"/>
        </w:rPr>
        <w:t>Технические средства обучения:</w:t>
      </w:r>
    </w:p>
    <w:p w:rsidR="00D80DFA" w:rsidRPr="00D80DFA" w:rsidRDefault="00D80DFA" w:rsidP="00D80DFA">
      <w:pPr>
        <w:numPr>
          <w:ilvl w:val="0"/>
          <w:numId w:val="3"/>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телевизор, либо мультимедийный проектор с экраном, либо интерактивная доска,</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звуковое оборудование (колонки, наушники, микрофон)</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проигрыватели (DVD-проигрыватель, телевизор, магнитофон или компьютер)</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 Информационное обеспечение реализации программы</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w:t>
      </w:r>
      <w:proofErr w:type="gramStart"/>
      <w:r w:rsidRPr="00D80DFA">
        <w:rPr>
          <w:rFonts w:ascii="Times New Roman" w:eastAsia="Times New Roman" w:hAnsi="Times New Roman" w:cs="Times New Roman"/>
          <w:bCs/>
          <w:sz w:val="24"/>
          <w:szCs w:val="24"/>
          <w:lang w:eastAsia="ru-RU"/>
        </w:rPr>
        <w:t>иметь  п</w:t>
      </w:r>
      <w:r w:rsidRPr="00D80DFA">
        <w:rPr>
          <w:rFonts w:ascii="Times New Roman" w:eastAsia="Times New Roman" w:hAnsi="Times New Roman" w:cs="Times New Roman"/>
          <w:sz w:val="24"/>
          <w:szCs w:val="24"/>
          <w:lang w:eastAsia="ru-RU"/>
        </w:rPr>
        <w:t>ечатные</w:t>
      </w:r>
      <w:proofErr w:type="gramEnd"/>
      <w:r w:rsidRPr="00D80DFA">
        <w:rPr>
          <w:rFonts w:ascii="Times New Roman" w:eastAsia="Times New Roman" w:hAnsi="Times New Roman" w:cs="Times New Roman"/>
          <w:sz w:val="24"/>
          <w:szCs w:val="24"/>
          <w:lang w:eastAsia="ru-RU"/>
        </w:rPr>
        <w:t xml:space="preserve"> и/или электронные образовательные и информационные ресурсы, рекомендуемых для использования в образовательном процессе </w:t>
      </w:r>
    </w:p>
    <w:p w:rsidR="00D80DFA" w:rsidRPr="00D80DFA" w:rsidRDefault="00D80DFA" w:rsidP="00D80DFA">
      <w:pPr>
        <w:spacing w:after="0" w:line="276" w:lineRule="auto"/>
        <w:ind w:firstLine="709"/>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3.2.1. Основные печатные и электронные издания</w:t>
      </w:r>
    </w:p>
    <w:p w:rsidR="00D80DFA" w:rsidRDefault="00D80DFA"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Безкоровайная</w:t>
      </w:r>
      <w:proofErr w:type="spellEnd"/>
      <w:r w:rsidRPr="00022C28">
        <w:rPr>
          <w:rFonts w:ascii="Times New Roman" w:eastAsia="Times New Roman" w:hAnsi="Times New Roman" w:cs="Times New Roman"/>
          <w:sz w:val="24"/>
          <w:szCs w:val="24"/>
          <w:lang w:eastAsia="ru-RU"/>
        </w:rPr>
        <w:t xml:space="preserve">, Г.Т. </w:t>
      </w:r>
      <w:proofErr w:type="spellStart"/>
      <w:r w:rsidRPr="00022C28">
        <w:rPr>
          <w:rFonts w:ascii="Times New Roman" w:eastAsia="Times New Roman" w:hAnsi="Times New Roman" w:cs="Times New Roman"/>
          <w:sz w:val="24"/>
          <w:szCs w:val="24"/>
          <w:lang w:eastAsia="ru-RU"/>
        </w:rPr>
        <w:t>Planet</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of</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Учебник английского языка для учреждений СПО: (+CD) / Г.Т. </w:t>
      </w:r>
      <w:proofErr w:type="spellStart"/>
      <w:r w:rsidRPr="00022C28">
        <w:rPr>
          <w:rFonts w:ascii="Times New Roman" w:eastAsia="Times New Roman" w:hAnsi="Times New Roman" w:cs="Times New Roman"/>
          <w:sz w:val="24"/>
          <w:szCs w:val="24"/>
          <w:lang w:eastAsia="ru-RU"/>
        </w:rPr>
        <w:t>Безкоровайная</w:t>
      </w:r>
      <w:proofErr w:type="spellEnd"/>
      <w:r w:rsidRPr="00022C28">
        <w:rPr>
          <w:rFonts w:ascii="Times New Roman" w:eastAsia="Times New Roman" w:hAnsi="Times New Roman" w:cs="Times New Roman"/>
          <w:sz w:val="24"/>
          <w:szCs w:val="24"/>
          <w:lang w:eastAsia="ru-RU"/>
        </w:rPr>
        <w:t xml:space="preserve">.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Академия, 2021. – 256 с.</w:t>
      </w:r>
    </w:p>
    <w:p w:rsidR="00517DD4" w:rsidRPr="00022C28" w:rsidRDefault="00517DD4"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17DD4">
        <w:rPr>
          <w:rFonts w:ascii="Times New Roman" w:eastAsia="Times New Roman" w:hAnsi="Times New Roman" w:cs="Times New Roman"/>
          <w:sz w:val="24"/>
          <w:szCs w:val="24"/>
          <w:lang w:eastAsia="ru-RU"/>
        </w:rPr>
        <w:t xml:space="preserve">Исаева Т. В. Иностранный язык в профессиональной деятельности / </w:t>
      </w:r>
      <w:proofErr w:type="spellStart"/>
      <w:r w:rsidRPr="00517DD4">
        <w:rPr>
          <w:rFonts w:ascii="Times New Roman" w:eastAsia="Times New Roman" w:hAnsi="Times New Roman" w:cs="Times New Roman"/>
          <w:sz w:val="24"/>
          <w:szCs w:val="24"/>
          <w:lang w:eastAsia="ru-RU"/>
        </w:rPr>
        <w:t>Foreign</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language</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in</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its</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professional</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activity</w:t>
      </w:r>
      <w:proofErr w:type="spellEnd"/>
      <w:r w:rsidRPr="00517DD4">
        <w:rPr>
          <w:rFonts w:ascii="Times New Roman" w:eastAsia="Times New Roman" w:hAnsi="Times New Roman" w:cs="Times New Roman"/>
          <w:sz w:val="24"/>
          <w:szCs w:val="24"/>
          <w:lang w:eastAsia="ru-RU"/>
        </w:rPr>
        <w:t xml:space="preserve">: учеб. пособие. – </w:t>
      </w:r>
      <w:proofErr w:type="gramStart"/>
      <w:r w:rsidRPr="00517DD4">
        <w:rPr>
          <w:rFonts w:ascii="Times New Roman" w:eastAsia="Times New Roman" w:hAnsi="Times New Roman" w:cs="Times New Roman"/>
          <w:sz w:val="24"/>
          <w:szCs w:val="24"/>
          <w:lang w:eastAsia="ru-RU"/>
        </w:rPr>
        <w:t>Иркутск :</w:t>
      </w:r>
      <w:proofErr w:type="gramEnd"/>
      <w:r w:rsidRPr="00517DD4">
        <w:rPr>
          <w:rFonts w:ascii="Times New Roman" w:eastAsia="Times New Roman" w:hAnsi="Times New Roman" w:cs="Times New Roman"/>
          <w:sz w:val="24"/>
          <w:szCs w:val="24"/>
          <w:lang w:eastAsia="ru-RU"/>
        </w:rPr>
        <w:t xml:space="preserve"> ИРНИТУ, 20</w:t>
      </w:r>
      <w:r>
        <w:rPr>
          <w:rFonts w:ascii="Times New Roman" w:eastAsia="Times New Roman" w:hAnsi="Times New Roman" w:cs="Times New Roman"/>
          <w:sz w:val="24"/>
          <w:szCs w:val="24"/>
          <w:lang w:eastAsia="ru-RU"/>
        </w:rPr>
        <w:t>2</w:t>
      </w:r>
      <w:r w:rsidRPr="00517DD4">
        <w:rPr>
          <w:rFonts w:ascii="Times New Roman" w:eastAsia="Times New Roman" w:hAnsi="Times New Roman" w:cs="Times New Roman"/>
          <w:sz w:val="24"/>
          <w:szCs w:val="24"/>
          <w:lang w:eastAsia="ru-RU"/>
        </w:rPr>
        <w:t>1. – 118 с</w:t>
      </w:r>
      <w:r>
        <w:rPr>
          <w:rFonts w:ascii="Times New Roman" w:eastAsia="Times New Roman" w:hAnsi="Times New Roman" w:cs="Times New Roman"/>
          <w:sz w:val="24"/>
          <w:szCs w:val="24"/>
          <w:lang w:eastAsia="ru-RU"/>
        </w:rPr>
        <w:t>.</w:t>
      </w:r>
    </w:p>
    <w:p w:rsidR="00022C28" w:rsidRPr="00B347DF" w:rsidRDefault="00022C28" w:rsidP="00022C28">
      <w:pPr>
        <w:spacing w:after="0" w:line="240" w:lineRule="auto"/>
        <w:ind w:left="2138"/>
        <w:jc w:val="both"/>
        <w:rPr>
          <w:rFonts w:ascii="Times New Roman" w:eastAsia="Times New Roman" w:hAnsi="Times New Roman" w:cs="Times New Roman"/>
          <w:sz w:val="24"/>
          <w:szCs w:val="24"/>
          <w:highlight w:val="yellow"/>
          <w:lang w:eastAsia="ru-RU"/>
        </w:rPr>
      </w:pPr>
    </w:p>
    <w:p w:rsidR="00022C28" w:rsidRPr="008E2F33" w:rsidRDefault="00022C28" w:rsidP="00022C28">
      <w:pPr>
        <w:spacing w:after="0" w:line="240" w:lineRule="auto"/>
        <w:ind w:firstLine="709"/>
        <w:contextualSpacing/>
        <w:jc w:val="both"/>
        <w:rPr>
          <w:rFonts w:ascii="Times New Roman" w:eastAsia="Times New Roman" w:hAnsi="Times New Roman" w:cs="Times New Roman"/>
          <w:b/>
          <w:sz w:val="24"/>
          <w:szCs w:val="24"/>
          <w:lang w:eastAsia="ru-RU"/>
        </w:rPr>
      </w:pPr>
      <w:r w:rsidRPr="008E2F33">
        <w:rPr>
          <w:rFonts w:ascii="Times New Roman" w:eastAsia="Times New Roman" w:hAnsi="Times New Roman" w:cs="Times New Roman"/>
          <w:b/>
          <w:sz w:val="24"/>
          <w:szCs w:val="24"/>
          <w:lang w:eastAsia="ru-RU"/>
        </w:rPr>
        <w:t>Дополнительная литература</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Карпова Т.А.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for</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Colleges</w:t>
      </w:r>
      <w:proofErr w:type="spellEnd"/>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 xml:space="preserve">Английский язык для </w:t>
      </w:r>
      <w:proofErr w:type="gramStart"/>
      <w:r w:rsidRPr="00022C28">
        <w:rPr>
          <w:rFonts w:ascii="Times New Roman" w:eastAsia="Times New Roman" w:hAnsi="Times New Roman" w:cs="Times New Roman"/>
          <w:sz w:val="24"/>
          <w:szCs w:val="24"/>
          <w:lang w:eastAsia="ru-RU"/>
        </w:rPr>
        <w:t>колледжей :</w:t>
      </w:r>
      <w:proofErr w:type="gramEnd"/>
      <w:r w:rsidRPr="00022C28">
        <w:rPr>
          <w:rFonts w:ascii="Times New Roman" w:eastAsia="Times New Roman" w:hAnsi="Times New Roman" w:cs="Times New Roman"/>
          <w:sz w:val="24"/>
          <w:szCs w:val="24"/>
          <w:lang w:eastAsia="ru-RU"/>
        </w:rPr>
        <w:t xml:space="preserve"> учебное пособие / Т.А. Карпова.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КноРус</w:t>
      </w:r>
      <w:proofErr w:type="spellEnd"/>
      <w:r w:rsidRPr="00022C28">
        <w:rPr>
          <w:rFonts w:ascii="Times New Roman" w:eastAsia="Times New Roman" w:hAnsi="Times New Roman" w:cs="Times New Roman"/>
          <w:sz w:val="24"/>
          <w:szCs w:val="24"/>
          <w:lang w:eastAsia="ru-RU"/>
        </w:rPr>
        <w:t>, 2021. — 281 с.  — (Среднее профессиональное образование). — URL: https://www.book.ru.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Карпова Т.А.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for</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Colleges</w:t>
      </w:r>
      <w:proofErr w:type="spellEnd"/>
      <w:r w:rsidRPr="00022C28">
        <w:rPr>
          <w:rFonts w:ascii="Times New Roman" w:eastAsia="Times New Roman" w:hAnsi="Times New Roman" w:cs="Times New Roman"/>
          <w:sz w:val="24"/>
          <w:szCs w:val="24"/>
          <w:lang w:eastAsia="ru-RU"/>
        </w:rPr>
        <w:t xml:space="preserve"> = Английский язык для колледжей. Практикум: </w:t>
      </w:r>
      <w:proofErr w:type="spellStart"/>
      <w:r w:rsidRPr="00022C28">
        <w:rPr>
          <w:rFonts w:ascii="Times New Roman" w:eastAsia="Times New Roman" w:hAnsi="Times New Roman" w:cs="Times New Roman"/>
          <w:sz w:val="24"/>
          <w:szCs w:val="24"/>
          <w:lang w:eastAsia="ru-RU"/>
        </w:rPr>
        <w:t>учебнопрактическое</w:t>
      </w:r>
      <w:proofErr w:type="spellEnd"/>
      <w:r w:rsidRPr="00022C28">
        <w:rPr>
          <w:rFonts w:ascii="Times New Roman" w:eastAsia="Times New Roman" w:hAnsi="Times New Roman" w:cs="Times New Roman"/>
          <w:sz w:val="24"/>
          <w:szCs w:val="24"/>
          <w:lang w:eastAsia="ru-RU"/>
        </w:rPr>
        <w:t xml:space="preserve"> пособие / Карпова Т.А., </w:t>
      </w:r>
      <w:proofErr w:type="spellStart"/>
      <w:r w:rsidRPr="00022C28">
        <w:rPr>
          <w:rFonts w:ascii="Times New Roman" w:eastAsia="Times New Roman" w:hAnsi="Times New Roman" w:cs="Times New Roman"/>
          <w:sz w:val="24"/>
          <w:szCs w:val="24"/>
          <w:lang w:eastAsia="ru-RU"/>
        </w:rPr>
        <w:t>Восковская</w:t>
      </w:r>
      <w:proofErr w:type="spellEnd"/>
      <w:r w:rsidRPr="00022C28">
        <w:rPr>
          <w:rFonts w:ascii="Times New Roman" w:eastAsia="Times New Roman" w:hAnsi="Times New Roman" w:cs="Times New Roman"/>
          <w:sz w:val="24"/>
          <w:szCs w:val="24"/>
          <w:lang w:eastAsia="ru-RU"/>
        </w:rPr>
        <w:t xml:space="preserve"> А.С., Мельничук М.В.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КноРус</w:t>
      </w:r>
      <w:proofErr w:type="spellEnd"/>
      <w:r w:rsidRPr="00022C28">
        <w:rPr>
          <w:rFonts w:ascii="Times New Roman" w:eastAsia="Times New Roman" w:hAnsi="Times New Roman" w:cs="Times New Roman"/>
          <w:sz w:val="24"/>
          <w:szCs w:val="24"/>
          <w:lang w:eastAsia="ru-RU"/>
        </w:rPr>
        <w:t>, 2021. — 286 с. — (Среднее профессиональное образование). — URL: https://www.book.ru.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З. В. Английский </w:t>
      </w:r>
      <w:proofErr w:type="gramStart"/>
      <w:r w:rsidRPr="00022C28">
        <w:rPr>
          <w:rFonts w:ascii="Times New Roman" w:eastAsia="Times New Roman" w:hAnsi="Times New Roman" w:cs="Times New Roman"/>
          <w:sz w:val="24"/>
          <w:szCs w:val="24"/>
          <w:lang w:eastAsia="ru-RU"/>
        </w:rPr>
        <w:t>язык :</w:t>
      </w:r>
      <w:proofErr w:type="gramEnd"/>
      <w:r w:rsidRPr="00022C28">
        <w:rPr>
          <w:rFonts w:ascii="Times New Roman" w:eastAsia="Times New Roman" w:hAnsi="Times New Roman" w:cs="Times New Roman"/>
          <w:sz w:val="24"/>
          <w:szCs w:val="24"/>
          <w:lang w:eastAsia="ru-RU"/>
        </w:rPr>
        <w:t xml:space="preserve"> учебное пособие / З.В. </w:t>
      </w: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 Москва: ИНФРА-М, 2021. — 200 с. — (Среднее профессиональное образование). — URL: http://znanium.com. — Режим доступа: по </w:t>
      </w:r>
      <w:proofErr w:type="gramStart"/>
      <w:r w:rsidRPr="00022C28">
        <w:rPr>
          <w:rFonts w:ascii="Times New Roman" w:eastAsia="Times New Roman" w:hAnsi="Times New Roman" w:cs="Times New Roman"/>
          <w:sz w:val="24"/>
          <w:szCs w:val="24"/>
          <w:lang w:eastAsia="ru-RU"/>
        </w:rPr>
        <w:t>подписке .</w:t>
      </w:r>
      <w:proofErr w:type="gramEnd"/>
      <w:r w:rsidRPr="00022C28">
        <w:rPr>
          <w:rFonts w:ascii="Times New Roman" w:eastAsia="Times New Roman" w:hAnsi="Times New Roman" w:cs="Times New Roman"/>
          <w:sz w:val="24"/>
          <w:szCs w:val="24"/>
          <w:lang w:eastAsia="ru-RU"/>
        </w:rPr>
        <w:t xml:space="preserve">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lastRenderedPageBreak/>
        <w:t>Маньковская</w:t>
      </w:r>
      <w:proofErr w:type="spellEnd"/>
      <w:r w:rsidRPr="00022C28">
        <w:rPr>
          <w:rFonts w:ascii="Times New Roman" w:eastAsia="Times New Roman" w:hAnsi="Times New Roman" w:cs="Times New Roman"/>
          <w:sz w:val="24"/>
          <w:szCs w:val="24"/>
          <w:lang w:eastAsia="ru-RU"/>
        </w:rPr>
        <w:t xml:space="preserve"> З.В. Английский язык в ситуациях повседневного делового общения: учебное пособие / З.В. </w:t>
      </w: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 Москва: НИЦ Инфра-М, 2021. - 223 с. — (Среднее профессиональное образование). — </w:t>
      </w:r>
      <w:proofErr w:type="gramStart"/>
      <w:r w:rsidRPr="00022C28">
        <w:rPr>
          <w:rFonts w:ascii="Times New Roman" w:eastAsia="Times New Roman" w:hAnsi="Times New Roman" w:cs="Times New Roman"/>
          <w:sz w:val="24"/>
          <w:szCs w:val="24"/>
          <w:lang w:eastAsia="ru-RU"/>
        </w:rPr>
        <w:t>URL:  http://znanium.com</w:t>
      </w:r>
      <w:proofErr w:type="gramEnd"/>
      <w:r w:rsidRPr="00022C28">
        <w:rPr>
          <w:rFonts w:ascii="Times New Roman" w:eastAsia="Times New Roman" w:hAnsi="Times New Roman" w:cs="Times New Roman"/>
          <w:sz w:val="24"/>
          <w:szCs w:val="24"/>
          <w:lang w:eastAsia="ru-RU"/>
        </w:rPr>
        <w:t>.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Ивянская</w:t>
      </w:r>
      <w:proofErr w:type="spellEnd"/>
      <w:r w:rsidRPr="00022C28">
        <w:rPr>
          <w:rFonts w:ascii="Times New Roman" w:eastAsia="Times New Roman" w:hAnsi="Times New Roman" w:cs="Times New Roman"/>
          <w:sz w:val="24"/>
          <w:szCs w:val="24"/>
          <w:lang w:eastAsia="ru-RU"/>
        </w:rPr>
        <w:t xml:space="preserve"> И. С. Английский язык для </w:t>
      </w:r>
      <w:proofErr w:type="gramStart"/>
      <w:r w:rsidRPr="00022C28">
        <w:rPr>
          <w:rFonts w:ascii="Times New Roman" w:eastAsia="Times New Roman" w:hAnsi="Times New Roman" w:cs="Times New Roman"/>
          <w:sz w:val="24"/>
          <w:szCs w:val="24"/>
          <w:lang w:eastAsia="ru-RU"/>
        </w:rPr>
        <w:t>архитекторов :</w:t>
      </w:r>
      <w:proofErr w:type="gramEnd"/>
      <w:r w:rsidRPr="00022C28">
        <w:rPr>
          <w:rFonts w:ascii="Times New Roman" w:eastAsia="Times New Roman" w:hAnsi="Times New Roman" w:cs="Times New Roman"/>
          <w:sz w:val="24"/>
          <w:szCs w:val="24"/>
          <w:lang w:eastAsia="ru-RU"/>
        </w:rPr>
        <w:t xml:space="preserve"> учебник / И.С. </w:t>
      </w:r>
      <w:proofErr w:type="spellStart"/>
      <w:r w:rsidRPr="00022C28">
        <w:rPr>
          <w:rFonts w:ascii="Times New Roman" w:eastAsia="Times New Roman" w:hAnsi="Times New Roman" w:cs="Times New Roman"/>
          <w:sz w:val="24"/>
          <w:szCs w:val="24"/>
          <w:lang w:eastAsia="ru-RU"/>
        </w:rPr>
        <w:t>Ивянская</w:t>
      </w:r>
      <w:proofErr w:type="spellEnd"/>
      <w:r w:rsidRPr="00022C28">
        <w:rPr>
          <w:rFonts w:ascii="Times New Roman" w:eastAsia="Times New Roman" w:hAnsi="Times New Roman" w:cs="Times New Roman"/>
          <w:sz w:val="24"/>
          <w:szCs w:val="24"/>
          <w:lang w:eastAsia="ru-RU"/>
        </w:rPr>
        <w:t xml:space="preserve">. — 2-е изд., </w:t>
      </w:r>
      <w:proofErr w:type="spellStart"/>
      <w:r w:rsidRPr="00022C28">
        <w:rPr>
          <w:rFonts w:ascii="Times New Roman" w:eastAsia="Times New Roman" w:hAnsi="Times New Roman" w:cs="Times New Roman"/>
          <w:sz w:val="24"/>
          <w:szCs w:val="24"/>
          <w:lang w:eastAsia="ru-RU"/>
        </w:rPr>
        <w:t>перераб</w:t>
      </w:r>
      <w:proofErr w:type="spellEnd"/>
      <w:r w:rsidRPr="00022C28">
        <w:rPr>
          <w:rFonts w:ascii="Times New Roman" w:eastAsia="Times New Roman" w:hAnsi="Times New Roman" w:cs="Times New Roman"/>
          <w:sz w:val="24"/>
          <w:szCs w:val="24"/>
          <w:lang w:eastAsia="ru-RU"/>
        </w:rPr>
        <w:t xml:space="preserve">. и доп.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КУРС : ИНФРА-М, 2020. — 400 с. — URL: http://znanium.com.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Гаврилов А.Н. Английский язык для архитекторов. </w:t>
      </w:r>
      <w:proofErr w:type="spellStart"/>
      <w:r w:rsidRPr="00022C28">
        <w:rPr>
          <w:rFonts w:ascii="Times New Roman" w:eastAsia="Times New Roman" w:hAnsi="Times New Roman" w:cs="Times New Roman"/>
          <w:sz w:val="24"/>
          <w:szCs w:val="24"/>
          <w:lang w:eastAsia="ru-RU"/>
        </w:rPr>
        <w:t>Architecture</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in</w:t>
      </w:r>
      <w:proofErr w:type="spellEnd"/>
      <w:r w:rsidRPr="00022C28">
        <w:rPr>
          <w:rFonts w:ascii="Times New Roman" w:eastAsia="Times New Roman" w:hAnsi="Times New Roman" w:cs="Times New Roman"/>
          <w:sz w:val="24"/>
          <w:szCs w:val="24"/>
          <w:lang w:eastAsia="ru-RU"/>
        </w:rPr>
        <w:t xml:space="preserve"> </w:t>
      </w:r>
      <w:proofErr w:type="spellStart"/>
      <w:proofErr w:type="gramStart"/>
      <w:r w:rsidRPr="00022C28">
        <w:rPr>
          <w:rFonts w:ascii="Times New Roman" w:eastAsia="Times New Roman" w:hAnsi="Times New Roman" w:cs="Times New Roman"/>
          <w:sz w:val="24"/>
          <w:szCs w:val="24"/>
          <w:lang w:eastAsia="ru-RU"/>
        </w:rPr>
        <w:t>Russia</w:t>
      </w:r>
      <w:proofErr w:type="spellEnd"/>
      <w:r w:rsidRPr="00022C28">
        <w:rPr>
          <w:rFonts w:ascii="Times New Roman" w:eastAsia="Times New Roman" w:hAnsi="Times New Roman" w:cs="Times New Roman"/>
          <w:sz w:val="24"/>
          <w:szCs w:val="24"/>
          <w:lang w:eastAsia="ru-RU"/>
        </w:rPr>
        <w:t xml:space="preserve"> :</w:t>
      </w:r>
      <w:proofErr w:type="gramEnd"/>
      <w:r w:rsidRPr="00022C28">
        <w:rPr>
          <w:rFonts w:ascii="Times New Roman" w:eastAsia="Times New Roman" w:hAnsi="Times New Roman" w:cs="Times New Roman"/>
          <w:sz w:val="24"/>
          <w:szCs w:val="24"/>
          <w:lang w:eastAsia="ru-RU"/>
        </w:rPr>
        <w:t xml:space="preserve"> учебник и практикум для СПО / А.Н. Гаврилов, Н.Н. Гончарова, Т.М. </w:t>
      </w:r>
      <w:proofErr w:type="spellStart"/>
      <w:r w:rsidRPr="00022C28">
        <w:rPr>
          <w:rFonts w:ascii="Times New Roman" w:eastAsia="Times New Roman" w:hAnsi="Times New Roman" w:cs="Times New Roman"/>
          <w:sz w:val="24"/>
          <w:szCs w:val="24"/>
          <w:lang w:eastAsia="ru-RU"/>
        </w:rPr>
        <w:t>Румежак</w:t>
      </w:r>
      <w:proofErr w:type="spellEnd"/>
      <w:r w:rsidRPr="00022C28">
        <w:rPr>
          <w:rFonts w:ascii="Times New Roman" w:eastAsia="Times New Roman" w:hAnsi="Times New Roman" w:cs="Times New Roman"/>
          <w:sz w:val="24"/>
          <w:szCs w:val="24"/>
          <w:lang w:eastAsia="ru-RU"/>
        </w:rPr>
        <w:t xml:space="preserve">; под общ. ред. Н.Н. Гончаровой.- 2-е изд., </w:t>
      </w:r>
      <w:proofErr w:type="spellStart"/>
      <w:r w:rsidRPr="00022C28">
        <w:rPr>
          <w:rFonts w:ascii="Times New Roman" w:eastAsia="Times New Roman" w:hAnsi="Times New Roman" w:cs="Times New Roman"/>
          <w:sz w:val="24"/>
          <w:szCs w:val="24"/>
          <w:lang w:eastAsia="ru-RU"/>
        </w:rPr>
        <w:t>испр</w:t>
      </w:r>
      <w:proofErr w:type="spellEnd"/>
      <w:r w:rsidRPr="00022C28">
        <w:rPr>
          <w:rFonts w:ascii="Times New Roman" w:eastAsia="Times New Roman" w:hAnsi="Times New Roman" w:cs="Times New Roman"/>
          <w:sz w:val="24"/>
          <w:szCs w:val="24"/>
          <w:lang w:eastAsia="ru-RU"/>
        </w:rPr>
        <w:t xml:space="preserve">. и доп.- Москва : Издательство </w:t>
      </w:r>
      <w:proofErr w:type="spellStart"/>
      <w:r w:rsidRPr="00022C28">
        <w:rPr>
          <w:rFonts w:ascii="Times New Roman" w:eastAsia="Times New Roman" w:hAnsi="Times New Roman" w:cs="Times New Roman"/>
          <w:sz w:val="24"/>
          <w:szCs w:val="24"/>
          <w:lang w:eastAsia="ru-RU"/>
        </w:rPr>
        <w:t>Юрайт</w:t>
      </w:r>
      <w:proofErr w:type="spellEnd"/>
      <w:r w:rsidRPr="00022C28">
        <w:rPr>
          <w:rFonts w:ascii="Times New Roman" w:eastAsia="Times New Roman" w:hAnsi="Times New Roman" w:cs="Times New Roman"/>
          <w:sz w:val="24"/>
          <w:szCs w:val="24"/>
          <w:lang w:eastAsia="ru-RU"/>
        </w:rPr>
        <w:t>, 2021.- 271 с.(Профессиональное образование). — URL: https: // urait.ru.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Аитов</w:t>
      </w:r>
      <w:proofErr w:type="spellEnd"/>
      <w:r w:rsidRPr="00022C28">
        <w:rPr>
          <w:rFonts w:ascii="Times New Roman" w:eastAsia="Times New Roman" w:hAnsi="Times New Roman" w:cs="Times New Roman"/>
          <w:sz w:val="24"/>
          <w:szCs w:val="24"/>
          <w:lang w:eastAsia="ru-RU"/>
        </w:rPr>
        <w:t xml:space="preserve"> В. Ф.  Английский язык (а1-в1+</w:t>
      </w:r>
      <w:proofErr w:type="gramStart"/>
      <w:r w:rsidRPr="00022C28">
        <w:rPr>
          <w:rFonts w:ascii="Times New Roman" w:eastAsia="Times New Roman" w:hAnsi="Times New Roman" w:cs="Times New Roman"/>
          <w:sz w:val="24"/>
          <w:szCs w:val="24"/>
          <w:lang w:eastAsia="ru-RU"/>
        </w:rPr>
        <w:t>) :</w:t>
      </w:r>
      <w:proofErr w:type="gramEnd"/>
      <w:r w:rsidRPr="00022C28">
        <w:rPr>
          <w:rFonts w:ascii="Times New Roman" w:eastAsia="Times New Roman" w:hAnsi="Times New Roman" w:cs="Times New Roman"/>
          <w:sz w:val="24"/>
          <w:szCs w:val="24"/>
          <w:lang w:eastAsia="ru-RU"/>
        </w:rPr>
        <w:t xml:space="preserve"> учебное пособие для СПО / В. Ф. </w:t>
      </w:r>
      <w:proofErr w:type="spellStart"/>
      <w:r w:rsidRPr="00022C28">
        <w:rPr>
          <w:rFonts w:ascii="Times New Roman" w:eastAsia="Times New Roman" w:hAnsi="Times New Roman" w:cs="Times New Roman"/>
          <w:sz w:val="24"/>
          <w:szCs w:val="24"/>
          <w:lang w:eastAsia="ru-RU"/>
        </w:rPr>
        <w:t>Аитов</w:t>
      </w:r>
      <w:proofErr w:type="spellEnd"/>
      <w:r w:rsidRPr="00022C28">
        <w:rPr>
          <w:rFonts w:ascii="Times New Roman" w:eastAsia="Times New Roman" w:hAnsi="Times New Roman" w:cs="Times New Roman"/>
          <w:sz w:val="24"/>
          <w:szCs w:val="24"/>
          <w:lang w:eastAsia="ru-RU"/>
        </w:rPr>
        <w:t>, В. М.</w:t>
      </w:r>
    </w:p>
    <w:p w:rsidR="00D80DFA"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Аитова, С. В. Кади. — 13-е изд., </w:t>
      </w:r>
      <w:proofErr w:type="spellStart"/>
      <w:r w:rsidRPr="00022C28">
        <w:rPr>
          <w:rFonts w:ascii="Times New Roman" w:eastAsia="Times New Roman" w:hAnsi="Times New Roman" w:cs="Times New Roman"/>
          <w:sz w:val="24"/>
          <w:szCs w:val="24"/>
          <w:lang w:eastAsia="ru-RU"/>
        </w:rPr>
        <w:t>испр</w:t>
      </w:r>
      <w:proofErr w:type="spellEnd"/>
      <w:r w:rsidRPr="00022C28">
        <w:rPr>
          <w:rFonts w:ascii="Times New Roman" w:eastAsia="Times New Roman" w:hAnsi="Times New Roman" w:cs="Times New Roman"/>
          <w:sz w:val="24"/>
          <w:szCs w:val="24"/>
          <w:lang w:eastAsia="ru-RU"/>
        </w:rPr>
        <w:t xml:space="preserve">. и доп.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Издательство </w:t>
      </w:r>
      <w:proofErr w:type="spellStart"/>
      <w:r w:rsidRPr="00022C28">
        <w:rPr>
          <w:rFonts w:ascii="Times New Roman" w:eastAsia="Times New Roman" w:hAnsi="Times New Roman" w:cs="Times New Roman"/>
          <w:sz w:val="24"/>
          <w:szCs w:val="24"/>
          <w:lang w:eastAsia="ru-RU"/>
        </w:rPr>
        <w:t>Юрайт</w:t>
      </w:r>
      <w:proofErr w:type="spellEnd"/>
      <w:r w:rsidRPr="00022C28">
        <w:rPr>
          <w:rFonts w:ascii="Times New Roman" w:eastAsia="Times New Roman" w:hAnsi="Times New Roman" w:cs="Times New Roman"/>
          <w:sz w:val="24"/>
          <w:szCs w:val="24"/>
          <w:lang w:eastAsia="ru-RU"/>
        </w:rPr>
        <w:t>, 2021. — 234 с. — (Профессиональное образование). — URL: https: // urait.ru. — Режим доступа: по подписке.</w:t>
      </w:r>
    </w:p>
    <w:p w:rsidR="00022C28" w:rsidRPr="00D80DFA" w:rsidRDefault="00022C28" w:rsidP="00022C28">
      <w:pPr>
        <w:spacing w:after="0" w:line="276" w:lineRule="auto"/>
        <w:ind w:firstLine="709"/>
        <w:contextualSpacing/>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ind w:firstLine="709"/>
        <w:contextualSpacing/>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3.2.3 Дополнительные источники</w:t>
      </w:r>
    </w:p>
    <w:p w:rsidR="00D80DFA" w:rsidRPr="00D80DFA" w:rsidRDefault="00D80DFA" w:rsidP="00D80DFA">
      <w:pPr>
        <w:spacing w:after="0" w:line="276"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color w:val="000000"/>
          <w:sz w:val="24"/>
          <w:szCs w:val="24"/>
          <w:shd w:val="clear" w:color="auto" w:fill="FCFCFC"/>
          <w:lang w:eastAsia="ru-RU"/>
        </w:rPr>
        <w:t xml:space="preserve">Мюллер, В.К. </w:t>
      </w:r>
      <w:r w:rsidRPr="00D80DFA">
        <w:rPr>
          <w:rFonts w:ascii="Times New Roman" w:eastAsia="Times New Roman" w:hAnsi="Times New Roman" w:cs="Times New Roman"/>
          <w:sz w:val="24"/>
          <w:szCs w:val="24"/>
          <w:lang w:eastAsia="ru-RU"/>
        </w:rPr>
        <w:t>Англо-русский русско-английский словарь. – Москва: АСТ, 2019. – 636с.</w:t>
      </w: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D80DFA" w:rsidRDefault="00D80DFA" w:rsidP="00D80DF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3.3. Адаптация содержания образования в рамках реализации программы </w:t>
      </w:r>
      <w:proofErr w:type="gramStart"/>
      <w:r w:rsidRPr="00D80DFA">
        <w:rPr>
          <w:rFonts w:ascii="Times New Roman" w:eastAsia="Times New Roman" w:hAnsi="Times New Roman" w:cs="Times New Roman"/>
          <w:b/>
          <w:sz w:val="24"/>
          <w:szCs w:val="24"/>
          <w:lang w:eastAsia="ru-RU"/>
        </w:rPr>
        <w:t>для  обучающихся</w:t>
      </w:r>
      <w:proofErr w:type="gramEnd"/>
      <w:r w:rsidRPr="00D80DFA">
        <w:rPr>
          <w:rFonts w:ascii="Times New Roman" w:eastAsia="Times New Roman" w:hAnsi="Times New Roman" w:cs="Times New Roman"/>
          <w:b/>
          <w:sz w:val="24"/>
          <w:szCs w:val="24"/>
          <w:lang w:eastAsia="ru-RU"/>
        </w:rPr>
        <w:t xml:space="preserve"> с ОВЗ</w:t>
      </w:r>
      <w:r w:rsidRPr="00D80DFA">
        <w:rPr>
          <w:rFonts w:ascii="Times New Roman" w:eastAsia="Times New Roman" w:hAnsi="Times New Roman" w:cs="Times New Roman"/>
          <w:sz w:val="24"/>
          <w:szCs w:val="24"/>
          <w:lang w:eastAsia="ru-RU"/>
        </w:rPr>
        <w:t xml:space="preserve"> (слабослышащих, слабовидящих, с нарушениями опорно-двигательного аппарата, с интеллектуальными нарушениями).</w:t>
      </w:r>
    </w:p>
    <w:p w:rsidR="00D80DFA" w:rsidRPr="00D80DFA" w:rsidRDefault="00D80DFA" w:rsidP="00D80DFA">
      <w:pPr>
        <w:spacing w:after="200" w:line="276" w:lineRule="auto"/>
        <w:ind w:firstLine="567"/>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Реализация программы д</w:t>
      </w:r>
      <w:r w:rsidRPr="00D80DFA">
        <w:rPr>
          <w:rFonts w:ascii="Times New Roman" w:eastAsia="Times New Roman" w:hAnsi="Times New Roman" w:cs="Times New Roman"/>
          <w:sz w:val="24"/>
          <w:szCs w:val="24"/>
          <w:lang w:eastAsia="ru-RU"/>
        </w:rPr>
        <w:t>ля этой группы обучающихся требует</w:t>
      </w:r>
      <w:r w:rsidRPr="00D80DFA">
        <w:rPr>
          <w:rFonts w:ascii="Times New Roman" w:eastAsia="Times New Roman" w:hAnsi="Times New Roman" w:cs="Times New Roman"/>
          <w:bCs/>
          <w:sz w:val="24"/>
          <w:szCs w:val="24"/>
          <w:lang w:eastAsia="ru-RU"/>
        </w:rPr>
        <w:t xml:space="preserve"> </w:t>
      </w:r>
      <w:r w:rsidRPr="00D80DFA">
        <w:rPr>
          <w:rFonts w:ascii="Times New Roman" w:eastAsia="Times New Roman" w:hAnsi="Times New Roman" w:cs="Times New Roman"/>
          <w:sz w:val="24"/>
          <w:szCs w:val="24"/>
          <w:lang w:eastAsia="ru-RU"/>
        </w:rPr>
        <w:t xml:space="preserve">создания </w:t>
      </w:r>
      <w:proofErr w:type="spellStart"/>
      <w:r w:rsidRPr="00D80DFA">
        <w:rPr>
          <w:rFonts w:ascii="Times New Roman" w:eastAsia="Times New Roman" w:hAnsi="Times New Roman" w:cs="Times New Roman"/>
          <w:sz w:val="24"/>
          <w:szCs w:val="24"/>
          <w:lang w:eastAsia="ru-RU"/>
        </w:rPr>
        <w:t>безбарьерной</w:t>
      </w:r>
      <w:proofErr w:type="spellEnd"/>
      <w:r w:rsidRPr="00D80DFA">
        <w:rPr>
          <w:rFonts w:ascii="Times New Roman" w:eastAsia="Times New Roman" w:hAnsi="Times New Roman" w:cs="Times New Roman"/>
          <w:sz w:val="24"/>
          <w:szCs w:val="24"/>
          <w:lang w:eastAsia="ru-RU"/>
        </w:rPr>
        <w:t xml:space="preserve"> среды (обеспечение индивидуально адаптированного рабочего места):</w:t>
      </w:r>
    </w:p>
    <w:p w:rsidR="00D80DFA" w:rsidRPr="00D80DFA" w:rsidRDefault="00D80DFA" w:rsidP="00D80DFA">
      <w:pPr>
        <w:spacing w:after="0" w:line="240" w:lineRule="auto"/>
        <w:ind w:firstLine="600"/>
        <w:contextualSpacing/>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Учебно-методическое обеспечение:</w:t>
      </w:r>
      <w:r w:rsidRPr="00D80DFA">
        <w:rPr>
          <w:rFonts w:ascii="Times New Roman" w:eastAsia="Times New Roman" w:hAnsi="Times New Roman" w:cs="Times New Roman"/>
          <w:sz w:val="24"/>
          <w:szCs w:val="24"/>
          <w:lang w:eastAsia="ru-RU"/>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D80DFA">
        <w:rPr>
          <w:rFonts w:ascii="Times New Roman" w:eastAsia="Times New Roman" w:hAnsi="Times New Roman" w:cs="Times New Roman"/>
          <w:sz w:val="24"/>
          <w:szCs w:val="24"/>
          <w:lang w:eastAsia="ru-RU"/>
        </w:rPr>
        <w:t>ФОСы</w:t>
      </w:r>
      <w:proofErr w:type="spellEnd"/>
      <w:r w:rsidRPr="00D80DFA">
        <w:rPr>
          <w:rFonts w:ascii="Times New Roman" w:eastAsia="Times New Roman" w:hAnsi="Times New Roman" w:cs="Times New Roman"/>
          <w:sz w:val="24"/>
          <w:szCs w:val="24"/>
          <w:lang w:eastAsia="ru-RU"/>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D80DFA">
        <w:rPr>
          <w:rFonts w:ascii="Times New Roman" w:eastAsia="Times New Roman" w:hAnsi="Times New Roman" w:cs="Times New Roman"/>
          <w:bCs/>
          <w:sz w:val="24"/>
          <w:szCs w:val="24"/>
          <w:lang w:eastAsia="ru-RU"/>
        </w:rPr>
        <w:t xml:space="preserve"> макеты, натуральные образцы, материалы для физкультминуток, зрительных гимнастик</w:t>
      </w:r>
      <w:r w:rsidRPr="00D80DFA">
        <w:rPr>
          <w:rFonts w:ascii="Times New Roman" w:eastAsia="Times New Roman" w:hAnsi="Times New Roman" w:cs="Times New Roman"/>
          <w:sz w:val="24"/>
          <w:szCs w:val="24"/>
          <w:lang w:eastAsia="ru-RU"/>
        </w:rPr>
        <w:t>.</w:t>
      </w:r>
    </w:p>
    <w:p w:rsidR="00D80DFA" w:rsidRPr="00D80DFA" w:rsidRDefault="00D80DFA" w:rsidP="00D80DFA">
      <w:pPr>
        <w:spacing w:after="0" w:line="240" w:lineRule="auto"/>
        <w:ind w:firstLine="600"/>
        <w:contextualSpacing/>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sz w:val="24"/>
          <w:szCs w:val="24"/>
          <w:lang w:eastAsia="ru-RU"/>
        </w:rPr>
        <w:t>Оборудование:</w:t>
      </w:r>
      <w:r w:rsidRPr="00D80DFA">
        <w:rPr>
          <w:rFonts w:ascii="Times New Roman" w:eastAsia="Times New Roman" w:hAnsi="Times New Roman" w:cs="Times New Roman"/>
          <w:sz w:val="24"/>
          <w:szCs w:val="24"/>
          <w:lang w:eastAsia="ru-RU"/>
        </w:rPr>
        <w:t xml:space="preserve"> звукоусиливающая </w:t>
      </w:r>
      <w:r w:rsidRPr="00D80DFA">
        <w:rPr>
          <w:rFonts w:ascii="Times New Roman" w:eastAsia="Times New Roman" w:hAnsi="Times New Roman" w:cs="Times New Roman"/>
          <w:bCs/>
          <w:sz w:val="24"/>
          <w:szCs w:val="24"/>
          <w:lang w:eastAsia="ru-RU"/>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80DFA" w:rsidRPr="00D80DFA" w:rsidRDefault="00D80DFA" w:rsidP="00D80DFA">
      <w:pPr>
        <w:spacing w:after="200" w:line="276" w:lineRule="auto"/>
        <w:ind w:firstLine="600"/>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bCs/>
          <w:sz w:val="24"/>
          <w:szCs w:val="24"/>
          <w:lang w:eastAsia="ru-RU"/>
        </w:rPr>
        <w:t>Активные технические средства:</w:t>
      </w:r>
      <w:r w:rsidRPr="00D80DFA">
        <w:rPr>
          <w:rFonts w:ascii="Times New Roman" w:eastAsia="Times New Roman" w:hAnsi="Times New Roman" w:cs="Times New Roman"/>
          <w:bCs/>
          <w:sz w:val="24"/>
          <w:szCs w:val="24"/>
          <w:lang w:eastAsia="ru-RU"/>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D80DFA">
        <w:rPr>
          <w:rFonts w:ascii="Times New Roman" w:eastAsia="Times New Roman" w:hAnsi="Times New Roman" w:cs="Times New Roman"/>
          <w:bCs/>
          <w:sz w:val="24"/>
          <w:szCs w:val="24"/>
          <w:lang w:eastAsia="ru-RU"/>
        </w:rPr>
        <w:t>стереопроекции</w:t>
      </w:r>
      <w:proofErr w:type="spellEnd"/>
      <w:r w:rsidRPr="00D80DFA">
        <w:rPr>
          <w:rFonts w:ascii="Times New Roman" w:eastAsia="Times New Roman" w:hAnsi="Times New Roman" w:cs="Times New Roman"/>
          <w:bCs/>
          <w:sz w:val="24"/>
          <w:szCs w:val="24"/>
          <w:lang w:eastAsia="ru-RU"/>
        </w:rPr>
        <w:t xml:space="preserve">, голограммы и др.); </w:t>
      </w:r>
      <w:proofErr w:type="spellStart"/>
      <w:r w:rsidRPr="00D80DFA">
        <w:rPr>
          <w:rFonts w:ascii="Times New Roman" w:eastAsia="Times New Roman" w:hAnsi="Times New Roman" w:cs="Times New Roman"/>
          <w:bCs/>
          <w:sz w:val="24"/>
          <w:szCs w:val="24"/>
          <w:lang w:eastAsia="ru-RU"/>
        </w:rPr>
        <w:t>звукотехнические</w:t>
      </w:r>
      <w:proofErr w:type="spellEnd"/>
      <w:r w:rsidRPr="00D80DFA">
        <w:rPr>
          <w:rFonts w:ascii="Times New Roman" w:eastAsia="Times New Roman" w:hAnsi="Times New Roman" w:cs="Times New Roman"/>
          <w:bCs/>
          <w:sz w:val="24"/>
          <w:szCs w:val="24"/>
          <w:lang w:eastAsia="ru-RU"/>
        </w:rPr>
        <w:t xml:space="preserve"> устройства (стереомагнитофоны, микшеры, эквалайзеры, </w:t>
      </w:r>
      <w:proofErr w:type="spellStart"/>
      <w:r w:rsidRPr="00D80DFA">
        <w:rPr>
          <w:rFonts w:ascii="Times New Roman" w:eastAsia="Times New Roman" w:hAnsi="Times New Roman" w:cs="Times New Roman"/>
          <w:bCs/>
          <w:sz w:val="24"/>
          <w:szCs w:val="24"/>
          <w:lang w:eastAsia="ru-RU"/>
        </w:rPr>
        <w:t>стереоусилители</w:t>
      </w:r>
      <w:proofErr w:type="spellEnd"/>
      <w:r w:rsidRPr="00D80DFA">
        <w:rPr>
          <w:rFonts w:ascii="Times New Roman" w:eastAsia="Times New Roman" w:hAnsi="Times New Roman" w:cs="Times New Roman"/>
          <w:bCs/>
          <w:sz w:val="24"/>
          <w:szCs w:val="24"/>
          <w:lang w:eastAsia="ru-RU"/>
        </w:rPr>
        <w:t xml:space="preserve">, лингафонные классы, диктофоны и др.); </w:t>
      </w:r>
      <w:r w:rsidRPr="00D80DFA">
        <w:rPr>
          <w:rFonts w:ascii="Times New Roman" w:eastAsia="Times New Roman" w:hAnsi="Times New Roman" w:cs="Times New Roman"/>
          <w:sz w:val="24"/>
          <w:szCs w:val="24"/>
          <w:lang w:eastAsia="ru-RU"/>
        </w:rPr>
        <w:t>доска/SMART - столик/интерактивная плазменная панель с обучающим программным обеспечением.</w:t>
      </w:r>
    </w:p>
    <w:p w:rsidR="00D80DFA" w:rsidRPr="00D80DFA" w:rsidRDefault="00D80DFA" w:rsidP="00D80DFA">
      <w:pPr>
        <w:spacing w:after="20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022C28" w:rsidRDefault="00D80DFA" w:rsidP="00D80DFA">
      <w:pPr>
        <w:spacing w:after="200" w:line="240" w:lineRule="auto"/>
        <w:ind w:left="360"/>
        <w:contextualSpacing/>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t>4.   КОНТРОЛЬ И ОЦЕНКА РЕЗУЛЬТАТОВ ОСВОЕНИЯ УЧЕБНО</w:t>
      </w:r>
      <w:r w:rsidR="000D6E5A">
        <w:rPr>
          <w:rFonts w:ascii="Times New Roman" w:eastAsia="Times New Roman" w:hAnsi="Times New Roman" w:cs="Times New Roman"/>
          <w:b/>
          <w:sz w:val="24"/>
          <w:szCs w:val="24"/>
          <w:lang w:eastAsia="ru-RU"/>
        </w:rPr>
        <w:t>ГО ПРЕДМЕТА</w:t>
      </w:r>
    </w:p>
    <w:p w:rsidR="00D80DFA" w:rsidRPr="00022C28" w:rsidRDefault="000D6E5A"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022C28">
        <w:rPr>
          <w:rFonts w:ascii="Times New Roman" w:eastAsia="Times New Roman" w:hAnsi="Times New Roman" w:cs="Times New Roman"/>
          <w:b/>
          <w:sz w:val="24"/>
          <w:szCs w:val="24"/>
          <w:lang w:eastAsia="ru-RU"/>
        </w:rPr>
        <w:t xml:space="preserve">.03 Иностранный язык </w:t>
      </w:r>
    </w:p>
    <w:p w:rsidR="00D80DFA" w:rsidRPr="00022C28" w:rsidRDefault="00D80DFA" w:rsidP="00D80DFA">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80"/>
        <w:gridCol w:w="2444"/>
      </w:tblGrid>
      <w:tr w:rsidR="00D80DFA" w:rsidRPr="00022C28" w:rsidTr="00824C67">
        <w:tc>
          <w:tcPr>
            <w:tcW w:w="1853"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Результаты обучения</w:t>
            </w:r>
          </w:p>
        </w:tc>
        <w:tc>
          <w:tcPr>
            <w:tcW w:w="1870"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Критерии оценки</w:t>
            </w:r>
          </w:p>
        </w:tc>
        <w:tc>
          <w:tcPr>
            <w:tcW w:w="1277"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Формы и методы оценки</w:t>
            </w:r>
          </w:p>
        </w:tc>
      </w:tr>
      <w:tr w:rsidR="00D80DFA" w:rsidRPr="00022C28" w:rsidTr="00824C67">
        <w:trPr>
          <w:trHeight w:val="1256"/>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 xml:space="preserve">Знания: </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roofErr w:type="gramStart"/>
            <w:r w:rsidRPr="00022C28">
              <w:rPr>
                <w:rFonts w:ascii="Times New Roman" w:eastAsia="Times New Roman" w:hAnsi="Times New Roman" w:cs="Times New Roman"/>
                <w:bCs/>
                <w:sz w:val="20"/>
                <w:szCs w:val="20"/>
                <w:lang w:eastAsia="ru-RU"/>
              </w:rPr>
              <w:t>правил  построения</w:t>
            </w:r>
            <w:proofErr w:type="gramEnd"/>
            <w:r w:rsidRPr="00022C28">
              <w:rPr>
                <w:rFonts w:ascii="Times New Roman" w:eastAsia="Times New Roman" w:hAnsi="Times New Roman" w:cs="Times New Roman"/>
                <w:bCs/>
                <w:sz w:val="20"/>
                <w:szCs w:val="20"/>
                <w:lang w:eastAsia="ru-RU"/>
              </w:rPr>
              <w:t xml:space="preserve"> простых и сложных предложений на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rPr>
            </w:pPr>
          </w:p>
          <w:p w:rsidR="00D80DFA" w:rsidRPr="00022C28" w:rsidRDefault="00D80DFA" w:rsidP="00D80DFA">
            <w:pPr>
              <w:spacing w:after="0" w:line="240" w:lineRule="auto"/>
              <w:jc w:val="both"/>
              <w:rPr>
                <w:rFonts w:ascii="Times New Roman" w:eastAsia="Times New Roman" w:hAnsi="Times New Roman" w:cs="Times New Roman"/>
                <w:bCs/>
                <w:sz w:val="20"/>
                <w:szCs w:val="20"/>
              </w:rPr>
            </w:pPr>
            <w:r w:rsidRPr="00022C28">
              <w:rPr>
                <w:rFonts w:ascii="Times New Roman" w:eastAsia="Times New Roman" w:hAnsi="Times New Roman" w:cs="Times New Roman"/>
                <w:bCs/>
                <w:sz w:val="20"/>
                <w:szCs w:val="20"/>
              </w:rPr>
              <w:t xml:space="preserve">Выстраивает речь на профессиональные темы </w:t>
            </w:r>
            <w:proofErr w:type="gramStart"/>
            <w:r w:rsidRPr="00022C28">
              <w:rPr>
                <w:rFonts w:ascii="Times New Roman" w:eastAsia="Times New Roman" w:hAnsi="Times New Roman" w:cs="Times New Roman"/>
                <w:bCs/>
                <w:sz w:val="20"/>
                <w:szCs w:val="20"/>
              </w:rPr>
              <w:t>грамотно,  с</w:t>
            </w:r>
            <w:proofErr w:type="gramEnd"/>
            <w:r w:rsidRPr="00022C28">
              <w:rPr>
                <w:rFonts w:ascii="Times New Roman" w:eastAsia="Times New Roman" w:hAnsi="Times New Roman" w:cs="Times New Roman"/>
                <w:bCs/>
                <w:sz w:val="20"/>
                <w:szCs w:val="20"/>
              </w:rPr>
              <w:t xml:space="preserve"> соблюдением норм грамматики иностранного языка</w:t>
            </w:r>
          </w:p>
        </w:tc>
        <w:tc>
          <w:tcPr>
            <w:tcW w:w="1277" w:type="pct"/>
            <w:vMerge w:val="restar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решений ситуационных задач</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Тестирование</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Устный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  Оценка </w:t>
            </w:r>
            <w:proofErr w:type="gramStart"/>
            <w:r w:rsidRPr="00022C28">
              <w:rPr>
                <w:rFonts w:ascii="Times New Roman" w:eastAsia="Times New Roman" w:hAnsi="Times New Roman" w:cs="Times New Roman"/>
                <w:bCs/>
                <w:sz w:val="20"/>
                <w:szCs w:val="20"/>
                <w:lang w:eastAsia="ru-RU"/>
              </w:rPr>
              <w:t>письменных  практических</w:t>
            </w:r>
            <w:proofErr w:type="gramEnd"/>
            <w:r w:rsidRPr="00022C28">
              <w:rPr>
                <w:rFonts w:ascii="Times New Roman" w:eastAsia="Times New Roman" w:hAnsi="Times New Roman" w:cs="Times New Roman"/>
                <w:bCs/>
                <w:sz w:val="20"/>
                <w:szCs w:val="20"/>
                <w:lang w:eastAsia="ru-RU"/>
              </w:rPr>
              <w:t xml:space="preserve"> работ</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Экспертная оценка по результатам наблюдения за деятельностью студента в процессе освоения учебной дисциплины</w:t>
            </w:r>
          </w:p>
        </w:tc>
      </w:tr>
      <w:tr w:rsidR="00D80DFA" w:rsidRPr="00022C28" w:rsidTr="00824C67">
        <w:trPr>
          <w:trHeight w:val="95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основных общеупотребительных глаголов (бытовая и профессиональная лексика)</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 xml:space="preserve">Демонстрирует владение лексикой, в том числе профессиональной, дифференцирует значение лексических </w:t>
            </w:r>
            <w:proofErr w:type="gramStart"/>
            <w:r w:rsidRPr="00022C28">
              <w:rPr>
                <w:rFonts w:ascii="Times New Roman" w:eastAsia="Times New Roman" w:hAnsi="Times New Roman" w:cs="Times New Roman"/>
                <w:sz w:val="20"/>
                <w:szCs w:val="20"/>
                <w:lang w:eastAsia="ru-RU"/>
              </w:rPr>
              <w:t>единиц  и</w:t>
            </w:r>
            <w:proofErr w:type="gramEnd"/>
            <w:r w:rsidRPr="00022C28">
              <w:rPr>
                <w:rFonts w:ascii="Times New Roman" w:eastAsia="Times New Roman" w:hAnsi="Times New Roman" w:cs="Times New Roman"/>
                <w:sz w:val="20"/>
                <w:szCs w:val="20"/>
                <w:lang w:eastAsia="ru-RU"/>
              </w:rPr>
              <w:t xml:space="preserve"> грамматических структур</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105"/>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лексического минимума, относящегося к описанию предметов, средств и процессов профессиональной деятельности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bCs/>
                <w:sz w:val="20"/>
                <w:szCs w:val="20"/>
                <w:lang w:eastAsia="zh-CN"/>
              </w:rPr>
              <w:t xml:space="preserve">Строит высказывания </w:t>
            </w:r>
            <w:r w:rsidRPr="00022C28">
              <w:rPr>
                <w:rFonts w:ascii="Times New Roman" w:eastAsia="Times New Roman" w:hAnsi="Times New Roman" w:cs="Times New Roman"/>
                <w:sz w:val="20"/>
                <w:szCs w:val="20"/>
                <w:lang w:eastAsia="ru-RU"/>
              </w:rPr>
              <w:t xml:space="preserve">на заданную тему </w:t>
            </w:r>
            <w:r w:rsidRPr="00022C28">
              <w:rPr>
                <w:rFonts w:ascii="Times New Roman" w:eastAsia="Times New Roman" w:hAnsi="Times New Roman" w:cs="Times New Roman"/>
                <w:bCs/>
                <w:sz w:val="20"/>
                <w:szCs w:val="20"/>
                <w:lang w:eastAsia="zh-CN"/>
              </w:rPr>
              <w:t xml:space="preserve">в устной или письменной форме на профессиональные темы, используя разнообразную профессиональную лексику </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091"/>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особенностей произношения, правил чтения текстов профессиональной направленности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proofErr w:type="gramStart"/>
            <w:r w:rsidRPr="00022C28">
              <w:rPr>
                <w:rFonts w:ascii="Times New Roman" w:eastAsia="Times New Roman" w:hAnsi="Times New Roman" w:cs="Times New Roman"/>
                <w:sz w:val="20"/>
                <w:szCs w:val="20"/>
                <w:lang w:eastAsia="ru-RU"/>
              </w:rPr>
              <w:t>Соблюдает  нормы</w:t>
            </w:r>
            <w:proofErr w:type="gramEnd"/>
            <w:r w:rsidRPr="00022C28">
              <w:rPr>
                <w:rFonts w:ascii="Times New Roman" w:eastAsia="Times New Roman" w:hAnsi="Times New Roman" w:cs="Times New Roman"/>
                <w:sz w:val="20"/>
                <w:szCs w:val="20"/>
                <w:lang w:eastAsia="ru-RU"/>
              </w:rPr>
              <w:t xml:space="preserve"> произношения иностранного языка, в том числе профессиональной терминологии, соблюдает ударения  и нормы  интонации</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1155"/>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Умения:</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общий смысл четко произнесенных высказываний на известные темы (профессиональные и бытовые)</w:t>
            </w:r>
          </w:p>
        </w:tc>
        <w:tc>
          <w:tcPr>
            <w:tcW w:w="1870" w:type="pct"/>
          </w:tcPr>
          <w:p w:rsidR="00D80DFA" w:rsidRPr="00022C28" w:rsidRDefault="00D80DFA" w:rsidP="00D80DFA">
            <w:pPr>
              <w:spacing w:after="200" w:line="240" w:lineRule="auto"/>
              <w:ind w:left="57"/>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 xml:space="preserve">Демонстрирует владение лексикой, выделяет </w:t>
            </w:r>
            <w:proofErr w:type="gramStart"/>
            <w:r w:rsidRPr="00022C28">
              <w:rPr>
                <w:rFonts w:ascii="Times New Roman" w:eastAsia="Times New Roman" w:hAnsi="Times New Roman" w:cs="Times New Roman"/>
                <w:sz w:val="20"/>
                <w:szCs w:val="20"/>
                <w:lang w:eastAsia="ru-RU"/>
              </w:rPr>
              <w:t>основную  информацию</w:t>
            </w:r>
            <w:proofErr w:type="gramEnd"/>
            <w:r w:rsidRPr="00022C28">
              <w:rPr>
                <w:rFonts w:ascii="Times New Roman" w:eastAsia="Times New Roman" w:hAnsi="Times New Roman" w:cs="Times New Roman"/>
                <w:sz w:val="20"/>
                <w:szCs w:val="20"/>
                <w:lang w:eastAsia="ru-RU"/>
              </w:rPr>
              <w:t>, ведет диалоги на профессиональные и бытовые темы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тексты на базовые профессиональные темы</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 xml:space="preserve">Понимает содержание текста, демонстрирует владение лексическим минимумом, </w:t>
            </w:r>
            <w:proofErr w:type="gramStart"/>
            <w:r w:rsidRPr="00022C28">
              <w:rPr>
                <w:rFonts w:ascii="Times New Roman" w:eastAsia="Times New Roman" w:hAnsi="Times New Roman" w:cs="Times New Roman"/>
                <w:sz w:val="20"/>
                <w:szCs w:val="20"/>
                <w:lang w:eastAsia="ru-RU"/>
              </w:rPr>
              <w:t>определяет  значение</w:t>
            </w:r>
            <w:proofErr w:type="gramEnd"/>
            <w:r w:rsidRPr="00022C28">
              <w:rPr>
                <w:rFonts w:ascii="Times New Roman" w:eastAsia="Times New Roman" w:hAnsi="Times New Roman" w:cs="Times New Roman"/>
                <w:sz w:val="20"/>
                <w:szCs w:val="20"/>
                <w:lang w:eastAsia="ru-RU"/>
              </w:rPr>
              <w:t xml:space="preserve"> незнакомых слов из контекста</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участвовать в диалогах на знакомые общие и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 xml:space="preserve">Поддерживает разговор на заданную тему, используя изученный лексический минимум, </w:t>
            </w:r>
            <w:proofErr w:type="gramStart"/>
            <w:r w:rsidRPr="00022C28">
              <w:rPr>
                <w:rFonts w:ascii="Times New Roman" w:eastAsia="Times New Roman" w:hAnsi="Times New Roman" w:cs="Times New Roman"/>
                <w:sz w:val="20"/>
                <w:szCs w:val="20"/>
                <w:lang w:eastAsia="ru-RU"/>
              </w:rPr>
              <w:t>владеет  техникой</w:t>
            </w:r>
            <w:proofErr w:type="gramEnd"/>
            <w:r w:rsidRPr="00022C28">
              <w:rPr>
                <w:rFonts w:ascii="Times New Roman" w:eastAsia="Times New Roman" w:hAnsi="Times New Roman" w:cs="Times New Roman"/>
                <w:sz w:val="20"/>
                <w:szCs w:val="20"/>
                <w:lang w:eastAsia="ru-RU"/>
              </w:rPr>
              <w:t xml:space="preserve"> ведения беседы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122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tc>
        <w:tc>
          <w:tcPr>
            <w:tcW w:w="1277" w:type="pct"/>
            <w:vMerge/>
          </w:tcPr>
          <w:p w:rsidR="00D80DFA" w:rsidRPr="00022C28" w:rsidRDefault="00D80DFA" w:rsidP="00D80DFA">
            <w:pPr>
              <w:spacing w:after="0" w:line="240" w:lineRule="auto"/>
              <w:rPr>
                <w:rFonts w:ascii="Times New Roman" w:eastAsia="Times New Roman" w:hAnsi="Times New Roman" w:cs="Times New Roman"/>
                <w:b/>
                <w:bCs/>
                <w:sz w:val="20"/>
                <w:szCs w:val="20"/>
                <w:lang w:eastAsia="ru-RU"/>
              </w:rPr>
            </w:pPr>
          </w:p>
        </w:tc>
      </w:tr>
      <w:tr w:rsidR="00D80DFA" w:rsidRPr="00022C28" w:rsidTr="00824C67">
        <w:trPr>
          <w:trHeight w:val="1406"/>
        </w:trPr>
        <w:tc>
          <w:tcPr>
            <w:tcW w:w="1853" w:type="pct"/>
          </w:tcPr>
          <w:p w:rsidR="00D80DFA" w:rsidRPr="00022C28" w:rsidRDefault="00D80DFA" w:rsidP="00D80DFA">
            <w:pPr>
              <w:spacing w:after="0" w:line="240" w:lineRule="auto"/>
              <w:contextualSpacing/>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писать простые связные сообщения на знакомые или интересующие профессиональные темы </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 xml:space="preserve">Демонстрирует умение написать монологические высказывания на профессиональные и повседневные темы, грамотно использует профессиональную терминологию </w:t>
            </w:r>
            <w:proofErr w:type="gramStart"/>
            <w:r w:rsidRPr="00022C28">
              <w:rPr>
                <w:rFonts w:ascii="Times New Roman" w:eastAsia="Arial Unicode MS" w:hAnsi="Times New Roman" w:cs="Times New Roman"/>
                <w:sz w:val="20"/>
                <w:szCs w:val="20"/>
                <w:lang w:eastAsia="ru-RU"/>
              </w:rPr>
              <w:t>и  бытовую</w:t>
            </w:r>
            <w:proofErr w:type="gramEnd"/>
            <w:r w:rsidRPr="00022C28">
              <w:rPr>
                <w:rFonts w:ascii="Times New Roman" w:eastAsia="Arial Unicode MS" w:hAnsi="Times New Roman" w:cs="Times New Roman"/>
                <w:sz w:val="20"/>
                <w:szCs w:val="20"/>
                <w:lang w:eastAsia="ru-RU"/>
              </w:rPr>
              <w:t xml:space="preserve"> лексику</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D80DFA" w:rsidTr="00824C67">
        <w:trPr>
          <w:trHeight w:val="162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sz w:val="20"/>
                <w:szCs w:val="20"/>
                <w:lang w:eastAsia="ru-RU"/>
              </w:rPr>
              <w:t>письменно переводить тексты по профессиональной тематике и техническую документацию с использованием разных типов словарей</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 xml:space="preserve">Умеет грамотно пользоваться </w:t>
            </w:r>
            <w:proofErr w:type="gramStart"/>
            <w:r w:rsidRPr="00022C28">
              <w:rPr>
                <w:rFonts w:ascii="Times New Roman" w:eastAsia="Arial Unicode MS" w:hAnsi="Times New Roman" w:cs="Times New Roman"/>
                <w:sz w:val="20"/>
                <w:szCs w:val="20"/>
                <w:lang w:eastAsia="ru-RU"/>
              </w:rPr>
              <w:t>словарем,  демонстрирует</w:t>
            </w:r>
            <w:proofErr w:type="gramEnd"/>
            <w:r w:rsidRPr="00022C28">
              <w:rPr>
                <w:rFonts w:ascii="Times New Roman" w:eastAsia="Arial Unicode MS" w:hAnsi="Times New Roman" w:cs="Times New Roman"/>
                <w:sz w:val="20"/>
                <w:szCs w:val="20"/>
                <w:lang w:eastAsia="ru-RU"/>
              </w:rPr>
              <w:t xml:space="preserve">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tc>
        <w:tc>
          <w:tcPr>
            <w:tcW w:w="1277"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Письменный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практических работ</w:t>
            </w:r>
          </w:p>
          <w:p w:rsidR="00D80DFA" w:rsidRPr="00D80DFA"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Экспертная оценка по результатам наблюдения за деятельностью студента в процессе освоения учебной </w:t>
            </w:r>
            <w:r w:rsidRPr="00022C28">
              <w:rPr>
                <w:rFonts w:ascii="Times New Roman" w:eastAsia="Times New Roman" w:hAnsi="Times New Roman" w:cs="Times New Roman"/>
                <w:bCs/>
                <w:sz w:val="20"/>
                <w:szCs w:val="20"/>
                <w:lang w:eastAsia="ru-RU"/>
              </w:rPr>
              <w:lastRenderedPageBreak/>
              <w:t>дисциплины</w:t>
            </w:r>
          </w:p>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p>
        </w:tc>
      </w:tr>
    </w:tbl>
    <w:p w:rsidR="00D80DFA" w:rsidRPr="00D80DFA" w:rsidRDefault="00D80DFA" w:rsidP="00D80DFA">
      <w:pPr>
        <w:spacing w:after="200" w:line="240" w:lineRule="auto"/>
        <w:jc w:val="right"/>
        <w:rPr>
          <w:rFonts w:ascii="Times New Roman" w:eastAsia="Times New Roman" w:hAnsi="Times New Roman" w:cs="Times New Roman"/>
          <w:b/>
          <w:sz w:val="24"/>
          <w:szCs w:val="24"/>
          <w:lang w:eastAsia="ru-RU"/>
        </w:rPr>
      </w:pPr>
    </w:p>
    <w:p w:rsidR="00B911DA" w:rsidRDefault="00B911DA"/>
    <w:sectPr w:rsidR="00B911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54" w:rsidRDefault="009F6E54" w:rsidP="00D80DFA">
      <w:pPr>
        <w:spacing w:after="0" w:line="240" w:lineRule="auto"/>
      </w:pPr>
      <w:r>
        <w:separator/>
      </w:r>
    </w:p>
  </w:endnote>
  <w:endnote w:type="continuationSeparator" w:id="0">
    <w:p w:rsidR="009F6E54" w:rsidRDefault="009F6E54" w:rsidP="00D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54" w:rsidRDefault="009F6E54" w:rsidP="00D80DFA">
      <w:pPr>
        <w:spacing w:after="0" w:line="240" w:lineRule="auto"/>
      </w:pPr>
      <w:r>
        <w:separator/>
      </w:r>
    </w:p>
  </w:footnote>
  <w:footnote w:type="continuationSeparator" w:id="0">
    <w:p w:rsidR="009F6E54" w:rsidRDefault="009F6E54" w:rsidP="00D80DFA">
      <w:pPr>
        <w:spacing w:after="0" w:line="240" w:lineRule="auto"/>
      </w:pPr>
      <w:r>
        <w:continuationSeparator/>
      </w:r>
    </w:p>
  </w:footnote>
  <w:footnote w:id="1">
    <w:p w:rsidR="00522F33" w:rsidRPr="0046068D" w:rsidRDefault="00522F33" w:rsidP="00D80DFA">
      <w:pPr>
        <w:pStyle w:val="a3"/>
        <w:jc w:val="both"/>
        <w:rPr>
          <w:lang w:val="ru-RU"/>
        </w:rPr>
      </w:pPr>
      <w:r w:rsidRPr="00131B3D">
        <w:rPr>
          <w:rStyle w:val="a5"/>
        </w:rPr>
        <w:footnoteRef/>
      </w:r>
      <w:r w:rsidRPr="007D6979">
        <w:rPr>
          <w:rStyle w:val="a6"/>
          <w:lang w:val="ru-RU"/>
        </w:rPr>
        <w:t xml:space="preserve">Самостоятельная работа в рамках образовательной программы планируется образовательной организацией </w:t>
      </w:r>
      <w:proofErr w:type="gramStart"/>
      <w:r w:rsidRPr="007D6979">
        <w:rPr>
          <w:rStyle w:val="a6"/>
          <w:lang w:val="ru-RU"/>
        </w:rPr>
        <w:t>с соответствии</w:t>
      </w:r>
      <w:proofErr w:type="gramEnd"/>
      <w:r w:rsidRPr="007D6979">
        <w:rPr>
          <w:rStyle w:val="a6"/>
          <w:lang w:val="ru-RU"/>
        </w:rPr>
        <w:t xml:space="preserve">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00A"/>
    <w:multiLevelType w:val="hybridMultilevel"/>
    <w:tmpl w:val="66206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911F5"/>
    <w:multiLevelType w:val="hybridMultilevel"/>
    <w:tmpl w:val="FFFFFFFF"/>
    <w:lvl w:ilvl="0" w:tplc="35CE8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8839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84D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0A6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DC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5F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CFD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242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F17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352DE"/>
    <w:multiLevelType w:val="hybridMultilevel"/>
    <w:tmpl w:val="AF28486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412D2B"/>
    <w:multiLevelType w:val="hybridMultilevel"/>
    <w:tmpl w:val="1DA21128"/>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8747B5"/>
    <w:multiLevelType w:val="hybridMultilevel"/>
    <w:tmpl w:val="41920974"/>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316256"/>
    <w:multiLevelType w:val="hybridMultilevel"/>
    <w:tmpl w:val="AECC59A0"/>
    <w:lvl w:ilvl="0" w:tplc="FFFFFFFF">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7" w15:restartNumberingAfterBreak="0">
    <w:nsid w:val="22DD3209"/>
    <w:multiLevelType w:val="hybridMultilevel"/>
    <w:tmpl w:val="FFFFFFFF"/>
    <w:lvl w:ilvl="0" w:tplc="89AC10D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226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43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B2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407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15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82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C11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7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105D95"/>
    <w:multiLevelType w:val="hybridMultilevel"/>
    <w:tmpl w:val="D332D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94B5768"/>
    <w:multiLevelType w:val="hybridMultilevel"/>
    <w:tmpl w:val="4FDABB7E"/>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CAF20DF"/>
    <w:multiLevelType w:val="hybridMultilevel"/>
    <w:tmpl w:val="A23C592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
  </w:num>
  <w:num w:numId="4">
    <w:abstractNumId w:val="0"/>
  </w:num>
  <w:num w:numId="5">
    <w:abstractNumId w:val="4"/>
  </w:num>
  <w:num w:numId="6">
    <w:abstractNumId w:val="8"/>
  </w:num>
  <w:num w:numId="7">
    <w:abstractNumId w:val="1"/>
  </w:num>
  <w:num w:numId="8">
    <w:abstractNumId w:val="7"/>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A"/>
    <w:rsid w:val="00022C28"/>
    <w:rsid w:val="000D6E5A"/>
    <w:rsid w:val="00140F38"/>
    <w:rsid w:val="00196789"/>
    <w:rsid w:val="00207B0C"/>
    <w:rsid w:val="003D0D90"/>
    <w:rsid w:val="00455513"/>
    <w:rsid w:val="00517DD4"/>
    <w:rsid w:val="00522F33"/>
    <w:rsid w:val="005E5BFD"/>
    <w:rsid w:val="006069E4"/>
    <w:rsid w:val="006465CD"/>
    <w:rsid w:val="00667A36"/>
    <w:rsid w:val="006A51DA"/>
    <w:rsid w:val="006B5A87"/>
    <w:rsid w:val="00724AD8"/>
    <w:rsid w:val="00824C67"/>
    <w:rsid w:val="008A3B1B"/>
    <w:rsid w:val="008A669C"/>
    <w:rsid w:val="008E2F33"/>
    <w:rsid w:val="008F0228"/>
    <w:rsid w:val="009248B9"/>
    <w:rsid w:val="009F6E54"/>
    <w:rsid w:val="00B347DF"/>
    <w:rsid w:val="00B43148"/>
    <w:rsid w:val="00B911DA"/>
    <w:rsid w:val="00C30E4F"/>
    <w:rsid w:val="00D002A0"/>
    <w:rsid w:val="00D80DFA"/>
    <w:rsid w:val="00DA4B52"/>
    <w:rsid w:val="00DF76F4"/>
    <w:rsid w:val="00F6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B07D5-0647-40F5-8FA9-9D2BBAD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80DF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80DFA"/>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D80DFA"/>
    <w:rPr>
      <w:rFonts w:cs="Times New Roman"/>
      <w:vertAlign w:val="superscript"/>
    </w:rPr>
  </w:style>
  <w:style w:type="character" w:styleId="a6">
    <w:name w:val="Emphasis"/>
    <w:uiPriority w:val="20"/>
    <w:qFormat/>
    <w:rsid w:val="00D80DFA"/>
    <w:rPr>
      <w:rFonts w:cs="Times New Roman"/>
      <w:i/>
    </w:rPr>
  </w:style>
  <w:style w:type="table" w:customStyle="1" w:styleId="TableGrid">
    <w:name w:val="TableGrid"/>
    <w:rsid w:val="00022C28"/>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7">
    <w:name w:val="List Paragraph"/>
    <w:basedOn w:val="a"/>
    <w:uiPriority w:val="34"/>
    <w:qFormat/>
    <w:rsid w:val="00022C28"/>
    <w:pPr>
      <w:spacing w:after="195" w:line="247" w:lineRule="auto"/>
      <w:ind w:left="720" w:hanging="10"/>
      <w:contextualSpacing/>
      <w:jc w:val="both"/>
    </w:pPr>
    <w:rPr>
      <w:rFonts w:ascii="Times New Roman" w:eastAsia="Times New Roman" w:hAnsi="Times New Roman" w:cs="Times New Roman"/>
      <w:color w:val="000000"/>
      <w:kern w:val="2"/>
      <w:sz w:val="24"/>
      <w:lang w:eastAsia="ru-RU" w:bidi="ru-RU"/>
      <w14:ligatures w14:val="standardContextual"/>
    </w:rPr>
  </w:style>
  <w:style w:type="paragraph" w:styleId="a8">
    <w:name w:val="header"/>
    <w:basedOn w:val="a"/>
    <w:link w:val="a9"/>
    <w:uiPriority w:val="99"/>
    <w:unhideWhenUsed/>
    <w:rsid w:val="00F657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57E1"/>
  </w:style>
  <w:style w:type="paragraph" w:styleId="aa">
    <w:name w:val="footer"/>
    <w:basedOn w:val="a"/>
    <w:link w:val="ab"/>
    <w:uiPriority w:val="99"/>
    <w:unhideWhenUsed/>
    <w:rsid w:val="00F657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5851</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7</cp:revision>
  <dcterms:created xsi:type="dcterms:W3CDTF">2023-09-26T14:09:00Z</dcterms:created>
  <dcterms:modified xsi:type="dcterms:W3CDTF">2023-10-04T04:23:00Z</dcterms:modified>
</cp:coreProperties>
</file>