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FC02E" w14:textId="54B0627F" w:rsidR="001235C0" w:rsidRPr="00055529" w:rsidRDefault="001235C0" w:rsidP="001235C0">
      <w:pPr>
        <w:jc w:val="right"/>
        <w:rPr>
          <w:b/>
        </w:rPr>
      </w:pPr>
      <w:r w:rsidRPr="00055529">
        <w:rPr>
          <w:b/>
        </w:rPr>
        <w:t xml:space="preserve">Приложение </w:t>
      </w:r>
      <w:r w:rsidR="00055529" w:rsidRPr="00055529">
        <w:rPr>
          <w:b/>
        </w:rPr>
        <w:t>16</w:t>
      </w:r>
    </w:p>
    <w:p w14:paraId="526C8990" w14:textId="0620B634" w:rsidR="001235C0" w:rsidRPr="000707FA" w:rsidRDefault="00055529" w:rsidP="001235C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bookmarkStart w:id="0" w:name="_GoBack"/>
      <w:bookmarkEnd w:id="0"/>
      <w:r w:rsidR="001235C0" w:rsidRPr="0081558B">
        <w:rPr>
          <w:sz w:val="24"/>
          <w:szCs w:val="24"/>
        </w:rPr>
        <w:t>ООП по специальности</w:t>
      </w:r>
      <w:r w:rsidR="001235C0" w:rsidRPr="000707FA">
        <w:rPr>
          <w:sz w:val="24"/>
          <w:szCs w:val="24"/>
        </w:rPr>
        <w:t xml:space="preserve"> </w:t>
      </w:r>
    </w:p>
    <w:p w14:paraId="304E060E" w14:textId="2261166E" w:rsidR="001235C0" w:rsidRPr="002872A4" w:rsidRDefault="007C754D" w:rsidP="001235C0">
      <w:pPr>
        <w:jc w:val="right"/>
        <w:rPr>
          <w:i/>
          <w:vertAlign w:val="superscript"/>
        </w:rPr>
      </w:pPr>
      <w:r>
        <w:rPr>
          <w:sz w:val="24"/>
          <w:szCs w:val="24"/>
          <w:lang w:eastAsia="ru-RU"/>
        </w:rPr>
        <w:t>13.01.10</w:t>
      </w:r>
      <w:r w:rsidRPr="007C754D">
        <w:rPr>
          <w:sz w:val="24"/>
          <w:szCs w:val="24"/>
          <w:lang w:eastAsia="ru-RU"/>
        </w:rPr>
        <w:t xml:space="preserve"> Электромонтер по ремонту и обслуживанию электрооборудования (по отраслям)</w:t>
      </w:r>
      <w:r w:rsidR="001235C0" w:rsidRPr="002872A4">
        <w:rPr>
          <w:b/>
          <w:i/>
        </w:rPr>
        <w:br/>
      </w:r>
    </w:p>
    <w:p w14:paraId="3C4B14CA" w14:textId="77777777" w:rsidR="001235C0" w:rsidRPr="002872A4" w:rsidRDefault="001235C0" w:rsidP="001235C0">
      <w:pPr>
        <w:jc w:val="center"/>
        <w:rPr>
          <w:b/>
          <w:i/>
        </w:rPr>
      </w:pPr>
    </w:p>
    <w:p w14:paraId="27694AB9" w14:textId="77777777" w:rsidR="001235C0" w:rsidRPr="000707FA" w:rsidRDefault="001235C0" w:rsidP="001235C0">
      <w:pPr>
        <w:jc w:val="center"/>
        <w:rPr>
          <w:b/>
        </w:rPr>
      </w:pPr>
    </w:p>
    <w:p w14:paraId="0D645DAC" w14:textId="77777777" w:rsidR="001235C0" w:rsidRPr="000707FA" w:rsidRDefault="001235C0" w:rsidP="001235C0">
      <w:pPr>
        <w:jc w:val="center"/>
        <w:rPr>
          <w:b/>
        </w:rPr>
      </w:pPr>
      <w:r w:rsidRPr="000707FA">
        <w:rPr>
          <w:b/>
        </w:rPr>
        <w:t>РАБОЧАЯ ПРОГРАММА УЧЕБНО</w:t>
      </w:r>
      <w:r>
        <w:rPr>
          <w:b/>
        </w:rPr>
        <w:t>ГО ПРЕДМЕТА</w:t>
      </w:r>
    </w:p>
    <w:p w14:paraId="5E6A4761" w14:textId="77777777" w:rsidR="001235C0" w:rsidRPr="000707FA" w:rsidRDefault="001235C0" w:rsidP="001235C0">
      <w:pPr>
        <w:jc w:val="center"/>
        <w:rPr>
          <w:b/>
          <w:u w:val="single"/>
        </w:rPr>
      </w:pPr>
    </w:p>
    <w:p w14:paraId="2E414169" w14:textId="75461F75" w:rsidR="001235C0" w:rsidRPr="000707FA" w:rsidRDefault="001235C0" w:rsidP="001235C0">
      <w:pPr>
        <w:jc w:val="center"/>
        <w:rPr>
          <w:b/>
        </w:rPr>
      </w:pPr>
      <w:r>
        <w:rPr>
          <w:b/>
        </w:rPr>
        <w:t>ПОО</w:t>
      </w:r>
      <w:r w:rsidRPr="000707FA">
        <w:rPr>
          <w:b/>
        </w:rPr>
        <w:t>.0</w:t>
      </w:r>
      <w:r w:rsidR="007C754D">
        <w:rPr>
          <w:b/>
        </w:rPr>
        <w:t>2</w:t>
      </w:r>
      <w:r w:rsidRPr="000707FA">
        <w:rPr>
          <w:b/>
        </w:rPr>
        <w:t xml:space="preserve"> «</w:t>
      </w:r>
      <w:r>
        <w:rPr>
          <w:b/>
        </w:rPr>
        <w:t>Россия – моя и</w:t>
      </w:r>
      <w:r w:rsidRPr="000707FA">
        <w:rPr>
          <w:b/>
        </w:rPr>
        <w:t>стория»</w:t>
      </w:r>
    </w:p>
    <w:p w14:paraId="18772593" w14:textId="77777777" w:rsidR="001235C0" w:rsidRPr="000707FA" w:rsidRDefault="001235C0" w:rsidP="001235C0">
      <w:pPr>
        <w:jc w:val="center"/>
        <w:rPr>
          <w:b/>
        </w:rPr>
      </w:pPr>
    </w:p>
    <w:p w14:paraId="2DE9365F" w14:textId="77777777" w:rsidR="001235C0" w:rsidRPr="000707FA" w:rsidRDefault="001235C0" w:rsidP="001235C0">
      <w:pPr>
        <w:rPr>
          <w:b/>
        </w:rPr>
      </w:pPr>
    </w:p>
    <w:p w14:paraId="66D7964D" w14:textId="77777777" w:rsidR="001235C0" w:rsidRPr="000707FA" w:rsidRDefault="001235C0" w:rsidP="001235C0">
      <w:pPr>
        <w:rPr>
          <w:b/>
        </w:rPr>
      </w:pPr>
    </w:p>
    <w:p w14:paraId="77AE0639" w14:textId="77777777" w:rsidR="001235C0" w:rsidRPr="000707FA" w:rsidRDefault="001235C0" w:rsidP="001235C0">
      <w:pPr>
        <w:rPr>
          <w:b/>
        </w:rPr>
      </w:pPr>
    </w:p>
    <w:p w14:paraId="6A31BB61" w14:textId="77777777" w:rsidR="001235C0" w:rsidRPr="000707FA" w:rsidRDefault="001235C0" w:rsidP="001235C0">
      <w:pPr>
        <w:rPr>
          <w:b/>
        </w:rPr>
      </w:pPr>
    </w:p>
    <w:p w14:paraId="10EE700D" w14:textId="77777777" w:rsidR="001235C0" w:rsidRPr="000707FA" w:rsidRDefault="001235C0" w:rsidP="001235C0">
      <w:pPr>
        <w:rPr>
          <w:b/>
        </w:rPr>
      </w:pPr>
    </w:p>
    <w:p w14:paraId="264D6736" w14:textId="77777777" w:rsidR="001235C0" w:rsidRPr="000707FA" w:rsidRDefault="001235C0" w:rsidP="001235C0">
      <w:pPr>
        <w:rPr>
          <w:b/>
        </w:rPr>
      </w:pPr>
    </w:p>
    <w:p w14:paraId="027D36D9" w14:textId="77777777" w:rsidR="001235C0" w:rsidRPr="000707FA" w:rsidRDefault="001235C0" w:rsidP="001235C0">
      <w:pPr>
        <w:rPr>
          <w:b/>
        </w:rPr>
      </w:pPr>
    </w:p>
    <w:p w14:paraId="18ADC71A" w14:textId="77777777" w:rsidR="001235C0" w:rsidRPr="000707FA" w:rsidRDefault="001235C0" w:rsidP="001235C0">
      <w:pPr>
        <w:rPr>
          <w:b/>
        </w:rPr>
      </w:pPr>
    </w:p>
    <w:p w14:paraId="5DBBE0A0" w14:textId="77777777" w:rsidR="001235C0" w:rsidRPr="000707FA" w:rsidRDefault="001235C0" w:rsidP="001235C0">
      <w:pPr>
        <w:rPr>
          <w:b/>
        </w:rPr>
      </w:pPr>
    </w:p>
    <w:p w14:paraId="0BA5431A" w14:textId="77777777" w:rsidR="001235C0" w:rsidRPr="000707FA" w:rsidRDefault="001235C0" w:rsidP="001235C0">
      <w:pPr>
        <w:rPr>
          <w:b/>
        </w:rPr>
      </w:pPr>
    </w:p>
    <w:p w14:paraId="5E0C0247" w14:textId="77777777" w:rsidR="001235C0" w:rsidRDefault="001235C0" w:rsidP="001235C0">
      <w:pPr>
        <w:rPr>
          <w:b/>
        </w:rPr>
      </w:pPr>
    </w:p>
    <w:p w14:paraId="0DC042BA" w14:textId="77777777" w:rsidR="001235C0" w:rsidRDefault="001235C0" w:rsidP="001235C0">
      <w:pPr>
        <w:rPr>
          <w:b/>
        </w:rPr>
      </w:pPr>
    </w:p>
    <w:p w14:paraId="23CC8063" w14:textId="77777777" w:rsidR="001235C0" w:rsidRDefault="001235C0" w:rsidP="001235C0">
      <w:pPr>
        <w:rPr>
          <w:b/>
        </w:rPr>
      </w:pPr>
    </w:p>
    <w:p w14:paraId="77660CE2" w14:textId="77777777" w:rsidR="001235C0" w:rsidRDefault="001235C0" w:rsidP="001235C0">
      <w:pPr>
        <w:rPr>
          <w:b/>
        </w:rPr>
      </w:pPr>
    </w:p>
    <w:p w14:paraId="21093FC7" w14:textId="77777777" w:rsidR="001235C0" w:rsidRDefault="001235C0" w:rsidP="001235C0">
      <w:pPr>
        <w:rPr>
          <w:b/>
        </w:rPr>
      </w:pPr>
    </w:p>
    <w:p w14:paraId="7AE06A90" w14:textId="77777777" w:rsidR="001235C0" w:rsidRDefault="001235C0" w:rsidP="001235C0">
      <w:pPr>
        <w:rPr>
          <w:b/>
        </w:rPr>
      </w:pPr>
    </w:p>
    <w:p w14:paraId="0E651C23" w14:textId="77777777" w:rsidR="001235C0" w:rsidRDefault="001235C0" w:rsidP="001235C0">
      <w:pPr>
        <w:rPr>
          <w:b/>
        </w:rPr>
      </w:pPr>
    </w:p>
    <w:p w14:paraId="57F52E13" w14:textId="77777777" w:rsidR="001235C0" w:rsidRDefault="001235C0" w:rsidP="001235C0">
      <w:pPr>
        <w:rPr>
          <w:b/>
        </w:rPr>
      </w:pPr>
    </w:p>
    <w:p w14:paraId="73F5740D" w14:textId="77777777" w:rsidR="001235C0" w:rsidRDefault="001235C0" w:rsidP="001235C0">
      <w:pPr>
        <w:rPr>
          <w:b/>
        </w:rPr>
      </w:pPr>
    </w:p>
    <w:p w14:paraId="2A721F2B" w14:textId="77777777" w:rsidR="001235C0" w:rsidRDefault="001235C0" w:rsidP="001235C0">
      <w:pPr>
        <w:rPr>
          <w:b/>
        </w:rPr>
      </w:pPr>
    </w:p>
    <w:p w14:paraId="7722859E" w14:textId="77777777" w:rsidR="001235C0" w:rsidRDefault="001235C0" w:rsidP="001235C0">
      <w:pPr>
        <w:rPr>
          <w:b/>
        </w:rPr>
      </w:pPr>
    </w:p>
    <w:p w14:paraId="026CE5CE" w14:textId="77777777" w:rsidR="001235C0" w:rsidRDefault="001235C0" w:rsidP="001235C0">
      <w:pPr>
        <w:rPr>
          <w:b/>
        </w:rPr>
      </w:pPr>
    </w:p>
    <w:p w14:paraId="26B8B66D" w14:textId="77777777" w:rsidR="001235C0" w:rsidRDefault="001235C0" w:rsidP="001235C0">
      <w:pPr>
        <w:rPr>
          <w:b/>
        </w:rPr>
      </w:pPr>
    </w:p>
    <w:p w14:paraId="173B3BFC" w14:textId="77777777" w:rsidR="001235C0" w:rsidRDefault="001235C0" w:rsidP="001235C0">
      <w:pPr>
        <w:rPr>
          <w:b/>
        </w:rPr>
      </w:pPr>
    </w:p>
    <w:p w14:paraId="5678E87F" w14:textId="77777777" w:rsidR="001235C0" w:rsidRDefault="001235C0" w:rsidP="001235C0">
      <w:pPr>
        <w:rPr>
          <w:b/>
        </w:rPr>
      </w:pPr>
    </w:p>
    <w:p w14:paraId="777C2195" w14:textId="77777777" w:rsidR="001235C0" w:rsidRDefault="001235C0" w:rsidP="001235C0">
      <w:pPr>
        <w:rPr>
          <w:b/>
        </w:rPr>
      </w:pPr>
    </w:p>
    <w:p w14:paraId="70213BF9" w14:textId="77777777" w:rsidR="001235C0" w:rsidRDefault="001235C0" w:rsidP="001235C0">
      <w:pPr>
        <w:rPr>
          <w:b/>
        </w:rPr>
      </w:pPr>
    </w:p>
    <w:p w14:paraId="4606C08F" w14:textId="77777777" w:rsidR="001235C0" w:rsidRDefault="001235C0" w:rsidP="001235C0">
      <w:pPr>
        <w:rPr>
          <w:b/>
        </w:rPr>
      </w:pPr>
    </w:p>
    <w:p w14:paraId="0C160698" w14:textId="77777777" w:rsidR="001235C0" w:rsidRDefault="001235C0" w:rsidP="001235C0">
      <w:pPr>
        <w:rPr>
          <w:b/>
        </w:rPr>
      </w:pPr>
    </w:p>
    <w:p w14:paraId="4407A420" w14:textId="77777777" w:rsidR="001235C0" w:rsidRDefault="001235C0" w:rsidP="001235C0">
      <w:pPr>
        <w:rPr>
          <w:b/>
        </w:rPr>
      </w:pPr>
    </w:p>
    <w:p w14:paraId="74302E39" w14:textId="77777777" w:rsidR="001235C0" w:rsidRDefault="001235C0" w:rsidP="001235C0">
      <w:pPr>
        <w:rPr>
          <w:b/>
        </w:rPr>
      </w:pPr>
    </w:p>
    <w:p w14:paraId="776A2F4C" w14:textId="77777777" w:rsidR="001235C0" w:rsidRDefault="001235C0" w:rsidP="001235C0">
      <w:pPr>
        <w:rPr>
          <w:b/>
        </w:rPr>
      </w:pPr>
    </w:p>
    <w:p w14:paraId="3FA57AB5" w14:textId="77777777" w:rsidR="001235C0" w:rsidRDefault="001235C0" w:rsidP="001235C0">
      <w:pPr>
        <w:rPr>
          <w:b/>
        </w:rPr>
      </w:pPr>
    </w:p>
    <w:p w14:paraId="4A615496" w14:textId="77777777" w:rsidR="001235C0" w:rsidRPr="000707FA" w:rsidRDefault="001235C0" w:rsidP="001235C0">
      <w:pPr>
        <w:rPr>
          <w:b/>
        </w:rPr>
      </w:pPr>
    </w:p>
    <w:p w14:paraId="12F6C860" w14:textId="77777777" w:rsidR="001235C0" w:rsidRPr="000707FA" w:rsidRDefault="001235C0" w:rsidP="001235C0">
      <w:pPr>
        <w:rPr>
          <w:b/>
        </w:rPr>
      </w:pPr>
    </w:p>
    <w:p w14:paraId="2071C219" w14:textId="77777777" w:rsidR="001235C0" w:rsidRPr="000707FA" w:rsidRDefault="001235C0" w:rsidP="001235C0">
      <w:pPr>
        <w:rPr>
          <w:b/>
        </w:rPr>
      </w:pPr>
    </w:p>
    <w:p w14:paraId="47300DE7" w14:textId="77777777" w:rsidR="001235C0" w:rsidRPr="000707FA" w:rsidRDefault="001235C0" w:rsidP="001235C0">
      <w:pPr>
        <w:rPr>
          <w:b/>
        </w:rPr>
      </w:pPr>
    </w:p>
    <w:p w14:paraId="19922213" w14:textId="77777777" w:rsidR="001235C0" w:rsidRPr="000707FA" w:rsidRDefault="001235C0" w:rsidP="001235C0">
      <w:pPr>
        <w:rPr>
          <w:b/>
        </w:rPr>
      </w:pPr>
    </w:p>
    <w:p w14:paraId="1631ED80" w14:textId="77777777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0707FA">
        <w:rPr>
          <w:b/>
          <w:bCs/>
        </w:rPr>
        <w:t>20</w:t>
      </w:r>
      <w:r>
        <w:rPr>
          <w:b/>
          <w:bCs/>
        </w:rPr>
        <w:t>23</w:t>
      </w:r>
      <w:r w:rsidRPr="000707FA">
        <w:rPr>
          <w:b/>
          <w:bCs/>
        </w:rPr>
        <w:t>г.</w:t>
      </w:r>
    </w:p>
    <w:p w14:paraId="1470FCA1" w14:textId="77777777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</w:pPr>
    </w:p>
    <w:p w14:paraId="4D9857A5" w14:textId="77777777" w:rsidR="001235C0" w:rsidRPr="001235C0" w:rsidRDefault="001235C0" w:rsidP="001235C0">
      <w:pPr>
        <w:jc w:val="both"/>
        <w:rPr>
          <w:sz w:val="24"/>
          <w:szCs w:val="24"/>
          <w:lang w:eastAsia="ru-RU"/>
        </w:rPr>
      </w:pPr>
      <w:r w:rsidRPr="000707FA">
        <w:rPr>
          <w:b/>
          <w:bCs/>
        </w:rPr>
        <w:br w:type="page"/>
      </w:r>
      <w:r w:rsidRPr="001235C0">
        <w:rPr>
          <w:sz w:val="24"/>
          <w:szCs w:val="24"/>
          <w:lang w:eastAsia="ru-RU"/>
        </w:rPr>
        <w:lastRenderedPageBreak/>
        <w:t>Рабочая программа учебной дисциплины</w:t>
      </w:r>
      <w:r w:rsidRPr="001235C0">
        <w:rPr>
          <w:caps/>
          <w:sz w:val="24"/>
          <w:szCs w:val="24"/>
          <w:lang w:eastAsia="ru-RU"/>
        </w:rPr>
        <w:t xml:space="preserve"> </w:t>
      </w:r>
      <w:r w:rsidRPr="001235C0">
        <w:rPr>
          <w:sz w:val="24"/>
          <w:szCs w:val="24"/>
          <w:lang w:eastAsia="ru-RU"/>
        </w:rPr>
        <w:t xml:space="preserve">разработана на основе: </w:t>
      </w:r>
    </w:p>
    <w:p w14:paraId="686746C1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softHyphen/>
        <w:t xml:space="preserve">ны «История»; </w:t>
      </w:r>
    </w:p>
    <w:p w14:paraId="5D1256F1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 xml:space="preserve">Федеральная рабочая программа среднего общего образования «История» (базовый уровень);  </w:t>
      </w:r>
    </w:p>
    <w:p w14:paraId="239E4CEB" w14:textId="44FB7462" w:rsidR="001235C0" w:rsidRPr="007E39FE" w:rsidRDefault="001235C0" w:rsidP="007C754D">
      <w:pPr>
        <w:widowControl/>
        <w:numPr>
          <w:ilvl w:val="0"/>
          <w:numId w:val="26"/>
        </w:numPr>
        <w:autoSpaceDE/>
        <w:autoSpaceDN/>
        <w:jc w:val="both"/>
        <w:rPr>
          <w:b/>
          <w:sz w:val="24"/>
          <w:szCs w:val="24"/>
          <w:lang w:eastAsia="ru-RU"/>
        </w:rPr>
      </w:pPr>
      <w:r w:rsidRPr="001235C0">
        <w:rPr>
          <w:sz w:val="24"/>
          <w:szCs w:val="24"/>
          <w:lang w:eastAsia="ru-RU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7C754D">
        <w:rPr>
          <w:sz w:val="24"/>
          <w:szCs w:val="24"/>
          <w:lang w:eastAsia="ru-RU"/>
        </w:rPr>
        <w:t>профессии</w:t>
      </w:r>
      <w:r w:rsidRPr="001235C0">
        <w:rPr>
          <w:sz w:val="24"/>
          <w:szCs w:val="24"/>
          <w:lang w:eastAsia="ru-RU"/>
        </w:rPr>
        <w:t xml:space="preserve"> </w:t>
      </w:r>
      <w:r w:rsidR="007C754D" w:rsidRPr="007C754D">
        <w:rPr>
          <w:b/>
          <w:sz w:val="24"/>
          <w:szCs w:val="24"/>
          <w:lang w:eastAsia="ru-RU"/>
        </w:rPr>
        <w:t xml:space="preserve">13.01.10 Электромонтер по ремонту и обслуживанию электрооборудования (по отраслям) </w:t>
      </w:r>
      <w:r w:rsidRPr="007E39FE">
        <w:rPr>
          <w:sz w:val="24"/>
          <w:szCs w:val="24"/>
          <w:lang w:eastAsia="ru-RU"/>
        </w:rPr>
        <w:t>(приказ Министерства образования и науки Российской Федерации «</w:t>
      </w:r>
      <w:r w:rsidRPr="007E39FE">
        <w:rPr>
          <w:bCs/>
          <w:sz w:val="24"/>
          <w:szCs w:val="24"/>
          <w:lang w:eastAsia="ru-RU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E39FE">
        <w:rPr>
          <w:sz w:val="24"/>
          <w:szCs w:val="24"/>
          <w:lang w:eastAsia="ru-RU"/>
        </w:rPr>
        <w:t xml:space="preserve"> по </w:t>
      </w:r>
      <w:r w:rsidR="006651A3">
        <w:rPr>
          <w:sz w:val="24"/>
          <w:szCs w:val="24"/>
          <w:lang w:eastAsia="ru-RU"/>
        </w:rPr>
        <w:t>специальности</w:t>
      </w:r>
      <w:r w:rsidRPr="007E39FE">
        <w:rPr>
          <w:sz w:val="24"/>
          <w:szCs w:val="24"/>
          <w:lang w:eastAsia="ru-RU"/>
        </w:rPr>
        <w:t xml:space="preserve"> </w:t>
      </w:r>
      <w:r w:rsidR="007C754D" w:rsidRPr="007C754D">
        <w:rPr>
          <w:sz w:val="24"/>
          <w:szCs w:val="24"/>
          <w:lang w:eastAsia="ru-RU"/>
        </w:rPr>
        <w:t>13.01.10 Электромонтер по ремонту и обслуживанию электрооборудования (по отраслям)</w:t>
      </w:r>
      <w:r w:rsidRPr="007E39FE">
        <w:rPr>
          <w:sz w:val="24"/>
          <w:szCs w:val="24"/>
          <w:lang w:eastAsia="ru-RU"/>
        </w:rPr>
        <w:t xml:space="preserve">» от </w:t>
      </w:r>
      <w:r w:rsidR="007C754D">
        <w:rPr>
          <w:sz w:val="24"/>
          <w:szCs w:val="24"/>
          <w:lang w:eastAsia="ru-RU"/>
        </w:rPr>
        <w:t>28</w:t>
      </w:r>
      <w:r w:rsidRPr="007E39FE">
        <w:rPr>
          <w:sz w:val="24"/>
          <w:szCs w:val="24"/>
          <w:lang w:eastAsia="ru-RU"/>
        </w:rPr>
        <w:t xml:space="preserve"> </w:t>
      </w:r>
      <w:r w:rsidR="007C754D">
        <w:rPr>
          <w:sz w:val="24"/>
          <w:szCs w:val="24"/>
          <w:lang w:eastAsia="ru-RU"/>
        </w:rPr>
        <w:t>апреля</w:t>
      </w:r>
      <w:r w:rsidRPr="007E39FE">
        <w:rPr>
          <w:sz w:val="24"/>
          <w:szCs w:val="24"/>
          <w:lang w:eastAsia="ru-RU"/>
        </w:rPr>
        <w:t xml:space="preserve"> 20</w:t>
      </w:r>
      <w:r w:rsidR="007C754D">
        <w:rPr>
          <w:sz w:val="24"/>
          <w:szCs w:val="24"/>
          <w:lang w:eastAsia="ru-RU"/>
        </w:rPr>
        <w:t>23</w:t>
      </w:r>
      <w:r w:rsidRPr="007E39FE">
        <w:rPr>
          <w:sz w:val="24"/>
          <w:szCs w:val="24"/>
          <w:lang w:eastAsia="ru-RU"/>
        </w:rPr>
        <w:t xml:space="preserve"> года N</w:t>
      </w:r>
      <w:r w:rsidR="007C754D">
        <w:rPr>
          <w:sz w:val="24"/>
          <w:szCs w:val="24"/>
          <w:lang w:eastAsia="ru-RU"/>
        </w:rPr>
        <w:t>316</w:t>
      </w:r>
      <w:r w:rsidRPr="007E39FE">
        <w:rPr>
          <w:sz w:val="24"/>
          <w:szCs w:val="24"/>
          <w:lang w:eastAsia="ru-RU"/>
        </w:rPr>
        <w:t xml:space="preserve">, зарегистрирован в Минюсте России </w:t>
      </w:r>
      <w:r w:rsidR="007C754D">
        <w:rPr>
          <w:sz w:val="24"/>
          <w:szCs w:val="24"/>
          <w:lang w:eastAsia="ru-RU"/>
        </w:rPr>
        <w:t>05</w:t>
      </w:r>
      <w:r w:rsidRPr="007E39FE">
        <w:rPr>
          <w:sz w:val="24"/>
          <w:szCs w:val="24"/>
          <w:lang w:eastAsia="ru-RU"/>
        </w:rPr>
        <w:t xml:space="preserve"> </w:t>
      </w:r>
      <w:r w:rsidR="007C754D">
        <w:rPr>
          <w:sz w:val="24"/>
          <w:szCs w:val="24"/>
          <w:lang w:eastAsia="ru-RU"/>
        </w:rPr>
        <w:t>июня</w:t>
      </w:r>
      <w:r w:rsidRPr="007E39FE">
        <w:rPr>
          <w:sz w:val="24"/>
          <w:szCs w:val="24"/>
          <w:lang w:eastAsia="ru-RU"/>
        </w:rPr>
        <w:t xml:space="preserve"> 20</w:t>
      </w:r>
      <w:r w:rsidR="007C754D">
        <w:rPr>
          <w:sz w:val="24"/>
          <w:szCs w:val="24"/>
          <w:lang w:eastAsia="ru-RU"/>
        </w:rPr>
        <w:t xml:space="preserve">23 </w:t>
      </w:r>
      <w:r w:rsidRPr="007E39FE">
        <w:rPr>
          <w:sz w:val="24"/>
          <w:szCs w:val="24"/>
          <w:lang w:eastAsia="ru-RU"/>
        </w:rPr>
        <w:t>года N</w:t>
      </w:r>
      <w:r w:rsidR="007C754D">
        <w:rPr>
          <w:sz w:val="24"/>
          <w:szCs w:val="24"/>
          <w:lang w:eastAsia="ru-RU"/>
        </w:rPr>
        <w:t>73728</w:t>
      </w:r>
      <w:r w:rsidRPr="007E39FE">
        <w:rPr>
          <w:sz w:val="24"/>
          <w:szCs w:val="24"/>
          <w:lang w:eastAsia="ru-RU"/>
        </w:rPr>
        <w:t>).</w:t>
      </w:r>
    </w:p>
    <w:p w14:paraId="0AF9A665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sz w:val="24"/>
          <w:szCs w:val="24"/>
          <w:lang w:eastAsia="ru-RU"/>
        </w:rPr>
      </w:pPr>
      <w:r w:rsidRPr="001235C0">
        <w:rPr>
          <w:sz w:val="24"/>
          <w:szCs w:val="24"/>
          <w:lang w:eastAsia="ru-RU"/>
        </w:rPr>
        <w:t>Примерной рабочей программы общеобразовательной дисциплины «История»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26712E0F" w14:textId="77777777" w:rsidR="001235C0" w:rsidRPr="001235C0" w:rsidRDefault="001235C0" w:rsidP="001235C0">
      <w:pPr>
        <w:widowControl/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softHyphen/>
        <w:t>зовательных программ среднего профессионального образования (письмо Д</w:t>
      </w:r>
      <w:r w:rsidRPr="001235C0">
        <w:rPr>
          <w:sz w:val="24"/>
          <w:szCs w:val="24"/>
          <w:lang w:eastAsia="ru-RU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F00C638" w14:textId="77777777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</w:p>
    <w:p w14:paraId="3BC14B34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  <w:r w:rsidRPr="00B8607B">
        <w:rPr>
          <w:b/>
          <w:sz w:val="24"/>
          <w:szCs w:val="24"/>
        </w:rPr>
        <w:t>Организации-разработчики:</w:t>
      </w:r>
    </w:p>
    <w:p w14:paraId="016EE336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B8607B">
        <w:rPr>
          <w:sz w:val="24"/>
          <w:szCs w:val="24"/>
        </w:rPr>
        <w:t>1. ГАПОУ ТО «Тобольский многопрофильный техникум».</w:t>
      </w:r>
    </w:p>
    <w:p w14:paraId="160F2F83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5F9E8477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 w:rsidRPr="00B8607B">
        <w:rPr>
          <w:b/>
          <w:sz w:val="24"/>
          <w:szCs w:val="24"/>
        </w:rPr>
        <w:t>Разработчики:</w:t>
      </w:r>
    </w:p>
    <w:p w14:paraId="5F4CA055" w14:textId="77777777" w:rsidR="001235C0" w:rsidRPr="00B8607B" w:rsidRDefault="001235C0" w:rsidP="001235C0">
      <w:pPr>
        <w:numPr>
          <w:ilvl w:val="0"/>
          <w:numId w:val="25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Трухина Т.В., преподаватель высшей квалификационной категории ГАПОУ ТО «Тобольский многопрофильный техникум».</w:t>
      </w:r>
    </w:p>
    <w:p w14:paraId="19AFCFF9" w14:textId="77777777" w:rsidR="001235C0" w:rsidRPr="00B8607B" w:rsidRDefault="001235C0" w:rsidP="001235C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08CA36F0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</w:p>
    <w:p w14:paraId="50AA407F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4"/>
          <w:szCs w:val="24"/>
        </w:rPr>
      </w:pPr>
    </w:p>
    <w:p w14:paraId="2E792187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8080644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14:paraId="66E550D1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Протокол № 9 от 25 мая 2023г</w:t>
      </w:r>
    </w:p>
    <w:p w14:paraId="065A5458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Председатель цикловой комиссии ______________  Коломоец Ю.Г.</w:t>
      </w:r>
    </w:p>
    <w:p w14:paraId="52627575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</w:p>
    <w:p w14:paraId="2640D9E7" w14:textId="77777777" w:rsidR="00B730AF" w:rsidRDefault="00601E93" w:rsidP="001235C0">
      <w:pPr>
        <w:pageBreakBefore/>
        <w:spacing w:before="78"/>
        <w:ind w:left="3147" w:right="348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20F448F0" w14:textId="77777777" w:rsidR="00B730AF" w:rsidRDefault="00B730AF">
      <w:pPr>
        <w:pStyle w:val="a3"/>
        <w:rPr>
          <w:b/>
          <w:sz w:val="20"/>
        </w:rPr>
      </w:pPr>
    </w:p>
    <w:p w14:paraId="569EE6BE" w14:textId="77777777" w:rsidR="00B730AF" w:rsidRDefault="00B730AF">
      <w:pPr>
        <w:pStyle w:val="a3"/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31"/>
        <w:gridCol w:w="9044"/>
        <w:gridCol w:w="706"/>
      </w:tblGrid>
      <w:tr w:rsidR="006651A3" w14:paraId="49622861" w14:textId="77777777" w:rsidTr="006651A3">
        <w:trPr>
          <w:trHeight w:val="432"/>
        </w:trPr>
        <w:tc>
          <w:tcPr>
            <w:tcW w:w="631" w:type="dxa"/>
          </w:tcPr>
          <w:p w14:paraId="2906F2C6" w14:textId="77777777" w:rsidR="006651A3" w:rsidRPr="0076116D" w:rsidRDefault="006651A3" w:rsidP="006651A3">
            <w:r w:rsidRPr="0076116D">
              <w:t>1.</w:t>
            </w:r>
          </w:p>
        </w:tc>
        <w:tc>
          <w:tcPr>
            <w:tcW w:w="9044" w:type="dxa"/>
          </w:tcPr>
          <w:p w14:paraId="0A9C510D" w14:textId="77777777" w:rsidR="006651A3" w:rsidRPr="0076116D" w:rsidRDefault="006651A3" w:rsidP="006651A3">
            <w:r w:rsidRPr="0076116D">
              <w:t>ПАСПОРТ РАБОЧЕЙ ПРОГРАММЫ УЧЕБНОГО ПРЕДМЕТА</w:t>
            </w:r>
          </w:p>
        </w:tc>
        <w:tc>
          <w:tcPr>
            <w:tcW w:w="706" w:type="dxa"/>
          </w:tcPr>
          <w:p w14:paraId="29DE1F43" w14:textId="77777777" w:rsidR="006651A3" w:rsidRPr="0076116D" w:rsidRDefault="006651A3" w:rsidP="006651A3"/>
        </w:tc>
      </w:tr>
      <w:tr w:rsidR="006651A3" w14:paraId="3E074328" w14:textId="77777777" w:rsidTr="006651A3">
        <w:trPr>
          <w:trHeight w:val="370"/>
        </w:trPr>
        <w:tc>
          <w:tcPr>
            <w:tcW w:w="631" w:type="dxa"/>
          </w:tcPr>
          <w:p w14:paraId="55B3DF50" w14:textId="77777777" w:rsidR="006651A3" w:rsidRPr="0076116D" w:rsidRDefault="006651A3" w:rsidP="006651A3">
            <w:r w:rsidRPr="0076116D">
              <w:t>2.</w:t>
            </w:r>
          </w:p>
        </w:tc>
        <w:tc>
          <w:tcPr>
            <w:tcW w:w="9044" w:type="dxa"/>
          </w:tcPr>
          <w:p w14:paraId="708AE43D" w14:textId="77777777" w:rsidR="006651A3" w:rsidRPr="0076116D" w:rsidRDefault="006651A3" w:rsidP="006651A3">
            <w:r w:rsidRPr="0076116D">
              <w:t>СТРУКТУРА И СОДЕРЖАНИЕ УЧЕБНОГО ПРЕДМЕТА</w:t>
            </w:r>
          </w:p>
        </w:tc>
        <w:tc>
          <w:tcPr>
            <w:tcW w:w="706" w:type="dxa"/>
          </w:tcPr>
          <w:p w14:paraId="1B62F2BF" w14:textId="77777777" w:rsidR="006651A3" w:rsidRPr="0076116D" w:rsidRDefault="006651A3" w:rsidP="006651A3"/>
        </w:tc>
      </w:tr>
      <w:tr w:rsidR="006651A3" w14:paraId="1CA0951F" w14:textId="77777777" w:rsidTr="006651A3">
        <w:trPr>
          <w:trHeight w:val="343"/>
        </w:trPr>
        <w:tc>
          <w:tcPr>
            <w:tcW w:w="631" w:type="dxa"/>
          </w:tcPr>
          <w:p w14:paraId="37A83118" w14:textId="77777777" w:rsidR="006651A3" w:rsidRPr="0076116D" w:rsidRDefault="006651A3" w:rsidP="006651A3">
            <w:r w:rsidRPr="0076116D">
              <w:t>3.</w:t>
            </w:r>
          </w:p>
        </w:tc>
        <w:tc>
          <w:tcPr>
            <w:tcW w:w="9044" w:type="dxa"/>
          </w:tcPr>
          <w:p w14:paraId="4A703E35" w14:textId="77777777" w:rsidR="006651A3" w:rsidRPr="0076116D" w:rsidRDefault="006651A3" w:rsidP="006651A3">
            <w:r>
              <w:t>УСЛОВИЯ РЕАЛИЗАЦИИ</w:t>
            </w:r>
            <w:r w:rsidRPr="0076116D">
              <w:t xml:space="preserve"> УЧЕБНОГО ПРЕДМЕТА</w:t>
            </w:r>
          </w:p>
        </w:tc>
        <w:tc>
          <w:tcPr>
            <w:tcW w:w="706" w:type="dxa"/>
          </w:tcPr>
          <w:p w14:paraId="4F0F64F3" w14:textId="77777777" w:rsidR="006651A3" w:rsidRPr="0076116D" w:rsidRDefault="006651A3" w:rsidP="006651A3"/>
        </w:tc>
      </w:tr>
      <w:tr w:rsidR="006651A3" w14:paraId="7642EA6D" w14:textId="77777777" w:rsidTr="006651A3">
        <w:trPr>
          <w:trHeight w:val="709"/>
        </w:trPr>
        <w:tc>
          <w:tcPr>
            <w:tcW w:w="631" w:type="dxa"/>
          </w:tcPr>
          <w:p w14:paraId="57858DBE" w14:textId="77777777" w:rsidR="006651A3" w:rsidRPr="0076116D" w:rsidRDefault="006651A3" w:rsidP="006651A3">
            <w:r>
              <w:t>4.</w:t>
            </w:r>
          </w:p>
        </w:tc>
        <w:tc>
          <w:tcPr>
            <w:tcW w:w="9044" w:type="dxa"/>
          </w:tcPr>
          <w:p w14:paraId="399B96CD" w14:textId="77777777" w:rsidR="006651A3" w:rsidRPr="0076116D" w:rsidRDefault="006651A3" w:rsidP="006651A3">
            <w:r w:rsidRPr="006651A3">
              <w:t>КОНТРОЛЬ И ОЦЕНКА РЕЗУЛЬТАТОВ ОСВОЕНИЯ УЧЕБНОГО ПРЕДМЕТА</w:t>
            </w:r>
          </w:p>
        </w:tc>
        <w:tc>
          <w:tcPr>
            <w:tcW w:w="706" w:type="dxa"/>
          </w:tcPr>
          <w:p w14:paraId="20F51C14" w14:textId="77777777" w:rsidR="006651A3" w:rsidRPr="0076116D" w:rsidRDefault="006651A3" w:rsidP="006651A3"/>
        </w:tc>
      </w:tr>
    </w:tbl>
    <w:p w14:paraId="00285C86" w14:textId="77777777" w:rsidR="00B730AF" w:rsidRDefault="00B730AF">
      <w:pPr>
        <w:jc w:val="right"/>
        <w:rPr>
          <w:sz w:val="28"/>
        </w:rPr>
        <w:sectPr w:rsidR="00B730AF" w:rsidSect="001235C0">
          <w:footerReference w:type="default" r:id="rId7"/>
          <w:type w:val="continuous"/>
          <w:pgSz w:w="11910" w:h="16840"/>
          <w:pgMar w:top="1360" w:right="480" w:bottom="1020" w:left="820" w:header="0" w:footer="834" w:gutter="0"/>
          <w:pgNumType w:start="2"/>
          <w:cols w:space="720"/>
        </w:sectPr>
      </w:pPr>
    </w:p>
    <w:p w14:paraId="27723D26" w14:textId="6452F30D" w:rsidR="00B730AF" w:rsidRDefault="00484E7B" w:rsidP="00484E7B">
      <w:pPr>
        <w:pStyle w:val="1"/>
        <w:numPr>
          <w:ilvl w:val="0"/>
          <w:numId w:val="24"/>
        </w:numPr>
        <w:spacing w:before="73"/>
        <w:ind w:left="1560" w:right="1100" w:hanging="197"/>
        <w:jc w:val="left"/>
      </w:pPr>
      <w:r>
        <w:lastRenderedPageBreak/>
        <w:t>ПАСПОРТ</w:t>
      </w:r>
      <w:r w:rsidR="00601E93">
        <w:t xml:space="preserve"> РАБОЧЕЙ ПРОГРАММЫ</w:t>
      </w:r>
      <w:r>
        <w:t xml:space="preserve"> </w:t>
      </w:r>
      <w:r w:rsidR="006651A3">
        <w:t xml:space="preserve"> </w:t>
      </w:r>
      <w:r w:rsidR="00601E93">
        <w:rPr>
          <w:spacing w:val="-58"/>
        </w:rPr>
        <w:t xml:space="preserve"> </w:t>
      </w:r>
      <w:r w:rsidR="006651A3">
        <w:t>УЧЕБНОГО ПРЕДМЕТА</w:t>
      </w:r>
      <w:r w:rsidR="00601E93">
        <w:rPr>
          <w:spacing w:val="1"/>
        </w:rPr>
        <w:t xml:space="preserve"> </w:t>
      </w:r>
      <w:r w:rsidR="006651A3">
        <w:rPr>
          <w:spacing w:val="1"/>
        </w:rPr>
        <w:t>ПОО.0</w:t>
      </w:r>
      <w:r w:rsidR="007C754D">
        <w:rPr>
          <w:spacing w:val="1"/>
        </w:rPr>
        <w:t>2</w:t>
      </w:r>
      <w:r w:rsidR="006651A3">
        <w:rPr>
          <w:spacing w:val="1"/>
        </w:rPr>
        <w:t xml:space="preserve"> </w:t>
      </w:r>
      <w:r w:rsidR="00601E93">
        <w:t>«РОССИЯ</w:t>
      </w:r>
      <w:r w:rsidR="00601E93">
        <w:rPr>
          <w:spacing w:val="-1"/>
        </w:rPr>
        <w:t xml:space="preserve"> </w:t>
      </w:r>
      <w:r w:rsidR="00601E93">
        <w:t>– МОЯ</w:t>
      </w:r>
      <w:r w:rsidR="00601E93">
        <w:rPr>
          <w:spacing w:val="2"/>
        </w:rPr>
        <w:t xml:space="preserve"> </w:t>
      </w:r>
      <w:r w:rsidR="00601E93">
        <w:t>ИСТОРИЯ»</w:t>
      </w:r>
    </w:p>
    <w:p w14:paraId="64A0A4AF" w14:textId="77777777" w:rsidR="00B730AF" w:rsidRDefault="00B730AF">
      <w:pPr>
        <w:pStyle w:val="a3"/>
        <w:spacing w:before="1"/>
        <w:rPr>
          <w:b/>
        </w:rPr>
      </w:pPr>
    </w:p>
    <w:p w14:paraId="01DAB98D" w14:textId="77777777" w:rsidR="006651A3" w:rsidRPr="00E834D0" w:rsidRDefault="006651A3" w:rsidP="006651A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834D0">
        <w:rPr>
          <w:b/>
        </w:rPr>
        <w:t>1.1. </w:t>
      </w:r>
      <w:r>
        <w:rPr>
          <w:b/>
        </w:rPr>
        <w:t xml:space="preserve">  Место предмета в структуре основной образовательной программы:</w:t>
      </w:r>
    </w:p>
    <w:p w14:paraId="3F0CFFE2" w14:textId="030717B4" w:rsidR="006651A3" w:rsidRPr="00E834D0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8"/>
        <w:jc w:val="both"/>
        <w:rPr>
          <w:b/>
        </w:rPr>
      </w:pPr>
      <w:r>
        <w:t>Общеобразовательный предмет ПОО</w:t>
      </w:r>
      <w:r w:rsidRPr="0070549D">
        <w:t>.0</w:t>
      </w:r>
      <w:r w:rsidR="007C754D">
        <w:t>2</w:t>
      </w:r>
      <w:r>
        <w:t xml:space="preserve"> Россия – моя история является частью общеобразовательного цикла основной образовательной программы в соответствии с ФГОС </w:t>
      </w:r>
      <w:r w:rsidRPr="006651A3">
        <w:t xml:space="preserve">по </w:t>
      </w:r>
      <w:r w:rsidR="007C754D">
        <w:t>профессии</w:t>
      </w:r>
      <w:r w:rsidRPr="006651A3">
        <w:t xml:space="preserve"> </w:t>
      </w:r>
      <w:r w:rsidR="007C754D" w:rsidRPr="007C754D">
        <w:t>13.01.10 Электромонтер по ремонту и обслуживанию электрооборудования (по отраслям)</w:t>
      </w:r>
    </w:p>
    <w:p w14:paraId="70C15AA4" w14:textId="77777777" w:rsidR="006651A3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834D0">
        <w:rPr>
          <w:b/>
        </w:rPr>
        <w:t>1.</w:t>
      </w:r>
      <w:r>
        <w:rPr>
          <w:b/>
        </w:rPr>
        <w:t>2</w:t>
      </w:r>
      <w:r w:rsidRPr="00E834D0">
        <w:rPr>
          <w:b/>
        </w:rPr>
        <w:t xml:space="preserve">. </w:t>
      </w:r>
      <w:r>
        <w:rPr>
          <w:b/>
        </w:rPr>
        <w:t xml:space="preserve">  </w:t>
      </w:r>
      <w:r w:rsidRPr="00E834D0">
        <w:rPr>
          <w:b/>
        </w:rPr>
        <w:t xml:space="preserve">Цели и </w:t>
      </w:r>
      <w:r>
        <w:rPr>
          <w:b/>
        </w:rPr>
        <w:t xml:space="preserve">  планируемые результаты</w:t>
      </w:r>
      <w:r w:rsidRPr="00E834D0">
        <w:rPr>
          <w:b/>
        </w:rPr>
        <w:t xml:space="preserve"> освоения </w:t>
      </w:r>
      <w:r>
        <w:rPr>
          <w:b/>
        </w:rPr>
        <w:t>предмета</w:t>
      </w:r>
      <w:r w:rsidRPr="00E834D0">
        <w:rPr>
          <w:b/>
        </w:rPr>
        <w:t>:</w:t>
      </w:r>
    </w:p>
    <w:p w14:paraId="44BF38BE" w14:textId="786364DC" w:rsidR="006651A3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Содержание программы общеобразовательного предмета </w:t>
      </w:r>
      <w:r w:rsidRPr="006651A3">
        <w:t>ПОО.0</w:t>
      </w:r>
      <w:r w:rsidR="007C754D">
        <w:t>2</w:t>
      </w:r>
      <w:r w:rsidRPr="006651A3">
        <w:t xml:space="preserve"> Россия – моя история </w:t>
      </w:r>
      <w:r>
        <w:t>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76F0B1E7" w14:textId="77F08632" w:rsidR="006651A3" w:rsidRPr="006A304E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F5AC8">
        <w:t xml:space="preserve">Особое значение </w:t>
      </w:r>
      <w:r>
        <w:t>предмет</w:t>
      </w:r>
      <w:r w:rsidRPr="00FF5AC8">
        <w:t xml:space="preserve"> имеет при формировании и развитии </w:t>
      </w:r>
      <w:r w:rsidRPr="00FF5AC8">
        <w:rPr>
          <w:iCs/>
        </w:rPr>
        <w:t>ОК2, ОК3, ОК4, ОК</w:t>
      </w:r>
      <w:r>
        <w:rPr>
          <w:iCs/>
        </w:rPr>
        <w:t>5</w:t>
      </w:r>
      <w:r w:rsidRPr="00FF5AC8">
        <w:rPr>
          <w:iCs/>
        </w:rPr>
        <w:t>, ОК</w:t>
      </w:r>
      <w:r>
        <w:rPr>
          <w:iCs/>
        </w:rPr>
        <w:t>6.</w:t>
      </w:r>
    </w:p>
    <w:p w14:paraId="0AE5E5CE" w14:textId="77777777" w:rsidR="006651A3" w:rsidRPr="006120D8" w:rsidRDefault="006651A3" w:rsidP="006651A3">
      <w:pPr>
        <w:tabs>
          <w:tab w:val="num" w:pos="0"/>
        </w:tabs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4110"/>
      </w:tblGrid>
      <w:tr w:rsidR="006651A3" w:rsidRPr="00D2262A" w14:paraId="6696D658" w14:textId="77777777" w:rsidTr="00D43A46">
        <w:tc>
          <w:tcPr>
            <w:tcW w:w="1242" w:type="dxa"/>
            <w:shd w:val="clear" w:color="auto" w:fill="auto"/>
          </w:tcPr>
          <w:p w14:paraId="30ADBF1E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C52AE0">
              <w:rPr>
                <w:rFonts w:eastAsia="Calibri"/>
              </w:rPr>
              <w:t>Код</w:t>
            </w:r>
          </w:p>
          <w:p w14:paraId="1489ACFB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C52AE0">
              <w:rPr>
                <w:rFonts w:eastAsia="Calibri"/>
              </w:rPr>
              <w:t>ОК, ПК</w:t>
            </w:r>
          </w:p>
        </w:tc>
        <w:tc>
          <w:tcPr>
            <w:tcW w:w="4395" w:type="dxa"/>
            <w:shd w:val="clear" w:color="auto" w:fill="auto"/>
          </w:tcPr>
          <w:p w14:paraId="00BDCCD0" w14:textId="61591D14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Личностные и метапредметные результаты</w:t>
            </w:r>
            <w:r w:rsidR="00484E7B">
              <w:rPr>
                <w:rFonts w:eastAsia="Calibri"/>
              </w:rPr>
              <w:t xml:space="preserve"> </w:t>
            </w:r>
            <w:r w:rsidRPr="0070549D">
              <w:rPr>
                <w:rFonts w:eastAsia="Calibri"/>
              </w:rPr>
              <w:t>(ФОП по предмету))</w:t>
            </w:r>
          </w:p>
        </w:tc>
        <w:tc>
          <w:tcPr>
            <w:tcW w:w="4110" w:type="dxa"/>
            <w:shd w:val="clear" w:color="auto" w:fill="auto"/>
          </w:tcPr>
          <w:p w14:paraId="0C6700D0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Предметные </w:t>
            </w:r>
            <w:r w:rsidRPr="0070549D">
              <w:rPr>
                <w:rFonts w:eastAsia="Calibri"/>
              </w:rPr>
              <w:t>результаты (ФГОС СОО)</w:t>
            </w:r>
          </w:p>
        </w:tc>
      </w:tr>
      <w:tr w:rsidR="006651A3" w:rsidRPr="00D2262A" w14:paraId="7E06E4F1" w14:textId="77777777" w:rsidTr="00D43A46">
        <w:tc>
          <w:tcPr>
            <w:tcW w:w="1242" w:type="dxa"/>
            <w:shd w:val="clear" w:color="auto" w:fill="auto"/>
          </w:tcPr>
          <w:p w14:paraId="43A9EECF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ОК2</w:t>
            </w:r>
          </w:p>
          <w:p w14:paraId="693B4E84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ОК3</w:t>
            </w:r>
          </w:p>
          <w:p w14:paraId="23401D8F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ОК4</w:t>
            </w:r>
          </w:p>
          <w:p w14:paraId="6DBAB73C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</w:t>
            </w:r>
            <w:r>
              <w:rPr>
                <w:rFonts w:eastAsia="Calibri"/>
                <w:iCs/>
              </w:rPr>
              <w:t>5</w:t>
            </w:r>
          </w:p>
          <w:p w14:paraId="2F147328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</w:t>
            </w:r>
            <w:r>
              <w:rPr>
                <w:rFonts w:eastAsia="Calibri"/>
                <w:iCs/>
              </w:rPr>
              <w:t>6</w:t>
            </w:r>
          </w:p>
          <w:p w14:paraId="3E9290D6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C52AE0">
              <w:rPr>
                <w:rFonts w:eastAsia="Calibri"/>
                <w:iCs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17CB2A47" w14:textId="77777777" w:rsidR="006651A3" w:rsidRDefault="006651A3" w:rsidP="00D43A46">
            <w:r w:rsidRPr="0070549D">
              <w:rPr>
                <w:b/>
              </w:rPr>
              <w:t>Личностные результаты</w:t>
            </w:r>
            <w:r>
              <w:t xml:space="preserve"> </w:t>
            </w:r>
          </w:p>
          <w:p w14:paraId="682192AC" w14:textId="77777777" w:rsidR="006651A3" w:rsidRDefault="006651A3" w:rsidP="00D43A46">
            <w:r>
              <w:t xml:space="preserve">В результате изучения истории на уровне среднего общего образования у обучающегося будут сформированы следующие личностные результаты: </w:t>
            </w:r>
          </w:p>
          <w:p w14:paraId="6B04C91E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34" w:firstLine="326"/>
              <w:rPr>
                <w:szCs w:val="28"/>
              </w:rPr>
            </w:pPr>
            <w:r w:rsidRPr="0070549D">
              <w:rPr>
                <w:i/>
              </w:rPr>
              <w:t>гражданского воспитания:</w:t>
            </w:r>
            <w:r>
              <w:rPr>
                <w:i/>
              </w:rPr>
              <w:t xml:space="preserve">   </w:t>
            </w:r>
            <w:r w:rsidRPr="0070549D">
              <w:rPr>
                <w:szCs w:val="28"/>
              </w:rPr>
              <w:t xml:space="preserve">осмысление сложившихся в российской истории традиций гражданского служения Отечеству; </w:t>
            </w:r>
            <w: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  <w:r w:rsidRPr="0070549D">
              <w:rPr>
                <w:szCs w:val="28"/>
              </w:rPr>
              <w:t>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  <w:r>
              <w:rPr>
                <w:szCs w:val="28"/>
              </w:rPr>
              <w:t xml:space="preserve"> </w:t>
            </w:r>
            <w:r>
              <w:t xml:space="preserve">умение взаимодействовать с социальными институтами в соответствии с их функциями и назначением; </w:t>
            </w:r>
            <w:r w:rsidRPr="0070549D">
              <w:rPr>
                <w:szCs w:val="28"/>
              </w:rPr>
              <w:t>готовность к гуманитарной и волонтерской деятельности;</w:t>
            </w:r>
          </w:p>
          <w:p w14:paraId="31A46EAC" w14:textId="77777777" w:rsidR="006651A3" w:rsidRDefault="006651A3" w:rsidP="006651A3">
            <w:pPr>
              <w:pStyle w:val="Default"/>
              <w:numPr>
                <w:ilvl w:val="0"/>
                <w:numId w:val="27"/>
              </w:numPr>
              <w:ind w:left="34" w:firstLine="326"/>
              <w:rPr>
                <w:szCs w:val="28"/>
              </w:rPr>
            </w:pPr>
            <w:r w:rsidRPr="0070549D">
              <w:rPr>
                <w:i/>
              </w:rPr>
              <w:t>патриотического воспитания</w:t>
            </w:r>
            <w:r>
              <w:t xml:space="preserve">: </w:t>
            </w:r>
            <w:r w:rsidRPr="0070549D">
              <w:rPr>
                <w:szCs w:val="28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</w:t>
            </w:r>
            <w:r w:rsidRPr="0070549D">
              <w:rPr>
                <w:szCs w:val="28"/>
              </w:rPr>
              <w:lastRenderedPageBreak/>
              <w:t xml:space="preserve">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 </w:t>
            </w:r>
          </w:p>
          <w:p w14:paraId="0C36902F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0" w:firstLine="360"/>
              <w:rPr>
                <w:rFonts w:eastAsia="Calibri"/>
              </w:rPr>
            </w:pPr>
            <w:r w:rsidRPr="0070549D">
              <w:rPr>
                <w:i/>
              </w:rPr>
              <w:t>духовно-нравственного воспитания</w:t>
            </w:r>
            <w:r>
              <w:t xml:space="preserve">: </w:t>
            </w:r>
          </w:p>
          <w:p w14:paraId="24460A6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      </w:r>
          </w:p>
          <w:p w14:paraId="2E0AF002" w14:textId="77777777" w:rsidR="006651A3" w:rsidRPr="0070549D" w:rsidRDefault="006651A3" w:rsidP="00D43A46">
            <w:pPr>
              <w:pStyle w:val="Default"/>
              <w:rPr>
                <w:b/>
                <w:sz w:val="20"/>
              </w:rPr>
            </w:pPr>
            <w:r w:rsidRPr="0070549D">
              <w:rPr>
                <w:szCs w:val="28"/>
              </w:rPr>
      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      </w:r>
            <w:r>
              <w:rPr>
                <w:szCs w:val="28"/>
              </w:rPr>
              <w:t xml:space="preserve"> </w:t>
            </w:r>
            <w:r w:rsidRPr="0070549D">
              <w:rPr>
                <w:szCs w:val="28"/>
              </w:rPr>
      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      </w:r>
          </w:p>
          <w:p w14:paraId="74A65297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0" w:firstLine="360"/>
              <w:rPr>
                <w:szCs w:val="28"/>
              </w:rPr>
            </w:pPr>
            <w:r w:rsidRPr="0070549D">
              <w:rPr>
                <w:i/>
              </w:rPr>
              <w:t>эстетического воспитания</w:t>
            </w:r>
            <w:r>
              <w:t xml:space="preserve">: </w:t>
            </w:r>
            <w:r w:rsidRPr="0070549D">
              <w:rPr>
                <w:szCs w:val="28"/>
              </w:rPr>
              <w:t xml:space="preserve">представление об исторически сложившемся культурном многообразии своей страны и мира; </w:t>
            </w:r>
          </w:p>
          <w:p w14:paraId="2BBB7134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50F2A597" w14:textId="77777777" w:rsidR="006651A3" w:rsidRDefault="006651A3" w:rsidP="00D43A46">
            <w:pPr>
              <w:rPr>
                <w:szCs w:val="28"/>
              </w:rPr>
            </w:pPr>
            <w:r w:rsidRPr="0070549D">
              <w:rPr>
                <w:szCs w:val="28"/>
              </w:rPr>
      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      </w:r>
          </w:p>
          <w:p w14:paraId="07C7798F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i/>
                <w:szCs w:val="28"/>
              </w:rPr>
              <w:t xml:space="preserve"> </w:t>
            </w:r>
            <w:r w:rsidRPr="0070549D">
              <w:rPr>
                <w:bCs/>
                <w:i/>
                <w:szCs w:val="28"/>
              </w:rPr>
              <w:t>5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физического воспитания: </w:t>
            </w:r>
          </w:p>
          <w:p w14:paraId="0A8F256A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lastRenderedPageBreak/>
              <w:t xml:space="preserve">осознание ценности жизни и необходимости ее сохранения (в том числе на основе примеров из истории); </w:t>
            </w:r>
          </w:p>
          <w:p w14:paraId="309B0B68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      </w:r>
          </w:p>
          <w:p w14:paraId="47115B97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6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трудового воспитания: </w:t>
            </w:r>
          </w:p>
          <w:p w14:paraId="7FF37C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      </w:r>
          </w:p>
          <w:p w14:paraId="3AF3BA7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      </w:r>
          </w:p>
          <w:p w14:paraId="334609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мотивация и способность к образованию и самообразованию на протяжении всей жизни; </w:t>
            </w:r>
          </w:p>
          <w:p w14:paraId="20DEC7A8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7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экологического воспитания: </w:t>
            </w:r>
          </w:p>
          <w:p w14:paraId="1D9E29D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14:paraId="57B8AEB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активное неприятие действий, приносящих вред окружающей природной и социальной среде; </w:t>
            </w:r>
          </w:p>
          <w:p w14:paraId="63149659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8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ценности научного познания: </w:t>
            </w:r>
          </w:p>
          <w:p w14:paraId="27D8C0A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</w:t>
            </w:r>
            <w:r w:rsidRPr="0070549D">
              <w:rPr>
                <w:szCs w:val="28"/>
              </w:rPr>
              <w:lastRenderedPageBreak/>
              <w:t xml:space="preserve">поколений; совершенствование языковой и читательской культуры как средства взаимодействия между людьми и познания мира; </w:t>
            </w:r>
          </w:p>
          <w:p w14:paraId="41649FB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      </w:r>
          </w:p>
          <w:p w14:paraId="4C4FF46A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9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эмоциональный интеллект: </w:t>
            </w:r>
          </w:p>
          <w:p w14:paraId="3260648B" w14:textId="77777777" w:rsidR="006651A3" w:rsidRPr="0070549D" w:rsidRDefault="006651A3" w:rsidP="00D43A46">
            <w:pPr>
              <w:rPr>
                <w:rFonts w:eastAsia="Calibri"/>
              </w:rPr>
            </w:pPr>
            <w:r w:rsidRPr="0070549D">
              <w:rPr>
                <w:szCs w:val="28"/>
              </w:rPr>
      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      </w:r>
            <w:r>
              <w:rPr>
                <w:sz w:val="28"/>
                <w:szCs w:val="28"/>
              </w:rPr>
              <w:t xml:space="preserve"> </w:t>
            </w:r>
            <w:r w:rsidRPr="0070549D">
              <w:rPr>
                <w:b/>
              </w:rPr>
              <w:t xml:space="preserve">Метапредметные результаты </w:t>
            </w:r>
          </w:p>
          <w:p w14:paraId="36FE00C3" w14:textId="77777777" w:rsidR="006651A3" w:rsidRPr="0070549D" w:rsidRDefault="006651A3" w:rsidP="00D43A46">
            <w:pPr>
              <w:rPr>
                <w:i/>
              </w:rPr>
            </w:pPr>
            <w:r w:rsidRPr="0070549D">
              <w:rPr>
                <w:szCs w:val="28"/>
              </w:rPr>
      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497011A1" w14:textId="77777777" w:rsidR="006651A3" w:rsidRPr="0070549D" w:rsidRDefault="006651A3" w:rsidP="00D43A46">
            <w:pPr>
              <w:ind w:left="318" w:hanging="318"/>
              <w:rPr>
                <w:i/>
              </w:rPr>
            </w:pPr>
            <w:r w:rsidRPr="0070549D">
              <w:rPr>
                <w:i/>
              </w:rPr>
              <w:t xml:space="preserve">Познавательные универсальные учебные действия </w:t>
            </w:r>
          </w:p>
          <w:p w14:paraId="6B6130B1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i/>
              </w:rPr>
              <w:t>Базовые логические действия:</w:t>
            </w:r>
            <w:r>
              <w:t xml:space="preserve"> </w:t>
            </w:r>
            <w:r w:rsidRPr="0070549D">
              <w:rPr>
                <w:szCs w:val="28"/>
              </w:rPr>
              <w:t xml:space="preserve">формулировать проблему, вопрос, требующий решения; </w:t>
            </w:r>
          </w:p>
          <w:p w14:paraId="0A95E306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3333263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цели деятельности, задавать параметры и критерии их достижения; </w:t>
            </w:r>
          </w:p>
          <w:p w14:paraId="4C4EA97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lastRenderedPageBreak/>
              <w:t xml:space="preserve">выявлять закономерные черты и противоречия в рассматриваемых явлениях; </w:t>
            </w:r>
          </w:p>
          <w:p w14:paraId="00C7C94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разрабатывать план решения проблемы с учетом анализа имеющихся ресурсов; </w:t>
            </w:r>
          </w:p>
          <w:p w14:paraId="0B820948" w14:textId="77777777" w:rsidR="006651A3" w:rsidRPr="0070549D" w:rsidRDefault="006651A3" w:rsidP="00D43A46">
            <w:r w:rsidRPr="0070549D">
              <w:rPr>
                <w:szCs w:val="28"/>
              </w:rPr>
              <w:t>вносить коррективы в деятельность, оценивать соответствие результатов целям.</w:t>
            </w:r>
          </w:p>
          <w:p w14:paraId="16AACA21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>
              <w:t xml:space="preserve"> </w:t>
            </w:r>
            <w:r w:rsidRPr="0070549D">
              <w:rPr>
                <w:i/>
              </w:rPr>
              <w:t>Базовые исследовательские действия</w:t>
            </w:r>
            <w:r>
              <w:t xml:space="preserve">: </w:t>
            </w:r>
            <w:r w:rsidRPr="0070549D">
              <w:rPr>
                <w:szCs w:val="28"/>
              </w:rPr>
              <w:t xml:space="preserve">определять познавательную задачу; намечать путь ее решения и осуществлять подбор исторического материала, объекта; </w:t>
            </w:r>
          </w:p>
          <w:p w14:paraId="31191118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навыками учебно-исследовательской и проектной деятельности; </w:t>
            </w:r>
          </w:p>
          <w:p w14:paraId="29B1914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осуществлять анализ объекта в соответствии с принципом историзма, основными процедурами исторического познания; </w:t>
            </w:r>
          </w:p>
          <w:p w14:paraId="1C1F6B4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систематизировать и обобщать исторические факты (в том числе в форме таблиц, схем); </w:t>
            </w:r>
          </w:p>
          <w:p w14:paraId="7C629AFA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выявлять характерные признаки исторических явлений; </w:t>
            </w:r>
          </w:p>
          <w:p w14:paraId="6DE062C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раскрывать причинно-следственные связи событий прошлого и настоящего; </w:t>
            </w:r>
          </w:p>
          <w:p w14:paraId="5439D7B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сравнивать события, ситуации, определяя основания для сравнения, выявляя общие черты и различия; </w:t>
            </w:r>
          </w:p>
          <w:p w14:paraId="4A1456B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формулировать и обосновывать выводы; </w:t>
            </w:r>
          </w:p>
          <w:p w14:paraId="094FE49B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соотносить полученный результат с имеющимся историческим знанием; </w:t>
            </w:r>
          </w:p>
          <w:p w14:paraId="5901C9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новизну и обоснованность полученного результата; </w:t>
            </w:r>
          </w:p>
          <w:p w14:paraId="349380C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      </w:r>
          </w:p>
          <w:p w14:paraId="19BF75C2" w14:textId="77777777" w:rsidR="006651A3" w:rsidRDefault="006651A3" w:rsidP="00D43A46">
            <w:pPr>
              <w:rPr>
                <w:sz w:val="28"/>
                <w:szCs w:val="28"/>
              </w:rPr>
            </w:pPr>
            <w:r w:rsidRPr="0070549D">
              <w:rPr>
                <w:szCs w:val="28"/>
              </w:rPr>
              <w:t>объяснять сферу применения и значение проведенного учебного исследования в современном общественном контексте.</w:t>
            </w:r>
            <w:r>
              <w:rPr>
                <w:sz w:val="28"/>
                <w:szCs w:val="28"/>
              </w:rPr>
              <w:t xml:space="preserve"> </w:t>
            </w:r>
          </w:p>
          <w:p w14:paraId="611560CD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 xml:space="preserve">Работа с информацией: </w:t>
            </w:r>
          </w:p>
          <w:p w14:paraId="0C2F83B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      </w:r>
          </w:p>
          <w:p w14:paraId="15DC1AB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различать виды источников исторической информации; высказывать суждение о достоверности </w:t>
            </w:r>
            <w:r w:rsidRPr="0070549D">
              <w:rPr>
                <w:szCs w:val="28"/>
              </w:rPr>
              <w:lastRenderedPageBreak/>
              <w:t xml:space="preserve">и значении информации источника (по предложенным или самостоятельно сформулированным критериям); </w:t>
            </w:r>
          </w:p>
          <w:p w14:paraId="37FA5452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рассматривать комплексы источников, выявляя совпадения и различия их свидетельств; </w:t>
            </w:r>
          </w:p>
          <w:p w14:paraId="1981A63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      </w:r>
          </w:p>
          <w:p w14:paraId="1DD1FF9F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создавать тексты в различных форматах с учетом назначения информации целевой аудитории, выбирая оптимальную форму представления и визуализации. </w:t>
            </w:r>
          </w:p>
          <w:p w14:paraId="1C482B5D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Коммуникативные универсальные учебные действия: </w:t>
            </w:r>
          </w:p>
          <w:p w14:paraId="17B455E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представлять особенности взаимодействия людей в исторических обществах и современном мире; </w:t>
            </w:r>
          </w:p>
          <w:p w14:paraId="7C4FF42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участвовать в обсуждении событий и личностей прошлого и современности, выявляя сходство и различие высказываемых оценок; </w:t>
            </w:r>
          </w:p>
          <w:p w14:paraId="225569D6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образовательной организации и социальном окружении; </w:t>
            </w:r>
          </w:p>
          <w:p w14:paraId="41C9F41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аргументированно вести диалог, уметь смягчать конфликтные ситуации. </w:t>
            </w:r>
          </w:p>
          <w:p w14:paraId="7BA6A6F1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Регулятивные универсальные учебные действия: </w:t>
            </w:r>
          </w:p>
          <w:p w14:paraId="435F646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      </w:r>
          </w:p>
          <w:p w14:paraId="3D9BE98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 </w:t>
            </w:r>
          </w:p>
          <w:p w14:paraId="215AFAFF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</w:t>
            </w:r>
            <w:r w:rsidRPr="0070549D">
              <w:rPr>
                <w:szCs w:val="28"/>
              </w:rPr>
              <w:lastRenderedPageBreak/>
              <w:t xml:space="preserve">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 </w:t>
            </w:r>
          </w:p>
          <w:p w14:paraId="3A5BD464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Совместная деятельность: </w:t>
            </w:r>
          </w:p>
          <w:p w14:paraId="6FEFCC4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целей; </w:t>
            </w:r>
          </w:p>
          <w:p w14:paraId="5D7DAD3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      </w:r>
          </w:p>
          <w:p w14:paraId="396B11F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свое участие в общей работе и координировать свои действия с другими членами команды; </w:t>
            </w:r>
          </w:p>
          <w:p w14:paraId="5B9C00C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проявлять творчество и инициативу в индивидуальной и командной работе; </w:t>
            </w:r>
          </w:p>
          <w:p w14:paraId="0AD77F6F" w14:textId="77777777" w:rsidR="006651A3" w:rsidRPr="00E2548C" w:rsidRDefault="006651A3" w:rsidP="00D43A46">
            <w:pPr>
              <w:rPr>
                <w:rFonts w:eastAsia="Calibri"/>
              </w:rPr>
            </w:pPr>
            <w:r w:rsidRPr="0070549D">
              <w:rPr>
                <w:szCs w:val="28"/>
              </w:rPr>
              <w:t xml:space="preserve">оценивать полученные результаты и свой вклад в общую работу. </w:t>
            </w:r>
          </w:p>
        </w:tc>
        <w:tc>
          <w:tcPr>
            <w:tcW w:w="4110" w:type="dxa"/>
            <w:shd w:val="clear" w:color="auto" w:fill="auto"/>
          </w:tcPr>
          <w:p w14:paraId="08407954" w14:textId="77777777" w:rsidR="006651A3" w:rsidRDefault="006651A3" w:rsidP="00D43A46">
            <w:pPr>
              <w:pStyle w:val="Default"/>
            </w:pPr>
          </w:p>
          <w:p w14:paraId="2C7B413E" w14:textId="77777777" w:rsidR="006651A3" w:rsidRPr="0070549D" w:rsidRDefault="006651A3" w:rsidP="00D43A46">
            <w:pPr>
              <w:pStyle w:val="Default"/>
              <w:rPr>
                <w:sz w:val="22"/>
              </w:rPr>
            </w:pPr>
            <w:r w:rsidRPr="0070549D">
              <w:rPr>
                <w:szCs w:val="28"/>
              </w:rPr>
              <w:t xml:space="preserve">1. понимание значимости России в мировых политических и социально-экономических процессах </w:t>
            </w:r>
            <w:r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</w:t>
            </w:r>
            <w:r w:rsidR="00B61AEE">
              <w:rPr>
                <w:szCs w:val="28"/>
              </w:rPr>
              <w:t>-</w:t>
            </w:r>
            <w:r w:rsidRPr="0070549D">
              <w:rPr>
                <w:szCs w:val="28"/>
              </w:rPr>
              <w:t xml:space="preserve">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</w:t>
            </w:r>
          </w:p>
          <w:p w14:paraId="0F82A412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 xml:space="preserve">событий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в.; особенности развития культуры народов СССР (России); </w:t>
            </w:r>
          </w:p>
          <w:p w14:paraId="21DCF107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</w:t>
            </w:r>
          </w:p>
          <w:p w14:paraId="34174CA5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составлять описание (реконструкцию) в устной и письменной форме исторических событий, явлений, процессов истории родного края, истории России и </w:t>
            </w:r>
            <w:r w:rsidRPr="0070549D">
              <w:rPr>
                <w:szCs w:val="28"/>
              </w:rPr>
              <w:lastRenderedPageBreak/>
              <w:t xml:space="preserve">всеобщей истории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 </w:t>
            </w:r>
          </w:p>
          <w:p w14:paraId="7CE42B22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14:paraId="5857A558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определять современников исторических событий истории России и человечества в целом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</w:t>
            </w:r>
          </w:p>
          <w:p w14:paraId="356F13AF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  <w:p w14:paraId="0152FDF0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осуществлять с соблюдением правил информационной безопасности поиск исторической информации по истории России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 в справочной литературе, сети Интернет, средствах массовой информации для решения познавательных задач; оценивать </w:t>
            </w:r>
            <w:r w:rsidRPr="0070549D">
              <w:rPr>
                <w:szCs w:val="28"/>
              </w:rPr>
              <w:lastRenderedPageBreak/>
              <w:t xml:space="preserve">полноту и достоверность информации с точки зрения ее соответствия исторической действительности; </w:t>
            </w:r>
          </w:p>
          <w:p w14:paraId="67E4A01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анализировать текстовые, визуальные источники исторической информации, в том числе исторические карты/схемы, по истории России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 </w:t>
            </w:r>
          </w:p>
          <w:p w14:paraId="48DEDCF6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 </w:t>
            </w:r>
          </w:p>
          <w:p w14:paraId="28CFB4AB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10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 </w:t>
            </w:r>
          </w:p>
          <w:p w14:paraId="4352BBCB" w14:textId="77777777" w:rsidR="006651A3" w:rsidRDefault="006651A3" w:rsidP="00D43A46">
            <w:pPr>
              <w:pStyle w:val="Default"/>
              <w:rPr>
                <w:sz w:val="28"/>
                <w:szCs w:val="28"/>
              </w:rPr>
            </w:pPr>
            <w:r w:rsidRPr="0070549D">
              <w:rPr>
                <w:szCs w:val="28"/>
              </w:rPr>
              <w:t>11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знание ключевых событий, основных дат и этапов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выдающихся деятелей отечественной и всеобщей истории; важнейших достижений культуры, ценностных ориентиров. </w:t>
            </w:r>
          </w:p>
          <w:p w14:paraId="57FB3303" w14:textId="77777777" w:rsidR="006651A3" w:rsidRDefault="006651A3" w:rsidP="00D43A46">
            <w:pPr>
              <w:pStyle w:val="Default"/>
              <w:rPr>
                <w:sz w:val="28"/>
                <w:szCs w:val="28"/>
              </w:rPr>
            </w:pPr>
          </w:p>
          <w:p w14:paraId="5AE0D2E1" w14:textId="77777777" w:rsidR="006651A3" w:rsidRPr="0070549D" w:rsidRDefault="006651A3" w:rsidP="00D43A46">
            <w:pPr>
              <w:ind w:left="317"/>
              <w:rPr>
                <w:rFonts w:eastAsia="Calibri"/>
              </w:rPr>
            </w:pPr>
            <w:r w:rsidRPr="00EF1754" w:rsidDel="001818BF">
              <w:t xml:space="preserve"> </w:t>
            </w:r>
          </w:p>
        </w:tc>
      </w:tr>
    </w:tbl>
    <w:p w14:paraId="6989DE45" w14:textId="77777777" w:rsidR="001605D6" w:rsidRPr="001605D6" w:rsidRDefault="00601E93" w:rsidP="001605D6">
      <w:pPr>
        <w:pStyle w:val="a4"/>
        <w:pageBreakBefore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caps/>
        </w:rPr>
      </w:pPr>
      <w:r w:rsidRPr="001605D6">
        <w:rPr>
          <w:b/>
        </w:rPr>
        <w:lastRenderedPageBreak/>
        <w:t>СТРУКТУРА</w:t>
      </w:r>
      <w:r w:rsidRPr="001605D6">
        <w:rPr>
          <w:b/>
          <w:spacing w:val="-4"/>
        </w:rPr>
        <w:t xml:space="preserve"> </w:t>
      </w:r>
      <w:r w:rsidRPr="001605D6">
        <w:rPr>
          <w:b/>
        </w:rPr>
        <w:t>И</w:t>
      </w:r>
      <w:r w:rsidRPr="001605D6">
        <w:rPr>
          <w:b/>
          <w:spacing w:val="-2"/>
        </w:rPr>
        <w:t xml:space="preserve"> </w:t>
      </w:r>
      <w:r w:rsidRPr="001605D6">
        <w:rPr>
          <w:b/>
        </w:rPr>
        <w:t>СОДЕРЖАНИЕ</w:t>
      </w:r>
      <w:r w:rsidRPr="001605D6">
        <w:rPr>
          <w:spacing w:val="-3"/>
        </w:rPr>
        <w:t xml:space="preserve"> </w:t>
      </w:r>
      <w:r w:rsidR="001605D6" w:rsidRPr="001605D6">
        <w:rPr>
          <w:b/>
        </w:rPr>
        <w:t xml:space="preserve">УЧЕБНОГО </w:t>
      </w:r>
      <w:r w:rsidR="001605D6" w:rsidRPr="001605D6">
        <w:rPr>
          <w:b/>
          <w:caps/>
        </w:rPr>
        <w:t xml:space="preserve"> предмета</w:t>
      </w:r>
    </w:p>
    <w:p w14:paraId="6920EC7C" w14:textId="2094CDDF" w:rsidR="001605D6" w:rsidRDefault="001605D6" w:rsidP="00160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ПОО</w:t>
      </w:r>
      <w:r w:rsidRPr="0070549D">
        <w:rPr>
          <w:b/>
          <w:caps/>
        </w:rPr>
        <w:t>.0</w:t>
      </w:r>
      <w:r w:rsidR="007C754D">
        <w:rPr>
          <w:b/>
          <w:caps/>
        </w:rPr>
        <w:t>2</w:t>
      </w:r>
      <w:r>
        <w:rPr>
          <w:b/>
          <w:caps/>
        </w:rPr>
        <w:t xml:space="preserve"> Россия – моя история</w:t>
      </w:r>
    </w:p>
    <w:p w14:paraId="2F1D2EB5" w14:textId="77777777" w:rsidR="001605D6" w:rsidRPr="003577A7" w:rsidRDefault="001605D6" w:rsidP="00160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D95B18B" w14:textId="77777777" w:rsidR="001605D6" w:rsidRPr="001605D6" w:rsidRDefault="001605D6" w:rsidP="001605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180"/>
        <w:jc w:val="both"/>
        <w:rPr>
          <w:sz w:val="24"/>
          <w:szCs w:val="24"/>
          <w:u w:val="single"/>
          <w:lang w:eastAsia="ru-RU"/>
        </w:rPr>
      </w:pPr>
      <w:r w:rsidRPr="001605D6">
        <w:rPr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1605D6" w:rsidRPr="001605D6" w14:paraId="3B508ED7" w14:textId="77777777" w:rsidTr="00D43A46">
        <w:trPr>
          <w:trHeight w:val="280"/>
        </w:trPr>
        <w:tc>
          <w:tcPr>
            <w:tcW w:w="8208" w:type="dxa"/>
          </w:tcPr>
          <w:p w14:paraId="42C8E887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605D6">
              <w:rPr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440" w:type="dxa"/>
          </w:tcPr>
          <w:p w14:paraId="308D6460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605D6">
              <w:rPr>
                <w:b/>
                <w:sz w:val="20"/>
                <w:szCs w:val="20"/>
                <w:lang w:eastAsia="ru-RU"/>
              </w:rPr>
              <w:t>Объем часов</w:t>
            </w:r>
          </w:p>
        </w:tc>
      </w:tr>
      <w:tr w:rsidR="001605D6" w:rsidRPr="001605D6" w14:paraId="7830321A" w14:textId="77777777" w:rsidTr="00D43A46">
        <w:tc>
          <w:tcPr>
            <w:tcW w:w="8208" w:type="dxa"/>
          </w:tcPr>
          <w:p w14:paraId="1C84B163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b/>
                <w:szCs w:val="20"/>
                <w:lang w:eastAsia="ru-RU"/>
              </w:rPr>
              <w:t xml:space="preserve">Объем  образовательной программы учебной дисциплины </w:t>
            </w:r>
          </w:p>
        </w:tc>
        <w:tc>
          <w:tcPr>
            <w:tcW w:w="1440" w:type="dxa"/>
          </w:tcPr>
          <w:p w14:paraId="2995F04B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1605D6" w:rsidRPr="001605D6" w14:paraId="6A57D612" w14:textId="77777777" w:rsidTr="00D43A46">
        <w:tc>
          <w:tcPr>
            <w:tcW w:w="8208" w:type="dxa"/>
          </w:tcPr>
          <w:p w14:paraId="6BFF0CDF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14:paraId="329DC9EA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0A95AD17" w14:textId="77777777" w:rsidTr="00D43A46">
        <w:tc>
          <w:tcPr>
            <w:tcW w:w="8208" w:type="dxa"/>
          </w:tcPr>
          <w:p w14:paraId="46BC55FE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1440" w:type="dxa"/>
          </w:tcPr>
          <w:p w14:paraId="423BC8DD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25248F4E" w14:textId="77777777" w:rsidTr="00D43A46">
        <w:tc>
          <w:tcPr>
            <w:tcW w:w="8208" w:type="dxa"/>
          </w:tcPr>
          <w:p w14:paraId="2B1E06ED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440" w:type="dxa"/>
          </w:tcPr>
          <w:p w14:paraId="39FC7516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1605D6" w:rsidRPr="001605D6" w14:paraId="242F8618" w14:textId="77777777" w:rsidTr="00D43A46">
        <w:trPr>
          <w:trHeight w:val="98"/>
        </w:trPr>
        <w:tc>
          <w:tcPr>
            <w:tcW w:w="8208" w:type="dxa"/>
          </w:tcPr>
          <w:p w14:paraId="069A73AA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6E53E971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1605D6" w:rsidRPr="001605D6" w14:paraId="61B68654" w14:textId="77777777" w:rsidTr="00D43A46">
        <w:trPr>
          <w:trHeight w:val="98"/>
        </w:trPr>
        <w:tc>
          <w:tcPr>
            <w:tcW w:w="8208" w:type="dxa"/>
          </w:tcPr>
          <w:p w14:paraId="4E380BE1" w14:textId="77777777" w:rsidR="001605D6" w:rsidRPr="001605D6" w:rsidRDefault="001605D6" w:rsidP="001605D6">
            <w:pPr>
              <w:widowControl/>
              <w:autoSpaceDE/>
              <w:autoSpaceDN/>
              <w:rPr>
                <w:b/>
                <w:color w:val="2E74B5"/>
                <w:szCs w:val="24"/>
                <w:lang w:eastAsia="ru-RU"/>
              </w:rPr>
            </w:pPr>
            <w:commentRangeStart w:id="1"/>
            <w:commentRangeStart w:id="2"/>
            <w:r w:rsidRPr="001605D6">
              <w:rPr>
                <w:b/>
                <w:color w:val="2E74B5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  <w:commentRangeEnd w:id="1"/>
            <w:r w:rsidRPr="001605D6">
              <w:rPr>
                <w:rFonts w:eastAsia="Calibri"/>
                <w:color w:val="2E74B5"/>
                <w:sz w:val="16"/>
                <w:szCs w:val="16"/>
                <w:lang w:eastAsia="ru-RU"/>
              </w:rPr>
              <w:commentReference w:id="1"/>
            </w:r>
            <w:commentRangeEnd w:id="2"/>
            <w:r w:rsidR="0044120C">
              <w:rPr>
                <w:rStyle w:val="a7"/>
                <w:rFonts w:eastAsia="Calibri"/>
                <w:lang w:eastAsia="ru-RU"/>
              </w:rPr>
              <w:commentReference w:id="2"/>
            </w:r>
          </w:p>
        </w:tc>
        <w:tc>
          <w:tcPr>
            <w:tcW w:w="1440" w:type="dxa"/>
          </w:tcPr>
          <w:p w14:paraId="572C8350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612CFB36" w14:textId="77777777" w:rsidTr="00D43A46">
        <w:trPr>
          <w:trHeight w:val="98"/>
        </w:trPr>
        <w:tc>
          <w:tcPr>
            <w:tcW w:w="8208" w:type="dxa"/>
          </w:tcPr>
          <w:p w14:paraId="324C1E6E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color w:val="2E74B5"/>
                <w:szCs w:val="20"/>
                <w:lang w:eastAsia="ru-RU"/>
              </w:rPr>
            </w:pPr>
            <w:r w:rsidRPr="001605D6">
              <w:rPr>
                <w:color w:val="2E74B5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440" w:type="dxa"/>
          </w:tcPr>
          <w:p w14:paraId="2D383A9A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595F2628" w14:textId="77777777" w:rsidTr="00D43A46">
        <w:trPr>
          <w:trHeight w:val="98"/>
        </w:trPr>
        <w:tc>
          <w:tcPr>
            <w:tcW w:w="8208" w:type="dxa"/>
          </w:tcPr>
          <w:p w14:paraId="15AE3B95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color w:val="2E74B5"/>
                <w:szCs w:val="20"/>
                <w:lang w:eastAsia="ru-RU"/>
              </w:rPr>
            </w:pPr>
            <w:r w:rsidRPr="001605D6">
              <w:rPr>
                <w:color w:val="2E74B5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58308B5C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74868973" w14:textId="77777777" w:rsidTr="00D43A46">
        <w:trPr>
          <w:trHeight w:val="98"/>
        </w:trPr>
        <w:tc>
          <w:tcPr>
            <w:tcW w:w="8208" w:type="dxa"/>
          </w:tcPr>
          <w:p w14:paraId="3247AF4A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 xml:space="preserve">Промежуточная аттестация в форме </w:t>
            </w:r>
            <w:r>
              <w:rPr>
                <w:szCs w:val="20"/>
                <w:lang w:eastAsia="ru-RU"/>
              </w:rPr>
              <w:t>других форм контроля</w:t>
            </w:r>
            <w:r w:rsidRPr="001605D6">
              <w:rPr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14:paraId="031C6CCC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6853FB96" w14:textId="77777777" w:rsidR="00B730AF" w:rsidRDefault="00B730AF" w:rsidP="001605D6">
      <w:pPr>
        <w:pStyle w:val="1"/>
        <w:tabs>
          <w:tab w:val="left" w:pos="2272"/>
        </w:tabs>
        <w:spacing w:before="73"/>
        <w:ind w:left="2024" w:firstLine="0"/>
        <w:jc w:val="left"/>
        <w:rPr>
          <w:b w:val="0"/>
          <w:sz w:val="22"/>
        </w:rPr>
      </w:pPr>
    </w:p>
    <w:p w14:paraId="78E78F2B" w14:textId="77777777" w:rsidR="00B730AF" w:rsidRDefault="00B730AF">
      <w:pPr>
        <w:pStyle w:val="a3"/>
        <w:spacing w:before="2"/>
        <w:rPr>
          <w:b/>
          <w:sz w:val="12"/>
        </w:rPr>
      </w:pPr>
    </w:p>
    <w:p w14:paraId="666C511E" w14:textId="77777777" w:rsidR="00B730AF" w:rsidRDefault="00B730AF">
      <w:pPr>
        <w:sectPr w:rsidR="00B730AF">
          <w:pgSz w:w="11910" w:h="16840"/>
          <w:pgMar w:top="1040" w:right="480" w:bottom="1020" w:left="820" w:header="0" w:footer="834" w:gutter="0"/>
          <w:cols w:space="720"/>
        </w:sectPr>
      </w:pPr>
    </w:p>
    <w:p w14:paraId="6470C656" w14:textId="368DE791" w:rsidR="00B730AF" w:rsidRDefault="00601E93">
      <w:pPr>
        <w:pStyle w:val="a4"/>
        <w:numPr>
          <w:ilvl w:val="1"/>
          <w:numId w:val="18"/>
        </w:numPr>
        <w:tabs>
          <w:tab w:val="left" w:pos="1308"/>
        </w:tabs>
        <w:spacing w:before="68"/>
        <w:ind w:left="1307" w:hanging="387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4"/>
        </w:rPr>
        <w:t xml:space="preserve"> </w:t>
      </w:r>
      <w:r w:rsidR="001605D6">
        <w:rPr>
          <w:b/>
        </w:rPr>
        <w:t>учебного предмета ПОО.0</w:t>
      </w:r>
      <w:r w:rsidR="007C754D">
        <w:rPr>
          <w:b/>
        </w:rPr>
        <w:t>2</w:t>
      </w:r>
      <w:r w:rsidR="001605D6">
        <w:rPr>
          <w:b/>
        </w:rPr>
        <w:t xml:space="preserve"> Россия – моя история</w:t>
      </w:r>
    </w:p>
    <w:p w14:paraId="5575B44C" w14:textId="77777777" w:rsidR="00B730AF" w:rsidRDefault="00B730AF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39"/>
        <w:gridCol w:w="2592"/>
      </w:tblGrid>
      <w:tr w:rsidR="001605D6" w14:paraId="4B56E8F1" w14:textId="77777777" w:rsidTr="001605D6">
        <w:trPr>
          <w:trHeight w:val="823"/>
        </w:trPr>
        <w:tc>
          <w:tcPr>
            <w:tcW w:w="2268" w:type="dxa"/>
            <w:vAlign w:val="center"/>
          </w:tcPr>
          <w:p w14:paraId="1F92A665" w14:textId="77777777" w:rsidR="001605D6" w:rsidRDefault="001605D6" w:rsidP="001605D6">
            <w:pPr>
              <w:pStyle w:val="TableParagraph"/>
              <w:ind w:left="32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721" w:type="dxa"/>
            <w:vAlign w:val="center"/>
          </w:tcPr>
          <w:p w14:paraId="580641EA" w14:textId="77777777" w:rsidR="001605D6" w:rsidRDefault="001605D6" w:rsidP="007D086E">
            <w:pPr>
              <w:pStyle w:val="TableParagraph"/>
              <w:ind w:left="27" w:right="193" w:hanging="1"/>
              <w:jc w:val="center"/>
              <w:rPr>
                <w:b/>
                <w:sz w:val="24"/>
              </w:rPr>
            </w:pPr>
            <w:r w:rsidRPr="001605D6">
              <w:rPr>
                <w:b/>
                <w:sz w:val="24"/>
              </w:rPr>
              <w:t xml:space="preserve">Содержание учебного </w:t>
            </w:r>
            <w:r w:rsidR="007D086E">
              <w:rPr>
                <w:b/>
                <w:sz w:val="24"/>
              </w:rPr>
              <w:t xml:space="preserve">материала, практические работы </w:t>
            </w:r>
            <w:r w:rsidRPr="001605D6"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2239" w:type="dxa"/>
            <w:vAlign w:val="center"/>
          </w:tcPr>
          <w:p w14:paraId="031B83F4" w14:textId="77777777" w:rsidR="001605D6" w:rsidRPr="007D086E" w:rsidRDefault="001605D6" w:rsidP="001605D6">
            <w:pPr>
              <w:jc w:val="center"/>
              <w:rPr>
                <w:b/>
                <w:sz w:val="24"/>
              </w:rPr>
            </w:pPr>
            <w:r w:rsidRPr="007D086E">
              <w:rPr>
                <w:b/>
                <w:sz w:val="24"/>
              </w:rPr>
              <w:t>Объем часов</w:t>
            </w:r>
          </w:p>
        </w:tc>
        <w:tc>
          <w:tcPr>
            <w:tcW w:w="2592" w:type="dxa"/>
            <w:vAlign w:val="center"/>
          </w:tcPr>
          <w:p w14:paraId="51A1E83A" w14:textId="77777777" w:rsidR="001605D6" w:rsidRPr="007D086E" w:rsidRDefault="001605D6" w:rsidP="001605D6">
            <w:pPr>
              <w:jc w:val="center"/>
              <w:rPr>
                <w:b/>
                <w:sz w:val="24"/>
              </w:rPr>
            </w:pPr>
            <w:r w:rsidRPr="007D086E">
              <w:rPr>
                <w:b/>
                <w:sz w:val="24"/>
              </w:rPr>
              <w:t>Осваиваемые элементы компетенций</w:t>
            </w:r>
          </w:p>
        </w:tc>
      </w:tr>
      <w:tr w:rsidR="00B730AF" w14:paraId="7B516F7C" w14:textId="77777777" w:rsidTr="00D85F35">
        <w:trPr>
          <w:trHeight w:val="369"/>
        </w:trPr>
        <w:tc>
          <w:tcPr>
            <w:tcW w:w="2268" w:type="dxa"/>
          </w:tcPr>
          <w:p w14:paraId="6033374C" w14:textId="77777777" w:rsidR="00B730AF" w:rsidRDefault="00601E9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1" w:type="dxa"/>
          </w:tcPr>
          <w:p w14:paraId="27DD3EF8" w14:textId="77777777" w:rsidR="00B730AF" w:rsidRDefault="00601E9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</w:tcPr>
          <w:p w14:paraId="6DC57A32" w14:textId="77777777" w:rsidR="00B730AF" w:rsidRDefault="00601E9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2" w:type="dxa"/>
          </w:tcPr>
          <w:p w14:paraId="4BEDC2A7" w14:textId="77777777" w:rsidR="00B730AF" w:rsidRDefault="00601E9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120C" w14:paraId="33467545" w14:textId="77777777" w:rsidTr="00BC0A39">
        <w:trPr>
          <w:trHeight w:val="280"/>
        </w:trPr>
        <w:tc>
          <w:tcPr>
            <w:tcW w:w="2268" w:type="dxa"/>
            <w:vMerge w:val="restart"/>
          </w:tcPr>
          <w:p w14:paraId="7E2EDAAF" w14:textId="77777777" w:rsidR="0044120C" w:rsidRDefault="0044120C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6688687A" w14:textId="77777777" w:rsidR="0044120C" w:rsidRDefault="0044120C" w:rsidP="00BC209F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7721" w:type="dxa"/>
            <w:tcBorders>
              <w:bottom w:val="single" w:sz="4" w:space="0" w:color="000000"/>
            </w:tcBorders>
          </w:tcPr>
          <w:p w14:paraId="1A1D08BC" w14:textId="77777777" w:rsidR="0044120C" w:rsidRDefault="0044120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14:paraId="66E4C3CD" w14:textId="77777777" w:rsidR="0044120C" w:rsidRDefault="0044120C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vMerge w:val="restart"/>
          </w:tcPr>
          <w:p w14:paraId="71386F74" w14:textId="77777777" w:rsidR="0044120C" w:rsidRDefault="0044120C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14:paraId="1D18A922" w14:textId="77777777" w:rsidR="0044120C" w:rsidRDefault="0044120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561D37B8" w14:textId="77777777" w:rsidR="0044120C" w:rsidRDefault="00441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39EF7ACA" w14:textId="77777777" w:rsidR="0044120C" w:rsidRDefault="0044120C" w:rsidP="006B27DC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4120C" w14:paraId="650F2855" w14:textId="77777777" w:rsidTr="00595837">
        <w:trPr>
          <w:trHeight w:val="832"/>
        </w:trPr>
        <w:tc>
          <w:tcPr>
            <w:tcW w:w="2268" w:type="dxa"/>
            <w:vMerge/>
          </w:tcPr>
          <w:p w14:paraId="310DA266" w14:textId="77777777" w:rsidR="0044120C" w:rsidRDefault="0044120C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731BDDB9" w14:textId="77777777" w:rsidR="0044120C" w:rsidRDefault="0044120C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 России и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геополитическое,</w:t>
            </w:r>
          </w:p>
        </w:tc>
        <w:tc>
          <w:tcPr>
            <w:tcW w:w="2239" w:type="dxa"/>
            <w:tcBorders>
              <w:bottom w:val="nil"/>
            </w:tcBorders>
          </w:tcPr>
          <w:p w14:paraId="0F15E4AB" w14:textId="77777777" w:rsidR="0044120C" w:rsidRDefault="0044120C">
            <w:pPr>
              <w:pStyle w:val="TableParagraph"/>
              <w:rPr>
                <w:b/>
                <w:sz w:val="26"/>
              </w:rPr>
            </w:pPr>
          </w:p>
          <w:p w14:paraId="55F21B4F" w14:textId="77777777" w:rsidR="0044120C" w:rsidRDefault="0044120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40E7F77" w14:textId="77777777" w:rsidR="0044120C" w:rsidRDefault="0044120C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7B3CC2EE" w14:textId="77777777" w:rsidR="0044120C" w:rsidRDefault="0044120C">
            <w:pPr>
              <w:rPr>
                <w:sz w:val="2"/>
                <w:szCs w:val="2"/>
              </w:rPr>
            </w:pPr>
          </w:p>
        </w:tc>
      </w:tr>
      <w:tr w:rsidR="0044120C" w14:paraId="7C6C8CCD" w14:textId="77777777" w:rsidTr="00595837">
        <w:trPr>
          <w:trHeight w:val="275"/>
        </w:trPr>
        <w:tc>
          <w:tcPr>
            <w:tcW w:w="2268" w:type="dxa"/>
            <w:vMerge/>
          </w:tcPr>
          <w:p w14:paraId="118B3919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251A1CFF" w14:textId="77777777" w:rsidR="0044120C" w:rsidRDefault="0044120C">
            <w:pPr>
              <w:pStyle w:val="TableParagraph"/>
              <w:tabs>
                <w:tab w:val="left" w:pos="1863"/>
                <w:tab w:val="left" w:pos="2203"/>
                <w:tab w:val="left" w:pos="3580"/>
                <w:tab w:val="left" w:pos="4769"/>
                <w:tab w:val="left" w:pos="6160"/>
                <w:tab w:val="left" w:pos="747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культурное</w:t>
            </w:r>
            <w:r>
              <w:rPr>
                <w:sz w:val="24"/>
              </w:rPr>
              <w:tab/>
              <w:t>значение.</w:t>
            </w:r>
            <w:r>
              <w:rPr>
                <w:sz w:val="24"/>
              </w:rPr>
              <w:tab/>
              <w:t>Российские</w:t>
            </w:r>
            <w:r>
              <w:rPr>
                <w:sz w:val="24"/>
              </w:rPr>
              <w:tab/>
              <w:t>инновации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75D71CD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587ADC91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7049C628" w14:textId="77777777" w:rsidTr="00595837">
        <w:trPr>
          <w:trHeight w:val="271"/>
        </w:trPr>
        <w:tc>
          <w:tcPr>
            <w:tcW w:w="2268" w:type="dxa"/>
            <w:vMerge/>
          </w:tcPr>
          <w:p w14:paraId="6B62846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3D7EBEBC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устремленность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239" w:type="dxa"/>
            <w:tcBorders>
              <w:top w:val="nil"/>
            </w:tcBorders>
          </w:tcPr>
          <w:p w14:paraId="4267FF40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2AB802A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3E46476" w14:textId="77777777" w:rsidTr="00595837">
        <w:trPr>
          <w:trHeight w:val="271"/>
        </w:trPr>
        <w:tc>
          <w:tcPr>
            <w:tcW w:w="2268" w:type="dxa"/>
            <w:vMerge/>
          </w:tcPr>
          <w:p w14:paraId="4A3150D8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60F750EC" w14:textId="0B03B405" w:rsidR="0044120C" w:rsidRDefault="0044120C" w:rsidP="00484E7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«Работа с историческими источниками</w:t>
            </w:r>
            <w:r w:rsidR="00484E7B">
              <w:rPr>
                <w:sz w:val="24"/>
              </w:rPr>
              <w:t xml:space="preserve">, </w:t>
            </w:r>
            <w:r w:rsidRPr="0044120C">
              <w:rPr>
                <w:sz w:val="24"/>
              </w:rPr>
              <w:t xml:space="preserve"> исторические и военные песни, </w:t>
            </w:r>
            <w:r>
              <w:rPr>
                <w:sz w:val="24"/>
              </w:rPr>
              <w:t>о России</w:t>
            </w:r>
            <w:r w:rsidRPr="0044120C">
              <w:rPr>
                <w:sz w:val="24"/>
              </w:rPr>
              <w:t>»</w:t>
            </w:r>
          </w:p>
        </w:tc>
        <w:tc>
          <w:tcPr>
            <w:tcW w:w="2239" w:type="dxa"/>
            <w:tcBorders>
              <w:top w:val="nil"/>
            </w:tcBorders>
          </w:tcPr>
          <w:p w14:paraId="0AE86181" w14:textId="4B98F58D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vMerge/>
          </w:tcPr>
          <w:p w14:paraId="0FF13755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12788936" w14:textId="77777777" w:rsidTr="006858B0">
        <w:trPr>
          <w:trHeight w:val="277"/>
        </w:trPr>
        <w:tc>
          <w:tcPr>
            <w:tcW w:w="2268" w:type="dxa"/>
            <w:vMerge w:val="restart"/>
          </w:tcPr>
          <w:p w14:paraId="5943ED68" w14:textId="77777777" w:rsidR="0044120C" w:rsidRDefault="0044120C" w:rsidP="00B61AEE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</w:p>
          <w:p w14:paraId="1DF798CF" w14:textId="77777777" w:rsidR="0044120C" w:rsidRDefault="0044120C" w:rsidP="00B61AEE">
            <w:pPr>
              <w:pStyle w:val="TableParagraph"/>
              <w:ind w:left="107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7721" w:type="dxa"/>
            <w:vMerge w:val="restart"/>
          </w:tcPr>
          <w:p w14:paraId="3EADF180" w14:textId="77777777" w:rsidR="0044120C" w:rsidRDefault="0044120C" w:rsidP="00B61AE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vMerge w:val="restart"/>
          </w:tcPr>
          <w:p w14:paraId="32168D19" w14:textId="77777777" w:rsidR="0044120C" w:rsidRDefault="0044120C" w:rsidP="00B61AEE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14:paraId="262FCA81" w14:textId="77777777" w:rsidR="0044120C" w:rsidRDefault="0044120C" w:rsidP="00B61AEE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44120C" w14:paraId="6E61CB9A" w14:textId="77777777" w:rsidTr="00985109">
        <w:trPr>
          <w:trHeight w:val="276"/>
        </w:trPr>
        <w:tc>
          <w:tcPr>
            <w:tcW w:w="2268" w:type="dxa"/>
            <w:vMerge/>
          </w:tcPr>
          <w:p w14:paraId="3534A7FF" w14:textId="77777777" w:rsidR="0044120C" w:rsidRDefault="0044120C" w:rsidP="00B61AEE">
            <w:pPr>
              <w:pStyle w:val="TableParagraph"/>
              <w:ind w:left="107" w:right="479"/>
              <w:rPr>
                <w:b/>
                <w:sz w:val="24"/>
              </w:rPr>
            </w:pPr>
          </w:p>
        </w:tc>
        <w:tc>
          <w:tcPr>
            <w:tcW w:w="7721" w:type="dxa"/>
            <w:vMerge/>
            <w:tcBorders>
              <w:top w:val="nil"/>
            </w:tcBorders>
          </w:tcPr>
          <w:p w14:paraId="401DB123" w14:textId="77777777" w:rsidR="0044120C" w:rsidRDefault="0044120C" w:rsidP="00B61AEE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14:paraId="4E215AD7" w14:textId="77777777" w:rsidR="0044120C" w:rsidRDefault="0044120C" w:rsidP="00B61AEE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 w:val="restart"/>
            <w:tcBorders>
              <w:top w:val="nil"/>
            </w:tcBorders>
          </w:tcPr>
          <w:p w14:paraId="70A6BCC0" w14:textId="77777777" w:rsidR="0044120C" w:rsidRDefault="0044120C" w:rsidP="00B61AE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47A3F900" w14:textId="77777777" w:rsidR="0044120C" w:rsidRDefault="0044120C" w:rsidP="00B61A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78945A86" w14:textId="77777777" w:rsidR="0044120C" w:rsidRDefault="0044120C" w:rsidP="00B61AE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4120C" w14:paraId="4D438247" w14:textId="77777777" w:rsidTr="00985109">
        <w:trPr>
          <w:trHeight w:val="832"/>
        </w:trPr>
        <w:tc>
          <w:tcPr>
            <w:tcW w:w="2268" w:type="dxa"/>
            <w:vMerge/>
          </w:tcPr>
          <w:p w14:paraId="38CCB5C7" w14:textId="77777777" w:rsidR="0044120C" w:rsidRDefault="0044120C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20665D40" w14:textId="77777777" w:rsidR="0044120C" w:rsidRDefault="0044120C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 битва и Ледовое побоище. Столкновение двух 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католичество.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Любечский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</w:p>
        </w:tc>
        <w:tc>
          <w:tcPr>
            <w:tcW w:w="2239" w:type="dxa"/>
            <w:tcBorders>
              <w:bottom w:val="nil"/>
            </w:tcBorders>
          </w:tcPr>
          <w:p w14:paraId="12141E72" w14:textId="77777777" w:rsidR="0044120C" w:rsidRDefault="0044120C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28E0A5C0" w14:textId="77777777" w:rsidR="0044120C" w:rsidRDefault="0044120C">
            <w:pPr>
              <w:rPr>
                <w:sz w:val="2"/>
                <w:szCs w:val="2"/>
              </w:rPr>
            </w:pPr>
          </w:p>
        </w:tc>
      </w:tr>
      <w:tr w:rsidR="0044120C" w14:paraId="1C70A99E" w14:textId="77777777" w:rsidTr="00985109">
        <w:trPr>
          <w:trHeight w:val="271"/>
        </w:trPr>
        <w:tc>
          <w:tcPr>
            <w:tcW w:w="2268" w:type="dxa"/>
            <w:vMerge/>
          </w:tcPr>
          <w:p w14:paraId="31E9BB3B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6EC08D50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</w:tc>
        <w:tc>
          <w:tcPr>
            <w:tcW w:w="2239" w:type="dxa"/>
            <w:tcBorders>
              <w:top w:val="nil"/>
            </w:tcBorders>
          </w:tcPr>
          <w:p w14:paraId="6BFA2FD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78096B9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41292122" w14:textId="77777777" w:rsidTr="00985109">
        <w:trPr>
          <w:trHeight w:val="271"/>
        </w:trPr>
        <w:tc>
          <w:tcPr>
            <w:tcW w:w="2268" w:type="dxa"/>
            <w:vMerge/>
          </w:tcPr>
          <w:p w14:paraId="5A7AF225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39A852A7" w14:textId="2893A3DD" w:rsidR="0044120C" w:rsidRDefault="0044120C" w:rsidP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«</w:t>
            </w:r>
            <w:r>
              <w:rPr>
                <w:sz w:val="24"/>
              </w:rPr>
              <w:t>Ледовое побоище. Работа с контурными картами</w:t>
            </w:r>
            <w:r w:rsidRPr="0044120C">
              <w:rPr>
                <w:sz w:val="24"/>
              </w:rPr>
              <w:t>»</w:t>
            </w:r>
          </w:p>
        </w:tc>
        <w:tc>
          <w:tcPr>
            <w:tcW w:w="2239" w:type="dxa"/>
            <w:tcBorders>
              <w:top w:val="nil"/>
            </w:tcBorders>
          </w:tcPr>
          <w:p w14:paraId="0977A903" w14:textId="115A1506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vMerge/>
          </w:tcPr>
          <w:p w14:paraId="4E9B917C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B61AEE" w14:paraId="05103FE7" w14:textId="77777777" w:rsidTr="00B61AEE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14:paraId="2927C354" w14:textId="77777777" w:rsidR="00B61AEE" w:rsidRDefault="00B61AEE" w:rsidP="00B61AE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14:paraId="757D3871" w14:textId="77777777" w:rsidR="00B61AEE" w:rsidRDefault="00B61AEE" w:rsidP="00B61AEE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</w:tcPr>
          <w:p w14:paraId="5FEB3977" w14:textId="77777777" w:rsidR="00B61AEE" w:rsidRDefault="00B61AEE" w:rsidP="00B61AEE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14:paraId="5E087228" w14:textId="77777777" w:rsidR="00B61AEE" w:rsidRDefault="00B61AEE" w:rsidP="00B61AEE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B61AEE" w14:paraId="0587F5F1" w14:textId="77777777" w:rsidTr="00B61AEE">
        <w:trPr>
          <w:trHeight w:val="275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5B702C73" w14:textId="77777777" w:rsidR="00B61AEE" w:rsidRDefault="00B61AEE" w:rsidP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612" w14:textId="77777777" w:rsidR="00B61AEE" w:rsidRDefault="00B61AEE" w:rsidP="00B61AEE">
            <w:pPr>
              <w:pStyle w:val="TableParagraph"/>
              <w:tabs>
                <w:tab w:val="left" w:pos="169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захватчиками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 идентичности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2239" w:type="dxa"/>
            <w:tcBorders>
              <w:left w:val="single" w:sz="4" w:space="0" w:color="auto"/>
              <w:bottom w:val="nil"/>
            </w:tcBorders>
          </w:tcPr>
          <w:p w14:paraId="5ECF68C3" w14:textId="77777777" w:rsidR="00B61AEE" w:rsidRDefault="00B61AEE" w:rsidP="00B61AE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55F2F427" w14:textId="77777777" w:rsidR="00B61AEE" w:rsidRDefault="00B61AEE" w:rsidP="00B61A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648D6AE9" w14:textId="77777777" w:rsidR="00B61AEE" w:rsidRDefault="00B61AEE" w:rsidP="00B61AEE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  <w:p w14:paraId="204B5852" w14:textId="77777777" w:rsidR="00B61AEE" w:rsidRDefault="00B61AEE" w:rsidP="00B61AE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1605D6" w14:paraId="7B65785E" w14:textId="77777777" w:rsidTr="001605D6">
        <w:trPr>
          <w:trHeight w:val="337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4BF2E236" w14:textId="77777777" w:rsidR="001605D6" w:rsidRDefault="001605D6" w:rsidP="00B61A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Волим под</w:t>
            </w:r>
          </w:p>
          <w:p w14:paraId="3FDD0C48" w14:textId="77777777" w:rsidR="001605D6" w:rsidRDefault="001605D6" w:rsidP="00B61AEE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царя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</w:tc>
        <w:tc>
          <w:tcPr>
            <w:tcW w:w="7721" w:type="dxa"/>
            <w:tcBorders>
              <w:bottom w:val="single" w:sz="4" w:space="0" w:color="000000"/>
            </w:tcBorders>
          </w:tcPr>
          <w:p w14:paraId="1E2CF7C1" w14:textId="77777777" w:rsidR="001605D6" w:rsidRDefault="001605D6" w:rsidP="00B61AEE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14:paraId="3E297989" w14:textId="77777777" w:rsidR="001605D6" w:rsidRDefault="001605D6" w:rsidP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vMerge w:val="restart"/>
            <w:tcBorders>
              <w:bottom w:val="single" w:sz="4" w:space="0" w:color="000000"/>
            </w:tcBorders>
          </w:tcPr>
          <w:p w14:paraId="58284F1D" w14:textId="77777777" w:rsidR="001605D6" w:rsidRDefault="001605D6" w:rsidP="00B61AEE">
            <w:r>
              <w:t>ОК 02,</w:t>
            </w:r>
          </w:p>
          <w:p w14:paraId="1D6FFD47" w14:textId="77777777" w:rsidR="001605D6" w:rsidRDefault="001605D6" w:rsidP="00B61AEE">
            <w:r>
              <w:t>ОК 03, ОК 04,</w:t>
            </w:r>
          </w:p>
          <w:p w14:paraId="6C545C4A" w14:textId="77777777" w:rsidR="001605D6" w:rsidRPr="00544518" w:rsidRDefault="001605D6" w:rsidP="00B61AEE">
            <w:r>
              <w:t>ОК 05, ОК 06</w:t>
            </w:r>
          </w:p>
        </w:tc>
      </w:tr>
      <w:tr w:rsidR="001605D6" w14:paraId="3F001A5A" w14:textId="77777777" w:rsidTr="002220D1">
        <w:trPr>
          <w:trHeight w:val="831"/>
        </w:trPr>
        <w:tc>
          <w:tcPr>
            <w:tcW w:w="2268" w:type="dxa"/>
            <w:vMerge/>
          </w:tcPr>
          <w:p w14:paraId="7EC7A727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4C6490DB" w14:textId="77777777" w:rsidR="001605D6" w:rsidRDefault="001605D6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 приграничных княжеств западной и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2239" w:type="dxa"/>
            <w:tcBorders>
              <w:bottom w:val="nil"/>
            </w:tcBorders>
          </w:tcPr>
          <w:p w14:paraId="49160DFB" w14:textId="77777777" w:rsidR="001605D6" w:rsidRDefault="001605D6">
            <w:pPr>
              <w:pStyle w:val="TableParagraph"/>
              <w:rPr>
                <w:b/>
                <w:sz w:val="26"/>
              </w:rPr>
            </w:pPr>
          </w:p>
          <w:p w14:paraId="6E2329A7" w14:textId="77777777" w:rsidR="001605D6" w:rsidRDefault="001605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601D2D8" w14:textId="77777777" w:rsidR="001605D6" w:rsidRDefault="001605D6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1F0286F5" w14:textId="77777777" w:rsidR="001605D6" w:rsidRDefault="001605D6">
            <w:pPr>
              <w:rPr>
                <w:sz w:val="2"/>
                <w:szCs w:val="2"/>
              </w:rPr>
            </w:pPr>
          </w:p>
        </w:tc>
      </w:tr>
      <w:tr w:rsidR="001605D6" w14:paraId="3675F3D6" w14:textId="77777777" w:rsidTr="002220D1">
        <w:trPr>
          <w:trHeight w:val="275"/>
        </w:trPr>
        <w:tc>
          <w:tcPr>
            <w:tcW w:w="2268" w:type="dxa"/>
            <w:vMerge/>
            <w:tcBorders>
              <w:bottom w:val="nil"/>
            </w:tcBorders>
          </w:tcPr>
          <w:p w14:paraId="01FFD520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4E9FEBB7" w14:textId="77777777" w:rsidR="001605D6" w:rsidRDefault="001605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Богдана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822A312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  <w:tcBorders>
              <w:bottom w:val="nil"/>
            </w:tcBorders>
          </w:tcPr>
          <w:p w14:paraId="13D6E759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B730AF" w14:paraId="2ED836DC" w14:textId="77777777" w:rsidTr="00B61AEE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14:paraId="66181C8D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460C35D3" w14:textId="77777777" w:rsidR="00B730AF" w:rsidRDefault="00601E9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5D79A901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1F5584E6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14:paraId="37BD5E74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29"/>
        <w:gridCol w:w="1590"/>
        <w:gridCol w:w="513"/>
        <w:gridCol w:w="498"/>
      </w:tblGrid>
      <w:tr w:rsidR="0044120C" w14:paraId="50943667" w14:textId="77777777" w:rsidTr="00300593">
        <w:trPr>
          <w:trHeight w:val="27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B2708" w14:textId="77777777" w:rsidR="0044120C" w:rsidRDefault="0044120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Пётр</w:t>
            </w:r>
          </w:p>
          <w:p w14:paraId="64F50AB6" w14:textId="77777777" w:rsidR="0044120C" w:rsidRDefault="0044120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Великий.</w:t>
            </w:r>
          </w:p>
          <w:p w14:paraId="27A8D9C9" w14:textId="77777777" w:rsidR="0044120C" w:rsidRDefault="0044120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</w:p>
          <w:p w14:paraId="76DD5B62" w14:textId="13B7BC8E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B73D" w14:textId="77777777" w:rsidR="0044120C" w:rsidRDefault="0044120C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63B8" w14:textId="77777777" w:rsidR="0044120C" w:rsidRDefault="0044120C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76B68" w14:textId="77777777" w:rsidR="0044120C" w:rsidRPr="00B61AEE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17A014EE" w14:textId="77777777" w:rsidR="0044120C" w:rsidRPr="00B61AEE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lastRenderedPageBreak/>
              <w:t>ОК 03, ОК 04,</w:t>
            </w:r>
          </w:p>
          <w:p w14:paraId="734F9F03" w14:textId="77777777" w:rsidR="0044120C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44120C" w14:paraId="36F5F3DA" w14:textId="77777777" w:rsidTr="00300593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7FCD6" w14:textId="4C09219B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B7B68" w14:textId="77777777" w:rsidR="0044120C" w:rsidRDefault="004412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(северная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9FA34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08A49" w14:textId="77777777" w:rsidR="0044120C" w:rsidRDefault="0044120C" w:rsidP="00300593"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</w:p>
        </w:tc>
      </w:tr>
      <w:tr w:rsidR="0044120C" w14:paraId="231578E6" w14:textId="77777777" w:rsidTr="00300593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8CA2A" w14:textId="73915B16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44906A2D" w14:textId="77777777" w:rsidR="0044120C" w:rsidRDefault="004412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прутские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походы).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курса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73460DAC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76AB4" w14:textId="77777777" w:rsidR="0044120C" w:rsidRDefault="0044120C"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</w:p>
        </w:tc>
      </w:tr>
      <w:tr w:rsidR="0044120C" w14:paraId="09F19818" w14:textId="77777777" w:rsidTr="00300593">
        <w:trPr>
          <w:trHeight w:val="28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BCC8D" w14:textId="04575E4F" w:rsidR="0044120C" w:rsidRDefault="0044120C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6A72EB27" w14:textId="77777777" w:rsidR="0044120C" w:rsidRDefault="004412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западноориентированный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подход.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империя.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55B41E45" w14:textId="77777777" w:rsidR="0044120C" w:rsidRDefault="0044120C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A1481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9104EA5" w14:textId="77777777" w:rsidTr="00300593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494AF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71A8A762" w14:textId="77777777" w:rsidR="0044120C" w:rsidRDefault="004412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E2A4213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5CD4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5BB54CBD" w14:textId="77777777" w:rsidTr="00930CF4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5D879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6D35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362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AADAB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84C0B0E" w14:textId="77777777" w:rsidTr="00300593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A580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0866" w14:textId="3072A118" w:rsidR="0044120C" w:rsidRP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Реформы Петра </w:t>
            </w:r>
            <w:r>
              <w:rPr>
                <w:sz w:val="24"/>
                <w:lang w:val="en-US"/>
              </w:rPr>
              <w:t>I</w:t>
            </w:r>
            <w:r w:rsidRPr="0044120C">
              <w:rPr>
                <w:sz w:val="24"/>
              </w:rPr>
              <w:t xml:space="preserve">. </w:t>
            </w:r>
            <w:r>
              <w:rPr>
                <w:sz w:val="24"/>
              </w:rPr>
              <w:t>Сравнительный анализ.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1648" w14:textId="389AE598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B134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B61AEE" w14:paraId="5F54D4F7" w14:textId="77777777" w:rsidTr="00633431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554DE3C6" w14:textId="77777777" w:rsidR="00B61AEE" w:rsidRDefault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827F919" w14:textId="77777777" w:rsidR="00B61AEE" w:rsidRDefault="00B61AE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0994" w14:textId="77777777" w:rsidR="00B61AEE" w:rsidRDefault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82FE8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4D32B983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2E03B573" w14:textId="77777777" w:rsid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B61AEE" w14:paraId="311CED6A" w14:textId="77777777" w:rsidTr="00633431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14:paraId="547AFFEA" w14:textId="77777777" w:rsidR="00B61AEE" w:rsidRDefault="00B61AEE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Отторженная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B89B56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839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E9592" w14:textId="77777777" w:rsidR="00B61AEE" w:rsidRDefault="00B61AEE">
            <w:pPr>
              <w:pStyle w:val="TableParagraph"/>
              <w:ind w:left="97"/>
              <w:rPr>
                <w:sz w:val="24"/>
              </w:rPr>
            </w:pPr>
          </w:p>
        </w:tc>
      </w:tr>
      <w:tr w:rsidR="00B61AEE" w14:paraId="5D6385F7" w14:textId="77777777" w:rsidTr="00633431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14:paraId="3DCCBA39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210F7D1" w14:textId="77777777" w:rsidR="00B61AEE" w:rsidRDefault="00B61AEE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</w:p>
          <w:p w14:paraId="10000856" w14:textId="77777777" w:rsidR="00B61AEE" w:rsidRDefault="00B61AE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C8502" w14:textId="77777777" w:rsidR="00B61AEE" w:rsidRDefault="00B61AE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E979FA7" w14:textId="77777777" w:rsidR="00B61AEE" w:rsidRDefault="00B61AEE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4A24F" w14:textId="77777777" w:rsidR="00B61AEE" w:rsidRDefault="00B61AEE">
            <w:pPr>
              <w:rPr>
                <w:sz w:val="2"/>
                <w:szCs w:val="2"/>
              </w:rPr>
            </w:pPr>
          </w:p>
        </w:tc>
      </w:tr>
      <w:tr w:rsidR="00B61AEE" w14:paraId="5FB17D57" w14:textId="77777777" w:rsidTr="00633431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E1749B1" w14:textId="77777777" w:rsidR="00B61AEE" w:rsidRDefault="00B61AEE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E72F9E4" w14:textId="77777777" w:rsidR="00B61AEE" w:rsidRDefault="00B61AE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3ED" w14:textId="77777777" w:rsidR="00B61AEE" w:rsidRDefault="00B61AEE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9DED" w14:textId="77777777" w:rsidR="00B61AEE" w:rsidRDefault="00B61AEE">
            <w:pPr>
              <w:pStyle w:val="TableParagraph"/>
              <w:rPr>
                <w:sz w:val="20"/>
              </w:rPr>
            </w:pPr>
          </w:p>
        </w:tc>
      </w:tr>
      <w:tr w:rsidR="00B61AEE" w14:paraId="0590A71B" w14:textId="77777777" w:rsidTr="009B7956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37225031" w14:textId="77777777" w:rsidR="00B61AEE" w:rsidRDefault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Крымская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6B3C9F" w14:textId="77777777" w:rsidR="00B61AEE" w:rsidRDefault="00B61AE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AEA" w14:textId="77777777" w:rsidR="00B61AEE" w:rsidRDefault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F73F7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32C0A638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23B583DE" w14:textId="77777777" w:rsid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B61AEE" w14:paraId="14DF97C5" w14:textId="77777777" w:rsidTr="009B7956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6766EA" w14:textId="77777777" w:rsidR="00B61AEE" w:rsidRDefault="00B61AEE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война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«Пиррова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E3EA03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481B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C3DE8" w14:textId="77777777" w:rsidR="00B61AEE" w:rsidRDefault="00B61AEE">
            <w:pPr>
              <w:pStyle w:val="TableParagraph"/>
              <w:ind w:left="97"/>
              <w:rPr>
                <w:sz w:val="24"/>
              </w:rPr>
            </w:pPr>
          </w:p>
        </w:tc>
      </w:tr>
      <w:tr w:rsidR="00B61AEE" w14:paraId="5357570B" w14:textId="77777777" w:rsidTr="009B7956">
        <w:trPr>
          <w:trHeight w:val="82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CE13AA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D55C50" w14:textId="77777777" w:rsidR="00B61AEE" w:rsidRDefault="00B61AEE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5710" w14:textId="77777777" w:rsidR="00B61AEE" w:rsidRDefault="00B61AEE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26FA6CD" w14:textId="77777777" w:rsidR="00B61AEE" w:rsidRDefault="00B61AEE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E3D7" w14:textId="77777777" w:rsidR="00B61AEE" w:rsidRDefault="00B61AEE">
            <w:pPr>
              <w:rPr>
                <w:sz w:val="2"/>
                <w:szCs w:val="2"/>
              </w:rPr>
            </w:pPr>
          </w:p>
        </w:tc>
      </w:tr>
      <w:tr w:rsidR="00F950DD" w14:paraId="6291D065" w14:textId="77777777" w:rsidTr="0003142B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7B4B45F" w14:textId="77777777" w:rsidR="00F950DD" w:rsidRDefault="00F950DD">
            <w:pPr>
              <w:pStyle w:val="TableParagraph"/>
              <w:tabs>
                <w:tab w:val="left" w:pos="928"/>
                <w:tab w:val="left" w:pos="1380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  <w:t>Гибель</w:t>
            </w:r>
          </w:p>
          <w:p w14:paraId="58B313B8" w14:textId="0A785664" w:rsidR="00F950DD" w:rsidRDefault="00F950DD" w:rsidP="008D045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085016" w14:textId="77777777" w:rsidR="00F950DD" w:rsidRDefault="00F950D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3873" w14:textId="77777777" w:rsidR="00F950DD" w:rsidRDefault="00F950DD">
            <w:pPr>
              <w:pStyle w:val="TableParagraph"/>
              <w:spacing w:line="25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39987" w14:textId="77777777" w:rsidR="00F950DD" w:rsidRPr="00B61AEE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73A58C5B" w14:textId="77777777" w:rsidR="00F950DD" w:rsidRPr="00B61AEE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310687BB" w14:textId="77777777" w:rsidR="00F950DD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F950DD" w14:paraId="12D3B73F" w14:textId="77777777" w:rsidTr="0003142B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EF4AD21" w14:textId="680B61D2" w:rsidR="00F950DD" w:rsidRDefault="00F950D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5BA276D2" w14:textId="77777777" w:rsidR="00F950DD" w:rsidRDefault="00F950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1905-1907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53A19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28275" w14:textId="77777777" w:rsidR="00F950DD" w:rsidRDefault="00F950DD" w:rsidP="0003142B">
            <w:pPr>
              <w:pStyle w:val="TableParagraph"/>
              <w:rPr>
                <w:sz w:val="24"/>
              </w:rPr>
            </w:pPr>
          </w:p>
        </w:tc>
      </w:tr>
      <w:tr w:rsidR="00F950DD" w14:paraId="4ECF4389" w14:textId="77777777" w:rsidTr="0003142B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F29B64A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5E431CE2" w14:textId="77777777" w:rsidR="00F950DD" w:rsidRDefault="00F950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4FB7E870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CDE76" w14:textId="77777777" w:rsidR="00F950DD" w:rsidRDefault="00F950DD" w:rsidP="0003142B">
            <w:pPr>
              <w:pStyle w:val="TableParagraph"/>
              <w:rPr>
                <w:sz w:val="24"/>
              </w:rPr>
            </w:pPr>
          </w:p>
        </w:tc>
      </w:tr>
      <w:tr w:rsidR="00F950DD" w14:paraId="4EB1ADBB" w14:textId="77777777" w:rsidTr="0003142B">
        <w:trPr>
          <w:trHeight w:val="55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05EC37A" w14:textId="77777777" w:rsidR="00F950DD" w:rsidRDefault="00F950DD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4E7DD797" w14:textId="77777777" w:rsidR="00F950DD" w:rsidRDefault="00F950DD">
            <w:pPr>
              <w:pStyle w:val="TableParagraph"/>
              <w:tabs>
                <w:tab w:val="left" w:pos="1289"/>
                <w:tab w:val="left" w:pos="1441"/>
                <w:tab w:val="left" w:pos="1777"/>
                <w:tab w:val="left" w:pos="3036"/>
                <w:tab w:val="left" w:pos="3703"/>
                <w:tab w:val="left" w:pos="4188"/>
                <w:tab w:val="left" w:pos="4763"/>
                <w:tab w:val="left" w:pos="5447"/>
                <w:tab w:val="left" w:pos="5659"/>
                <w:tab w:val="left" w:pos="5816"/>
                <w:tab w:val="left" w:pos="6313"/>
                <w:tab w:val="left" w:pos="6360"/>
                <w:tab w:val="left" w:pos="7383"/>
              </w:tabs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(Брусиловский</w:t>
            </w:r>
            <w:r>
              <w:rPr>
                <w:sz w:val="24"/>
              </w:rPr>
              <w:tab/>
              <w:t>прорыв),</w:t>
            </w:r>
            <w:r>
              <w:rPr>
                <w:sz w:val="24"/>
              </w:rPr>
              <w:tab/>
              <w:t>расстановка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сил.</w:t>
            </w:r>
            <w:r>
              <w:rPr>
                <w:sz w:val="24"/>
              </w:rPr>
              <w:tab/>
              <w:t>Февральская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Брестский</w:t>
            </w:r>
            <w:r>
              <w:rPr>
                <w:sz w:val="24"/>
              </w:rPr>
              <w:tab/>
              <w:t>мир.</w:t>
            </w:r>
            <w:r>
              <w:rPr>
                <w:sz w:val="24"/>
              </w:rPr>
              <w:tab/>
              <w:t>Октябрь</w:t>
            </w:r>
            <w:r>
              <w:rPr>
                <w:sz w:val="24"/>
              </w:rPr>
              <w:tab/>
              <w:t>1917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4CC4A581" w14:textId="77777777" w:rsidR="00F950DD" w:rsidRDefault="00F950DD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E3270" w14:textId="77777777" w:rsidR="00F950DD" w:rsidRDefault="00F950DD">
            <w:pPr>
              <w:pStyle w:val="TableParagraph"/>
              <w:rPr>
                <w:sz w:val="24"/>
              </w:rPr>
            </w:pPr>
          </w:p>
        </w:tc>
      </w:tr>
      <w:tr w:rsidR="00F950DD" w14:paraId="58BE0770" w14:textId="77777777" w:rsidTr="0003142B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162BDDF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141ACCCF" w14:textId="77777777" w:rsidR="00F950DD" w:rsidRDefault="00F950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события: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ход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32FEEE6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CD541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F950DD" w14:paraId="3370738B" w14:textId="77777777" w:rsidTr="008D0459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D3031F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CF8FE17" w14:textId="77777777" w:rsidR="00F950DD" w:rsidRDefault="00F950D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5E6B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588B133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14:paraId="6A6C6DAE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14:paraId="5CB8AA77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F950DD" w14:paraId="0ED81AC9" w14:textId="77777777" w:rsidTr="00B61AEE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E1CBBD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520DF7" w14:textId="4C3775E1" w:rsidR="00F950DD" w:rsidRDefault="00F950D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F950DD">
              <w:rPr>
                <w:b/>
                <w:sz w:val="24"/>
              </w:rPr>
              <w:t>Практическая работа</w:t>
            </w:r>
            <w:r w:rsidRPr="00F950DD">
              <w:rPr>
                <w:sz w:val="24"/>
              </w:rPr>
              <w:t xml:space="preserve">   «Революция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войны»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A3C2" w14:textId="4C424808" w:rsidR="00F950DD" w:rsidRPr="00F950DD" w:rsidRDefault="00F950DD" w:rsidP="00F950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6E0D1A06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14:paraId="07AC3C2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14:paraId="758BCA2D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1605D6" w14:paraId="6A54FB15" w14:textId="77777777" w:rsidTr="00F6311C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7C0D6CF1" w14:textId="77777777" w:rsidR="001605D6" w:rsidRDefault="001605D6">
            <w:pPr>
              <w:pStyle w:val="TableParagraph"/>
              <w:tabs>
                <w:tab w:val="left" w:pos="1166"/>
                <w:tab w:val="left" w:pos="1855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  <w:t>От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194466" w14:textId="77777777" w:rsidR="001605D6" w:rsidRDefault="001605D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D7CB" w14:textId="77777777" w:rsidR="001605D6" w:rsidRDefault="001605D6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05F50" w14:textId="77777777" w:rsidR="001605D6" w:rsidRP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2D754E5D" w14:textId="77777777" w:rsidR="001605D6" w:rsidRP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084C1882" w14:textId="77777777" w:rsid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1660D033" w14:textId="77777777" w:rsidTr="00F6311C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14:paraId="593135E2" w14:textId="77777777" w:rsidR="001605D6" w:rsidRDefault="001605D6">
            <w:pPr>
              <w:pStyle w:val="TableParagraph"/>
              <w:tabs>
                <w:tab w:val="left" w:pos="2022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 победе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FED1676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9444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BE805" w14:textId="77777777" w:rsidR="001605D6" w:rsidRDefault="001605D6">
            <w:pPr>
              <w:pStyle w:val="TableParagraph"/>
              <w:ind w:left="97"/>
              <w:rPr>
                <w:sz w:val="24"/>
              </w:rPr>
            </w:pPr>
          </w:p>
        </w:tc>
      </w:tr>
      <w:tr w:rsidR="001605D6" w14:paraId="2906ADAA" w14:textId="77777777" w:rsidTr="00F6311C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14:paraId="1B1FF9D7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34C06142" w14:textId="77777777" w:rsidR="001605D6" w:rsidRDefault="001605D6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 и ее последствия. Индустриализация.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FE4A3" w14:textId="77777777" w:rsidR="001605D6" w:rsidRDefault="001605D6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0D31BE1" w14:textId="77777777" w:rsidR="001605D6" w:rsidRDefault="001605D6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15855" w14:textId="77777777" w:rsidR="001605D6" w:rsidRDefault="001605D6">
            <w:pPr>
              <w:rPr>
                <w:sz w:val="2"/>
                <w:szCs w:val="2"/>
              </w:rPr>
            </w:pPr>
          </w:p>
        </w:tc>
      </w:tr>
      <w:tr w:rsidR="001605D6" w14:paraId="316F0CE1" w14:textId="77777777" w:rsidTr="00F6311C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41251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39482F" w14:textId="77777777" w:rsidR="001605D6" w:rsidRDefault="001605D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28F0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CB2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484E7B" w14:paraId="32340FD0" w14:textId="77777777" w:rsidTr="00086421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A9AC022" w14:textId="77777777" w:rsidR="00484E7B" w:rsidRDefault="00484E7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</w:p>
          <w:p w14:paraId="0C4DE304" w14:textId="3DC9969E" w:rsidR="00484E7B" w:rsidRDefault="00484E7B" w:rsidP="00CF246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30ACAAD" w14:textId="77777777" w:rsidR="00484E7B" w:rsidRDefault="00484E7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077E" w14:textId="77777777" w:rsidR="00484E7B" w:rsidRDefault="00484E7B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252E6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3C733193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2A419D16" w14:textId="77777777" w:rsidR="00484E7B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E7588ED" w14:textId="77777777" w:rsidTr="00086421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24F6898" w14:textId="71C48121" w:rsidR="00484E7B" w:rsidRDefault="00484E7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0B6C5462" w14:textId="77777777" w:rsidR="00484E7B" w:rsidRDefault="00484E7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DD9D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9F2D5" w14:textId="77777777" w:rsidR="00484E7B" w:rsidRDefault="00484E7B" w:rsidP="00086421">
            <w:pPr>
              <w:pStyle w:val="TableParagraph"/>
              <w:rPr>
                <w:sz w:val="24"/>
              </w:rPr>
            </w:pPr>
          </w:p>
        </w:tc>
      </w:tr>
      <w:tr w:rsidR="00484E7B" w14:paraId="1A7F78C1" w14:textId="77777777" w:rsidTr="00086421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E12EB1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36D219CA" w14:textId="77777777" w:rsidR="00484E7B" w:rsidRDefault="00484E7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35343007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3479F" w14:textId="77777777" w:rsidR="00484E7B" w:rsidRDefault="00484E7B" w:rsidP="00086421">
            <w:pPr>
              <w:pStyle w:val="TableParagraph"/>
              <w:rPr>
                <w:sz w:val="24"/>
              </w:rPr>
            </w:pPr>
          </w:p>
        </w:tc>
      </w:tr>
      <w:tr w:rsidR="00484E7B" w14:paraId="25683964" w14:textId="77777777" w:rsidTr="00086421">
        <w:trPr>
          <w:trHeight w:val="280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7483D5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1966C392" w14:textId="77777777" w:rsidR="00484E7B" w:rsidRDefault="00484E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тыл.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16698704" w14:textId="77777777" w:rsidR="00484E7B" w:rsidRDefault="00484E7B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D692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3A3CA203" w14:textId="77777777" w:rsidTr="00086421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A6E6F98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69BBF1E2" w14:textId="77777777" w:rsidR="00484E7B" w:rsidRDefault="00484E7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пособники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нацистов.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A3B58D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D40D3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F610FF8" w14:textId="77777777" w:rsidTr="00CF2467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4320323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45346D9C" w14:textId="77777777" w:rsidR="00484E7B" w:rsidRDefault="00484E7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DC188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6394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0ECA8FE9" w14:textId="77777777" w:rsidTr="00CF2467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577F1B5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249ADC1" w14:textId="0EF9E13D" w:rsidR="00484E7B" w:rsidRDefault="00484E7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F950DD">
              <w:rPr>
                <w:b/>
                <w:sz w:val="24"/>
              </w:rPr>
              <w:t xml:space="preserve">Практическая работа  </w:t>
            </w:r>
            <w:r w:rsidRPr="00F950DD">
              <w:rPr>
                <w:sz w:val="24"/>
              </w:rPr>
              <w:t>Завершающий период Великой Отечественной войны. Разгром милитаристской Японии. Работа с исторической картой. Уроки войны. Дискуссия по методу дебатов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9B9F54" w14:textId="70116DE1" w:rsidR="00484E7B" w:rsidRDefault="00484E7B" w:rsidP="00F950DD">
            <w:pPr>
              <w:pStyle w:val="TableParagraph"/>
              <w:jc w:val="center"/>
              <w:rPr>
                <w:sz w:val="20"/>
              </w:rPr>
            </w:pPr>
            <w:r w:rsidRPr="00F950DD">
              <w:rPr>
                <w:sz w:val="24"/>
              </w:rPr>
              <w:t>2</w:t>
            </w: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C27AB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</w:tbl>
    <w:p w14:paraId="29AE847F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69"/>
        <w:gridCol w:w="6518"/>
        <w:gridCol w:w="1204"/>
        <w:gridCol w:w="2227"/>
        <w:gridCol w:w="1594"/>
        <w:gridCol w:w="514"/>
        <w:gridCol w:w="499"/>
      </w:tblGrid>
      <w:tr w:rsidR="00484E7B" w14:paraId="6C88F317" w14:textId="77777777" w:rsidTr="004F118B">
        <w:trPr>
          <w:trHeight w:val="27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39B19CE" w14:textId="77777777" w:rsidR="00484E7B" w:rsidRDefault="00484E7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</w:p>
          <w:p w14:paraId="271DC917" w14:textId="4039AFA1" w:rsidR="00484E7B" w:rsidRDefault="00484E7B" w:rsidP="00C50AC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B83FBD" w14:textId="77777777" w:rsidR="00484E7B" w:rsidRDefault="00484E7B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FAF9" w14:textId="77777777" w:rsidR="00484E7B" w:rsidRDefault="00484E7B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5D69B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48F6E255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4255B18B" w14:textId="77777777" w:rsidR="00484E7B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F48CBA7" w14:textId="77777777" w:rsidTr="004F118B">
        <w:trPr>
          <w:trHeight w:val="275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CE2B223" w14:textId="5E9BA1CD" w:rsidR="00484E7B" w:rsidRDefault="00484E7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FD8E16C" w14:textId="77777777" w:rsidR="00484E7B" w:rsidRDefault="00484E7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CDDFA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C8F79" w14:textId="77777777" w:rsidR="00484E7B" w:rsidRDefault="00484E7B" w:rsidP="004F118B">
            <w:pPr>
              <w:pStyle w:val="TableParagraph"/>
              <w:rPr>
                <w:sz w:val="24"/>
              </w:rPr>
            </w:pPr>
          </w:p>
        </w:tc>
      </w:tr>
      <w:tr w:rsidR="00484E7B" w14:paraId="3DDA94F2" w14:textId="77777777" w:rsidTr="004F118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6B9B67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3D98A866" w14:textId="77777777" w:rsidR="00484E7B" w:rsidRDefault="00484E7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481365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F3114" w14:textId="77777777" w:rsidR="00484E7B" w:rsidRDefault="00484E7B" w:rsidP="004F118B">
            <w:pPr>
              <w:pStyle w:val="TableParagraph"/>
              <w:rPr>
                <w:sz w:val="24"/>
              </w:rPr>
            </w:pPr>
          </w:p>
        </w:tc>
      </w:tr>
      <w:tr w:rsidR="00484E7B" w14:paraId="30A3B66D" w14:textId="77777777" w:rsidTr="004F118B">
        <w:trPr>
          <w:trHeight w:val="55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590E91A" w14:textId="77777777" w:rsidR="00484E7B" w:rsidRDefault="00484E7B">
            <w:pPr>
              <w:pStyle w:val="TableParagraph"/>
              <w:rPr>
                <w:sz w:val="24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34B2E1D" w14:textId="77777777" w:rsidR="00484E7B" w:rsidRDefault="00484E7B">
            <w:pPr>
              <w:pStyle w:val="TableParagraph"/>
              <w:tabs>
                <w:tab w:val="left" w:pos="841"/>
                <w:tab w:val="left" w:pos="2959"/>
                <w:tab w:val="left" w:pos="4190"/>
                <w:tab w:val="left" w:pos="5842"/>
                <w:tab w:val="left" w:pos="6214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  <w:t>социалистической</w:t>
            </w:r>
            <w:r>
              <w:rPr>
                <w:sz w:val="24"/>
              </w:rPr>
              <w:tab/>
              <w:t>автаркии.</w:t>
            </w:r>
            <w:r>
              <w:rPr>
                <w:sz w:val="24"/>
              </w:rPr>
              <w:tab/>
              <w:t>Продолжение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последующее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634D3B2" w14:textId="77777777" w:rsidR="00484E7B" w:rsidRDefault="00484E7B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A203F" w14:textId="77777777" w:rsidR="00484E7B" w:rsidRDefault="00484E7B">
            <w:pPr>
              <w:pStyle w:val="TableParagraph"/>
              <w:rPr>
                <w:sz w:val="24"/>
              </w:rPr>
            </w:pPr>
          </w:p>
        </w:tc>
      </w:tr>
      <w:tr w:rsidR="00484E7B" w14:paraId="23166E82" w14:textId="77777777" w:rsidTr="004F118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39A4D84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19C733B" w14:textId="77777777" w:rsidR="00484E7B" w:rsidRDefault="00484E7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сворачивание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09FD73B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C8EF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A1F50B5" w14:textId="77777777" w:rsidTr="00F3174F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E9A289A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145856" w14:textId="77777777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C48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8DDB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32B9687C" w14:textId="77777777" w:rsidTr="004F118B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88A34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9ED19DD" w14:textId="3A327D3B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F950DD">
              <w:rPr>
                <w:b/>
                <w:sz w:val="24"/>
              </w:rPr>
              <w:t>Практическая работа</w:t>
            </w:r>
            <w:r w:rsidRPr="00F950DD">
              <w:rPr>
                <w:sz w:val="24"/>
              </w:rPr>
              <w:t xml:space="preserve">  Общественно-политическая жизнь в СССР в середине 60-х – начале 80-х гг. Внешняя политика СССР в середине 60-х – начале 80-х гг. Работа с историческими источниками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EDF4" w14:textId="08D6E48E" w:rsidR="00484E7B" w:rsidRPr="00F950DD" w:rsidRDefault="00484E7B" w:rsidP="00F950DD">
            <w:pPr>
              <w:pStyle w:val="TableParagraph"/>
              <w:jc w:val="center"/>
              <w:rPr>
                <w:sz w:val="24"/>
              </w:rPr>
            </w:pPr>
            <w:r w:rsidRPr="00F950DD">
              <w:rPr>
                <w:sz w:val="24"/>
              </w:rPr>
              <w:t>2</w:t>
            </w: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8C1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DB8485F" w14:textId="77777777" w:rsidTr="0020180F">
        <w:trPr>
          <w:trHeight w:val="56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33DD2089" w14:textId="77777777" w:rsidR="00484E7B" w:rsidRDefault="00484E7B">
            <w:pPr>
              <w:pStyle w:val="TableParagraph"/>
              <w:tabs>
                <w:tab w:val="left" w:pos="1106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</w:p>
          <w:p w14:paraId="4BD7228B" w14:textId="1755063D" w:rsidR="00484E7B" w:rsidRDefault="00484E7B">
            <w:pPr>
              <w:pStyle w:val="TableParagraph"/>
              <w:spacing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</w:p>
          <w:p w14:paraId="45360175" w14:textId="07DA0D71" w:rsidR="00484E7B" w:rsidRDefault="00484E7B">
            <w:pPr>
              <w:pStyle w:val="TableParagraph"/>
              <w:ind w:left="107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кризису,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 кризиса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 возрождению</w:t>
            </w:r>
          </w:p>
          <w:p w14:paraId="7BBA360E" w14:textId="3CA1C640" w:rsidR="00484E7B" w:rsidRDefault="00484E7B" w:rsidP="00F96C50">
            <w:pPr>
              <w:pStyle w:val="TableParagraph"/>
              <w:ind w:left="213" w:right="98" w:firstLine="99"/>
              <w:jc w:val="both"/>
              <w:rPr>
                <w:b/>
                <w:sz w:val="24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B8B3B1" w14:textId="77777777" w:rsidR="00484E7B" w:rsidRDefault="00484E7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69D7" w14:textId="332002D4" w:rsidR="00484E7B" w:rsidRDefault="00484E7B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31D18" w14:textId="77777777" w:rsidR="00484E7B" w:rsidRPr="001605D6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7F00033" w14:textId="77777777" w:rsidR="00484E7B" w:rsidRPr="001605D6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4D44A69A" w14:textId="77777777" w:rsidR="00484E7B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1B96F9C2" w14:textId="77777777" w:rsidTr="002E5F1B">
        <w:trPr>
          <w:trHeight w:val="1108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67ACAA8E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617F8B4" w14:textId="77777777" w:rsidR="00484E7B" w:rsidRDefault="00484E7B">
            <w:pPr>
              <w:pStyle w:val="TableParagraph"/>
              <w:tabs>
                <w:tab w:val="left" w:pos="399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«перестройки».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1990-е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годы.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Кризис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  <w:t xml:space="preserve">–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цена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реформ.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Безработица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ACF98B" w14:textId="77777777" w:rsidR="00484E7B" w:rsidRDefault="00484E7B">
            <w:pPr>
              <w:pStyle w:val="TableParagraph"/>
              <w:tabs>
                <w:tab w:val="left" w:pos="1501"/>
                <w:tab w:val="left" w:pos="3427"/>
                <w:tab w:val="left" w:pos="4916"/>
                <w:tab w:val="left" w:pos="5450"/>
                <w:tab w:val="left" w:pos="6753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криминализация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идеологий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z w:val="24"/>
              </w:rPr>
              <w:tab/>
              <w:t>Олигархизация.</w:t>
            </w:r>
            <w:r>
              <w:rPr>
                <w:sz w:val="24"/>
              </w:rPr>
              <w:tab/>
              <w:t>Конфликты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Северном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Кавказе.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E0F67" w14:textId="77777777" w:rsidR="00484E7B" w:rsidRDefault="00484E7B">
            <w:pPr>
              <w:pStyle w:val="TableParagraph"/>
              <w:rPr>
                <w:b/>
                <w:sz w:val="26"/>
              </w:rPr>
            </w:pPr>
          </w:p>
          <w:p w14:paraId="35D1CE51" w14:textId="77777777" w:rsidR="00484E7B" w:rsidRDefault="00484E7B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CE4C27B" w14:textId="77777777" w:rsidR="00484E7B" w:rsidRDefault="00484E7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5C657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484E7B" w14:paraId="01F63263" w14:textId="77777777" w:rsidTr="002E5F1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5EB926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095D59CF" w14:textId="77777777" w:rsidR="00484E7B" w:rsidRDefault="00484E7B">
            <w:pPr>
              <w:pStyle w:val="TableParagraph"/>
              <w:tabs>
                <w:tab w:val="left" w:pos="1669"/>
                <w:tab w:val="left" w:pos="3546"/>
                <w:tab w:val="left" w:pos="5200"/>
                <w:tab w:val="left" w:pos="570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национальных</w:t>
            </w:r>
            <w:r>
              <w:rPr>
                <w:sz w:val="24"/>
              </w:rPr>
              <w:tab/>
              <w:t>меньшинств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новообразованном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5D4B177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10694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0DFB1BFE" w14:textId="77777777" w:rsidTr="0020180F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5894947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ECCFDEA" w14:textId="77777777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BAA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728F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25BAF337" w14:textId="77777777" w:rsidTr="002E5F1B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1DD3C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2532502" w14:textId="1366F70E" w:rsidR="00484E7B" w:rsidRDefault="00484E7B" w:rsidP="00F96C5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F96C50">
              <w:rPr>
                <w:b/>
                <w:sz w:val="24"/>
                <w:szCs w:val="20"/>
                <w:lang w:eastAsia="ru-RU"/>
              </w:rPr>
              <w:t xml:space="preserve">Практическая работа  </w:t>
            </w:r>
            <w:r w:rsidRPr="00F96C50">
              <w:rPr>
                <w:sz w:val="24"/>
                <w:szCs w:val="20"/>
                <w:lang w:eastAsia="ru-RU"/>
              </w:rPr>
              <w:t>«Оранжевые» революции на постсоветском пространстве. Работа с историческими источниками.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86C9" w14:textId="5EF375CD" w:rsidR="00484E7B" w:rsidRDefault="00484E7B" w:rsidP="00F96C50">
            <w:pPr>
              <w:pStyle w:val="TableParagraph"/>
              <w:jc w:val="center"/>
              <w:rPr>
                <w:sz w:val="20"/>
              </w:rPr>
            </w:pPr>
            <w:r w:rsidRPr="00F96C50">
              <w:rPr>
                <w:sz w:val="24"/>
              </w:rPr>
              <w:t>2</w:t>
            </w: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845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7D086E" w14:paraId="1D86A4FB" w14:textId="77777777" w:rsidTr="007D086E">
        <w:trPr>
          <w:trHeight w:val="33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756DA2B5" w14:textId="77777777" w:rsidR="007D086E" w:rsidRDefault="007D086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13.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</w:p>
          <w:p w14:paraId="0A07E5E1" w14:textId="77777777" w:rsidR="007D086E" w:rsidRDefault="007D086E" w:rsidP="001438A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ХХI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C0AA068" w14:textId="77777777" w:rsidR="007D086E" w:rsidRDefault="007D086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B468" w14:textId="77777777" w:rsidR="007D086E" w:rsidRDefault="007D086E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DF916" w14:textId="77777777" w:rsidR="007D086E" w:rsidRPr="001605D6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4A798BD8" w14:textId="77777777" w:rsidR="007D086E" w:rsidRPr="001605D6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33F6C8EB" w14:textId="77777777" w:rsidR="007D086E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7D086E" w14:paraId="5FF28342" w14:textId="77777777" w:rsidTr="001438A7">
        <w:trPr>
          <w:trHeight w:val="832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1740135" w14:textId="77777777" w:rsidR="007D086E" w:rsidRDefault="007D086E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A5F27CA" w14:textId="77777777" w:rsidR="007D086E" w:rsidRDefault="007D086E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Деолигархизация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суверенную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политику: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672E8" w14:textId="77777777" w:rsidR="007D086E" w:rsidRDefault="007D086E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31828" w14:textId="77777777" w:rsidR="007D086E" w:rsidRDefault="007D086E">
            <w:pPr>
              <w:rPr>
                <w:sz w:val="2"/>
                <w:szCs w:val="2"/>
              </w:rPr>
            </w:pPr>
          </w:p>
        </w:tc>
      </w:tr>
      <w:tr w:rsidR="007D086E" w14:paraId="712B57FA" w14:textId="77777777" w:rsidTr="00F54837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5A254D0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6F9CA798" w14:textId="77777777" w:rsidR="007D086E" w:rsidRDefault="007D086E">
            <w:pPr>
              <w:pStyle w:val="TableParagraph"/>
              <w:tabs>
                <w:tab w:val="left" w:pos="594"/>
                <w:tab w:val="left" w:pos="2203"/>
                <w:tab w:val="left" w:pos="2934"/>
                <w:tab w:val="left" w:pos="3436"/>
                <w:tab w:val="left" w:pos="4659"/>
                <w:tab w:val="left" w:pos="5031"/>
                <w:tab w:val="left" w:pos="601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Мюнхенской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Сирии.</w:t>
            </w:r>
            <w:r>
              <w:rPr>
                <w:sz w:val="24"/>
              </w:rPr>
              <w:tab/>
              <w:t>Экономическое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67D6721F" w14:textId="77777777" w:rsidR="007D086E" w:rsidRDefault="007D086E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4EB80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5FF940EE" w14:textId="77777777" w:rsidTr="00F54837">
        <w:trPr>
          <w:trHeight w:val="275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6DB00CA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3ABA1FAC" w14:textId="77777777" w:rsidR="007D086E" w:rsidRDefault="007D08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возрождение: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энергетика,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15DDE9B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1A0F8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3B6EE20F" w14:textId="77777777" w:rsidTr="00F54837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83CC772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4EBC4A36" w14:textId="77777777" w:rsidR="007D086E" w:rsidRDefault="007D08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Спецоперация   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877E5BE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5619F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2876723E" w14:textId="77777777" w:rsidTr="00F54837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E3365D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A94A40" w14:textId="77777777" w:rsidR="007D086E" w:rsidRDefault="007D086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Донбасса.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697E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E45B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1605D6" w14:paraId="7527B154" w14:textId="77777777" w:rsidTr="00495B59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63097FAD" w14:textId="77777777" w:rsidR="001605D6" w:rsidRDefault="001605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73F0CD" w14:textId="77777777" w:rsidR="001605D6" w:rsidRDefault="001605D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EA53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F43BF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266EF2B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71F23D54" w14:textId="77777777" w:rsid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483E8BE2" w14:textId="77777777" w:rsidTr="00495B59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0ECAE06D" w14:textId="77777777" w:rsidR="001605D6" w:rsidRDefault="001605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18106149" w14:textId="77777777" w:rsidR="001605D6" w:rsidRDefault="001605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русофобской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мифологии.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«Завещание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0DD0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C0F2A" w14:textId="77777777" w:rsidR="001605D6" w:rsidRDefault="001605D6" w:rsidP="00495B59">
            <w:pPr>
              <w:pStyle w:val="TableParagraph"/>
              <w:rPr>
                <w:sz w:val="24"/>
              </w:rPr>
            </w:pPr>
          </w:p>
        </w:tc>
      </w:tr>
      <w:tr w:rsidR="001605D6" w14:paraId="57E28666" w14:textId="77777777" w:rsidTr="00495B59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22893DD6" w14:textId="77777777" w:rsidR="001605D6" w:rsidRDefault="001605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06160154" w14:textId="77777777" w:rsidR="001605D6" w:rsidRDefault="001605D6">
            <w:pPr>
              <w:pStyle w:val="TableParagraph"/>
              <w:tabs>
                <w:tab w:val="left" w:pos="1403"/>
                <w:tab w:val="left" w:pos="1732"/>
                <w:tab w:val="left" w:pos="3599"/>
                <w:tab w:val="left" w:pos="5048"/>
                <w:tab w:val="left" w:pos="650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великого»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антироссийская</w:t>
            </w:r>
            <w:r>
              <w:rPr>
                <w:sz w:val="24"/>
              </w:rPr>
              <w:tab/>
              <w:t>фальшивка.</w:t>
            </w:r>
            <w:r>
              <w:rPr>
                <w:sz w:val="24"/>
              </w:rPr>
              <w:tab/>
              <w:t>Пропаганда</w:t>
            </w:r>
            <w:r>
              <w:rPr>
                <w:sz w:val="24"/>
              </w:rPr>
              <w:tab/>
              <w:t>Наполеона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53DAB0A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768F5" w14:textId="77777777" w:rsidR="001605D6" w:rsidRDefault="001605D6" w:rsidP="00495B59">
            <w:pPr>
              <w:pStyle w:val="TableParagraph"/>
              <w:rPr>
                <w:sz w:val="24"/>
              </w:rPr>
            </w:pPr>
          </w:p>
        </w:tc>
      </w:tr>
      <w:tr w:rsidR="001605D6" w14:paraId="27769376" w14:textId="77777777" w:rsidTr="00495B59">
        <w:trPr>
          <w:trHeight w:val="280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284AD99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5A8A23DC" w14:textId="77777777" w:rsidR="001605D6" w:rsidRDefault="001605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Бонапарта.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Либеральная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революционная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008E9CFF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98F97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2C4059D6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0B03E1C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EF91C7B" w14:textId="77777777" w:rsidR="001605D6" w:rsidRDefault="001605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Европе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5C67353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30C6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393247A1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3BC32EF9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49EDE431" w14:textId="77777777" w:rsidR="001605D6" w:rsidRDefault="001605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эмиграции.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большевистской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46580E8E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346D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43328194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58F2BFEE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73BA027F" w14:textId="77777777" w:rsidR="001605D6" w:rsidRDefault="001605D6">
            <w:pPr>
              <w:pStyle w:val="TableParagraph"/>
              <w:tabs>
                <w:tab w:val="left" w:pos="1374"/>
                <w:tab w:val="left" w:pos="3199"/>
                <w:tab w:val="left" w:pos="4669"/>
                <w:tab w:val="left" w:pos="5571"/>
                <w:tab w:val="left" w:pos="690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агрессии.</w:t>
            </w:r>
            <w:r>
              <w:rPr>
                <w:sz w:val="24"/>
              </w:rPr>
              <w:tab/>
              <w:t>Антисоветская</w:t>
            </w:r>
            <w:r>
              <w:rPr>
                <w:sz w:val="24"/>
              </w:rPr>
              <w:tab/>
              <w:t>пропаганда</w:t>
            </w:r>
            <w:r>
              <w:rPr>
                <w:sz w:val="24"/>
              </w:rPr>
              <w:tab/>
              <w:t>эпохи</w:t>
            </w:r>
            <w:r>
              <w:rPr>
                <w:sz w:val="24"/>
              </w:rPr>
              <w:tab/>
              <w:t>Холодной</w:t>
            </w:r>
            <w:r>
              <w:rPr>
                <w:sz w:val="24"/>
              </w:rPr>
              <w:tab/>
              <w:t>войны.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41FEB7B3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A27B7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B730AF" w14:paraId="5CA1ABA6" w14:textId="77777777" w:rsidTr="00B61AEE">
        <w:trPr>
          <w:trHeight w:val="271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A1EC67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F6D287" w14:textId="77777777" w:rsidR="00B730AF" w:rsidRDefault="00601E9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Мифологемы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E34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14:paraId="69B15FCA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14:paraId="54B4AC7C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</w:tcPr>
          <w:p w14:paraId="324A04AA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1605D6" w14:paraId="4F76CFA3" w14:textId="77777777" w:rsidTr="00C30A4B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4142DA7E" w14:textId="77777777" w:rsidR="001605D6" w:rsidRDefault="001605D6">
            <w:pPr>
              <w:pStyle w:val="TableParagraph"/>
              <w:tabs>
                <w:tab w:val="left" w:pos="919"/>
                <w:tab w:val="left" w:pos="1480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  <w:t>Слава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C4EFC9" w14:textId="77777777" w:rsidR="001605D6" w:rsidRDefault="001605D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CDF4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D04F9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3B49D8B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730CDC92" w14:textId="77777777" w:rsid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2963BB27" w14:textId="77777777" w:rsidTr="00C30A4B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1C089122" w14:textId="77777777" w:rsidR="001605D6" w:rsidRDefault="001605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2" w:space="0" w:color="000000"/>
            </w:tcBorders>
          </w:tcPr>
          <w:p w14:paraId="0FB494EE" w14:textId="77777777" w:rsidR="001605D6" w:rsidRDefault="001605D6">
            <w:pPr>
              <w:pStyle w:val="TableParagraph"/>
              <w:tabs>
                <w:tab w:val="left" w:pos="1058"/>
                <w:tab w:val="left" w:pos="1878"/>
                <w:tab w:val="left" w:pos="2935"/>
                <w:tab w:val="left" w:pos="4423"/>
                <w:tab w:val="left" w:pos="5864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  <w:t>оружейного</w:t>
            </w:r>
            <w:r>
              <w:rPr>
                <w:sz w:val="24"/>
              </w:rPr>
              <w:tab/>
              <w:t>дела:</w:t>
            </w:r>
          </w:p>
        </w:tc>
        <w:tc>
          <w:tcPr>
            <w:tcW w:w="1204" w:type="dxa"/>
            <w:tcBorders>
              <w:top w:val="single" w:sz="4" w:space="0" w:color="000000"/>
              <w:right w:val="single" w:sz="4" w:space="0" w:color="000000"/>
            </w:tcBorders>
          </w:tcPr>
          <w:p w14:paraId="1DC21E31" w14:textId="77777777" w:rsidR="001605D6" w:rsidRDefault="001605D6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государев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D0C54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EB3C6" w14:textId="77777777" w:rsidR="001605D6" w:rsidRDefault="001605D6" w:rsidP="00C30A4B">
            <w:pPr>
              <w:pStyle w:val="TableParagraph"/>
              <w:rPr>
                <w:sz w:val="24"/>
              </w:rPr>
            </w:pPr>
          </w:p>
        </w:tc>
      </w:tr>
      <w:tr w:rsidR="001605D6" w14:paraId="69D69D62" w14:textId="77777777" w:rsidTr="00C30A4B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720F8355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14:paraId="582E4E9C" w14:textId="77777777" w:rsidR="001605D6" w:rsidRDefault="001605D6">
            <w:pPr>
              <w:pStyle w:val="TableParagraph"/>
              <w:tabs>
                <w:tab w:val="left" w:pos="1572"/>
                <w:tab w:val="left" w:pos="2490"/>
                <w:tab w:val="left" w:pos="3787"/>
                <w:tab w:val="left" w:pos="549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пушечный</w:t>
            </w:r>
            <w:r>
              <w:rPr>
                <w:sz w:val="24"/>
              </w:rPr>
              <w:tab/>
              <w:t>двор,</w:t>
            </w:r>
            <w:r>
              <w:rPr>
                <w:sz w:val="24"/>
              </w:rPr>
              <w:tab/>
              <w:t>тульские</w:t>
            </w:r>
            <w:r>
              <w:rPr>
                <w:sz w:val="24"/>
              </w:rPr>
              <w:tab/>
              <w:t>оружейники.</w:t>
            </w:r>
            <w:r>
              <w:rPr>
                <w:sz w:val="24"/>
              </w:rPr>
              <w:tab/>
              <w:t>Значение</w:t>
            </w: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14:paraId="038AA4E5" w14:textId="77777777" w:rsidR="001605D6" w:rsidRDefault="001605D6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военно-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78E4A015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E3CFD" w14:textId="77777777" w:rsidR="001605D6" w:rsidRDefault="001605D6" w:rsidP="00C30A4B">
            <w:pPr>
              <w:pStyle w:val="TableParagraph"/>
              <w:rPr>
                <w:sz w:val="24"/>
              </w:rPr>
            </w:pPr>
          </w:p>
        </w:tc>
      </w:tr>
      <w:tr w:rsidR="001605D6" w14:paraId="5E647218" w14:textId="77777777" w:rsidTr="007427EF">
        <w:trPr>
          <w:trHeight w:val="266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60B2F5" w14:textId="77777777" w:rsidR="001605D6" w:rsidRDefault="001605D6">
            <w:pPr>
              <w:pStyle w:val="TableParagraph"/>
              <w:rPr>
                <w:sz w:val="18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DBE5298" w14:textId="77777777" w:rsidR="001605D6" w:rsidRDefault="001605D6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Обуховский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 ВПК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7925" w14:textId="77777777" w:rsidR="001605D6" w:rsidRDefault="001605D6">
            <w:pPr>
              <w:pStyle w:val="TableParagraph"/>
              <w:rPr>
                <w:sz w:val="18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57CE" w14:textId="77777777" w:rsidR="001605D6" w:rsidRDefault="001605D6">
            <w:pPr>
              <w:pStyle w:val="TableParagraph"/>
              <w:rPr>
                <w:sz w:val="18"/>
              </w:rPr>
            </w:pPr>
          </w:p>
        </w:tc>
      </w:tr>
    </w:tbl>
    <w:p w14:paraId="4E79F116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29"/>
        <w:gridCol w:w="2602"/>
      </w:tblGrid>
      <w:tr w:rsidR="00484E7B" w14:paraId="6A467B10" w14:textId="77777777" w:rsidTr="00B61AEE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14:paraId="3722C830" w14:textId="77777777" w:rsidR="00484E7B" w:rsidRDefault="00484E7B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4C66A231" w14:textId="77777777" w:rsidR="00484E7B" w:rsidRDefault="00484E7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</w:tcPr>
          <w:p w14:paraId="186919F4" w14:textId="062DC2CD" w:rsidR="00484E7B" w:rsidRDefault="00484E7B" w:rsidP="00F96C50">
            <w:pPr>
              <w:pStyle w:val="TableParagraph"/>
              <w:spacing w:line="256" w:lineRule="exact"/>
              <w:ind w:right="1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2" w:type="dxa"/>
            <w:vMerge w:val="restart"/>
          </w:tcPr>
          <w:p w14:paraId="13156B8D" w14:textId="77777777" w:rsidR="00484E7B" w:rsidRPr="001605D6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37CBC5C2" w14:textId="77777777" w:rsidR="00484E7B" w:rsidRPr="001605D6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1F6E6C89" w14:textId="77777777" w:rsidR="00484E7B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E75E9AB" w14:textId="77777777" w:rsidTr="00AE7891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14:paraId="2CEC16F7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7839C8C2" w14:textId="77777777" w:rsidR="00484E7B" w:rsidRDefault="00484E7B">
            <w:pPr>
              <w:pStyle w:val="TableParagraph"/>
              <w:tabs>
                <w:tab w:val="left" w:pos="1235"/>
                <w:tab w:val="left" w:pos="2695"/>
                <w:tab w:val="left" w:pos="4156"/>
                <w:tab w:val="left" w:pos="5324"/>
                <w:tab w:val="left" w:pos="662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z w:val="24"/>
              </w:rPr>
              <w:tab/>
              <w:t>технологии.</w:t>
            </w:r>
            <w:r>
              <w:rPr>
                <w:sz w:val="24"/>
              </w:rPr>
              <w:tab/>
              <w:t>Энергетика.</w:t>
            </w:r>
            <w:r>
              <w:rPr>
                <w:sz w:val="24"/>
              </w:rPr>
              <w:tab/>
              <w:t>Сельское</w:t>
            </w:r>
            <w:r>
              <w:rPr>
                <w:sz w:val="24"/>
              </w:rPr>
              <w:tab/>
              <w:t>хозяйство.</w:t>
            </w:r>
            <w:r>
              <w:rPr>
                <w:sz w:val="24"/>
              </w:rPr>
              <w:tab/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мосты.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14:paraId="5BD7C22C" w14:textId="77777777" w:rsidR="00484E7B" w:rsidRDefault="00484E7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импортозамещения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рывков.</w:t>
            </w:r>
          </w:p>
        </w:tc>
        <w:tc>
          <w:tcPr>
            <w:tcW w:w="2229" w:type="dxa"/>
          </w:tcPr>
          <w:p w14:paraId="7F40EA06" w14:textId="77777777" w:rsidR="00484E7B" w:rsidRDefault="00484E7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85ED26D" w14:textId="77777777" w:rsidR="00484E7B" w:rsidRDefault="00484E7B">
            <w:pPr>
              <w:pStyle w:val="TableParagraph"/>
              <w:ind w:right="1329"/>
              <w:jc w:val="right"/>
              <w:rPr>
                <w:sz w:val="24"/>
              </w:rPr>
            </w:pPr>
          </w:p>
        </w:tc>
        <w:tc>
          <w:tcPr>
            <w:tcW w:w="2602" w:type="dxa"/>
            <w:vMerge/>
          </w:tcPr>
          <w:p w14:paraId="68BB8F50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484E7B" w14:paraId="61706656" w14:textId="77777777" w:rsidTr="00AE7891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14:paraId="3D9AB4D1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7317826D" w14:textId="7B6F9521" w:rsidR="00484E7B" w:rsidRDefault="00484E7B" w:rsidP="00F96C50">
            <w:pPr>
              <w:pStyle w:val="TableParagraph"/>
              <w:tabs>
                <w:tab w:val="left" w:pos="1235"/>
                <w:tab w:val="left" w:pos="2695"/>
                <w:tab w:val="left" w:pos="4156"/>
                <w:tab w:val="left" w:pos="5324"/>
                <w:tab w:val="left" w:pos="6629"/>
              </w:tabs>
              <w:ind w:left="110" w:right="96"/>
              <w:rPr>
                <w:sz w:val="24"/>
              </w:rPr>
            </w:pPr>
            <w:r w:rsidRPr="00F96C50">
              <w:rPr>
                <w:b/>
                <w:sz w:val="24"/>
              </w:rPr>
              <w:t xml:space="preserve">Практическая </w:t>
            </w:r>
            <w:r w:rsidRPr="00F96C50">
              <w:rPr>
                <w:sz w:val="24"/>
              </w:rPr>
              <w:t>Россия в современном мире. Работа с историческими источниками</w:t>
            </w:r>
          </w:p>
        </w:tc>
        <w:tc>
          <w:tcPr>
            <w:tcW w:w="2229" w:type="dxa"/>
          </w:tcPr>
          <w:p w14:paraId="67F37AE5" w14:textId="3F2C74A6" w:rsidR="00484E7B" w:rsidRDefault="00484E7B" w:rsidP="00F96C50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2602" w:type="dxa"/>
            <w:vMerge/>
          </w:tcPr>
          <w:p w14:paraId="02BE813B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B730AF" w14:paraId="720B9D85" w14:textId="77777777" w:rsidTr="00B61AEE">
        <w:trPr>
          <w:trHeight w:val="275"/>
        </w:trPr>
        <w:tc>
          <w:tcPr>
            <w:tcW w:w="9989" w:type="dxa"/>
            <w:gridSpan w:val="2"/>
          </w:tcPr>
          <w:p w14:paraId="0C923DC2" w14:textId="77777777" w:rsidR="00B730AF" w:rsidRDefault="00601E9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229" w:type="dxa"/>
          </w:tcPr>
          <w:p w14:paraId="61580009" w14:textId="77777777" w:rsidR="00B730AF" w:rsidRDefault="00601E93">
            <w:pPr>
              <w:pStyle w:val="TableParagraph"/>
              <w:spacing w:line="256" w:lineRule="exact"/>
              <w:ind w:right="1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602" w:type="dxa"/>
          </w:tcPr>
          <w:p w14:paraId="08063AD4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14:paraId="42A6F499" w14:textId="77777777" w:rsidR="00B730AF" w:rsidRDefault="00B730AF">
      <w:pPr>
        <w:rPr>
          <w:sz w:val="20"/>
        </w:rPr>
        <w:sectPr w:rsidR="00B730AF">
          <w:footerReference w:type="default" r:id="rId10"/>
          <w:pgSz w:w="16850" w:h="11910" w:orient="landscape"/>
          <w:pgMar w:top="1100" w:right="880" w:bottom="1020" w:left="920" w:header="0" w:footer="832" w:gutter="0"/>
          <w:cols w:space="720"/>
        </w:sectPr>
      </w:pPr>
    </w:p>
    <w:p w14:paraId="1A026009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4"/>
          <w:szCs w:val="24"/>
          <w:lang w:eastAsia="ru-RU"/>
        </w:rPr>
      </w:pPr>
      <w:r w:rsidRPr="005C0400">
        <w:rPr>
          <w:b/>
          <w:caps/>
          <w:sz w:val="24"/>
          <w:szCs w:val="24"/>
          <w:lang w:eastAsia="ru-RU"/>
        </w:rPr>
        <w:lastRenderedPageBreak/>
        <w:t xml:space="preserve">3. условия реализации программы УЧЕБНОГО ПРЕДМЕТА </w:t>
      </w:r>
    </w:p>
    <w:p w14:paraId="682AF390" w14:textId="596C7821" w:rsidR="005C0400" w:rsidRPr="005C0400" w:rsidRDefault="007C754D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ПОО</w:t>
      </w:r>
      <w:r w:rsidR="005C0400" w:rsidRPr="005C0400">
        <w:rPr>
          <w:b/>
          <w:sz w:val="24"/>
          <w:szCs w:val="24"/>
          <w:lang w:eastAsia="ru-RU"/>
        </w:rPr>
        <w:t>.0</w:t>
      </w:r>
      <w:r>
        <w:rPr>
          <w:b/>
          <w:sz w:val="24"/>
          <w:szCs w:val="24"/>
          <w:lang w:eastAsia="ru-RU"/>
        </w:rPr>
        <w:t>2</w:t>
      </w:r>
      <w:r w:rsidR="005C0400" w:rsidRPr="005C0400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Россия – моя история</w:t>
      </w:r>
    </w:p>
    <w:p w14:paraId="52CEC14A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color w:val="0070C0"/>
          <w:sz w:val="24"/>
          <w:szCs w:val="24"/>
          <w:lang w:eastAsia="ru-RU"/>
        </w:rPr>
      </w:pPr>
    </w:p>
    <w:p w14:paraId="60DA15E3" w14:textId="77777777" w:rsidR="005C0400" w:rsidRPr="005C0400" w:rsidRDefault="005C0400" w:rsidP="005C0400">
      <w:pPr>
        <w:widowControl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 xml:space="preserve">Для реализации программы учебного предмета должны быть предусмотрены следующие специальные помещения: кабинет «Истории», оснащенный:  </w:t>
      </w:r>
    </w:p>
    <w:p w14:paraId="298695C9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</w:p>
    <w:p w14:paraId="2B2CFE36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  <w:r w:rsidRPr="005C0400">
        <w:rPr>
          <w:b/>
          <w:bCs/>
          <w:sz w:val="24"/>
          <w:szCs w:val="24"/>
          <w:lang w:eastAsia="ru-RU"/>
        </w:rPr>
        <w:t>оборудование учебного кабинета:</w:t>
      </w:r>
    </w:p>
    <w:p w14:paraId="78212E50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посадочные места по количеству обучающихся;</w:t>
      </w:r>
    </w:p>
    <w:p w14:paraId="2BFAA4F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рабочее место преподавателя;</w:t>
      </w:r>
    </w:p>
    <w:p w14:paraId="49970213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комплект учебно-наглядных пособий «История»;</w:t>
      </w:r>
    </w:p>
    <w:p w14:paraId="41378026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учебно-методический комплект дисциплины.</w:t>
      </w:r>
    </w:p>
    <w:p w14:paraId="093C053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</w:p>
    <w:p w14:paraId="5EA055BC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  <w:r w:rsidRPr="005C0400">
        <w:rPr>
          <w:b/>
          <w:bCs/>
          <w:sz w:val="24"/>
          <w:szCs w:val="24"/>
          <w:lang w:eastAsia="ru-RU"/>
        </w:rPr>
        <w:t>технические средства обучения:</w:t>
      </w:r>
    </w:p>
    <w:p w14:paraId="4805EFD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  компьютер с лицензионным программным обеспечением;</w:t>
      </w:r>
    </w:p>
    <w:p w14:paraId="26CE6C63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мультимедиапроектор;</w:t>
      </w:r>
    </w:p>
    <w:p w14:paraId="5820D9AC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МФУ</w:t>
      </w:r>
    </w:p>
    <w:p w14:paraId="7F4B6ECD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outlineLvl w:val="0"/>
        <w:rPr>
          <w:b/>
          <w:sz w:val="24"/>
          <w:szCs w:val="24"/>
          <w:lang w:eastAsia="ru-RU"/>
        </w:rPr>
      </w:pPr>
    </w:p>
    <w:p w14:paraId="0BE6AE14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jc w:val="both"/>
        <w:outlineLvl w:val="0"/>
        <w:rPr>
          <w:b/>
          <w:sz w:val="24"/>
          <w:szCs w:val="24"/>
          <w:lang w:eastAsia="ru-RU"/>
        </w:rPr>
      </w:pPr>
      <w:r w:rsidRPr="005C0400">
        <w:rPr>
          <w:b/>
          <w:sz w:val="24"/>
          <w:szCs w:val="24"/>
          <w:lang w:eastAsia="ru-RU"/>
        </w:rPr>
        <w:t>3.2. Информационное обеспечение обучения реализации программы</w:t>
      </w:r>
    </w:p>
    <w:p w14:paraId="2BB0F5A1" w14:textId="77777777" w:rsidR="005C0400" w:rsidRPr="005C0400" w:rsidRDefault="005C0400" w:rsidP="005C0400">
      <w:pPr>
        <w:widowControl/>
        <w:autoSpaceDE/>
        <w:autoSpaceDN/>
        <w:ind w:left="709" w:firstLine="567"/>
        <w:jc w:val="both"/>
        <w:rPr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5C0400">
        <w:rPr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3ECBFC7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</w:p>
    <w:p w14:paraId="32A0B540" w14:textId="77777777" w:rsidR="00B730AF" w:rsidRDefault="00B730AF" w:rsidP="005C0400">
      <w:pPr>
        <w:pStyle w:val="a3"/>
        <w:ind w:left="709"/>
      </w:pPr>
    </w:p>
    <w:p w14:paraId="5A561A30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ind w:hanging="601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14:paraId="34377749" w14:textId="77777777" w:rsidR="00B730AF" w:rsidRDefault="00601E93">
      <w:pPr>
        <w:pStyle w:val="a4"/>
        <w:numPr>
          <w:ilvl w:val="0"/>
          <w:numId w:val="16"/>
        </w:numPr>
        <w:tabs>
          <w:tab w:val="left" w:pos="1655"/>
        </w:tabs>
        <w:ind w:right="688" w:firstLine="708"/>
        <w:jc w:val="both"/>
        <w:rPr>
          <w:sz w:val="24"/>
        </w:rPr>
      </w:pPr>
      <w:r>
        <w:rPr>
          <w:sz w:val="24"/>
        </w:rPr>
        <w:t>Артемов, В. В. История (для всех специальностей СПО) :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сред. проф. образования / В.В. Артемов, Ю.Н. Лубченков. - 3-е изд., стер.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Академия, 2020.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14:paraId="4EE7E8CF" w14:textId="77777777" w:rsidR="00B730AF" w:rsidRDefault="00601E93">
      <w:pPr>
        <w:pStyle w:val="a4"/>
        <w:numPr>
          <w:ilvl w:val="0"/>
          <w:numId w:val="16"/>
        </w:numPr>
        <w:tabs>
          <w:tab w:val="left" w:pos="1677"/>
        </w:tabs>
        <w:ind w:right="689" w:firstLine="708"/>
        <w:jc w:val="both"/>
        <w:rPr>
          <w:sz w:val="24"/>
        </w:rPr>
      </w:pPr>
      <w:r>
        <w:rPr>
          <w:sz w:val="24"/>
        </w:rPr>
        <w:t>Зуев, М. Н. История России ХХ – начала ХХI века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2"/>
          <w:sz w:val="24"/>
        </w:rPr>
        <w:t xml:space="preserve"> </w:t>
      </w:r>
      <w:r>
        <w:rPr>
          <w:sz w:val="24"/>
        </w:rPr>
        <w:t>2022. — 299 с.</w:t>
      </w:r>
    </w:p>
    <w:p w14:paraId="31DB3D5E" w14:textId="77777777" w:rsidR="00B730AF" w:rsidRDefault="00601E93">
      <w:pPr>
        <w:pStyle w:val="a4"/>
        <w:numPr>
          <w:ilvl w:val="0"/>
          <w:numId w:val="16"/>
        </w:numPr>
        <w:tabs>
          <w:tab w:val="left" w:pos="1641"/>
        </w:tabs>
        <w:ind w:right="690" w:firstLine="708"/>
        <w:jc w:val="both"/>
        <w:rPr>
          <w:sz w:val="24"/>
        </w:rPr>
      </w:pPr>
      <w:r>
        <w:rPr>
          <w:sz w:val="24"/>
        </w:rPr>
        <w:t>История России XX – начала XXI века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Д. О. Чураков [и др.] ; под редакцией Д. О. Чуракова, С. А. Саркисяна.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: Издательство Юрайт, 2020. – 311 с.</w:t>
      </w:r>
    </w:p>
    <w:p w14:paraId="42CE15C4" w14:textId="77777777" w:rsidR="00B730AF" w:rsidRDefault="00601E93">
      <w:pPr>
        <w:pStyle w:val="a4"/>
        <w:numPr>
          <w:ilvl w:val="0"/>
          <w:numId w:val="16"/>
        </w:numPr>
        <w:tabs>
          <w:tab w:val="left" w:pos="1662"/>
        </w:tabs>
        <w:ind w:right="688" w:firstLine="708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 А. Ю. Дворниченко, Ю. В. Кривошеев [и др.] ; под. ред. А. Х. Даудов. - СПб 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С.-Петерб.</w:t>
      </w:r>
      <w:r>
        <w:rPr>
          <w:spacing w:val="-1"/>
          <w:sz w:val="24"/>
        </w:rPr>
        <w:t xml:space="preserve"> </w:t>
      </w:r>
      <w:r>
        <w:rPr>
          <w:sz w:val="24"/>
        </w:rPr>
        <w:t>ун-та, 2019.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368 с.</w:t>
      </w:r>
    </w:p>
    <w:p w14:paraId="7725D924" w14:textId="77777777" w:rsidR="00B730AF" w:rsidRDefault="00B730AF">
      <w:pPr>
        <w:pStyle w:val="a3"/>
      </w:pPr>
    </w:p>
    <w:p w14:paraId="02082B39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spacing w:before="1"/>
        <w:ind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14:paraId="0E6EE7FA" w14:textId="77777777" w:rsidR="00B730AF" w:rsidRDefault="00601E93">
      <w:pPr>
        <w:pStyle w:val="a4"/>
        <w:numPr>
          <w:ilvl w:val="0"/>
          <w:numId w:val="15"/>
        </w:numPr>
        <w:tabs>
          <w:tab w:val="left" w:pos="1682"/>
        </w:tabs>
        <w:ind w:right="691" w:firstLine="708"/>
        <w:jc w:val="both"/>
        <w:rPr>
          <w:sz w:val="24"/>
        </w:rPr>
      </w:pPr>
      <w:r>
        <w:rPr>
          <w:sz w:val="24"/>
        </w:rPr>
        <w:t>Зуев,</w:t>
      </w:r>
      <w:r>
        <w:rPr>
          <w:spacing w:val="1"/>
          <w:sz w:val="24"/>
        </w:rPr>
        <w:t xml:space="preserve"> </w:t>
      </w:r>
      <w:r>
        <w:rPr>
          <w:sz w:val="24"/>
        </w:rPr>
        <w:t>М. Н.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-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ХХI века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299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534-01245-3. — Текст : электронный // Образовательная платформа Юрайт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https://urait.ru/bcode/491562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10.02.2022).</w:t>
      </w:r>
    </w:p>
    <w:p w14:paraId="4FC61320" w14:textId="77777777" w:rsidR="00B730AF" w:rsidRDefault="00601E93">
      <w:pPr>
        <w:pStyle w:val="a4"/>
        <w:numPr>
          <w:ilvl w:val="0"/>
          <w:numId w:val="15"/>
        </w:numPr>
        <w:tabs>
          <w:tab w:val="left" w:pos="1646"/>
        </w:tabs>
        <w:ind w:right="689" w:firstLine="708"/>
        <w:jc w:val="both"/>
        <w:rPr>
          <w:sz w:val="24"/>
        </w:rPr>
      </w:pPr>
      <w:r>
        <w:rPr>
          <w:sz w:val="24"/>
        </w:rPr>
        <w:t>История России XX - начала XXI века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Д. О. Чураков [и др.] ; под редакцией Д. О. Чуракова, С. А. Саркисяна.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перераб. и доп. — Москва : Издательство Юрайт, 2020. — 311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978-5-534-13853-5.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Юрайт 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https://urait.ru/bcode/467055 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10.02.2022).</w:t>
      </w:r>
    </w:p>
    <w:p w14:paraId="7CD89108" w14:textId="77777777" w:rsidR="00B730AF" w:rsidRDefault="00601E93">
      <w:pPr>
        <w:pStyle w:val="a4"/>
        <w:numPr>
          <w:ilvl w:val="0"/>
          <w:numId w:val="15"/>
        </w:numPr>
        <w:tabs>
          <w:tab w:val="left" w:pos="1674"/>
        </w:tabs>
        <w:ind w:right="689" w:firstLine="708"/>
        <w:jc w:val="both"/>
        <w:rPr>
          <w:sz w:val="24"/>
        </w:rPr>
      </w:pPr>
      <w:r>
        <w:rPr>
          <w:sz w:val="24"/>
        </w:rPr>
        <w:t>Сафонов, А. А. История (конец XX — начало XXI века)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Сафонов,</w:t>
      </w:r>
      <w:r>
        <w:rPr>
          <w:spacing w:val="50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Сафонова. —</w:t>
      </w:r>
      <w:r>
        <w:rPr>
          <w:spacing w:val="5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1B40DB04" w14:textId="77777777" w:rsidR="00B730AF" w:rsidRDefault="00B730AF">
      <w:pPr>
        <w:jc w:val="both"/>
        <w:rPr>
          <w:sz w:val="24"/>
        </w:rPr>
        <w:sectPr w:rsidR="00B730AF">
          <w:footerReference w:type="default" r:id="rId11"/>
          <w:pgSz w:w="11910" w:h="16840"/>
          <w:pgMar w:top="1040" w:right="440" w:bottom="1020" w:left="460" w:header="0" w:footer="834" w:gutter="0"/>
          <w:cols w:space="720"/>
        </w:sectPr>
      </w:pPr>
    </w:p>
    <w:p w14:paraId="221EECB7" w14:textId="77777777" w:rsidR="00B730AF" w:rsidRDefault="00601E93">
      <w:pPr>
        <w:pStyle w:val="a3"/>
        <w:spacing w:before="73"/>
        <w:ind w:left="672" w:right="691"/>
        <w:jc w:val="both"/>
      </w:pPr>
      <w:r>
        <w:lastRenderedPageBreak/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2022. –—</w:t>
      </w:r>
      <w:r>
        <w:rPr>
          <w:spacing w:val="1"/>
        </w:rPr>
        <w:t xml:space="preserve"> </w:t>
      </w:r>
      <w:r>
        <w:t>245 с. 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</w:t>
      </w:r>
      <w:r>
        <w:rPr>
          <w:spacing w:val="1"/>
        </w:rPr>
        <w:t xml:space="preserve"> </w:t>
      </w:r>
      <w:r>
        <w:t>534-12892-5. — Текст : электронный // Образовательная платформа Юрайт [сайт]. — URL:</w:t>
      </w:r>
      <w:r>
        <w:rPr>
          <w:spacing w:val="1"/>
        </w:rPr>
        <w:t xml:space="preserve"> </w:t>
      </w:r>
      <w:r>
        <w:t>https://urait.ru/bcode/496927</w:t>
      </w:r>
      <w:r>
        <w:rPr>
          <w:spacing w:val="-1"/>
        </w:rPr>
        <w:t xml:space="preserve"> </w:t>
      </w:r>
      <w:r>
        <w:t>(дата обращения: 10.02.2022).</w:t>
      </w:r>
    </w:p>
    <w:p w14:paraId="176BEE2B" w14:textId="77777777" w:rsidR="00B730AF" w:rsidRDefault="00601E93">
      <w:pPr>
        <w:pStyle w:val="a4"/>
        <w:numPr>
          <w:ilvl w:val="0"/>
          <w:numId w:val="15"/>
        </w:numPr>
        <w:tabs>
          <w:tab w:val="left" w:pos="1662"/>
        </w:tabs>
        <w:spacing w:before="1"/>
        <w:ind w:right="688" w:firstLine="708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 А. Ю. Дворниченко, Ю. В. Кривошеев [и др.] ; под. ред. А. Х. Даудов. - СПб 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С.-Петерб. ун-та, 2019. - 368 с. - ISBN 978-5-288-05973-5. - Текст : электронный.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https://znanium.com/catalog/product/1081437 (дата обращения: 12.09.2022). –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подписке.</w:t>
      </w:r>
    </w:p>
    <w:p w14:paraId="229C9840" w14:textId="77777777" w:rsidR="00B730AF" w:rsidRDefault="00B730AF">
      <w:pPr>
        <w:pStyle w:val="a3"/>
      </w:pPr>
    </w:p>
    <w:p w14:paraId="6C89A4AA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ind w:hanging="601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777F10A8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Волошина, В.Ю. История России. 1917-1993 годы: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В.Ю. Волошина, А.Г. Быкова. – 2-е изд., перераб. и доп.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 Издательство Юрайт, 2020. – 242 с. – (Профессиональное образование). – ISBN 978-</w:t>
      </w:r>
      <w:r>
        <w:rPr>
          <w:spacing w:val="1"/>
          <w:sz w:val="24"/>
        </w:rPr>
        <w:t xml:space="preserve"> </w:t>
      </w:r>
      <w:r>
        <w:rPr>
          <w:sz w:val="24"/>
        </w:rPr>
        <w:t>5-534-05792-8.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непосредственный.</w:t>
      </w:r>
    </w:p>
    <w:p w14:paraId="60AEE375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История России. XX – начало XXI века: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r>
        <w:rPr>
          <w:sz w:val="24"/>
        </w:rPr>
        <w:t>Семенникова</w:t>
      </w:r>
      <w:r>
        <w:rPr>
          <w:spacing w:val="8"/>
          <w:sz w:val="24"/>
        </w:rPr>
        <w:t xml:space="preserve"> </w:t>
      </w:r>
      <w:r>
        <w:rPr>
          <w:sz w:val="24"/>
        </w:rPr>
        <w:t>[и</w:t>
      </w:r>
      <w:r>
        <w:rPr>
          <w:spacing w:val="7"/>
          <w:sz w:val="24"/>
        </w:rPr>
        <w:t xml:space="preserve"> </w:t>
      </w:r>
      <w:r>
        <w:rPr>
          <w:sz w:val="24"/>
        </w:rPr>
        <w:t>др.];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0"/>
          <w:sz w:val="24"/>
        </w:rPr>
        <w:t xml:space="preserve"> </w:t>
      </w:r>
      <w:r>
        <w:rPr>
          <w:sz w:val="24"/>
        </w:rPr>
        <w:t>Л.И.</w:t>
      </w:r>
      <w:r>
        <w:rPr>
          <w:spacing w:val="7"/>
          <w:sz w:val="24"/>
        </w:rPr>
        <w:t xml:space="preserve"> </w:t>
      </w:r>
      <w:r>
        <w:rPr>
          <w:sz w:val="24"/>
        </w:rPr>
        <w:t>Семенниковой.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7-е</w:t>
      </w:r>
      <w:r>
        <w:rPr>
          <w:spacing w:val="8"/>
          <w:sz w:val="24"/>
        </w:rPr>
        <w:t xml:space="preserve"> </w:t>
      </w:r>
      <w:r>
        <w:rPr>
          <w:sz w:val="24"/>
        </w:rPr>
        <w:t>изд.,</w:t>
      </w:r>
      <w:r>
        <w:rPr>
          <w:spacing w:val="7"/>
          <w:sz w:val="24"/>
        </w:rPr>
        <w:t xml:space="preserve"> </w:t>
      </w:r>
      <w:r>
        <w:rPr>
          <w:sz w:val="24"/>
        </w:rPr>
        <w:t>испр.</w:t>
      </w:r>
      <w:r>
        <w:rPr>
          <w:spacing w:val="-58"/>
          <w:sz w:val="24"/>
        </w:rPr>
        <w:t xml:space="preserve"> </w:t>
      </w:r>
      <w:r>
        <w:rPr>
          <w:sz w:val="24"/>
        </w:rPr>
        <w:t>и доп. – Москва: Юрайт, 2020. – 328 с. -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09384.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14:paraId="3058E508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spacing w:before="1"/>
        <w:ind w:right="691" w:firstLine="358"/>
        <w:jc w:val="both"/>
        <w:rPr>
          <w:sz w:val="24"/>
        </w:rPr>
      </w:pPr>
      <w:r>
        <w:rPr>
          <w:sz w:val="24"/>
        </w:rPr>
        <w:t>История: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1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П.С.</w:t>
      </w:r>
      <w:r>
        <w:rPr>
          <w:spacing w:val="61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1"/>
          <w:sz w:val="24"/>
        </w:rPr>
        <w:t xml:space="preserve"> </w:t>
      </w:r>
      <w:r>
        <w:rPr>
          <w:sz w:val="24"/>
        </w:rPr>
        <w:t>С.И.   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В.Н.   Шевелев,</w:t>
      </w:r>
      <w:r>
        <w:rPr>
          <w:spacing w:val="-57"/>
          <w:sz w:val="24"/>
        </w:rPr>
        <w:t xml:space="preserve"> </w:t>
      </w:r>
      <w:r>
        <w:rPr>
          <w:sz w:val="24"/>
        </w:rPr>
        <w:t>Е.В. Шевелева.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 978-5-16-102693-9.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5D574277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Касьянов, В.В. История России: учебное пособие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Касьянов.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3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2020.</w:t>
      </w:r>
    </w:p>
    <w:p w14:paraId="779DB1E8" w14:textId="77777777" w:rsidR="00B730AF" w:rsidRDefault="00601E93">
      <w:pPr>
        <w:pStyle w:val="a3"/>
        <w:ind w:left="672" w:right="689"/>
        <w:jc w:val="both"/>
      </w:pPr>
      <w:r>
        <w:t>–</w:t>
      </w:r>
      <w:r>
        <w:rPr>
          <w:spacing w:val="1"/>
        </w:rPr>
        <w:t xml:space="preserve"> </w:t>
      </w:r>
      <w:r>
        <w:t>255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978-5-534-09549-4.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непосредственный.</w:t>
      </w:r>
    </w:p>
    <w:p w14:paraId="77BF19F3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Бравина.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– 565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08560-0.</w:t>
      </w:r>
      <w:r>
        <w:rPr>
          <w:spacing w:val="-2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7953651A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0" w:firstLine="358"/>
        <w:jc w:val="both"/>
        <w:rPr>
          <w:sz w:val="24"/>
        </w:rPr>
      </w:pPr>
      <w:r>
        <w:rPr>
          <w:sz w:val="24"/>
        </w:rPr>
        <w:t>Князев, Е.А. История России XX век: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–ISBN 978-5-534-13336-3.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14:paraId="0F5A90F5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Крамаренко.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2020. – 197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09199-1.</w:t>
      </w:r>
      <w:r>
        <w:rPr>
          <w:spacing w:val="-2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2077B9E2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2" w:firstLine="358"/>
        <w:jc w:val="both"/>
        <w:rPr>
          <w:sz w:val="24"/>
        </w:rPr>
      </w:pPr>
      <w:r>
        <w:rPr>
          <w:sz w:val="24"/>
        </w:rPr>
        <w:t>Мокроусова,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Л.Г. Мокроусова, А. Н. Павлова. – Москва: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2020. – 128 с. – (Профессиональное образование). – ISBN 978-5-534-08376-7. – 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непосредственный.</w:t>
      </w:r>
    </w:p>
    <w:p w14:paraId="2C22D364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spacing w:before="1"/>
        <w:ind w:right="692" w:firstLine="358"/>
        <w:jc w:val="both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М.Б. Некрасова.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 2020. – 363 с. – (Профессиональное образование). – ISBN 978-5-534-05027-1. – 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непосредственный.</w:t>
      </w:r>
    </w:p>
    <w:p w14:paraId="4F147752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Прядеин, В.С. История России в схемах, таблицах, терминах и тестах: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Прядеин;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В.М. Кириллова.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978-5-534-05440-8.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14:paraId="5F327661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8" w:firstLine="358"/>
        <w:jc w:val="both"/>
        <w:rPr>
          <w:sz w:val="24"/>
        </w:rPr>
      </w:pPr>
      <w:r>
        <w:rPr>
          <w:sz w:val="24"/>
        </w:rPr>
        <w:t>Санин,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Г.А. Санин. – Москва: Просвещение, 2015. – 80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</w:t>
      </w:r>
      <w:r>
        <w:rPr>
          <w:spacing w:val="-1"/>
          <w:sz w:val="24"/>
        </w:rPr>
        <w:t xml:space="preserve"> </w:t>
      </w:r>
      <w:r>
        <w:rPr>
          <w:sz w:val="24"/>
        </w:rPr>
        <w:t>09-034351-0. – Текст: непосредственный.</w:t>
      </w:r>
    </w:p>
    <w:p w14:paraId="2DF44F2A" w14:textId="77777777" w:rsidR="00B730AF" w:rsidRDefault="00B730AF">
      <w:pPr>
        <w:jc w:val="both"/>
        <w:rPr>
          <w:sz w:val="24"/>
        </w:rPr>
        <w:sectPr w:rsidR="00B730AF">
          <w:pgSz w:w="11910" w:h="16840"/>
          <w:pgMar w:top="1040" w:right="440" w:bottom="1100" w:left="460" w:header="0" w:footer="834" w:gutter="0"/>
          <w:cols w:space="720"/>
        </w:sectPr>
      </w:pPr>
    </w:p>
    <w:p w14:paraId="108DD5A1" w14:textId="77777777" w:rsidR="00B730AF" w:rsidRDefault="00601E93">
      <w:pPr>
        <w:pStyle w:val="a4"/>
        <w:numPr>
          <w:ilvl w:val="2"/>
          <w:numId w:val="18"/>
        </w:numPr>
        <w:tabs>
          <w:tab w:val="left" w:pos="1767"/>
          <w:tab w:val="left" w:pos="1768"/>
        </w:tabs>
        <w:spacing w:before="73"/>
        <w:ind w:right="693" w:firstLine="358"/>
        <w:rPr>
          <w:sz w:val="24"/>
        </w:rPr>
      </w:pPr>
      <w:r>
        <w:rPr>
          <w:sz w:val="24"/>
        </w:rPr>
        <w:lastRenderedPageBreak/>
        <w:t>Степанова,</w:t>
      </w:r>
      <w:r>
        <w:rPr>
          <w:spacing w:val="29"/>
          <w:sz w:val="24"/>
        </w:rPr>
        <w:t xml:space="preserve"> </w:t>
      </w:r>
      <w:r>
        <w:rPr>
          <w:sz w:val="24"/>
        </w:rPr>
        <w:t>Л.Г.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Л.Г.</w:t>
      </w:r>
      <w:r>
        <w:rPr>
          <w:spacing w:val="30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3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32"/>
          <w:sz w:val="24"/>
        </w:rPr>
        <w:t xml:space="preserve"> </w:t>
      </w:r>
      <w:r>
        <w:rPr>
          <w:sz w:val="24"/>
        </w:rPr>
        <w:t>2021.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</w:p>
    <w:p w14:paraId="2C492D06" w14:textId="77777777" w:rsidR="00B730AF" w:rsidRDefault="00601E93">
      <w:pPr>
        <w:pStyle w:val="a3"/>
        <w:tabs>
          <w:tab w:val="left" w:pos="1274"/>
          <w:tab w:val="left" w:pos="1683"/>
          <w:tab w:val="left" w:pos="2045"/>
          <w:tab w:val="left" w:pos="4322"/>
          <w:tab w:val="left" w:pos="5970"/>
          <w:tab w:val="left" w:pos="6333"/>
          <w:tab w:val="left" w:pos="7119"/>
          <w:tab w:val="left" w:pos="9302"/>
          <w:tab w:val="left" w:pos="9665"/>
        </w:tabs>
        <w:spacing w:before="1"/>
        <w:ind w:left="672" w:right="692"/>
      </w:pPr>
      <w:r>
        <w:t>231</w:t>
      </w:r>
      <w:r>
        <w:tab/>
        <w:t>с.</w:t>
      </w:r>
      <w:r>
        <w:tab/>
        <w:t>–</w:t>
      </w:r>
      <w:r>
        <w:tab/>
        <w:t>(Профессиональное</w:t>
      </w:r>
      <w:r>
        <w:tab/>
        <w:t>образование).</w:t>
      </w:r>
      <w:r>
        <w:tab/>
        <w:t>–</w:t>
      </w:r>
      <w:r>
        <w:tab/>
        <w:t>ISBN</w:t>
      </w:r>
      <w:r>
        <w:tab/>
        <w:t>978-5-534-10705-0.</w:t>
      </w:r>
      <w:r>
        <w:tab/>
        <w:t>–</w:t>
      </w:r>
      <w:r>
        <w:tab/>
      </w:r>
      <w:r>
        <w:rPr>
          <w:spacing w:val="-1"/>
        </w:rPr>
        <w:t>Текст:</w:t>
      </w:r>
      <w:r>
        <w:rPr>
          <w:spacing w:val="-57"/>
        </w:rPr>
        <w:t xml:space="preserve"> </w:t>
      </w:r>
      <w:r>
        <w:t>непосредственный.</w:t>
      </w:r>
    </w:p>
    <w:p w14:paraId="0E51071D" w14:textId="77777777" w:rsidR="00B730AF" w:rsidRDefault="00B730AF">
      <w:pPr>
        <w:sectPr w:rsidR="00B730AF">
          <w:pgSz w:w="11910" w:h="16840"/>
          <w:pgMar w:top="1040" w:right="440" w:bottom="1100" w:left="460" w:header="0" w:footer="834" w:gutter="0"/>
          <w:cols w:space="720"/>
        </w:sectPr>
      </w:pPr>
    </w:p>
    <w:p w14:paraId="558AA565" w14:textId="6A0E5096" w:rsidR="005C0400" w:rsidRPr="005C0400" w:rsidRDefault="005C0400" w:rsidP="005C04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center"/>
        <w:rPr>
          <w:bCs w:val="0"/>
          <w:caps/>
          <w:lang w:eastAsia="ru-RU"/>
        </w:rPr>
      </w:pPr>
      <w:r w:rsidRPr="005C0400">
        <w:rPr>
          <w:bCs w:val="0"/>
          <w:caps/>
          <w:lang w:eastAsia="ru-RU"/>
        </w:rPr>
        <w:lastRenderedPageBreak/>
        <w:t>4.  Контроль и оценка результатов освоения Учебного предмета</w:t>
      </w:r>
      <w:r>
        <w:rPr>
          <w:bCs w:val="0"/>
          <w:caps/>
          <w:lang w:eastAsia="ru-RU"/>
        </w:rPr>
        <w:t xml:space="preserve"> </w:t>
      </w:r>
      <w:r>
        <w:rPr>
          <w:lang w:eastAsia="ru-RU"/>
        </w:rPr>
        <w:t>ПОО</w:t>
      </w:r>
      <w:r w:rsidRPr="005C0400">
        <w:rPr>
          <w:lang w:eastAsia="ru-RU"/>
        </w:rPr>
        <w:t>.0</w:t>
      </w:r>
      <w:r w:rsidR="007C754D">
        <w:rPr>
          <w:lang w:eastAsia="ru-RU"/>
        </w:rPr>
        <w:t>1</w:t>
      </w:r>
      <w:r w:rsidRPr="005C0400">
        <w:rPr>
          <w:lang w:eastAsia="ru-RU"/>
        </w:rPr>
        <w:t xml:space="preserve"> </w:t>
      </w:r>
      <w:r>
        <w:rPr>
          <w:lang w:eastAsia="ru-RU"/>
        </w:rPr>
        <w:t>Россия – моя история</w:t>
      </w:r>
    </w:p>
    <w:p w14:paraId="42F806EE" w14:textId="77777777" w:rsidR="00B730AF" w:rsidRDefault="00B730AF" w:rsidP="005C0400">
      <w:pPr>
        <w:pStyle w:val="1"/>
        <w:spacing w:before="73"/>
        <w:ind w:left="4093" w:right="2343" w:hanging="1760"/>
        <w:jc w:val="left"/>
        <w:rPr>
          <w:b w:val="0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260"/>
      </w:tblGrid>
      <w:tr w:rsidR="005C0400" w:rsidRPr="003577A7" w14:paraId="094C24D2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C03D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5C91AD97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53FE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C0400" w:rsidRPr="003577A7" w14:paraId="4C559E7E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532" w14:textId="77777777" w:rsidR="005C0400" w:rsidRPr="00EC32D3" w:rsidRDefault="005C0400" w:rsidP="00D43A46">
            <w:pPr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2EE3" w14:textId="77777777" w:rsidR="005C0400" w:rsidRPr="00EC32D3" w:rsidRDefault="005C0400" w:rsidP="00D43A46">
            <w:pPr>
              <w:rPr>
                <w:b/>
                <w:sz w:val="20"/>
                <w:szCs w:val="20"/>
              </w:rPr>
            </w:pPr>
          </w:p>
        </w:tc>
      </w:tr>
      <w:tr w:rsidR="005C0400" w:rsidRPr="003577A7" w14:paraId="6A5C7EC3" w14:textId="77777777" w:rsidTr="005C0400">
        <w:trPr>
          <w:trHeight w:val="5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347F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>1.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</w:t>
            </w:r>
            <w:r>
              <w:rPr>
                <w:bCs/>
                <w:sz w:val="20"/>
                <w:szCs w:val="20"/>
                <w:lang w:eastAsia="ar-SA"/>
              </w:rPr>
              <w:t xml:space="preserve"> на Украине и других важнейших </w:t>
            </w:r>
            <w:r w:rsidRPr="0070549D">
              <w:rPr>
                <w:bCs/>
                <w:sz w:val="20"/>
                <w:szCs w:val="20"/>
                <w:lang w:eastAsia="ar-SA"/>
              </w:rPr>
              <w:t xml:space="preserve">событий ХХ – начала XXI в.; особенности развития культуры народов СССР (России);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B51E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42D11697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  <w:tr w:rsidR="005C0400" w:rsidRPr="003577A7" w14:paraId="628C5AA5" w14:textId="77777777" w:rsidTr="005C0400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EBDB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2.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BC7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062207A8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  <w:tr w:rsidR="005C0400" w:rsidRPr="003577A7" w14:paraId="44FC6784" w14:textId="77777777" w:rsidTr="005C0400">
        <w:trPr>
          <w:trHeight w:val="6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68FF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3.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DE8C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5EDB215F" w14:textId="77777777" w:rsidTr="005C0400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17CF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4.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14:paraId="2ACA2669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культуры, ценностных ориентиров.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4531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265ECC">
              <w:rPr>
                <w:b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61568EC6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8AC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5.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4C2F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6C9885AE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2AC1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6.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0C60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59949BAC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5701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7.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7F54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4F4AFAE2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ED60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8.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</w:t>
            </w:r>
            <w:r w:rsidRPr="0070549D">
              <w:rPr>
                <w:bCs/>
                <w:sz w:val="20"/>
                <w:szCs w:val="20"/>
                <w:lang w:eastAsia="ar-SA"/>
              </w:rPr>
              <w:lastRenderedPageBreak/>
              <w:t xml:space="preserve">по новейшей истории, в том числе на региональном материале (с использованием ресурсов библиотек, музеев и других);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582F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lastRenderedPageBreak/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1355AD48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9AF4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9.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36DE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4B9EF8E1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5355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>10.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DC36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26816779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B3EB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11. знание ключевых событий, основных дат и этапов истории России и мира в ХХ – начале XXI в.; выдающихся деятелей отечественной и всеобщей истории; важнейших достижений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1298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161B0AFE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</w:tbl>
    <w:p w14:paraId="4D6B6572" w14:textId="77777777" w:rsidR="00B730AF" w:rsidRDefault="00B730AF" w:rsidP="005C0400">
      <w:pPr>
        <w:ind w:left="567"/>
        <w:rPr>
          <w:sz w:val="24"/>
        </w:rPr>
      </w:pPr>
    </w:p>
    <w:p w14:paraId="2C1FB41C" w14:textId="77777777" w:rsidR="005C0400" w:rsidRDefault="005C0400" w:rsidP="005C0400">
      <w:pPr>
        <w:widowControl/>
        <w:numPr>
          <w:ilvl w:val="1"/>
          <w:numId w:val="27"/>
        </w:numPr>
        <w:autoSpaceDE/>
        <w:autoSpaceDN/>
        <w:jc w:val="both"/>
        <w:rPr>
          <w:b/>
          <w:bCs/>
          <w:lang w:eastAsia="zh-CN"/>
        </w:rPr>
      </w:pPr>
      <w:r w:rsidRPr="000F164F">
        <w:rPr>
          <w:b/>
          <w:bCs/>
          <w:lang w:eastAsia="zh-CN"/>
        </w:rPr>
        <w:t xml:space="preserve">Типовые контрольные задания для проведения текущего контроля успеваемости и промежуточной аттестации по </w:t>
      </w:r>
      <w:r>
        <w:rPr>
          <w:b/>
          <w:bCs/>
          <w:lang w:eastAsia="zh-CN"/>
        </w:rPr>
        <w:t>учебному предмету</w:t>
      </w:r>
      <w:r w:rsidRPr="000F164F">
        <w:rPr>
          <w:b/>
          <w:bCs/>
          <w:lang w:eastAsia="zh-CN"/>
        </w:rPr>
        <w:t>.</w:t>
      </w:r>
    </w:p>
    <w:p w14:paraId="574D6D03" w14:textId="77777777" w:rsidR="005C0400" w:rsidRDefault="005C0400" w:rsidP="005C0400">
      <w:pPr>
        <w:ind w:left="1197"/>
        <w:jc w:val="both"/>
        <w:rPr>
          <w:b/>
          <w:bCs/>
          <w:lang w:eastAsia="zh-CN"/>
        </w:rPr>
      </w:pPr>
    </w:p>
    <w:p w14:paraId="505BF9EF" w14:textId="77777777" w:rsidR="005C0400" w:rsidRPr="00431027" w:rsidRDefault="005C0400" w:rsidP="005C0400">
      <w:pPr>
        <w:pStyle w:val="Default"/>
        <w:rPr>
          <w:sz w:val="20"/>
          <w:szCs w:val="16"/>
        </w:rPr>
      </w:pPr>
      <w:r w:rsidRPr="0070549D">
        <w:rPr>
          <w:sz w:val="20"/>
          <w:szCs w:val="16"/>
        </w:rPr>
        <w:t xml:space="preserve">1. Какие из указанных событий произошли в период Гражданской войны (1918 – 1920 гг.)? </w:t>
      </w:r>
      <w:r w:rsidRPr="00431027">
        <w:rPr>
          <w:sz w:val="20"/>
          <w:szCs w:val="16"/>
        </w:rPr>
        <w:t xml:space="preserve">Выберите </w:t>
      </w:r>
      <w:r w:rsidRPr="00431027">
        <w:rPr>
          <w:bCs/>
          <w:sz w:val="20"/>
          <w:szCs w:val="16"/>
        </w:rPr>
        <w:t xml:space="preserve">три </w:t>
      </w:r>
      <w:r w:rsidRPr="00431027">
        <w:rPr>
          <w:sz w:val="20"/>
          <w:szCs w:val="16"/>
        </w:rPr>
        <w:t xml:space="preserve">ответа и запишите </w:t>
      </w:r>
      <w:r w:rsidRPr="00431027">
        <w:rPr>
          <w:bCs/>
          <w:sz w:val="20"/>
          <w:szCs w:val="16"/>
        </w:rPr>
        <w:t xml:space="preserve">цифры, под которыми они указаны в порядке возрастания. </w:t>
      </w:r>
    </w:p>
    <w:p w14:paraId="73902A9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1. Убийство Г. Е. Распутина </w:t>
      </w:r>
    </w:p>
    <w:p w14:paraId="7CBF3B8B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2. Создание Совета народных комиссаров </w:t>
      </w:r>
    </w:p>
    <w:p w14:paraId="4F5C4F63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3. Осуществление индустриализации страны </w:t>
      </w:r>
    </w:p>
    <w:p w14:paraId="235E679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4. Мятеж Чехословацкого корпуса </w:t>
      </w:r>
    </w:p>
    <w:p w14:paraId="77B9423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5. Разгром войск П. Н. Врангеля в Крыму </w:t>
      </w:r>
    </w:p>
    <w:p w14:paraId="192EAF9F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6. Установление большевиками всеобщей трудовой повинности </w:t>
      </w:r>
    </w:p>
    <w:p w14:paraId="2F1426AD" w14:textId="77777777" w:rsidR="005C0400" w:rsidRPr="0070549D" w:rsidRDefault="005C0400" w:rsidP="005C0400">
      <w:pPr>
        <w:pStyle w:val="Default"/>
        <w:rPr>
          <w:sz w:val="20"/>
          <w:szCs w:val="16"/>
        </w:rPr>
      </w:pPr>
    </w:p>
    <w:p w14:paraId="331C925D" w14:textId="77777777" w:rsidR="005C0400" w:rsidRPr="0070549D" w:rsidRDefault="005C0400" w:rsidP="005C0400">
      <w:pPr>
        <w:pStyle w:val="Default"/>
        <w:ind w:left="142" w:hanging="142"/>
        <w:rPr>
          <w:sz w:val="20"/>
          <w:szCs w:val="16"/>
        </w:rPr>
      </w:pPr>
      <w:r>
        <w:rPr>
          <w:sz w:val="20"/>
          <w:szCs w:val="16"/>
        </w:rPr>
        <w:t>2</w:t>
      </w:r>
      <w:r w:rsidRPr="0070549D">
        <w:rPr>
          <w:sz w:val="20"/>
          <w:szCs w:val="16"/>
        </w:rPr>
        <w:t xml:space="preserve">. Прочтите отрывок из исторического очерка и напишите фамилию издателя, о котором идёт речь. </w:t>
      </w:r>
    </w:p>
    <w:p w14:paraId="6A27D99E" w14:textId="77777777" w:rsidR="005C0400" w:rsidRDefault="005C0400" w:rsidP="005C0400">
      <w:pPr>
        <w:pStyle w:val="Default"/>
        <w:ind w:left="142"/>
        <w:rPr>
          <w:sz w:val="20"/>
          <w:szCs w:val="16"/>
        </w:rPr>
      </w:pPr>
      <w:r w:rsidRPr="0070549D">
        <w:rPr>
          <w:sz w:val="20"/>
          <w:szCs w:val="16"/>
        </w:rPr>
        <w:t xml:space="preserve">Дешёвая общедоступная массовая книга – книга, всем своим характером рассчитанная на народ, прославила [его] имя. Празднование пятидесятилетия его книгоиздательства в 1916 году стало подлинным национально-культурным торжеством… [Он] дал России самые дешёвые издания собраний сочинений Пушкина, Гоголя, Толстого, Чехова и других классиков нашей литературы, издал популярную «Народную», «Детскую», «Военную» энциклопедии. </w:t>
      </w:r>
    </w:p>
    <w:p w14:paraId="15D46874" w14:textId="77777777" w:rsidR="005C0400" w:rsidRPr="0070549D" w:rsidRDefault="005C0400" w:rsidP="005C0400">
      <w:pPr>
        <w:pStyle w:val="Default"/>
        <w:ind w:left="142"/>
        <w:rPr>
          <w:sz w:val="20"/>
          <w:szCs w:val="16"/>
        </w:rPr>
      </w:pPr>
    </w:p>
    <w:p w14:paraId="10B7ECC1" w14:textId="77777777" w:rsidR="005C0400" w:rsidRPr="00431027" w:rsidRDefault="005C0400" w:rsidP="005C0400">
      <w:pPr>
        <w:pStyle w:val="Default"/>
        <w:rPr>
          <w:sz w:val="20"/>
          <w:szCs w:val="16"/>
        </w:rPr>
      </w:pPr>
      <w:r>
        <w:rPr>
          <w:sz w:val="20"/>
          <w:szCs w:val="16"/>
        </w:rPr>
        <w:t>3</w:t>
      </w:r>
      <w:r w:rsidRPr="0070549D">
        <w:rPr>
          <w:sz w:val="20"/>
          <w:szCs w:val="16"/>
        </w:rPr>
        <w:t xml:space="preserve">. Расположите в хронологической последовательности исторические события. </w:t>
      </w:r>
      <w:r w:rsidRPr="00431027">
        <w:rPr>
          <w:bCs/>
          <w:sz w:val="20"/>
          <w:szCs w:val="16"/>
        </w:rPr>
        <w:t xml:space="preserve">Запишите цифры, под которыми они указаны в правильной последовательности. </w:t>
      </w:r>
    </w:p>
    <w:p w14:paraId="7B026DF1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1. Начало заседаний II всероссийского съезда Советов </w:t>
      </w:r>
    </w:p>
    <w:p w14:paraId="2740C1D8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2. Создание Петроградского совета рабочих и солдатских депутатов </w:t>
      </w:r>
    </w:p>
    <w:p w14:paraId="7A5948B7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3. Создание Антанты (Россия, Англия и Франция) </w:t>
      </w:r>
    </w:p>
    <w:p w14:paraId="4E479F19" w14:textId="77777777" w:rsidR="005C0400" w:rsidRPr="0070549D" w:rsidRDefault="005C0400" w:rsidP="005C0400">
      <w:pPr>
        <w:pStyle w:val="Default"/>
        <w:rPr>
          <w:sz w:val="20"/>
          <w:szCs w:val="16"/>
        </w:rPr>
      </w:pPr>
    </w:p>
    <w:p w14:paraId="2CAF5D6C" w14:textId="77777777" w:rsidR="005C0400" w:rsidRPr="0070549D" w:rsidRDefault="005C0400" w:rsidP="005C0400">
      <w:pPr>
        <w:pStyle w:val="Default"/>
        <w:rPr>
          <w:sz w:val="20"/>
          <w:szCs w:val="16"/>
        </w:rPr>
      </w:pPr>
      <w:r>
        <w:rPr>
          <w:sz w:val="20"/>
          <w:szCs w:val="16"/>
        </w:rPr>
        <w:t>4</w:t>
      </w:r>
      <w:r w:rsidRPr="0070549D">
        <w:rPr>
          <w:sz w:val="20"/>
          <w:szCs w:val="16"/>
        </w:rPr>
        <w:t xml:space="preserve">. Напишите пропущенное слово. </w:t>
      </w:r>
    </w:p>
    <w:p w14:paraId="5E9FBBD1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0549D">
        <w:rPr>
          <w:sz w:val="20"/>
          <w:szCs w:val="16"/>
        </w:rPr>
        <w:t>Вооруженная борьба между социальными группами, характеризуемая такими понятиями как «красный террор», «белый террор» называется ______________________ войной.</w:t>
      </w:r>
    </w:p>
    <w:p w14:paraId="30F53AFC" w14:textId="77777777" w:rsidR="005C0400" w:rsidRDefault="005C0400" w:rsidP="005C0400">
      <w:pPr>
        <w:ind w:left="142"/>
        <w:jc w:val="both"/>
        <w:rPr>
          <w:sz w:val="20"/>
          <w:szCs w:val="16"/>
        </w:rPr>
      </w:pPr>
    </w:p>
    <w:p w14:paraId="4AE4AB44" w14:textId="77777777" w:rsidR="005C0400" w:rsidRDefault="005C0400" w:rsidP="005C0400">
      <w:pPr>
        <w:jc w:val="both"/>
        <w:rPr>
          <w:sz w:val="20"/>
          <w:szCs w:val="16"/>
        </w:rPr>
      </w:pPr>
      <w:r>
        <w:rPr>
          <w:sz w:val="20"/>
          <w:szCs w:val="16"/>
        </w:rPr>
        <w:t>5.Ответьте на вопросы теста:</w:t>
      </w:r>
    </w:p>
    <w:p w14:paraId="418B21C0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1. Соотнесите название военных операций и их целей.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4987"/>
        <w:gridCol w:w="4988"/>
      </w:tblGrid>
      <w:tr w:rsidR="005C0400" w14:paraId="40EA0E3A" w14:textId="77777777" w:rsidTr="00D43A46">
        <w:tc>
          <w:tcPr>
            <w:tcW w:w="4987" w:type="dxa"/>
          </w:tcPr>
          <w:p w14:paraId="119A989F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1) «Морской лев».</w:t>
            </w:r>
          </w:p>
        </w:tc>
        <w:tc>
          <w:tcPr>
            <w:tcW w:w="4988" w:type="dxa"/>
          </w:tcPr>
          <w:p w14:paraId="72DDC561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а) Открытие второго фронта в Европе.</w:t>
            </w:r>
          </w:p>
        </w:tc>
      </w:tr>
      <w:tr w:rsidR="005C0400" w14:paraId="7CF3F6E7" w14:textId="77777777" w:rsidTr="00D43A46">
        <w:tc>
          <w:tcPr>
            <w:tcW w:w="4987" w:type="dxa"/>
          </w:tcPr>
          <w:p w14:paraId="6E30A7CD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2) «Барбаросса».</w:t>
            </w:r>
          </w:p>
        </w:tc>
        <w:tc>
          <w:tcPr>
            <w:tcW w:w="4988" w:type="dxa"/>
          </w:tcPr>
          <w:p w14:paraId="5BA2506B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б) Высадка немецких войск в Англии.</w:t>
            </w:r>
          </w:p>
        </w:tc>
      </w:tr>
      <w:tr w:rsidR="005C0400" w14:paraId="29487441" w14:textId="77777777" w:rsidTr="00D43A46">
        <w:tc>
          <w:tcPr>
            <w:tcW w:w="4987" w:type="dxa"/>
          </w:tcPr>
          <w:p w14:paraId="3653FA8C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3) «Оверлорд».</w:t>
            </w:r>
          </w:p>
        </w:tc>
        <w:tc>
          <w:tcPr>
            <w:tcW w:w="4988" w:type="dxa"/>
          </w:tcPr>
          <w:p w14:paraId="4EBFA5CC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в) Нападение Германии на СССР.</w:t>
            </w:r>
          </w:p>
        </w:tc>
      </w:tr>
    </w:tbl>
    <w:p w14:paraId="5BA09FBA" w14:textId="77777777" w:rsidR="005C0400" w:rsidRPr="007C2564" w:rsidRDefault="005C0400" w:rsidP="005C0400">
      <w:pPr>
        <w:jc w:val="both"/>
        <w:rPr>
          <w:sz w:val="20"/>
          <w:szCs w:val="16"/>
        </w:rPr>
      </w:pPr>
    </w:p>
    <w:p w14:paraId="3C1C92AA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2. Ленд-лиз – это:</w:t>
      </w:r>
    </w:p>
    <w:p w14:paraId="2F335368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название английского истребителя </w:t>
      </w:r>
    </w:p>
    <w:p w14:paraId="5F1399D7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поставки вооружения</w:t>
      </w:r>
    </w:p>
    <w:p w14:paraId="0E01BDE0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политика невмешательства во внутренние дела страны</w:t>
      </w:r>
    </w:p>
    <w:p w14:paraId="73DDFC02" w14:textId="77777777" w:rsidR="005C0400" w:rsidRPr="007C2564" w:rsidRDefault="005C0400" w:rsidP="005C0400">
      <w:pPr>
        <w:ind w:left="142" w:firstLine="284"/>
        <w:jc w:val="both"/>
        <w:rPr>
          <w:sz w:val="20"/>
          <w:szCs w:val="16"/>
        </w:rPr>
      </w:pPr>
    </w:p>
    <w:p w14:paraId="2619DD6D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3. Выберите правильный ответ.</w:t>
      </w:r>
    </w:p>
    <w:p w14:paraId="49506C73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Последней европейской столицей, освобожденной Советской Армией была:</w:t>
      </w:r>
    </w:p>
    <w:p w14:paraId="2D5D470E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Варшава</w:t>
      </w:r>
    </w:p>
    <w:p w14:paraId="6E7B9E4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Вена</w:t>
      </w:r>
    </w:p>
    <w:p w14:paraId="1774F559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Прага</w:t>
      </w:r>
    </w:p>
    <w:p w14:paraId="7CF51718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София</w:t>
      </w:r>
    </w:p>
    <w:p w14:paraId="6183E3A9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1BC1B29F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4. Выберите правильный ответ.</w:t>
      </w:r>
    </w:p>
    <w:p w14:paraId="70EE4AA3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lastRenderedPageBreak/>
        <w:t>Союзниками Германии во второй мировой войне были:</w:t>
      </w:r>
    </w:p>
    <w:p w14:paraId="00B236F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Венгрия</w:t>
      </w:r>
    </w:p>
    <w:p w14:paraId="4FF477C7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Бельгия</w:t>
      </w:r>
    </w:p>
    <w:p w14:paraId="70A3EE66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Испания</w:t>
      </w:r>
    </w:p>
    <w:p w14:paraId="5BFDB3F1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Польша</w:t>
      </w:r>
    </w:p>
    <w:p w14:paraId="2EED0C2E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56F8FC34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5. Выберите правильный ответ.</w:t>
      </w:r>
    </w:p>
    <w:p w14:paraId="28F03946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 Мюнхенском соглашении 1938 г. решался вопрос о территории:</w:t>
      </w:r>
    </w:p>
    <w:p w14:paraId="22D1F8D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Польши</w:t>
      </w:r>
    </w:p>
    <w:p w14:paraId="6C45063B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Чехословакии</w:t>
      </w:r>
    </w:p>
    <w:p w14:paraId="2F0CFE5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Эльзаса</w:t>
      </w:r>
    </w:p>
    <w:p w14:paraId="20873C9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Австрии</w:t>
      </w:r>
    </w:p>
    <w:p w14:paraId="7F2BF13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53D11FE5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6. Установите соответствие между термином и его определением</w:t>
      </w:r>
    </w:p>
    <w:p w14:paraId="18C18376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демилитаризация</w:t>
      </w:r>
    </w:p>
    <w:p w14:paraId="52DD1597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декартелизация</w:t>
      </w:r>
    </w:p>
    <w:p w14:paraId="069225E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денацификация</w:t>
      </w:r>
    </w:p>
    <w:p w14:paraId="2FC43BC0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демократизация</w:t>
      </w:r>
    </w:p>
    <w:p w14:paraId="1634F6C4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08EB71A8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1) ликвидация промышленных объектов, производивших вооружение</w:t>
      </w:r>
    </w:p>
    <w:p w14:paraId="4B73F33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2) перестройка политической жизни на демократических началах</w:t>
      </w:r>
    </w:p>
    <w:p w14:paraId="3A45DC12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3) ликвидация остатков нацизма</w:t>
      </w:r>
    </w:p>
    <w:p w14:paraId="251871A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4) демонтаж вооруженных сил</w:t>
      </w:r>
    </w:p>
    <w:p w14:paraId="35CC3E8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778873DF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7. Перл- Харбор- это:</w:t>
      </w:r>
    </w:p>
    <w:p w14:paraId="48D22B3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1) место открытия второго фронта в Европе</w:t>
      </w:r>
    </w:p>
    <w:p w14:paraId="41D1E5D4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2) английская крепость, оказавшая упорное сопротивление немецким войскам</w:t>
      </w:r>
    </w:p>
    <w:p w14:paraId="2C6ADCF8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3) место морского сражения, ставшего переломным в войне на Тихом океане</w:t>
      </w:r>
    </w:p>
    <w:p w14:paraId="1AABDF9A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4) американская военно- морская база на Гавайских островах, ставшая первым объектом японской агрессии на Тихом океане </w:t>
      </w:r>
    </w:p>
    <w:p w14:paraId="4EADD1B0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</w:p>
    <w:p w14:paraId="7D52365C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8. Установите соответствие между термином и его определением </w:t>
      </w:r>
    </w:p>
    <w:p w14:paraId="55FC5710" w14:textId="77777777" w:rsidR="005C0400" w:rsidRDefault="005C0400" w:rsidP="005C0400">
      <w:pPr>
        <w:ind w:left="142"/>
        <w:jc w:val="both"/>
        <w:rPr>
          <w:sz w:val="20"/>
          <w:szCs w:val="16"/>
        </w:rPr>
      </w:pPr>
    </w:p>
    <w:tbl>
      <w:tblPr>
        <w:tblStyle w:val="aa"/>
        <w:tblpPr w:leftFromText="180" w:rightFromText="180" w:vertAnchor="text" w:horzAnchor="margin" w:tblpYSpec="center"/>
        <w:tblW w:w="9977" w:type="dxa"/>
        <w:tblLook w:val="04A0" w:firstRow="1" w:lastRow="0" w:firstColumn="1" w:lastColumn="0" w:noHBand="0" w:noVBand="1"/>
      </w:tblPr>
      <w:tblGrid>
        <w:gridCol w:w="1951"/>
        <w:gridCol w:w="8026"/>
      </w:tblGrid>
      <w:tr w:rsidR="005C0400" w14:paraId="219BD8B3" w14:textId="77777777" w:rsidTr="00D43A46">
        <w:tc>
          <w:tcPr>
            <w:tcW w:w="1951" w:type="dxa"/>
          </w:tcPr>
          <w:p w14:paraId="4CA4F387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А) коалиция</w:t>
            </w:r>
          </w:p>
        </w:tc>
        <w:tc>
          <w:tcPr>
            <w:tcW w:w="8026" w:type="dxa"/>
          </w:tcPr>
          <w:p w14:paraId="6F1F5F67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1) массовое истребление людей по расовому, этническому или религиозному признаку </w:t>
            </w:r>
          </w:p>
        </w:tc>
      </w:tr>
      <w:tr w:rsidR="005C0400" w14:paraId="39F43471" w14:textId="77777777" w:rsidTr="00D43A46">
        <w:tc>
          <w:tcPr>
            <w:tcW w:w="1951" w:type="dxa"/>
          </w:tcPr>
          <w:p w14:paraId="72D4FC4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Б) концлагерь </w:t>
            </w:r>
          </w:p>
        </w:tc>
        <w:tc>
          <w:tcPr>
            <w:tcW w:w="8026" w:type="dxa"/>
          </w:tcPr>
          <w:p w14:paraId="6FDE306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2) тайная полиция </w:t>
            </w:r>
          </w:p>
        </w:tc>
      </w:tr>
      <w:tr w:rsidR="005C0400" w14:paraId="0D4B7E7E" w14:textId="77777777" w:rsidTr="00D43A46">
        <w:tc>
          <w:tcPr>
            <w:tcW w:w="1951" w:type="dxa"/>
          </w:tcPr>
          <w:p w14:paraId="688C961C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В) геноцид </w:t>
            </w:r>
          </w:p>
          <w:p w14:paraId="74679FD0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466AE12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3) политическая идеология диктаторского типа, представляющая государство как высшую ценность, а народ (нацию) — объединённой корпорацией людей. </w:t>
            </w:r>
          </w:p>
        </w:tc>
      </w:tr>
      <w:tr w:rsidR="005C0400" w14:paraId="30D836DB" w14:textId="77777777" w:rsidTr="00D43A46">
        <w:tc>
          <w:tcPr>
            <w:tcW w:w="1951" w:type="dxa"/>
          </w:tcPr>
          <w:p w14:paraId="24405089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Г) гетто </w:t>
            </w:r>
          </w:p>
          <w:p w14:paraId="525E6A6A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0B254BC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4) районы крупных городов, где проживают этнические меньшинства, добровольно, либо принудительно. </w:t>
            </w:r>
          </w:p>
        </w:tc>
      </w:tr>
      <w:tr w:rsidR="005C0400" w14:paraId="27E89B7C" w14:textId="77777777" w:rsidTr="00D43A46">
        <w:tc>
          <w:tcPr>
            <w:tcW w:w="1951" w:type="dxa"/>
          </w:tcPr>
          <w:p w14:paraId="71BD402E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Д) гестапо </w:t>
            </w:r>
          </w:p>
        </w:tc>
        <w:tc>
          <w:tcPr>
            <w:tcW w:w="8026" w:type="dxa"/>
          </w:tcPr>
          <w:p w14:paraId="04540FA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5) немецкая стратегия молниеносной войны </w:t>
            </w:r>
          </w:p>
        </w:tc>
      </w:tr>
      <w:tr w:rsidR="005C0400" w14:paraId="2EFDFB25" w14:textId="77777777" w:rsidTr="00D43A46">
        <w:tc>
          <w:tcPr>
            <w:tcW w:w="1951" w:type="dxa"/>
          </w:tcPr>
          <w:p w14:paraId="21A1B186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Е) блицкриг </w:t>
            </w:r>
          </w:p>
        </w:tc>
        <w:tc>
          <w:tcPr>
            <w:tcW w:w="8026" w:type="dxa"/>
          </w:tcPr>
          <w:p w14:paraId="53243479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6) место принудительного заключения лиц, неугодных правящему режиму </w:t>
            </w:r>
          </w:p>
        </w:tc>
      </w:tr>
      <w:tr w:rsidR="005C0400" w14:paraId="157629EE" w14:textId="77777777" w:rsidTr="00D43A46">
        <w:tc>
          <w:tcPr>
            <w:tcW w:w="1951" w:type="dxa"/>
          </w:tcPr>
          <w:p w14:paraId="6098979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Ж) фюрер </w:t>
            </w:r>
          </w:p>
          <w:p w14:paraId="58FBDA23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50EC5498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7) движение за политическое объединение Австрии и Германии после Первой мировой войны. </w:t>
            </w:r>
          </w:p>
        </w:tc>
      </w:tr>
      <w:tr w:rsidR="005C0400" w14:paraId="6EEE07AB" w14:textId="77777777" w:rsidTr="00D43A46">
        <w:tc>
          <w:tcPr>
            <w:tcW w:w="1951" w:type="dxa"/>
          </w:tcPr>
          <w:p w14:paraId="713359B6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З) аншлюс </w:t>
            </w:r>
          </w:p>
          <w:p w14:paraId="5A059B8B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242D0A3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8) одна из форм национальной нетерпимости, выражающаяся во враждебном отношении к евреям как этнической или религиозной группе. </w:t>
            </w:r>
          </w:p>
        </w:tc>
      </w:tr>
      <w:tr w:rsidR="005C0400" w14:paraId="7E7D036B" w14:textId="77777777" w:rsidTr="00D43A46">
        <w:tc>
          <w:tcPr>
            <w:tcW w:w="1951" w:type="dxa"/>
          </w:tcPr>
          <w:p w14:paraId="3CA91898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И) антисемитизм </w:t>
            </w:r>
          </w:p>
          <w:p w14:paraId="3E21413B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1CD04F40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9) временный военно-политический союз двух или нескольких государств, заключённый для совместных действий против какого-либо государства или группы государств </w:t>
            </w:r>
          </w:p>
        </w:tc>
      </w:tr>
      <w:tr w:rsidR="005C0400" w14:paraId="47D30F62" w14:textId="77777777" w:rsidTr="00D43A46">
        <w:tc>
          <w:tcPr>
            <w:tcW w:w="1951" w:type="dxa"/>
          </w:tcPr>
          <w:p w14:paraId="1CF9106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К) фашизм </w:t>
            </w:r>
          </w:p>
        </w:tc>
        <w:tc>
          <w:tcPr>
            <w:tcW w:w="8026" w:type="dxa"/>
          </w:tcPr>
          <w:p w14:paraId="19F785C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10) вождь</w:t>
            </w:r>
          </w:p>
        </w:tc>
      </w:tr>
    </w:tbl>
    <w:p w14:paraId="7605CE5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57CA74EA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CF41897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B601BB2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113300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5826C832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2DB1AD4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AA11534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0B72BBA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E15757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4848D3A3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2CEBFA0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3E44C10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1846FA60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5FFF263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702C509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7020D61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9. Высший орган государственной власти в СССР в годы Великой Отечественной войны: </w:t>
      </w:r>
    </w:p>
    <w:p w14:paraId="74C7EF7E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Государственный комитет обороны </w:t>
      </w:r>
    </w:p>
    <w:p w14:paraId="353BA9E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в) Совет народных комиссаров </w:t>
      </w:r>
    </w:p>
    <w:p w14:paraId="4CF13FB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б) Верховный совет СССР </w:t>
      </w:r>
    </w:p>
    <w:p w14:paraId="5E25DF37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Высший совет по эвакуации</w:t>
      </w:r>
    </w:p>
    <w:p w14:paraId="6DF1205D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</w:p>
    <w:p w14:paraId="56737264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10. Применение ядерного оружия а именно атомные бомбардировки Хиросимы и Нагасаки? </w:t>
      </w:r>
    </w:p>
    <w:p w14:paraId="25F841AB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6 и 9 августа 1945 года </w:t>
      </w:r>
    </w:p>
    <w:p w14:paraId="3FFC00B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б) 8 и 12 июня 1945 года </w:t>
      </w:r>
    </w:p>
    <w:p w14:paraId="41B3F37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г) 3 и 5 августа 1945 года </w:t>
      </w:r>
    </w:p>
    <w:p w14:paraId="30845B6D" w14:textId="0498D3E6" w:rsidR="00A52139" w:rsidRDefault="005C0400" w:rsidP="005235F9">
      <w:pPr>
        <w:tabs>
          <w:tab w:val="left" w:pos="1755"/>
        </w:tabs>
        <w:ind w:firstLine="425"/>
      </w:pPr>
      <w:r>
        <w:rPr>
          <w:sz w:val="20"/>
          <w:szCs w:val="16"/>
        </w:rPr>
        <w:t xml:space="preserve">  </w:t>
      </w:r>
      <w:r w:rsidRPr="007C2564">
        <w:rPr>
          <w:sz w:val="20"/>
          <w:szCs w:val="16"/>
        </w:rPr>
        <w:t>д) 4 и 9 сентября 1945 года</w:t>
      </w:r>
    </w:p>
    <w:sectPr w:rsidR="00A52139" w:rsidSect="005235F9">
      <w:pgSz w:w="11910" w:h="16840"/>
      <w:pgMar w:top="1120" w:right="440" w:bottom="1020" w:left="1134" w:header="0" w:footer="83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реподаватель" w:date="2023-09-06T13:16:00Z" w:initials="П">
    <w:p w14:paraId="156AF432" w14:textId="77777777" w:rsidR="001605D6" w:rsidRDefault="001605D6" w:rsidP="001605D6">
      <w:pPr>
        <w:pStyle w:val="a5"/>
      </w:pPr>
      <w:r>
        <w:rPr>
          <w:rStyle w:val="a7"/>
        </w:rPr>
        <w:annotationRef/>
      </w:r>
      <w:r>
        <w:t>В обязательной нагрузке считаем количество часов на профилизацию</w:t>
      </w:r>
    </w:p>
    <w:p w14:paraId="4326E7B3" w14:textId="77777777" w:rsidR="001605D6" w:rsidRDefault="001605D6" w:rsidP="001605D6">
      <w:pPr>
        <w:pStyle w:val="a5"/>
      </w:pPr>
      <w:r>
        <w:t xml:space="preserve"> </w:t>
      </w:r>
    </w:p>
  </w:comment>
  <w:comment w:id="2" w:author="Владиимр" w:date="2023-09-14T15:07:00Z" w:initials="В">
    <w:p w14:paraId="0EE6AD5D" w14:textId="429587CD" w:rsidR="0044120C" w:rsidRDefault="0044120C">
      <w:pPr>
        <w:pStyle w:val="a5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6E7B3" w15:done="0"/>
  <w15:commentEx w15:paraId="0EE6AD5D" w15:paraIdParent="4326E7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A3AFE" w14:textId="77777777" w:rsidR="00F20784" w:rsidRDefault="00F20784">
      <w:r>
        <w:separator/>
      </w:r>
    </w:p>
  </w:endnote>
  <w:endnote w:type="continuationSeparator" w:id="0">
    <w:p w14:paraId="59AC7F42" w14:textId="77777777" w:rsidR="00F20784" w:rsidRDefault="00F2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261A8" w14:textId="77777777" w:rsidR="001235C0" w:rsidRDefault="001235C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1328" behindDoc="1" locked="0" layoutInCell="1" allowOverlap="1" wp14:anchorId="6ED4892B" wp14:editId="6A9F1ED8">
              <wp:simplePos x="0" y="0"/>
              <wp:positionH relativeFrom="page">
                <wp:posOffset>3707130</wp:posOffset>
              </wp:positionH>
              <wp:positionV relativeFrom="page">
                <wp:posOffset>9972040</wp:posOffset>
              </wp:positionV>
              <wp:extent cx="1473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86765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529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489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9pt;margin-top:785.2pt;width:11.6pt;height:13.05pt;z-index:-1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p4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" filled="f" stroked="f">
              <v:textbox inset="0,0,0,0">
                <w:txbxContent>
                  <w:p w14:paraId="28086765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529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AA343" w14:textId="77777777" w:rsidR="001235C0" w:rsidRDefault="001235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1840" behindDoc="1" locked="0" layoutInCell="1" allowOverlap="1" wp14:anchorId="2A50AC5A" wp14:editId="73F0D53B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CCCA3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529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0AC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5pt;margin-top:538.75pt;width:17.3pt;height:13.05pt;z-index:-169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TE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" filled="f" stroked="f">
              <v:textbox inset="0,0,0,0">
                <w:txbxContent>
                  <w:p w14:paraId="134CCCA3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529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D7093" w14:textId="77777777" w:rsidR="001235C0" w:rsidRDefault="001235C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2352" behindDoc="1" locked="0" layoutInCell="1" allowOverlap="1" wp14:anchorId="79311EC8" wp14:editId="6C76E3A7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7B844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529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11E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15pt;margin-top:785.2pt;width:17.3pt;height:13.05pt;z-index:-1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aJ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raYCvLRxCwkiAw&#10;0CJMPTBqqb5j1MMEybD+tieKYdS8F9AEdtxMhpqM7WQQQeFqhg1Go7k241jad4rvakAe20zIG2iU&#10;ijsR244aowAGdgFTwXE5TjA7ds7Xzutpzq5+A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AOFaJ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14:paraId="0C17B844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529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DA6A0" w14:textId="77777777" w:rsidR="00F20784" w:rsidRDefault="00F20784">
      <w:r>
        <w:separator/>
      </w:r>
    </w:p>
  </w:footnote>
  <w:footnote w:type="continuationSeparator" w:id="0">
    <w:p w14:paraId="1D4CEC71" w14:textId="77777777" w:rsidR="00F20784" w:rsidRDefault="00F20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71"/>
    <w:multiLevelType w:val="multilevel"/>
    <w:tmpl w:val="7192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7A44E77"/>
    <w:multiLevelType w:val="multilevel"/>
    <w:tmpl w:val="1A3AA2E2"/>
    <w:lvl w:ilvl="0">
      <w:start w:val="2"/>
      <w:numFmt w:val="decimal"/>
      <w:lvlText w:val="%1"/>
      <w:lvlJc w:val="left"/>
      <w:pPr>
        <w:ind w:left="14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2" w15:restartNumberingAfterBreak="0">
    <w:nsid w:val="0893183C"/>
    <w:multiLevelType w:val="hybridMultilevel"/>
    <w:tmpl w:val="E56E4512"/>
    <w:lvl w:ilvl="0" w:tplc="5224C5EA">
      <w:start w:val="1"/>
      <w:numFmt w:val="decimal"/>
      <w:lvlText w:val="%1."/>
      <w:lvlJc w:val="left"/>
      <w:pPr>
        <w:ind w:left="2616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661528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262A6A94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ADCE736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B252887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3C363152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8A706D3A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D6A4E9D4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1068E188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9BB691B"/>
    <w:multiLevelType w:val="hybridMultilevel"/>
    <w:tmpl w:val="1D5A8B4E"/>
    <w:lvl w:ilvl="0" w:tplc="A2C27184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86AAE4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BB8EE52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5A1A2160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BD281B2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693C88B0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38349D58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C8724960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7BA961E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0C0E2982"/>
    <w:multiLevelType w:val="multilevel"/>
    <w:tmpl w:val="66149B9C"/>
    <w:lvl w:ilvl="0">
      <w:start w:val="1"/>
      <w:numFmt w:val="decimal"/>
      <w:lvlText w:val="%1"/>
      <w:lvlJc w:val="left"/>
      <w:pPr>
        <w:ind w:left="14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C2E68F3"/>
    <w:multiLevelType w:val="multilevel"/>
    <w:tmpl w:val="73108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4B5CE4"/>
    <w:multiLevelType w:val="hybridMultilevel"/>
    <w:tmpl w:val="DEA03D18"/>
    <w:lvl w:ilvl="0" w:tplc="49F0E8D0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DC33E6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5C8AAFB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80108AB8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2EB6828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C9AA05F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C3CEF42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5BDC8006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D53A90B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15A336A9"/>
    <w:multiLevelType w:val="hybridMultilevel"/>
    <w:tmpl w:val="41FCBD0A"/>
    <w:lvl w:ilvl="0" w:tplc="A2EA971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41CCE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2D631B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8A3C801A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D9540CBC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D0E69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C4BC5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E5EB70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ADC0B16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1EAA27D7"/>
    <w:multiLevelType w:val="hybridMultilevel"/>
    <w:tmpl w:val="47ACE5C6"/>
    <w:lvl w:ilvl="0" w:tplc="7B34D82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56ACD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3F473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62310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F4DC4098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5CD831D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7D70B52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898FAC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8440E3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1F647BC0"/>
    <w:multiLevelType w:val="hybridMultilevel"/>
    <w:tmpl w:val="91783E76"/>
    <w:lvl w:ilvl="0" w:tplc="973C77B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9AA29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2F0160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3D44A34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5A54C50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4690856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ADC9A6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C42379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1B8137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0" w15:restartNumberingAfterBreak="0">
    <w:nsid w:val="36D4219B"/>
    <w:multiLevelType w:val="hybridMultilevel"/>
    <w:tmpl w:val="EA06A092"/>
    <w:lvl w:ilvl="0" w:tplc="70DC48B8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ACB7E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5072AD16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ACC69A1E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055E55A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E463052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351E344A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6DC0C594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4942F9B8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1" w15:restartNumberingAfterBreak="0">
    <w:nsid w:val="3EAF02BD"/>
    <w:multiLevelType w:val="hybridMultilevel"/>
    <w:tmpl w:val="8EC80CFE"/>
    <w:lvl w:ilvl="0" w:tplc="DF0A2E84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21B5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7098D6BC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A5AE72F6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C282CF2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DB8BCD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35EC2584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82F6B210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C3A2A9CC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93801"/>
    <w:multiLevelType w:val="hybridMultilevel"/>
    <w:tmpl w:val="9CEA48FE"/>
    <w:lvl w:ilvl="0" w:tplc="9F809BE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0CF54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E7EC0C7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2428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464C50DE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B884A2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B7D0469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55E217B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4E7EAE7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4" w15:restartNumberingAfterBreak="0">
    <w:nsid w:val="4FE412D1"/>
    <w:multiLevelType w:val="hybridMultilevel"/>
    <w:tmpl w:val="0F2681D0"/>
    <w:lvl w:ilvl="0" w:tplc="8086FE86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187A1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166576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4369AC6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3834893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AA8ADD8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EFE1420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63F6427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BB9E5434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5" w15:restartNumberingAfterBreak="0">
    <w:nsid w:val="505C16EB"/>
    <w:multiLevelType w:val="hybridMultilevel"/>
    <w:tmpl w:val="EE365710"/>
    <w:lvl w:ilvl="0" w:tplc="71BA540E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98687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ED2065A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F872F0A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BBA41792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DD8AD4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85BC25C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F560049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0DAB5B0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50C903BA"/>
    <w:multiLevelType w:val="hybridMultilevel"/>
    <w:tmpl w:val="408EF82E"/>
    <w:lvl w:ilvl="0" w:tplc="A4EEAF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3C078A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89286C1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02F83FDA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AE91E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B0A8A622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FD44C972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CAAEF774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C72C6BE8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7" w15:restartNumberingAfterBreak="0">
    <w:nsid w:val="51323622"/>
    <w:multiLevelType w:val="hybridMultilevel"/>
    <w:tmpl w:val="07860A88"/>
    <w:lvl w:ilvl="0" w:tplc="449A1670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C07C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F53823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C79AECB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1FE90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B6C494E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C1FEDC8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FA3456A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29E972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529564AD"/>
    <w:multiLevelType w:val="hybridMultilevel"/>
    <w:tmpl w:val="1DA6F4D8"/>
    <w:lvl w:ilvl="0" w:tplc="999A4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2AC0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5DB8B3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A8B50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33C8D43C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87E0256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4EC67CB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2B4A071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DD8E18D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9" w15:restartNumberingAfterBreak="0">
    <w:nsid w:val="52973E22"/>
    <w:multiLevelType w:val="multilevel"/>
    <w:tmpl w:val="5F0813BE"/>
    <w:lvl w:ilvl="0">
      <w:start w:val="3"/>
      <w:numFmt w:val="decimal"/>
      <w:lvlText w:val="%1"/>
      <w:lvlJc w:val="left"/>
      <w:pPr>
        <w:ind w:left="67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52D27839"/>
    <w:multiLevelType w:val="hybridMultilevel"/>
    <w:tmpl w:val="ED906978"/>
    <w:lvl w:ilvl="0" w:tplc="AE64A4C8">
      <w:start w:val="1"/>
      <w:numFmt w:val="decimal"/>
      <w:lvlText w:val="%1."/>
      <w:lvlJc w:val="left"/>
      <w:pPr>
        <w:ind w:left="67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A4B2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BC80EF78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7508406C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E5326712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8FA2D79E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670C9FA4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D6B44428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20D62B90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586859F9"/>
    <w:multiLevelType w:val="hybridMultilevel"/>
    <w:tmpl w:val="CB421FC8"/>
    <w:lvl w:ilvl="0" w:tplc="992CC090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EC5A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9004668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F6BE9228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C7E7826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E290675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E14C9C66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8A288E1A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125CAF5C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5AA06870"/>
    <w:multiLevelType w:val="hybridMultilevel"/>
    <w:tmpl w:val="AF223AE4"/>
    <w:lvl w:ilvl="0" w:tplc="942E1BD6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04835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C11AB35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209EBD6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DA8DE4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3F52A058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CE8EDE00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6966D70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D01C55D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3" w15:restartNumberingAfterBreak="0">
    <w:nsid w:val="5B552199"/>
    <w:multiLevelType w:val="hybridMultilevel"/>
    <w:tmpl w:val="2DAA4B3E"/>
    <w:lvl w:ilvl="0" w:tplc="0784BFC8">
      <w:start w:val="1"/>
      <w:numFmt w:val="decimal"/>
      <w:lvlText w:val="%1."/>
      <w:lvlJc w:val="left"/>
      <w:pPr>
        <w:ind w:left="67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071E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FDF07064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20E66E94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9848AA86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4B5C987A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F8EAB5F2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84E858D6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79B8E61E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62A23409"/>
    <w:multiLevelType w:val="multilevel"/>
    <w:tmpl w:val="483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C37BF5"/>
    <w:multiLevelType w:val="hybridMultilevel"/>
    <w:tmpl w:val="663EAD9C"/>
    <w:lvl w:ilvl="0" w:tplc="AFC24524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9403A2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BEA09D7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496AB748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BC20A68E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390AB476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CB3686B4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2E1A1D00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132A9CD4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73C22B14"/>
    <w:multiLevelType w:val="hybridMultilevel"/>
    <w:tmpl w:val="D3064368"/>
    <w:lvl w:ilvl="0" w:tplc="54C6B5FC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049D9E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4016FE42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686AF2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BEEC0E5C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3708BB60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D30AC5B8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E132EF7A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9BA8112C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7" w15:restartNumberingAfterBreak="0">
    <w:nsid w:val="7E294B02"/>
    <w:multiLevelType w:val="hybridMultilevel"/>
    <w:tmpl w:val="8586D5D6"/>
    <w:lvl w:ilvl="0" w:tplc="311EBF7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B03DE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7C0666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B70334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1564248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5072B1C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B4AC9B7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303CC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A7EDAD8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3"/>
  </w:num>
  <w:num w:numId="5">
    <w:abstractNumId w:val="16"/>
  </w:num>
  <w:num w:numId="6">
    <w:abstractNumId w:val="27"/>
  </w:num>
  <w:num w:numId="7">
    <w:abstractNumId w:val="8"/>
  </w:num>
  <w:num w:numId="8">
    <w:abstractNumId w:val="13"/>
  </w:num>
  <w:num w:numId="9">
    <w:abstractNumId w:val="9"/>
  </w:num>
  <w:num w:numId="10">
    <w:abstractNumId w:val="15"/>
  </w:num>
  <w:num w:numId="11">
    <w:abstractNumId w:val="18"/>
  </w:num>
  <w:num w:numId="12">
    <w:abstractNumId w:val="17"/>
  </w:num>
  <w:num w:numId="13">
    <w:abstractNumId w:val="6"/>
  </w:num>
  <w:num w:numId="14">
    <w:abstractNumId w:val="7"/>
  </w:num>
  <w:num w:numId="15">
    <w:abstractNumId w:val="23"/>
  </w:num>
  <w:num w:numId="16">
    <w:abstractNumId w:val="20"/>
  </w:num>
  <w:num w:numId="17">
    <w:abstractNumId w:val="19"/>
  </w:num>
  <w:num w:numId="18">
    <w:abstractNumId w:val="1"/>
  </w:num>
  <w:num w:numId="19">
    <w:abstractNumId w:val="11"/>
  </w:num>
  <w:num w:numId="20">
    <w:abstractNumId w:val="10"/>
  </w:num>
  <w:num w:numId="21">
    <w:abstractNumId w:val="21"/>
  </w:num>
  <w:num w:numId="22">
    <w:abstractNumId w:val="25"/>
  </w:num>
  <w:num w:numId="23">
    <w:abstractNumId w:val="4"/>
  </w:num>
  <w:num w:numId="24">
    <w:abstractNumId w:val="2"/>
  </w:num>
  <w:num w:numId="25">
    <w:abstractNumId w:val="24"/>
  </w:num>
  <w:num w:numId="26">
    <w:abstractNumId w:val="12"/>
  </w:num>
  <w:num w:numId="27">
    <w:abstractNumId w:val="0"/>
  </w:num>
  <w:num w:numId="2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имр">
    <w15:presenceInfo w15:providerId="None" w15:userId="Владиим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AF"/>
    <w:rsid w:val="00055529"/>
    <w:rsid w:val="0006000C"/>
    <w:rsid w:val="001235C0"/>
    <w:rsid w:val="001605D6"/>
    <w:rsid w:val="00431027"/>
    <w:rsid w:val="0044120C"/>
    <w:rsid w:val="00484E7B"/>
    <w:rsid w:val="005235F9"/>
    <w:rsid w:val="005C0400"/>
    <w:rsid w:val="00601E93"/>
    <w:rsid w:val="006651A3"/>
    <w:rsid w:val="007A618C"/>
    <w:rsid w:val="007C754D"/>
    <w:rsid w:val="007D086E"/>
    <w:rsid w:val="007E39FE"/>
    <w:rsid w:val="00854A47"/>
    <w:rsid w:val="00A52139"/>
    <w:rsid w:val="00B61AEE"/>
    <w:rsid w:val="00B730AF"/>
    <w:rsid w:val="00D85F35"/>
    <w:rsid w:val="00F20784"/>
    <w:rsid w:val="00F950DD"/>
    <w:rsid w:val="00F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3CFD4"/>
  <w15:docId w15:val="{5DFE9ECF-F7A0-4BC2-AB66-D2AE7CEE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1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">
    <w:name w:val="Style1"/>
    <w:basedOn w:val="a"/>
    <w:rsid w:val="001235C0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14">
    <w:name w:val="Font Style14"/>
    <w:uiPriority w:val="99"/>
    <w:rsid w:val="001235C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651A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annotation text"/>
    <w:basedOn w:val="a"/>
    <w:link w:val="a6"/>
    <w:semiHidden/>
    <w:rsid w:val="001605D6"/>
    <w:pPr>
      <w:widowControl/>
      <w:autoSpaceDE/>
      <w:autoSpaceDN/>
    </w:pPr>
    <w:rPr>
      <w:rFonts w:eastAsia="Calibri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1605D6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7">
    <w:name w:val="annotation reference"/>
    <w:uiPriority w:val="99"/>
    <w:semiHidden/>
    <w:unhideWhenUsed/>
    <w:rsid w:val="001605D6"/>
    <w:rPr>
      <w:sz w:val="16"/>
      <w:szCs w:val="16"/>
    </w:rPr>
  </w:style>
  <w:style w:type="paragraph" w:styleId="a8">
    <w:name w:val="Subtitle"/>
    <w:basedOn w:val="a"/>
    <w:next w:val="a3"/>
    <w:link w:val="a9"/>
    <w:qFormat/>
    <w:rsid w:val="005C0400"/>
    <w:pPr>
      <w:widowControl/>
      <w:autoSpaceDE/>
      <w:autoSpaceDN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5C0400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table" w:styleId="aa">
    <w:name w:val="Table Grid"/>
    <w:basedOn w:val="a1"/>
    <w:rsid w:val="005C040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412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20C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44120C"/>
    <w:pPr>
      <w:widowControl w:val="0"/>
      <w:autoSpaceDE w:val="0"/>
      <w:autoSpaceDN w:val="0"/>
    </w:pPr>
    <w:rPr>
      <w:rFonts w:eastAsia="Times New Roman"/>
      <w:b/>
      <w:bCs/>
      <w:lang w:eastAsia="en-US"/>
    </w:rPr>
  </w:style>
  <w:style w:type="character" w:customStyle="1" w:styleId="ae">
    <w:name w:val="Тема примечания Знак"/>
    <w:basedOn w:val="a6"/>
    <w:link w:val="ad"/>
    <w:uiPriority w:val="99"/>
    <w:semiHidden/>
    <w:rsid w:val="0044120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6242</Words>
  <Characters>35585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Препод</cp:lastModifiedBy>
  <cp:revision>8</cp:revision>
  <dcterms:created xsi:type="dcterms:W3CDTF">2023-09-14T04:36:00Z</dcterms:created>
  <dcterms:modified xsi:type="dcterms:W3CDTF">2023-09-26T08:43:00Z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