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26" w:rsidRPr="00191B26" w:rsidRDefault="00191B26" w:rsidP="00191B2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91B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Департамент образования и науки Тюменской области</w:t>
      </w:r>
    </w:p>
    <w:p w:rsidR="00191B26" w:rsidRPr="00191B26" w:rsidRDefault="00191B26" w:rsidP="00191B2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91B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191B26" w:rsidRPr="00191B26" w:rsidRDefault="00191B26" w:rsidP="00191B2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91B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Тюменской области </w:t>
      </w:r>
    </w:p>
    <w:p w:rsidR="00191B26" w:rsidRPr="00191B26" w:rsidRDefault="00191B26" w:rsidP="00191B2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91B2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«Тобольский многопрофильный техникум»</w:t>
      </w:r>
    </w:p>
    <w:p w:rsidR="00191B26" w:rsidRPr="00191B26" w:rsidRDefault="00191B26" w:rsidP="00191B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91B26" w:rsidRPr="00191B26" w:rsidTr="004E2714">
        <w:tc>
          <w:tcPr>
            <w:tcW w:w="4927" w:type="dxa"/>
          </w:tcPr>
          <w:p w:rsidR="00191B26" w:rsidRPr="00191B26" w:rsidRDefault="00191B26" w:rsidP="00191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</w:p>
          <w:p w:rsidR="00191B26" w:rsidRPr="00191B26" w:rsidRDefault="00191B26" w:rsidP="00191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2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«</w:t>
            </w:r>
            <w:r w:rsidRPr="00191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Рассмотрено»</w:t>
            </w:r>
          </w:p>
          <w:p w:rsidR="00191B26" w:rsidRPr="00191B26" w:rsidRDefault="00191B26" w:rsidP="00191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19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19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1B26" w:rsidRPr="00191B26" w:rsidRDefault="00191B26" w:rsidP="00191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</w:p>
          <w:p w:rsidR="00191B26" w:rsidRPr="00191B26" w:rsidRDefault="00191B26" w:rsidP="00191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15</w:t>
            </w:r>
          </w:p>
          <w:p w:rsidR="00191B26" w:rsidRPr="00191B26" w:rsidRDefault="00191B26" w:rsidP="00191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июня 2018 года</w:t>
            </w:r>
          </w:p>
        </w:tc>
        <w:tc>
          <w:tcPr>
            <w:tcW w:w="4927" w:type="dxa"/>
          </w:tcPr>
          <w:p w:rsidR="00191B26" w:rsidRPr="00191B26" w:rsidRDefault="00191B26" w:rsidP="0019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91B26" w:rsidRPr="00191B26" w:rsidRDefault="00191B26" w:rsidP="0019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191B26" w:rsidRPr="00191B26" w:rsidRDefault="00191B26" w:rsidP="0019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ГАПОУ ТО «Тобольский многопрофильный техникум» № 50</w:t>
            </w:r>
          </w:p>
          <w:p w:rsidR="00191B26" w:rsidRPr="00191B26" w:rsidRDefault="00191B26" w:rsidP="00191B26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июня 2018 г.</w:t>
            </w:r>
          </w:p>
          <w:p w:rsidR="00191B26" w:rsidRPr="00191B26" w:rsidRDefault="00191B26" w:rsidP="0019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91B26" w:rsidRPr="00191B26" w:rsidRDefault="00191B26" w:rsidP="00191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92C97" w:rsidRPr="00192C97" w:rsidRDefault="00192C97" w:rsidP="00192C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aps/>
        </w:rPr>
      </w:pPr>
    </w:p>
    <w:p w:rsid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P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P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C97" w:rsidRPr="00192C97" w:rsidRDefault="00192C97" w:rsidP="00192C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2C97">
        <w:rPr>
          <w:rFonts w:ascii="Times New Roman" w:hAnsi="Times New Roman" w:cs="Times New Roman"/>
          <w:b/>
          <w:caps/>
          <w:sz w:val="28"/>
          <w:szCs w:val="28"/>
        </w:rPr>
        <w:t>программа подготовки специалистов среднего звена</w:t>
      </w:r>
    </w:p>
    <w:p w:rsidR="00192C97" w:rsidRPr="00192C97" w:rsidRDefault="00192C97" w:rsidP="00192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C97">
        <w:rPr>
          <w:rFonts w:ascii="Times New Roman" w:hAnsi="Times New Roman" w:cs="Times New Roman"/>
          <w:sz w:val="28"/>
          <w:szCs w:val="28"/>
          <w:u w:val="single"/>
        </w:rPr>
        <w:t>государственного автономного профессионального образовательного учреждения Тюменской области</w:t>
      </w:r>
    </w:p>
    <w:p w:rsidR="00192C97" w:rsidRP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2C97">
        <w:rPr>
          <w:rFonts w:ascii="Times New Roman" w:hAnsi="Times New Roman" w:cs="Times New Roman"/>
          <w:sz w:val="28"/>
          <w:szCs w:val="28"/>
          <w:u w:val="single"/>
        </w:rPr>
        <w:t xml:space="preserve">«Тобольский </w:t>
      </w:r>
      <w:r w:rsidR="00191B26">
        <w:rPr>
          <w:rFonts w:ascii="Times New Roman" w:hAnsi="Times New Roman" w:cs="Times New Roman"/>
          <w:sz w:val="28"/>
          <w:szCs w:val="28"/>
          <w:u w:val="single"/>
        </w:rPr>
        <w:t>многопрофильный техникум</w:t>
      </w:r>
      <w:r w:rsidRPr="00192C9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92C97" w:rsidRPr="00192C97" w:rsidRDefault="00192C97" w:rsidP="00192C9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2C97">
        <w:rPr>
          <w:rFonts w:ascii="Times New Roman" w:hAnsi="Times New Roman" w:cs="Times New Roman"/>
          <w:i/>
          <w:sz w:val="20"/>
          <w:szCs w:val="20"/>
        </w:rPr>
        <w:t>наименование образовательного учреждения</w:t>
      </w:r>
    </w:p>
    <w:p w:rsidR="00192C97" w:rsidRPr="00192C97" w:rsidRDefault="00192C97" w:rsidP="00192C97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192C97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9528D8" w:rsidRPr="00192C97" w:rsidRDefault="00192C97" w:rsidP="00952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53.02.08 </w:t>
      </w:r>
      <w:r w:rsidR="009528D8" w:rsidRPr="00192C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Музыкальное звукооператорское мастерство</w:t>
      </w:r>
    </w:p>
    <w:p w:rsidR="009528D8" w:rsidRPr="009528D8" w:rsidRDefault="009528D8" w:rsidP="009528D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код и наименование специальности</w:t>
      </w:r>
    </w:p>
    <w:p w:rsidR="009528D8" w:rsidRPr="009528D8" w:rsidRDefault="009528D8" w:rsidP="00952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8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углубленной подготовки</w:t>
      </w:r>
    </w:p>
    <w:p w:rsidR="009528D8" w:rsidRPr="009528D8" w:rsidRDefault="009528D8" w:rsidP="00952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28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базовой или углубленной (СПО)</w:t>
      </w:r>
    </w:p>
    <w:p w:rsidR="009528D8" w:rsidRPr="009528D8" w:rsidRDefault="009528D8" w:rsidP="00952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91B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E07AA" w:rsidRPr="009528D8" w:rsidRDefault="001E07AA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192C97" w:rsidRDefault="00192C97" w:rsidP="00952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2C97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звена</w:t>
      </w:r>
      <w:r w:rsidR="001E07AA">
        <w:rPr>
          <w:rFonts w:ascii="Times New Roman" w:hAnsi="Times New Roman" w:cs="Times New Roman"/>
          <w:sz w:val="24"/>
          <w:szCs w:val="24"/>
        </w:rPr>
        <w:t xml:space="preserve"> </w:t>
      </w:r>
      <w:r w:rsidRPr="00192C97">
        <w:rPr>
          <w:rFonts w:ascii="Times New Roman" w:hAnsi="Times New Roman" w:cs="Times New Roman"/>
          <w:b/>
          <w:sz w:val="24"/>
          <w:szCs w:val="24"/>
          <w:u w:val="single"/>
        </w:rPr>
        <w:t>ГАПОУ ТО «</w:t>
      </w:r>
      <w:r w:rsidR="00D209E3">
        <w:rPr>
          <w:rFonts w:ascii="Times New Roman" w:hAnsi="Times New Roman" w:cs="Times New Roman"/>
          <w:b/>
          <w:sz w:val="24"/>
          <w:szCs w:val="24"/>
          <w:u w:val="single"/>
        </w:rPr>
        <w:t>Тобольский многопрофильный техникум</w:t>
      </w:r>
      <w:r w:rsidRPr="00192C9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E07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2C97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1E07AA" w:rsidRPr="001E0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53.02.08 </w:t>
      </w:r>
      <w:r w:rsidR="009528D8" w:rsidRPr="00192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Музыкальное звукооператорское мастерство</w:t>
      </w: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и наименование специальности</w:t>
      </w:r>
    </w:p>
    <w:p w:rsidR="009528D8" w:rsidRP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9528D8" w:rsidP="00192C97">
      <w:pPr>
        <w:pStyle w:val="1"/>
        <w:jc w:val="both"/>
      </w:pPr>
      <w:r w:rsidRPr="009528D8">
        <w:t xml:space="preserve">ФГОС СПО по специальности </w:t>
      </w:r>
      <w:r w:rsidR="001E07AA" w:rsidRPr="001E07AA">
        <w:t xml:space="preserve">8.53.02.08 </w:t>
      </w:r>
      <w:r>
        <w:t xml:space="preserve"> Музыкальное звукооператорское мастерство</w:t>
      </w:r>
      <w:r w:rsidR="001E07AA">
        <w:t xml:space="preserve"> </w:t>
      </w:r>
      <w:proofErr w:type="gramStart"/>
      <w:r w:rsidRPr="009528D8">
        <w:t>утвержден</w:t>
      </w:r>
      <w:proofErr w:type="gramEnd"/>
      <w:r w:rsidRPr="009528D8">
        <w:t xml:space="preserve"> приказом </w:t>
      </w:r>
      <w:proofErr w:type="spellStart"/>
      <w:r w:rsidRPr="009528D8">
        <w:t>Минобрнауки</w:t>
      </w:r>
      <w:proofErr w:type="spellEnd"/>
      <w:r w:rsidRPr="009528D8">
        <w:t xml:space="preserve"> России </w:t>
      </w:r>
      <w:r w:rsidR="00192C97">
        <w:t>от 13.08.2014 N 997</w:t>
      </w:r>
      <w:r w:rsidRPr="009528D8">
        <w:t xml:space="preserve">, зарегистрирован в </w:t>
      </w:r>
      <w:r w:rsidRPr="009528D8">
        <w:rPr>
          <w:rFonts w:eastAsia="Calibri"/>
        </w:rPr>
        <w:t>Минюст</w:t>
      </w:r>
      <w:r w:rsidR="00192C97">
        <w:rPr>
          <w:rFonts w:eastAsia="Calibri"/>
        </w:rPr>
        <w:t>е</w:t>
      </w:r>
      <w:r w:rsidRPr="009528D8">
        <w:rPr>
          <w:rFonts w:eastAsia="Calibri"/>
        </w:rPr>
        <w:t xml:space="preserve"> России </w:t>
      </w:r>
      <w:r w:rsidR="00192C97">
        <w:t>21.08.2014 N 33745</w:t>
      </w:r>
    </w:p>
    <w:p w:rsidR="009528D8" w:rsidRPr="009528D8" w:rsidRDefault="009528D8" w:rsidP="00192C97">
      <w:pPr>
        <w:pStyle w:val="1"/>
        <w:rPr>
          <w:sz w:val="20"/>
          <w:szCs w:val="20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8D8" w:rsidRPr="009528D8" w:rsidRDefault="009528D8" w:rsidP="00BC6F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BC6F66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66">
        <w:rPr>
          <w:rFonts w:ascii="Times New Roman" w:eastAsia="Calibri" w:hAnsi="Times New Roman" w:cs="Times New Roman"/>
          <w:sz w:val="24"/>
          <w:szCs w:val="24"/>
        </w:rPr>
        <w:t>Эксперт: Никитин Михаил Анатольевич, директор МАУК «Центр искусств и культуры» г. Тобольска</w:t>
      </w:r>
    </w:p>
    <w:p w:rsid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28D8" w:rsidRDefault="009528D8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97" w:rsidRPr="009528D8" w:rsidRDefault="00192C97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2C97" w:rsidRPr="009528D8" w:rsidSect="00064B50"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85E" w:rsidRDefault="00D7285E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85E" w:rsidRDefault="00D7285E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F66" w:rsidRPr="009528D8" w:rsidRDefault="00BC6F66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Авторы-разработчики:</w:t>
      </w:r>
    </w:p>
    <w:p w:rsidR="00EF222C" w:rsidRPr="00192C97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Pr="00192C97" w:rsidRDefault="00EF222C" w:rsidP="00192C97">
      <w:pPr>
        <w:widowControl w:val="0"/>
        <w:numPr>
          <w:ilvl w:val="0"/>
          <w:numId w:val="9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 xml:space="preserve">Бакулина Е.А. – преподаватель первой квалификационной категории 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 преподаватель высшей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преподаватель первой квалификационной категории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92C97">
        <w:rPr>
          <w:rFonts w:ascii="Times New Roman" w:hAnsi="Times New Roman" w:cs="Times New Roman"/>
          <w:sz w:val="24"/>
          <w:szCs w:val="24"/>
        </w:rPr>
        <w:t>Залешина</w:t>
      </w:r>
      <w:proofErr w:type="spellEnd"/>
      <w:r w:rsidRPr="00192C97">
        <w:rPr>
          <w:rFonts w:ascii="Times New Roman" w:hAnsi="Times New Roman" w:cs="Times New Roman"/>
          <w:sz w:val="24"/>
          <w:szCs w:val="24"/>
        </w:rPr>
        <w:t xml:space="preserve">  У.М. –– преподаватель первой квалификационной категории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>Кудряшова Т. А. – преподаватель высшей квалификационной категории, Заслуженный учитель РФ</w:t>
      </w:r>
    </w:p>
    <w:p w:rsidR="00EF222C" w:rsidRPr="00192C97" w:rsidRDefault="00EF222C" w:rsidP="00192C97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>Марьясова И. А. – преподаватель высшей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Москвин С.В., преподаватель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 xml:space="preserve">Нагибина Е.В.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2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ВР, </w:t>
      </w:r>
      <w:r w:rsidRPr="00192C97">
        <w:rPr>
          <w:rFonts w:ascii="Times New Roman" w:hAnsi="Times New Roman" w:cs="Times New Roman"/>
          <w:sz w:val="24"/>
          <w:szCs w:val="24"/>
        </w:rPr>
        <w:t xml:space="preserve">преподаватель высшей квалификационной категории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2C97">
        <w:rPr>
          <w:rFonts w:ascii="Times New Roman" w:hAnsi="Times New Roman" w:cs="Times New Roman"/>
          <w:sz w:val="24"/>
          <w:szCs w:val="24"/>
        </w:rPr>
        <w:t>Нефедов Ю. А. – преподаватель высшей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Переплетчикова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преподаватель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92C97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192C97">
        <w:rPr>
          <w:rFonts w:ascii="Times New Roman" w:hAnsi="Times New Roman" w:cs="Times New Roman"/>
          <w:sz w:val="24"/>
          <w:szCs w:val="24"/>
        </w:rPr>
        <w:t xml:space="preserve"> Е.В. - Заслуженный работник физической культуры России, преподаватель высшей квалификационной категории 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Рыбьяков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</w:t>
      </w:r>
      <w:r w:rsidRPr="00192C97">
        <w:rPr>
          <w:rFonts w:ascii="Times New Roman" w:hAnsi="Times New Roman" w:cs="Times New Roman"/>
          <w:sz w:val="24"/>
          <w:szCs w:val="24"/>
        </w:rPr>
        <w:t>преподаватель первой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О.Ф. - </w:t>
      </w:r>
      <w:r w:rsidRPr="00192C97">
        <w:rPr>
          <w:rFonts w:ascii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EF222C" w:rsidRPr="00192C97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</w:t>
      </w:r>
      <w:r w:rsidRPr="00192C97">
        <w:rPr>
          <w:rFonts w:ascii="Times New Roman" w:hAnsi="Times New Roman" w:cs="Times New Roman"/>
          <w:sz w:val="24"/>
          <w:szCs w:val="24"/>
        </w:rPr>
        <w:t xml:space="preserve"> Л.А. – преподаватель первой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Торопова Н.Л. - </w:t>
      </w:r>
      <w:r w:rsidRPr="00192C97">
        <w:rPr>
          <w:rFonts w:ascii="Times New Roman" w:hAnsi="Times New Roman" w:cs="Times New Roman"/>
          <w:sz w:val="24"/>
          <w:szCs w:val="24"/>
        </w:rPr>
        <w:t>преподаватель первой квалификационной категории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Усманов Р.З., преподаватель (совместитель)</w:t>
      </w:r>
    </w:p>
    <w:p w:rsidR="00EF222C" w:rsidRDefault="00EF222C" w:rsidP="00192C97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92C97">
        <w:rPr>
          <w:rFonts w:ascii="Times New Roman" w:hAnsi="Times New Roman" w:cs="Times New Roman"/>
          <w:sz w:val="24"/>
          <w:szCs w:val="24"/>
        </w:rPr>
        <w:t>Шеломенцева</w:t>
      </w:r>
      <w:proofErr w:type="spellEnd"/>
      <w:r w:rsidRPr="00192C97">
        <w:rPr>
          <w:rFonts w:ascii="Times New Roman" w:hAnsi="Times New Roman" w:cs="Times New Roman"/>
          <w:sz w:val="24"/>
          <w:szCs w:val="24"/>
        </w:rPr>
        <w:t xml:space="preserve"> Н.В.- </w:t>
      </w:r>
      <w:r>
        <w:rPr>
          <w:rFonts w:ascii="Times New Roman" w:hAnsi="Times New Roman" w:cs="Times New Roman"/>
          <w:sz w:val="24"/>
          <w:szCs w:val="24"/>
        </w:rPr>
        <w:t xml:space="preserve">заведующая очным отделением, </w:t>
      </w:r>
      <w:r w:rsidRPr="00192C97">
        <w:rPr>
          <w:rFonts w:ascii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22C" w:rsidRDefault="00EF222C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Default="009528D8" w:rsidP="009528D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94" w:rsidRDefault="00863894" w:rsidP="0086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3894">
        <w:rPr>
          <w:rFonts w:ascii="Times New Roman" w:hAnsi="Times New Roman" w:cs="Times New Roman"/>
          <w:sz w:val="24"/>
          <w:szCs w:val="24"/>
        </w:rPr>
        <w:lastRenderedPageBreak/>
        <w:t>Программа подготовки специалистов среднего звена</w:t>
      </w:r>
      <w:r w:rsidR="001E07AA">
        <w:rPr>
          <w:rFonts w:ascii="Times New Roman" w:hAnsi="Times New Roman" w:cs="Times New Roman"/>
          <w:sz w:val="24"/>
          <w:szCs w:val="24"/>
        </w:rPr>
        <w:t xml:space="preserve"> </w:t>
      </w:r>
      <w:r w:rsidRPr="00863894">
        <w:rPr>
          <w:rFonts w:ascii="Times New Roman" w:hAnsi="Times New Roman" w:cs="Times New Roman"/>
          <w:b/>
          <w:sz w:val="24"/>
          <w:szCs w:val="24"/>
          <w:u w:val="single"/>
        </w:rPr>
        <w:t>ГАПОУ ТО «</w:t>
      </w:r>
      <w:r w:rsidR="00191B26">
        <w:rPr>
          <w:rFonts w:ascii="Times New Roman" w:hAnsi="Times New Roman" w:cs="Times New Roman"/>
          <w:b/>
          <w:sz w:val="24"/>
          <w:szCs w:val="24"/>
          <w:u w:val="single"/>
        </w:rPr>
        <w:t>ТМТ</w:t>
      </w:r>
      <w:r w:rsidRPr="00863894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863894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образовательного стандарта среднего профессионального образования по специальности</w:t>
      </w:r>
      <w:r w:rsidR="001E07AA">
        <w:rPr>
          <w:rFonts w:ascii="Times New Roman" w:hAnsi="Times New Roman" w:cs="Times New Roman"/>
          <w:sz w:val="24"/>
          <w:szCs w:val="24"/>
        </w:rPr>
        <w:t xml:space="preserve"> </w:t>
      </w:r>
      <w:r w:rsidR="001E07AA" w:rsidRPr="001E0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53.02.08 </w:t>
      </w:r>
      <w:r w:rsidR="009528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Музыкальное звукооператорское мастерство</w:t>
      </w:r>
    </w:p>
    <w:p w:rsidR="009528D8" w:rsidRPr="00863894" w:rsidRDefault="009528D8" w:rsidP="0086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код, и наименование профессии, специальности</w:t>
      </w:r>
    </w:p>
    <w:p w:rsidR="009528D8" w:rsidRPr="009528D8" w:rsidRDefault="009528D8" w:rsidP="009528D8">
      <w:pPr>
        <w:widowControl w:val="0"/>
        <w:suppressAutoHyphens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9528D8" w:rsidRPr="009528D8" w:rsidRDefault="009528D8" w:rsidP="00952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894" w:rsidRPr="00863894" w:rsidRDefault="00863894" w:rsidP="0086389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94">
        <w:rPr>
          <w:rFonts w:ascii="Times New Roman" w:hAnsi="Times New Roman" w:cs="Times New Roman"/>
          <w:b/>
          <w:sz w:val="24"/>
          <w:szCs w:val="24"/>
        </w:rPr>
        <w:t xml:space="preserve">СОДЕРЖАНИЕ   </w:t>
      </w:r>
    </w:p>
    <w:tbl>
      <w:tblPr>
        <w:tblW w:w="25813" w:type="dxa"/>
        <w:tblInd w:w="250" w:type="dxa"/>
        <w:tblLook w:val="04A0" w:firstRow="1" w:lastRow="0" w:firstColumn="1" w:lastColumn="0" w:noHBand="0" w:noVBand="1"/>
      </w:tblPr>
      <w:tblGrid>
        <w:gridCol w:w="10206"/>
        <w:gridCol w:w="15607"/>
      </w:tblGrid>
      <w:tr w:rsidR="00863894" w:rsidRPr="00863894" w:rsidTr="00AE5B79">
        <w:trPr>
          <w:trHeight w:val="141"/>
        </w:trPr>
        <w:tc>
          <w:tcPr>
            <w:tcW w:w="10206" w:type="dxa"/>
          </w:tcPr>
          <w:p w:rsidR="00863894" w:rsidRPr="00863894" w:rsidRDefault="00863894" w:rsidP="0086389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08" w:type="dxa"/>
              <w:tblLook w:val="04A0" w:firstRow="1" w:lastRow="0" w:firstColumn="1" w:lastColumn="0" w:noHBand="0" w:noVBand="1"/>
            </w:tblPr>
            <w:tblGrid>
              <w:gridCol w:w="8958"/>
              <w:gridCol w:w="850"/>
            </w:tblGrid>
            <w:tr w:rsidR="00863894" w:rsidRPr="00863894" w:rsidTr="00AE5B79">
              <w:tc>
                <w:tcPr>
                  <w:tcW w:w="8958" w:type="dxa"/>
                </w:tcPr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Общие положения……………………………………………………………………….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1.1. Нормативно-правовые основы </w:t>
                  </w:r>
                  <w:proofErr w:type="gramStart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программы подготовки специалистов среднего звена</w:t>
                  </w:r>
                  <w:proofErr w:type="gramEnd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Нормативный срок освоения программы……………………………………...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 Характеристика профессиональной деятельности выпускников и требования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результатам </w:t>
                  </w:r>
                  <w:proofErr w:type="gramStart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освоения программы подготовки специалистов среднего звена</w:t>
                  </w:r>
                  <w:proofErr w:type="gramEnd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….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Область и объекты профессиональной деятельности 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Виды профессиональной деятельности и компетенции………………………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Специальные требования ………………………………………………………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Документы, определяющие  содержание и организацию образовательного процесса……………………………………………………………………………………..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Календарный учебный график………………………………………………….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3.2. Учебный план……………………………………………………………………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3.3. Программы дисциплин общеобразовательного цикла………………………..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3.4. Программы дисциплин общего гуманитарного и социально-экономического цикла………………………………………………………………..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3.5.  Программы дисциплин и профессиональных модулей профессионального цикла…………………………………………………………………………………..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3.6. Программы производственной практики………………………………………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 Материально-техническое обеспечение </w:t>
                  </w:r>
                  <w:proofErr w:type="gramStart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 программы подготовки специалистов среднего звена</w:t>
                  </w:r>
                  <w:proofErr w:type="gramEnd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4.1.  Требования к минимальному материально-техническому обеспечению…...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 Информационное обеспечение обучения……………………………………...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 Общие требования к организации образовательного процесса……………...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4.4. Кадровое обеспечение образовательного процесса…………………………..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Оценка </w:t>
                  </w:r>
                  <w:proofErr w:type="gramStart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 освоения программы подготовки специалистов среднего звена</w:t>
                  </w:r>
                  <w:proofErr w:type="gramEnd"/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…………………………………………………………………………………..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 Контроль и оценка достижений обучающихся………………………………...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5.2. Порядок выполнения и защиты выпускной квалификационной работы…….  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 Организация государственной  итоговой аттестации выпускников…………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Приложения: Рабочие программы учебных дисциплин и профессиональных модулей.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863894" w:rsidRPr="00863894" w:rsidRDefault="0077754B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77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894" w:rsidRPr="00863894" w:rsidRDefault="00863894" w:rsidP="0086389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63894" w:rsidRP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4" w:rsidRP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4" w:rsidRP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7" w:type="dxa"/>
          </w:tcPr>
          <w:p w:rsidR="00863894" w:rsidRPr="00863894" w:rsidRDefault="00863894" w:rsidP="0086389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8D8" w:rsidRPr="009528D8" w:rsidRDefault="009528D8" w:rsidP="0095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8D8" w:rsidRPr="009528D8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9528D8" w:rsidRPr="001D2A7A" w:rsidRDefault="009528D8" w:rsidP="001D2A7A">
      <w:pPr>
        <w:pStyle w:val="af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2A7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863894" w:rsidRPr="001D2A7A" w:rsidRDefault="00863894" w:rsidP="001D2A7A">
      <w:pPr>
        <w:pStyle w:val="af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7A">
        <w:rPr>
          <w:rFonts w:ascii="Times New Roman" w:hAnsi="Times New Roman" w:cs="Times New Roman"/>
          <w:b/>
          <w:sz w:val="24"/>
          <w:szCs w:val="24"/>
        </w:rPr>
        <w:t>1.1.</w:t>
      </w:r>
      <w:r w:rsidRPr="001D2A7A">
        <w:rPr>
          <w:rFonts w:ascii="Times New Roman" w:hAnsi="Times New Roman" w:cs="Times New Roman"/>
          <w:sz w:val="24"/>
          <w:szCs w:val="24"/>
        </w:rPr>
        <w:t xml:space="preserve"> </w:t>
      </w:r>
      <w:r w:rsidRPr="001D2A7A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основы </w:t>
      </w:r>
      <w:proofErr w:type="gramStart"/>
      <w:r w:rsidRPr="001D2A7A">
        <w:rPr>
          <w:rFonts w:ascii="Times New Roman" w:hAnsi="Times New Roman" w:cs="Times New Roman"/>
          <w:b/>
          <w:sz w:val="24"/>
          <w:szCs w:val="24"/>
        </w:rPr>
        <w:t>разработки программы подготовки специалистов среднего звена</w:t>
      </w:r>
      <w:proofErr w:type="gramEnd"/>
    </w:p>
    <w:p w:rsidR="009528D8" w:rsidRPr="001D2A7A" w:rsidRDefault="00863894" w:rsidP="001D2A7A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2A7A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звена по специальности</w:t>
      </w:r>
      <w:r w:rsidR="001E07AA" w:rsidRPr="001D2A7A">
        <w:rPr>
          <w:rFonts w:ascii="Times New Roman" w:hAnsi="Times New Roman" w:cs="Times New Roman"/>
          <w:sz w:val="24"/>
          <w:szCs w:val="24"/>
        </w:rPr>
        <w:t xml:space="preserve"> </w:t>
      </w:r>
      <w:r w:rsidR="001E07AA" w:rsidRPr="001D2A7A">
        <w:rPr>
          <w:rFonts w:ascii="Times New Roman" w:hAnsi="Times New Roman" w:cs="Times New Roman"/>
          <w:sz w:val="24"/>
          <w:szCs w:val="24"/>
          <w:lang w:eastAsia="ru-RU"/>
        </w:rPr>
        <w:t xml:space="preserve">53.02.08 </w:t>
      </w:r>
      <w:r w:rsidR="009528D8" w:rsidRPr="001D2A7A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Музыкальное звукооператорское мастерство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1E07AA" w:rsidRPr="001D2A7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53.02.08 </w:t>
      </w:r>
      <w:r w:rsidR="009528D8" w:rsidRPr="001D2A7A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Музыкальное звукооператорское мастерство</w:t>
      </w:r>
      <w:r w:rsidR="009528D8" w:rsidRPr="001D2A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3A4F" w:rsidRPr="00793A4F" w:rsidRDefault="00793A4F" w:rsidP="00793A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Нормативную правовую основу разработки программы подготовки специалистов среднего звена  (далее - ППССЗ) составляют: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 273-ФЗ «Об образовании в Российской Федерации».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29.10.2013г. № 1199 «Об утверждении перечня профессий и специальностей среднего профессионального образования» (зарегистрирован в Минюст России от 26.12.2013г. № 30861).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793A4F" w:rsidRPr="00793A4F" w:rsidRDefault="00793A4F" w:rsidP="00793A4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16.08.2013 г. № 968 «Порядок проведения государственной итоговой аттестации по образовательным программам среднего профессионального образования» (изменения от 31.01.2014 г. № 74).</w:t>
      </w:r>
    </w:p>
    <w:p w:rsidR="001D2A7A" w:rsidRDefault="00B5542D" w:rsidP="001D2A7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ФГОС СПО по специальности </w:t>
      </w:r>
      <w:r w:rsidR="00793A4F" w:rsidRPr="00793A4F">
        <w:rPr>
          <w:rFonts w:ascii="Times New Roman" w:hAnsi="Times New Roman" w:cs="Times New Roman"/>
        </w:rPr>
        <w:t xml:space="preserve">53.02.08 Музыкальное звукооператорское мастерство </w:t>
      </w:r>
      <w:proofErr w:type="gramStart"/>
      <w:r w:rsidR="00793A4F" w:rsidRPr="00793A4F">
        <w:rPr>
          <w:rFonts w:ascii="Times New Roman" w:hAnsi="Times New Roman" w:cs="Times New Roman"/>
        </w:rPr>
        <w:t>утвержден</w:t>
      </w:r>
      <w:proofErr w:type="gramEnd"/>
      <w:r w:rsidR="00793A4F" w:rsidRPr="00793A4F">
        <w:rPr>
          <w:rFonts w:ascii="Times New Roman" w:hAnsi="Times New Roman" w:cs="Times New Roman"/>
        </w:rPr>
        <w:t xml:space="preserve"> приказом </w:t>
      </w:r>
      <w:proofErr w:type="spellStart"/>
      <w:r w:rsidR="00793A4F" w:rsidRPr="00793A4F">
        <w:rPr>
          <w:rFonts w:ascii="Times New Roman" w:hAnsi="Times New Roman" w:cs="Times New Roman"/>
        </w:rPr>
        <w:t>Минобрнауки</w:t>
      </w:r>
      <w:proofErr w:type="spellEnd"/>
      <w:r w:rsidR="00793A4F" w:rsidRPr="00793A4F">
        <w:rPr>
          <w:rFonts w:ascii="Times New Roman" w:hAnsi="Times New Roman" w:cs="Times New Roman"/>
        </w:rPr>
        <w:t xml:space="preserve"> России от 13.08.2014 N 997, зарегистрирован в Минюсте России  21.08.2014 N 33745;</w:t>
      </w:r>
    </w:p>
    <w:p w:rsidR="001D2A7A" w:rsidRDefault="001D2A7A" w:rsidP="001D2A7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(одобрены Научно-методическим советом Центра начального, среднего, высшего и дополнительного профессионального образования ФГУ «ФИРО» Протокол № 1 от 03.02.2011г.).</w:t>
      </w:r>
      <w:proofErr w:type="gramEnd"/>
    </w:p>
    <w:p w:rsidR="001D2A7A" w:rsidRPr="001D2A7A" w:rsidRDefault="001D2A7A" w:rsidP="001D2A7A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программ профессиональных модулей и учебных дисциплин:</w:t>
      </w:r>
    </w:p>
    <w:p w:rsidR="001D2A7A" w:rsidRPr="001D2A7A" w:rsidRDefault="001D2A7A" w:rsidP="001D2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28.08.2009г.).</w:t>
      </w:r>
    </w:p>
    <w:p w:rsidR="001D2A7A" w:rsidRDefault="001D2A7A" w:rsidP="001D2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28.08.2009 г.).</w:t>
      </w:r>
    </w:p>
    <w:p w:rsidR="001D2A7A" w:rsidRDefault="001D2A7A" w:rsidP="001D2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учебных планов и программ для ОУ НПО и СПО в соответствии с ФГОС нового поколения: Методические рекомендации / И.В. Исмагилова. Тюмень: ТОГИРРО,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2010. – 124с.</w:t>
      </w:r>
    </w:p>
    <w:p w:rsidR="001D2A7A" w:rsidRPr="001D2A7A" w:rsidRDefault="001D2A7A" w:rsidP="001D2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ГАПОУ ТО «</w:t>
      </w:r>
      <w:r w:rsidR="009C1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ТМТ</w:t>
      </w:r>
      <w:r w:rsidRPr="001D2A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93A4F" w:rsidRPr="009528D8" w:rsidRDefault="00793A4F" w:rsidP="00793A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94" w:rsidRPr="00863894" w:rsidRDefault="00863894" w:rsidP="00863894">
      <w:pPr>
        <w:pStyle w:val="13"/>
        <w:shd w:val="clear" w:color="auto" w:fill="auto"/>
        <w:tabs>
          <w:tab w:val="left" w:pos="35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1.2.  </w:t>
      </w: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освоения программы</w:t>
      </w:r>
    </w:p>
    <w:p w:rsidR="009528D8" w:rsidRPr="009528D8" w:rsidRDefault="009528D8" w:rsidP="009528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Нормативный срок освоения программы </w:t>
      </w:r>
      <w:r w:rsidRPr="009528D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углубленной </w:t>
      </w: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подготовки по специальности </w:t>
      </w:r>
      <w:r w:rsidR="001E07AA" w:rsidRPr="001E07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53.02.08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Музыкальное звукооператорское мастерство</w:t>
      </w:r>
      <w:r w:rsidR="001E07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очной форме получения образования: </w:t>
      </w:r>
    </w:p>
    <w:p w:rsidR="009528D8" w:rsidRDefault="009528D8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на базе основного общего образования – </w:t>
      </w:r>
      <w:r w:rsidRPr="00952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года 10 месяцев.</w:t>
      </w:r>
    </w:p>
    <w:p w:rsidR="000D6402" w:rsidRDefault="000D6402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0D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Квалификация:</w:t>
      </w:r>
      <w:r w:rsidRPr="000D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звукооператорского мастерства</w:t>
      </w:r>
    </w:p>
    <w:p w:rsidR="00793A4F" w:rsidRDefault="00793A4F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4F" w:rsidRPr="000D6402" w:rsidRDefault="00793A4F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894" w:rsidRPr="00863894" w:rsidRDefault="00863894" w:rsidP="008638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63894">
        <w:rPr>
          <w:rFonts w:ascii="Times New Roman" w:hAnsi="Times New Roman" w:cs="Times New Roman"/>
          <w:b/>
          <w:smallCaps/>
          <w:sz w:val="24"/>
          <w:szCs w:val="24"/>
        </w:rPr>
        <w:t>2. Характеристика профессиональной деятельности</w:t>
      </w:r>
    </w:p>
    <w:p w:rsidR="00863894" w:rsidRPr="00863894" w:rsidRDefault="00863894" w:rsidP="0086389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63894">
        <w:rPr>
          <w:rFonts w:ascii="Times New Roman" w:hAnsi="Times New Roman" w:cs="Times New Roman"/>
          <w:b/>
          <w:smallCaps/>
          <w:sz w:val="24"/>
          <w:szCs w:val="24"/>
        </w:rPr>
        <w:t xml:space="preserve">выпускников и требования к результатам </w:t>
      </w:r>
      <w:proofErr w:type="gramStart"/>
      <w:r w:rsidRPr="00863894">
        <w:rPr>
          <w:rFonts w:ascii="Times New Roman" w:hAnsi="Times New Roman" w:cs="Times New Roman"/>
          <w:b/>
          <w:smallCaps/>
          <w:sz w:val="24"/>
          <w:szCs w:val="24"/>
        </w:rPr>
        <w:t>освоения программы подготовки специалистов среднего звена</w:t>
      </w:r>
      <w:proofErr w:type="gramEnd"/>
    </w:p>
    <w:p w:rsidR="009528D8" w:rsidRPr="009528D8" w:rsidRDefault="009528D8" w:rsidP="009528D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Область и объекты профессиональной деятельности 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профессиональной деятельности выпускника:</w:t>
      </w:r>
    </w:p>
    <w:p w:rsidR="009528D8" w:rsidRDefault="001E05C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озвучивание музыкальных программ в закрытых и открытых помещениях (концертных и зрительных залах, танцзалах, студиях звукозаписи, аппаратных, студий радиовещания); звуковое оформление и постановка концертных номеров, выступлений солистов, оркестров, ансамблей и других сценических действий.</w:t>
      </w:r>
    </w:p>
    <w:p w:rsidR="001E05C8" w:rsidRPr="009528D8" w:rsidRDefault="001E05C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профессиональной деятельности выпускника: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разных эпох и стилей;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звукотехническое</w:t>
      </w:r>
      <w:proofErr w:type="spellEnd"/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оборудование;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 звукозаписи и радиовещания, аппаратные, концертные и зрительные залы;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коллекти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– ансамбли, оркестры (профессио</w:t>
      </w: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нальные и любительские);</w:t>
      </w:r>
    </w:p>
    <w:p w:rsidR="001E05C8" w:rsidRPr="001E05C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театрально-зрелищные и  концертные организации;</w:t>
      </w:r>
    </w:p>
    <w:p w:rsidR="009528D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 и зрители концертных залов.</w:t>
      </w:r>
    </w:p>
    <w:p w:rsidR="001E05C8" w:rsidRPr="009528D8" w:rsidRDefault="001E05C8" w:rsidP="001E0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2.2.</w:t>
      </w: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профессиональной деятельности и компетенции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профессиональной деятельности и профессиональные компетенции выпускника: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9528D8" w:rsidRPr="009528D8" w:rsidTr="009528D8">
        <w:tc>
          <w:tcPr>
            <w:tcW w:w="1008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80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528D8" w:rsidRPr="009528D8" w:rsidTr="009528D8">
        <w:tc>
          <w:tcPr>
            <w:tcW w:w="1008" w:type="dxa"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ВПД 1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hideMark/>
          </w:tcPr>
          <w:p w:rsidR="009528D8" w:rsidRPr="009528D8" w:rsidRDefault="001E05C8" w:rsidP="0095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Звукооператорская технологическая деятельность </w:t>
            </w: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(подготовка, хранение и воспроизведение фонограмм, озвучивание музыкальных программ и концертных номеров, театрально-зрелищных мероприятий; контроль и анализ функционирования систем звуковоспроизведения и звукозаписи концертного и студийного использования, вспомогательного технического оборудования; выбор необходимого набора, размещение, монтаж, наладка и настройка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звукотехнического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оборудования).</w:t>
            </w:r>
          </w:p>
        </w:tc>
      </w:tr>
      <w:tr w:rsidR="001E05C8" w:rsidRPr="009528D8" w:rsidTr="009528D8">
        <w:tc>
          <w:tcPr>
            <w:tcW w:w="1008" w:type="dxa"/>
            <w:hideMark/>
          </w:tcPr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280" w:type="dxa"/>
            <w:hideMark/>
          </w:tcPr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уха и звука.</w:t>
            </w: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C8" w:rsidRPr="009528D8" w:rsidTr="009528D8">
        <w:tc>
          <w:tcPr>
            <w:tcW w:w="1008" w:type="dxa"/>
            <w:hideMark/>
          </w:tcPr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280" w:type="dxa"/>
            <w:hideMark/>
          </w:tcPr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записи, сведения и монтажа фонограмм.</w:t>
            </w: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5C8" w:rsidRPr="009528D8" w:rsidTr="009528D8">
        <w:tc>
          <w:tcPr>
            <w:tcW w:w="1008" w:type="dxa"/>
          </w:tcPr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</w:t>
            </w: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</w:t>
            </w: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8280" w:type="dxa"/>
          </w:tcPr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Обеспечивать звуковое сопровождение музыкального и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зрелищного мероприятия.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и анализ функционирования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звукотехнического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размещать необходимое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установку, наладку и испытание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звукотехники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основы знаний </w:t>
            </w:r>
            <w:proofErr w:type="spellStart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звукотехники</w:t>
            </w:r>
            <w:proofErr w:type="spellEnd"/>
            <w:r w:rsidRPr="001E05C8">
              <w:rPr>
                <w:rFonts w:ascii="Times New Roman" w:hAnsi="Times New Roman" w:cs="Times New Roman"/>
                <w:sz w:val="24"/>
                <w:szCs w:val="24"/>
              </w:rPr>
              <w:t xml:space="preserve"> и звукорежиссуры. </w:t>
            </w: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C8" w:rsidRPr="001E05C8" w:rsidRDefault="001E05C8" w:rsidP="001E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hAnsi="Times New Roman" w:cs="Times New Roman"/>
                <w:sz w:val="24"/>
                <w:szCs w:val="24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9528D8" w:rsidRPr="009528D8" w:rsidTr="009528D8">
        <w:tc>
          <w:tcPr>
            <w:tcW w:w="1008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ВПД </w:t>
            </w: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80" w:type="dxa"/>
          </w:tcPr>
          <w:p w:rsid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ыкально-творческая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музыкального произведения, включая анализ и разработку его интерпретации совместно  с исполнителем или руководителем творческого коллектива; запись и создание звучащего художественного произведения).</w:t>
            </w:r>
          </w:p>
          <w:p w:rsidR="001E05C8" w:rsidRPr="009528D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D8" w:rsidRPr="009528D8" w:rsidTr="009528D8">
        <w:tc>
          <w:tcPr>
            <w:tcW w:w="1008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280" w:type="dxa"/>
            <w:hideMark/>
          </w:tcPr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      </w:r>
          </w:p>
          <w:p w:rsidR="009528D8" w:rsidRPr="009528D8" w:rsidRDefault="009528D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D8" w:rsidRPr="009528D8" w:rsidTr="009528D8">
        <w:tc>
          <w:tcPr>
            <w:tcW w:w="1008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280" w:type="dxa"/>
            <w:hideMark/>
          </w:tcPr>
          <w:p w:rsidR="009528D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  <w:p w:rsidR="001E05C8" w:rsidRPr="009528D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D8" w:rsidRPr="009528D8" w:rsidTr="009528D8">
        <w:tc>
          <w:tcPr>
            <w:tcW w:w="1008" w:type="dxa"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 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непосредственном контакте с исполнителем над интерпретацией музыкального произведения. </w:t>
            </w:r>
          </w:p>
          <w:p w:rsid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Аранжировать музыкальные произведения с помощью компьютера, использовать компьютерную аранжировку при звукозаписи. </w:t>
            </w:r>
          </w:p>
          <w:p w:rsidR="001E05C8" w:rsidRDefault="001E05C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1E05C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на фортепиано различные произведения классической, современной и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-джазовой музыкальной литературы.</w:t>
            </w:r>
          </w:p>
        </w:tc>
      </w:tr>
      <w:tr w:rsidR="001E05C8" w:rsidRPr="009528D8" w:rsidTr="0073163F">
        <w:tc>
          <w:tcPr>
            <w:tcW w:w="1008" w:type="dxa"/>
            <w:hideMark/>
          </w:tcPr>
          <w:p w:rsidR="001E05C8" w:rsidRPr="001E05C8" w:rsidRDefault="001E05C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ВПД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</w:tcPr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Организационно-управленческая деятельность </w:t>
            </w: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(организация и творческое руководство процессом записи на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звуконоситель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музыкального произведения, монтажа фонограмм; управление средствами озвучивания студий звукозаписи, концертных залов, открытых и закрытых помещений).</w:t>
            </w:r>
          </w:p>
        </w:tc>
      </w:tr>
      <w:tr w:rsidR="001E05C8" w:rsidRPr="009528D8" w:rsidTr="0073163F">
        <w:tc>
          <w:tcPr>
            <w:tcW w:w="1008" w:type="dxa"/>
          </w:tcPr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</w:p>
          <w:p w:rsidR="001E05C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  <w:p w:rsidR="0073163F" w:rsidRDefault="0073163F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базовые знания принципов организации труда </w:t>
            </w:r>
            <w:proofErr w:type="gram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специфики творческого коллектива. </w:t>
            </w:r>
          </w:p>
          <w:p w:rsid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обязанности руководителя творческого коллектива, включая организацию его работы, планирование деятельности и анализ ее результатов.</w:t>
            </w: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базовые нормативно-правовые знания в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деятельно¬сти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в учреждениях и организациях образования и культуры. </w:t>
            </w:r>
          </w:p>
          <w:p w:rsidR="0073163F" w:rsidRDefault="0073163F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73163F" w:rsidRDefault="0073163F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1E05C8" w:rsidRDefault="001E05C8" w:rsidP="001E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управление процессом эксплуатации </w:t>
            </w:r>
            <w:proofErr w:type="spell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звукотехнического</w:t>
            </w:r>
            <w:proofErr w:type="spell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оборудования. </w:t>
            </w:r>
          </w:p>
          <w:p w:rsidR="0073163F" w:rsidRDefault="0073163F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5C8" w:rsidRPr="009528D8" w:rsidRDefault="001E05C8" w:rsidP="001E0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Разрабатывать комплекс мероприятий по организации и управлению рабочим процессом звукозаписи в условиях открытых и закрытых помещений.</w:t>
            </w:r>
          </w:p>
        </w:tc>
      </w:tr>
    </w:tbl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 выпускника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95"/>
        <w:gridCol w:w="8193"/>
      </w:tblGrid>
      <w:tr w:rsidR="009528D8" w:rsidRPr="009528D8" w:rsidTr="009528D8">
        <w:tc>
          <w:tcPr>
            <w:tcW w:w="1095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93" w:type="dxa"/>
            <w:hideMark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528D8" w:rsidRPr="009528D8" w:rsidTr="009528D8">
        <w:tc>
          <w:tcPr>
            <w:tcW w:w="1095" w:type="dxa"/>
          </w:tcPr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B79" w:rsidRDefault="00AE5B79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52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9528D8" w:rsidRDefault="0073163F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8D8" w:rsidRPr="009528D8" w:rsidRDefault="009528D8" w:rsidP="009528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3" w:type="dxa"/>
          </w:tcPr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3F" w:rsidRP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  <w:p w:rsidR="0073163F" w:rsidRDefault="0073163F" w:rsidP="007316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B79" w:rsidRPr="00AE5B79" w:rsidRDefault="00AE5B79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умения и знания дисциплин федерального государственного образовательного</w:t>
            </w:r>
          </w:p>
          <w:p w:rsidR="00AE5B79" w:rsidRPr="00AE5B79" w:rsidRDefault="00AE5B79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E5B79" w:rsidRDefault="00AE5B79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B79" w:rsidRPr="00AE5B79" w:rsidRDefault="00AE5B79" w:rsidP="00AE5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умения и знания профильных дисциплин федерального государственного</w:t>
            </w:r>
          </w:p>
          <w:p w:rsidR="009528D8" w:rsidRPr="009528D8" w:rsidRDefault="00AE5B79" w:rsidP="007316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стандарта среднего общего образования в профессиональной деятельности.</w:t>
            </w:r>
          </w:p>
        </w:tc>
      </w:tr>
    </w:tbl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2.3. Специальные требования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Специальных требований при освоении программы </w:t>
      </w:r>
      <w:r w:rsidRPr="009528D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углубленной </w:t>
      </w: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подготовки по </w:t>
      </w: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специальности </w:t>
      </w:r>
      <w:r w:rsidR="00192C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53.02.08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Музыкальное звукооператорское мастерство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предъявляется.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AE5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3. Документы, определяющие содержание и организацию образовательного процесса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9528D8" w:rsidRPr="009528D8">
          <w:type w:val="continuous"/>
          <w:pgSz w:w="11906" w:h="16838"/>
          <w:pgMar w:top="1134" w:right="1134" w:bottom="1134" w:left="1134" w:header="708" w:footer="708" w:gutter="0"/>
          <w:cols w:space="720"/>
        </w:sectPr>
      </w:pPr>
    </w:p>
    <w:p w:rsidR="0073163F" w:rsidRPr="00DE40EF" w:rsidRDefault="0073163F" w:rsidP="007316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E40E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Календарный учебный график</w:t>
      </w:r>
    </w:p>
    <w:p w:rsidR="0073163F" w:rsidRPr="00DE40EF" w:rsidRDefault="0073163F" w:rsidP="0073163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73163F" w:rsidRPr="00DE40EF" w:rsidRDefault="0073163F" w:rsidP="0073163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73163F" w:rsidRPr="00DE40EF" w:rsidTr="0073163F">
        <w:tc>
          <w:tcPr>
            <w:tcW w:w="8897" w:type="dxa"/>
          </w:tcPr>
          <w:p w:rsidR="0073163F" w:rsidRPr="00DE40EF" w:rsidRDefault="0073163F" w:rsidP="0073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очная</w:t>
            </w:r>
          </w:p>
          <w:p w:rsidR="0073163F" w:rsidRPr="00DE40EF" w:rsidRDefault="0073163F" w:rsidP="0073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 срок обучения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10 месяцев</w:t>
            </w:r>
          </w:p>
          <w:p w:rsidR="0073163F" w:rsidRPr="00DE40EF" w:rsidRDefault="0073163F" w:rsidP="0073163F">
            <w:pPr>
              <w:spacing w:after="0" w:line="240" w:lineRule="auto"/>
              <w:ind w:left="-1577" w:right="-1299" w:firstLine="1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основного общего образования, </w:t>
            </w:r>
          </w:p>
          <w:p w:rsidR="0073163F" w:rsidRPr="00DE40EF" w:rsidRDefault="0073163F" w:rsidP="0073163F">
            <w:pPr>
              <w:spacing w:after="0" w:line="240" w:lineRule="auto"/>
              <w:ind w:left="-1577" w:right="-1299" w:firstLine="1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E07AA" w:rsidRPr="001E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53.02.08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звукооператорское мастерство</w:t>
            </w:r>
          </w:p>
          <w:p w:rsidR="0073163F" w:rsidRPr="00DE40EF" w:rsidRDefault="0073163F" w:rsidP="0073163F">
            <w:pPr>
              <w:spacing w:after="0" w:line="240" w:lineRule="auto"/>
              <w:ind w:left="-1577" w:right="-1299" w:firstLine="1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углубленной</w:t>
            </w:r>
            <w:r w:rsidRPr="00DE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</w:p>
          <w:p w:rsidR="0073163F" w:rsidRPr="00DE40EF" w:rsidRDefault="0073163F" w:rsidP="0073163F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AE5B79" w:rsidRPr="00EC0BCA" w:rsidRDefault="00AE5B79" w:rsidP="00AE5B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C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4E7BF1" w:rsidRPr="004E7BF1" w:rsidRDefault="004E7BF1" w:rsidP="004E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Приказ директора ГАПОУ ТО «</w:t>
            </w:r>
            <w:r w:rsidR="00191B26">
              <w:rPr>
                <w:rFonts w:ascii="Times New Roman" w:hAnsi="Times New Roman" w:cs="Times New Roman"/>
                <w:sz w:val="24"/>
                <w:szCs w:val="24"/>
              </w:rPr>
              <w:t>ТМТ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="00191B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3163F" w:rsidRPr="00DE40EF" w:rsidRDefault="004E7BF1" w:rsidP="0019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>от «2</w:t>
            </w:r>
            <w:r w:rsidR="00191B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1B26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91B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B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8D8" w:rsidRPr="009528D8" w:rsidRDefault="00303BF4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303BF4">
        <w:rPr>
          <w:noProof/>
          <w:lang w:eastAsia="ru-RU"/>
        </w:rPr>
        <w:drawing>
          <wp:inline distT="0" distB="0" distL="0" distR="0">
            <wp:extent cx="9251950" cy="35617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6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3F" w:rsidRDefault="0073163F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73163F" w:rsidRDefault="0073163F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73163F" w:rsidRDefault="0073163F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Pr="00EC0BCA" w:rsidRDefault="00AE5B79" w:rsidP="00AE5B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BCA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4E7BF1" w:rsidRDefault="004E7BF1" w:rsidP="004E7B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E7BF1">
        <w:rPr>
          <w:rFonts w:ascii="Times New Roman" w:hAnsi="Times New Roman" w:cs="Times New Roman"/>
          <w:sz w:val="24"/>
          <w:szCs w:val="24"/>
        </w:rPr>
        <w:t xml:space="preserve">Приказ директора ГАПОУ ТО </w:t>
      </w:r>
    </w:p>
    <w:p w:rsidR="004E7BF1" w:rsidRPr="004E7BF1" w:rsidRDefault="004E7BF1" w:rsidP="004E7B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E7BF1">
        <w:rPr>
          <w:rFonts w:ascii="Times New Roman" w:hAnsi="Times New Roman" w:cs="Times New Roman"/>
          <w:sz w:val="24"/>
          <w:szCs w:val="24"/>
        </w:rPr>
        <w:t>«Т</w:t>
      </w:r>
      <w:r w:rsidR="00191B26">
        <w:rPr>
          <w:rFonts w:ascii="Times New Roman" w:hAnsi="Times New Roman" w:cs="Times New Roman"/>
          <w:sz w:val="24"/>
          <w:szCs w:val="24"/>
        </w:rPr>
        <w:t>МТ</w:t>
      </w:r>
      <w:r w:rsidRPr="004E7BF1">
        <w:rPr>
          <w:rFonts w:ascii="Times New Roman" w:hAnsi="Times New Roman" w:cs="Times New Roman"/>
          <w:sz w:val="24"/>
          <w:szCs w:val="24"/>
        </w:rPr>
        <w:t xml:space="preserve">» № </w:t>
      </w:r>
      <w:r w:rsidR="00191B26">
        <w:rPr>
          <w:rFonts w:ascii="Times New Roman" w:hAnsi="Times New Roman" w:cs="Times New Roman"/>
          <w:sz w:val="24"/>
          <w:szCs w:val="24"/>
        </w:rPr>
        <w:t>50</w:t>
      </w:r>
    </w:p>
    <w:p w:rsidR="009528D8" w:rsidRPr="009528D8" w:rsidRDefault="004E7BF1" w:rsidP="004E7B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4E7BF1">
        <w:rPr>
          <w:rFonts w:ascii="Times New Roman" w:hAnsi="Times New Roman" w:cs="Times New Roman"/>
          <w:sz w:val="24"/>
          <w:szCs w:val="24"/>
        </w:rPr>
        <w:t>от «2</w:t>
      </w:r>
      <w:r w:rsidR="00191B26">
        <w:rPr>
          <w:rFonts w:ascii="Times New Roman" w:hAnsi="Times New Roman" w:cs="Times New Roman"/>
          <w:sz w:val="24"/>
          <w:szCs w:val="24"/>
        </w:rPr>
        <w:t>9</w:t>
      </w:r>
      <w:r w:rsidRPr="004E7BF1">
        <w:rPr>
          <w:rFonts w:ascii="Times New Roman" w:hAnsi="Times New Roman" w:cs="Times New Roman"/>
          <w:sz w:val="24"/>
          <w:szCs w:val="24"/>
        </w:rPr>
        <w:t xml:space="preserve">» </w:t>
      </w:r>
      <w:r w:rsidR="00191B26">
        <w:rPr>
          <w:rFonts w:ascii="Times New Roman" w:hAnsi="Times New Roman" w:cs="Times New Roman"/>
          <w:sz w:val="24"/>
          <w:szCs w:val="24"/>
        </w:rPr>
        <w:t>июня</w:t>
      </w:r>
      <w:r w:rsidRPr="004E7BF1">
        <w:rPr>
          <w:rFonts w:ascii="Times New Roman" w:hAnsi="Times New Roman" w:cs="Times New Roman"/>
          <w:sz w:val="24"/>
          <w:szCs w:val="24"/>
        </w:rPr>
        <w:t xml:space="preserve"> 201</w:t>
      </w:r>
      <w:r w:rsidR="00191B26">
        <w:rPr>
          <w:rFonts w:ascii="Times New Roman" w:hAnsi="Times New Roman" w:cs="Times New Roman"/>
          <w:sz w:val="24"/>
          <w:szCs w:val="24"/>
        </w:rPr>
        <w:t>8</w:t>
      </w:r>
      <w:r w:rsidRPr="004E7B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Pr="009528D8" w:rsidRDefault="00AE5B79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5B79" w:rsidRPr="00AE5B79" w:rsidRDefault="00AE5B79" w:rsidP="00AE5B79">
      <w:pPr>
        <w:keepNext/>
        <w:autoSpaceDE w:val="0"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198313566"/>
      <w:bookmarkStart w:id="1" w:name="_Toc225602481"/>
      <w:bookmarkStart w:id="2" w:name="_Toc225603615"/>
      <w:r w:rsidRPr="00AE5B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УЧЕБНЫЙ ПЛАН</w:t>
      </w:r>
      <w:bookmarkEnd w:id="0"/>
      <w:bookmarkEnd w:id="1"/>
      <w:bookmarkEnd w:id="2"/>
    </w:p>
    <w:p w:rsidR="00AE5B79" w:rsidRPr="00AE5B79" w:rsidRDefault="00AE5B79" w:rsidP="00AE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79" w:rsidRPr="00AE5B79" w:rsidRDefault="00AE5B79" w:rsidP="00AE5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5B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государственного автономного профессионального образовательного учреждения Тюменской области</w:t>
      </w:r>
    </w:p>
    <w:p w:rsidR="00AE5B79" w:rsidRPr="00AE5B79" w:rsidRDefault="00AE5B79" w:rsidP="00AE5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E5B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«Тобольский колледж искусств и культуры имени </w:t>
      </w:r>
      <w:proofErr w:type="spellStart"/>
      <w:r w:rsidRPr="00AE5B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А.А.Алябьева</w:t>
      </w:r>
      <w:proofErr w:type="spellEnd"/>
      <w:r w:rsidRPr="00AE5B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AE5B79" w:rsidRDefault="00AE5B79" w:rsidP="00AE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среднего профессионального образования </w:t>
      </w:r>
    </w:p>
    <w:p w:rsidR="009528D8" w:rsidRPr="009528D8" w:rsidRDefault="001E07AA" w:rsidP="00AE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7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53.02.08 </w:t>
      </w:r>
      <w:r w:rsidR="009528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Музыкальное звукооператорское мастерство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углубленной подготовки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ind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F1" w:rsidRPr="009528D8" w:rsidRDefault="004E7BF1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Pr="009528D8" w:rsidRDefault="009528D8" w:rsidP="009528D8">
      <w:pPr>
        <w:tabs>
          <w:tab w:val="left" w:pos="3600"/>
        </w:tabs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D8" w:rsidRPr="009528D8" w:rsidRDefault="009528D8" w:rsidP="00AE5B79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</w:t>
      </w:r>
      <w:proofErr w:type="gramStart"/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316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7316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proofErr w:type="spellEnd"/>
      <w:r w:rsidR="007316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звукооператорского мастерства</w:t>
      </w:r>
    </w:p>
    <w:p w:rsidR="009528D8" w:rsidRPr="009528D8" w:rsidRDefault="009528D8" w:rsidP="00AE5B79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</w:t>
      </w:r>
      <w:r w:rsidRPr="00952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чная</w:t>
      </w:r>
    </w:p>
    <w:p w:rsidR="009528D8" w:rsidRPr="009528D8" w:rsidRDefault="009528D8" w:rsidP="00AE5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обучения:</w:t>
      </w: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 базе основного</w:t>
      </w:r>
    </w:p>
    <w:p w:rsidR="009528D8" w:rsidRPr="009528D8" w:rsidRDefault="009528D8" w:rsidP="00AE5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общего образования – </w:t>
      </w:r>
      <w:r w:rsidRPr="00952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года 10 месяцев.</w:t>
      </w:r>
    </w:p>
    <w:p w:rsidR="0073163F" w:rsidRDefault="0073163F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63F" w:rsidRPr="009528D8" w:rsidRDefault="0073163F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BF1" w:rsidRDefault="004E7BF1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</w:pPr>
    </w:p>
    <w:tbl>
      <w:tblPr>
        <w:tblW w:w="14931" w:type="dxa"/>
        <w:tblInd w:w="93" w:type="dxa"/>
        <w:tblLook w:val="04A0" w:firstRow="1" w:lastRow="0" w:firstColumn="1" w:lastColumn="0" w:noHBand="0" w:noVBand="1"/>
      </w:tblPr>
      <w:tblGrid>
        <w:gridCol w:w="975"/>
        <w:gridCol w:w="3826"/>
        <w:gridCol w:w="500"/>
        <w:gridCol w:w="616"/>
        <w:gridCol w:w="776"/>
        <w:gridCol w:w="720"/>
        <w:gridCol w:w="700"/>
        <w:gridCol w:w="640"/>
        <w:gridCol w:w="720"/>
        <w:gridCol w:w="720"/>
        <w:gridCol w:w="640"/>
        <w:gridCol w:w="540"/>
        <w:gridCol w:w="520"/>
        <w:gridCol w:w="580"/>
        <w:gridCol w:w="560"/>
        <w:gridCol w:w="540"/>
        <w:gridCol w:w="540"/>
        <w:gridCol w:w="460"/>
        <w:gridCol w:w="480"/>
      </w:tblGrid>
      <w:tr w:rsidR="006827E7" w:rsidRPr="006827E7" w:rsidTr="006827E7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405"/>
        </w:trPr>
        <w:tc>
          <w:tcPr>
            <w:tcW w:w="14931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Музыкальное звукооператорское мастерство</w:t>
            </w:r>
          </w:p>
        </w:tc>
      </w:tr>
      <w:tr w:rsidR="006827E7" w:rsidRPr="006827E7" w:rsidTr="006827E7">
        <w:trPr>
          <w:trHeight w:val="8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циклов,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разделов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,д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исциплин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профессиональных  модулей, междисциплинарных курсов, практик</w:t>
            </w: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Формы промежуточной аттестации (распределение по семестрам</w:t>
            </w:r>
            <w:proofErr w:type="gramEnd"/>
          </w:p>
        </w:tc>
        <w:tc>
          <w:tcPr>
            <w:tcW w:w="41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Учебная нагрузка 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(час.)</w:t>
            </w:r>
          </w:p>
        </w:tc>
        <w:tc>
          <w:tcPr>
            <w:tcW w:w="42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обязательной нагрузки по курсам и семестрам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Экзамены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Зачеты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аботы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Максимальная учебная нагрузка студента в часах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Самостоятельная учебная нагрузка студента в часах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Обязательная аудиторная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курс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курс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курс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курс</w:t>
            </w:r>
          </w:p>
        </w:tc>
      </w:tr>
      <w:tr w:rsidR="006827E7" w:rsidRPr="006827E7" w:rsidTr="006827E7">
        <w:trPr>
          <w:trHeight w:val="9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групповые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мелкогрупповые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индивидупльные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2семестр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 семестр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семестр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 семестр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семестр                         </w:t>
            </w:r>
          </w:p>
        </w:tc>
      </w:tr>
      <w:tr w:rsidR="006827E7" w:rsidRPr="006827E7" w:rsidTr="006827E7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6827E7" w:rsidRPr="006827E7" w:rsidTr="006827E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</w:tr>
      <w:tr w:rsidR="006827E7" w:rsidRPr="006827E7" w:rsidTr="006827E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Учебные дисциплины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ОД.01.05.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ОД.01.06.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1, 2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2*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ОД.01.09.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Профильные учебные дисциплины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ОД.02.01.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мировой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ОД.02.02.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ОД.02.03.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Народная музыкальная 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ОД.02.04.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Недельная нагрузка студента по циклу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Обязательная часть циклов ППССЗ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ОГСЭ.00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1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Недельная нагрузка студента по циклу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Профессиональный цикл    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Общепрофессиональные дисциплины     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Музыкальная литература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хх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Сольфеджио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информатика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827E7" w:rsidRPr="006827E7" w:rsidTr="006827E7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Электрорадиоизмерения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827E7" w:rsidRPr="006827E7" w:rsidTr="006827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Недельная нагрузка студента по циклу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Профессиональные модули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Звукооператорская технологическая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8*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2, 4,6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музыкальных стилей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Акустика,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звукофикация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театров и концертных залов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Электротехника, электронная техника,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звукоусилительная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искусств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Слуховой анализ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Реставрация фонограмм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Музыкальное оформление культурно-досуговых программ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827E7" w:rsidRPr="006827E7" w:rsidTr="006827E7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модулю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6827E7" w:rsidRPr="006827E7" w:rsidTr="006827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8*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Элементарная теория музыки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МДК.02.02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Гармония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музыкальных произведений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827E7" w:rsidRPr="006827E7" w:rsidTr="006827E7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Инструментоведение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Инструментовка, аранжировка музыкальных произведений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аранжировка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827E7" w:rsidRPr="006827E7" w:rsidTr="006827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игры на фортепиано, аккомпанемент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1,3,5,6,7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827E7" w:rsidRPr="006827E7" w:rsidTr="006827E7">
        <w:trPr>
          <w:trHeight w:val="3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модулю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6827E7" w:rsidRPr="006827E7" w:rsidTr="006827E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8*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отрасли и основы менеджмента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модулю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часов 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обучения по циклам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ППССЗ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45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часов 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обучения по циклам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ППССЗ, включая федеральный компонент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среднегообщего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6827E7">
              <w:rPr>
                <w:rFonts w:ascii="Calibri" w:eastAsia="Times New Roman" w:hAnsi="Calibri" w:cs="Arial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6827E7">
              <w:rPr>
                <w:rFonts w:ascii="Calibri" w:eastAsia="Times New Roman" w:hAnsi="Calibri" w:cs="Arial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4,6,8*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827E7" w:rsidRPr="006827E7" w:rsidTr="006827E7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Инструментоведение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инструментовка и аранжировка музыкальных произведений, компьютерная аранжировка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6827E7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827E7" w:rsidRPr="006827E7" w:rsidTr="006827E7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по учебной практике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6827E7" w:rsidRPr="006827E7" w:rsidTr="006827E7">
        <w:trPr>
          <w:trHeight w:val="43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часов обучения по циклам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ППССЗ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,в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ключая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учебную практику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6827E7" w:rsidRPr="006827E7" w:rsidTr="006827E7">
        <w:trPr>
          <w:trHeight w:val="6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часов </w:t>
            </w:r>
            <w:proofErr w:type="gram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обучения по циклам</w:t>
            </w:r>
            <w:proofErr w:type="gram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ППССЗ, включая федеральный компонент среднего общего образования и учебную практику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6827E7" w:rsidRPr="006827E7" w:rsidTr="006827E7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Недельная нагрузка студента нагрузки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</w:tr>
      <w:tr w:rsidR="006827E7" w:rsidRPr="006827E7" w:rsidTr="006827E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827E7" w:rsidRPr="006827E7" w:rsidTr="006827E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13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6827E7" w:rsidRPr="006827E7" w:rsidTr="006827E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итоговая аттестация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ГИА.01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выпускной квалификационной работы - "Звукооператорское мастерство"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экзамен  по МДК "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Инструментоведение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инструментовка и аранжировка музыкальных произведений, компьютерная аранжировка"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ВК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 каникулярное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 </w:t>
            </w:r>
            <w:proofErr w:type="spellStart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27E7" w:rsidRPr="006827E7" w:rsidTr="006827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Экзаменов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6827E7" w:rsidRPr="006827E7" w:rsidTr="006827E7">
        <w:trPr>
          <w:trHeight w:val="27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*Комплексные экзамены: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Зачетов**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827E7" w:rsidRPr="006827E7" w:rsidTr="006827E7">
        <w:trPr>
          <w:trHeight w:val="345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Русский язык, литература - 2 сем.</w:t>
            </w:r>
          </w:p>
        </w:tc>
        <w:tc>
          <w:tcPr>
            <w:tcW w:w="101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240"/>
        </w:trPr>
        <w:tc>
          <w:tcPr>
            <w:tcW w:w="5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Квалификационные экзамены по ПМ 01, ПМ. 02, ПМ 03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27E7" w:rsidRPr="006827E7" w:rsidTr="006827E7">
        <w:trPr>
          <w:trHeight w:val="360"/>
        </w:trPr>
        <w:tc>
          <w:tcPr>
            <w:tcW w:w="6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 В количество зачетов входят зачеты по дисциплине 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7E7" w:rsidRPr="006827E7" w:rsidRDefault="006827E7" w:rsidP="0068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827E7" w:rsidRDefault="006827E7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  <w:t>О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бъем часов вариативной части циклов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специальности </w:t>
      </w:r>
      <w:r w:rsidR="001E07AA" w:rsidRPr="001E0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53.02.08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Музыкальное звукооператорское мастерство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составляет </w:t>
      </w:r>
      <w:r w:rsidR="000539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1044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увеличение объема времени дисциплин </w:t>
      </w:r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МДК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части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использовано 284 часов вариативной части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расчета:</w:t>
      </w:r>
    </w:p>
    <w:p w:rsidR="009528D8" w:rsidRDefault="000539C7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дисциплину ОД.02.04.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литерату</w:t>
      </w:r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 (зарубежная и отечественная</w:t>
      </w:r>
      <w:proofErr w:type="gramStart"/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связано с количеством недель на 1-3 курсах)</w:t>
      </w:r>
      <w:r w:rsidRPr="001A07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4A5" w:rsidRPr="009528D8" w:rsidRDefault="006214A5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>2 ч. на дисциплину ОГСЭ.03 Иностранный язык (увеличение связано с количеством недель на 3-4 курсах);</w:t>
      </w:r>
    </w:p>
    <w:p w:rsidR="009528D8" w:rsidRDefault="000539C7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на дисциплину ОГСЭ.05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(увеличение связано с количеством недель на 2-4 курсах и в соответствии с п.7.6 ФГОС СПО)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8D8" w:rsidRPr="009528D8" w:rsidRDefault="006214A5" w:rsidP="0062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 ч. на дисциплины профессионального цикла, в том числе </w:t>
      </w:r>
      <w:r w:rsidR="000539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- на дисциплину </w:t>
      </w:r>
      <w:r w:rsidR="00053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связано с количеством недель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8D8" w:rsidRPr="00C731B8" w:rsidRDefault="006214A5" w:rsidP="0062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8D8" w:rsidRPr="00C731B8">
          <w:pgSz w:w="16838" w:h="11906" w:orient="landscape"/>
          <w:pgMar w:top="1134" w:right="1134" w:bottom="1134" w:left="1134" w:header="708" w:footer="708" w:gutter="0"/>
          <w:cols w:space="720"/>
        </w:sectPr>
      </w:pPr>
      <w:r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868 ч. на ПМ.01. Звукооператорская технологическая деятельность, ПМ.02 Музыкально-творческая деятельность, ПМ.03 Организацио</w:t>
      </w:r>
      <w:r w:rsidR="00B33767"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нно-управленческая дея</w:t>
      </w:r>
      <w:r w:rsidR="00C731B8"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(</w:t>
      </w:r>
      <w:r w:rsidR="00B33767"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рекомендациями работодателей).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3.3.  Программы дисциплин общеобразовательного цикла</w:t>
      </w:r>
    </w:p>
    <w:p w:rsidR="009528D8" w:rsidRPr="009528D8" w:rsidRDefault="009528D8" w:rsidP="00145469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ОД.01.01. Иностранный язык (приложение № 1)</w:t>
      </w:r>
    </w:p>
    <w:p w:rsidR="009528D8" w:rsidRPr="009528D8" w:rsidRDefault="009528D8" w:rsidP="00145469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ОД.01.02. </w:t>
      </w:r>
      <w:r w:rsid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ОД.01.03.Математика и информатика (приложение № 3)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ОД.01.04.Естествознание (приложение № 4)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ОД.01.05.География (приложение № 5)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ОД.01.06.Физическая культура (приложение № 6)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ОД.01.07.Основы безопасности жизнедеятельности (приложение № 7)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ОД.01.08.Русский язык (приложение № 8)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ОД.01.09.Литература (приложение № 9)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ОД.02.01.История мировой культуры (приложение № 10)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ОД.02.02.История (приложение № 11)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ОД.02.03.Народная музыкальная культура (приложение № 12)</w:t>
      </w:r>
    </w:p>
    <w:p w:rsidR="009528D8" w:rsidRPr="009528D8" w:rsidRDefault="009528D8" w:rsidP="001454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ОД.02.04.Музыкальная литература (зарубежная и отечественная) (приложение № 13)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3.4. Программы дисциплин общего гуманитарного и социально-экономического цикла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ОГСЭ.01. Основы философии (приложение № 14)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ОГСЭ.02.История (приложение № 1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ОГСЭ.03.Психология общения (приложение № 1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ОГСЭ.04.Иностранный язык (приложение № 1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ОГСЭ.05.Физическая культура (приложение № 6)</w:t>
      </w:r>
    </w:p>
    <w:p w:rsidR="009528D8" w:rsidRPr="009528D8" w:rsidRDefault="009528D8" w:rsidP="00145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3.5. Программы дисциплин и профессиональных модулей профессионального цикла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ОП.01. Музыкальная литература </w:t>
      </w:r>
      <w:proofErr w:type="spellStart"/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ОП.02. Сольфеджио (приложение № 1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ОП.03.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информатика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ОП.04. </w:t>
      </w:r>
      <w:proofErr w:type="spellStart"/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Электрорадиоизмерения</w:t>
      </w:r>
      <w:proofErr w:type="spell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ОП.05.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Вычислительная техника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ОП.06.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Метрология, стандартизация и сертификация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ОП.07. Безопасность жизнедеятельности (приложение № 2</w:t>
      </w:r>
      <w:r w:rsidR="00EC48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ПМ.01.</w:t>
      </w:r>
      <w:r w:rsidR="0014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Звукооператорская технологическая деятельност</w:t>
      </w:r>
      <w:proofErr w:type="gramStart"/>
      <w:r w:rsidR="0014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Default="009528D8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95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ПМ.02.</w:t>
      </w:r>
      <w:r w:rsidR="0014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Музыкально-творческая деятельност</w:t>
      </w:r>
      <w:proofErr w:type="gramStart"/>
      <w:r w:rsidR="0014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5469" w:rsidRPr="009528D8" w:rsidRDefault="00145469" w:rsidP="00145469">
      <w:pPr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ПМ.03 Организационно-управленческая деятельность (приложение № 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145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7285E" w:rsidRDefault="00D7285E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3.6.Программы производственной практики 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3.6.1.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профилю специальности)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Производственная практика (преддипломная) (приложение № </w:t>
      </w:r>
      <w:r w:rsidR="001454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31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731B8" w:rsidRPr="00163012" w:rsidRDefault="00C731B8" w:rsidP="00163012">
      <w:pPr>
        <w:pStyle w:val="af8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163012">
        <w:rPr>
          <w:b/>
        </w:rPr>
        <w:t>Требования к минимальному материально-техническому обеспечению</w:t>
      </w:r>
    </w:p>
    <w:p w:rsidR="009528D8" w:rsidRPr="009528D8" w:rsidRDefault="00C731B8" w:rsidP="00C73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ТО «Т</w:t>
      </w:r>
      <w:r w:rsidR="00191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МТ</w:t>
      </w:r>
      <w:r w:rsidRP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реализующее ППССЗ по специальности </w:t>
      </w:r>
      <w:r w:rsidR="001E07AA" w:rsidRPr="001E0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53.02.08 </w:t>
      </w:r>
      <w:r w:rsid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звукооператорское мастерство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материально-технической базой, обеспечивающей проведение всех видов практических занятий, дисциплинарной и модульной подготовки, учебной практики, предусмотренных учебным планом. Материально-техническая база соответствует действующим санитарным и прот</w:t>
      </w:r>
      <w:r w:rsidR="0021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ивопожарным правилам и нормам. </w:t>
      </w:r>
    </w:p>
    <w:p w:rsidR="00C731B8" w:rsidRDefault="00C731B8" w:rsidP="009528D8">
      <w:pPr>
        <w:shd w:val="clear" w:color="auto" w:fill="FFFFFF"/>
        <w:tabs>
          <w:tab w:val="left" w:pos="1560"/>
        </w:tabs>
        <w:spacing w:after="0" w:line="326" w:lineRule="exact"/>
        <w:ind w:right="49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528D8" w:rsidRPr="00212D67" w:rsidRDefault="009528D8" w:rsidP="009528D8">
      <w:pPr>
        <w:shd w:val="clear" w:color="auto" w:fill="FFFFFF"/>
        <w:tabs>
          <w:tab w:val="left" w:pos="1560"/>
        </w:tabs>
        <w:spacing w:after="0" w:line="326" w:lineRule="exact"/>
        <w:ind w:right="4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9528D8" w:rsidRPr="00212D67" w:rsidRDefault="009528D8" w:rsidP="009528D8">
      <w:pPr>
        <w:shd w:val="clear" w:color="auto" w:fill="FFFFFF"/>
        <w:tabs>
          <w:tab w:val="left" w:pos="1560"/>
        </w:tabs>
        <w:spacing w:after="0" w:line="326" w:lineRule="exact"/>
        <w:ind w:left="120" w:right="49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12D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 материально-техническом обеспечении образовательной деятельности</w:t>
      </w:r>
    </w:p>
    <w:p w:rsidR="009528D8" w:rsidRPr="00212D67" w:rsidRDefault="009528D8" w:rsidP="0095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C1B" w:rsidRPr="00354499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449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Раздел 1. Обеспечение образовательной деятельности оснащенными зданиями, строениями,</w:t>
      </w:r>
    </w:p>
    <w:p w:rsidR="00A91C1B" w:rsidRPr="00354499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49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сооружениями, помещениями и территориями</w:t>
      </w:r>
    </w:p>
    <w:p w:rsidR="00A91C1B" w:rsidRPr="00354499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3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A91C1B" w:rsidRPr="00354499" w:rsidTr="00B5542D">
        <w:trPr>
          <w:trHeight w:hRule="exact" w:val="25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88" w:lineRule="exact"/>
              <w:ind w:left="24"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Фактический адрес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зданий, строений,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сооружений, помещений,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Вид и назначение зданий, </w:t>
            </w: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строений, сооружений, помещений, территорий (учебные, учебно-вспомогательные,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подсобные, </w:t>
            </w: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административные и др.) с указанием площади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Форма владения,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(собственность,</w:t>
            </w:r>
            <w:proofErr w:type="gramEnd"/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аренда,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безвозмездное</w:t>
            </w:r>
          </w:p>
          <w:p w:rsidR="00A91C1B" w:rsidRPr="00354499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ind w:left="5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Наименование </w:t>
            </w: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организации-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собственника </w:t>
            </w:r>
            <w:r w:rsidRPr="003544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(арендодателя, </w:t>
            </w: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ссудодателя и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Реквизиты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сроки действия </w:t>
            </w: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правоуста</w:t>
            </w: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навливаю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щих </w:t>
            </w:r>
            <w:r w:rsidRPr="003544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74" w:lineRule="exact"/>
              <w:ind w:left="158"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заключений, </w:t>
            </w: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выданных органами, осуществляющими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санитарно-</w:t>
            </w:r>
            <w:r w:rsidRPr="003544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эпидемиологический </w:t>
            </w:r>
            <w:r w:rsidRPr="003544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надзор, государственный </w:t>
            </w: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надзор</w:t>
            </w:r>
          </w:p>
        </w:tc>
      </w:tr>
      <w:tr w:rsidR="00A91C1B" w:rsidRPr="00354499" w:rsidTr="00B5542D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5542D" w:rsidRPr="00354499" w:rsidTr="00B5542D">
        <w:trPr>
          <w:trHeight w:hRule="exact" w:val="270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 - 5 этажное здание</w:t>
            </w:r>
          </w:p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– 7991,8 </w:t>
            </w:r>
            <w:proofErr w:type="spellStart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(учебный корпус)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354499" w:rsidRDefault="00B5542D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B5542D" w:rsidRPr="00B73F34" w:rsidRDefault="00B5542D" w:rsidP="00B5542D"/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о соответствии объекта защиты требованиям пожарной безопасности серия 001 №000136, выдано 29.09.2017г. 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Санитарно-эпидемиологическое заключение  №72.ОЦ.01.000.М.000600.09.17</w:t>
            </w:r>
          </w:p>
          <w:p w:rsidR="00B5542D" w:rsidRPr="00B73F34" w:rsidRDefault="00B5542D" w:rsidP="00B5542D"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выдано 21.09.2017г.</w:t>
            </w:r>
          </w:p>
        </w:tc>
      </w:tr>
      <w:tr w:rsidR="00A91C1B" w:rsidRPr="00354499" w:rsidTr="00B5542D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7991,8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354499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4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</w:tbl>
    <w:p w:rsidR="00A91C1B" w:rsidRPr="00354499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499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Примечание. Отдельно стоящие объекты физической культуры и спорта указываются в Разделе 2.</w:t>
      </w:r>
    </w:p>
    <w:p w:rsidR="00A91C1B" w:rsidRPr="00354499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2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C1B" w:rsidRPr="00354499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C1B" w:rsidRPr="00354499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C1B" w:rsidRPr="00212D67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1B" w:rsidRPr="009528D8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1C1B" w:rsidRPr="009528D8">
          <w:footerReference w:type="default" r:id="rId10"/>
          <w:type w:val="continuous"/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A91C1B" w:rsidRPr="009528D8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7" w:lineRule="exact"/>
        <w:ind w:left="720" w:righ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A91C1B" w:rsidRPr="009528D8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3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15"/>
        <w:gridCol w:w="3665"/>
        <w:gridCol w:w="2393"/>
        <w:gridCol w:w="2816"/>
        <w:gridCol w:w="19"/>
        <w:gridCol w:w="2369"/>
        <w:gridCol w:w="10"/>
        <w:gridCol w:w="3123"/>
      </w:tblGrid>
      <w:tr w:rsidR="00A91C1B" w:rsidRPr="009528D8" w:rsidTr="00A91C1B">
        <w:trPr>
          <w:trHeight w:hRule="exact" w:val="170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8" w:lineRule="exact"/>
              <w:ind w:left="19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Объекты и помещения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Фактический адрес</w:t>
            </w:r>
          </w:p>
          <w:p w:rsidR="00A91C1B" w:rsidRPr="009528D8" w:rsidRDefault="00A91C1B" w:rsidP="00A91C1B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A91C1B" w:rsidRPr="009528D8" w:rsidRDefault="00A91C1B" w:rsidP="00A91C1B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помещений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Форма владения,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(собственность,</w:t>
            </w:r>
            <w:proofErr w:type="gramEnd"/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Оперативное </w:t>
            </w: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управление, аренда,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безвозмездное </w:t>
            </w:r>
            <w:r w:rsidRPr="009528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пользование и др.)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134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Наименование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организации-собственника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134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(арендодателя, </w:t>
            </w:r>
            <w:r w:rsidRPr="00952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Реквизиты и сроки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правоустанавливающих</w:t>
            </w:r>
          </w:p>
          <w:p w:rsidR="00A91C1B" w:rsidRPr="009528D8" w:rsidRDefault="00A91C1B" w:rsidP="00A91C1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</w:tr>
      <w:tr w:rsidR="00A91C1B" w:rsidRPr="009528D8" w:rsidTr="00A91C1B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1C1B" w:rsidRPr="009528D8" w:rsidTr="00A91C1B">
        <w:trPr>
          <w:trHeight w:hRule="exact" w:val="11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69" w:lineRule="exact"/>
              <w:ind w:left="14" w:right="8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для работы медицинских работников: медицинский пункт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д. 85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 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1B" w:rsidRPr="009528D8" w:rsidTr="00A91C1B">
        <w:trPr>
          <w:trHeight w:hRule="exact" w:val="97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69" w:lineRule="exact"/>
              <w:ind w:left="19"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для питания </w:t>
            </w: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обучающихся, воспитанников и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работников: столовая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1B" w:rsidRPr="009528D8" w:rsidTr="00A91C1B">
        <w:trPr>
          <w:trHeight w:hRule="exact" w:val="101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34" w:right="3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Объекты хозяйственно-бытового </w:t>
            </w:r>
            <w:r w:rsidRPr="009528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 санитарно-гигиенического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назначения: гардероб,  санузлы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1B" w:rsidRPr="009528D8" w:rsidTr="00A91C1B">
        <w:trPr>
          <w:trHeight w:hRule="exact" w:val="107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69" w:lineRule="exact"/>
              <w:ind w:left="38"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Помещения для круглосуточного </w:t>
            </w:r>
            <w:r w:rsidRPr="009528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пребывания, для сна и отдыха обучающихся, воспитанников,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1C1B" w:rsidRPr="009528D8" w:rsidTr="00A91C1B">
        <w:trPr>
          <w:trHeight w:hRule="exact" w:val="87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69" w:lineRule="exact"/>
              <w:ind w:left="14" w:right="41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для проведения </w:t>
            </w:r>
            <w:r w:rsidRPr="009528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специальных коррекционных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1C1B" w:rsidRPr="009528D8" w:rsidTr="00A91C1B">
        <w:trPr>
          <w:trHeight w:hRule="exact"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Объекты физической культуры и </w:t>
            </w: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спорта: спортивный зал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Тюменской области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A91C1B" w:rsidRPr="009528D8" w:rsidRDefault="00A91C1B" w:rsidP="00A9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1B" w:rsidRPr="009528D8" w:rsidTr="00A91C1B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(указать)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1C1B" w:rsidRPr="009528D8" w:rsidRDefault="00A91C1B" w:rsidP="00A91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1C1B" w:rsidRPr="009528D8" w:rsidRDefault="00A91C1B" w:rsidP="00A9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34" w:after="0" w:line="322" w:lineRule="exact"/>
        <w:ind w:left="2059" w:right="518" w:hanging="18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9528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практических занятий по заявленным к лицензированию образовательным программам</w:t>
      </w:r>
    </w:p>
    <w:p w:rsidR="00A91C1B" w:rsidRDefault="00A91C1B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3543"/>
        <w:gridCol w:w="3118"/>
        <w:gridCol w:w="1983"/>
        <w:gridCol w:w="2409"/>
        <w:gridCol w:w="2692"/>
      </w:tblGrid>
      <w:tr w:rsidR="00D26DAB" w:rsidRPr="00D26DAB" w:rsidTr="004E2714">
        <w:trPr>
          <w:trHeight w:hRule="exact" w:val="22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Уровень, ступень образования, вид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образовательной программы (основная /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дополнительная</w:t>
            </w:r>
            <w:proofErr w:type="gramEnd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), направление подготовки,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специальность, профессия,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наименование предмета, дисциплины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(модуля) в соответствии с учебным планом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оборудованных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учебных кабинетов, объектов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для проведения </w:t>
            </w:r>
            <w:proofErr w:type="gramStart"/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практических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занятий с перечнем основного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учебных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кабинетов и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владения,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пользования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(собственность,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аренда,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безвозмездное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пользование и др.)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Реквизиты </w:t>
            </w: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и сроки действия </w:t>
            </w:r>
            <w:proofErr w:type="gramStart"/>
            <w:r w:rsidRPr="00D26DAB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правоустанавли</w:t>
            </w: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вающих</w:t>
            </w:r>
            <w:proofErr w:type="gram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</w:tr>
      <w:tr w:rsidR="00D26DAB" w:rsidRPr="00D26DAB" w:rsidTr="004E2714">
        <w:trPr>
          <w:trHeight w:hRule="exact" w:val="29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26DAB" w:rsidRPr="00D26DAB" w:rsidTr="004E2714">
        <w:trPr>
          <w:trHeight w:hRule="exact" w:val="7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Предметы, дисциплины (модули):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5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дисциплины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3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ОД.01.01.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 – 22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Компьютер-1 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МФУ-1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00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ОД.01.02.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20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 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197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ОД.01.03.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 05.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ОП.04.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ОП.06.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Вычислительная техника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Электрорадиоизмерения</w:t>
            </w:r>
            <w:proofErr w:type="spellEnd"/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компьютерные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3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ОД.01.05.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ОД.02.02.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20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 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ОД.01.06.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с/з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Велосипед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Тренажер – 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Лыжи – 10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– 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Палатки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Планка для прыжков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Стартовые колодки- 1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баскетбольная – 12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штанга –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1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ОД.01.07.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406,416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Видеомагнитофон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312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ОД.01.08.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ОД.01.09.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20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учебные пособия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стенды 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1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ОД.02.01.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мировой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Шкафы книжные – 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Встроенные шкафы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28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ОД.02.03.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ОД.02.04.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Народная музыкальная культура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229,231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нотная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–24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Видеоплеер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центр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– 18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Мягкая мебель – 1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 циклов ППССЗ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54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146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интерактивная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39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магнитно-маркерный 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8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0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Музыкальная литература ХХ века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нотная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Стулья –24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Видеоплеер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центр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– 18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Мягкая мебель – 1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471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МДК.02.01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МДК.02.02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Элементарная теория музыки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Гармония, анализ музыкальных произведений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нотная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–24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Видеоплеер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 центр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– 18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Мягкая мебель – 1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D26DAB">
        <w:trPr>
          <w:trHeight w:val="536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МДК.02.03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Инструментоведение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инструментовка и аранжировка музыкальных произведений, компьютерная аранжировка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игры на фортепиано, аккомпанемент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нотная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–24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Шкафы - 2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Рояль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Ноутбук-1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Стул-13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Микшер-усилитель-1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Микрофон-4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0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Организационно-управленческая деятельность </w:t>
            </w:r>
            <w:proofErr w:type="spellStart"/>
            <w:proofErr w:type="gramStart"/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43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МДК.03.01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Экономика отрасли и основы менеджмента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406 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19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компьютерный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2685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МДК.03.02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20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 - 37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учебные пособия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стенды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- 1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44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 по виду фортепиано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hRule="exact" w:val="5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Звукооператорская технологическая деятельность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97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МДК.01.02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МДК.01.04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МДК.01.05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Акустика,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звукофикация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театров и концертных залов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Электротехника, электронная техника,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звукоусилительная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аппаратура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искусств, слуховой анализ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Музыкальное оформление культурно-досуговых программ, реставрация фонограмм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501 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Стол-1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Стул-2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Студийный монитор-2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Студийные наушники-1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Тобольск, 10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д. 85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27.09.2017г.</w:t>
            </w:r>
          </w:p>
          <w:p w:rsidR="00B5542D" w:rsidRPr="00B5542D" w:rsidRDefault="00B5542D" w:rsidP="00B554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72:24:0304013:540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114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Ноутбук-1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Шкаф-1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Стол-1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Стул-12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Микшер-усилитель-1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eastAsia="Calibri" w:hAnsi="Times New Roman" w:cs="Times New Roman"/>
                <w:sz w:val="20"/>
                <w:szCs w:val="20"/>
              </w:rPr>
              <w:t>Микрофон-4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113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508,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Сцена 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</w:rPr>
              <w:t>Кресло 4-х местные – 10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Столы – 16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Стулья – 29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Шкафы книжные – 3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– 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  <w:p w:rsidR="00D26DAB" w:rsidRPr="00B5542D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5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Встроенные шкафы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4E2714">
        <w:trPr>
          <w:trHeight w:val="1703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Рояль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пианино цифровое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Кресло –198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Микрофон – 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Акустическая система – 1 </w:t>
            </w:r>
            <w:proofErr w:type="spellStart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Радиосистема-6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Пульт микшерский – 3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Проектор – 1</w:t>
            </w:r>
          </w:p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Компьютер-1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AB" w:rsidRPr="00D26DAB" w:rsidTr="00B5542D">
        <w:trPr>
          <w:trHeight w:hRule="exact" w:val="66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DAB" w:rsidRPr="00D26DAB" w:rsidRDefault="00D26DAB" w:rsidP="00D26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685" w:rsidRDefault="00B10685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85" w:rsidRDefault="00B10685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42D" w:rsidRDefault="00B5542D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85" w:rsidRPr="009528D8" w:rsidRDefault="00B10685" w:rsidP="00A9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27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D8" w:rsidRPr="00A769D3" w:rsidRDefault="009528D8" w:rsidP="00163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 Информационное обеспечение обучения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основной профессиональных образовательной программы обеспечивается доступом каждого обучающегося к библиотечным фондам, сформированных по полному перечню дисциплин (модулей) основной профессиональной образовательной программы. </w:t>
      </w: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самостоятельной подготовки обучающиеся обеспечены доступом к сети Интернет.</w:t>
      </w:r>
      <w:proofErr w:type="gramEnd"/>
    </w:p>
    <w:p w:rsidR="009528D8" w:rsidRPr="009528D8" w:rsidRDefault="009528D8" w:rsidP="009528D8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обучающийся </w:t>
      </w:r>
      <w:r w:rsidR="00B55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 не менее чем одним учебным 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укомплектован печатными и электронными изданиями основной и дополнительной учебной литературы по дисциплинам всех циклов,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</w:t>
      </w: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Каждому обучающемуся обеспечен доступ к комплектам библиотечного фонда, состоящим не менее чем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5  наименований отечественных  журналов.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предоставлена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  </w:t>
      </w:r>
    </w:p>
    <w:p w:rsidR="009528D8" w:rsidRPr="009528D8" w:rsidRDefault="006A536B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занятий по дисциплине «Музыкальная информатика», междисциплинарному курсу «Инструментовка и аранжировка музыкальных произведений, компьютерная аранжировка» </w:t>
      </w:r>
      <w:r w:rsidR="004C60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6A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6A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аудиторией, оборудованной персональными компьютерами, MIDI-клавиатурами и соответствующим программным обеспечением, секвенсором и клавишным контроллером. </w:t>
      </w:r>
    </w:p>
    <w:p w:rsidR="004E7BF1" w:rsidRPr="00D26DAB" w:rsidRDefault="009528D8" w:rsidP="00D2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обеспечены рабочим местом в компьютерном классе в соответствии с объемом изучаемых дисципли</w:t>
      </w:r>
      <w:r w:rsidR="006A536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4E7BF1" w:rsidRDefault="004E7BF1" w:rsidP="004E7B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EA7" w:rsidRPr="009528D8" w:rsidRDefault="00EF4EA7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4E7BF1" w:rsidRDefault="00EF4EA7" w:rsidP="00D26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 наличии учебной, учебно-методической литературы и иных библиотечно-информационных </w:t>
      </w:r>
      <w:r w:rsidRPr="009528D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ресурсов и средств обеспечения образовательного процесса</w:t>
      </w:r>
    </w:p>
    <w:tbl>
      <w:tblPr>
        <w:tblpPr w:leftFromText="180" w:rightFromText="180" w:vertAnchor="text" w:horzAnchor="margin" w:tblpY="458"/>
        <w:tblOverlap w:val="never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4196"/>
        <w:gridCol w:w="6999"/>
        <w:gridCol w:w="993"/>
        <w:gridCol w:w="1134"/>
      </w:tblGrid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образование, основная образовательная программа,</w:t>
            </w:r>
          </w:p>
          <w:p w:rsidR="004E7BF1" w:rsidRPr="00E552DE" w:rsidRDefault="004E7BF1" w:rsidP="00EA2C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Музыкальное звукооператорское мастерство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тор, наз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ние, мес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 из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из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ство, год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учеб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и учебно-методической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CB0E40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C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C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чест</w:t>
            </w:r>
            <w:r w:rsidRPr="00CB0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экземпляров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обучающихся, воспитанников, одновременно 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изучающих предмет, дисциплину (модуль)</w:t>
            </w: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Предметы, дисциплины, модули: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CB0E40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CB0E40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Базовые учебные дисциплины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CB0E40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ОД.01.01.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П. Английский язык / И. П.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- 27-е изд., стер. - Ростов н/Д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Феникс, 2015.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Planet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английского языка для учреждений СПО / [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Г.Т.Безкоровайная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И. Соколова, Е. А.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Койранская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В.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Лаврик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]. - 4-изд.,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М.: Издательский центр "Академия", 2015. - 256 с.: ил.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Planet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English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: учебник английского языка для учреждений СПО/ [Г. Т. Бескоровайная, Н. И. Соколова, Е. </w:t>
            </w: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А.Койранская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Г. В. </w:t>
            </w:r>
            <w:proofErr w:type="spell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Лаврик</w:t>
            </w:r>
            <w:proofErr w:type="spellEnd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]. - 6-е изд., стер. - М.: Издательский центр "Академия", 2018. - 256 с.: ил.   10 </w:t>
            </w:r>
            <w:proofErr w:type="spellStart"/>
            <w:proofErr w:type="gramStart"/>
            <w:r w:rsidRPr="00286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 литература</w:t>
            </w:r>
          </w:p>
          <w:p w:rsidR="0028671E" w:rsidRPr="0028671E" w:rsidRDefault="0028671E" w:rsidP="0028671E">
            <w:pPr>
              <w:tabs>
                <w:tab w:val="left" w:pos="20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П. Английский язык для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ссузо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[</w:t>
            </w:r>
            <w:proofErr w:type="gramEnd"/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Электронный ресурс]:</w:t>
            </w: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пособие. - Москва: Проспект, 2013. - 288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язык: учебник/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И.П.Агабекян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.-Ростов н/Д:Феникс,2013.</w:t>
            </w:r>
          </w:p>
          <w:p w:rsidR="004E7BF1" w:rsidRPr="00E552DE" w:rsidRDefault="0028671E" w:rsidP="002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Карпова,Т.А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для колледжей.: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/Т.А.Карпова.-М.: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Изд.торговая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корп. «Дашков и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CB0E40" w:rsidRDefault="0028671E" w:rsidP="0028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28671E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Обществоведение (включая экономику и право)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70804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  <w:proofErr w:type="gram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 / под ред. А. Я. Капустин. – М.</w:t>
            </w:r>
            <w:proofErr w:type="gram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.Н.</w:t>
            </w: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Обществознание.10кл:учебник/Л.Н.Боголюбов.-М.:Просвещение,2014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Н.Обществознание.11кл:учебник/</w:t>
            </w: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Л.Н.Боголюбов.-М.:Просвещение,2014.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Важенин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Практикум по обществознанию: </w:t>
            </w: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/А.Г.Важенин.-М.:Академия,2006.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Шестов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Обществознание: тесты/</w:t>
            </w: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Т.Л.Шестов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.-М.:АНАБАСИС, 2006.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правоведения.: учебник/А.И.Яковлев.-М.:Академия,2007.</w:t>
            </w:r>
          </w:p>
          <w:p w:rsidR="004E7BF1" w:rsidRPr="00D864B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Надвикова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Практикум по основам права/В.В.Надвикова.-М.:Норма,2006.</w:t>
            </w:r>
          </w:p>
          <w:p w:rsidR="004E7BF1" w:rsidRPr="00E552D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Кудина</w:t>
            </w:r>
            <w:proofErr w:type="gramStart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экономики: учебник/М.В.Кудина.-М.:ИНФРА-М,2009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4E7BF1" w:rsidRPr="00D864BE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CB0E40" w:rsidRDefault="004E7BF1" w:rsidP="00EA2CB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Математика и информатика:учебникЮ.Н.Виноградов.-М.:Академия,2014.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начало математического анализа, геометрия. Алгебра и </w:t>
            </w: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начало математического анализа 10-11 классы [Электронный ресурс]  : 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организаций: базовый и 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уровни/ [[Ш. А. Алимов, Ю. М. Калягин, М. В. Ткачёва и др.]. – 3-е изд. – М.: Просвещение, 2016. -  463 с.: ил.</w:t>
            </w:r>
          </w:p>
          <w:p w:rsidR="0028671E" w:rsidRPr="0028671E" w:rsidRDefault="0028671E" w:rsidP="0028671E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 [Текст] : учебник для студ. учреждений сред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роф. образования /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Ю.Н.Виноградов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А.И.Гомола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В.И.Потапов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Е.В.Соколова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- 6-е изд., стер. - М.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2014.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Башмаков М. И. Математика: 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студ. учреждений сред. проф. образования/ М. И. Башмаков. - 5-е изд., стер. - М.: Издательский центр "Академия", 2018. - 256 с.   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Цветкова М. С. Информатика: учеб. для студ.  учреждений сред. проф. Образования/ М. С. Цветкова, И.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Хлобыстова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- 4-е изд.,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испр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М.: Издательский центр "Академия", 2018. - 352 с.: ил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[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8] с.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Вкл. 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Цветкова М. С. Информатика. Практикум для профессий и специальностей естественно-научного и гуманитарного профилей: 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особие для студ. учреждений сред. проф. образования / М. С. Цветкова, И. Ю.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Хлобыстова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- 4-е изд., стер. - М.: Издательский центр "Академия", 2018. -240 с. 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 литература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Алгебра и начала анализа: учебник 10-11класс/Ш.А.Алимов.-М.:Просвещение,2013.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Жукова Е.Л. Информатика: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Е.Л.Жукова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М.:Наука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Пресс, 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Информатика: учебник/Под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.В.Макаровой.-М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Финансы и статистика,2007.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Практикум по основам информатики и вычислительной техники: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В.Уваров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М.:Академия,2006.</w:t>
            </w:r>
          </w:p>
          <w:p w:rsidR="004E7BF1" w:rsidRPr="00CB0E40" w:rsidRDefault="0028671E" w:rsidP="002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Математика и информатика:учебник.-М.:Академия,2014.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4E7BF1" w:rsidRDefault="004E7BF1" w:rsidP="00EA2CB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CB0E40" w:rsidRDefault="0028671E" w:rsidP="0028671E">
            <w:pPr>
              <w:spacing w:after="0"/>
              <w:jc w:val="center"/>
              <w:rPr>
                <w:sz w:val="20"/>
                <w:szCs w:val="20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129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ОД.01.04.</w:t>
            </w:r>
          </w:p>
          <w:p w:rsidR="004E7BF1" w:rsidRPr="00BC534E" w:rsidRDefault="004E7BF1" w:rsidP="00EA2C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  <w:p w:rsidR="004E7BF1" w:rsidRPr="003E1BE5" w:rsidRDefault="004E7BF1" w:rsidP="00EA2C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362025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Петелин</w:t>
            </w:r>
            <w:proofErr w:type="gram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 Естествознание: учебник/А.П.Петелин.-М.:Форум,2013.</w:t>
            </w:r>
          </w:p>
          <w:p w:rsidR="004E7BF1" w:rsidRPr="00362025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Самойленко, П.И. Физика: учебник/П.И.Самойленко.-М.:Академия,2008.</w:t>
            </w:r>
          </w:p>
          <w:p w:rsidR="004E7BF1" w:rsidRPr="00362025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Трофимова</w:t>
            </w:r>
            <w:proofErr w:type="gram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 xml:space="preserve">. Физика в таблицах и формулах: </w:t>
            </w:r>
            <w:proofErr w:type="spell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/Т.И.Трофимова.-М.:Академия,2006.</w:t>
            </w:r>
          </w:p>
          <w:p w:rsidR="004E7BF1" w:rsidRPr="00BC534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Гальперин</w:t>
            </w:r>
            <w:proofErr w:type="gramStart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362025">
              <w:rPr>
                <w:rFonts w:ascii="Times New Roman" w:hAnsi="Times New Roman" w:cs="Times New Roman"/>
                <w:sz w:val="20"/>
                <w:szCs w:val="20"/>
              </w:rPr>
              <w:t>. Общая экология: учебник/М.В.Гальперин.-М.:ФОРУМ,2010.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362025" w:rsidRDefault="004E7BF1" w:rsidP="00EA2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025">
              <w:rPr>
                <w:sz w:val="20"/>
                <w:szCs w:val="20"/>
              </w:rPr>
              <w:t>5</w:t>
            </w:r>
          </w:p>
          <w:p w:rsidR="004E7BF1" w:rsidRPr="00362025" w:rsidRDefault="004E7BF1" w:rsidP="00EA2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025">
              <w:rPr>
                <w:sz w:val="20"/>
                <w:szCs w:val="20"/>
              </w:rPr>
              <w:t>10</w:t>
            </w:r>
          </w:p>
          <w:p w:rsidR="004E7BF1" w:rsidRDefault="004E7BF1" w:rsidP="00EA2C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4E7BF1" w:rsidRPr="00362025" w:rsidRDefault="004E7BF1" w:rsidP="00EA2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025">
              <w:rPr>
                <w:sz w:val="20"/>
                <w:szCs w:val="20"/>
              </w:rPr>
              <w:t>7</w:t>
            </w:r>
          </w:p>
          <w:p w:rsidR="004E7BF1" w:rsidRPr="00BC534E" w:rsidRDefault="004E7BF1" w:rsidP="00EA2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3E1BE5" w:rsidRDefault="004E7BF1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E6FAC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gram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 Экономическая и социальная география мира: учебник/В.П.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Максаковский.-М.:Просвещение,201</w:t>
            </w: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4E7BF1" w:rsidRPr="001E6FAC" w:rsidRDefault="004E7BF1" w:rsidP="00EA2CB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География: учебник</w:t>
            </w:r>
            <w:proofErr w:type="gram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/ П</w:t>
            </w:r>
            <w:proofErr w:type="gram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од ред.Е.В.Баранчикова.-М.:Академия,2007.</w:t>
            </w:r>
          </w:p>
          <w:p w:rsidR="004E7BF1" w:rsidRPr="001E6FAC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Гладкий Ю.М. Общая экономическая и социальная география зарубежных стран: учебник/</w:t>
            </w:r>
            <w:proofErr w:type="spell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Ю.М.Гладкий</w:t>
            </w:r>
            <w:proofErr w:type="spell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.- М</w:t>
            </w:r>
            <w:proofErr w:type="gram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кадемия,2006</w:t>
            </w:r>
          </w:p>
          <w:p w:rsidR="004E7BF1" w:rsidRPr="001E6FAC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  <w:proofErr w:type="gramStart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. География (современный мир):учебник/Н.Н.Петрова.-</w:t>
            </w:r>
            <w:r w:rsidRPr="001E6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М.:ФОРУМ,2009.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1E6FAC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422853" w:rsidRDefault="004E7BF1" w:rsidP="00EA2CB8">
            <w:pPr>
              <w:spacing w:after="0" w:line="240" w:lineRule="auto"/>
              <w:jc w:val="center"/>
            </w:pPr>
            <w:r w:rsidRPr="001E6F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ОД.01.06.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Общая педагогика физической культуры и спорта: уч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еб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.пособие/ сост.:Э.Б.Кайнов.-М.,2014.</w:t>
            </w:r>
          </w:p>
          <w:p w:rsidR="0028671E" w:rsidRPr="0028671E" w:rsidRDefault="0028671E" w:rsidP="0028671E">
            <w:pPr>
              <w:tabs>
                <w:tab w:val="lef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культура: учеб. для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чреждений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сред. проф. учеб. образования / [Решетников, Ю. Л.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Кислицын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Р. Л.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Палтиевич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И.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Погадаев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]. – 16-е изд., стер. – М.: Издательский центр «Академия», 2016. – 176 с.</w:t>
            </w:r>
          </w:p>
          <w:p w:rsidR="0028671E" w:rsidRPr="0028671E" w:rsidRDefault="0028671E" w:rsidP="0028671E">
            <w:pPr>
              <w:tabs>
                <w:tab w:val="lef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Бишаева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 Физическая культура: учебник для студ. учреждений сред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роф. образования / А. А.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Бишаева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- 8-е изд., стер. - М.: Издательский центр "Академия", 2015. - 304 с.</w:t>
            </w:r>
          </w:p>
          <w:p w:rsidR="0028671E" w:rsidRPr="0028671E" w:rsidRDefault="0028671E" w:rsidP="0028671E">
            <w:pPr>
              <w:tabs>
                <w:tab w:val="lef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Аллянов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Ю. Н. Физическая культура 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[Электронный ресурс]:</w:t>
            </w: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 / Ю.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Аллянов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А.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Письменский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— 3-е изд.,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— М.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Издательство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2018. — 493 с. — (Серия :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образование).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ISBN 978-5-534-02309-1. — Режим доступа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867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ru-RU"/>
              </w:rPr>
              <w:t>www.biblio-online.ru/book/0A9E8424-6C55-45EF-8FBB-08A6A705EC</w:t>
            </w:r>
            <w:r w:rsidRPr="002867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D9.</w:t>
            </w:r>
            <w:r w:rsidRPr="002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05.03.2019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 литература</w:t>
            </w:r>
          </w:p>
          <w:p w:rsidR="0028671E" w:rsidRPr="0028671E" w:rsidRDefault="0028671E" w:rsidP="0028671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</w:pPr>
            <w:proofErr w:type="spellStart"/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Голощапов,Б.Р</w:t>
            </w:r>
            <w:proofErr w:type="spellEnd"/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. История физической культуры и спорта.:</w:t>
            </w:r>
          </w:p>
          <w:p w:rsidR="0028671E" w:rsidRPr="0028671E" w:rsidRDefault="0028671E" w:rsidP="0028671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</w:pP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уч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еб</w:t>
            </w:r>
            <w:r w:rsidRPr="0028671E">
              <w:rPr>
                <w:rFonts w:ascii="Times New Roman" w:eastAsia="Lucida Sans Unicode" w:hAnsi="Times New Roman" w:cs="Times New Roman"/>
                <w:sz w:val="20"/>
                <w:szCs w:val="20"/>
                <w:lang w:val="x-none" w:eastAsia="ar-SA"/>
              </w:rPr>
              <w:t>.пособие/ Б.Р.Голощапов.-М.:Академия,2007.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Железняк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Теория и методика обучения предмету «Физическая культура»/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Ю.Д.Железняк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Академия, 2006.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Барчуков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Физическая культура и спорт: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Методология, теория, практик: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/И.С.Барчуков.-М.:Академия,2006.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Железняк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научно-методической деятельности в физической культуре и спорте: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/Ю.Д.Железняк.-М.:Академия,2007.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./Под ред.Н.В.Решетникова-М.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:А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кадемия,2008.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Бароненко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Здоровье и физическая культура студента: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/В.А.Бароненко.-М.:ИНФРА-М,2009.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:учебник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ред.М.Л.Журавина.-М.:Академия,2008.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Жилкин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Лёгкая атлетика: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/А.И.Жилкин.-М.:Академия,2006.</w:t>
            </w:r>
          </w:p>
          <w:p w:rsidR="004E7BF1" w:rsidRPr="001E6FAC" w:rsidRDefault="0028671E" w:rsidP="00286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Барчукова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.В.Теория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методика настольного тенниса:учебник.-М.:Академия,2006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Pr="00422853" w:rsidRDefault="0028671E" w:rsidP="0028671E">
            <w:pPr>
              <w:spacing w:after="0" w:line="240" w:lineRule="auto"/>
              <w:jc w:val="center"/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Микрюков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жизнедеятельности: учебник/В.Ю.Микрюков.-М.:КНОРУС,2015.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Косолапова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жизнедеятельности: учебник/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Н.В.Косолапов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Академия,2014.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Занько, Н.Г. Безопасность жизнедеятельности [Электронный ресурс]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учеб. / Н.Г. Занько, К.Р.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Малаян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О.Н. Русак. — Электрон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ан. — Санкт-Петербург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Лань, 2017. — 704 с. — Режим доступа: </w:t>
            </w:r>
            <w:hyperlink r:id="rId11" w:history="1">
              <w:r w:rsidRPr="002867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https://e.lanbook.com/book/92617</w:t>
              </w:r>
            </w:hyperlink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19.02.2018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Арустамов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,Э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жизнедеятельности: учебник/ Э.А.Арустамов.-М.:Академия,2008.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Косолапова Н. В. Основы безопасности жизнедеятельности: учебник для студ. учреждений сред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роф. Образования/ Н. В. Косолапова, Н. А. Прокопенко. - 5-е изд., стер. - М.: Издательский центр "Академия", 2018. - 368 с.  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Сапронов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БЖД: </w:t>
            </w: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Ю.Г.Сапронов.-М.:Академия,2007.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Микрюков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spell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военной службы: учебник/В.Ю.Микрюков.-М.:Форум,2012.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военной службы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:[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ресурс] : дополнительные материалы: плакаты.- Рязань: ООО «Премьер-учфильм»,2011.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военной службы: [Электронный ресурс] : информационно-методическое пособие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.1.История создания вооружённых сил. Общевоинские уставы.- Рязань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«Премьер-учфильм»,2011.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военной службы:[Электронный ресурс]  : информационно-методическое пособие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.2.Строевая, тактическая, огневая подготовки. Топография.- Рязань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«Премьер-учфильм»,2011.</w:t>
            </w:r>
          </w:p>
          <w:p w:rsidR="0028671E" w:rsidRPr="0028671E" w:rsidRDefault="0028671E" w:rsidP="002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военной службы: [Электронный ресурс]  : информационно-методическое пособие</w:t>
            </w:r>
            <w:proofErr w:type="gramStart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.3.Основы оказания первой помощи.-Рязань.: ООО «Премьер-учфильм»,2011.</w:t>
            </w:r>
          </w:p>
          <w:p w:rsidR="004E7BF1" w:rsidRPr="001E6FAC" w:rsidRDefault="0028671E" w:rsidP="0028671E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28671E">
              <w:rPr>
                <w:rFonts w:eastAsia="Times New Roman"/>
                <w:sz w:val="20"/>
                <w:szCs w:val="20"/>
                <w:lang w:eastAsia="ru-RU"/>
              </w:rPr>
              <w:t>Основы военной службы: Методическое пособие</w:t>
            </w:r>
            <w:proofErr w:type="gramStart"/>
            <w:r w:rsidRPr="0028671E"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8671E">
              <w:rPr>
                <w:rFonts w:eastAsia="Times New Roman"/>
                <w:sz w:val="20"/>
                <w:szCs w:val="20"/>
                <w:lang w:eastAsia="ru-RU"/>
              </w:rPr>
              <w:t>-Рязань: ООО «Премьер-учфильм»,2011.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1CD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CD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1CD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1CD</w:t>
            </w:r>
          </w:p>
          <w:p w:rsidR="0028671E" w:rsidRPr="0028671E" w:rsidRDefault="0028671E" w:rsidP="002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C534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16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Антонова Е. С. Русский язык: Учебник для студ. Учреждений сред. Проф. Образования/ Е. С. Антонова, Т. М. </w:t>
            </w:r>
            <w:proofErr w:type="spellStart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Воителева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- 5-е изд., стер. - М.: Издательский центр "Академия", 2018. - 416 с. </w:t>
            </w:r>
          </w:p>
          <w:p w:rsidR="00E1753A" w:rsidRPr="00E1753A" w:rsidRDefault="00E1753A" w:rsidP="00E1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Амелина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Е.В. Русский язык в таблицах и схемах./</w:t>
            </w:r>
            <w:proofErr w:type="spell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Е.В.Амелина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Ростов н/Д: Феникс,2016.</w:t>
            </w:r>
          </w:p>
          <w:p w:rsidR="00E1753A" w:rsidRPr="0028671E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4E7BF1" w:rsidRPr="00170804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Е.С. Русский язык и культура речи: учебник/Е.С.Антонова</w:t>
            </w:r>
            <w:proofErr w:type="gramStart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М:Академия,2007.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Воителева</w:t>
            </w:r>
            <w:proofErr w:type="spellEnd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 Русский язык и культура речи: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материалы/Т.М.Воителева.-М.:Академия,2007.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Воителева</w:t>
            </w:r>
            <w:proofErr w:type="gramStart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Русский язык и культура речи: Методические рекомендации/Т.М.Воителева.-М.:Академия,2007.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1753A" w:rsidRDefault="00E1753A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Default="00E1753A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Default="00E1753A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115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ОД.01.09.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3E1BE5" w:rsidRDefault="004E7BF1" w:rsidP="00EA2CB8">
            <w:pPr>
              <w:pStyle w:val="af2"/>
              <w:spacing w:after="0"/>
              <w:ind w:left="0"/>
              <w:rPr>
                <w:color w:val="000000" w:themeColor="text1"/>
                <w:sz w:val="20"/>
                <w:szCs w:val="20"/>
              </w:rPr>
            </w:pPr>
            <w:r w:rsidRPr="003E1BE5">
              <w:rPr>
                <w:color w:val="000000" w:themeColor="text1"/>
                <w:sz w:val="20"/>
                <w:szCs w:val="20"/>
              </w:rPr>
              <w:t xml:space="preserve">Русская и зарубежная литература: учебник / под ред. проф. </w:t>
            </w:r>
            <w:proofErr w:type="spellStart"/>
            <w:r w:rsidRPr="003E1BE5">
              <w:rPr>
                <w:color w:val="000000" w:themeColor="text1"/>
                <w:sz w:val="20"/>
                <w:szCs w:val="20"/>
              </w:rPr>
              <w:t>В.К.Сигова</w:t>
            </w:r>
            <w:proofErr w:type="spellEnd"/>
            <w:r w:rsidRPr="003E1BE5">
              <w:rPr>
                <w:color w:val="000000" w:themeColor="text1"/>
                <w:sz w:val="20"/>
                <w:szCs w:val="20"/>
              </w:rPr>
              <w:t>.- М.:ИНФРА-М,2014.</w:t>
            </w:r>
          </w:p>
          <w:p w:rsidR="004E7BF1" w:rsidRPr="007953DF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7953DF">
              <w:rPr>
                <w:sz w:val="20"/>
                <w:szCs w:val="20"/>
              </w:rPr>
              <w:t>Чалмаев</w:t>
            </w:r>
            <w:proofErr w:type="gramStart"/>
            <w:r w:rsidRPr="007953DF">
              <w:rPr>
                <w:sz w:val="20"/>
                <w:szCs w:val="20"/>
              </w:rPr>
              <w:t>,В</w:t>
            </w:r>
            <w:proofErr w:type="gramEnd"/>
            <w:r w:rsidRPr="007953DF">
              <w:rPr>
                <w:sz w:val="20"/>
                <w:szCs w:val="20"/>
              </w:rPr>
              <w:t>.А.Литература.11 класс:учебник:Ч1./</w:t>
            </w:r>
            <w:proofErr w:type="spellStart"/>
            <w:r w:rsidRPr="007953DF">
              <w:rPr>
                <w:sz w:val="20"/>
                <w:szCs w:val="20"/>
              </w:rPr>
              <w:t>В.А.Чалмаева</w:t>
            </w:r>
            <w:proofErr w:type="spellEnd"/>
            <w:r w:rsidRPr="007953DF">
              <w:rPr>
                <w:sz w:val="20"/>
                <w:szCs w:val="20"/>
              </w:rPr>
              <w:t xml:space="preserve">. - </w:t>
            </w:r>
            <w:proofErr w:type="spellStart"/>
            <w:r w:rsidRPr="007953DF">
              <w:rPr>
                <w:sz w:val="20"/>
                <w:szCs w:val="20"/>
              </w:rPr>
              <w:t>М.:Русское</w:t>
            </w:r>
            <w:proofErr w:type="spellEnd"/>
            <w:r w:rsidRPr="007953DF">
              <w:rPr>
                <w:sz w:val="20"/>
                <w:szCs w:val="20"/>
              </w:rPr>
              <w:t xml:space="preserve"> слово,2013</w:t>
            </w:r>
          </w:p>
          <w:p w:rsidR="004E7BF1" w:rsidRPr="007953DF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7953DF">
              <w:rPr>
                <w:sz w:val="20"/>
                <w:szCs w:val="20"/>
              </w:rPr>
              <w:t>Чалмаев</w:t>
            </w:r>
            <w:proofErr w:type="gramStart"/>
            <w:r w:rsidRPr="007953DF">
              <w:rPr>
                <w:sz w:val="20"/>
                <w:szCs w:val="20"/>
              </w:rPr>
              <w:t>,В</w:t>
            </w:r>
            <w:proofErr w:type="gramEnd"/>
            <w:r w:rsidRPr="007953DF">
              <w:rPr>
                <w:sz w:val="20"/>
                <w:szCs w:val="20"/>
              </w:rPr>
              <w:t>.А.Литература.11 класс:учебник:Ч2./</w:t>
            </w:r>
            <w:proofErr w:type="spellStart"/>
            <w:r w:rsidRPr="007953DF">
              <w:rPr>
                <w:sz w:val="20"/>
                <w:szCs w:val="20"/>
              </w:rPr>
              <w:t>В.А.Чалмаева</w:t>
            </w:r>
            <w:proofErr w:type="spellEnd"/>
            <w:r w:rsidRPr="007953DF">
              <w:rPr>
                <w:sz w:val="20"/>
                <w:szCs w:val="20"/>
              </w:rPr>
              <w:t xml:space="preserve">. - </w:t>
            </w:r>
            <w:proofErr w:type="spellStart"/>
            <w:r w:rsidRPr="007953DF">
              <w:rPr>
                <w:sz w:val="20"/>
                <w:szCs w:val="20"/>
              </w:rPr>
              <w:t>М.:Русское</w:t>
            </w:r>
            <w:proofErr w:type="spellEnd"/>
            <w:r w:rsidRPr="007953DF">
              <w:rPr>
                <w:sz w:val="20"/>
                <w:szCs w:val="20"/>
              </w:rPr>
              <w:t xml:space="preserve"> слово,2013</w:t>
            </w:r>
          </w:p>
          <w:p w:rsidR="004E7BF1" w:rsidRPr="00BA3354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7953DF">
              <w:rPr>
                <w:sz w:val="20"/>
                <w:szCs w:val="20"/>
              </w:rPr>
              <w:t>Зайцев</w:t>
            </w:r>
            <w:proofErr w:type="gramStart"/>
            <w:r w:rsidRPr="007953DF">
              <w:rPr>
                <w:sz w:val="20"/>
                <w:szCs w:val="20"/>
              </w:rPr>
              <w:t>,В</w:t>
            </w:r>
            <w:proofErr w:type="gramEnd"/>
            <w:r w:rsidRPr="007953DF">
              <w:rPr>
                <w:sz w:val="20"/>
                <w:szCs w:val="20"/>
              </w:rPr>
              <w:t>.А</w:t>
            </w:r>
            <w:proofErr w:type="spellEnd"/>
            <w:r w:rsidRPr="007953DF">
              <w:rPr>
                <w:sz w:val="20"/>
                <w:szCs w:val="20"/>
              </w:rPr>
              <w:t xml:space="preserve">. История русской литературы второй половины ХХ века: </w:t>
            </w:r>
            <w:proofErr w:type="spellStart"/>
            <w:r w:rsidRPr="007953DF">
              <w:rPr>
                <w:sz w:val="20"/>
                <w:szCs w:val="20"/>
              </w:rPr>
              <w:t>уч.пособие</w:t>
            </w:r>
            <w:proofErr w:type="spellEnd"/>
            <w:r w:rsidRPr="007953DF">
              <w:rPr>
                <w:sz w:val="20"/>
                <w:szCs w:val="20"/>
              </w:rPr>
              <w:t xml:space="preserve">/ </w:t>
            </w:r>
            <w:proofErr w:type="spellStart"/>
            <w:r w:rsidRPr="007953DF">
              <w:rPr>
                <w:sz w:val="20"/>
                <w:szCs w:val="20"/>
              </w:rPr>
              <w:t>В.А.Зайцев</w:t>
            </w:r>
            <w:proofErr w:type="spellEnd"/>
            <w:r w:rsidRPr="007953DF">
              <w:rPr>
                <w:sz w:val="20"/>
                <w:szCs w:val="20"/>
              </w:rPr>
              <w:t xml:space="preserve">, </w:t>
            </w:r>
            <w:proofErr w:type="spellStart"/>
            <w:r w:rsidRPr="007953DF">
              <w:rPr>
                <w:sz w:val="20"/>
                <w:szCs w:val="20"/>
              </w:rPr>
              <w:t>А.П.Герасименко</w:t>
            </w:r>
            <w:proofErr w:type="spellEnd"/>
            <w:r w:rsidRPr="007953DF">
              <w:rPr>
                <w:sz w:val="20"/>
                <w:szCs w:val="20"/>
              </w:rPr>
              <w:t xml:space="preserve">.- М.: </w:t>
            </w:r>
            <w:proofErr w:type="spellStart"/>
            <w:r w:rsidRPr="007953DF">
              <w:rPr>
                <w:sz w:val="20"/>
                <w:szCs w:val="20"/>
              </w:rPr>
              <w:t>Высш</w:t>
            </w:r>
            <w:proofErr w:type="gramStart"/>
            <w:r w:rsidRPr="007953DF">
              <w:rPr>
                <w:sz w:val="20"/>
                <w:szCs w:val="20"/>
              </w:rPr>
              <w:t>.ш</w:t>
            </w:r>
            <w:proofErr w:type="gramEnd"/>
            <w:r w:rsidRPr="007953DF">
              <w:rPr>
                <w:sz w:val="20"/>
                <w:szCs w:val="20"/>
              </w:rPr>
              <w:t>кола</w:t>
            </w:r>
            <w:proofErr w:type="spellEnd"/>
            <w:r w:rsidRPr="007953DF">
              <w:rPr>
                <w:sz w:val="20"/>
                <w:szCs w:val="20"/>
              </w:rPr>
              <w:t>, 2006.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A1144B" w:rsidRDefault="004E7BF1" w:rsidP="00EA2C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A1144B" w:rsidRDefault="004E7BF1" w:rsidP="00EA2C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A1144B" w:rsidRDefault="004E7BF1" w:rsidP="00EA2C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0F0092" w:rsidRDefault="004E7BF1" w:rsidP="00EA2C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Профильные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мировой культуры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Горелов, А. А. История отечественной культуры: учебник  / А. А. Горелов.  - М.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Юрайт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, 2017.  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Андреева О.И. МХК.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: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у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чеб.пособие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О.И.Андреева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.-Ростов на Дону.:Феникс,2005.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Рапацкая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Л.А. МХК 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:у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чебник/Л.А.Рапацкая.-М.:ВЛАДОС,2007.</w:t>
            </w:r>
          </w:p>
          <w:p w:rsidR="00E1753A" w:rsidRPr="00E1753A" w:rsidRDefault="00E1753A" w:rsidP="00E1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Рябцев Ю.С. История русской культуры.20в.</w:t>
            </w:r>
            <w:proofErr w:type="gram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чеб.пособие/Ю.С.Рябцев.-М.:ВЛАДОС,2004.</w:t>
            </w:r>
          </w:p>
          <w:p w:rsidR="004E7BF1" w:rsidRPr="00021866" w:rsidRDefault="00E1753A" w:rsidP="00E17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Юлдашбаева</w:t>
            </w:r>
            <w:proofErr w:type="gram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Культурология:учеб.пособие</w:t>
            </w:r>
            <w:proofErr w:type="spellEnd"/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/З.Б.Юлдашбаева.-М.:Высш.шк.,2005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1753A" w:rsidRPr="00E1753A" w:rsidRDefault="00E1753A" w:rsidP="00E1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090C28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ОД.02.02.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Артемов В.В. История (для всех специальностей СПО): учеб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д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ля студ. СПО/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В.В.Артемов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, Ю.В.Лубченков.-7-е изд.,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испр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.-М.: Издательский центр «Академия», 2018.-256с.</w:t>
            </w:r>
          </w:p>
          <w:p w:rsidR="00E1753A" w:rsidRPr="00E1753A" w:rsidRDefault="00E1753A" w:rsidP="00E175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Артемов В. В. История: учебник для студ. учреждений сред</w:t>
            </w:r>
            <w:proofErr w:type="gramStart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роф. образования  / В. В. Артемов, Ю. Н. </w:t>
            </w:r>
            <w:proofErr w:type="spellStart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Лубченков</w:t>
            </w:r>
            <w:proofErr w:type="spellEnd"/>
            <w:r w:rsidRPr="00E175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- 18- е изд., стер. - М.: Издательский центр "Академия", 2018. - 448 с. 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Орлов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,А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.С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. История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России:учебник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А.С.Орлов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 – М.:Проспект,2016.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Орлов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,А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.С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. История России в 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схемах:учеб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 пособие /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А.С.Орлов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 – М.:Проспект,2014.</w:t>
            </w:r>
          </w:p>
          <w:p w:rsidR="00E1753A" w:rsidRPr="00E1753A" w:rsidRDefault="00E1753A" w:rsidP="00E1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Загладин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,Н</w:t>
            </w:r>
            <w:proofErr w:type="spellEnd"/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 История России и мира в ХХ- начале ХХ1века:учебник/</w:t>
            </w:r>
            <w:proofErr w:type="spell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Н.Загладин</w:t>
            </w:r>
            <w:proofErr w:type="spell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.-М.: ИНФРА- М,2013.</w:t>
            </w:r>
          </w:p>
          <w:p w:rsidR="00E1753A" w:rsidRPr="00E1753A" w:rsidRDefault="00E1753A" w:rsidP="00E1753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</w:pPr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>Мясников, А. Л. Путеводитель по русской истории. Новая Россия. 1991-2015 / А. Л. Мясников. - М.</w:t>
            </w:r>
            <w:proofErr w:type="gramStart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E1753A">
              <w:rPr>
                <w:rFonts w:ascii="Times New Roman" w:eastAsia="Lucida Sans Unicode" w:hAnsi="Times New Roman" w:cs="Times New Roman"/>
                <w:sz w:val="20"/>
                <w:szCs w:val="20"/>
                <w:lang w:eastAsia="ar-SA"/>
              </w:rPr>
              <w:t xml:space="preserve"> ООО "Издательский дом "Вече", 2015.</w:t>
            </w:r>
          </w:p>
          <w:p w:rsidR="004E7BF1" w:rsidRPr="009965F1" w:rsidRDefault="00E1753A" w:rsidP="00E1753A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E1753A">
              <w:rPr>
                <w:rFonts w:eastAsia="Times New Roman"/>
                <w:sz w:val="20"/>
                <w:szCs w:val="20"/>
                <w:lang w:eastAsia="ru-RU"/>
              </w:rPr>
              <w:t>Артёмов В.В. История Отечества: учебник/В.В.Артёмов</w:t>
            </w:r>
            <w:proofErr w:type="gramStart"/>
            <w:r w:rsidRPr="00E1753A">
              <w:rPr>
                <w:rFonts w:eastAsia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1753A">
              <w:rPr>
                <w:rFonts w:eastAsia="Times New Roman"/>
                <w:sz w:val="20"/>
                <w:szCs w:val="20"/>
                <w:lang w:eastAsia="ru-RU"/>
              </w:rPr>
              <w:t>М.:Академия,2007.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9965F1" w:rsidRDefault="00BA29A2" w:rsidP="00BA2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музыкальная культура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 Народное музыкальное 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proofErr w:type="gramStart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А.Ф.Камаев</w:t>
            </w:r>
            <w:proofErr w:type="spell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.-М.: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Академия,2005.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Русское народное музыкальное творчество/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 художников»,2008.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210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ОД.02.04.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ХХ века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музыкальная литература: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особие.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Вып.1./ сост.: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Е.М.Царёва</w:t>
            </w:r>
            <w:proofErr w:type="spellEnd"/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Музыка,2010.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музыкальная литература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E1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Вып.3: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-М.:Музыка,2013.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История русской музыки ХХ столетия: от Скрябина до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Шнитке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С.Савенко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Музыка,2011.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Привалов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Зарубежная музыкальная литература. Конец XIX века -  XX век.: учебник/С.Привалов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СПб.:Композитор,2010.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Галацкая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литература зарубежных стран: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М.:Музыка,2002.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зарубежных стран:уч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ред.</w:t>
            </w:r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Е.Царёва</w:t>
            </w:r>
            <w:proofErr w:type="spellEnd"/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-М.:Музыка,2002.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Галацкая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литература зарубежных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стран:уч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Вып.3</w:t>
            </w:r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./В. </w:t>
            </w:r>
            <w:proofErr w:type="spellStart"/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Галацкая</w:t>
            </w:r>
            <w:proofErr w:type="spellEnd"/>
            <w:r w:rsidRPr="00090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М.:Музыка,2004.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литература зарубежных стран.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spellEnd"/>
            <w:r>
              <w:t xml:space="preserve"> </w:t>
            </w:r>
            <w:r w:rsidRPr="00D56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Вып.4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сост.: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Е.Царёва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Музыка,2010.</w:t>
            </w:r>
          </w:p>
          <w:p w:rsidR="004E7BF1" w:rsidRPr="005603B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Охалова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литература 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стран..: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Вып.5/ И.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Охалова</w:t>
            </w:r>
            <w:proofErr w:type="spell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Музыка,2007.</w:t>
            </w:r>
          </w:p>
          <w:p w:rsidR="004E7BF1" w:rsidRPr="00383A34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зарубежных стран: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еб.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</w:t>
            </w:r>
            <w:proofErr w:type="gramStart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И.Гивенталь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Л.Щукина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Б.Ионин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.-М.:Музыка,2005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E7BF1" w:rsidRPr="005603BC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383A34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 циклов ОПОП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ОГСЭ.00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Сычёв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философии: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/А.А.Сычёв.-М.:Альфа-М;ИНФРА-М,2016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Кочеров, Л. П. Сидорова. — 2-е изд.,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— М.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Издательство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2018. — 128 с. — (Серия : 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образование).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ISBN 978-5-534-06303-5. Режим доступа: </w:t>
            </w:r>
            <w:r w:rsidRPr="00BA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ЭБС 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Юрайт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BA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 </w:t>
            </w:r>
            <w:hyperlink r:id="rId12" w:tgtFrame="_blank" w:history="1"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biblio</w:t>
              </w:r>
              <w:proofErr w:type="spellEnd"/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online</w:t>
              </w:r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A29A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05.03.2019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Волкогонова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Основы философии: учебник/О.Д.Волкогонова.-М.:ИНФРА-М,2009.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Губин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философии: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/В.Д.Губин.-М.:ИНФРА-М,2009.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Рычков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Философия. 100 вопросов-100 ответов: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.-М.,</w:t>
            </w:r>
          </w:p>
          <w:p w:rsidR="00BA29A2" w:rsidRPr="00BA29A2" w:rsidRDefault="00BA29A2" w:rsidP="00BA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2007.</w:t>
            </w:r>
          </w:p>
          <w:p w:rsidR="004E7BF1" w:rsidRPr="00032AC3" w:rsidRDefault="00BA29A2" w:rsidP="00BA2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Мурзин</w:t>
            </w:r>
            <w:proofErr w:type="gram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Философия в вопросах и ответах: </w:t>
            </w:r>
            <w:proofErr w:type="spellStart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/Н.Н.Мурзина.-М.:КНОРУС,2006.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A29A2" w:rsidRPr="00BA29A2" w:rsidRDefault="00BA29A2" w:rsidP="00B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69555A" w:rsidRDefault="00BA29A2" w:rsidP="00BA29A2">
            <w:pPr>
              <w:spacing w:after="0" w:line="240" w:lineRule="auto"/>
            </w:pPr>
            <w:r w:rsidRPr="00B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70804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Ефимова</w:t>
            </w:r>
            <w:proofErr w:type="gram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 xml:space="preserve">. Основы психологической безопасности: </w:t>
            </w:r>
            <w:proofErr w:type="spell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.-М.:ИД «ФОРУМ»- ИНФРА-М,2015.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Панфилова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 Психология общения: учебник.-М.:Академия,2014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Ломова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. Деловое общение специалиста по рекламе: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.- М.,2013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 Этикет делового общения: учеб.пособие.-М.,2007.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Аминов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. Психология делового общения: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/И.И.Аминов.-М.:ЮНИТИ,2007.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Шевчук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. Деловое общение: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Д.А.Шевчук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.- Ростов н/Дону.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еникс,2007.</w:t>
            </w:r>
          </w:p>
          <w:p w:rsidR="004E7BF1" w:rsidRPr="00B00BAB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Усов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. Деловой этикет: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В.В.Усов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.-М.: ИЦ РИОР; ИНФРА-М, 2012.</w:t>
            </w:r>
          </w:p>
          <w:p w:rsidR="004E7BF1" w:rsidRPr="00032AC3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Шеламова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 Деловая культура и психология общения: учебник.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Г.М.Шеламов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.:Академия,2007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E7BF1" w:rsidRPr="00B00BAB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032AC3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П.00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Профессиональный цикл                               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Общепрофессиональные дисциплины                                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7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BC534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Сольфеджио. Ч. 1.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spellStart"/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Одноголосие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сост. Ф. Калмыков и Г.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Фридкин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Музыка, 2014.</w:t>
            </w:r>
          </w:p>
          <w:p w:rsidR="004E7BF1" w:rsidRPr="00BC534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Сольфеджио.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Двухголосие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трехголосие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/сост.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И.В.Способин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М.,2014.</w:t>
            </w:r>
          </w:p>
          <w:p w:rsidR="004E7BF1" w:rsidRPr="00021866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Агажанов</w:t>
            </w:r>
            <w:proofErr w:type="gram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.Курс</w:t>
            </w:r>
            <w:proofErr w:type="spell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сольфеджио:хроматизм</w:t>
            </w:r>
            <w:proofErr w:type="spell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модуляция: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пособие/ </w:t>
            </w:r>
            <w:proofErr w:type="spell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А.П.Агажанов</w:t>
            </w:r>
            <w:proofErr w:type="spell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СПб</w:t>
            </w:r>
            <w:proofErr w:type="gram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 музыки, 2012.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Островский</w:t>
            </w:r>
            <w:proofErr w:type="gramStart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.Л.Сольфеджио/А.Л.Островский,С.Н.Соловьев,В.П.Шокин.-М.:Классика-ХХ1,2002.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Pr="00021866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информатика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Голованов, Д. В. </w:t>
            </w:r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нотная графика [Текст]</w:t>
            </w:r>
            <w:proofErr w:type="gram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Д. В. Голованов, А. В. Кунгуров. - СПб</w:t>
            </w:r>
            <w:proofErr w:type="gramStart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7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Лань; Планета музыки, 2017. - 192 с.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Харуто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информатика: теоретические основы: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А.В.Харуто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Изд-во ЛКИ,2009.</w:t>
            </w:r>
          </w:p>
          <w:p w:rsidR="004E7BF1" w:rsidRPr="00FD2BB6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информационных и телекоммуникационных технологий. Мультимедиа: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В.Б.Попов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«Финансы и статистика»,2007.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Электрорадиоизмерения</w:t>
            </w:r>
            <w:proofErr w:type="spellEnd"/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Шимшарёв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Электрорадиоизмерения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практикум/ В.Ю.Шимшарёв,2011.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Вычислительная техника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Уваров</w:t>
            </w:r>
            <w:proofErr w:type="gramStart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..Практикум</w:t>
            </w:r>
            <w:proofErr w:type="spellEnd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 xml:space="preserve"> по основам информатики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DC3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вычислительной </w:t>
            </w:r>
            <w:proofErr w:type="spellStart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техники:уч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В.Уваров</w:t>
            </w:r>
            <w:proofErr w:type="spellEnd"/>
            <w:r w:rsidRPr="00CA6DC3">
              <w:rPr>
                <w:rFonts w:ascii="Times New Roman" w:hAnsi="Times New Roman" w:cs="Times New Roman"/>
                <w:sz w:val="20"/>
                <w:szCs w:val="20"/>
              </w:rPr>
              <w:t>.- М.:Академия,2006.</w:t>
            </w:r>
          </w:p>
          <w:p w:rsidR="004E7BF1" w:rsidRPr="00553240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Михеева Е.В. Практикум по информационным технологиям в профессиональной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ьности экономиста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бухгалтера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/Е.В. </w:t>
            </w:r>
            <w:r>
              <w:t xml:space="preserve"> </w:t>
            </w:r>
            <w:r w:rsidRPr="00ED1FEC">
              <w:rPr>
                <w:rFonts w:ascii="Times New Roman" w:hAnsi="Times New Roman" w:cs="Times New Roman"/>
                <w:sz w:val="20"/>
                <w:szCs w:val="20"/>
              </w:rPr>
              <w:t xml:space="preserve">Михеева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.-М.:Академия,2007.</w:t>
            </w:r>
          </w:p>
          <w:p w:rsidR="004E7BF1" w:rsidRPr="00553240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Михеева Е.В. Информационные технологии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.пособ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Pr="00ED1FEC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  <w:proofErr w:type="spellEnd"/>
            <w:r w:rsidRPr="00ED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-М.:Академия,2007</w:t>
            </w:r>
          </w:p>
          <w:p w:rsidR="004E7BF1" w:rsidRPr="00553240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  <w:proofErr w:type="gramStart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 xml:space="preserve">. Практикум по информационным технологиям в профессиональной </w:t>
            </w:r>
            <w:proofErr w:type="spellStart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джеятельности:уч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Pr="00ED1FEC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  <w:proofErr w:type="spellEnd"/>
            <w:r w:rsidRPr="00ED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М.:Академия,2007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553240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900419" w:rsidRDefault="004E7BF1" w:rsidP="00EA2C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2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Метрология, стандартизация и сертификация: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Е.Б.Герасимова.-М.:Форум,2012.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170804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Микрюков</w:t>
            </w:r>
            <w:proofErr w:type="gramStart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spellEnd"/>
            <w:r w:rsidRPr="00170804">
              <w:rPr>
                <w:rFonts w:ascii="Times New Roman" w:hAnsi="Times New Roman" w:cs="Times New Roman"/>
                <w:sz w:val="20"/>
                <w:szCs w:val="20"/>
              </w:rPr>
              <w:t>. Безопасность жизнедеятельности: учебник/В.Ю.Микрюков.-М.:КНОРУС,2015.</w:t>
            </w:r>
          </w:p>
          <w:p w:rsidR="004E7BF1" w:rsidRPr="00D5648D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Косолапова</w:t>
            </w:r>
            <w:proofErr w:type="gram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 xml:space="preserve">. Безопасность </w:t>
            </w: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жизнедеятельности:учебник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Н.В.Косолапов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.-М.: Академия,2014.</w:t>
            </w:r>
          </w:p>
          <w:p w:rsidR="004E7BF1" w:rsidRPr="00D5648D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Арустамов</w:t>
            </w:r>
            <w:proofErr w:type="gram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gram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 Безопасность жизнедеятельности: учебник/ Э.А.Арустамов.-М.:Академия,2008.</w:t>
            </w:r>
          </w:p>
          <w:p w:rsidR="004E7BF1" w:rsidRPr="003B25BC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Сапронов</w:t>
            </w:r>
            <w:proofErr w:type="gram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 xml:space="preserve">. БЖД: </w:t>
            </w:r>
            <w:proofErr w:type="spellStart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D5648D">
              <w:rPr>
                <w:rFonts w:ascii="Times New Roman" w:hAnsi="Times New Roman" w:cs="Times New Roman"/>
                <w:sz w:val="20"/>
                <w:szCs w:val="20"/>
              </w:rPr>
              <w:t>/ Ю.Г.Сапронов.-М.:Академия,2007.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B4252F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4252F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B4252F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FD2BB6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BA29A2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bookmarkStart w:id="3" w:name="_GoBack"/>
            <w:bookmarkEnd w:id="3"/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7BF1" w:rsidRDefault="004E7BF1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8"/>
        <w:tblOverlap w:val="never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4253"/>
        <w:gridCol w:w="6945"/>
        <w:gridCol w:w="999"/>
        <w:gridCol w:w="6"/>
        <w:gridCol w:w="1073"/>
      </w:tblGrid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Профессиональные модули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Звукооператорская технологическая 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Звуковая картина. Записки о звукорежиссёре: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Лань; Планета музыки,2017.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 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МДК.01.02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Акустика,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</w:t>
            </w: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укофикация</w:t>
            </w:r>
            <w:proofErr w:type="spell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театров и концертных залов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Акустика помещений/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С.В.Беляев.-М.:Изд-во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ЛКИ,2013.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Ковалгин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Акустика: учебник/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Ю.А.Ковалгин,Ш.Я.Вахитов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</w:t>
            </w:r>
            <w:r>
              <w:t xml:space="preserve"> </w:t>
            </w:r>
            <w:r w:rsidRPr="0067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Горячая линия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7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,2009.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Алдошина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Музыкальная акустика: учебник/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И.А.Алдошина</w:t>
            </w:r>
            <w:proofErr w:type="spellEnd"/>
            <w:r>
              <w:t xml:space="preserve"> </w:t>
            </w:r>
            <w:r w:rsidRPr="00670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: Композитор, 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141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Электротехника, электронная техника, </w:t>
            </w:r>
            <w:proofErr w:type="spellStart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звукоусилительная</w:t>
            </w:r>
            <w:proofErr w:type="spellEnd"/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аппаратура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Гальперин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Электронная техника: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М.В.Гальперин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.-М.: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Изд.дом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ФОРУМ,2013.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Славинский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Электротехника с основами электроники: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./А.К Славинский,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.-М.: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ФОРУМ,2013.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Справочник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электромонтера:справочник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В.В.Москаленко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М.:Академия,2007.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rPr>
          <w:trHeight w:val="90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Звукорежиссура кино и телевидения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C0117C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Динов</w:t>
            </w:r>
            <w:proofErr w:type="gram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Звуковая картина. Записки о звукорежиссёре: </w:t>
            </w: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Динов,В.Г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СПб.:Лань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Планета музыки,2017.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Ефимова Н.Н. Звук в эфире: </w:t>
            </w:r>
            <w:proofErr w:type="spell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  <w:proofErr w:type="spellEnd"/>
            <w:r w:rsidRPr="00C01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Н.Н.Ефимова.-М.:Аспект-Пресс,2005.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E7BF1" w:rsidRDefault="004E7BF1" w:rsidP="00EA2CB8">
            <w:pPr>
              <w:tabs>
                <w:tab w:val="left" w:pos="4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E7BF1" w:rsidRPr="00C0117C" w:rsidRDefault="004E7BF1" w:rsidP="00EA2CB8">
            <w:pPr>
              <w:tabs>
                <w:tab w:val="left" w:pos="4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оформление социально-культурных программ, реставрация фонограмм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Горюнова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Режиссура массовых театрализованных зрелищ и музыкальных представлений: лекции и сценарии/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И.Горюнова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Изд-во «Композитор»,2009.</w:t>
            </w:r>
          </w:p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Томас. </w:t>
            </w:r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Оцифровка и реставрация грампластинок, магнитофон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пленок и аудиокассет</w:t>
            </w:r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</w:t>
            </w:r>
            <w:proofErr w:type="spell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proofErr w:type="gram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нем. / Томас </w:t>
            </w:r>
            <w:proofErr w:type="spell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Ширмер</w:t>
            </w:r>
            <w:proofErr w:type="spellEnd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Андреас </w:t>
            </w:r>
            <w:proofErr w:type="spell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Хайн</w:t>
            </w:r>
            <w:proofErr w:type="spellEnd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СПб</w:t>
            </w:r>
            <w:proofErr w:type="gramStart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E93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БХВ-Петербург, 2010.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:rsidR="004E7BF1" w:rsidRDefault="004E7BF1" w:rsidP="00EA2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93048" w:rsidRDefault="004E7BF1" w:rsidP="00EA2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ПМ.02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Элементарная теория музыки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4261F6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Красинская, Л. Элементарная теория музыки: </w:t>
            </w: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Л.Красинская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В.Уткин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М.:Музыка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, 2015.</w:t>
            </w:r>
          </w:p>
          <w:p w:rsidR="004E7BF1" w:rsidRPr="00F13DC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Вахромеев</w:t>
            </w:r>
            <w:proofErr w:type="gramStart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4261F6">
              <w:rPr>
                <w:rFonts w:ascii="Times New Roman" w:hAnsi="Times New Roman" w:cs="Times New Roman"/>
                <w:sz w:val="20"/>
                <w:szCs w:val="20"/>
              </w:rPr>
              <w:t xml:space="preserve">. Элементарная теория </w:t>
            </w:r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музыки: учебник/В.А.Вахромеев.-М.:Музыка,2013.</w:t>
            </w:r>
          </w:p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Способин</w:t>
            </w:r>
            <w:proofErr w:type="gram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.В.Элементарная</w:t>
            </w:r>
            <w:proofErr w:type="spell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 xml:space="preserve"> теория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музыки:учебник.-М.:КИФАРА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F13DC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F13DC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F13DC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E7BF1" w:rsidRPr="00F13DC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Гармония, анализ музыкальных произведений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И.  Учебник гармонии</w:t>
            </w:r>
            <w:proofErr w:type="gramStart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</w:t>
            </w:r>
            <w:proofErr w:type="spellStart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, И. </w:t>
            </w:r>
            <w:proofErr w:type="spellStart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>Способин</w:t>
            </w:r>
            <w:proofErr w:type="spellEnd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6B3B">
              <w:rPr>
                <w:rFonts w:ascii="Times New Roman" w:hAnsi="Times New Roman" w:cs="Times New Roman"/>
                <w:sz w:val="20"/>
                <w:szCs w:val="20"/>
              </w:rPr>
              <w:t xml:space="preserve"> Музыка, 2012. 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Рогачёв А.Г.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Системный курс гармонии джаза: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/А.Г.Рогачёв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.-М.:ВЛАДОС,2003.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Карпенко</w:t>
            </w:r>
            <w:proofErr w:type="gram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руководство по анализу музыкальных </w:t>
            </w:r>
            <w:proofErr w:type="spell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произведений:учеб</w:t>
            </w:r>
            <w:proofErr w:type="spell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. пособие/</w:t>
            </w:r>
            <w:proofErr w:type="spellStart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>В.Е.Карпенко</w:t>
            </w:r>
            <w:proofErr w:type="spellEnd"/>
            <w:r w:rsidRPr="00F13DC1">
              <w:rPr>
                <w:rFonts w:ascii="Times New Roman" w:hAnsi="Times New Roman" w:cs="Times New Roman"/>
                <w:sz w:val="20"/>
                <w:szCs w:val="20"/>
              </w:rPr>
              <w:t xml:space="preserve"> .- М.:Композитор,2011.</w:t>
            </w:r>
          </w:p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Заднепровская Г.В.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ализ музыкальных произведений: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/Г.В.Заднепровская.-М.:ВЛАДОС,2016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Бонфельд</w:t>
            </w:r>
            <w:proofErr w:type="spellEnd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 xml:space="preserve"> М.Ш. Анализ музыкальных произведений.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/М.Ш.Бонфельд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.-М.:ВЛАДОС,2003.</w:t>
            </w:r>
          </w:p>
          <w:p w:rsidR="004E7BF1" w:rsidRPr="00D230A2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Григ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орьева Г.В. Музыкальные формы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в: к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урс «Анализ музыкальных произведений»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/Г.В.Григорьева</w:t>
            </w: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.-М.:ВЛАДОС,2004.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D230A2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МДК.02.03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E552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Инструментоведение</w:t>
            </w:r>
            <w:proofErr w:type="spellEnd"/>
            <w:r w:rsidRPr="00E552D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инструментовка и аранжировка музыкальных произведений, компьютерная аранжировка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Голованов, Д. В. Компьютерная нотная графика: учебник / Д. В. Голованов, А. В. Кунгуров. - СПб</w:t>
            </w:r>
            <w:proofErr w:type="gramStart"/>
            <w:r w:rsidRPr="0091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Лань; Планета музыки, 2017.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Кожухарь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Инструментоведение</w:t>
            </w:r>
            <w:proofErr w:type="spellEnd"/>
            <w:r w:rsidRPr="008D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D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</w:t>
            </w:r>
            <w:r w:rsidRPr="008D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В.Кожухарь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>
              <w:t xml:space="preserve"> </w:t>
            </w:r>
            <w:r w:rsidRPr="005F1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</w:t>
            </w:r>
            <w:proofErr w:type="gramStart"/>
            <w:r w:rsidRPr="005F1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5F1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Лань; Планета музыки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,2009.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Музыкальный редактор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Sibelius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:самоучитель/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В.И.Козлин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Диалектика,2006.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Петелин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Виртуальная звуковая студия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SONAR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Р.Петелин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.-СПб.: Арлит,2003.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Харуто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Музыкальная информатика: теоретические основы: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учеб.пособие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А.В.Харуто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Изд-во ЛКИ,2009.</w:t>
            </w:r>
          </w:p>
          <w:p w:rsidR="004E7BF1" w:rsidRPr="00FD2BB6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Белунцов</w:t>
            </w:r>
            <w:proofErr w:type="gram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Новейший самоучитель работы на компьютере для музыкантов/ </w:t>
            </w:r>
            <w:proofErr w:type="spellStart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В.Белунцов</w:t>
            </w:r>
            <w:proofErr w:type="spellEnd"/>
            <w:r w:rsidRPr="00BC5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«ДЕСС»,2003.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игры на фортепиано, аккомпанемент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Герольд, Кирилл. </w:t>
            </w:r>
            <w:r w:rsidRPr="00E26844">
              <w:rPr>
                <w:sz w:val="20"/>
                <w:szCs w:val="20"/>
              </w:rPr>
              <w:t>Музыкальная гостиная [Ноты]</w:t>
            </w:r>
            <w:proofErr w:type="gramStart"/>
            <w:r w:rsidRPr="00E26844">
              <w:rPr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sz w:val="20"/>
                <w:szCs w:val="20"/>
              </w:rPr>
              <w:t xml:space="preserve"> классика для фортепиано в простом переложении / Кирилл Герольд. - СПб</w:t>
            </w:r>
            <w:proofErr w:type="gramStart"/>
            <w:r w:rsidRPr="00E26844">
              <w:rPr>
                <w:sz w:val="20"/>
                <w:szCs w:val="20"/>
              </w:rPr>
              <w:t xml:space="preserve">. : </w:t>
            </w:r>
            <w:proofErr w:type="gramEnd"/>
            <w:r w:rsidRPr="00E26844">
              <w:rPr>
                <w:sz w:val="20"/>
                <w:szCs w:val="20"/>
              </w:rPr>
              <w:t>Питер, 2016.</w:t>
            </w:r>
          </w:p>
          <w:p w:rsidR="004E7BF1" w:rsidRDefault="004E7BF1" w:rsidP="00EA2CB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26844">
              <w:rPr>
                <w:sz w:val="20"/>
                <w:szCs w:val="20"/>
              </w:rPr>
              <w:t>Альбом ученика-пианиста: хрестомати</w:t>
            </w:r>
            <w:r>
              <w:rPr>
                <w:sz w:val="20"/>
                <w:szCs w:val="20"/>
              </w:rPr>
              <w:t>я: подготовительный класс [Ноты</w:t>
            </w:r>
            <w:r w:rsidRPr="00E26844">
              <w:rPr>
                <w:sz w:val="20"/>
                <w:szCs w:val="20"/>
              </w:rPr>
              <w:t>]</w:t>
            </w:r>
            <w:proofErr w:type="gramStart"/>
            <w:r w:rsidRPr="00E26844">
              <w:rPr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sz w:val="20"/>
                <w:szCs w:val="20"/>
              </w:rPr>
              <w:t xml:space="preserve"> учебно-методическое пособие / автор-сост. Г. Г. Цыганова . - 9-е изд. - Ростов н/Д</w:t>
            </w:r>
            <w:proofErr w:type="gramStart"/>
            <w:r w:rsidRPr="00E26844">
              <w:rPr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sz w:val="20"/>
                <w:szCs w:val="20"/>
              </w:rPr>
              <w:t xml:space="preserve"> Феникс, 2013.</w:t>
            </w:r>
          </w:p>
          <w:p w:rsidR="004E7BF1" w:rsidRDefault="004E7BF1" w:rsidP="00EA2CB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Денисов С.Г. Школа игры на фортепиано: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особие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С.Г.Денисов</w:t>
            </w:r>
            <w:proofErr w:type="spellEnd"/>
            <w:r>
              <w:rPr>
                <w:sz w:val="20"/>
                <w:szCs w:val="20"/>
              </w:rPr>
              <w:t>. – СПб</w:t>
            </w:r>
            <w:proofErr w:type="gramStart"/>
            <w:r>
              <w:rPr>
                <w:sz w:val="20"/>
                <w:szCs w:val="20"/>
              </w:rPr>
              <w:t xml:space="preserve">.: </w:t>
            </w:r>
            <w:proofErr w:type="gramEnd"/>
            <w:r>
              <w:rPr>
                <w:sz w:val="20"/>
                <w:szCs w:val="20"/>
              </w:rPr>
              <w:t>Лань; Планета музыки,2008.</w:t>
            </w:r>
          </w:p>
          <w:p w:rsidR="004E7BF1" w:rsidRPr="00BE4127" w:rsidRDefault="004E7BF1" w:rsidP="00EA2CB8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BE4127">
              <w:rPr>
                <w:sz w:val="20"/>
                <w:szCs w:val="20"/>
              </w:rPr>
              <w:lastRenderedPageBreak/>
              <w:t>Школа игры на фортепиано\Под ред.А.Николаева</w:t>
            </w:r>
            <w:proofErr w:type="gramStart"/>
            <w:r w:rsidRPr="00BE4127">
              <w:rPr>
                <w:sz w:val="20"/>
                <w:szCs w:val="20"/>
              </w:rPr>
              <w:t>.-</w:t>
            </w:r>
            <w:proofErr w:type="gramEnd"/>
            <w:r w:rsidRPr="00BE4127">
              <w:rPr>
                <w:sz w:val="20"/>
                <w:szCs w:val="20"/>
              </w:rPr>
              <w:t>М.:</w:t>
            </w:r>
            <w:proofErr w:type="spellStart"/>
            <w:r w:rsidRPr="00BE4127">
              <w:rPr>
                <w:sz w:val="20"/>
                <w:szCs w:val="20"/>
              </w:rPr>
              <w:t>Интро-вэйв</w:t>
            </w:r>
            <w:proofErr w:type="spellEnd"/>
            <w:r w:rsidRPr="00BE41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E4127">
              <w:rPr>
                <w:sz w:val="20"/>
                <w:szCs w:val="20"/>
              </w:rPr>
              <w:t>2003.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7BF1" w:rsidRPr="001B0F24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0F24">
              <w:rPr>
                <w:rFonts w:ascii="Times New Roman" w:hAnsi="Times New Roman" w:cs="Times New Roman"/>
              </w:rPr>
              <w:t>2+2DVD</w:t>
            </w:r>
          </w:p>
          <w:p w:rsidR="004E7BF1" w:rsidRPr="00BE4127" w:rsidRDefault="004E7BF1" w:rsidP="00EA2CB8">
            <w:pPr>
              <w:spacing w:after="0" w:line="240" w:lineRule="auto"/>
              <w:jc w:val="center"/>
            </w:pPr>
            <w:r w:rsidRPr="001B0F2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ПМ.03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отрасли и менеджмент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506D8B">
              <w:rPr>
                <w:sz w:val="20"/>
                <w:szCs w:val="20"/>
              </w:rPr>
              <w:t>Шекова</w:t>
            </w:r>
            <w:proofErr w:type="spellEnd"/>
            <w:r w:rsidRPr="00506D8B">
              <w:rPr>
                <w:sz w:val="20"/>
                <w:szCs w:val="20"/>
              </w:rPr>
              <w:t>, Е. Л. Управление учреждениями культур</w:t>
            </w:r>
            <w:r>
              <w:rPr>
                <w:sz w:val="20"/>
                <w:szCs w:val="20"/>
              </w:rPr>
              <w:t>ы в современных условиях : учеб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506D8B">
              <w:rPr>
                <w:sz w:val="20"/>
                <w:szCs w:val="20"/>
              </w:rPr>
              <w:t xml:space="preserve"> </w:t>
            </w:r>
            <w:proofErr w:type="gramStart"/>
            <w:r w:rsidRPr="00506D8B">
              <w:rPr>
                <w:sz w:val="20"/>
                <w:szCs w:val="20"/>
              </w:rPr>
              <w:t>п</w:t>
            </w:r>
            <w:proofErr w:type="gramEnd"/>
            <w:r w:rsidRPr="00506D8B">
              <w:rPr>
                <w:sz w:val="20"/>
                <w:szCs w:val="20"/>
              </w:rPr>
              <w:t xml:space="preserve">особие / Е. Л. </w:t>
            </w:r>
            <w:proofErr w:type="spellStart"/>
            <w:r w:rsidRPr="00506D8B">
              <w:rPr>
                <w:sz w:val="20"/>
                <w:szCs w:val="20"/>
              </w:rPr>
              <w:t>Шекова</w:t>
            </w:r>
            <w:proofErr w:type="spellEnd"/>
            <w:r w:rsidRPr="00506D8B">
              <w:rPr>
                <w:sz w:val="20"/>
                <w:szCs w:val="20"/>
              </w:rPr>
              <w:t>. - СПб</w:t>
            </w:r>
            <w:proofErr w:type="gramStart"/>
            <w:r w:rsidRPr="00506D8B">
              <w:rPr>
                <w:sz w:val="20"/>
                <w:szCs w:val="20"/>
              </w:rPr>
              <w:t xml:space="preserve"> :</w:t>
            </w:r>
            <w:proofErr w:type="gramEnd"/>
            <w:r w:rsidRPr="00506D8B">
              <w:rPr>
                <w:sz w:val="20"/>
                <w:szCs w:val="20"/>
              </w:rPr>
              <w:t xml:space="preserve"> Лань; Планета музыки, 2014.</w:t>
            </w:r>
          </w:p>
          <w:p w:rsidR="004E7BF1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Тульчинский</w:t>
            </w:r>
            <w:proofErr w:type="spellEnd"/>
            <w:r>
              <w:rPr>
                <w:sz w:val="20"/>
                <w:szCs w:val="20"/>
              </w:rPr>
              <w:t>, Г. Л. PR в сфере культуры</w:t>
            </w:r>
            <w:r w:rsidRPr="005228FD">
              <w:rPr>
                <w:sz w:val="20"/>
                <w:szCs w:val="20"/>
              </w:rPr>
              <w:t>: учеб</w:t>
            </w:r>
            <w:proofErr w:type="gramStart"/>
            <w:r w:rsidRPr="005228FD">
              <w:rPr>
                <w:sz w:val="20"/>
                <w:szCs w:val="20"/>
              </w:rPr>
              <w:t>.</w:t>
            </w:r>
            <w:proofErr w:type="gramEnd"/>
            <w:r w:rsidRPr="005228FD">
              <w:rPr>
                <w:sz w:val="20"/>
                <w:szCs w:val="20"/>
              </w:rPr>
              <w:t xml:space="preserve"> </w:t>
            </w:r>
            <w:proofErr w:type="gramStart"/>
            <w:r w:rsidRPr="005228FD">
              <w:rPr>
                <w:sz w:val="20"/>
                <w:szCs w:val="20"/>
              </w:rPr>
              <w:t>п</w:t>
            </w:r>
            <w:proofErr w:type="gramEnd"/>
            <w:r w:rsidRPr="005228FD">
              <w:rPr>
                <w:sz w:val="20"/>
                <w:szCs w:val="20"/>
              </w:rPr>
              <w:t xml:space="preserve">особие / Г. Л. </w:t>
            </w:r>
            <w:proofErr w:type="spellStart"/>
            <w:r w:rsidRPr="005228FD">
              <w:rPr>
                <w:sz w:val="20"/>
                <w:szCs w:val="20"/>
              </w:rPr>
              <w:t>Тульчинский</w:t>
            </w:r>
            <w:proofErr w:type="spellEnd"/>
            <w:r w:rsidRPr="005228FD">
              <w:rPr>
                <w:sz w:val="20"/>
                <w:szCs w:val="20"/>
              </w:rPr>
              <w:t>. - СПб</w:t>
            </w:r>
            <w:proofErr w:type="gramStart"/>
            <w:r w:rsidRPr="005228FD">
              <w:rPr>
                <w:sz w:val="20"/>
                <w:szCs w:val="20"/>
              </w:rPr>
              <w:t xml:space="preserve"> :</w:t>
            </w:r>
            <w:proofErr w:type="gramEnd"/>
            <w:r w:rsidRPr="005228FD">
              <w:rPr>
                <w:sz w:val="20"/>
                <w:szCs w:val="20"/>
              </w:rPr>
              <w:t xml:space="preserve"> Лань; Планета музыки, 2011.</w:t>
            </w:r>
          </w:p>
          <w:p w:rsidR="004E7BF1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r w:rsidRPr="005228FD">
              <w:rPr>
                <w:sz w:val="20"/>
                <w:szCs w:val="20"/>
              </w:rPr>
              <w:t xml:space="preserve">Артемьева, Т. В. </w:t>
            </w:r>
            <w:proofErr w:type="spellStart"/>
            <w:r w:rsidRPr="005228FD">
              <w:rPr>
                <w:sz w:val="20"/>
                <w:szCs w:val="20"/>
              </w:rPr>
              <w:t>Фандрейзинг</w:t>
            </w:r>
            <w:proofErr w:type="spellEnd"/>
            <w:r w:rsidRPr="005228FD">
              <w:rPr>
                <w:sz w:val="20"/>
                <w:szCs w:val="20"/>
              </w:rPr>
              <w:t xml:space="preserve"> привлечение средств на проекты и программы в сфер</w:t>
            </w:r>
            <w:r>
              <w:rPr>
                <w:sz w:val="20"/>
                <w:szCs w:val="20"/>
              </w:rPr>
              <w:t>е культуры и образования</w:t>
            </w:r>
            <w:r w:rsidRPr="005228FD">
              <w:rPr>
                <w:sz w:val="20"/>
                <w:szCs w:val="20"/>
              </w:rPr>
              <w:t xml:space="preserve"> : учеб</w:t>
            </w:r>
            <w:proofErr w:type="gramStart"/>
            <w:r w:rsidRPr="005228FD">
              <w:rPr>
                <w:sz w:val="20"/>
                <w:szCs w:val="20"/>
              </w:rPr>
              <w:t>.</w:t>
            </w:r>
            <w:proofErr w:type="gramEnd"/>
            <w:r w:rsidRPr="005228FD">
              <w:rPr>
                <w:sz w:val="20"/>
                <w:szCs w:val="20"/>
              </w:rPr>
              <w:t xml:space="preserve"> </w:t>
            </w:r>
            <w:proofErr w:type="gramStart"/>
            <w:r w:rsidRPr="005228FD">
              <w:rPr>
                <w:sz w:val="20"/>
                <w:szCs w:val="20"/>
              </w:rPr>
              <w:t>п</w:t>
            </w:r>
            <w:proofErr w:type="gramEnd"/>
            <w:r w:rsidRPr="005228FD">
              <w:rPr>
                <w:sz w:val="20"/>
                <w:szCs w:val="20"/>
              </w:rPr>
              <w:t xml:space="preserve">особие / </w:t>
            </w:r>
            <w:proofErr w:type="spellStart"/>
            <w:r w:rsidRPr="005228FD">
              <w:rPr>
                <w:sz w:val="20"/>
                <w:szCs w:val="20"/>
              </w:rPr>
              <w:t>Т.В.Артемьева</w:t>
            </w:r>
            <w:proofErr w:type="spellEnd"/>
            <w:r w:rsidRPr="005228FD">
              <w:rPr>
                <w:sz w:val="20"/>
                <w:szCs w:val="20"/>
              </w:rPr>
              <w:t xml:space="preserve">, </w:t>
            </w:r>
            <w:proofErr w:type="spellStart"/>
            <w:r w:rsidRPr="005228FD">
              <w:rPr>
                <w:sz w:val="20"/>
                <w:szCs w:val="20"/>
              </w:rPr>
              <w:t>Г.Л.Тульчинский</w:t>
            </w:r>
            <w:proofErr w:type="spellEnd"/>
            <w:r w:rsidRPr="005228FD">
              <w:rPr>
                <w:sz w:val="20"/>
                <w:szCs w:val="20"/>
              </w:rPr>
              <w:t>. - СПб</w:t>
            </w:r>
            <w:proofErr w:type="gramStart"/>
            <w:r w:rsidRPr="005228FD">
              <w:rPr>
                <w:sz w:val="20"/>
                <w:szCs w:val="20"/>
              </w:rPr>
              <w:t xml:space="preserve"> :</w:t>
            </w:r>
            <w:proofErr w:type="gramEnd"/>
            <w:r w:rsidRPr="005228FD">
              <w:rPr>
                <w:sz w:val="20"/>
                <w:szCs w:val="20"/>
              </w:rPr>
              <w:t xml:space="preserve"> Лань; Планета музыки, 2010.</w:t>
            </w:r>
          </w:p>
          <w:p w:rsidR="004E7BF1" w:rsidRPr="00600D0E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600D0E">
              <w:rPr>
                <w:sz w:val="20"/>
                <w:szCs w:val="20"/>
              </w:rPr>
              <w:t>Тульчинский</w:t>
            </w:r>
            <w:proofErr w:type="gramStart"/>
            <w:r w:rsidRPr="00600D0E">
              <w:rPr>
                <w:sz w:val="20"/>
                <w:szCs w:val="20"/>
              </w:rPr>
              <w:t>,Г</w:t>
            </w:r>
            <w:proofErr w:type="gramEnd"/>
            <w:r w:rsidRPr="00600D0E">
              <w:rPr>
                <w:sz w:val="20"/>
                <w:szCs w:val="20"/>
              </w:rPr>
              <w:t>.Л</w:t>
            </w:r>
            <w:proofErr w:type="spellEnd"/>
            <w:r w:rsidRPr="00600D0E">
              <w:rPr>
                <w:sz w:val="20"/>
                <w:szCs w:val="20"/>
              </w:rPr>
              <w:t xml:space="preserve">. Менеджмент специальных событий в сфере культуры: </w:t>
            </w:r>
            <w:proofErr w:type="spellStart"/>
            <w:r w:rsidRPr="00600D0E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600D0E">
              <w:rPr>
                <w:sz w:val="20"/>
                <w:szCs w:val="20"/>
              </w:rPr>
              <w:t>.пособие</w:t>
            </w:r>
            <w:proofErr w:type="spellEnd"/>
            <w:r w:rsidRPr="00600D0E">
              <w:rPr>
                <w:sz w:val="20"/>
                <w:szCs w:val="20"/>
              </w:rPr>
              <w:t>/Г.Л.Тульчинский.-СПб.:ЛАНЬ,2010.</w:t>
            </w:r>
          </w:p>
          <w:p w:rsidR="004E7BF1" w:rsidRPr="00600D0E" w:rsidRDefault="004E7BF1" w:rsidP="00EA2CB8">
            <w:pPr>
              <w:pStyle w:val="af2"/>
              <w:spacing w:after="0"/>
              <w:ind w:left="0"/>
              <w:rPr>
                <w:sz w:val="20"/>
                <w:szCs w:val="20"/>
              </w:rPr>
            </w:pPr>
            <w:proofErr w:type="spellStart"/>
            <w:r w:rsidRPr="00600D0E">
              <w:rPr>
                <w:sz w:val="20"/>
                <w:szCs w:val="20"/>
              </w:rPr>
              <w:t>Тульчинский</w:t>
            </w:r>
            <w:proofErr w:type="gramStart"/>
            <w:r w:rsidRPr="00600D0E">
              <w:rPr>
                <w:sz w:val="20"/>
                <w:szCs w:val="20"/>
              </w:rPr>
              <w:t>,Г</w:t>
            </w:r>
            <w:proofErr w:type="gramEnd"/>
            <w:r w:rsidRPr="00600D0E">
              <w:rPr>
                <w:sz w:val="20"/>
                <w:szCs w:val="20"/>
              </w:rPr>
              <w:t>.Л</w:t>
            </w:r>
            <w:proofErr w:type="spellEnd"/>
            <w:r w:rsidRPr="00600D0E">
              <w:rPr>
                <w:sz w:val="20"/>
                <w:szCs w:val="20"/>
              </w:rPr>
              <w:t xml:space="preserve"> Менеджмент в сфере культуры.: </w:t>
            </w:r>
            <w:proofErr w:type="spellStart"/>
            <w:r w:rsidRPr="00600D0E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600D0E">
              <w:rPr>
                <w:sz w:val="20"/>
                <w:szCs w:val="20"/>
              </w:rPr>
              <w:t>.пособие</w:t>
            </w:r>
            <w:proofErr w:type="spellEnd"/>
            <w:r w:rsidRPr="00600D0E">
              <w:rPr>
                <w:sz w:val="20"/>
                <w:szCs w:val="20"/>
              </w:rPr>
              <w:t>/</w:t>
            </w:r>
            <w:proofErr w:type="spellStart"/>
            <w:r w:rsidRPr="00600D0E">
              <w:rPr>
                <w:sz w:val="20"/>
                <w:szCs w:val="20"/>
              </w:rPr>
              <w:t>Г.Л.Тульчинский</w:t>
            </w:r>
            <w:proofErr w:type="spellEnd"/>
            <w:r w:rsidRPr="00600D0E">
              <w:rPr>
                <w:sz w:val="20"/>
                <w:szCs w:val="20"/>
              </w:rPr>
              <w:t xml:space="preserve"> -СПб.:Лань,2009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 xml:space="preserve">Грибов В.Д. Менеджмент: </w:t>
            </w: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/В.Д.Грибов.-М.:КНОРУС,2008.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Драчева Е.Л. Менеджмент: учебник/Е.Л.Драчёва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М.:Академия,2007.</w:t>
            </w:r>
          </w:p>
          <w:p w:rsidR="004E7BF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Игнатьева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Е.Л.Экономика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культуры:</w:t>
            </w:r>
            <w:r>
              <w:t xml:space="preserve"> </w:t>
            </w:r>
            <w:proofErr w:type="spellStart"/>
            <w:r w:rsidRPr="00F64896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gramStart"/>
            <w:r w:rsidRPr="00F6489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64896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Е.Л.Игнатьева-М.:Изд-во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ГИТИС,2013.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8FD">
              <w:rPr>
                <w:rFonts w:ascii="Times New Roman" w:hAnsi="Times New Roman" w:cs="Times New Roman"/>
                <w:sz w:val="20"/>
                <w:szCs w:val="20"/>
              </w:rPr>
              <w:t>Сокол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ов, В. С. </w:t>
            </w:r>
            <w:r w:rsidRPr="005228FD">
              <w:rPr>
                <w:rFonts w:ascii="Times New Roman" w:hAnsi="Times New Roman" w:cs="Times New Roman"/>
                <w:sz w:val="20"/>
                <w:szCs w:val="20"/>
              </w:rPr>
              <w:t>Документационно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обеспечение управления</w:t>
            </w:r>
            <w:proofErr w:type="gramStart"/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бник / В. С. Соколов.</w:t>
            </w:r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- М.</w:t>
            </w:r>
            <w:proofErr w:type="gramStart"/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228FD">
              <w:rPr>
                <w:rFonts w:ascii="Times New Roman" w:hAnsi="Times New Roman" w:cs="Times New Roman"/>
                <w:sz w:val="20"/>
                <w:szCs w:val="20"/>
              </w:rPr>
              <w:t xml:space="preserve"> Форум, 2009.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Морозов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 Экономика и предпринимательство в социально-культурном сервисе и туризме: учебник/М.А.Морозов.-М.:Академия,2007.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 xml:space="preserve">. Менеджмент в сфере культуры и искусства: </w:t>
            </w: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.пособие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/М.П.Переверзев.-М.:ИНФРА-М,2009.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Чарная</w:t>
            </w:r>
            <w:proofErr w:type="gram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 xml:space="preserve">. Введение в экономику культуры: </w:t>
            </w:r>
            <w:proofErr w:type="spellStart"/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/И.В.Чарная.-М.:МГУКИ,2010</w:t>
            </w: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E7BF1" w:rsidRDefault="004E7BF1" w:rsidP="00EA2CB8">
            <w:pPr>
              <w:tabs>
                <w:tab w:val="left" w:pos="352"/>
                <w:tab w:val="center" w:pos="4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E7BF1" w:rsidRPr="00600D0E" w:rsidRDefault="004E7BF1" w:rsidP="00EA2CB8">
            <w:pPr>
              <w:tabs>
                <w:tab w:val="left" w:pos="352"/>
                <w:tab w:val="center" w:pos="4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F1" w:rsidRPr="00E552DE" w:rsidTr="00EA2CB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F1" w:rsidRPr="00E552DE" w:rsidRDefault="004E7BF1" w:rsidP="00EA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26844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84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  <w:proofErr w:type="gramStart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 / под ред. А. Я. Капустин. - М.</w:t>
            </w:r>
            <w:proofErr w:type="gramStart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E26844">
              <w:rPr>
                <w:rFonts w:ascii="Times New Roman" w:hAnsi="Times New Roman" w:cs="Times New Roman"/>
                <w:sz w:val="20"/>
                <w:szCs w:val="20"/>
              </w:rPr>
              <w:t>, 2016.</w:t>
            </w:r>
          </w:p>
          <w:p w:rsidR="004E7BF1" w:rsidRPr="00C52FA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844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обеспечение профессиональной </w:t>
            </w:r>
            <w:r w:rsidRPr="00C52FA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деятельности/ Под </w:t>
            </w:r>
            <w:proofErr w:type="spell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ред.Д.О.Тузова</w:t>
            </w:r>
            <w:proofErr w:type="spell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proofErr w:type="gram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М.:ФОРУМ; ИНФРА-М,2005.</w:t>
            </w:r>
          </w:p>
          <w:p w:rsidR="004E7BF1" w:rsidRPr="00C52FA1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Румынина</w:t>
            </w:r>
            <w:proofErr w:type="gram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 Правовое обеспечение профессиональной деятельности: учебник/В.В.Румынина.-М.:Академия,2008.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Тыщенко</w:t>
            </w:r>
            <w:proofErr w:type="gram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 Правовое обеспечение профессиональной деятельности: учебник/</w:t>
            </w:r>
            <w:proofErr w:type="spell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А.И.Тыщенко</w:t>
            </w:r>
            <w:proofErr w:type="spell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.- М.: Ростов на Дону</w:t>
            </w:r>
            <w:proofErr w:type="gramStart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еникс,2007.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600D0E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BF1" w:rsidRPr="00C52FA1" w:rsidRDefault="004E7BF1" w:rsidP="00EA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7BF1" w:rsidRPr="00600D0E" w:rsidRDefault="004E7BF1" w:rsidP="00EA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1" w:rsidRPr="00E552DE" w:rsidRDefault="004E7BF1" w:rsidP="00E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4E7BF1" w:rsidRDefault="004E7BF1" w:rsidP="00EF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ind w:left="58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064B50" w:rsidRPr="009528D8" w:rsidRDefault="00064B50" w:rsidP="004E7B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 Общие требования к организации образовательного процесса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813DE" w:rsidRPr="00A813DE" w:rsidRDefault="009528D8" w:rsidP="00A8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Прием по специальности </w:t>
      </w:r>
      <w:r w:rsidR="001E07AA" w:rsidRPr="001E0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53.02.08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Музыкальное звукооператорское мастерство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осуществляется при налич</w:t>
      </w:r>
      <w:proofErr w:type="gram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ии  у а</w:t>
      </w:r>
      <w:proofErr w:type="gramEnd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битуриента документа об основном общем образовании. </w:t>
      </w:r>
      <w:r w:rsidR="00A813DE" w:rsidRP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приеме абитуриентов на подготовку по данной образовательной программе </w:t>
      </w:r>
      <w:r w:rsidR="004C60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техникум</w:t>
      </w:r>
      <w:r w:rsidR="00A813DE" w:rsidRP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проводит вступительные испытания творческой </w:t>
      </w:r>
      <w:r w:rsid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профессиональной направленности</w:t>
      </w:r>
      <w:r w:rsidR="00A813DE" w:rsidRP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A813DE" w:rsidRPr="00A813DE" w:rsidRDefault="00A813DE" w:rsidP="00A8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Перечень вступительных испытаний творческой направленности включает задания, позволяющие определить уровень подготовленности абитуриента в музыкально-теоретической области.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разработке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C60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техникум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имеет право ежегодно определять объем времени по дисциплинам и профессиональным модулям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Продолжительность учебной недели – шестидневная.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Продолжительность учебного занятия – 45 мин. Предусмотрена группировка парами – 1 час 30 мин.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Максимальный объем учебной нагрузки обучающегося составляет 54 </w:t>
      </w:r>
      <w:proofErr w:type="gram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академических</w:t>
      </w:r>
      <w:proofErr w:type="gramEnd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Максимальный объем аудиторной учебной нагрузки составляет</w:t>
      </w:r>
      <w:r w:rsidR="004C60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36 академических часов в неделю.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Общий объем каникулярного времени в учебном году составляет 10 - 11 недель, в том числе две недели в зимний период.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Обязательная часть общего гуманитарного и социально-экономического цикла предусматривает изучение следующих обязательных дисциплин -  «Основы философии», «История», «Психология общения», «Иностранный язык», «Физическая культура».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Обязательная часть профессионального цикла предусматривает изучение дисциплины «Безопасность жизнедеятельности». Объем часов на дисциплину «Безопасность жизнедеятельности» составляет 76 часов, из них на освоение основ военной службы – 48 часов. В период обучения с юношами проводятся учебные сборы. Образовательное учреждение имеет право для подгрупп девушек использовать часть учебного времени дисциплины «Безопасность жизнедеятельности», отведенного на изучение основ военной службы, на освоение медицинских знаний.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Обучающиеся, поступившие на базе среднего общего образования имеют право на </w:t>
      </w:r>
      <w:proofErr w:type="spell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перезачет</w:t>
      </w:r>
      <w:proofErr w:type="spellEnd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соответствующих общеобразовательных дисциплин.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качестве средств текущего контроля успеваемости используются контрольные работы, устные опросы, письменные работы, тестирование, академ</w:t>
      </w:r>
      <w:r w:rsid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ические концерты, прослушивания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В качестве сре</w:t>
      </w:r>
      <w:proofErr w:type="gram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дств пр</w:t>
      </w:r>
      <w:proofErr w:type="gramEnd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омежуточного контроля используются зачёты и экзамены, которые также могут проходить в форме </w:t>
      </w:r>
      <w:r w:rsid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прослушиваний, просмотров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4EA7" w:rsidRPr="00EF4EA7" w:rsidRDefault="00EF4EA7" w:rsidP="00EF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Консультации для </w:t>
      </w:r>
      <w:proofErr w:type="gramStart"/>
      <w:r w:rsidRPr="00EF4E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EF4E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предусматриваются из расчета 4 часа на одного обучающегося на каждый учебный год. Формы проведения консультаций: групповые, индивидуальные, письменные, устные;</w:t>
      </w:r>
    </w:p>
    <w:p w:rsidR="00EF4EA7" w:rsidRPr="00EF4EA7" w:rsidRDefault="00EF4EA7" w:rsidP="00EF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консультации для подготовки к экзаменам и государственной итоговой аттестации.</w:t>
      </w:r>
    </w:p>
    <w:p w:rsidR="009528D8" w:rsidRPr="009528D8" w:rsidRDefault="00EF4EA7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Время государственной </w:t>
      </w:r>
      <w:r w:rsidR="009528D8"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итогово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</w:t>
      </w:r>
      <w:r w:rsidR="009528D8"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аттестации и подготовки к ней определяется из расчета </w:t>
      </w:r>
      <w:r w:rsidR="00A813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9528D8"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-х недель. 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  <w:proofErr w:type="gramEnd"/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дисциплинам «Музыкальная литература», «Народная музыкальная культура» – не более 15 человек;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мелкогрупповые занятия – от 2-х до 8-ми человек;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– 1 человек.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Практика является обязательным разделом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реализации </w:t>
      </w:r>
      <w:r w:rsidR="00C731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предусматриваются следующие виды практик: учебная и производственная.</w:t>
      </w:r>
    </w:p>
    <w:p w:rsidR="0044672C" w:rsidRDefault="009528D8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Учебная практика проводится рассредоточено по всему периоду обучения (суммарно – </w:t>
      </w:r>
      <w:r w:rsid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недель) в форме учебно-практических аудиторных занятий под руководством преподавателей и дополняет междисциплинарные курсы профессиональных модулей.</w:t>
      </w:r>
    </w:p>
    <w:p w:rsidR="0044672C" w:rsidRP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Реализация учебной практики осуществляется следующим образом: </w:t>
      </w:r>
    </w:p>
    <w:p w:rsidR="0044672C" w:rsidRP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УП.01. Звукооператорское мастерство, создание звукового образа;</w:t>
      </w:r>
    </w:p>
    <w:p w:rsidR="009528D8" w:rsidRPr="009528D8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УП.02. </w:t>
      </w:r>
      <w:proofErr w:type="spellStart"/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Инструментоведение</w:t>
      </w:r>
      <w:proofErr w:type="spellEnd"/>
      <w:r w:rsidRPr="004467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инструментовка и аранжировка музыкальных произведений, компьютерная аранжировка.</w:t>
      </w:r>
    </w:p>
    <w:p w:rsidR="009528D8" w:rsidRPr="009528D8" w:rsidRDefault="009528D8" w:rsidP="00F74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</w:t>
      </w:r>
      <w:r w:rsid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профилю специальности) 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рассредоточено по всему периоду обучения (</w:t>
      </w:r>
      <w:r w:rsid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недели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2C" w:rsidRP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(по профилю специальности) проводится рассредоточено в течение всего периода  обучения в организациях, направление деятельности которых соответствует профилю подготовки обучающихся.  Базами производственной практики (по профилю специальности) могут быть учреждения культуры (оркестры, концертные организации), музыкальные творческие коллективы, различные концертные площадки, </w:t>
      </w:r>
      <w:r w:rsidR="00F74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</w:t>
      </w: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672C" w:rsidRP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(преддипломная) проводится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концертрированно</w:t>
      </w:r>
      <w:proofErr w:type="spellEnd"/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VIII семестре под руководством преподавателя. Производственная практика (преддипломная) включает практические занятия по подготовке выпускной квалификационной работы. </w:t>
      </w:r>
    </w:p>
    <w:p w:rsidR="0044672C" w:rsidRDefault="0044672C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задачи, программы и формы отчетности по каждому этапу производственной практики определяются </w:t>
      </w:r>
      <w:r w:rsidR="004C60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техникумом</w:t>
      </w:r>
      <w:r w:rsidRPr="0044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9528D8" w:rsidRPr="009528D8" w:rsidRDefault="009528D8" w:rsidP="0044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E02BBB" w:rsidRPr="009528D8" w:rsidRDefault="00E02BBB" w:rsidP="00777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D8" w:rsidRPr="00A769D3" w:rsidRDefault="009528D8" w:rsidP="00A76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Кадровое обеспечение образовательного процесса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4C60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высококвалифицированный преподавательский коллектив. Его основу составляют штатные преподаватели, имеющие большой стаж педагогической деятельности.</w:t>
      </w:r>
    </w:p>
    <w:p w:rsidR="00A769D3" w:rsidRPr="00661EB3" w:rsidRDefault="009528D8" w:rsidP="00661EB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</w:t>
      </w:r>
      <w:r w:rsidR="00192C97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звукооператорское мастерство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педагогическими кадрами, имеющими высшее профессиональное образование, соответствующее профилю пре</w:t>
      </w:r>
      <w:r w:rsidR="00661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подаваемой дисциплины (модуля)</w:t>
      </w:r>
    </w:p>
    <w:p w:rsidR="00163012" w:rsidRPr="0077754B" w:rsidRDefault="00163012" w:rsidP="0077754B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СПРАВКА</w:t>
      </w: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4" w:right="239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о кадровом обеспечении образовательного </w:t>
      </w:r>
      <w:r w:rsidRPr="009528D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процесса и укомплектованности штато</w:t>
      </w:r>
      <w:r w:rsidRPr="009528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Раздел 1. Общие сведения о кадровом обеспечении образовательного процесса</w:t>
      </w:r>
    </w:p>
    <w:tbl>
      <w:tblPr>
        <w:tblpPr w:leftFromText="180" w:rightFromText="180" w:bottomFromText="200" w:vertAnchor="text" w:tblpY="1"/>
        <w:tblOverlap w:val="never"/>
        <w:tblW w:w="150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11660"/>
        <w:gridCol w:w="2692"/>
      </w:tblGrid>
      <w:tr w:rsidR="00191B26" w:rsidRPr="00EF222C" w:rsidTr="00163012">
        <w:trPr>
          <w:trHeight w:hRule="exact" w:val="7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 w:line="317" w:lineRule="exact"/>
              <w:ind w:left="77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F222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п</w:t>
            </w:r>
            <w:proofErr w:type="gramEnd"/>
            <w:r w:rsidRPr="00EF222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/п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0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Характеристика педагогических работников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 w:line="317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r w:rsidRPr="00EF222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педагогических </w:t>
            </w:r>
            <w:r w:rsidRPr="00EF222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работни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ков</w:t>
            </w:r>
          </w:p>
        </w:tc>
      </w:tr>
      <w:tr w:rsidR="00191B26" w:rsidRPr="00EF222C" w:rsidTr="00163012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1B26" w:rsidRPr="00EF222C" w:rsidTr="00163012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 - всего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91B26" w:rsidRPr="00EF222C" w:rsidTr="00163012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012" w:rsidRPr="00EF222C" w:rsidRDefault="00163012" w:rsidP="001630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B26" w:rsidRPr="00EF222C" w:rsidTr="00163012">
        <w:trPr>
          <w:trHeight w:hRule="exact"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1.1.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штатные педагогические работники, за исключением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совместителей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16</w:t>
            </w:r>
          </w:p>
        </w:tc>
      </w:tr>
      <w:tr w:rsidR="00191B26" w:rsidRPr="00EF222C" w:rsidTr="00163012">
        <w:trPr>
          <w:trHeight w:hRule="exact" w:val="2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1.2.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педагогические работники, работающие на условиях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внутреннего 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1</w:t>
            </w:r>
          </w:p>
        </w:tc>
      </w:tr>
      <w:tr w:rsidR="00191B26" w:rsidRPr="00EF222C" w:rsidTr="00163012">
        <w:trPr>
          <w:trHeight w:hRule="exact"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1.3.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педагогические работники, работающие на условиях внешнего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>1.4.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педагогические работники, работающие на условиях почасовой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оплаты труда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Из общей численности педагогических работников (из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 1):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91B26" w:rsidRPr="00EF222C" w:rsidTr="00163012">
        <w:trPr>
          <w:trHeight w:hRule="exact" w:val="2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466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лица, имеющие ученую степень доктора наук и (или) ученое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звание профессора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лица, имеющие ученую степень кандидата наук и (или) ученое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звание доцента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1</w:t>
            </w:r>
          </w:p>
        </w:tc>
      </w:tr>
      <w:tr w:rsidR="00191B26" w:rsidRPr="00EF222C" w:rsidTr="00163012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лица, имеющие почетное звание при отсутствии ученой степени </w:t>
            </w:r>
            <w:r w:rsidRPr="00EF222C">
              <w:rPr>
                <w:rFonts w:ascii="Times New Roman" w:eastAsia="Times New Roman" w:hAnsi="Times New Roman" w:cs="Times New Roman"/>
                <w:sz w:val="20"/>
                <w:szCs w:val="20"/>
              </w:rPr>
              <w:t>и ученого звания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2</w:t>
            </w:r>
          </w:p>
        </w:tc>
      </w:tr>
      <w:tr w:rsidR="00191B26" w:rsidRPr="00EF222C" w:rsidTr="00163012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стаж практической работы по профилю преподаваемого учебного предмета, дисциплины (модуля)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91B26" w:rsidRPr="00EF222C" w:rsidTr="00163012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2.5.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высшую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8</w:t>
            </w:r>
          </w:p>
        </w:tc>
      </w:tr>
      <w:tr w:rsidR="00191B26" w:rsidRPr="00EF222C" w:rsidTr="00163012">
        <w:trPr>
          <w:trHeight w:hRule="exact" w:val="2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2.6.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первую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6</w:t>
            </w:r>
          </w:p>
        </w:tc>
      </w:tr>
      <w:tr w:rsidR="00191B26" w:rsidRPr="00EF222C" w:rsidTr="00163012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2.7.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вторую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91B26" w:rsidRPr="00EF222C" w:rsidTr="00163012">
        <w:trPr>
          <w:trHeight w:hRule="exact" w:val="2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2.8.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высшее профессиональное образование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17</w:t>
            </w:r>
          </w:p>
        </w:tc>
      </w:tr>
      <w:tr w:rsidR="00191B26" w:rsidRPr="00EF222C" w:rsidTr="00163012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2.9.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среднее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EF222C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2.10.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начальное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2.11.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имеющие среднее профессиональное или начальное профессиональное образование, - мастера производственного обучения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  <w:tr w:rsidR="00191B26" w:rsidRPr="00EF222C" w:rsidTr="00163012">
        <w:trPr>
          <w:trHeight w:hRule="exact" w:val="4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spacing w:after="0"/>
              <w:ind w:righ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22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лица, не имеющие профессионального образования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63012" w:rsidRPr="00EF222C" w:rsidRDefault="00163012" w:rsidP="001630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222C">
              <w:rPr>
                <w:sz w:val="20"/>
                <w:szCs w:val="20"/>
              </w:rPr>
              <w:t>-</w:t>
            </w:r>
          </w:p>
        </w:tc>
      </w:tr>
    </w:tbl>
    <w:p w:rsidR="00163012" w:rsidRPr="009528D8" w:rsidRDefault="00163012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12" w:rsidRPr="009528D8" w:rsidRDefault="00163012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12" w:rsidRDefault="00163012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2C" w:rsidRDefault="00EF222C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2C" w:rsidRDefault="00EF222C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2C" w:rsidRDefault="00EF222C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22C" w:rsidRPr="009528D8" w:rsidRDefault="00EF222C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12" w:rsidRPr="009528D8" w:rsidRDefault="00163012" w:rsidP="0016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3" w:after="0" w:line="322" w:lineRule="exact"/>
        <w:ind w:right="349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163012" w:rsidRPr="009528D8" w:rsidRDefault="00163012" w:rsidP="0016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3" w:after="0" w:line="322" w:lineRule="exact"/>
        <w:ind w:left="3413" w:right="3494" w:firstLine="288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9528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Раздел 2. Кадровое обеспечение образовательного процесса </w:t>
      </w:r>
    </w:p>
    <w:tbl>
      <w:tblPr>
        <w:tblpPr w:leftFromText="180" w:rightFromText="180" w:bottomFromText="200" w:vertAnchor="text" w:horzAnchor="margin" w:tblpY="87"/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8"/>
        <w:gridCol w:w="2473"/>
        <w:gridCol w:w="1540"/>
        <w:gridCol w:w="2042"/>
        <w:gridCol w:w="1858"/>
        <w:gridCol w:w="541"/>
        <w:gridCol w:w="541"/>
        <w:gridCol w:w="1204"/>
        <w:gridCol w:w="1742"/>
        <w:gridCol w:w="1681"/>
      </w:tblGrid>
      <w:tr w:rsidR="00D337FF" w:rsidRPr="0074652F" w:rsidTr="00536A15">
        <w:trPr>
          <w:trHeight w:hRule="exact" w:val="44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24"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</w:t>
            </w:r>
            <w:proofErr w:type="gramEnd"/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Уровень, ступень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вид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(основная / дополнительная),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специальность, направление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подготовки, профессия,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предмета,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дисциплины (модуля) 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proofErr w:type="gramEnd"/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соответствии с 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учебным</w:t>
            </w:r>
            <w:proofErr w:type="gramEnd"/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планом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педагогических работников</w:t>
            </w:r>
          </w:p>
        </w:tc>
      </w:tr>
      <w:tr w:rsidR="00536A15" w:rsidRPr="0074652F" w:rsidTr="00536A15">
        <w:trPr>
          <w:trHeight w:hRule="exact" w:val="9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Фамилия,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отчество,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должность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8" w:right="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штатному расписа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Какое 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образова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тельное 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учреждение о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кончил, специаль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ность (направление п</w:t>
            </w: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одготовки) по докумен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ту об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29"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Ученая степень, ученое </w:t>
            </w: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(почетное) 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звание, </w:t>
            </w:r>
            <w:r w:rsidRPr="0074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квалифи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кационная 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53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Стаж педагогической (научно-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педагогической)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работы, д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привлечения к педагогической 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(штатный работник, внутрен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ний совместитель, </w:t>
            </w: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внешний совмести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тель, иное)</w:t>
            </w:r>
          </w:p>
        </w:tc>
      </w:tr>
      <w:tr w:rsidR="00536A15" w:rsidRPr="0074652F" w:rsidTr="00536A15">
        <w:trPr>
          <w:trHeight w:hRule="exact" w:val="2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34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т.ч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. педагогической 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1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r w:rsidRPr="007465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указанному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предмету, </w:t>
            </w:r>
            <w:r w:rsidRPr="0074652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дисциплине,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(модулю)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36A15" w:rsidRPr="0074652F" w:rsidTr="00536A15">
        <w:trPr>
          <w:trHeight w:hRule="exact" w:val="16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образование, основная образовательная программа,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компонент среднего 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Базовые 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1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ОД.01.01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Торопова Н.Л.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2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 Л.А..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Залешина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У.М.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1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Шеломенцева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  заведующий отделением очного обучения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Тобольский государственный педагогический институт – физика и математики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Внутренний совместитель</w:t>
            </w:r>
          </w:p>
        </w:tc>
      </w:tr>
      <w:tr w:rsidR="00536A15" w:rsidRPr="0074652F" w:rsidTr="00536A15">
        <w:trPr>
          <w:trHeight w:hRule="exact" w:val="1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Переплетчикова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ОД.01.06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Поливин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работник физической культуры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Переплетчикова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3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ОД.01.08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ОД.01.09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Бакулина Е.А.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5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Профильные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1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ОД.02.01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ОД.02.02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мировой культуры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 Л.А..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3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Народная музыкальная культура </w:t>
            </w: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Марьясова И.А.,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Казанская государственная консерватория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3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ОД.02.04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литература (зарубежная и отечественная)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Марьясова И.А.,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Казанская государственная консерватория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7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ОГСЭ.00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1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ОГСЭ.01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философии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 Л.А..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26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Нагибина Е.В. </w:t>
            </w: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тделения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УГС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Тюменский государственный институт регионального развития - психология  Тобольский государственный педагогический институт им. Д.И. Менделеева </w:t>
            </w:r>
            <w:proofErr w:type="gram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усский язык и литература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Торопова Н.Л.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Поливин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работник физической культуры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учебный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586" w:rsidRPr="0074652F" w:rsidTr="00536A15">
        <w:trPr>
          <w:trHeight w:hRule="exact" w:val="161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ОП.01</w:t>
            </w:r>
          </w:p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Музыкальная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Кудряшова Т.А. преподаватель</w:t>
            </w:r>
          </w:p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167586" w:rsidRPr="0074652F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Сольфеджио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Кудряшова Т.А. преподаватель</w:t>
            </w:r>
          </w:p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167586" w:rsidRPr="0074652F" w:rsidTr="00167586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Электроизмерения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 Р.З.,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педагогический институт им. </w:t>
            </w: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совместитель</w:t>
            </w:r>
          </w:p>
        </w:tc>
      </w:tr>
      <w:tr w:rsidR="00536A15" w:rsidRPr="0074652F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Вычислительная техника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Залешина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У.М.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 Р.З.,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педагогический институт им. </w:t>
            </w:r>
            <w:proofErr w:type="spellStart"/>
            <w:r w:rsidRPr="00767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категории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совместитель</w:t>
            </w:r>
          </w:p>
        </w:tc>
      </w:tr>
      <w:tr w:rsidR="00536A15" w:rsidRPr="0074652F" w:rsidTr="00536A15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Переплетчикова</w:t>
            </w:r>
            <w:proofErr w:type="spellEnd"/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5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671CC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Звукооператорская технологическая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01.01</w:t>
            </w: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71CC" w:rsidRDefault="007671CC" w:rsidP="0076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  <w:p w:rsidR="0074652F" w:rsidRPr="007671CC" w:rsidRDefault="007671CC" w:rsidP="007671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музыкальных стилей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Default="00536A15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Рыбьяков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И.Г.</w:t>
            </w:r>
          </w:p>
          <w:p w:rsidR="00536A15" w:rsidRDefault="00536A15" w:rsidP="00536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52F" w:rsidRPr="00536A15" w:rsidRDefault="0074652F" w:rsidP="00536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167586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167586" w:rsidRPr="0074652F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01.0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Акустика,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театров и концертных залов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Рыбьяков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  <w:p w:rsidR="00167586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586" w:rsidRPr="00536A15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950FFA" w:rsidRPr="0074652F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0FFA" w:rsidRDefault="00950FFA" w:rsidP="00950FFA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МДК 01.0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Электротехника, электронная техника,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 Р.З.,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педагогический институт им. </w:t>
            </w:r>
            <w:proofErr w:type="spellStart"/>
            <w:r w:rsidRPr="00767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категории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FFA" w:rsidRPr="0074652F" w:rsidRDefault="00950FFA" w:rsidP="00950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совместитель</w:t>
            </w:r>
          </w:p>
        </w:tc>
      </w:tr>
      <w:tr w:rsidR="00167586" w:rsidRPr="0074652F" w:rsidTr="00536A15">
        <w:trPr>
          <w:trHeight w:hRule="exact" w:val="15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01.0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искусств</w:t>
            </w:r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Слуховой анализ  </w:t>
            </w:r>
          </w:p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Рыбьяков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  <w:p w:rsidR="00167586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586" w:rsidRPr="00536A15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167586" w:rsidRPr="0074652F" w:rsidTr="00167586">
        <w:trPr>
          <w:trHeight w:hRule="exact" w:val="226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01.0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Реставрация фонограмм</w:t>
            </w:r>
          </w:p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Музыкальное оформление культурно-досуговых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 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профессионального  образования "Санкт-Петербургский государственный институт культуры и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72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D3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ПМ.0</w:t>
            </w:r>
            <w:r w:rsidR="00D337F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D337FF" w:rsidP="0074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586" w:rsidRPr="0074652F" w:rsidTr="00536A15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Элементарная теория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Кудряшова Т.А. преподаватель</w:t>
            </w:r>
          </w:p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167586" w:rsidRPr="0074652F" w:rsidTr="00536A15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МДК 02.0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Гармония</w:t>
            </w:r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музыкальных произведений</w:t>
            </w:r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Кудряшова Т.А. преподаватель</w:t>
            </w:r>
          </w:p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256686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6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167586" w:rsidRPr="0074652F" w:rsidTr="00536A15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02.0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Инструментоведение</w:t>
            </w:r>
            <w:proofErr w:type="spellEnd"/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Инструментовка, аранжировка музыкальных произведений</w:t>
            </w:r>
          </w:p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аранжировка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167586" w:rsidRPr="0074652F" w:rsidTr="00167586">
        <w:trPr>
          <w:trHeight w:hRule="exact" w:val="230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02.0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игры на фортепиано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 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профессионального  образования "Санкт-Петербургский государственный институт культуры и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F" w:rsidRPr="0074652F" w:rsidRDefault="0074652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A15" w:rsidRPr="0074652F" w:rsidTr="00536A15">
        <w:trPr>
          <w:trHeight w:hRule="exact" w:val="2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74652F" w:rsidRDefault="00536A15" w:rsidP="00536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74652F" w:rsidRDefault="00536A15" w:rsidP="005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отрасли и основы менеджмента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Верзилова</w:t>
            </w:r>
            <w:proofErr w:type="spellEnd"/>
            <w:r w:rsidRPr="00536A15">
              <w:rPr>
                <w:rFonts w:ascii="Times New Roman" w:hAnsi="Times New Roman" w:cs="Times New Roman"/>
                <w:sz w:val="20"/>
                <w:szCs w:val="20"/>
              </w:rPr>
              <w:t xml:space="preserve"> Л.П.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клубный работник, руководитель самодеятельного хореографического коллектива.</w:t>
            </w:r>
          </w:p>
          <w:p w:rsidR="00536A15" w:rsidRPr="00536A15" w:rsidRDefault="00536A15" w:rsidP="0053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институт культуры – культурно-просветительная работа, методист клубной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ГАПОУ  ТО «Тобольский многопрофильный техникум»</w:t>
            </w:r>
          </w:p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536A15" w:rsidRPr="0074652F" w:rsidTr="00536A15">
        <w:trPr>
          <w:trHeight w:hRule="exact" w:val="1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74652F" w:rsidRDefault="00536A15" w:rsidP="005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МДК.03.02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74652F" w:rsidRDefault="00536A15" w:rsidP="0053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Тарасова  Л.А..</w:t>
            </w:r>
          </w:p>
          <w:p w:rsidR="00536A15" w:rsidRPr="00536A15" w:rsidRDefault="00536A15" w:rsidP="00536A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ГАПОУ  ТО «Тобольский многопрофильный техникум»</w:t>
            </w:r>
          </w:p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A15" w:rsidRPr="00536A15" w:rsidRDefault="00536A15" w:rsidP="00536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15">
              <w:rPr>
                <w:rFonts w:ascii="Times New Roman" w:hAnsi="Times New Roman" w:cs="Times New Roman"/>
                <w:sz w:val="20"/>
                <w:szCs w:val="20"/>
              </w:rPr>
              <w:t>Штатный работник</w:t>
            </w:r>
          </w:p>
        </w:tc>
      </w:tr>
      <w:tr w:rsidR="00D337FF" w:rsidRPr="0074652F" w:rsidTr="00D337FF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167586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167586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FF" w:rsidRPr="0074652F" w:rsidRDefault="00D337FF" w:rsidP="00746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586" w:rsidRPr="0074652F" w:rsidTr="00167586">
        <w:trPr>
          <w:trHeight w:hRule="exact" w:val="11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Звукооператорское мастерство, создание звукового образа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Рыбьяков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  <w:p w:rsidR="00167586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586" w:rsidRPr="00536A15" w:rsidRDefault="00167586" w:rsidP="001675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Уральская государственная консерватория им. М.П. Мусоргского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  <w:tr w:rsidR="00167586" w:rsidRPr="0074652F" w:rsidTr="00D337FF">
        <w:trPr>
          <w:trHeight w:hRule="exact" w:val="1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Default="00167586" w:rsidP="0016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аранжировка музыкальных произведений, компьютерная аранжировка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03C5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F703C5" w:rsidRDefault="00167586" w:rsidP="00167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 ТО «Тобольский многопрофильный техникум»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586" w:rsidRPr="0074652F" w:rsidRDefault="00167586" w:rsidP="001675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Штатный работник</w:t>
            </w:r>
          </w:p>
        </w:tc>
      </w:tr>
    </w:tbl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163012" w:rsidRDefault="00163012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163012" w:rsidSect="001630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4EA7" w:rsidRPr="00EF4EA7" w:rsidRDefault="00EF4EA7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5. Оценка результатов освоения</w:t>
      </w:r>
    </w:p>
    <w:p w:rsidR="00EF4EA7" w:rsidRPr="00EF4EA7" w:rsidRDefault="00EF4EA7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программы подготовки специалистов среднего звена</w:t>
      </w:r>
    </w:p>
    <w:p w:rsidR="00EF4EA7" w:rsidRPr="00EF4EA7" w:rsidRDefault="00EF4EA7" w:rsidP="00EF4E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4EA7" w:rsidRPr="00EF4EA7" w:rsidRDefault="00EF4EA7" w:rsidP="00EF4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Контроль и оценка  достижений обучающихся</w:t>
      </w:r>
    </w:p>
    <w:p w:rsidR="00EF4EA7" w:rsidRPr="00EF4EA7" w:rsidRDefault="00EF4EA7" w:rsidP="00EF4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ППССЗ включает текущий контроль успеваемости, промежуточную аттестацию обучающихся и государственную итоговую аттестацию выпускников.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качестве средств текущего контроля успеваемости используются контрольные работы, устные опросы, письменные работы, тестирование,  прослушивания. В качестве сре</w:t>
      </w:r>
      <w:proofErr w:type="gram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дств пр</w:t>
      </w:r>
      <w:proofErr w:type="gram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омежуточного контроля используются зачёты и экзамены. Для аттестации обучающихся на соответствие их персональных достижений поэтапным требованиям соответствующей </w:t>
      </w:r>
      <w:r w:rsidR="00EF4E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ППССЗ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учебным заведением самостоятельно.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Фонды оценочных средств должны быть полными и адекватными отображениями требований ФГОС СПО по данной специальности, соответствовать целям и задачам </w:t>
      </w:r>
      <w:r w:rsidR="00C731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ППССЗ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её учебному плану. Они призваны обеспечивать оценку качества общих и профессиональных компетенций, приобретаемых выпускником.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разработке оценочных сре</w:t>
      </w:r>
      <w:proofErr w:type="gram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дств дл</w:t>
      </w:r>
      <w:proofErr w:type="gram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я контроля качества изучения дисциплин, междисциплинарных курсов и практик должны учитываться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7F158D" w:rsidRPr="007F158D" w:rsidRDefault="007F158D" w:rsidP="0006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Оценки должны быть выставлены по каждой дисциплине общеобразовательного, общего гуманитарного и социально-экономического циклов, по каждой общепрофессиональной дисциплине, за исключением дисциплины «Физическая культура», а также по  каждому междисциплинарному курсу. Оценки по разделам междисциплинарных курсов (дисциплинам, входящим в  состав междисциплинарного курса) могут выставляться по решению Совета учебного заведения на основании учебного плана, утвержденного</w:t>
      </w:r>
      <w:r w:rsidR="00064B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директором учебного заведения.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освоения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текущий контроль успеваемости, промежуточную аттестацию обучающихся и государственную (итоговую) аттестацию выпускников.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</w:t>
      </w: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В </w:t>
      </w:r>
      <w:r w:rsidR="00345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критерии оценок промежуточной аттестации и текущего контроля успеваемости обучающихся. Промежуточная аттестация в форме зачета проводится  за  счет  часов,  отведенных на  освоение соответствующего модуля или дисциплины. Количество  экзаменов  в  каждом учебном году в процессе промежуточной аттестации студентов СПО по очной форме получения образования не превышает 8, а количество зачетов – 12 (включая зачеты по дисциплине «Физическая культура»</w:t>
      </w:r>
      <w:r w:rsidR="00EF4E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C73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</w:t>
      </w:r>
      <w:r w:rsidR="00345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техникумом</w:t>
      </w: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Итоговый контроль результатов подготовки обучающихся осуществляется комиссией в форме зачетов или экзаменов с участием ведущего преподавателя. </w:t>
      </w:r>
    </w:p>
    <w:p w:rsidR="009528D8" w:rsidRPr="009528D8" w:rsidRDefault="009528D8" w:rsidP="0095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оценочных сре</w:t>
      </w:r>
      <w:proofErr w:type="gramStart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контроля качества изучения дисциплин, междисциплинарных курсов и практик учитываются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выставляются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каждому междисциплинарному курсу. Оценка качества подготовки обучающихся и выпускников осуществляется по двум основным направлениям: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дисциплин, МДК, видов практик;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9528D8" w:rsidRPr="009528D8" w:rsidRDefault="009528D8" w:rsidP="0006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28D8" w:rsidRPr="009528D8" w:rsidRDefault="009528D8" w:rsidP="00952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528D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5.2. Порядок выполнения и защиты выпускной квалификационной работы</w:t>
      </w:r>
    </w:p>
    <w:p w:rsidR="002044EF" w:rsidRDefault="002044EF" w:rsidP="002044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2044EF">
        <w:rPr>
          <w:rFonts w:ascii="Times New Roman" w:eastAsia="Arial" w:hAnsi="Times New Roman" w:cs="Times New Roman"/>
          <w:sz w:val="24"/>
          <w:szCs w:val="24"/>
          <w:lang w:eastAsia="ar-SA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ППССЗ СПО,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</w:t>
      </w:r>
      <w:proofErr w:type="gramEnd"/>
      <w:r w:rsidRPr="002044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образования по программам подготовки специалистов среднего звена (письмо </w:t>
      </w:r>
      <w:proofErr w:type="spellStart"/>
      <w:r w:rsidRPr="002044EF">
        <w:rPr>
          <w:rFonts w:ascii="Times New Roman" w:eastAsia="Arial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2044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России от 20.07.2015 N 06-846).</w:t>
      </w:r>
    </w:p>
    <w:p w:rsidR="009528D8" w:rsidRPr="009528D8" w:rsidRDefault="009528D8" w:rsidP="007C0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2044EF" w:rsidRPr="002044EF" w:rsidRDefault="002044EF" w:rsidP="002044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2044E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5.3. Организация  государственной  итоговой аттестации выпускников</w:t>
      </w:r>
    </w:p>
    <w:p w:rsidR="002044EF" w:rsidRPr="002044EF" w:rsidRDefault="002044EF" w:rsidP="00204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включает: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1) подготовку и защиту выпускной квалификационной работы (дипломной работы) – «Звукооператорское мастерство» (реферат и записи фонограмм с приложением экспликации); </w:t>
      </w:r>
    </w:p>
    <w:p w:rsidR="007F158D" w:rsidRPr="002044EF" w:rsidRDefault="007F158D" w:rsidP="0020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4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2) государственный экзамен «Аранжировка музыкальных произведений</w:t>
      </w:r>
      <w:r w:rsidR="00345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044EF" w:rsidRPr="002044EF">
        <w:rPr>
          <w:rFonts w:ascii="Times New Roman" w:hAnsi="Times New Roman" w:cs="Times New Roman"/>
          <w:sz w:val="24"/>
          <w:szCs w:val="24"/>
        </w:rPr>
        <w:t>по междисциплинарному курсу "</w:t>
      </w:r>
      <w:proofErr w:type="spellStart"/>
      <w:r w:rsidR="002044EF" w:rsidRPr="002044EF">
        <w:rPr>
          <w:rFonts w:ascii="Times New Roman" w:hAnsi="Times New Roman" w:cs="Times New Roman"/>
          <w:sz w:val="24"/>
          <w:szCs w:val="24"/>
        </w:rPr>
        <w:t>Инструментоведение</w:t>
      </w:r>
      <w:proofErr w:type="spellEnd"/>
      <w:r w:rsidR="002044EF" w:rsidRPr="002044EF">
        <w:rPr>
          <w:rFonts w:ascii="Times New Roman" w:hAnsi="Times New Roman" w:cs="Times New Roman"/>
          <w:sz w:val="24"/>
          <w:szCs w:val="24"/>
        </w:rPr>
        <w:t xml:space="preserve">, инструментовка и аранжировка музыкальных произведений, компьютерная </w:t>
      </w:r>
      <w:r w:rsidR="002044EF">
        <w:rPr>
          <w:rFonts w:ascii="Times New Roman" w:hAnsi="Times New Roman" w:cs="Times New Roman"/>
          <w:sz w:val="24"/>
          <w:szCs w:val="24"/>
        </w:rPr>
        <w:t>аранжировка"</w:t>
      </w:r>
      <w:r w:rsidRPr="002044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Тематика выпускной квалификационной работы «Звукооператорское мастерство» должна соответствовать содержанию ПМ.01, или ПМ.01. и ПМ.02.</w:t>
      </w:r>
    </w:p>
    <w:p w:rsidR="007F158D" w:rsidRPr="007F158D" w:rsidRDefault="002044EF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Каждый раздел государственной итоговой</w:t>
      </w:r>
      <w:r w:rsidR="007F158D"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аттестации заканчивается оценкой.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Временной интервал м</w:t>
      </w:r>
      <w:r w:rsidR="002044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ежду разделами государственной итоговой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аттестации должен быть не менее 3-х дней.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 к государственным экзаменам определяются учебным заведением.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2044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 прохождении государственной итоговой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аттестации выпускник должен продемонстрировать: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области звукооператорской технологической деятельности:       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владение (или практический опыт владения) навыками установки, наладки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звукотехники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 звукового сопровождения музыкального и зрелищного мероприятия; записи, сведения и монтажа фонограмм, создания звукового образа музыкального произведения;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умение записывать, реставрировать и воспроизводить несложные звуковые программы; создавать и обрабатывать музыкальные фонограммы; самостоятельно делать 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записи, используя моно, стерео и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многомикрофонные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системы, двухканальные и многоканальные аналоговые записи; использовать современную компьютерную технику и оборудование для обработки звука; производить установку, монтаж и наладку оборудования;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знание теоретических принципов работы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звукотехники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системы пространственного звуковоспроизведения; основные составляющие звуковоспроизводящей аппаратуры, усилительные, акустические системы и принципы их работы; основ звукозаписи, обработки звука, звукорежиссуры; особенности записи музыкальных инструментов; основные виды технологических процессов производства фонограмм; художественные особенности записи музыки различных стилей и эпох; технологию создания эстрадных фонограмм; запись на все виды носителей, MIDI-системы;</w:t>
      </w:r>
      <w:proofErr w:type="gram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основы цифровой многоканальной компьютерной записи; основные технологии обработки звука на компьютере;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области музыкально-творческой деятельности: 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владение: теоретическими основами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инструментоведения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аранжировки, инструментовки и компьютерной аранжировки музыкальных произведений; профессиональной музыкальной терминологией; технологией изготовления фонограмм и экспликаций;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умение: делать анализ нотного текста с объяснением роли выразительных средств; использовать компьютерные  программы цифровой обработки звука; делать инструментовку, аранжировку произведений для различных составов ансамблей, </w:t>
      </w:r>
      <w:proofErr w:type="spellStart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биг-бэнда</w:t>
      </w:r>
      <w:proofErr w:type="spellEnd"/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; аранжировать музыкальное произведение с помощью компьютера; создать в записи звучащий художественный образ музыкального произведения; </w:t>
      </w:r>
    </w:p>
    <w:p w:rsidR="007F158D" w:rsidRPr="007F158D" w:rsidRDefault="007F158D" w:rsidP="007F15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знание: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выразительных и технических возможностей оркестровых инструмен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тов и их роли в оркестре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(ансамбле); особенностей современной оркестровки и аранжировки 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эстрадно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-джазовых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творче-ских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коллек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тивов, вокальных ансамблей;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ы компьютерной аранжировки; наиболее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употребимых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компью</w:t>
      </w:r>
      <w:r w:rsidRPr="007F1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терных программ для записи нотного текста, основ  MIDI-технологий.</w:t>
      </w:r>
    </w:p>
    <w:p w:rsidR="00163012" w:rsidRDefault="00163012" w:rsidP="007775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3012" w:rsidSect="001630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4DF6" w:rsidRDefault="00F94DF6" w:rsidP="00D26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12" w:lineRule="auto"/>
      </w:pPr>
    </w:p>
    <w:sectPr w:rsidR="00F94DF6" w:rsidSect="001630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F2" w:rsidRDefault="00836BF2" w:rsidP="009528D8">
      <w:pPr>
        <w:spacing w:after="0" w:line="240" w:lineRule="auto"/>
      </w:pPr>
      <w:r>
        <w:separator/>
      </w:r>
    </w:p>
  </w:endnote>
  <w:endnote w:type="continuationSeparator" w:id="0">
    <w:p w:rsidR="00836BF2" w:rsidRDefault="00836BF2" w:rsidP="0095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215595"/>
      <w:docPartObj>
        <w:docPartGallery w:val="Page Numbers (Bottom of Page)"/>
        <w:docPartUnique/>
      </w:docPartObj>
    </w:sdtPr>
    <w:sdtContent>
      <w:p w:rsidR="00B5542D" w:rsidRDefault="00B554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53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5542D" w:rsidRDefault="00B5542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359106"/>
      <w:docPartObj>
        <w:docPartGallery w:val="Page Numbers (Bottom of Page)"/>
        <w:docPartUnique/>
      </w:docPartObj>
    </w:sdtPr>
    <w:sdtContent>
      <w:p w:rsidR="00B5542D" w:rsidRDefault="00B554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9A2">
          <w:rPr>
            <w:noProof/>
          </w:rPr>
          <w:t>39</w:t>
        </w:r>
        <w:r>
          <w:fldChar w:fldCharType="end"/>
        </w:r>
      </w:p>
    </w:sdtContent>
  </w:sdt>
  <w:p w:rsidR="00B5542D" w:rsidRDefault="00B554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F2" w:rsidRDefault="00836BF2" w:rsidP="009528D8">
      <w:pPr>
        <w:spacing w:after="0" w:line="240" w:lineRule="auto"/>
      </w:pPr>
      <w:r>
        <w:separator/>
      </w:r>
    </w:p>
  </w:footnote>
  <w:footnote w:type="continuationSeparator" w:id="0">
    <w:p w:rsidR="00836BF2" w:rsidRDefault="00836BF2" w:rsidP="0095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ACF"/>
    <w:multiLevelType w:val="hybridMultilevel"/>
    <w:tmpl w:val="AD6E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454B"/>
    <w:multiLevelType w:val="hybridMultilevel"/>
    <w:tmpl w:val="412E0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C76166"/>
    <w:multiLevelType w:val="multilevel"/>
    <w:tmpl w:val="A7B0924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4">
    <w:nsid w:val="46382222"/>
    <w:multiLevelType w:val="hybridMultilevel"/>
    <w:tmpl w:val="3FDC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206F9"/>
    <w:multiLevelType w:val="hybridMultilevel"/>
    <w:tmpl w:val="B376397A"/>
    <w:lvl w:ilvl="0" w:tplc="40FC8EFA">
      <w:start w:val="1"/>
      <w:numFmt w:val="decimal"/>
      <w:lvlText w:val="3.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F4F9C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9">
    <w:nsid w:val="6D482939"/>
    <w:multiLevelType w:val="hybridMultilevel"/>
    <w:tmpl w:val="3C5A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35"/>
    <w:rsid w:val="00001E1E"/>
    <w:rsid w:val="000157C1"/>
    <w:rsid w:val="00047DC2"/>
    <w:rsid w:val="000539C7"/>
    <w:rsid w:val="00064B50"/>
    <w:rsid w:val="000849FC"/>
    <w:rsid w:val="000A0006"/>
    <w:rsid w:val="000D6402"/>
    <w:rsid w:val="001265B7"/>
    <w:rsid w:val="00145469"/>
    <w:rsid w:val="00153BD0"/>
    <w:rsid w:val="00163012"/>
    <w:rsid w:val="00167586"/>
    <w:rsid w:val="00191B26"/>
    <w:rsid w:val="00192C97"/>
    <w:rsid w:val="001D2A7A"/>
    <w:rsid w:val="001E05C8"/>
    <w:rsid w:val="001E07AA"/>
    <w:rsid w:val="002044EF"/>
    <w:rsid w:val="00212D67"/>
    <w:rsid w:val="002215E3"/>
    <w:rsid w:val="0024255A"/>
    <w:rsid w:val="0028671E"/>
    <w:rsid w:val="00303BF4"/>
    <w:rsid w:val="003451E0"/>
    <w:rsid w:val="00391843"/>
    <w:rsid w:val="004162BD"/>
    <w:rsid w:val="0044672C"/>
    <w:rsid w:val="004C3CAC"/>
    <w:rsid w:val="004C60F5"/>
    <w:rsid w:val="004E2714"/>
    <w:rsid w:val="004E41B5"/>
    <w:rsid w:val="004E7BF1"/>
    <w:rsid w:val="0051137F"/>
    <w:rsid w:val="00536A15"/>
    <w:rsid w:val="00540162"/>
    <w:rsid w:val="0057041D"/>
    <w:rsid w:val="00572CC4"/>
    <w:rsid w:val="0057648B"/>
    <w:rsid w:val="005861B0"/>
    <w:rsid w:val="005E27F0"/>
    <w:rsid w:val="005E6127"/>
    <w:rsid w:val="006214A5"/>
    <w:rsid w:val="00661EB3"/>
    <w:rsid w:val="0067208F"/>
    <w:rsid w:val="00675241"/>
    <w:rsid w:val="006827E7"/>
    <w:rsid w:val="006A536B"/>
    <w:rsid w:val="006B0269"/>
    <w:rsid w:val="006B4D2C"/>
    <w:rsid w:val="007244FF"/>
    <w:rsid w:val="0073163F"/>
    <w:rsid w:val="0074652F"/>
    <w:rsid w:val="007473D4"/>
    <w:rsid w:val="007671CC"/>
    <w:rsid w:val="0077754B"/>
    <w:rsid w:val="00793A4F"/>
    <w:rsid w:val="007C0063"/>
    <w:rsid w:val="007C2231"/>
    <w:rsid w:val="007F158D"/>
    <w:rsid w:val="0080293D"/>
    <w:rsid w:val="00814F04"/>
    <w:rsid w:val="00836BF2"/>
    <w:rsid w:val="00863894"/>
    <w:rsid w:val="00866B54"/>
    <w:rsid w:val="008A312E"/>
    <w:rsid w:val="008C5EC7"/>
    <w:rsid w:val="008D0E31"/>
    <w:rsid w:val="008D4130"/>
    <w:rsid w:val="00922F5F"/>
    <w:rsid w:val="00943DBB"/>
    <w:rsid w:val="00950FFA"/>
    <w:rsid w:val="009528D8"/>
    <w:rsid w:val="00994928"/>
    <w:rsid w:val="009C1D14"/>
    <w:rsid w:val="00A764F6"/>
    <w:rsid w:val="00A769D3"/>
    <w:rsid w:val="00A813DE"/>
    <w:rsid w:val="00A91C1B"/>
    <w:rsid w:val="00AA262E"/>
    <w:rsid w:val="00AE20B2"/>
    <w:rsid w:val="00AE5B79"/>
    <w:rsid w:val="00AE7819"/>
    <w:rsid w:val="00B10685"/>
    <w:rsid w:val="00B1325C"/>
    <w:rsid w:val="00B30035"/>
    <w:rsid w:val="00B33767"/>
    <w:rsid w:val="00B3407B"/>
    <w:rsid w:val="00B5542D"/>
    <w:rsid w:val="00BA1826"/>
    <w:rsid w:val="00BA29A2"/>
    <w:rsid w:val="00BC6F66"/>
    <w:rsid w:val="00C4395C"/>
    <w:rsid w:val="00C731B8"/>
    <w:rsid w:val="00D209E3"/>
    <w:rsid w:val="00D26DAB"/>
    <w:rsid w:val="00D31E7F"/>
    <w:rsid w:val="00D337FF"/>
    <w:rsid w:val="00D36D09"/>
    <w:rsid w:val="00D7285E"/>
    <w:rsid w:val="00DA740F"/>
    <w:rsid w:val="00DE2AA3"/>
    <w:rsid w:val="00E02BBB"/>
    <w:rsid w:val="00E160CA"/>
    <w:rsid w:val="00E1753A"/>
    <w:rsid w:val="00E510E4"/>
    <w:rsid w:val="00E715D0"/>
    <w:rsid w:val="00EA2CB8"/>
    <w:rsid w:val="00EC0BCA"/>
    <w:rsid w:val="00EC488F"/>
    <w:rsid w:val="00ED0A9A"/>
    <w:rsid w:val="00EF0F58"/>
    <w:rsid w:val="00EF222C"/>
    <w:rsid w:val="00EF4EA7"/>
    <w:rsid w:val="00F7401A"/>
    <w:rsid w:val="00F77EF2"/>
    <w:rsid w:val="00F9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8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8D8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28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8D8"/>
  </w:style>
  <w:style w:type="character" w:styleId="a3">
    <w:name w:val="Hyperlink"/>
    <w:basedOn w:val="a0"/>
    <w:uiPriority w:val="99"/>
    <w:semiHidden/>
    <w:unhideWhenUsed/>
    <w:rsid w:val="009528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8D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952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528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9528D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2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9528D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semiHidden/>
    <w:unhideWhenUsed/>
    <w:rsid w:val="009528D8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0">
    <w:name w:val="List Bullet 3"/>
    <w:basedOn w:val="a"/>
    <w:autoRedefine/>
    <w:semiHidden/>
    <w:unhideWhenUsed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528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95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952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текст,Основной текст 1,Нумерованный список !!,Надин стиль"/>
    <w:basedOn w:val="af0"/>
    <w:link w:val="af3"/>
    <w:unhideWhenUsed/>
    <w:qFormat/>
    <w:rsid w:val="009528D8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rsid w:val="009528D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nhideWhenUsed/>
    <w:rsid w:val="009528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9528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semiHidden/>
    <w:unhideWhenUsed/>
    <w:rsid w:val="009528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9528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952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9528D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952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 Знак Знак Знак 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9528D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2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09">
    <w:name w:val="xl10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952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9528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c">
    <w:name w:val="Основной текст_"/>
    <w:basedOn w:val="a0"/>
    <w:link w:val="13"/>
    <w:locked/>
    <w:rsid w:val="009528D8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c"/>
    <w:rsid w:val="009528D8"/>
    <w:pPr>
      <w:shd w:val="clear" w:color="auto" w:fill="FFFFFF"/>
      <w:spacing w:before="300" w:after="0" w:line="240" w:lineRule="exact"/>
      <w:ind w:hanging="38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font5">
    <w:name w:val="font5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2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528D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4">
    <w:name w:val="xl8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86">
    <w:name w:val="xl86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87">
    <w:name w:val="xl87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8">
    <w:name w:val="xl8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91">
    <w:name w:val="xl9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2">
    <w:name w:val="xl9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93">
    <w:name w:val="xl9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5">
    <w:name w:val="xl95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6">
    <w:name w:val="xl9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7">
    <w:name w:val="xl97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5">
    <w:name w:val="xl10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6">
    <w:name w:val="xl106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1">
    <w:name w:val="xl111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3">
    <w:name w:val="xl113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28D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952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9528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952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9528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9528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0">
    <w:name w:val="xl150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afd">
    <w:name w:val="footnote reference"/>
    <w:basedOn w:val="a0"/>
    <w:semiHidden/>
    <w:unhideWhenUsed/>
    <w:rsid w:val="009528D8"/>
    <w:rPr>
      <w:vertAlign w:val="superscript"/>
    </w:rPr>
  </w:style>
  <w:style w:type="character" w:styleId="afe">
    <w:name w:val="annotation reference"/>
    <w:basedOn w:val="a0"/>
    <w:semiHidden/>
    <w:unhideWhenUsed/>
    <w:rsid w:val="009528D8"/>
    <w:rPr>
      <w:sz w:val="16"/>
      <w:szCs w:val="16"/>
    </w:rPr>
  </w:style>
  <w:style w:type="character" w:customStyle="1" w:styleId="aff">
    <w:name w:val="номер страницы"/>
    <w:basedOn w:val="a0"/>
    <w:rsid w:val="009528D8"/>
  </w:style>
  <w:style w:type="character" w:customStyle="1" w:styleId="31">
    <w:name w:val="Знак Знак3"/>
    <w:basedOn w:val="a0"/>
    <w:locked/>
    <w:rsid w:val="009528D8"/>
    <w:rPr>
      <w:rFonts w:ascii="Courier New" w:hAnsi="Courier New" w:cs="Courier New" w:hint="default"/>
      <w:lang w:val="ru-RU" w:eastAsia="ru-RU"/>
    </w:rPr>
  </w:style>
  <w:style w:type="character" w:customStyle="1" w:styleId="9pt">
    <w:name w:val="Основной текст + 9 pt"/>
    <w:basedOn w:val="afc"/>
    <w:rsid w:val="009528D8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table" w:styleId="14">
    <w:name w:val="Table Grid 1"/>
    <w:basedOn w:val="a1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3">
    <w:name w:val="xl153"/>
    <w:basedOn w:val="a"/>
    <w:rsid w:val="007316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731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316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67">
    <w:name w:val="xl16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7">
    <w:name w:val="xl18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73163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73163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73163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73163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731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3163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7">
    <w:name w:val="xl227"/>
    <w:basedOn w:val="a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D7285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9">
    <w:name w:val="xl229"/>
    <w:basedOn w:val="a"/>
    <w:rsid w:val="00D728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D72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D728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D728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D728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D728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f1">
    <w:name w:val="No Spacing"/>
    <w:uiPriority w:val="1"/>
    <w:qFormat/>
    <w:rsid w:val="001D2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8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8D8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28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8D8"/>
  </w:style>
  <w:style w:type="character" w:styleId="a3">
    <w:name w:val="Hyperlink"/>
    <w:basedOn w:val="a0"/>
    <w:uiPriority w:val="99"/>
    <w:semiHidden/>
    <w:unhideWhenUsed/>
    <w:rsid w:val="009528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8D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952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528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9528D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52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9528D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semiHidden/>
    <w:unhideWhenUsed/>
    <w:rsid w:val="009528D8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0">
    <w:name w:val="List Bullet 3"/>
    <w:basedOn w:val="a"/>
    <w:autoRedefine/>
    <w:semiHidden/>
    <w:unhideWhenUsed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528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95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952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текст,Основной текст 1,Нумерованный список !!,Надин стиль"/>
    <w:basedOn w:val="af0"/>
    <w:link w:val="af3"/>
    <w:unhideWhenUsed/>
    <w:qFormat/>
    <w:rsid w:val="009528D8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rsid w:val="009528D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nhideWhenUsed/>
    <w:rsid w:val="009528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9528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95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semiHidden/>
    <w:unhideWhenUsed/>
    <w:rsid w:val="009528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9528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952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9528D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952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 Знак Знак Знак 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9528D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2"/>
    <w:basedOn w:val="a"/>
    <w:rsid w:val="009528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09">
    <w:name w:val="xl10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952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 Знак Знак"/>
    <w:basedOn w:val="a"/>
    <w:rsid w:val="009528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9528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c">
    <w:name w:val="Основной текст_"/>
    <w:basedOn w:val="a0"/>
    <w:link w:val="13"/>
    <w:locked/>
    <w:rsid w:val="009528D8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c"/>
    <w:rsid w:val="009528D8"/>
    <w:pPr>
      <w:shd w:val="clear" w:color="auto" w:fill="FFFFFF"/>
      <w:spacing w:before="300" w:after="0" w:line="240" w:lineRule="exact"/>
      <w:ind w:hanging="38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font5">
    <w:name w:val="font5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5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2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528D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2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4">
    <w:name w:val="xl8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86">
    <w:name w:val="xl86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87">
    <w:name w:val="xl87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88">
    <w:name w:val="xl8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91">
    <w:name w:val="xl9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2">
    <w:name w:val="xl9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66CC"/>
      <w:sz w:val="12"/>
      <w:szCs w:val="12"/>
      <w:lang w:eastAsia="ru-RU"/>
    </w:rPr>
  </w:style>
  <w:style w:type="paragraph" w:customStyle="1" w:styleId="xl93">
    <w:name w:val="xl9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5">
    <w:name w:val="xl95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6">
    <w:name w:val="xl9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7">
    <w:name w:val="xl97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5">
    <w:name w:val="xl10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6">
    <w:name w:val="xl106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1">
    <w:name w:val="xl111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3">
    <w:name w:val="xl113"/>
    <w:basedOn w:val="a"/>
    <w:rsid w:val="009528D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9528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952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9528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28D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952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952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0">
    <w:name w:val="xl130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9528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95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9528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952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9528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952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9528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9528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9528D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0">
    <w:name w:val="xl150"/>
    <w:basedOn w:val="a"/>
    <w:rsid w:val="009528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9528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9528D8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afd">
    <w:name w:val="footnote reference"/>
    <w:basedOn w:val="a0"/>
    <w:semiHidden/>
    <w:unhideWhenUsed/>
    <w:rsid w:val="009528D8"/>
    <w:rPr>
      <w:vertAlign w:val="superscript"/>
    </w:rPr>
  </w:style>
  <w:style w:type="character" w:styleId="afe">
    <w:name w:val="annotation reference"/>
    <w:basedOn w:val="a0"/>
    <w:semiHidden/>
    <w:unhideWhenUsed/>
    <w:rsid w:val="009528D8"/>
    <w:rPr>
      <w:sz w:val="16"/>
      <w:szCs w:val="16"/>
    </w:rPr>
  </w:style>
  <w:style w:type="character" w:customStyle="1" w:styleId="aff">
    <w:name w:val="номер страницы"/>
    <w:basedOn w:val="a0"/>
    <w:rsid w:val="009528D8"/>
  </w:style>
  <w:style w:type="character" w:customStyle="1" w:styleId="31">
    <w:name w:val="Знак Знак3"/>
    <w:basedOn w:val="a0"/>
    <w:locked/>
    <w:rsid w:val="009528D8"/>
    <w:rPr>
      <w:rFonts w:ascii="Courier New" w:hAnsi="Courier New" w:cs="Courier New" w:hint="default"/>
      <w:lang w:val="ru-RU" w:eastAsia="ru-RU"/>
    </w:rPr>
  </w:style>
  <w:style w:type="character" w:customStyle="1" w:styleId="9pt">
    <w:name w:val="Основной текст + 9 pt"/>
    <w:basedOn w:val="afc"/>
    <w:rsid w:val="009528D8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table" w:styleId="14">
    <w:name w:val="Table Grid 1"/>
    <w:basedOn w:val="a1"/>
    <w:semiHidden/>
    <w:unhideWhenUsed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95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3">
    <w:name w:val="xl153"/>
    <w:basedOn w:val="a"/>
    <w:rsid w:val="007316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731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316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167">
    <w:name w:val="xl16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7">
    <w:name w:val="xl187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7316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73163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731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73163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73163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7316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73163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73163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731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"/>
    <w:rsid w:val="00731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73163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731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731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316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"/>
    <w:rsid w:val="007316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7316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73163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7">
    <w:name w:val="xl227"/>
    <w:basedOn w:val="a"/>
    <w:rsid w:val="0073163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D7285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9">
    <w:name w:val="xl229"/>
    <w:basedOn w:val="a"/>
    <w:rsid w:val="00D728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D72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D728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D728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D728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D728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f1">
    <w:name w:val="No Spacing"/>
    <w:uiPriority w:val="1"/>
    <w:qFormat/>
    <w:rsid w:val="001D2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2617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54</Pages>
  <Words>13344</Words>
  <Characters>76065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eXpert</cp:lastModifiedBy>
  <cp:revision>28</cp:revision>
  <cp:lastPrinted>2019-02-11T07:44:00Z</cp:lastPrinted>
  <dcterms:created xsi:type="dcterms:W3CDTF">2017-10-31T04:38:00Z</dcterms:created>
  <dcterms:modified xsi:type="dcterms:W3CDTF">2019-02-27T05:53:00Z</dcterms:modified>
</cp:coreProperties>
</file>