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7635D0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E04145" w:rsidRPr="00E04145" w:rsidRDefault="00E04145" w:rsidP="00E04145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E04145">
        <w:rPr>
          <w:rFonts w:eastAsia="Calibri"/>
          <w:b/>
        </w:rPr>
        <w:t xml:space="preserve">к </w:t>
      </w:r>
      <w:r w:rsidR="007635D0">
        <w:rPr>
          <w:rFonts w:eastAsia="Calibri"/>
          <w:b/>
        </w:rPr>
        <w:t xml:space="preserve">ППССЗ </w:t>
      </w:r>
      <w:r w:rsidRPr="00E04145">
        <w:rPr>
          <w:rFonts w:eastAsia="Calibri"/>
          <w:b/>
        </w:rPr>
        <w:t xml:space="preserve">СПО по </w:t>
      </w:r>
      <w:r w:rsidR="007635D0">
        <w:rPr>
          <w:rFonts w:eastAsia="Calibri"/>
          <w:b/>
        </w:rPr>
        <w:t xml:space="preserve">специальности </w:t>
      </w:r>
      <w:bookmarkStart w:id="0" w:name="_GoBack"/>
      <w:bookmarkEnd w:id="0"/>
      <w:r w:rsidRPr="00E04145">
        <w:rPr>
          <w:rFonts w:eastAsia="Calibri"/>
          <w:b/>
        </w:rPr>
        <w:t xml:space="preserve"> </w:t>
      </w:r>
      <w:r w:rsidRPr="00E04145">
        <w:rPr>
          <w:rFonts w:eastAsia="Calibri"/>
          <w:b/>
          <w:lang w:eastAsia="en-US"/>
        </w:rPr>
        <w:t xml:space="preserve">53.02.06 Хоровое </w:t>
      </w:r>
      <w:proofErr w:type="spellStart"/>
      <w:r w:rsidRPr="00E04145">
        <w:rPr>
          <w:rFonts w:eastAsia="Calibri"/>
          <w:b/>
          <w:lang w:eastAsia="en-US"/>
        </w:rPr>
        <w:t>дирижирование</w:t>
      </w:r>
      <w:proofErr w:type="spellEnd"/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E04145" w:rsidRPr="00E04145" w:rsidRDefault="00E04145" w:rsidP="00E0414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>ОД.01.07. Основы безопасности жизнедеятельности</w:t>
      </w: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2020 г.</w:t>
      </w: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145" w:rsidRPr="00E04145" w:rsidRDefault="00E04145" w:rsidP="00E04145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</w:t>
      </w:r>
      <w:r w:rsidRPr="00AB196A">
        <w:t xml:space="preserve">ОД.01.07.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Pr="00E04145">
        <w:rPr>
          <w:b/>
        </w:rPr>
        <w:t>53.02.06 Хоровое дирижирование</w:t>
      </w:r>
      <w:r>
        <w:rPr>
          <w:b/>
        </w:rPr>
        <w:t>,</w:t>
      </w:r>
      <w:r w:rsidRPr="00A63132">
        <w:t xml:space="preserve"> </w:t>
      </w:r>
      <w:r>
        <w:t xml:space="preserve">утвержденным приказом Министерства образования и науки Российской </w:t>
      </w:r>
      <w:r w:rsidRPr="0011158E">
        <w:t xml:space="preserve">Федерации от </w:t>
      </w:r>
      <w:r w:rsidRPr="00E04145">
        <w:rPr>
          <w:color w:val="333333"/>
          <w:shd w:val="clear" w:color="auto" w:fill="FFFFFF"/>
        </w:rPr>
        <w:t>27 октября 2014 г. N 1382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E04145" w:rsidRPr="00E04145" w:rsidRDefault="00E04145" w:rsidP="00E0414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«26 » июня  2020 г.</w:t>
      </w:r>
    </w:p>
    <w:p w:rsidR="00E04145" w:rsidRPr="00E04145" w:rsidRDefault="00E04145" w:rsidP="00E0414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04145" w:rsidRPr="00E04145" w:rsidRDefault="00E04145" w:rsidP="00E04145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04145" w:rsidRPr="00E04145" w:rsidRDefault="00E04145" w:rsidP="00E04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04145" w:rsidRPr="00E04145" w:rsidTr="00546EEB">
        <w:trPr>
          <w:trHeight w:val="670"/>
        </w:trPr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BD395A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BD395A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53.02.06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дирижирование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E04145" w:rsidRPr="00E04145" w:rsidRDefault="00E04145" w:rsidP="00E041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оценивать ситуации, опасные для жизни и здоровья; </w:t>
      </w:r>
    </w:p>
    <w:p w:rsidR="00E04145" w:rsidRPr="00E04145" w:rsidRDefault="00E04145" w:rsidP="00E041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действовать в чрезвычайных ситуациях;</w:t>
      </w:r>
    </w:p>
    <w:p w:rsidR="00E04145" w:rsidRPr="00E04145" w:rsidRDefault="00E04145" w:rsidP="00E041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E04145" w:rsidRPr="00E04145" w:rsidRDefault="00E04145" w:rsidP="00E041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пострадавшим;</w:t>
      </w:r>
    </w:p>
    <w:p w:rsidR="00E04145" w:rsidRPr="00E04145" w:rsidRDefault="00E04145" w:rsidP="00E041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E04145" w:rsidRPr="00E04145" w:rsidRDefault="00E04145" w:rsidP="00E0414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 здоровье и здоровом образе жизни;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E04145" w:rsidRPr="00E04145" w:rsidRDefault="00E04145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предназначение, структуру, задачи гражданской обороны.</w:t>
      </w: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E04145" w:rsidRPr="00E04145" w:rsidRDefault="00E04145" w:rsidP="00E04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E04145" w:rsidRPr="00E04145" w:rsidTr="00DA7A6B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E04145" w:rsidRPr="00E04145" w:rsidTr="00DA7A6B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5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="00546EE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E04145" w:rsidRPr="00E04145" w:rsidTr="00DA7A6B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E04145" w:rsidRPr="00E04145" w:rsidTr="00DA7A6B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E04145" w:rsidRPr="00E04145" w:rsidTr="00DA7A6B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E04145" w:rsidRPr="00E04145" w:rsidTr="00DA7A6B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E04145" w:rsidRPr="00E04145" w:rsidTr="00DA7A6B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ОД.01.07. 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"/>
        <w:gridCol w:w="290"/>
        <w:gridCol w:w="4984"/>
        <w:gridCol w:w="799"/>
        <w:gridCol w:w="1065"/>
      </w:tblGrid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A7A6B" w:rsidRPr="00260D7D" w:rsidTr="00C6028A">
        <w:trPr>
          <w:trHeight w:val="254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271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430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225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9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личной безопасности и сохранение здоровья</w:t>
            </w:r>
          </w:p>
        </w:tc>
        <w:tc>
          <w:tcPr>
            <w:tcW w:w="5274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07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Выживание в условиях автономного существования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158"/>
        </w:trPr>
        <w:tc>
          <w:tcPr>
            <w:tcW w:w="2192" w:type="dxa"/>
            <w:vMerge w:val="restart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3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2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127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03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1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 w:val="restart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3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10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1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02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484"/>
        </w:trPr>
        <w:tc>
          <w:tcPr>
            <w:tcW w:w="2199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5274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DA7A6B" w:rsidRPr="00260D7D" w:rsidRDefault="00DA7A6B" w:rsidP="00C6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78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416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45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273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78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83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 подготовка сообщений на тему значение  уставов в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229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7A1080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Военнослужащий – защитник своего отечества.</w:t>
            </w:r>
          </w:p>
        </w:tc>
        <w:tc>
          <w:tcPr>
            <w:tcW w:w="5281" w:type="dxa"/>
            <w:gridSpan w:val="3"/>
          </w:tcPr>
          <w:p w:rsidR="00DA7A6B" w:rsidRPr="007A1080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7473" w:type="dxa"/>
            <w:gridSpan w:val="4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04145" w:rsidRPr="00E04145" w:rsidSect="00546EEB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04145" w:rsidRPr="00E04145" w:rsidRDefault="00E04145" w:rsidP="00E04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E04145" w:rsidRPr="00E04145" w:rsidRDefault="00E04145" w:rsidP="00E04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E04145" w:rsidRPr="00E04145" w:rsidRDefault="00E04145" w:rsidP="00E0414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E04145" w:rsidRPr="00E04145" w:rsidRDefault="007635D0" w:rsidP="00E041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E04145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E04145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E04145" w:rsidRPr="00E04145" w:rsidRDefault="007635D0" w:rsidP="00E041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E04145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E04145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proofErr w:type="gram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портал.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Доступность, качество, эффективность).</w:t>
      </w:r>
      <w:proofErr w:type="gramEnd"/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proofErr w:type="gram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«ПОБЕДИТЕЛИ: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Солдаты Великой войны»).</w:t>
      </w:r>
      <w:proofErr w:type="gramEnd"/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E04145" w:rsidRPr="00E04145" w:rsidRDefault="007635D0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proofErr w:type="gram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России.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История и реальность).</w:t>
      </w:r>
      <w:proofErr w:type="gramEnd"/>
    </w:p>
    <w:p w:rsidR="00E04145" w:rsidRPr="00E04145" w:rsidRDefault="007635D0" w:rsidP="00E041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E04145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4145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E04145" w:rsidRPr="00E04145" w:rsidRDefault="00E04145" w:rsidP="00E041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04145" w:rsidRPr="00E04145" w:rsidRDefault="00E04145" w:rsidP="00E04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E04145" w:rsidRPr="00E04145" w:rsidTr="00546EEB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E04145" w:rsidRPr="00E04145" w:rsidRDefault="00E04145" w:rsidP="00E0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E04145" w:rsidRPr="00E04145" w:rsidRDefault="00E04145" w:rsidP="00E0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04145" w:rsidRPr="00E04145" w:rsidTr="00546EEB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E04145" w:rsidRPr="00E04145" w:rsidTr="00546EEB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E04145" w:rsidRPr="00E04145" w:rsidTr="00546EEB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E04145" w:rsidRPr="00E04145" w:rsidTr="00546EE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04145" w:rsidRPr="00E04145" w:rsidTr="00546EEB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E04145" w:rsidRPr="00E04145" w:rsidTr="00546EEB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E04145" w:rsidRPr="00E04145" w:rsidTr="00546E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E04145" w:rsidRPr="00E04145" w:rsidTr="00546E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E04145" w:rsidRPr="00E04145" w:rsidRDefault="00E04145" w:rsidP="00E041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04145" w:rsidRPr="00E04145" w:rsidRDefault="00E04145" w:rsidP="00E04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E04145" w:rsidRPr="00E04145" w:rsidRDefault="00E04145" w:rsidP="00E04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E04145" w:rsidRPr="00E04145" w:rsidRDefault="00E04145" w:rsidP="00E04145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E04145" w:rsidRPr="00E04145" w:rsidTr="00546EEB">
        <w:tc>
          <w:tcPr>
            <w:tcW w:w="4218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E04145" w:rsidRPr="00E04145" w:rsidTr="00546EEB">
        <w:tc>
          <w:tcPr>
            <w:tcW w:w="4218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E04145" w:rsidRPr="00E04145" w:rsidRDefault="00E04145" w:rsidP="00E04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E04145" w:rsidRPr="00E04145" w:rsidTr="00546EEB">
        <w:trPr>
          <w:trHeight w:val="254"/>
        </w:trPr>
        <w:tc>
          <w:tcPr>
            <w:tcW w:w="2756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E04145" w:rsidRPr="00E04145" w:rsidTr="00546EEB">
        <w:trPr>
          <w:trHeight w:val="270"/>
        </w:trPr>
        <w:tc>
          <w:tcPr>
            <w:tcW w:w="2756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E04145" w:rsidRPr="00E04145" w:rsidRDefault="00E04145" w:rsidP="00E04145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E04145" w:rsidRPr="00E04145" w:rsidRDefault="00E04145" w:rsidP="00E04145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E04145" w:rsidRPr="00E04145" w:rsidRDefault="00E04145" w:rsidP="00E04145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E04145" w:rsidRPr="00E04145" w:rsidTr="00546EEB">
        <w:trPr>
          <w:trHeight w:val="262"/>
        </w:trPr>
        <w:tc>
          <w:tcPr>
            <w:tcW w:w="341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E04145" w:rsidRPr="00E04145" w:rsidTr="00546EEB">
        <w:trPr>
          <w:trHeight w:val="262"/>
        </w:trPr>
        <w:tc>
          <w:tcPr>
            <w:tcW w:w="341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E04145" w:rsidRPr="00E04145" w:rsidRDefault="00E04145" w:rsidP="00E04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1"/>
      </w:tblGrid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E04145" w:rsidRPr="00E04145" w:rsidTr="00546EEB">
        <w:trPr>
          <w:trHeight w:val="730"/>
        </w:trPr>
        <w:tc>
          <w:tcPr>
            <w:tcW w:w="4252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E04145" w:rsidRPr="00E04145" w:rsidTr="00546EEB">
        <w:trPr>
          <w:trHeight w:val="463"/>
        </w:trPr>
        <w:tc>
          <w:tcPr>
            <w:tcW w:w="4252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E04145" w:rsidRPr="00E04145" w:rsidTr="00546EEB">
        <w:trPr>
          <w:trHeight w:val="312"/>
          <w:jc w:val="center"/>
        </w:trPr>
        <w:tc>
          <w:tcPr>
            <w:tcW w:w="977" w:type="dxa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4145" w:rsidRPr="00E04145" w:rsidTr="00546EEB">
        <w:trPr>
          <w:trHeight w:val="549"/>
          <w:jc w:val="center"/>
        </w:trPr>
        <w:tc>
          <w:tcPr>
            <w:tcW w:w="977" w:type="dxa"/>
            <w:vMerge w:val="restart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E04145" w:rsidRPr="00E04145" w:rsidTr="00546EEB">
        <w:trPr>
          <w:trHeight w:val="312"/>
          <w:jc w:val="center"/>
        </w:trPr>
        <w:tc>
          <w:tcPr>
            <w:tcW w:w="977" w:type="dxa"/>
            <w:vMerge w:val="restart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Интенсивность гамма-излучения ослабевает наиболее сильно при прохождении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одинаковой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толщины материал: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разгрома Советской Армией немецко-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276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04145" w:rsidRPr="00E04145" w:rsidTr="00546EE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8C" w:rsidRDefault="0046188C"/>
    <w:sectPr w:rsidR="0046188C" w:rsidSect="00546EE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A3" w:rsidRDefault="00BD395A">
      <w:pPr>
        <w:spacing w:after="0" w:line="240" w:lineRule="auto"/>
      </w:pPr>
      <w:r>
        <w:separator/>
      </w:r>
    </w:p>
  </w:endnote>
  <w:endnote w:type="continuationSeparator" w:id="0">
    <w:p w:rsidR="008B68A3" w:rsidRDefault="00BD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B" w:rsidRDefault="00546EEB" w:rsidP="00546E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EEB" w:rsidRDefault="00546EEB" w:rsidP="00546E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B" w:rsidRDefault="00546EEB" w:rsidP="00546E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5D0">
      <w:rPr>
        <w:rStyle w:val="a5"/>
        <w:noProof/>
      </w:rPr>
      <w:t>11</w:t>
    </w:r>
    <w:r>
      <w:rPr>
        <w:rStyle w:val="a5"/>
      </w:rPr>
      <w:fldChar w:fldCharType="end"/>
    </w:r>
  </w:p>
  <w:p w:rsidR="00546EEB" w:rsidRDefault="00546EEB" w:rsidP="00546E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A3" w:rsidRDefault="00BD395A">
      <w:pPr>
        <w:spacing w:after="0" w:line="240" w:lineRule="auto"/>
      </w:pPr>
      <w:r>
        <w:separator/>
      </w:r>
    </w:p>
  </w:footnote>
  <w:footnote w:type="continuationSeparator" w:id="0">
    <w:p w:rsidR="008B68A3" w:rsidRDefault="00BD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5"/>
    <w:rsid w:val="00260D7D"/>
    <w:rsid w:val="0046188C"/>
    <w:rsid w:val="00546EEB"/>
    <w:rsid w:val="006A28A4"/>
    <w:rsid w:val="007635D0"/>
    <w:rsid w:val="007A1080"/>
    <w:rsid w:val="008B68A3"/>
    <w:rsid w:val="00BD395A"/>
    <w:rsid w:val="00DA7A6B"/>
    <w:rsid w:val="00E0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1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4145"/>
  </w:style>
  <w:style w:type="paragraph" w:styleId="a3">
    <w:name w:val="footer"/>
    <w:basedOn w:val="a"/>
    <w:link w:val="a4"/>
    <w:unhideWhenUsed/>
    <w:rsid w:val="00E04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4145"/>
  </w:style>
  <w:style w:type="paragraph" w:styleId="a6">
    <w:name w:val="List Paragraph"/>
    <w:basedOn w:val="a"/>
    <w:uiPriority w:val="34"/>
    <w:qFormat/>
    <w:rsid w:val="00E0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E041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04145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E0414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041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041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E0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0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04145"/>
    <w:rPr>
      <w:b/>
      <w:bCs/>
    </w:rPr>
  </w:style>
  <w:style w:type="character" w:styleId="ae">
    <w:name w:val="Hyperlink"/>
    <w:basedOn w:val="a0"/>
    <w:uiPriority w:val="99"/>
    <w:unhideWhenUsed/>
    <w:rsid w:val="00E041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1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4145"/>
  </w:style>
  <w:style w:type="paragraph" w:styleId="a3">
    <w:name w:val="footer"/>
    <w:basedOn w:val="a"/>
    <w:link w:val="a4"/>
    <w:unhideWhenUsed/>
    <w:rsid w:val="00E04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4145"/>
  </w:style>
  <w:style w:type="paragraph" w:styleId="a6">
    <w:name w:val="List Paragraph"/>
    <w:basedOn w:val="a"/>
    <w:uiPriority w:val="34"/>
    <w:qFormat/>
    <w:rsid w:val="00E0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E041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04145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E0414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041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041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E0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0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04145"/>
    <w:rPr>
      <w:b/>
      <w:bCs/>
    </w:rPr>
  </w:style>
  <w:style w:type="character" w:styleId="ae">
    <w:name w:val="Hyperlink"/>
    <w:basedOn w:val="a0"/>
    <w:uiPriority w:val="99"/>
    <w:unhideWhenUsed/>
    <w:rsid w:val="00E04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7</cp:revision>
  <dcterms:created xsi:type="dcterms:W3CDTF">2020-06-23T06:00:00Z</dcterms:created>
  <dcterms:modified xsi:type="dcterms:W3CDTF">2020-10-12T10:52:00Z</dcterms:modified>
</cp:coreProperties>
</file>