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846B11">
        <w:rPr>
          <w:rFonts w:eastAsia="Calibri"/>
          <w:b/>
          <w:sz w:val="22"/>
          <w:szCs w:val="22"/>
          <w:lang w:eastAsia="zh-CN"/>
        </w:rPr>
        <w:t>Приложение</w:t>
      </w: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846B11">
        <w:rPr>
          <w:rFonts w:eastAsia="Calibri"/>
          <w:b/>
          <w:sz w:val="22"/>
          <w:szCs w:val="22"/>
          <w:lang w:eastAsia="zh-CN"/>
        </w:rPr>
        <w:t>к ППССЗ СПО по специальности</w:t>
      </w: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4"/>
          <w:lang w:eastAsia="zh-CN"/>
        </w:rPr>
      </w:pPr>
      <w:r w:rsidRPr="00846B11">
        <w:rPr>
          <w:rFonts w:eastAsia="Calibri"/>
          <w:b/>
          <w:sz w:val="22"/>
          <w:szCs w:val="22"/>
          <w:lang w:eastAsia="zh-CN"/>
        </w:rPr>
        <w:t xml:space="preserve"> </w:t>
      </w:r>
      <w:r w:rsidRPr="00846B11">
        <w:rPr>
          <w:rFonts w:eastAsia="Calibri"/>
          <w:b/>
          <w:sz w:val="24"/>
          <w:lang w:eastAsia="zh-CN"/>
        </w:rPr>
        <w:t xml:space="preserve">53.02.08 Инструментальное исполнительство </w:t>
      </w: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846B11">
        <w:rPr>
          <w:rFonts w:eastAsia="Calibri"/>
          <w:b/>
          <w:sz w:val="24"/>
          <w:lang w:eastAsia="zh-CN"/>
        </w:rPr>
        <w:t>по виду: Оркестровые духовые и ударные инструменты</w:t>
      </w: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cap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3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sz w:val="32"/>
          <w:szCs w:val="22"/>
          <w:lang w:eastAsia="zh-CN"/>
        </w:rPr>
      </w:pPr>
      <w:r w:rsidRPr="00846B11">
        <w:rPr>
          <w:rFonts w:eastAsia="Calibri"/>
          <w:b/>
          <w:sz w:val="32"/>
          <w:szCs w:val="22"/>
          <w:lang w:eastAsia="zh-CN"/>
        </w:rPr>
        <w:t>Департамент образования и науки Тюменской области</w:t>
      </w: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szCs w:val="22"/>
          <w:lang w:eastAsia="zh-CN"/>
        </w:rPr>
      </w:pPr>
      <w:r w:rsidRPr="00846B11">
        <w:rPr>
          <w:rFonts w:eastAsia="Calibri"/>
          <w:szCs w:val="22"/>
          <w:lang w:eastAsia="zh-CN"/>
        </w:rPr>
        <w:t>ГАПОУ ТО «</w:t>
      </w:r>
      <w:proofErr w:type="spellStart"/>
      <w:r w:rsidRPr="00846B11">
        <w:rPr>
          <w:rFonts w:eastAsia="Calibri"/>
          <w:szCs w:val="22"/>
          <w:lang w:eastAsia="zh-CN"/>
        </w:rPr>
        <w:t>Тобольский</w:t>
      </w:r>
      <w:proofErr w:type="spellEnd"/>
      <w:r w:rsidRPr="00846B11">
        <w:rPr>
          <w:rFonts w:eastAsia="Calibri"/>
          <w:szCs w:val="22"/>
          <w:lang w:eastAsia="zh-CN"/>
        </w:rPr>
        <w:t xml:space="preserve"> многопрофильный техникум»</w:t>
      </w: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32"/>
          <w:szCs w:val="22"/>
          <w:lang w:eastAsia="zh-CN"/>
        </w:rPr>
      </w:pPr>
      <w:r w:rsidRPr="00846B11">
        <w:rPr>
          <w:rFonts w:eastAsia="Calibri"/>
          <w:b/>
          <w:caps/>
          <w:sz w:val="32"/>
          <w:szCs w:val="22"/>
          <w:lang w:eastAsia="zh-CN"/>
        </w:rPr>
        <w:t>Рабочая ПРОГРАММа профессионального модуля</w:t>
      </w: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caps/>
          <w:sz w:val="32"/>
          <w:szCs w:val="22"/>
          <w:lang w:eastAsia="zh-CN"/>
        </w:rPr>
      </w:pPr>
      <w:r w:rsidRPr="00846B11">
        <w:rPr>
          <w:rFonts w:eastAsia="Calibri"/>
          <w:caps/>
          <w:sz w:val="32"/>
          <w:szCs w:val="22"/>
          <w:lang w:eastAsia="zh-CN"/>
        </w:rPr>
        <w:t>ПМ.02 Педагогическая деятельность</w:t>
      </w: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1C94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  <w:r>
        <w:rPr>
          <w:rFonts w:eastAsia="Calibri"/>
          <w:bCs/>
          <w:sz w:val="22"/>
          <w:szCs w:val="22"/>
          <w:lang w:eastAsia="zh-CN"/>
        </w:rPr>
        <w:t>2021</w:t>
      </w:r>
      <w:r w:rsidR="00846B11" w:rsidRPr="00846B11">
        <w:rPr>
          <w:rFonts w:eastAsia="Calibri"/>
          <w:bCs/>
          <w:sz w:val="22"/>
          <w:szCs w:val="22"/>
          <w:lang w:eastAsia="zh-CN"/>
        </w:rPr>
        <w:t xml:space="preserve"> г.</w:t>
      </w:r>
    </w:p>
    <w:p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846B11" w:rsidRDefault="00846B11" w:rsidP="00D1271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lastRenderedPageBreak/>
        <w:t>Рабочая программа профессионального модуля ПМ.02 Педагогическая деятельность</w:t>
      </w:r>
      <w:r w:rsidRPr="00846B11">
        <w:rPr>
          <w:rFonts w:eastAsia="Calibri"/>
          <w:caps/>
          <w:sz w:val="24"/>
          <w:szCs w:val="24"/>
          <w:lang w:eastAsia="zh-CN"/>
        </w:rPr>
        <w:t xml:space="preserve"> </w:t>
      </w:r>
      <w:r w:rsidRPr="00846B11">
        <w:rPr>
          <w:rFonts w:eastAsia="Calibri"/>
          <w:sz w:val="24"/>
          <w:szCs w:val="24"/>
          <w:lang w:eastAsia="zh-CN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D12717" w:rsidRPr="00D12717">
        <w:rPr>
          <w:rFonts w:eastAsia="Calibri"/>
          <w:bCs/>
          <w:sz w:val="24"/>
          <w:lang w:eastAsia="zh-CN"/>
        </w:rPr>
        <w:t>специальности</w:t>
      </w:r>
      <w:r w:rsidR="00D12717" w:rsidRPr="00D12717">
        <w:rPr>
          <w:rFonts w:eastAsia="Calibri"/>
          <w:bCs/>
          <w:i/>
          <w:sz w:val="24"/>
          <w:lang w:eastAsia="zh-CN"/>
        </w:rPr>
        <w:t xml:space="preserve"> </w:t>
      </w:r>
      <w:r w:rsidR="00D12717" w:rsidRPr="00D12717">
        <w:rPr>
          <w:rFonts w:eastAsia="Calibri"/>
          <w:sz w:val="24"/>
          <w:lang w:eastAsia="zh-CN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D12717" w:rsidRPr="00D12717">
        <w:rPr>
          <w:rFonts w:eastAsia="Calibri"/>
          <w:sz w:val="24"/>
          <w:lang w:eastAsia="zh-CN"/>
        </w:rPr>
        <w:t>Минобрнауки</w:t>
      </w:r>
      <w:proofErr w:type="spellEnd"/>
      <w:r w:rsidR="00D12717" w:rsidRPr="00D12717">
        <w:rPr>
          <w:rFonts w:eastAsia="Calibri"/>
          <w:sz w:val="24"/>
          <w:lang w:eastAsia="zh-CN"/>
        </w:rPr>
        <w:t xml:space="preserve"> России от 27.10.2014 N 1390 (ред.от 17.05.2021), зарегистрирован в Минюст России 27 ноября 2014 г. N 34957</w:t>
      </w: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846B11">
        <w:rPr>
          <w:rFonts w:eastAsia="Calibri"/>
          <w:b/>
          <w:sz w:val="24"/>
          <w:szCs w:val="24"/>
          <w:lang w:eastAsia="zh-CN"/>
        </w:rPr>
        <w:t>Разработчики:</w:t>
      </w: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846B11">
        <w:rPr>
          <w:rFonts w:eastAsia="Calibri"/>
          <w:sz w:val="24"/>
          <w:szCs w:val="24"/>
          <w:lang w:eastAsia="zh-CN"/>
        </w:rPr>
        <w:t>Тобольский</w:t>
      </w:r>
      <w:proofErr w:type="spellEnd"/>
      <w:r w:rsidRPr="00846B11">
        <w:rPr>
          <w:rFonts w:eastAsia="Calibri"/>
          <w:sz w:val="24"/>
          <w:szCs w:val="24"/>
          <w:lang w:eastAsia="zh-CN"/>
        </w:rPr>
        <w:t xml:space="preserve"> многопрофильный техникум»;</w:t>
      </w: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>Кудряшов А.Н.,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846B11">
        <w:rPr>
          <w:rFonts w:eastAsia="Calibri"/>
          <w:sz w:val="24"/>
          <w:szCs w:val="24"/>
          <w:lang w:eastAsia="zh-CN"/>
        </w:rPr>
        <w:t>Тобольский</w:t>
      </w:r>
      <w:proofErr w:type="spellEnd"/>
      <w:r w:rsidRPr="00846B11">
        <w:rPr>
          <w:rFonts w:eastAsia="Calibri"/>
          <w:sz w:val="24"/>
          <w:szCs w:val="24"/>
          <w:lang w:eastAsia="zh-CN"/>
        </w:rPr>
        <w:t xml:space="preserve"> многопрофильный техникум»;</w:t>
      </w: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olor w:val="FF0000"/>
          <w:sz w:val="24"/>
          <w:szCs w:val="24"/>
          <w:lang w:eastAsia="zh-CN"/>
        </w:rPr>
      </w:pPr>
      <w:r w:rsidRPr="00846B11">
        <w:rPr>
          <w:rFonts w:eastAsia="Calibri"/>
          <w:b/>
          <w:sz w:val="24"/>
          <w:szCs w:val="24"/>
          <w:lang w:eastAsia="zh-CN"/>
        </w:rPr>
        <w:t>«Рассмотрено»</w:t>
      </w:r>
      <w:r w:rsidRPr="00846B11">
        <w:rPr>
          <w:rFonts w:eastAsia="Calibri"/>
          <w:sz w:val="24"/>
          <w:szCs w:val="24"/>
          <w:lang w:eastAsia="zh-CN"/>
        </w:rPr>
        <w:t xml:space="preserve"> на заседании цикловой комиссии «Музыкальное образование»</w:t>
      </w: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>Протокол № ___ от «____» _______ 202</w:t>
      </w:r>
      <w:r w:rsidR="00841C94">
        <w:rPr>
          <w:rFonts w:eastAsia="Calibri"/>
          <w:sz w:val="24"/>
          <w:szCs w:val="24"/>
          <w:lang w:eastAsia="zh-CN"/>
        </w:rPr>
        <w:t>1</w:t>
      </w:r>
      <w:r w:rsidRPr="00846B11">
        <w:rPr>
          <w:rFonts w:eastAsia="Calibri"/>
          <w:sz w:val="24"/>
          <w:szCs w:val="24"/>
          <w:lang w:eastAsia="zh-CN"/>
        </w:rPr>
        <w:t xml:space="preserve"> г.</w:t>
      </w: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>Председатель цикловой комиссии ______________ /</w:t>
      </w:r>
      <w:proofErr w:type="spellStart"/>
      <w:r w:rsidRPr="00846B11">
        <w:rPr>
          <w:rFonts w:eastAsia="Calibri"/>
          <w:sz w:val="24"/>
          <w:szCs w:val="24"/>
          <w:lang w:eastAsia="zh-CN"/>
        </w:rPr>
        <w:t>Котенко</w:t>
      </w:r>
      <w:proofErr w:type="spellEnd"/>
      <w:r w:rsidRPr="00846B11">
        <w:rPr>
          <w:rFonts w:eastAsia="Calibri"/>
          <w:sz w:val="24"/>
          <w:szCs w:val="24"/>
          <w:lang w:eastAsia="zh-CN"/>
        </w:rPr>
        <w:t xml:space="preserve"> Е.Г./</w:t>
      </w: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846B11">
        <w:rPr>
          <w:rFonts w:eastAsia="Calibri"/>
          <w:b/>
          <w:sz w:val="24"/>
          <w:szCs w:val="24"/>
          <w:lang w:eastAsia="zh-CN"/>
        </w:rPr>
        <w:t>«Согласовано»</w:t>
      </w:r>
    </w:p>
    <w:p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>Методист ______________/</w:t>
      </w:r>
      <w:proofErr w:type="spellStart"/>
      <w:r w:rsidRPr="00846B11">
        <w:rPr>
          <w:rFonts w:eastAsia="Calibri"/>
          <w:sz w:val="24"/>
          <w:szCs w:val="24"/>
          <w:lang w:eastAsia="zh-CN"/>
        </w:rPr>
        <w:t>Бикчандаева</w:t>
      </w:r>
      <w:proofErr w:type="spellEnd"/>
      <w:r w:rsidRPr="00846B11">
        <w:rPr>
          <w:rFonts w:eastAsia="Calibri"/>
          <w:sz w:val="24"/>
          <w:szCs w:val="24"/>
          <w:lang w:eastAsia="zh-CN"/>
        </w:rPr>
        <w:t xml:space="preserve"> Д.М./ </w:t>
      </w:r>
    </w:p>
    <w:p w:rsidR="00B5564F" w:rsidRDefault="00B5564F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Pr="00846B11" w:rsidRDefault="00846B11" w:rsidP="00846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 xml:space="preserve">СОДЕРЖАНИЕ 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846B11" w:rsidRPr="00846B11" w:rsidTr="0005218D">
        <w:trPr>
          <w:trHeight w:val="931"/>
        </w:trPr>
        <w:tc>
          <w:tcPr>
            <w:tcW w:w="9007" w:type="dxa"/>
            <w:shd w:val="clear" w:color="auto" w:fill="auto"/>
          </w:tcPr>
          <w:p w:rsidR="00846B11" w:rsidRPr="00846B11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846B11" w:rsidRPr="00846B11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846B11" w:rsidRPr="00846B11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стр.</w:t>
            </w:r>
          </w:p>
          <w:p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846B11" w:rsidRPr="00846B11" w:rsidTr="0005218D">
        <w:trPr>
          <w:trHeight w:val="720"/>
        </w:trPr>
        <w:tc>
          <w:tcPr>
            <w:tcW w:w="9007" w:type="dxa"/>
            <w:shd w:val="clear" w:color="auto" w:fill="auto"/>
          </w:tcPr>
          <w:p w:rsidR="00846B11" w:rsidRPr="00846B11" w:rsidRDefault="00846B11" w:rsidP="00846B11">
            <w:pPr>
              <w:spacing w:after="0" w:line="36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846B11" w:rsidRPr="00846B11" w:rsidTr="0005218D">
        <w:trPr>
          <w:trHeight w:val="594"/>
        </w:trPr>
        <w:tc>
          <w:tcPr>
            <w:tcW w:w="9007" w:type="dxa"/>
            <w:shd w:val="clear" w:color="auto" w:fill="auto"/>
          </w:tcPr>
          <w:p w:rsidR="00846B11" w:rsidRPr="00846B11" w:rsidRDefault="00846B11" w:rsidP="00846B11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846B11" w:rsidRPr="00846B11" w:rsidTr="0005218D">
        <w:trPr>
          <w:trHeight w:val="692"/>
        </w:trPr>
        <w:tc>
          <w:tcPr>
            <w:tcW w:w="9007" w:type="dxa"/>
            <w:shd w:val="clear" w:color="auto" w:fill="auto"/>
          </w:tcPr>
          <w:p w:rsidR="00846B11" w:rsidRPr="00846B11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6B11" w:rsidRPr="00846B11" w:rsidTr="0005218D">
        <w:trPr>
          <w:trHeight w:val="692"/>
        </w:trPr>
        <w:tc>
          <w:tcPr>
            <w:tcW w:w="9007" w:type="dxa"/>
            <w:shd w:val="clear" w:color="auto" w:fill="auto"/>
          </w:tcPr>
          <w:p w:rsidR="00846B11" w:rsidRPr="00846B11" w:rsidRDefault="00846B11" w:rsidP="00846B11">
            <w:pPr>
              <w:spacing w:after="0" w:line="36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46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846B11" w:rsidRPr="00846B11" w:rsidRDefault="00846B11" w:rsidP="00846B11">
            <w:pPr>
              <w:spacing w:after="0" w:line="36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Default="00846B11"/>
    <w:p w:rsidR="00846B11" w:rsidRPr="00846B11" w:rsidRDefault="00846B11" w:rsidP="00846B11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  <w:r w:rsidRPr="00846B11">
        <w:rPr>
          <w:rFonts w:eastAsia="Calibri"/>
          <w:b/>
          <w:caps/>
          <w:sz w:val="22"/>
          <w:szCs w:val="22"/>
          <w:lang w:eastAsia="zh-CN"/>
        </w:rPr>
        <w:t xml:space="preserve">паспорт ПРОГРАММЫ профессионального модуля </w:t>
      </w:r>
      <w:r w:rsidRPr="00846B11">
        <w:rPr>
          <w:rFonts w:eastAsia="Calibri"/>
          <w:b/>
          <w:sz w:val="22"/>
          <w:szCs w:val="22"/>
          <w:lang w:eastAsia="zh-CN"/>
        </w:rPr>
        <w:t xml:space="preserve">ПМ.02. </w:t>
      </w:r>
      <w:r w:rsidRPr="00846B11">
        <w:rPr>
          <w:rFonts w:eastAsia="Calibri"/>
          <w:b/>
          <w:sz w:val="22"/>
          <w:szCs w:val="22"/>
          <w:lang w:eastAsia="zh-CN"/>
        </w:rPr>
        <w:lastRenderedPageBreak/>
        <w:t>Педагогическая деятельность</w:t>
      </w:r>
    </w:p>
    <w:p w:rsidR="00846B11" w:rsidRPr="00846B11" w:rsidRDefault="00846B11" w:rsidP="00846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sz w:val="22"/>
          <w:szCs w:val="22"/>
          <w:lang w:eastAsia="zh-CN"/>
        </w:rPr>
      </w:pPr>
      <w:r w:rsidRPr="00846B11">
        <w:rPr>
          <w:rFonts w:eastAsia="Calibri"/>
          <w:b/>
          <w:sz w:val="22"/>
          <w:szCs w:val="22"/>
          <w:lang w:eastAsia="zh-CN"/>
        </w:rPr>
        <w:t>1.1. Область применения программы профессионального модуля ПМ.02 Педагогическая деятельность</w:t>
      </w:r>
      <w:r>
        <w:rPr>
          <w:rFonts w:eastAsia="Calibri"/>
          <w:b/>
          <w:sz w:val="22"/>
          <w:szCs w:val="22"/>
          <w:lang w:eastAsia="zh-CN"/>
        </w:rPr>
        <w:t>.</w:t>
      </w:r>
    </w:p>
    <w:p w:rsidR="00846B11" w:rsidRPr="00846B11" w:rsidRDefault="00846B11" w:rsidP="00846B11">
      <w:pPr>
        <w:spacing w:after="0" w:line="240" w:lineRule="auto"/>
        <w:ind w:firstLine="737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53.02.03 </w:t>
      </w:r>
      <w:r w:rsidRPr="00846B11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846B11">
        <w:rPr>
          <w:rFonts w:eastAsia="Times New Roman"/>
          <w:sz w:val="24"/>
          <w:szCs w:val="24"/>
          <w:lang w:eastAsia="ru-RU"/>
        </w:rPr>
        <w:t>Инструментальное исполнительство по виду: Оркестровые духовые и ударные инструменты 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1.1  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1.2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1.3   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1.4  Осваивать основной учебно-педагогический репертуар.</w:t>
      </w:r>
    </w:p>
    <w:p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1.5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1.6 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1.7 Планировать развитие профессиональных умений обучающихся.</w:t>
      </w:r>
    </w:p>
    <w:p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1.8  Владеть культурой устной и письменной речи, профессиональной терминологией.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иметь практический опыт: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организации образовательного процесса с учетом базовых основ педагогики;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организации обучения игре на инструменте с учетом возраста и уровня подготовки обучающегося;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846B11" w:rsidRPr="00846B11" w:rsidRDefault="00846B11" w:rsidP="00846B1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уметь:</w:t>
      </w:r>
      <w:r w:rsidRPr="00846B11">
        <w:rPr>
          <w:rFonts w:eastAsia="Times New Roman"/>
          <w:b/>
          <w:sz w:val="24"/>
          <w:szCs w:val="24"/>
          <w:lang w:eastAsia="ru-RU"/>
        </w:rPr>
        <w:tab/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делать педагогический анализ ситуации в исполнительском классе;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пользоваться специальной литературой;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делать подбор репертуара с учетом индивидуальных особенностей обучающегося;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знать: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основы теории воспитания и образования;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психолого-педагогические особенности работы с детьми дошкольного и школьного возраста;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требования к личности педагога;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основные исторические этапы развития музыкального образования в России и за рубежом;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творческие и исполнительские школы;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современные методики обучения игре на инструменте;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педагогический репертуар детских музыкальных школ и детских школ искусств;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профессиональную терминологию;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lastRenderedPageBreak/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Всего – 822 часа, в том числе: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максимальной учебной нагрузки обучающегося – 597 часов, включая: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обязательной аудиторной учебной нагрузки обучающегося – 398 часов;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самостоятельной работы обучающегося – 199 часов;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УП. Учебная практика по педагогической работе – 189 часов;</w:t>
      </w:r>
    </w:p>
    <w:p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Производственной педагогической практики – 36 часов.</w:t>
      </w:r>
    </w:p>
    <w:p w:rsidR="00846B11" w:rsidRDefault="00846B11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05218D" w:rsidRDefault="0005218D"/>
    <w:p w:rsidR="00846B11" w:rsidRDefault="00846B11"/>
    <w:p w:rsidR="0005218D" w:rsidRDefault="0005218D" w:rsidP="000521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  <w:sectPr w:rsidR="0005218D" w:rsidSect="00410669"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5218D" w:rsidRPr="00BD3D64" w:rsidRDefault="0005218D" w:rsidP="000521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</w:pPr>
      <w:r w:rsidRPr="00BD3D64">
        <w:rPr>
          <w:rFonts w:eastAsia="Times New Roman"/>
          <w:b/>
          <w:caps/>
          <w:lang w:eastAsia="zh-CN"/>
        </w:rPr>
        <w:lastRenderedPageBreak/>
        <w:t>3. СТРУКТУРА и содержание профессионального модуля ПМ.02 Педагогическая деятельность</w:t>
      </w:r>
    </w:p>
    <w:p w:rsidR="0005218D" w:rsidRPr="00BD3D64" w:rsidRDefault="0005218D" w:rsidP="000521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3.1. Структура профессионального модуля ПМ.02 Педагогическая деятельность</w:t>
      </w:r>
    </w:p>
    <w:tbl>
      <w:tblPr>
        <w:tblW w:w="1453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2"/>
        <w:gridCol w:w="4678"/>
        <w:gridCol w:w="992"/>
        <w:gridCol w:w="1134"/>
        <w:gridCol w:w="851"/>
        <w:gridCol w:w="1073"/>
        <w:gridCol w:w="768"/>
        <w:gridCol w:w="852"/>
        <w:gridCol w:w="567"/>
        <w:gridCol w:w="709"/>
        <w:gridCol w:w="1417"/>
      </w:tblGrid>
      <w:tr w:rsidR="0005218D" w:rsidRPr="00BD3D64" w:rsidTr="0005218D">
        <w:trPr>
          <w:trHeight w:val="435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Коды профессиональных компетенций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Cs/>
                <w:sz w:val="20"/>
                <w:szCs w:val="20"/>
                <w:lang w:eastAsia="zh-CN"/>
              </w:rPr>
              <w:t>Всего часов</w:t>
            </w:r>
          </w:p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iCs/>
                <w:sz w:val="20"/>
                <w:szCs w:val="20"/>
                <w:lang w:eastAsia="zh-CN"/>
              </w:rPr>
              <w:t>(макс. учебная нагрузка и практики)</w:t>
            </w:r>
          </w:p>
        </w:tc>
        <w:tc>
          <w:tcPr>
            <w:tcW w:w="46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 xml:space="preserve">Практика </w:t>
            </w:r>
          </w:p>
        </w:tc>
      </w:tr>
      <w:tr w:rsidR="0005218D" w:rsidRPr="00BD3D64" w:rsidTr="0005218D">
        <w:trPr>
          <w:trHeight w:val="435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Обязательная аудиторная учебная нагрузка обучающегося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Самостоятельная работа обучающегося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Учебная,</w:t>
            </w:r>
          </w:p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Производственная (по профилю специальности),</w:t>
            </w:r>
          </w:p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  <w:p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sz w:val="18"/>
                <w:szCs w:val="20"/>
                <w:lang w:eastAsia="zh-CN"/>
              </w:rPr>
              <w:t>(если предусмотрена рассредоточенная практика)</w:t>
            </w:r>
          </w:p>
        </w:tc>
      </w:tr>
      <w:tr w:rsidR="0005218D" w:rsidRPr="00BD3D64" w:rsidTr="0005218D">
        <w:trPr>
          <w:trHeight w:val="554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 практические занятия,</w:t>
            </w:r>
          </w:p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83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05218D" w:rsidRPr="00BD3D64" w:rsidTr="0005218D">
        <w:trPr>
          <w:trHeight w:val="839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Ауд.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Сам.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05218D" w:rsidRPr="00BD3D64" w:rsidTr="0005218D">
        <w:trPr>
          <w:trHeight w:val="390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11</w:t>
            </w:r>
          </w:p>
        </w:tc>
      </w:tr>
      <w:tr w:rsidR="0005218D" w:rsidRPr="00BD3D64" w:rsidTr="0005218D">
        <w:trPr>
          <w:trHeight w:val="390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327</w:t>
            </w:r>
          </w:p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218</w:t>
            </w:r>
          </w:p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109</w:t>
            </w:r>
          </w:p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:rsidTr="0005218D">
        <w:trPr>
          <w:trHeight w:val="240"/>
        </w:trPr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1. Основы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:rsidTr="0005218D"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3. Основы педагогики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:rsidTr="0005218D"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 xml:space="preserve">Раздел 2. Возрастная психология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:rsidTr="0005218D">
        <w:trPr>
          <w:trHeight w:val="477"/>
        </w:trPr>
        <w:tc>
          <w:tcPr>
            <w:tcW w:w="149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4. Этика и психология профессиональной деятельности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:rsidTr="0005218D">
        <w:trPr>
          <w:trHeight w:val="41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 02. Учебно-методическое обеспечение учебного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</w:p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</w:p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:rsidTr="0005218D">
        <w:trPr>
          <w:trHeight w:val="158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05218D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05218D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Раздел 5. Методика обучения игре на фортепиано.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05218D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05218D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:rsidTr="0005218D">
        <w:trPr>
          <w:trHeight w:val="206"/>
        </w:trPr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05218D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05218D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Раздел 6. Методика преподавания игры на инструменте.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05218D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05218D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:rsidTr="0005218D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 xml:space="preserve">УП.05 </w:t>
            </w:r>
            <w:r w:rsidRPr="00BD3D64">
              <w:rPr>
                <w:rFonts w:eastAsia="Calibri"/>
                <w:color w:val="000000"/>
                <w:sz w:val="20"/>
                <w:szCs w:val="20"/>
                <w:lang w:eastAsia="zh-CN"/>
              </w:rPr>
              <w:t>Учебная практика по педагогической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:rsidTr="0005218D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Производственная практика (педагогическая)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</w:tr>
      <w:tr w:rsidR="0005218D" w:rsidRPr="00BD3D64" w:rsidTr="0005218D">
        <w:trPr>
          <w:trHeight w:val="46"/>
        </w:trPr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453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</w:tr>
    </w:tbl>
    <w:p w:rsidR="0005218D" w:rsidRDefault="0005218D" w:rsidP="0005218D"/>
    <w:p w:rsidR="0005218D" w:rsidRDefault="0005218D" w:rsidP="0005218D"/>
    <w:p w:rsidR="00550BAD" w:rsidRDefault="00550BAD" w:rsidP="0005218D"/>
    <w:p w:rsidR="0005218D" w:rsidRPr="0005218D" w:rsidRDefault="0005218D" w:rsidP="000521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eastAsia="Times New Roman"/>
          <w:b/>
          <w:sz w:val="24"/>
          <w:szCs w:val="24"/>
        </w:rPr>
      </w:pPr>
      <w:r w:rsidRPr="0005218D">
        <w:rPr>
          <w:rFonts w:eastAsia="Times New Roman"/>
          <w:b/>
          <w:caps/>
          <w:sz w:val="24"/>
          <w:szCs w:val="24"/>
        </w:rPr>
        <w:lastRenderedPageBreak/>
        <w:t xml:space="preserve">3.2. </w:t>
      </w:r>
      <w:r w:rsidRPr="0005218D">
        <w:rPr>
          <w:rFonts w:eastAsia="Times New Roman"/>
          <w:b/>
          <w:sz w:val="24"/>
          <w:szCs w:val="24"/>
        </w:rPr>
        <w:t>Содержание обучения по профессиональному модулю ПМ.02 Педагогическая деятельность</w:t>
      </w:r>
    </w:p>
    <w:p w:rsidR="0005218D" w:rsidRPr="0005218D" w:rsidRDefault="0005218D" w:rsidP="0005218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2973"/>
        <w:gridCol w:w="627"/>
        <w:gridCol w:w="7507"/>
        <w:gridCol w:w="1399"/>
        <w:gridCol w:w="1266"/>
        <w:gridCol w:w="1266"/>
      </w:tblGrid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МДК 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.01. Педагогические основы преподавания творческих дисциплин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Психология как наука.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Основные направления. О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трасли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психологии. Этнопсихология.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Немов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right" w:pos="6139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left" w:pos="206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Знания, умения  и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1.9. Восприятие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93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64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Стресс. Виды стрессов. Профилактика стресса.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Опросник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способности.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Характер.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Воля. Волевые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Национальный характер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Опросник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Шмишека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Творческие способности и их развитие.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Презентация примеров одаренных, талантливых и гениальных людей (с использованием видеоматериалов,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слайд-презентаций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41C94" w:rsidRPr="00A33A70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Креативность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Диагностика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41C94" w:rsidRPr="00A33A70" w:rsidTr="00CF7C3D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Выписать из психологических словарей определения понятия «личность».</w:t>
            </w:r>
          </w:p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Описать основы этапы формирования  волевых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:rsidTr="00CF7C3D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5218D" w:rsidRDefault="0005218D" w:rsidP="0005218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7152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96"/>
        <w:gridCol w:w="815"/>
        <w:gridCol w:w="12"/>
        <w:gridCol w:w="13"/>
        <w:gridCol w:w="6763"/>
        <w:gridCol w:w="1418"/>
        <w:gridCol w:w="1275"/>
        <w:gridCol w:w="1275"/>
        <w:gridCol w:w="710"/>
        <w:gridCol w:w="1275"/>
      </w:tblGrid>
      <w:tr w:rsidR="00D81286" w:rsidRPr="00A33A70" w:rsidTr="00CF7C3D">
        <w:trPr>
          <w:gridAfter w:val="2"/>
          <w:wAfter w:w="1985" w:type="dxa"/>
          <w:trHeight w:val="4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Раздел 2.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педагогики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  <w:trHeight w:val="10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Введение в педагогическую деятельность.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Общая характеристика педагогической профессии.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  <w:trHeight w:val="193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  <w:trHeight w:val="186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  <w:trHeight w:val="198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2.2.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Профессиональная деятельность и личность педагога.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профессиограммы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2.3.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Профессионально-педагогическая культура педагога и ее становление.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Аксиологический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Общие основы педагогики. 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2.4.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  <w:trHeight w:val="231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2.5.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История педагогики и образования.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Школа и педагогика в России в 18-19 в.в.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2.6.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Развитие, социализация и воспитание личности.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Сущность социализации и ее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2.7.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Образование в РФ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Образование.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Образование как система и педагогический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Современная система образования в РФ.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Отличие образовательной системы в РФ от других стран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Те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ма 2.8. Содержание образования.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.9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Законодательство в Образовании.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Учреждения дополнительного образования детей. 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0.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Современные учреждения дополнительного образования детей.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  <w:trHeight w:val="59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Теория и методика воспитания.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в целостном педагогическом процессе.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Цели и задачи гуманистического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воспитания.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базовой культуры личности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Общие методы воспитания.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Теория и методика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обучения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2.15 Обучение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в целостном педагогическом процессе.</w:t>
            </w:r>
          </w:p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Дидактика.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Обучение как целостный процесс.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286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16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Закономерности и принципы обучения.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 Современные дидактические концепции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 Формы и методы обучения.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Дидактические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Контроль в процессе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Подобрать методы обучения, используемы в процессе обучения по направлению специальности.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2.19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 и мастерство учителя.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решения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конструирования педагогического процесса.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осуществления педагогического процесса.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22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Стадии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Стили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Зачетный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Детальная разработка набросков урока, подготовленного за время занятия. Подготовка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стимульного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материала для круглого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41C94" w:rsidRDefault="00841C94" w:rsidP="0005218D">
      <w:pPr>
        <w:spacing w:after="0" w:line="240" w:lineRule="auto"/>
        <w:rPr>
          <w:rFonts w:eastAsia="Times New Roman"/>
          <w:sz w:val="24"/>
          <w:szCs w:val="24"/>
        </w:rPr>
      </w:pPr>
    </w:p>
    <w:p w:rsidR="0005218D" w:rsidRDefault="0005218D" w:rsidP="0005218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2875"/>
        <w:gridCol w:w="586"/>
        <w:gridCol w:w="7670"/>
        <w:gridCol w:w="1418"/>
        <w:gridCol w:w="1275"/>
        <w:gridCol w:w="1276"/>
      </w:tblGrid>
      <w:tr w:rsidR="00DA1783" w:rsidRPr="00A33A70" w:rsidTr="002A19E2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3.1. 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3.2.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Понятия: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сензитивный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Times-BoldItalic"/>
                <w:b/>
                <w:iCs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3.3.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Общая характеристика условий и теорий личностного развития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норма в развитии.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отклонения в развитии. Виды отклонений.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3.4. 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Влияние музыки на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пренатальное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3.5. 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3.6. 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Младший дошкольник, 3-5 </w:t>
            </w: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Внеситуативно-познавательная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Период становления характера.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3.7. 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Внеситуативно-личностная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3.8. 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3.9. 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Подростковый возраст.</w:t>
            </w:r>
            <w:r w:rsidRPr="00A33A70">
              <w:rPr>
                <w:rFonts w:eastAsia="Calibr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эгоидентичности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3.10. 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3.11.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1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3.12. 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3.4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Отношения с людьми в ранней юности.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отношения, виды 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DA1783" w:rsidRDefault="00DA1783" w:rsidP="0005218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567"/>
        <w:gridCol w:w="7767"/>
        <w:gridCol w:w="1418"/>
        <w:gridCol w:w="1275"/>
        <w:gridCol w:w="1275"/>
      </w:tblGrid>
      <w:tr w:rsidR="008F2221" w:rsidRPr="00A33A70" w:rsidTr="002A19E2">
        <w:tc>
          <w:tcPr>
            <w:tcW w:w="11023" w:type="dxa"/>
            <w:gridSpan w:val="3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51/34/17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4.1.  </w:t>
            </w:r>
          </w:p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 профессиональной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труда. Характеристики труда.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270"/>
        </w:trPr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пригодность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профотбор,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профессиограмма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4.2. </w:t>
            </w:r>
          </w:p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Исполнительская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Педагогическая 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4.3.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Человек как субъект труда.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E635BD" w:rsidRDefault="008F2221" w:rsidP="002A19E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35"/>
        </w:trPr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Pr="00E635BD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B740D6">
              <w:rPr>
                <w:bCs/>
                <w:iCs/>
                <w:sz w:val="20"/>
                <w:szCs w:val="20"/>
              </w:rPr>
              <w:t>Периодизация развития человека как субъекта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740D6">
              <w:rPr>
                <w:bCs/>
                <w:iCs/>
                <w:sz w:val="20"/>
                <w:szCs w:val="20"/>
              </w:rPr>
              <w:t>труда Е. А. Климова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615"/>
        </w:trPr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8F2221" w:rsidRPr="00B740D6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740D6">
              <w:rPr>
                <w:bCs/>
                <w:sz w:val="20"/>
                <w:szCs w:val="20"/>
              </w:rPr>
              <w:t>Способности как фактор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740D6">
              <w:rPr>
                <w:bCs/>
                <w:sz w:val="20"/>
                <w:szCs w:val="20"/>
              </w:rPr>
              <w:t>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4.4. Психология трудовой мотивации личности.</w:t>
            </w:r>
          </w:p>
        </w:tc>
        <w:tc>
          <w:tcPr>
            <w:tcW w:w="567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8F2221" w:rsidRPr="00B740D6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225"/>
        </w:trPr>
        <w:tc>
          <w:tcPr>
            <w:tcW w:w="2689" w:type="dxa"/>
            <w:vMerge w:val="restart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4.5 Кризисы профессионального становления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E635BD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240"/>
        </w:trPr>
        <w:tc>
          <w:tcPr>
            <w:tcW w:w="2689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Pr="00B740D6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Типология профессиональных кризисов.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8F2221" w:rsidRPr="00B740D6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Проблема стресса в труде. Профессиональный стресс.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8F2221" w:rsidRPr="00E635BD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E635BD">
              <w:rPr>
                <w:bCs/>
                <w:iCs/>
                <w:sz w:val="20"/>
                <w:szCs w:val="20"/>
              </w:rPr>
              <w:t xml:space="preserve">Психическая </w:t>
            </w:r>
            <w:proofErr w:type="spellStart"/>
            <w:r w:rsidRPr="00E635BD">
              <w:rPr>
                <w:bCs/>
                <w:iCs/>
                <w:sz w:val="20"/>
                <w:szCs w:val="20"/>
              </w:rPr>
              <w:t>саморегуляция</w:t>
            </w:r>
            <w:proofErr w:type="spellEnd"/>
            <w:r w:rsidRPr="00E635BD">
              <w:rPr>
                <w:bCs/>
                <w:iCs/>
                <w:sz w:val="20"/>
                <w:szCs w:val="20"/>
              </w:rPr>
              <w:t xml:space="preserve"> личности в ситуациях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635BD">
              <w:rPr>
                <w:bCs/>
                <w:iCs/>
                <w:sz w:val="20"/>
                <w:szCs w:val="20"/>
              </w:rPr>
              <w:t>стрессового напряжения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04"/>
        </w:trPr>
        <w:tc>
          <w:tcPr>
            <w:tcW w:w="2689" w:type="dxa"/>
            <w:vMerge w:val="restart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Тема 4.6. Успешность профессиональной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2F0B5F" w:rsidRDefault="008F2221" w:rsidP="002A19E2">
            <w:pPr>
              <w:pStyle w:val="a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50"/>
        </w:trPr>
        <w:tc>
          <w:tcPr>
            <w:tcW w:w="2689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Default="008F2221" w:rsidP="002A19E2">
            <w:pPr>
              <w:autoSpaceDE w:val="0"/>
              <w:autoSpaceDN w:val="0"/>
              <w:adjustRightInd w:val="0"/>
              <w:spacing w:after="0" w:line="240" w:lineRule="auto"/>
            </w:pPr>
            <w:r w:rsidRPr="002F0B5F">
              <w:rPr>
                <w:sz w:val="20"/>
              </w:rPr>
              <w:t>Критерии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8F2221" w:rsidRDefault="008F2221" w:rsidP="002A19E2">
            <w:pPr>
              <w:autoSpaceDE w:val="0"/>
              <w:autoSpaceDN w:val="0"/>
              <w:adjustRightInd w:val="0"/>
              <w:spacing w:after="0" w:line="240" w:lineRule="auto"/>
            </w:pPr>
            <w:r w:rsidRPr="002F0B5F">
              <w:rPr>
                <w:sz w:val="20"/>
              </w:rPr>
              <w:t>Предпосылки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8F2221" w:rsidRPr="002F0B5F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2F0B5F">
              <w:rPr>
                <w:sz w:val="20"/>
              </w:rPr>
              <w:t>Конкурентоспособность как решающее условие успешно</w:t>
            </w:r>
            <w:r>
              <w:rPr>
                <w:sz w:val="20"/>
              </w:rPr>
              <w:t>сти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Тема.  4.7. 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Деловое общение как способ и средство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делового общения. 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Принципы делового общения (Дж.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Ягер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483"/>
        </w:trPr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4.9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Управленческая </w:t>
            </w:r>
          </w:p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этика</w:t>
            </w:r>
          </w:p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72"/>
        </w:trPr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2689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c>
          <w:tcPr>
            <w:tcW w:w="11023" w:type="dxa"/>
            <w:gridSpan w:val="3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5" w:type="dxa"/>
            <w:shd w:val="clear" w:color="auto" w:fill="auto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5218D" w:rsidRPr="0005218D" w:rsidRDefault="0005218D" w:rsidP="0005218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05218D" w:rsidRPr="0005218D" w:rsidRDefault="0005218D" w:rsidP="0005218D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92"/>
        <w:gridCol w:w="517"/>
        <w:gridCol w:w="30"/>
        <w:gridCol w:w="21"/>
        <w:gridCol w:w="6469"/>
        <w:gridCol w:w="1276"/>
        <w:gridCol w:w="1276"/>
        <w:gridCol w:w="1276"/>
      </w:tblGrid>
      <w:tr w:rsidR="00D70D30" w:rsidRPr="0005218D" w:rsidTr="00D70D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МДК 02.02 Учебно-методическое обеспечение учебного процесса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270/180/90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Раздел 5.  </w:t>
            </w: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Методика преподавания игры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171/114/57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Тема 5.1.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Calibri"/>
                <w:color w:val="FF0000"/>
                <w:sz w:val="20"/>
                <w:szCs w:val="20"/>
              </w:rPr>
              <w:t>Методика в музыкальном образовании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Методика как предмет. Содержание и задачи курса.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Роль методики в процессе обучения занятий музыкой.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Музыкальное образование, его роль в эстетическом воспитании подрастающего поколения.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ind w:left="567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Работа с дополнительной литературой. 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ind w:left="34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Тема 5.2.</w:t>
            </w:r>
          </w:p>
          <w:p w:rsidR="00D70D30" w:rsidRPr="0005218D" w:rsidRDefault="00D70D30" w:rsidP="0005218D">
            <w:pPr>
              <w:spacing w:after="0" w:line="240" w:lineRule="auto"/>
              <w:ind w:left="34"/>
              <w:jc w:val="center"/>
              <w:rPr>
                <w:rFonts w:eastAsia="Calibri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Calibri"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История музыкального образования за рубежом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Музыкальное образование в странах Древнего Востока (Египет, Китай, Индия).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Особенности музыкального образования в античном мире (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VIII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 век до н. э. –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V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 н.э.): Греция, Рим.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Музыкальное образование  за рубежом в эпоху средних веков (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VI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–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XV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вв.)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Музыкальное образование  за рубежом в эпоху Нового времени (барокко, классицизм, романтизм, импрессионизм)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Музыкальное образование  за рубежом в эпоху Новейшего времени.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Написание реферата на одну из пройденных тем.</w:t>
            </w: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 xml:space="preserve">Тема 5.3. 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История отечественного музыкального образования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Характеристика основных этапов развития отечественного музыкального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Зарождение отечественного музыкального образования в языческой культуре славян.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Отечественное музыкальное образование с конца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 до середины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XVII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Отечественное музыкальное образование с середины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XVII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 до 30 годов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XIX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Отечественное музыкальное образование со второй трети и до конца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XIX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Особенности отечественного музыкального образования в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XX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Анализ дополнительной литературы. </w:t>
            </w:r>
          </w:p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 xml:space="preserve">Тема 5.4. 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lastRenderedPageBreak/>
              <w:t>Физиологические основы исполнительства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34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Мышечно-тонусная</w:t>
            </w:r>
            <w:proofErr w:type="spell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 система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34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Физиологические состояния организма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34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Основные принципы постановки игрового аппарата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 xml:space="preserve"> технологии.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Организация исполнительского процесса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Анализ дополнительной литературы.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Тема 5.5.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Организация учебного процесса учреждения дополнительного образования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Особенности раннего обучения музыке.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Развивающее обучение.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Доигровой</w:t>
            </w:r>
            <w:proofErr w:type="spell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период обучения, значение в воспитании и развитии обучающегося.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Формы обучения в учебном процессе учреждения дополнительного образования.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Структурные элементы урока учреждения дополнительного образования. Типы урока.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Современные требования к уроку в учреждениях дополнительного образования.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Индивидуальная форма обучения. </w:t>
            </w: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Личностно-ориентированный подход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к обучающемуся.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ru-RU"/>
              </w:rPr>
              <w:t>Планирование учебного процесса и подготовка преподавателя к уроку.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Методы обучения в музыкальной педагогике.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Открытые уроки, их значение.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Формыпроведения</w:t>
            </w:r>
            <w:proofErr w:type="spell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, построение (схема) и оформление документации.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Развитие коммуникативных навыков обучающихся.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Создание творческой обстановки на уроке.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Составление примерного конспекта урока.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Тема 5.6.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Нормативно-правовое обеспечение дополнительного образования детей и взрослых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rPr>
          <w:trHeight w:val="24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Нормативно-правовое обеспечение 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Федеральные государственные требования.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Официальный сайт учреждения дополнительного образования. Наполняемость официального сайта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Документы, необходимые для прохождения аттестации преподавателя УДО.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Подготовка и оформление документов к аттестации преподавателя.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4688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Создание персонального сайта </w:t>
            </w:r>
            <w:proofErr w:type="spell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преподавателя.Трансляция</w:t>
            </w:r>
            <w:proofErr w:type="spell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педагогического опыта.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4688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Профессиональный стандарт педагога дополнительного образования. Понятия «компетенция», «</w:t>
            </w:r>
            <w:proofErr w:type="spell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компетентностный</w:t>
            </w:r>
            <w:proofErr w:type="spell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подход».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Методическая работа преподавателя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учреждения дополнительного образования</w:t>
            </w: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Учебно-методическое обеспечение 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tabs>
                <w:tab w:val="left" w:pos="7167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Структура учебной (рабочей) программы дополнительного образования. Написание учебной (рабочей) программы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Создание авторских программ, методических разработок, методических рекомендаций преподавателями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Основные аспекты написания рецензии. Написание рецензии.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Calibri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Анализ дополнительной литературы.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Изучение примерного блока документации учреждения дополнительного образования.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Заполнение документов для аттестации преподавателя.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Изучение блока учебной документации преподавателя.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Составление учебной (рабочей) программы.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Написание рецензии.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/>
                <w:color w:val="FF0000"/>
                <w:sz w:val="20"/>
                <w:szCs w:val="20"/>
              </w:rPr>
              <w:t>Тема 5.7.</w:t>
            </w:r>
          </w:p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Музыкальные способности и методы их развития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Музыкальные способности, их виды и общая характеристика.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Определение музыкальных способностей.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Развитие музыкальных способностей обучающихся в учреждении дополнительного образования.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Индивидуально-психологические различия в музыкальном искусстве – характер и темперамент.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Познавательные процессы в музыкальном искусстве. Ощущения в музыкальном искусстве.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Разновидности музыкально-слуховых ощущений. Развитие музыкального слуха.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Метро-ритмические</w:t>
            </w:r>
            <w:proofErr w:type="spell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ощущения. Ритм. Метр. Развитие чувства музыкального ритма.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Внимание в музыкальном искусстве. Роль и виды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Концентрация внимания на поставленной задаче. Тренировка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Восприятие музыки. Особенности музыкального восприятия.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Память. Роль памяти в исполнительском процессе. Основные виды музыкальной памяти.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Развитие быстроты и прочности запоминания. Значение осмысленного анализа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Музыкальное мышление. Специфика музыкального  мышления.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Музыкальное мышление и художественный образ. Развитие музыкального мышления.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Воображение в музыкальном искусстве. Развитие музыкального воображения.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Эмоционально-волевая сфера музыкального искусства. Эмоции и чувства в музыке.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Воля. Индивидуальные особенности воли, готовность к преодолению трудностей в профессиональной деятельности в качестве исполнителя.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Анализ дополнительной литературы по теме.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Написать реферат на одну из пройденных тем.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Составить комплекс упражнений на развитие памяти обучающихся.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Составить комплекс упражнений на развитие ритма обучающихся.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Составить комплекс упражнений на развитие внимания обучающихся.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/>
                <w:color w:val="FF0000"/>
                <w:sz w:val="20"/>
                <w:szCs w:val="20"/>
              </w:rPr>
              <w:t xml:space="preserve">Тема 5.8. 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Этапы работы над музыкальным произведением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Три этапа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Значение видов работы.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Взаимосвязь и взаимопроникновение этапов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tabs>
                <w:tab w:val="center" w:pos="4428"/>
              </w:tabs>
              <w:spacing w:after="0" w:line="240" w:lineRule="auto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Cs/>
                <w:color w:val="FF0000"/>
                <w:sz w:val="20"/>
                <w:szCs w:val="20"/>
              </w:rPr>
              <w:t xml:space="preserve">Анализ дополнительной литературы по теме. </w:t>
            </w:r>
          </w:p>
          <w:p w:rsidR="00D70D30" w:rsidRPr="0005218D" w:rsidRDefault="00D70D30" w:rsidP="0005218D">
            <w:pPr>
              <w:tabs>
                <w:tab w:val="center" w:pos="4428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Calibri"/>
                <w:bCs/>
                <w:color w:val="FF0000"/>
                <w:sz w:val="20"/>
                <w:szCs w:val="20"/>
              </w:rPr>
              <w:t>Показ этапов работы на примере музыкального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/>
                <w:color w:val="FF0000"/>
                <w:sz w:val="20"/>
                <w:szCs w:val="20"/>
              </w:rPr>
              <w:t xml:space="preserve">Тема 5.9. 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Организация самостоятельной работы обучающихся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Организация, дисциплина и значение домашней работы ученика.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Чёткость и ясность формулировок домашних занятий.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Режим домашних занятий. Проблема количества и качества работы.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Анализ дополнительной литературы по теме.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/>
                <w:color w:val="FF0000"/>
                <w:sz w:val="20"/>
                <w:szCs w:val="20"/>
              </w:rPr>
              <w:t xml:space="preserve">Тема 5.10. </w:t>
            </w: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Концертное выступление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Концертное выступление как важный элемент подготовки музыканта-исполнителя. Задачи периода подготовки к концертному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Психологическая подготовка к концертному выступлению, развитие чувства уверенности.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Практическая подготовка к концертному исполнению. Воспитание дисциплинированности, настойчивости и целеустремленности.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Публичное исполнение. Оптимальное концертное состояние. Методы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овладения оптимальным концертным состоянием.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Анализ эмоционального состояния, творческого подъёма во время концертного выступления.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Этапы подготовки обучающихся к конкурсному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ind w:left="567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Анализ дополнительной литературы по теме.</w:t>
            </w:r>
          </w:p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  <w:t>Всего часов аудиторных занятий по разделу 5.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  <w:t>Всего часов самостоятельных занятий по разделу 5. 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70D30" w:rsidRDefault="00D70D3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67"/>
        <w:gridCol w:w="8848"/>
        <w:gridCol w:w="1418"/>
        <w:gridCol w:w="1276"/>
      </w:tblGrid>
      <w:tr w:rsidR="00550BAD" w:rsidRPr="00550BAD" w:rsidTr="00D70D30">
        <w:tc>
          <w:tcPr>
            <w:tcW w:w="3167" w:type="dxa"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  <w:t>УП.02.  Учебная практика по педагогической работе</w:t>
            </w:r>
          </w:p>
        </w:tc>
        <w:tc>
          <w:tcPr>
            <w:tcW w:w="8848" w:type="dxa"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50BAD" w:rsidRPr="00550BAD" w:rsidTr="00D70D30">
        <w:trPr>
          <w:trHeight w:val="710"/>
        </w:trPr>
        <w:tc>
          <w:tcPr>
            <w:tcW w:w="3167" w:type="dxa"/>
            <w:vMerge w:val="restart"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ind w:left="720"/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48" w:type="dxa"/>
            <w:shd w:val="clear" w:color="auto" w:fill="FFFFFF"/>
          </w:tcPr>
          <w:p w:rsidR="00550BAD" w:rsidRPr="00550BAD" w:rsidRDefault="00550BAD" w:rsidP="00550BAD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Calibri"/>
                <w:bCs/>
                <w:color w:val="FF0000"/>
                <w:sz w:val="20"/>
                <w:szCs w:val="20"/>
                <w:lang w:eastAsia="ru-RU"/>
              </w:rPr>
              <w:t>Занятие студента с практикуемым.</w:t>
            </w:r>
          </w:p>
          <w:p w:rsidR="00550BAD" w:rsidRPr="00550BAD" w:rsidRDefault="00550BAD" w:rsidP="00550BAD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Проведение открытого урока студентом.</w:t>
            </w:r>
          </w:p>
          <w:p w:rsidR="00550BAD" w:rsidRPr="00550BAD" w:rsidRDefault="00550BAD" w:rsidP="00550BAD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Работа с документацией.</w:t>
            </w:r>
          </w:p>
        </w:tc>
        <w:tc>
          <w:tcPr>
            <w:tcW w:w="1418" w:type="dxa"/>
            <w:vMerge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50BAD" w:rsidRPr="00550BAD" w:rsidTr="00D70D30">
        <w:tc>
          <w:tcPr>
            <w:tcW w:w="3167" w:type="dxa"/>
            <w:vMerge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48" w:type="dxa"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vMerge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50BAD" w:rsidRPr="00550BAD" w:rsidTr="00D70D30">
        <w:tc>
          <w:tcPr>
            <w:tcW w:w="3167" w:type="dxa"/>
            <w:vMerge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48" w:type="dxa"/>
            <w:shd w:val="clear" w:color="auto" w:fill="FFFFFF"/>
          </w:tcPr>
          <w:p w:rsidR="00550BAD" w:rsidRPr="00550BAD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Изучение специальной литературы.</w:t>
            </w:r>
          </w:p>
          <w:p w:rsidR="00550BAD" w:rsidRPr="00550BAD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Посещение открытых уроков, концертов, конкурсов с участием учащихся школ искусств.</w:t>
            </w:r>
          </w:p>
          <w:p w:rsidR="00550BAD" w:rsidRPr="00550BAD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Ведение документации (дневник учащегося, индивидуальный план).</w:t>
            </w:r>
          </w:p>
          <w:p w:rsidR="00550BAD" w:rsidRPr="00550BAD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418" w:type="dxa"/>
            <w:vMerge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550BAD" w:rsidRDefault="00550BAD"/>
    <w:p w:rsidR="00D70D30" w:rsidRDefault="00D70D30"/>
    <w:p w:rsidR="00D70D30" w:rsidRDefault="00D70D30"/>
    <w:p w:rsidR="00D70D30" w:rsidRDefault="00D70D30"/>
    <w:p w:rsidR="00D70D30" w:rsidRDefault="00D70D30"/>
    <w:p w:rsidR="00D70D30" w:rsidRDefault="00D70D30"/>
    <w:p w:rsidR="00D70D30" w:rsidRDefault="00D70D30"/>
    <w:p w:rsidR="00D70D30" w:rsidRDefault="00D70D30"/>
    <w:tbl>
      <w:tblPr>
        <w:tblpPr w:leftFromText="180" w:rightFromText="180" w:vertAnchor="page" w:horzAnchor="margin" w:tblpY="18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25"/>
        <w:gridCol w:w="8221"/>
        <w:gridCol w:w="1418"/>
        <w:gridCol w:w="1276"/>
      </w:tblGrid>
      <w:tr w:rsidR="00D70D30" w:rsidRPr="0026188D" w:rsidTr="00D70D30">
        <w:tc>
          <w:tcPr>
            <w:tcW w:w="3369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color w:val="FF0000"/>
                <w:sz w:val="22"/>
                <w:szCs w:val="20"/>
              </w:rPr>
              <w:lastRenderedPageBreak/>
              <w:t xml:space="preserve">Раздел 6. </w:t>
            </w:r>
          </w:p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color w:val="FF0000"/>
                <w:sz w:val="22"/>
                <w:szCs w:val="20"/>
              </w:rPr>
              <w:t>Методика обучения игре на духовых инструментах</w:t>
            </w:r>
          </w:p>
        </w:tc>
        <w:tc>
          <w:tcPr>
            <w:tcW w:w="8646" w:type="dxa"/>
            <w:gridSpan w:val="2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418" w:type="dxa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color w:val="FF0000"/>
                <w:sz w:val="22"/>
                <w:szCs w:val="20"/>
              </w:rPr>
              <w:t>99/66/33</w:t>
            </w:r>
          </w:p>
        </w:tc>
        <w:tc>
          <w:tcPr>
            <w:tcW w:w="1276" w:type="dxa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6.1.</w:t>
            </w: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Особенности исполнительского процесса игры на духовых инструментах</w:t>
            </w: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Акустические основы звукообразования на духовых инструментах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Психофизиологические основы исполнительского процесса на духовых инструментах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Исполнительский аппарат и техника </w:t>
            </w:r>
            <w:proofErr w:type="spellStart"/>
            <w:r w:rsidRPr="0026188D">
              <w:rPr>
                <w:rFonts w:eastAsia="Calibri"/>
                <w:color w:val="FF0000"/>
                <w:sz w:val="22"/>
                <w:szCs w:val="20"/>
              </w:rPr>
              <w:t>звукоизвлечения</w:t>
            </w:r>
            <w:proofErr w:type="spellEnd"/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Совершенствование постановки. Мышечная свобода как результат формирования рациональной постановки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Физиологические основы процесса дыхания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6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Техника исполнительского дыхания, его значение, методы развития.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7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Функция губ при игре на духовых инструментах, значение техники губ и методы её развития.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8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Функции языка, особенности атаки звука. Развитие техники языка.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9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Техника пальцев. Её значение в практике игры и методы развития.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10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Роль музыкального слуха в двигательном процессе и значение музыкально-слуховых представлений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Подготовка реферата по одной из пройденных тем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rPr>
          <w:trHeight w:val="295"/>
        </w:trPr>
        <w:tc>
          <w:tcPr>
            <w:tcW w:w="336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6.2.</w:t>
            </w: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Средства музыкальной выразительности исполнителя-духовика</w:t>
            </w: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Средства музыкальной выразительности исполнителя-духовика.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rPr>
          <w:trHeight w:val="255"/>
        </w:trPr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Качество звука и методы его совершенствования. 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Штрихи на духовых инструментах. Их значение и особенности исполнения. 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Выразительные возможности дыхания, его связь с динамикой и фразировкой. 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Вибрато как технологический приём и как средство музыкальной выразительности. 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6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Интеграция искусств как средство развития музыкальной выразительности исполнителя-духовика. 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Анализ дополнительной литературы. </w:t>
            </w:r>
          </w:p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Написание реферата по одной из пройденных тем.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6.3.</w:t>
            </w: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Исполнительский аппарат музыканта-духовика</w:t>
            </w: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Психологическая основа приобретения навыков инструментального исполнительства.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Общая постановка. Положение корпуса, головы, рук, ног. 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Характерные недостатки постановки у начинающих исполнителей и методы их устранения. 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Основы формирования рациональной постановки исполнителя-духовика.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Работа над постановкой как процесс профессионального развития на всех этапах </w:t>
            </w:r>
            <w:r w:rsidRPr="0026188D">
              <w:rPr>
                <w:rFonts w:eastAsia="Calibri"/>
                <w:color w:val="FF0000"/>
                <w:sz w:val="22"/>
                <w:szCs w:val="20"/>
              </w:rPr>
              <w:lastRenderedPageBreak/>
              <w:t xml:space="preserve">обучения. 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Разработка методических рекомендаций по постановке исполнительского аппарата духовика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6.4.</w:t>
            </w: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Особенности учебного процесса в классе духовых инструментов</w:t>
            </w: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Организация и методика проведения урока.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Основные задачи начального этапа обучения, проведение первых уроков.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Направление работы в старших классах ДШИ.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Организация занятий в классе ансамбля, оркестра.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Организация самостоятельных занятий учащихся.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Анализ специальной литературы по проблеме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6.5.</w:t>
            </w: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Методическая основа обучения игре на духовых инструментах</w:t>
            </w: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Методика работы над продолжительными звуками.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Методика работы над гаммами и трезвучиями.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Методика работы над этюдами. 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Методика работы над музыкальным произведением в младших и старших классах ДШИ.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Единство технической и художественной составляющих в работе над музыкальным произведением.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Критический анализ современных методик обучения игре на духовых в форме реферата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6.6.</w:t>
            </w: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Педагогические школы</w:t>
            </w: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Обзорная характеристика существующих педагогических школ направления «Духовые инструменты». 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Различия в технической составляющей классической и современных школ.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3368" w:type="dxa"/>
            <w:vMerge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Характеристика классического и современного репертуара для духовых инструментов ДШИ.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Анализ дополнительной литературы, репертуара ДШИ.</w:t>
            </w:r>
          </w:p>
        </w:tc>
        <w:tc>
          <w:tcPr>
            <w:tcW w:w="1418" w:type="dxa"/>
            <w:vMerge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/>
                <w:i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i/>
                <w:color w:val="FF0000"/>
                <w:sz w:val="22"/>
                <w:szCs w:val="20"/>
              </w:rPr>
              <w:t>Всего часов аудиторных занятий по разделу 6. Методика обучения игре на духовых инструментах.</w:t>
            </w:r>
          </w:p>
        </w:tc>
        <w:tc>
          <w:tcPr>
            <w:tcW w:w="1418" w:type="dxa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i/>
                <w:color w:val="FF0000"/>
                <w:sz w:val="22"/>
                <w:szCs w:val="20"/>
              </w:rPr>
              <w:t>66</w:t>
            </w:r>
          </w:p>
        </w:tc>
        <w:tc>
          <w:tcPr>
            <w:tcW w:w="1276" w:type="dxa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:rsidTr="00D70D30">
        <w:tc>
          <w:tcPr>
            <w:tcW w:w="12015" w:type="dxa"/>
            <w:gridSpan w:val="3"/>
          </w:tcPr>
          <w:p w:rsidR="00D70D30" w:rsidRPr="0026188D" w:rsidRDefault="00D70D30" w:rsidP="00D70D30">
            <w:pPr>
              <w:spacing w:after="0" w:line="240" w:lineRule="auto"/>
              <w:rPr>
                <w:rFonts w:eastAsia="Calibri"/>
                <w:b/>
                <w:i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i/>
                <w:color w:val="FF0000"/>
                <w:sz w:val="22"/>
                <w:szCs w:val="20"/>
              </w:rPr>
              <w:t>Всего часов самостоятельных занятий по разделу 6.  Методика обучения игре на духовых инструментах.</w:t>
            </w:r>
          </w:p>
        </w:tc>
        <w:tc>
          <w:tcPr>
            <w:tcW w:w="1418" w:type="dxa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i/>
                <w:color w:val="FF0000"/>
                <w:sz w:val="22"/>
                <w:szCs w:val="20"/>
              </w:rPr>
              <w:t>33</w:t>
            </w:r>
          </w:p>
        </w:tc>
        <w:tc>
          <w:tcPr>
            <w:tcW w:w="1276" w:type="dxa"/>
            <w:shd w:val="clear" w:color="auto" w:fill="FFFFFF"/>
          </w:tcPr>
          <w:p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</w:tbl>
    <w:p w:rsidR="00D70D30" w:rsidRDefault="00D70D30"/>
    <w:p w:rsidR="00D70D30" w:rsidRDefault="00D70D30"/>
    <w:p w:rsidR="00D70D30" w:rsidRDefault="00D70D30">
      <w:pPr>
        <w:sectPr w:rsidR="00D70D30" w:rsidSect="00550BAD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990B32" w:rsidRPr="00990B32" w:rsidRDefault="00990B32" w:rsidP="00990B32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  <w:r w:rsidRPr="00990B32">
        <w:rPr>
          <w:rFonts w:eastAsia="Times New Roman"/>
          <w:b/>
          <w:caps/>
          <w:sz w:val="24"/>
          <w:szCs w:val="24"/>
          <w:lang w:eastAsia="zh-CN"/>
        </w:rPr>
        <w:lastRenderedPageBreak/>
        <w:t>4. условия реализации программы ПРОФЕССИОНАЛЬНОГО МОДУЛЯ</w:t>
      </w:r>
    </w:p>
    <w:p w:rsidR="00990B32" w:rsidRP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990B32" w:rsidRPr="00990B32" w:rsidRDefault="00990B32" w:rsidP="00990B32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990B32">
        <w:rPr>
          <w:rFonts w:eastAsia="Times New Roman"/>
          <w:b/>
          <w:sz w:val="24"/>
          <w:szCs w:val="24"/>
          <w:lang w:eastAsia="zh-CN"/>
        </w:rPr>
        <w:t xml:space="preserve">4.1. </w:t>
      </w:r>
      <w:r w:rsidRPr="00990B32">
        <w:rPr>
          <w:rFonts w:eastAsia="Times New Roman"/>
          <w:b/>
          <w:bCs/>
          <w:sz w:val="24"/>
          <w:szCs w:val="24"/>
          <w:lang w:eastAsia="zh-CN"/>
        </w:rPr>
        <w:t>Требования к минимальному материально-техническому обеспечению</w:t>
      </w:r>
    </w:p>
    <w:p w:rsidR="00990B32" w:rsidRP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Реализация программы модуля не предполагает наличие специального учебного кабинета.</w:t>
      </w:r>
    </w:p>
    <w:p w:rsidR="00990B32" w:rsidRP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</w:p>
    <w:p w:rsidR="00990B32" w:rsidRPr="00990B32" w:rsidRDefault="00990B32" w:rsidP="00990B32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990B32">
        <w:rPr>
          <w:rFonts w:eastAsia="Times New Roman"/>
          <w:b/>
          <w:sz w:val="24"/>
          <w:szCs w:val="24"/>
          <w:lang w:eastAsia="zh-CN"/>
        </w:rPr>
        <w:t>4.2. Информационное обеспечение обучения</w:t>
      </w:r>
    </w:p>
    <w:p w:rsidR="00990B32" w:rsidRP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990B32">
        <w:rPr>
          <w:rFonts w:eastAsia="Times New Roman"/>
          <w:b/>
          <w:bCs/>
          <w:sz w:val="24"/>
          <w:szCs w:val="24"/>
          <w:lang w:eastAsia="zh-CN"/>
        </w:rPr>
        <w:t>Перечень рекомендуемых учебных изданий, Интернет-ресурсов, дополнительной литературы</w:t>
      </w:r>
    </w:p>
    <w:p w:rsid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56320F" w:rsidRPr="00A33A70" w:rsidRDefault="0056320F" w:rsidP="0056320F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Основные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 xml:space="preserve">МДК02.01.Педагогические основы преподавания творческих дисциплин): </w:t>
      </w:r>
    </w:p>
    <w:p w:rsidR="0056320F" w:rsidRPr="00A33A70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:rsidR="0056320F" w:rsidRPr="00A33A70" w:rsidRDefault="0056320F" w:rsidP="0056320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 xml:space="preserve">Алексеев, А.Д. Методика обучения игре на фортепиано [Электронный ресурс] : учебное пособие / А.Д. Алексеев. — Электрон. дан. — Санкт-Петербург : Лань, Планета музыки, 2018. — 280 с. — Режим доступа: </w:t>
      </w:r>
      <w:hyperlink r:id="rId5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https://e.lanbook.com/book/103129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:rsidR="0056320F" w:rsidRPr="00A33A70" w:rsidRDefault="0056320F" w:rsidP="0056320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Рачина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 xml:space="preserve">, Б.С. Педагогическая практика: подготовка педагога-музыканта [Электронный ресурс] : учебное пособие / Б.С. 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Рачина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 xml:space="preserve">. — Электрон. дан. — Санкт-Петербург : Лань, Планета музыки, 2015. — 512 с. — Режим доступа: </w:t>
      </w:r>
      <w:hyperlink r:id="rId6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https://e.lanbook.com/book/58833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:rsidR="0056320F" w:rsidRDefault="0056320F" w:rsidP="0056320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>Цыпин, Г. М. Музыкальное исполнительство. Исполнитель и техника: учебник для СПО / Г. М. Цыпин. - М. :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Юрайт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>, 2016.</w:t>
      </w:r>
    </w:p>
    <w:p w:rsidR="0056320F" w:rsidRPr="00986BF4" w:rsidRDefault="0056320F" w:rsidP="0056320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Герцман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 xml:space="preserve"> Е. В. Музыкально-педагогические системы: античная музыкальная педагогика. Учебное пособие для вузов. М.: </w:t>
      </w: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Юрайт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>, 2020. 77 с.</w:t>
      </w:r>
    </w:p>
    <w:p w:rsidR="0056320F" w:rsidRPr="00986BF4" w:rsidRDefault="0056320F" w:rsidP="0056320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Бермус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 xml:space="preserve"> А. Г. Практическая педагогика. Учебное пособие. М.: </w:t>
      </w: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Юрайт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>, 2020. 128 с.</w:t>
      </w:r>
    </w:p>
    <w:p w:rsidR="0056320F" w:rsidRPr="00A33A70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Дополнительные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 xml:space="preserve">МДК 02.01.Педагогические основы преподавания творческих дисциплин): </w:t>
      </w:r>
    </w:p>
    <w:p w:rsidR="0056320F" w:rsidRPr="00A33A70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Бакланова, Н.К. Профессиональное мастерство специалиста культуры [Текст]: Учеб пособие. /Н.К.Бакланова. - М.: МГУКИ, 2003. 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Бонфельд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М.Ш. Музыка как речь и как мышление. - М., 1993 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Бочкарев Л.Л. Психология музыкальной деятельности. - М., 1997 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Золотарева, А.В. Дополнительное образование детей: Теория и методика социально-педагогической деятельности /А.В.Золотарева. - Ярославль: Академия развития, 2004. 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Исаев, И.Ф. Профессионально-педагогическая культура преподавателя /И.Ф. Исаев. - М.: Издательский центр «Академия», 2004. 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Кирнарская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Д.К. Опыт тестирования музыкальной одаренности на вступительных экзаменах //Вопросы психологии. - 1992 - №1-2 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Лурия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А.Р.: Лекции по общей психологии. - СПб.: Питер, 2009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Маклаков А.Г.: Общая психология. - СПб.: Питер, 2009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Мелик-Пашаев А.А. Педагогика искусства и творческие способности. 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Микалко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М.: Взламывая стереотипы. 9 стратегий </w:t>
      </w:r>
      <w:proofErr w:type="spellStart"/>
      <w:r w:rsidRPr="00A33A70">
        <w:rPr>
          <w:rFonts w:eastAsia="Calibri"/>
          <w:sz w:val="24"/>
          <w:szCs w:val="24"/>
          <w:lang w:eastAsia="zh-CN"/>
        </w:rPr>
        <w:t>креативного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гения. - СПб.: Питер, 2009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Немов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Р.С. : Общая психология. - СПб: Питер, 2009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Петровский А.В.: Психология . - М.: Академия, 2009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Под </w:t>
      </w:r>
      <w:proofErr w:type="spellStart"/>
      <w:r w:rsidRPr="00A33A70">
        <w:rPr>
          <w:rFonts w:eastAsia="Calibri"/>
          <w:sz w:val="24"/>
          <w:szCs w:val="24"/>
          <w:lang w:eastAsia="zh-CN"/>
        </w:rPr>
        <w:t>общ.ред</w:t>
      </w:r>
      <w:proofErr w:type="spellEnd"/>
      <w:r w:rsidRPr="00A33A70">
        <w:rPr>
          <w:rFonts w:eastAsia="Calibri"/>
          <w:sz w:val="24"/>
          <w:szCs w:val="24"/>
          <w:lang w:eastAsia="zh-CN"/>
        </w:rPr>
        <w:t>. д-ра псих. наук, проф. В.Н. Дружинина: Психология. - СПб.: Питер, 2009</w:t>
      </w:r>
    </w:p>
    <w:p w:rsidR="0056320F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Шадриков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В.Д. Психология способностей. - М. - Воронеж, 1997 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bCs/>
          <w:color w:val="000000"/>
          <w:sz w:val="24"/>
          <w:szCs w:val="24"/>
        </w:rPr>
        <w:lastRenderedPageBreak/>
        <w:t>Обухова, Л. Ф. Возрастная психология: учебник для бакалавров / Л. Ф. Обухова. - М. :</w:t>
      </w:r>
      <w:proofErr w:type="spellStart"/>
      <w:r w:rsidRPr="00A33A70">
        <w:rPr>
          <w:rFonts w:eastAsia="Calibri"/>
          <w:bCs/>
          <w:color w:val="000000"/>
          <w:sz w:val="24"/>
          <w:szCs w:val="24"/>
        </w:rPr>
        <w:t>Юрайт</w:t>
      </w:r>
      <w:proofErr w:type="spellEnd"/>
      <w:r w:rsidRPr="00A33A70">
        <w:rPr>
          <w:rFonts w:eastAsia="Calibri"/>
          <w:bCs/>
          <w:color w:val="000000"/>
          <w:sz w:val="24"/>
          <w:szCs w:val="24"/>
        </w:rPr>
        <w:t>, 2014.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sz w:val="24"/>
          <w:szCs w:val="24"/>
          <w:lang w:eastAsia="zh-CN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 xml:space="preserve">Скакун, В. А. Организация и методика профессионального обучения: 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учеб.пособие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 xml:space="preserve"> / В. А. Скакун .-  М. : Форум  ; М. : ИНФРА-М, 2015.</w:t>
      </w:r>
    </w:p>
    <w:p w:rsidR="0056320F" w:rsidRPr="00986BF4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zh-CN"/>
        </w:rPr>
      </w:pPr>
    </w:p>
    <w:p w:rsidR="0056320F" w:rsidRPr="00A33A70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Интернет-ресурсы:</w:t>
      </w:r>
    </w:p>
    <w:p w:rsidR="0056320F" w:rsidRPr="00A33A70" w:rsidRDefault="00BD210C" w:rsidP="0056320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7" w:history="1">
        <w:r w:rsidR="0056320F" w:rsidRPr="00A33A70">
          <w:rPr>
            <w:rFonts w:eastAsia="Times New Roman"/>
            <w:sz w:val="24"/>
            <w:szCs w:val="24"/>
            <w:lang w:eastAsia="zh-CN"/>
          </w:rPr>
          <w:t>http://www.pedlib.ru</w:t>
        </w:r>
      </w:hyperlink>
    </w:p>
    <w:p w:rsidR="0056320F" w:rsidRPr="00A33A70" w:rsidRDefault="00BD210C" w:rsidP="0056320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8" w:history="1">
        <w:r w:rsidR="0056320F" w:rsidRPr="00A33A70">
          <w:rPr>
            <w:rFonts w:eastAsia="Times New Roman"/>
            <w:sz w:val="24"/>
            <w:szCs w:val="24"/>
            <w:lang w:eastAsia="zh-CN"/>
          </w:rPr>
          <w:t>http://www.flogiston.ru</w:t>
        </w:r>
      </w:hyperlink>
    </w:p>
    <w:p w:rsidR="0056320F" w:rsidRPr="00A33A70" w:rsidRDefault="00BD210C" w:rsidP="0056320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9" w:history="1">
        <w:r w:rsidR="0056320F" w:rsidRPr="00A33A70">
          <w:rPr>
            <w:rFonts w:eastAsia="Times New Roman"/>
            <w:sz w:val="24"/>
            <w:szCs w:val="24"/>
            <w:lang w:eastAsia="zh-CN"/>
          </w:rPr>
          <w:t>http://www.psi.webzone.ru</w:t>
        </w:r>
      </w:hyperlink>
    </w:p>
    <w:p w:rsidR="0056320F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56320F" w:rsidRPr="00990B32" w:rsidRDefault="0056320F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 xml:space="preserve">Основные источники (МДК 02.02. </w:t>
      </w:r>
      <w:r w:rsidRPr="00990B32">
        <w:rPr>
          <w:rFonts w:eastAsia="Times New Roman"/>
          <w:color w:val="FF0000"/>
          <w:sz w:val="24"/>
          <w:szCs w:val="24"/>
          <w:lang w:eastAsia="ru-RU"/>
        </w:rPr>
        <w:t xml:space="preserve"> Учебно-методическое обеспечение учебного процесса):</w:t>
      </w:r>
    </w:p>
    <w:p w:rsidR="00990B32" w:rsidRPr="00990B32" w:rsidRDefault="00990B32" w:rsidP="00990B3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Леонов,В.А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уч.пособие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/ В.А.Леонов.- Ростов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н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/Д: Изд-во Ростовской государственной консерватории им. С.В.Рахманинова, 2010.</w:t>
      </w:r>
    </w:p>
    <w:p w:rsidR="00990B32" w:rsidRPr="00990B32" w:rsidRDefault="00990B32" w:rsidP="00990B3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Снегирёв,В.М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 Методика обучения игре на ударных инструментах: краткий курс/ В.М.Снегирёв.- М.,2003.</w:t>
      </w:r>
    </w:p>
    <w:p w:rsidR="00990B32" w:rsidRPr="00990B32" w:rsidRDefault="00990B32" w:rsidP="00990B3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proofErr w:type="spellStart"/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Сумеркин</w:t>
      </w:r>
      <w:proofErr w:type="spellEnd"/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 xml:space="preserve"> В. Методика обучения игре на тромбоне. М., 1987.</w:t>
      </w:r>
    </w:p>
    <w:p w:rsidR="00990B32" w:rsidRPr="00990B32" w:rsidRDefault="00990B32" w:rsidP="00990B3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Усов Ю. Методика обучения игре на трубе. М., 1984.</w:t>
      </w:r>
    </w:p>
    <w:p w:rsidR="00990B32" w:rsidRPr="00990B32" w:rsidRDefault="00990B32" w:rsidP="00990B3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Федотов А. Методика обучения игре на духовых инструментах. М., 1975.</w:t>
      </w:r>
    </w:p>
    <w:p w:rsidR="00990B32" w:rsidRPr="00990B32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 xml:space="preserve">Дополнительные источники (МДК 02.02. </w:t>
      </w:r>
      <w:r w:rsidRPr="00990B32">
        <w:rPr>
          <w:rFonts w:eastAsia="Times New Roman"/>
          <w:color w:val="FF0000"/>
          <w:sz w:val="24"/>
          <w:szCs w:val="24"/>
          <w:lang w:eastAsia="ru-RU"/>
        </w:rPr>
        <w:t xml:space="preserve"> Учебно-методическое обеспечение учебного процесса):</w:t>
      </w:r>
    </w:p>
    <w:p w:rsidR="00990B32" w:rsidRPr="00990B32" w:rsidRDefault="00990B32" w:rsidP="00990B32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proofErr w:type="spellStart"/>
      <w:r w:rsidRPr="00990B32">
        <w:rPr>
          <w:rFonts w:eastAsia="Times New Roman"/>
          <w:color w:val="FF0000"/>
          <w:sz w:val="24"/>
          <w:szCs w:val="24"/>
          <w:lang w:eastAsia="ru-RU"/>
        </w:rPr>
        <w:t>Большиянов,А.Ю</w:t>
      </w:r>
      <w:proofErr w:type="spellEnd"/>
      <w:r w:rsidRPr="00990B32">
        <w:rPr>
          <w:rFonts w:eastAsia="Times New Roman"/>
          <w:color w:val="FF0000"/>
          <w:sz w:val="24"/>
          <w:szCs w:val="24"/>
          <w:lang w:eastAsia="ru-RU"/>
        </w:rPr>
        <w:t xml:space="preserve">. Школа игры на саксофоне: пособие/ </w:t>
      </w:r>
      <w:proofErr w:type="spellStart"/>
      <w:r w:rsidRPr="00990B32">
        <w:rPr>
          <w:rFonts w:eastAsia="Times New Roman"/>
          <w:color w:val="FF0000"/>
          <w:sz w:val="24"/>
          <w:szCs w:val="24"/>
          <w:lang w:eastAsia="ru-RU"/>
        </w:rPr>
        <w:t>А.Ю.Большиянов</w:t>
      </w:r>
      <w:proofErr w:type="spellEnd"/>
      <w:r w:rsidRPr="00990B32">
        <w:rPr>
          <w:rFonts w:eastAsia="Times New Roman"/>
          <w:color w:val="FF0000"/>
          <w:sz w:val="24"/>
          <w:szCs w:val="24"/>
          <w:lang w:eastAsia="ru-RU"/>
        </w:rPr>
        <w:t>.- СПб.: Лань,2011.</w:t>
      </w:r>
    </w:p>
    <w:p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Бызов,А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. Две пьесы: два сюжета из деревенской жизни: для флейты/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А.Бызов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.- Екатеринбург, 2004.</w:t>
      </w:r>
    </w:p>
    <w:p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Бызов,А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. Сюита: для флейты и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ф-но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/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А.Бызов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.- Екатеринбург, 2004.</w:t>
      </w:r>
    </w:p>
    <w:p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Данкла,Ш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. Вариации: для флейты и гобоя/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Ш.Данкла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.- М.: ИЦ ВЛАДОС, 2002.</w:t>
      </w:r>
    </w:p>
    <w:p w:rsidR="00990B32" w:rsidRPr="00990B32" w:rsidRDefault="00990B32" w:rsidP="00990B32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proofErr w:type="spellStart"/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Диков</w:t>
      </w:r>
      <w:proofErr w:type="spellEnd"/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 xml:space="preserve"> Б. Методика обучения игре на духовых инструментах. М., 1962.</w:t>
      </w:r>
    </w:p>
    <w:p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Голиков,В.П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 Пьесы для солирующих духовых инструментов и ансамблей/ В.П.Голиков.-М.:ВЛАДОС,2002.</w:t>
      </w:r>
    </w:p>
    <w:p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Клоц,м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. Школа игры на ударных инструментах/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М.Клоц.-СПб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.: Планета музыки,2008.</w:t>
      </w:r>
    </w:p>
    <w:p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Терехов,С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 Школа игры на ударных инструментах/ С.Терехов.- СПб.: «Союз художников»,2010.</w:t>
      </w:r>
    </w:p>
    <w:p w:rsidR="00990B32" w:rsidRPr="00990B32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</w:p>
    <w:p w:rsidR="00990B32" w:rsidRPr="00990B32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Интернет-ресурсы:</w:t>
      </w:r>
    </w:p>
    <w:p w:rsidR="00990B32" w:rsidRPr="00990B32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val="en-US" w:eastAsia="ru-RU"/>
        </w:rPr>
        <w:t>http</w:t>
      </w: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://</w:t>
      </w:r>
      <w:r w:rsidRPr="00990B32">
        <w:rPr>
          <w:rFonts w:eastAsia="Times New Roman"/>
          <w:bCs/>
          <w:color w:val="FF0000"/>
          <w:sz w:val="24"/>
          <w:szCs w:val="24"/>
          <w:lang w:val="en-US" w:eastAsia="ru-RU"/>
        </w:rPr>
        <w:t>www</w:t>
      </w: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.</w:t>
      </w:r>
      <w:proofErr w:type="spellStart"/>
      <w:r w:rsidRPr="00990B32">
        <w:rPr>
          <w:rFonts w:eastAsia="Times New Roman"/>
          <w:bCs/>
          <w:color w:val="FF0000"/>
          <w:sz w:val="24"/>
          <w:szCs w:val="24"/>
          <w:lang w:val="en-US" w:eastAsia="ru-RU"/>
        </w:rPr>
        <w:t>partitura</w:t>
      </w:r>
      <w:proofErr w:type="spellEnd"/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.</w:t>
      </w:r>
      <w:proofErr w:type="spellStart"/>
      <w:r w:rsidRPr="00990B32">
        <w:rPr>
          <w:rFonts w:eastAsia="Times New Roman"/>
          <w:bCs/>
          <w:color w:val="FF0000"/>
          <w:sz w:val="24"/>
          <w:szCs w:val="24"/>
          <w:lang w:val="en-US" w:eastAsia="ru-RU"/>
        </w:rPr>
        <w:t>ru</w:t>
      </w:r>
      <w:proofErr w:type="spellEnd"/>
    </w:p>
    <w:p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Times New Roman"/>
          <w:b/>
          <w:sz w:val="24"/>
          <w:szCs w:val="24"/>
          <w:lang w:eastAsia="ru-RU"/>
        </w:rPr>
        <w:t>4.3. Общие требования к организации образовательного процесса.</w:t>
      </w: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990B3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разделу МДК 03.01 возможно проведение теоретических и лабораторно-практически</w:t>
      </w:r>
      <w:r w:rsidRPr="00990B32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х</w:t>
      </w:r>
      <w:r w:rsidRPr="00990B3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занятий, при необходимости со студентами организуется консультационная работа. Кроме этого в модуле есть темы, которые студенты осваивают с помощью самостоятельной работы.</w:t>
      </w: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990B32">
        <w:rPr>
          <w:rFonts w:eastAsia="Times New Roman"/>
          <w:sz w:val="24"/>
          <w:szCs w:val="24"/>
          <w:shd w:val="clear" w:color="auto" w:fill="FFFFFF"/>
          <w:lang w:eastAsia="ru-RU"/>
        </w:rPr>
        <w:t>На т</w:t>
      </w:r>
      <w:r w:rsidRPr="00990B32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еоретических</w:t>
      </w:r>
      <w:r w:rsidRPr="00990B32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  <w:r w:rsidRPr="00990B32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занятиях</w:t>
      </w:r>
      <w:r w:rsidRPr="00990B3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студенты усваивают знания, получают необходимую информацию. </w:t>
      </w:r>
      <w:r w:rsidRPr="00990B3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Лабораторно-практические занятия проводятся с целью формирования</w:t>
      </w:r>
      <w:r w:rsidRPr="00990B32">
        <w:rPr>
          <w:rFonts w:eastAsia="Times New Roman"/>
          <w:sz w:val="24"/>
          <w:szCs w:val="20"/>
          <w:lang w:eastAsia="ru-RU"/>
        </w:rPr>
        <w:t xml:space="preserve">  умений и практических навыков. Практические занятия способствуют обобщению, систематизации, углублению, закреплению полученных теоретических знаний по </w:t>
      </w:r>
      <w:r w:rsidRPr="00990B32">
        <w:rPr>
          <w:rFonts w:eastAsia="Times New Roman"/>
          <w:sz w:val="24"/>
          <w:szCs w:val="20"/>
          <w:lang w:eastAsia="ru-RU"/>
        </w:rPr>
        <w:lastRenderedPageBreak/>
        <w:t>конкретным темам профессионального модуля; формированию умений применять полученные профессиональные знания при решении конкретных практических задач.</w:t>
      </w: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990B32">
        <w:rPr>
          <w:rFonts w:eastAsia="Times New Roman"/>
          <w:sz w:val="24"/>
          <w:szCs w:val="20"/>
          <w:lang w:eastAsia="ru-RU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</w:pPr>
      <w:r w:rsidRPr="00990B32">
        <w:rPr>
          <w:rFonts w:ascii="yandex-sans" w:eastAsia="Times New Roman" w:hAnsi="yandex-sans"/>
          <w:color w:val="FF0000"/>
          <w:sz w:val="23"/>
          <w:szCs w:val="23"/>
          <w:lang w:eastAsia="ru-RU"/>
        </w:rPr>
        <w:t>Описываются условия организации учебной и производственной практики,</w:t>
      </w:r>
      <w:r w:rsidRPr="00990B32"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  <w:t xml:space="preserve"> консультационной помощи обучающимся.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Times New Roman"/>
          <w:b/>
          <w:sz w:val="24"/>
          <w:szCs w:val="24"/>
          <w:lang w:eastAsia="ru-RU"/>
        </w:rPr>
        <w:t>4.4. Кадровое обеспечение образовательного процесса.</w:t>
      </w:r>
    </w:p>
    <w:p w:rsidR="00990B32" w:rsidRPr="00990B32" w:rsidRDefault="00990B32" w:rsidP="00990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Реализация профессионального модуля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90B32" w:rsidRPr="00990B32" w:rsidRDefault="00990B32" w:rsidP="00990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</w:p>
    <w:p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Times New Roman"/>
          <w:b/>
          <w:sz w:val="24"/>
          <w:szCs w:val="24"/>
          <w:lang w:eastAsia="ru-RU"/>
        </w:rPr>
        <w:t>4.5. Адаптация содержания образования в рамках реализации программы для  обучающихся с ОВЗ</w:t>
      </w:r>
      <w:r w:rsidRPr="00990B32">
        <w:rPr>
          <w:rFonts w:eastAsia="Times New Roman"/>
          <w:sz w:val="24"/>
          <w:szCs w:val="24"/>
          <w:lang w:eastAsia="ru-RU"/>
        </w:rPr>
        <w:t xml:space="preserve"> </w:t>
      </w:r>
      <w:r w:rsidRPr="00990B32">
        <w:rPr>
          <w:rFonts w:eastAsia="Times New Roman"/>
          <w:b/>
          <w:sz w:val="24"/>
          <w:szCs w:val="24"/>
          <w:lang w:eastAsia="ru-RU"/>
        </w:rPr>
        <w:t>и инвалидов.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заданий для слабовидящих с использованием крупных шрифтов без засечек.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br/>
      </w:r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Использование видео презентаций и видеороликов с подробными инструкциями и субтитрами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адаптированных заданий и </w:t>
      </w:r>
      <w:proofErr w:type="spellStart"/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разноуровневых</w:t>
      </w:r>
      <w:proofErr w:type="spellEnd"/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карточек, тестов, упражнений с подробными текстовыми инструкциями.</w:t>
      </w:r>
    </w:p>
    <w:p w:rsidR="00990B32" w:rsidRPr="00990B32" w:rsidRDefault="00990B32" w:rsidP="00990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caps/>
          <w:sz w:val="24"/>
          <w:szCs w:val="24"/>
        </w:rPr>
      </w:pPr>
    </w:p>
    <w:p w:rsidR="00990B32" w:rsidRPr="00990B32" w:rsidRDefault="00990B32" w:rsidP="00990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80"/>
        <w:jc w:val="center"/>
        <w:outlineLvl w:val="0"/>
        <w:rPr>
          <w:rFonts w:eastAsia="Times New Roman"/>
          <w:b/>
          <w:caps/>
          <w:sz w:val="24"/>
          <w:szCs w:val="24"/>
        </w:rPr>
      </w:pPr>
      <w:r w:rsidRPr="00990B32">
        <w:rPr>
          <w:rFonts w:eastAsia="Times New Roman"/>
          <w:b/>
          <w:caps/>
          <w:sz w:val="24"/>
          <w:szCs w:val="24"/>
        </w:rPr>
        <w:t>5.Контроль и оценка результатов освоения профессионального модуля (вида профессиональной деятельности)</w:t>
      </w:r>
    </w:p>
    <w:p w:rsidR="00990B32" w:rsidRPr="00990B32" w:rsidRDefault="00990B32" w:rsidP="00990B32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990B32">
        <w:rPr>
          <w:rFonts w:eastAsia="Times New Roman"/>
          <w:b/>
          <w:bCs/>
          <w:sz w:val="24"/>
          <w:szCs w:val="24"/>
          <w:lang w:eastAsia="zh-CN"/>
        </w:rPr>
        <w:t xml:space="preserve">5.1. Фонд оценочных средств для проведения текущего контроля успеваемости и промежуточной аттестации по дисциплине (модулю). </w:t>
      </w:r>
    </w:p>
    <w:p w:rsidR="00990B32" w:rsidRPr="00990B32" w:rsidRDefault="00990B32" w:rsidP="00990B32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990B32">
        <w:rPr>
          <w:rFonts w:eastAsia="Times New Roman"/>
          <w:b/>
          <w:sz w:val="24"/>
          <w:szCs w:val="24"/>
          <w:lang w:eastAsia="zh-CN"/>
        </w:rPr>
        <w:t>Критерии оценивания компетенций:</w:t>
      </w:r>
    </w:p>
    <w:p w:rsidR="00990B32" w:rsidRPr="00990B32" w:rsidRDefault="00990B32" w:rsidP="00990B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990B32">
        <w:rPr>
          <w:rFonts w:eastAsia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2977"/>
      </w:tblGrid>
      <w:tr w:rsidR="00990B32" w:rsidRPr="00990B32" w:rsidTr="00934BE4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2.1.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Осуществлять педагогическую и учебно-методическую деятельность в детских школах искусств и в детских музыкальных школах, детских хоровых 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школах, других учреждениях дополнительного образования, учреждениях общего образования,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об особенностях организации образовательного процесса с учетом базовых основ педагогики; об организации индивидуальной художественно-творческой работы с детьми с учетом возрастных и </w:t>
            </w:r>
            <w:r w:rsidRPr="00990B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личностных особенностей.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занятии.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2.2.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об основных теориях воспитания и образования;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 психолого-педагогических особенностях работы с детьми дошкольного и школьного возраста;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об основных исторических этапах развития музыкального образования в России и за рубежом;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 личности педагога и его профессионально-важных качествах.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Демонстрация</w:t>
            </w: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наний:  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чувства), об индивидуально-типологических особенностях личности (темперамент, характер), о понятии способности, музыкальные способности.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2.3.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ab/>
            </w: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Демонстрация умения делать педагогический анализ ситуации в хоровом классе.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Умение пользоваться специальной литературой при 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проведении урока в хоровом классе.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2.4.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Осваивать основной учебно-педагогический репертуар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Умение  подбирать  репертуар с учетом индивидуальных особенностей ученика.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Демонстрация знания педагогического репертуара детских музыкальных школ и детских школ искусств.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2.5.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 современных методиках 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преподавания хорового пения и </w:t>
            </w:r>
            <w:proofErr w:type="spellStart"/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2.6.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Умение организовать обучения 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в хоровом классе</w:t>
            </w: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с учетом возраста и уровня подготовки обучающегося.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Знание закономерностей  и принципов организации педагогического процесса.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2.7.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Планировать развитие профессиональных умений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Владение учебной документацией в учреждениях дополнительного образования детей, общеобразовательных учреждениях.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 2.8.Владеть культурой устной и письменной речи, профессиональной терминологией.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профессиональной терминологии.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990B32" w:rsidRPr="00990B32" w:rsidRDefault="00990B32" w:rsidP="00990B32">
      <w:pPr>
        <w:shd w:val="clear" w:color="auto" w:fill="FFFFFF"/>
        <w:spacing w:after="0" w:line="240" w:lineRule="auto"/>
        <w:ind w:left="-142"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2977"/>
      </w:tblGrid>
      <w:tr w:rsidR="00990B32" w:rsidRPr="00990B32" w:rsidTr="00934BE4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1.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2.</w:t>
            </w:r>
          </w:p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3.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4.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ОК 5. 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 с использованием </w:t>
            </w:r>
            <w:r w:rsidRPr="00990B32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6.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- способность контролировать свое поведение, свои эмоции, настроение; 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обучающимися 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 7. 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ОК 8. 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  <w:tr w:rsidR="00990B32" w:rsidRPr="00990B32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ОК 9. 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 интерпретация результатов наблюдений за обучающимися</w:t>
            </w:r>
          </w:p>
          <w:p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участие в семинарах по производственной тематике.</w:t>
            </w:r>
          </w:p>
        </w:tc>
      </w:tr>
    </w:tbl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990B32" w:rsidRPr="00990B32" w:rsidRDefault="00990B32" w:rsidP="00990B32">
      <w:pPr>
        <w:spacing w:before="240"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990B32">
        <w:rPr>
          <w:rFonts w:eastAsia="Times New Roman"/>
          <w:b/>
          <w:bCs/>
          <w:sz w:val="24"/>
          <w:szCs w:val="24"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МДК.02.01 Педагогические основы преподавания творческих дисциплин.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Раздел 1: Основы психологии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1 по темам: «Психология как наука», «История развития психологии».</w:t>
      </w:r>
    </w:p>
    <w:p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  <w:tr w:rsidR="00990B32" w:rsidRPr="00990B32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  <w:tr w:rsidR="00990B32" w:rsidRPr="00990B32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</w:tbl>
    <w:p w:rsidR="00990B32" w:rsidRPr="00990B32" w:rsidRDefault="00990B32" w:rsidP="00990B32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Задания: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1 вариант</w:t>
      </w:r>
    </w:p>
    <w:p w:rsidR="00990B32" w:rsidRPr="00990B32" w:rsidRDefault="00990B32" w:rsidP="00990B32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определения понятиям: психология, психика, житейская психология, психическое здоровье.</w:t>
      </w:r>
    </w:p>
    <w:p w:rsidR="00990B32" w:rsidRPr="00990B32" w:rsidRDefault="00990B32" w:rsidP="00990B32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Назовите  3 группы явлений, которые изучает психология. </w:t>
      </w:r>
    </w:p>
    <w:p w:rsidR="00990B32" w:rsidRPr="00990B32" w:rsidRDefault="00990B32" w:rsidP="00990B32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Назовите предмет и методы психологии в донаучный и современные периоды развития психологии.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  вариант</w:t>
      </w:r>
    </w:p>
    <w:p w:rsidR="00990B32" w:rsidRPr="00990B32" w:rsidRDefault="00990B32" w:rsidP="00990B32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определения понятиям: психология, психика, научная психология, психологическое здоровье.</w:t>
      </w:r>
    </w:p>
    <w:p w:rsidR="00990B32" w:rsidRPr="00990B32" w:rsidRDefault="00990B32" w:rsidP="00990B32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Приведите примеры отраслей  психологии (3-4).</w:t>
      </w:r>
    </w:p>
    <w:p w:rsidR="00990B32" w:rsidRPr="00990B32" w:rsidRDefault="00990B32" w:rsidP="00990B32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Назовите предмет и методы психологии в психологии Средневековья, Возрождения и Нового времени.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2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Ответить на вопросы: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Что такое </w:t>
      </w:r>
      <w:proofErr w:type="spellStart"/>
      <w:r w:rsidRPr="00990B32">
        <w:rPr>
          <w:rFonts w:eastAsia="Calibri"/>
          <w:sz w:val="24"/>
          <w:szCs w:val="24"/>
        </w:rPr>
        <w:t>осознаваемость</w:t>
      </w:r>
      <w:proofErr w:type="spellEnd"/>
      <w:r w:rsidRPr="00990B32">
        <w:rPr>
          <w:rFonts w:eastAsia="Calibri"/>
          <w:sz w:val="24"/>
          <w:szCs w:val="24"/>
        </w:rPr>
        <w:t>?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является условием возникновения сознания?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2 свойства сознания.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Чем отличаются понятия «человек» и «личность»?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такое самосознание?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Как называются психические явления и процессы, которые не осознаются человеком или не контролируются им?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включает в себя понятие «</w:t>
      </w:r>
      <w:proofErr w:type="spellStart"/>
      <w:r w:rsidRPr="00990B32">
        <w:rPr>
          <w:rFonts w:eastAsia="Calibri"/>
          <w:sz w:val="24"/>
          <w:szCs w:val="24"/>
        </w:rPr>
        <w:t>Я-Концепция</w:t>
      </w:r>
      <w:proofErr w:type="spellEnd"/>
      <w:r w:rsidRPr="00990B32">
        <w:rPr>
          <w:rFonts w:eastAsia="Calibri"/>
          <w:sz w:val="24"/>
          <w:szCs w:val="24"/>
        </w:rPr>
        <w:t>»?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Приведите примеры бессознательного в личности человека.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составляющие структуры личности по З. Фрейду.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входит в понятие «направленность»?</w:t>
      </w:r>
    </w:p>
    <w:p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виды потребностей.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3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 № 2</w:t>
      </w:r>
    </w:p>
    <w:p w:rsidR="00990B32" w:rsidRPr="00990B32" w:rsidRDefault="00990B32" w:rsidP="00990B32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758"/>
      </w:tblGrid>
      <w:tr w:rsidR="00990B32" w:rsidRPr="00990B32" w:rsidTr="00934BE4">
        <w:trPr>
          <w:trHeight w:val="287"/>
        </w:trPr>
        <w:tc>
          <w:tcPr>
            <w:tcW w:w="20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90B32" w:rsidRPr="00990B32" w:rsidTr="00934BE4">
        <w:tc>
          <w:tcPr>
            <w:tcW w:w="20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90B32" w:rsidRPr="00990B32" w:rsidTr="00934BE4">
        <w:tc>
          <w:tcPr>
            <w:tcW w:w="20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90B32" w:rsidRPr="00990B32" w:rsidTr="00934BE4">
        <w:tc>
          <w:tcPr>
            <w:tcW w:w="20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90B32" w:rsidRPr="00990B32" w:rsidTr="00934BE4">
        <w:tc>
          <w:tcPr>
            <w:tcW w:w="20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990B32" w:rsidRPr="00990B32" w:rsidRDefault="00990B32" w:rsidP="00990B32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Перечислите:</w:t>
      </w:r>
    </w:p>
    <w:p w:rsidR="00990B32" w:rsidRPr="00990B32" w:rsidRDefault="00990B32" w:rsidP="00990B32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Основные этапы развития представлений о предмете психологии: </w:t>
      </w:r>
    </w:p>
    <w:p w:rsidR="00990B32" w:rsidRPr="00990B32" w:rsidRDefault="00990B32" w:rsidP="00990B32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Отрасли психологии: </w:t>
      </w:r>
    </w:p>
    <w:p w:rsidR="00990B32" w:rsidRPr="00990B32" w:rsidRDefault="00990B32" w:rsidP="00990B32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Виды ощущений, сообщающих об изменениях, состоянии и движении в теле человека </w:t>
      </w:r>
    </w:p>
    <w:p w:rsidR="00990B32" w:rsidRPr="00990B32" w:rsidRDefault="00990B32" w:rsidP="00990B32">
      <w:pPr>
        <w:numPr>
          <w:ilvl w:val="0"/>
          <w:numId w:val="6"/>
        </w:num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Ответьте на вопрос.</w:t>
      </w:r>
    </w:p>
    <w:p w:rsidR="00990B32" w:rsidRPr="00990B32" w:rsidRDefault="00990B32" w:rsidP="00990B32">
      <w:pPr>
        <w:numPr>
          <w:ilvl w:val="0"/>
          <w:numId w:val="1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Чем отличаются понятия «психическое здоровье» и «психологическое здоровье»?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80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4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Ответить на вопросы, используя учебник: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Какую роль играет внимание в развитии психических познавательных процессов?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Чем отличается внешнее внимание от внутреннего?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3. Что является физиологической основой внимания?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4. Перечислите объекты непроизвольного внимания.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5. Назовите условие, при котором распределение внимания эффективно и продуктивно.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1,З 3, З 4, З 6, У 2</w:t>
            </w:r>
          </w:p>
        </w:tc>
      </w:tr>
    </w:tbl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 (</w:t>
      </w:r>
      <w:r w:rsidRPr="00990B32">
        <w:rPr>
          <w:rFonts w:eastAsia="Calibri"/>
          <w:b/>
          <w:i/>
          <w:sz w:val="24"/>
          <w:szCs w:val="24"/>
        </w:rPr>
        <w:t>полные версии</w:t>
      </w:r>
      <w:r w:rsidRPr="00990B32">
        <w:rPr>
          <w:rFonts w:eastAsia="Calibri"/>
          <w:b/>
          <w:sz w:val="24"/>
          <w:szCs w:val="24"/>
        </w:rPr>
        <w:t>)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Выбрать правильный вариант ответа.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1. Психология познавательных процессов изучает: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а — память;</w:t>
      </w:r>
      <w:r w:rsidRPr="00990B32">
        <w:rPr>
          <w:rFonts w:eastAsia="Times New Roman"/>
          <w:sz w:val="24"/>
          <w:szCs w:val="24"/>
          <w:lang w:eastAsia="ru-RU"/>
        </w:rPr>
        <w:br/>
        <w:t>б — способности;</w:t>
      </w:r>
      <w:r w:rsidRPr="00990B32">
        <w:rPr>
          <w:rFonts w:eastAsia="Times New Roman"/>
          <w:sz w:val="24"/>
          <w:szCs w:val="24"/>
          <w:lang w:eastAsia="ru-RU"/>
        </w:rPr>
        <w:br/>
        <w:t>в — характер;</w:t>
      </w:r>
      <w:r w:rsidRPr="00990B32">
        <w:rPr>
          <w:rFonts w:eastAsia="Times New Roman"/>
          <w:sz w:val="24"/>
          <w:szCs w:val="24"/>
          <w:lang w:eastAsia="ru-RU"/>
        </w:rPr>
        <w:br/>
        <w:t>г — мотивация.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2. Ощущения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</w:r>
      <w:proofErr w:type="spellStart"/>
      <w:r w:rsidRPr="00990B32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990B32">
        <w:rPr>
          <w:rFonts w:eastAsia="Times New Roman"/>
          <w:sz w:val="24"/>
          <w:szCs w:val="24"/>
          <w:lang w:eastAsia="ru-RU"/>
        </w:rPr>
        <w:t xml:space="preserve"> — высшая форма отражательной деятельности, позволяющая понять сущность предметов и явлений.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3. Восприятия — это: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</w:r>
      <w:proofErr w:type="spellStart"/>
      <w:r w:rsidRPr="00990B32">
        <w:rPr>
          <w:rFonts w:eastAsia="Times New Roman"/>
          <w:sz w:val="24"/>
          <w:szCs w:val="24"/>
          <w:lang w:eastAsia="ru-RU"/>
        </w:rPr>
        <w:lastRenderedPageBreak/>
        <w:t>д</w:t>
      </w:r>
      <w:proofErr w:type="spellEnd"/>
      <w:r w:rsidRPr="00990B32">
        <w:rPr>
          <w:rFonts w:eastAsia="Times New Roman"/>
          <w:sz w:val="24"/>
          <w:szCs w:val="24"/>
          <w:lang w:eastAsia="ru-RU"/>
        </w:rPr>
        <w:t xml:space="preserve"> — высшая форма отражательной деятельности, позволяющая понять сущность предметов и явлений.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4. Память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г —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</w:r>
      <w:proofErr w:type="spellStart"/>
      <w:r w:rsidRPr="00990B32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990B32">
        <w:rPr>
          <w:rFonts w:eastAsia="Times New Roman"/>
          <w:sz w:val="24"/>
          <w:szCs w:val="24"/>
          <w:lang w:eastAsia="ru-RU"/>
        </w:rPr>
        <w:t xml:space="preserve"> — высшая форма отражательной деятельности, позволяющая понять сущность предметов и явлений.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5.  Воображение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</w:r>
      <w:proofErr w:type="spellStart"/>
      <w:r w:rsidRPr="00990B32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990B32">
        <w:rPr>
          <w:rFonts w:eastAsia="Times New Roman"/>
          <w:sz w:val="24"/>
          <w:szCs w:val="24"/>
          <w:lang w:eastAsia="ru-RU"/>
        </w:rPr>
        <w:t xml:space="preserve"> — высшая форма отражательной деятельности, позволяющая понять сущность предметов и явлений.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6. Мышление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  <w:t>г-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</w:r>
      <w:proofErr w:type="spellStart"/>
      <w:r w:rsidRPr="00990B32">
        <w:rPr>
          <w:rFonts w:eastAsia="Times New Roman"/>
          <w:b/>
          <w:bCs/>
          <w:sz w:val="24"/>
          <w:szCs w:val="24"/>
          <w:lang w:eastAsia="ru-RU"/>
        </w:rPr>
        <w:t>д</w:t>
      </w:r>
      <w:proofErr w:type="spellEnd"/>
      <w:r w:rsidRPr="00990B32">
        <w:rPr>
          <w:rFonts w:eastAsia="Times New Roman"/>
          <w:b/>
          <w:bCs/>
          <w:sz w:val="24"/>
          <w:szCs w:val="24"/>
          <w:lang w:eastAsia="ru-RU"/>
        </w:rPr>
        <w:t xml:space="preserve"> — высшая форма отражательной деятельности, позволяющая понять сущность предметов и явлений.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7. К свойствам восприятия не относится: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целостность;</w:t>
      </w:r>
      <w:r w:rsidRPr="00990B32">
        <w:rPr>
          <w:rFonts w:eastAsia="Times New Roman"/>
          <w:sz w:val="24"/>
          <w:szCs w:val="24"/>
          <w:lang w:eastAsia="ru-RU"/>
        </w:rPr>
        <w:br/>
        <w:t>б — структурность;</w:t>
      </w:r>
      <w:r w:rsidRPr="00990B32">
        <w:rPr>
          <w:rFonts w:eastAsia="Times New Roman"/>
          <w:sz w:val="24"/>
          <w:szCs w:val="24"/>
          <w:lang w:eastAsia="ru-RU"/>
        </w:rPr>
        <w:br/>
        <w:t>в — осмысленность;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г — закономерность.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8. Длительное сохранение информации обеспечивает:</w:t>
      </w:r>
      <w:r w:rsidRPr="00990B32">
        <w:rPr>
          <w:rFonts w:eastAsia="Times New Roman"/>
          <w:sz w:val="24"/>
          <w:szCs w:val="24"/>
          <w:lang w:eastAsia="ru-RU"/>
        </w:rPr>
        <w:br/>
        <w:t>а — оперативная память;</w:t>
      </w:r>
      <w:r w:rsidRPr="00990B32">
        <w:rPr>
          <w:rFonts w:eastAsia="Times New Roman"/>
          <w:sz w:val="24"/>
          <w:szCs w:val="24"/>
          <w:lang w:eastAsia="ru-RU"/>
        </w:rPr>
        <w:br/>
        <w:t>б — промежуточная память;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 — долговременная память.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9. Психические познавательные процессы это: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  <w:t>а – ощущение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б – настроение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  <w:t>в - память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г -темперамент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proofErr w:type="spellStart"/>
      <w:r w:rsidRPr="00990B32">
        <w:rPr>
          <w:rFonts w:eastAsia="Times New Roman"/>
          <w:b/>
          <w:bCs/>
          <w:sz w:val="24"/>
          <w:szCs w:val="24"/>
          <w:lang w:eastAsia="ru-RU"/>
        </w:rPr>
        <w:t>д</w:t>
      </w:r>
      <w:proofErr w:type="spellEnd"/>
      <w:r w:rsidRPr="00990B32">
        <w:rPr>
          <w:rFonts w:eastAsia="Times New Roman"/>
          <w:b/>
          <w:bCs/>
          <w:sz w:val="24"/>
          <w:szCs w:val="24"/>
          <w:lang w:eastAsia="ru-RU"/>
        </w:rPr>
        <w:t xml:space="preserve"> – воображение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е – стресс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10. Для поддержки произвольного внимания необходимы условия: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  <w:t>а – отчетливое понимание целей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б- создание благоприятных условий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в- устойчивость интересов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  <w:t>г –осознание долга и обязанностей выполнения деятельности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proofErr w:type="spellStart"/>
      <w:r w:rsidRPr="00990B32">
        <w:rPr>
          <w:rFonts w:eastAsia="Times New Roman"/>
          <w:bCs/>
          <w:sz w:val="24"/>
          <w:szCs w:val="24"/>
          <w:lang w:eastAsia="ru-RU"/>
        </w:rPr>
        <w:t>д</w:t>
      </w:r>
      <w:proofErr w:type="spellEnd"/>
      <w:r w:rsidRPr="00990B32">
        <w:rPr>
          <w:rFonts w:eastAsia="Times New Roman"/>
          <w:bCs/>
          <w:sz w:val="24"/>
          <w:szCs w:val="24"/>
          <w:lang w:eastAsia="ru-RU"/>
        </w:rPr>
        <w:t xml:space="preserve"> – активная умственная работа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е – необычность раздражителя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lastRenderedPageBreak/>
        <w:t>11. Темперамент это: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990B32">
        <w:rPr>
          <w:rFonts w:eastAsia="Times New Roman"/>
          <w:sz w:val="24"/>
          <w:szCs w:val="24"/>
          <w:lang w:eastAsia="ru-RU"/>
        </w:rPr>
        <w:br/>
        <w:t>б — общие закономерности психики;</w:t>
      </w:r>
      <w:r w:rsidRPr="00990B32">
        <w:rPr>
          <w:rFonts w:eastAsia="Times New Roman"/>
          <w:sz w:val="24"/>
          <w:szCs w:val="24"/>
          <w:lang w:eastAsia="ru-RU"/>
        </w:rPr>
        <w:br/>
        <w:t>в — приобретенные особенности человека.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12. Холерик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б — человек, нервная система которого определяется преобладанием возбуждения над торможением.</w:t>
      </w:r>
      <w:r w:rsidRPr="00990B32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990B32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13. Сангвиник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990B32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 — человек, обладающий быстрой реакцией, его поступки обдуманны.</w:t>
      </w:r>
      <w:r w:rsidRPr="00990B32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14. Флегматик — это: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а — Человек с сильной, уравновешенной, но инертной нервной системой.</w:t>
      </w:r>
      <w:r w:rsidRPr="00990B32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990B32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990B32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15. Меланхолик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990B32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990B32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г — человек со слабой нервной системой.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16. Какая из характеристик относится к холерическому типу темперамента:</w:t>
      </w:r>
      <w:r w:rsidRPr="00990B32">
        <w:rPr>
          <w:rFonts w:eastAsia="Times New Roman"/>
          <w:sz w:val="24"/>
          <w:szCs w:val="24"/>
          <w:lang w:eastAsia="ru-RU"/>
        </w:rPr>
        <w:br/>
        <w:t>А) сильный, уравновешенный, подвижный;</w:t>
      </w:r>
      <w:r w:rsidRPr="00990B32">
        <w:rPr>
          <w:rFonts w:eastAsia="Times New Roman"/>
          <w:sz w:val="24"/>
          <w:szCs w:val="24"/>
          <w:lang w:eastAsia="ru-RU"/>
        </w:rPr>
        <w:br/>
        <w:t>Б) сильный, уравновешенный, инертный;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В) сильный, неуравновешенный с преобладающим возбуждением над процессами торможения.</w:t>
      </w:r>
      <w:r w:rsidRPr="00990B32">
        <w:rPr>
          <w:rFonts w:eastAsia="Times New Roman"/>
          <w:sz w:val="24"/>
          <w:szCs w:val="24"/>
          <w:lang w:eastAsia="ru-RU"/>
        </w:rPr>
        <w:br/>
        <w:t xml:space="preserve">Г) слабый, с повышенной </w:t>
      </w:r>
      <w:proofErr w:type="spellStart"/>
      <w:r w:rsidRPr="00990B32">
        <w:rPr>
          <w:rFonts w:eastAsia="Times New Roman"/>
          <w:sz w:val="24"/>
          <w:szCs w:val="24"/>
          <w:lang w:eastAsia="ru-RU"/>
        </w:rPr>
        <w:t>сенситивностью</w:t>
      </w:r>
      <w:proofErr w:type="spellEnd"/>
      <w:r w:rsidRPr="00990B32">
        <w:rPr>
          <w:rFonts w:eastAsia="Times New Roman"/>
          <w:sz w:val="24"/>
          <w:szCs w:val="24"/>
          <w:lang w:eastAsia="ru-RU"/>
        </w:rPr>
        <w:t>, невысокой реактивностью?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990B32">
        <w:rPr>
          <w:rFonts w:eastAsia="Times New Roman"/>
          <w:sz w:val="24"/>
          <w:szCs w:val="24"/>
          <w:lang w:eastAsia="ru-RU"/>
        </w:rPr>
        <w:br/>
        <w:t>а- перцепцией;</w:t>
      </w:r>
      <w:r w:rsidRPr="00990B32">
        <w:rPr>
          <w:rFonts w:eastAsia="Times New Roman"/>
          <w:sz w:val="24"/>
          <w:szCs w:val="24"/>
          <w:lang w:eastAsia="ru-RU"/>
        </w:rPr>
        <w:br/>
        <w:t>б- чувствами;</w:t>
      </w:r>
      <w:r w:rsidRPr="00990B32">
        <w:rPr>
          <w:rFonts w:eastAsia="Times New Roman"/>
          <w:sz w:val="24"/>
          <w:szCs w:val="24"/>
          <w:lang w:eastAsia="ru-RU"/>
        </w:rPr>
        <w:br/>
        <w:t>в- эмоциями;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г- чувствами и эмоциями;</w:t>
      </w:r>
      <w:r w:rsidRPr="00990B32">
        <w:rPr>
          <w:rFonts w:eastAsia="Times New Roman"/>
          <w:sz w:val="24"/>
          <w:szCs w:val="24"/>
          <w:lang w:eastAsia="ru-RU"/>
        </w:rPr>
        <w:br/>
      </w:r>
      <w:proofErr w:type="spellStart"/>
      <w:r w:rsidRPr="00990B32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990B32">
        <w:rPr>
          <w:rFonts w:eastAsia="Times New Roman"/>
          <w:sz w:val="24"/>
          <w:szCs w:val="24"/>
          <w:lang w:eastAsia="ru-RU"/>
        </w:rPr>
        <w:t>- ощущениями.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18. Воля – это:</w:t>
      </w:r>
      <w:r w:rsidRPr="00990B32">
        <w:rPr>
          <w:rFonts w:eastAsia="Times New Roman"/>
          <w:sz w:val="24"/>
          <w:szCs w:val="24"/>
          <w:lang w:eastAsia="ru-RU"/>
        </w:rPr>
        <w:br/>
        <w:t>а- неосознанное стремление к преодолению человеком трудностей в процессе деятельности;</w:t>
      </w:r>
      <w:r w:rsidRPr="00990B32">
        <w:rPr>
          <w:rFonts w:eastAsia="Times New Roman"/>
          <w:sz w:val="24"/>
          <w:szCs w:val="24"/>
          <w:lang w:eastAsia="ru-RU"/>
        </w:rPr>
        <w:br/>
        <w:t xml:space="preserve">б- напряжение, возникающее в связи с объективной необходимостью для решения </w:t>
      </w:r>
      <w:r w:rsidRPr="00990B32">
        <w:rPr>
          <w:rFonts w:eastAsia="Times New Roman"/>
          <w:sz w:val="24"/>
          <w:szCs w:val="24"/>
          <w:lang w:eastAsia="ru-RU"/>
        </w:rPr>
        <w:lastRenderedPageBreak/>
        <w:t>проблемы;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в- сознательное преодоление человеком трудностей на пути осуществления действия.</w:t>
      </w:r>
    </w:p>
    <w:p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19. Характер – это:</w:t>
      </w:r>
      <w:r w:rsidRPr="00990B32">
        <w:rPr>
          <w:rFonts w:eastAsia="Times New Roman"/>
          <w:sz w:val="24"/>
          <w:szCs w:val="24"/>
          <w:lang w:eastAsia="ru-RU"/>
        </w:rPr>
        <w:br/>
        <w:t>а-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990B32">
        <w:rPr>
          <w:rFonts w:eastAsia="Times New Roman"/>
          <w:sz w:val="24"/>
          <w:szCs w:val="24"/>
          <w:lang w:eastAsia="ru-RU"/>
        </w:rPr>
        <w:br/>
        <w:t>б-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20. Какая из указанных точек зрения считается наиболее научно состоятельной: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способности человека врожденны, генетически заданы;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21. Отрасль психологии, изучающая созидание человеком нового, оригинального в различных сферах деятельности- это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а- психология творчества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б- психология развития человека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в- социальная психология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г- экспериментальная психология</w:t>
      </w:r>
    </w:p>
    <w:p w:rsidR="00990B32" w:rsidRPr="00990B32" w:rsidRDefault="00990B32" w:rsidP="00990B32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22. Этническая психология изучает: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а - закономерности развития и проявления национально-психологических особенностей людей,</w:t>
      </w:r>
      <w:r w:rsidRPr="00990B32">
        <w:rPr>
          <w:rFonts w:eastAsia="Calibri"/>
          <w:b/>
          <w:sz w:val="24"/>
          <w:szCs w:val="24"/>
        </w:rPr>
        <w:br/>
        <w:t>б</w:t>
      </w:r>
      <w:r w:rsidRPr="00990B32">
        <w:rPr>
          <w:rFonts w:eastAsia="Calibri"/>
          <w:sz w:val="24"/>
          <w:szCs w:val="24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 -</w:t>
      </w: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sz w:val="24"/>
          <w:szCs w:val="24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зачет.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60 мин. на каждого аттестуемого.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ручка, чистый лист для ответа.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Зачет проходит в форме письменного ответа на вопросы.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ведется способом оценки правильности ответа. За каждый правильный ответ начисляется 1 балл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990B32" w:rsidRPr="00990B32" w:rsidTr="00934BE4">
        <w:tc>
          <w:tcPr>
            <w:tcW w:w="4077" w:type="dxa"/>
            <w:gridSpan w:val="2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990B32" w:rsidRPr="00990B32" w:rsidTr="00934BE4">
        <w:tc>
          <w:tcPr>
            <w:tcW w:w="2376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23-22 баллов</w:t>
            </w:r>
          </w:p>
        </w:tc>
        <w:tc>
          <w:tcPr>
            <w:tcW w:w="17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990B32" w:rsidRPr="00990B32" w:rsidTr="00934BE4">
        <w:tc>
          <w:tcPr>
            <w:tcW w:w="2376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21-17 баллов</w:t>
            </w:r>
          </w:p>
        </w:tc>
        <w:tc>
          <w:tcPr>
            <w:tcW w:w="17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990B32" w:rsidRPr="00990B32" w:rsidTr="00934BE4">
        <w:tc>
          <w:tcPr>
            <w:tcW w:w="2376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16-7 баллов</w:t>
            </w:r>
          </w:p>
        </w:tc>
        <w:tc>
          <w:tcPr>
            <w:tcW w:w="17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90B32" w:rsidRPr="00990B32" w:rsidTr="00934BE4">
        <w:tc>
          <w:tcPr>
            <w:tcW w:w="2376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6  баллов</w:t>
            </w:r>
          </w:p>
        </w:tc>
        <w:tc>
          <w:tcPr>
            <w:tcW w:w="17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Раздел 1: Основы педагогики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1 по темам: «Педагогика как наука», «История развития педагогики».</w:t>
      </w:r>
    </w:p>
    <w:p w:rsidR="00990B32" w:rsidRPr="00990B32" w:rsidRDefault="00990B32" w:rsidP="00990B32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1.3,  З 2.1</w:t>
            </w:r>
          </w:p>
        </w:tc>
      </w:tr>
      <w:tr w:rsidR="00990B32" w:rsidRPr="00990B32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1.3,  З 2.1</w:t>
            </w:r>
          </w:p>
        </w:tc>
      </w:tr>
    </w:tbl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numPr>
          <w:ilvl w:val="1"/>
          <w:numId w:val="1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Задания: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>
            <wp:extent cx="573405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Работа состоит из 2-х заданий.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 работа № 2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5.1 – З 5.5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Ответить на вопросы:</w:t>
      </w:r>
    </w:p>
    <w:p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особенности педагогической профессии.</w:t>
      </w:r>
    </w:p>
    <w:p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барьеры общения.</w:t>
      </w:r>
    </w:p>
    <w:p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bCs/>
          <w:sz w:val="24"/>
          <w:szCs w:val="24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понятию педагогическая деятельность.</w:t>
      </w:r>
    </w:p>
    <w:p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компоненты педагогической деятельности.</w:t>
      </w:r>
    </w:p>
    <w:p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Охарактеризовать профессионально важные качества личности педагога.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60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6 вопросов, на которые необходимо дать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3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 xml:space="preserve">З 4.1 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 1</w:t>
      </w:r>
    </w:p>
    <w:p w:rsidR="00990B32" w:rsidRPr="00990B32" w:rsidRDefault="00990B32" w:rsidP="00990B32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понятию дидактика.</w:t>
      </w:r>
    </w:p>
    <w:p w:rsidR="00990B32" w:rsidRPr="00990B32" w:rsidRDefault="00990B32" w:rsidP="00990B32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функции обучения.</w:t>
      </w:r>
    </w:p>
    <w:p w:rsidR="00990B32" w:rsidRPr="00990B32" w:rsidRDefault="00990B32" w:rsidP="00990B32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этапы деятельности педагога.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 2</w:t>
      </w:r>
    </w:p>
    <w:p w:rsidR="00990B32" w:rsidRPr="00990B32" w:rsidRDefault="00990B32" w:rsidP="00990B32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понятию обучение.</w:t>
      </w:r>
    </w:p>
    <w:p w:rsidR="00990B32" w:rsidRPr="00990B32" w:rsidRDefault="00990B32" w:rsidP="00990B32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требования, предъявляемые к оценке обучающимся.</w:t>
      </w:r>
    </w:p>
    <w:p w:rsidR="00990B32" w:rsidRPr="00990B32" w:rsidRDefault="00990B32" w:rsidP="00990B32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составляющие деятельности учащихся.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15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4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4.12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Что называется дидактическими закономерностями?</w:t>
      </w:r>
    </w:p>
    <w:p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Приведите примеры внешних и внутренних закономерностей с учетом Вашей специальности.</w:t>
      </w:r>
    </w:p>
    <w:p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Являются ли принципы обучения диалектической категорией? Докажите.</w:t>
      </w:r>
    </w:p>
    <w:p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Как связаны понятия: дидактические принципы, содержание образования, методы обучения, организационные формы?</w:t>
      </w:r>
    </w:p>
    <w:p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Кто первым дал обоснование дидактическим принципам?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20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 работа № 5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1, З 3, З 4, З 5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Ответить на вопросы: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Дать определение понятиям: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Педагогика, 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образование, 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развитие, 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государственный стандарт, 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воспитание, 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обучение, 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социализация.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sz w:val="24"/>
          <w:szCs w:val="24"/>
        </w:rPr>
        <w:t>2.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Ответить на вопросы: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</w:t>
      </w:r>
      <w:r w:rsidRPr="00990B32">
        <w:rPr>
          <w:rFonts w:eastAsia="Calibri"/>
          <w:sz w:val="24"/>
          <w:szCs w:val="24"/>
        </w:rPr>
        <w:tab/>
        <w:t>Чем отличаются научная педагогика и народная педагогика.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</w:t>
      </w:r>
      <w:r w:rsidRPr="00990B32">
        <w:rPr>
          <w:rFonts w:eastAsia="Calibri"/>
          <w:sz w:val="24"/>
          <w:szCs w:val="24"/>
        </w:rPr>
        <w:tab/>
        <w:t>Какими профессиональными качествами должен обладать современный педагог.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4) Что включает в себя профессиональная готовность к педагогической деятельности.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sz w:val="24"/>
          <w:szCs w:val="24"/>
        </w:rPr>
        <w:t>3.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Перечислите: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</w:t>
      </w:r>
      <w:r w:rsidRPr="00990B32">
        <w:rPr>
          <w:rFonts w:eastAsia="Calibri"/>
          <w:sz w:val="24"/>
          <w:szCs w:val="24"/>
        </w:rPr>
        <w:tab/>
        <w:t>Особенности современного мирового образовательного процесса.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</w:t>
      </w:r>
      <w:r w:rsidRPr="00990B32">
        <w:rPr>
          <w:rFonts w:eastAsia="Calibri"/>
          <w:sz w:val="24"/>
          <w:szCs w:val="24"/>
        </w:rPr>
        <w:tab/>
        <w:t>Факторы, определяющие структурные компоненты содержания образования.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</w:t>
      </w:r>
      <w:r w:rsidRPr="00990B32">
        <w:rPr>
          <w:rFonts w:eastAsia="Calibri"/>
          <w:sz w:val="24"/>
          <w:szCs w:val="24"/>
        </w:rPr>
        <w:tab/>
        <w:t>Отношения в сфере образовательной деятельности.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4)  Проблемы, исследуемые педагогикой.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5)</w:t>
      </w:r>
      <w:r w:rsidRPr="00990B32">
        <w:rPr>
          <w:rFonts w:eastAsia="Calibri"/>
          <w:sz w:val="24"/>
          <w:szCs w:val="24"/>
        </w:rPr>
        <w:tab/>
        <w:t>Типы образования по основным его отраслям.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6)</w:t>
      </w:r>
      <w:r w:rsidRPr="00990B32">
        <w:rPr>
          <w:rFonts w:eastAsia="Calibri"/>
          <w:sz w:val="24"/>
          <w:szCs w:val="24"/>
        </w:rPr>
        <w:tab/>
        <w:t>Нормативные документы, регламентирующие содержание образования.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Назовите и охарактеризуйте: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- функции обучения,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- этапы деятельности педагога.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sz w:val="24"/>
          <w:szCs w:val="24"/>
        </w:rPr>
        <w:t>5.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Приведите пример использования на занятии следующих принципов обучения: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</w:t>
      </w:r>
      <w:r w:rsidRPr="00990B32">
        <w:rPr>
          <w:rFonts w:eastAsia="Calibri"/>
          <w:sz w:val="24"/>
          <w:szCs w:val="24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60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5 заданий, на которые необходимо дать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lastRenderedPageBreak/>
        <w:t>Самостоятельная работа № 6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1.8-1.10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Заполнить таблицу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3162"/>
        <w:gridCol w:w="3209"/>
      </w:tblGrid>
      <w:tr w:rsidR="00990B32" w:rsidRPr="00990B32" w:rsidTr="00934B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Пути формирования</w:t>
            </w:r>
          </w:p>
        </w:tc>
      </w:tr>
      <w:tr w:rsidR="00990B32" w:rsidRPr="00990B32" w:rsidTr="00934B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20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включает в себя заполнение таблицы.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заполнения таблицы.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таблица заполнена полностью;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таблица заполнена с некоторыми неточностями;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таблица заполнена на половину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таблица не заполнена.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7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1.7 – З.1.8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990B32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Задание по 1,2,3 ситуациям:  выявите методы </w:t>
      </w:r>
      <w:proofErr w:type="spellStart"/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воспитани</w:t>
      </w:r>
      <w:proofErr w:type="spellEnd"/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, использованные учителем. Как бы вы поступили, какие методы и приемы воспитания вы применили бы? Почему?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№1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Гульжан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>. Все мальчики оказались мужественными и бесстрашными.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№2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: В пятом классе пришёл новый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учитель-русского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языка. Она внимательно присматривалась к ученикам. Бросилось в глаза, что ученица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чувствует себя как-то неуверенно. На уроках отвечает боязливо. Дети посмеиваются над ней.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имела 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, узнала, что ей учиться трудно. В свой коллектив ее ребята не принимали. Учительница не упускала случая отметить любое достижение ученицы.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в коллективе. Ее приняли к себе. Уже вместе играли, помогали ей в учебе.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№3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Задание по ситуации 4: Ваши действия. Выберите вариант ответа и обоснуйте свой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№4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Ахметович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Серика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Ахметовича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Ахметович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отношениях - ни под каким видом и никогда! И на тебе...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Серика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Ахметовича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, его девятиклассники.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остановил этот галдеж и твердо и спокойно, насколько мог, сказал, что трусость и клевета, это две равные составляющие подлости.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2) Он сдержался, не остановился, не обернулся, прошел сквозь ребят, словно и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Ахметович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№2.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lastRenderedPageBreak/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№1.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№2.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№3.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Классный руководитель 7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№3.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Ниже перечисляются условия выбора и применения педагогом методов решения воспитательных задач.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Назовите те, которые с Вашей точки зрения относятся к существенным, основным, а какие к дополнительным: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индивидуальные и возрастные особенности ученика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статус ученика в группе сверстников, одноклассников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черты характера педагога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наличие (отсутствие) у педагога общего педагогического стажа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характер и острота конфликта, противоречий в деятельности группы и общении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число учащихся в школе, классе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является ли школа городской или сельской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lastRenderedPageBreak/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  <w:t>Задание № 4</w:t>
      </w:r>
      <w:r w:rsidRPr="00990B32">
        <w:rPr>
          <w:rFonts w:eastAsia="Times New Roman"/>
          <w:b/>
          <w:i/>
          <w:color w:val="000000"/>
          <w:sz w:val="24"/>
          <w:szCs w:val="24"/>
          <w:lang w:eastAsia="ru-RU"/>
        </w:rPr>
        <w:t>.  По предложенной Вам педагогической ситуации выполните несколько блоков заданий к ней (письменно).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Учитель – классный руководитель в этом классе – три года. Уровень развития коллектива – низкий. Классный руководитель 7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Задания к педагогической ситуации: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№ 1</w:t>
      </w:r>
    </w:p>
    <w:p w:rsidR="00990B32" w:rsidRPr="00990B32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Какой метод воспитания был выбран учителем? Дайте ему определение.</w:t>
      </w:r>
    </w:p>
    <w:p w:rsidR="00990B32" w:rsidRPr="00990B32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В какую группу методов воспитания входит данный метод?</w:t>
      </w:r>
    </w:p>
    <w:p w:rsidR="00990B32" w:rsidRPr="00990B32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Какой педагогический прием был использован учителем в процессе воспитания?</w:t>
      </w:r>
    </w:p>
    <w:p w:rsidR="00990B32" w:rsidRPr="00990B32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Какие средства воспитательного воздействия были выбраны учителем?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color w:val="000000"/>
          <w:sz w:val="24"/>
          <w:szCs w:val="24"/>
          <w:lang w:eastAsia="ru-RU"/>
        </w:rPr>
        <w:t>№ 2</w:t>
      </w:r>
    </w:p>
    <w:p w:rsidR="00990B32" w:rsidRPr="00990B32" w:rsidRDefault="00990B32" w:rsidP="00990B3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Опираясь на предложенную Вам педагогическую ситуацию и условия, определите: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а) причину неудачи педагогического воздействия на учащихся, выбранного учителем;</w:t>
      </w:r>
    </w:p>
    <w:p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б) Собственные методы, приемы и средства воспитания в данной ситуации.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90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7 заданий, где предложены ситуации для их решения.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8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1.5 – З.1.6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990B32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1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мое 18-летие.) Мне многие завидуют: у меня 7 джинсовых костюмов, костюмы из замши, велюра, дубленка, сапоги, туфли... Им 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со своими. Ругают из-за того, что я не учусь, не работаю, но я привыкла их не слышать.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Посоветуйте мне: как мне быть, как развеять тоску? «</w:t>
      </w:r>
      <w:proofErr w:type="spellStart"/>
      <w:r w:rsidRPr="00990B32">
        <w:rPr>
          <w:rFonts w:eastAsia="Calibri"/>
          <w:sz w:val="24"/>
          <w:szCs w:val="24"/>
        </w:rPr>
        <w:t>Иродя</w:t>
      </w:r>
      <w:proofErr w:type="spellEnd"/>
      <w:r w:rsidRPr="00990B32">
        <w:rPr>
          <w:rFonts w:eastAsia="Calibri"/>
          <w:sz w:val="24"/>
          <w:szCs w:val="24"/>
        </w:rPr>
        <w:t>». (</w:t>
      </w:r>
      <w:proofErr w:type="spellStart"/>
      <w:r w:rsidRPr="00990B32">
        <w:rPr>
          <w:rFonts w:eastAsia="Calibri"/>
          <w:sz w:val="24"/>
          <w:szCs w:val="24"/>
        </w:rPr>
        <w:t>Лиханов</w:t>
      </w:r>
      <w:proofErr w:type="spellEnd"/>
      <w:r w:rsidRPr="00990B32">
        <w:rPr>
          <w:rFonts w:eastAsia="Calibri"/>
          <w:sz w:val="24"/>
          <w:szCs w:val="24"/>
        </w:rPr>
        <w:t xml:space="preserve"> А. А. Драматическая педагогика.— М.: Педагогика, 1983.—С. 82.)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Вопросы: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1. Требования каких принципов, на ваш взгляд, не были в достаточной степени реализованы в процессе воспитания </w:t>
      </w:r>
      <w:proofErr w:type="spellStart"/>
      <w:r w:rsidRPr="00990B32">
        <w:rPr>
          <w:rFonts w:eastAsia="Calibri"/>
          <w:sz w:val="24"/>
          <w:szCs w:val="24"/>
        </w:rPr>
        <w:t>Ироди</w:t>
      </w:r>
      <w:proofErr w:type="spellEnd"/>
      <w:r w:rsidRPr="00990B32">
        <w:rPr>
          <w:rFonts w:eastAsia="Calibri"/>
          <w:sz w:val="24"/>
          <w:szCs w:val="24"/>
        </w:rPr>
        <w:t>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Чем же можно помочь Ироде?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2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У тебя опоздание на завод.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— Да, Петренко опоздал.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Чтобы больше этого не было.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Есть, больше не будет.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 второй раз Петренко опять опоздал. Я собираю отряд.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—.У вас Петренко опаздывает второй раз на завод. Я делаю замечания всему отряду. Они говорят, что этого не будет.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Можете идти.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Затем я слежу, что делается. Отряд сам будет воспитывать Петренко и говорить ему: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Ты опоздал на завод, значит, наш отряд опаздывает.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Отряд будет предъявлять огромные требования к Петренко, как к члену своего отряда, как к члену своего коллектива». (Макаренко А. С. Педагогические сочинения: В 8 т.—М.: Педагогика, 1984.- Т. 4.— С. 166.)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Вопрос: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Требования какого принципа нашли свою реализацию в данной ситуации?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3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Учащиеся продолжали спокойно работать.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Вопрос: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Требование какого принципа нашло свое выражение в данной ситуации?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4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Но мои дети развиты,— пыталась отстаивать свою позицию Нина Ивановна.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Как вы относитесь к планам воспитательной работы Нины Ивановны?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Требования какого принципа воспитания были нарушены при определении воспитательных мероприятий?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5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«Классный руководитель V класса М. И. с детьми на прогулке. Ребята играют, бегают.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Девочка, словно пришибленная, останавливается и потом до конца прогулки то и .дело с опаской поглядывает на классную руководительницу.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Мальчик смущенно приближается к классной руководительнице.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Мальчик еще ниже опускает голову.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Да,— поперхнувшись, отвечает мальчик.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А теперь иди играй.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Мальчик идет к ребятам. На ходу он выбрасывает пойманных бабочек. Его окружают ребята, о чем-то спрашивают, а он, зло оглядываясь на классную руководительницу, отмахивается от них рукой, не хочет говорить».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Проанализируйте данную ситуацию с точки зрения принципов воспитания.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Какие качества могут формироваться у детей вследствие такого воздействия воспитателя?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6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     На уроке ознакомления с окружающим в 1 классе;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рассказывая о правилах личной гигиены, учительница подошла к ученику, у которого была немытая шея, и сказала: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Ты — как тот Славик, который, увидев в зоопарке жирафа, сказал: «Вот хорошо, что я на него не похож».— «А то что же?» — «Да пришлось бы ежедневно мыть такую длинную шею».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Оцените данную ситуацию с позиции требований принципов воспитания.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Как бы вы поступили в подобной ситуации?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7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Садитесь, ешьте, вам ведь все мало! В семье возникла ссора. В это время пришел классный руководитель.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Поди опять двойки по математике? — спросил отчим.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К сожалению, не только двойки,— ответил бесстрастным голосом классный руководитель.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А что еще? — торжествуя и радуясь, спросил отчим.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 записке, адресованной подружке, Рая писала: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«Я поссорилась с Виктором из-за своей вспыльчивости и теперь не знаю, как перед ним извиниться. Вообще он хороший парень, а я </w:t>
      </w:r>
      <w:proofErr w:type="spellStart"/>
      <w:r w:rsidRPr="00990B32">
        <w:rPr>
          <w:rFonts w:eastAsia="Calibri"/>
          <w:sz w:val="24"/>
          <w:szCs w:val="24"/>
        </w:rPr>
        <w:t>дура</w:t>
      </w:r>
      <w:proofErr w:type="spellEnd"/>
      <w:r w:rsidRPr="00990B32">
        <w:rPr>
          <w:rFonts w:eastAsia="Calibri"/>
          <w:sz w:val="24"/>
          <w:szCs w:val="24"/>
        </w:rPr>
        <w:t>».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1. Проанализируйте данную педагогическую ситуацию с точки зрения требований принципов воспитания.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Дайте оценку действиям учителя и ученицы.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80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4 заданий, где предложены ситуации для их решения.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8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1.11, З 1.12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Ответить на вопрос: Какую роль играет коллектив в воспитании и развитии личности?</w:t>
      </w:r>
    </w:p>
    <w:p w:rsidR="00990B32" w:rsidRPr="00990B32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Перечислить: признаки коллектива, этапы развития коллектива по А.С. Макаренко.</w:t>
      </w:r>
    </w:p>
    <w:p w:rsidR="00990B32" w:rsidRPr="00990B32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понятием: коллектив, коллективизм.</w:t>
      </w:r>
    </w:p>
    <w:p w:rsidR="00990B32" w:rsidRPr="00990B32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990B32" w:rsidRPr="00990B32" w:rsidTr="00934B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Идеи о коллективе, его значении и принципах работы</w:t>
            </w:r>
          </w:p>
        </w:tc>
      </w:tr>
      <w:tr w:rsidR="00990B32" w:rsidRPr="00990B32" w:rsidTr="00934B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Приложение № 1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Основной целью воспитания, считал </w:t>
      </w:r>
      <w:r w:rsidRPr="00990B32">
        <w:rPr>
          <w:rFonts w:eastAsia="Calibri"/>
          <w:b/>
          <w:bCs/>
          <w:sz w:val="24"/>
          <w:szCs w:val="24"/>
        </w:rPr>
        <w:t>А.В.Луначарский</w:t>
      </w:r>
      <w:r w:rsidRPr="00990B32">
        <w:rPr>
          <w:rFonts w:eastAsia="Calibri"/>
          <w:sz w:val="24"/>
          <w:szCs w:val="24"/>
        </w:rPr>
        <w:t xml:space="preserve">, должно быть всестороннее развитие такой личности, которая умеет жить в гармонии с другими, которая умеет </w:t>
      </w:r>
      <w:proofErr w:type="spellStart"/>
      <w:r w:rsidRPr="00990B32">
        <w:rPr>
          <w:rFonts w:eastAsia="Calibri"/>
          <w:sz w:val="24"/>
          <w:szCs w:val="24"/>
        </w:rPr>
        <w:t>содружествовать</w:t>
      </w:r>
      <w:proofErr w:type="spellEnd"/>
      <w:r w:rsidRPr="00990B32">
        <w:rPr>
          <w:rFonts w:eastAsia="Calibri"/>
          <w:sz w:val="24"/>
          <w:szCs w:val="24"/>
        </w:rPr>
        <w:t>, которая связана с другими сочувствием и мыслью социально.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 своих многочисленных статьях и выступлениях </w:t>
      </w:r>
      <w:r w:rsidRPr="00990B32">
        <w:rPr>
          <w:rFonts w:eastAsia="Calibri"/>
          <w:b/>
          <w:bCs/>
          <w:sz w:val="24"/>
          <w:szCs w:val="24"/>
        </w:rPr>
        <w:t>Н. К. Крупская</w:t>
      </w:r>
      <w:r w:rsidRPr="00990B32">
        <w:rPr>
          <w:rFonts w:eastAsia="Calibri"/>
          <w:sz w:val="24"/>
          <w:szCs w:val="24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990B32">
        <w:rPr>
          <w:rFonts w:eastAsia="Calibri"/>
          <w:b/>
          <w:bCs/>
          <w:sz w:val="24"/>
          <w:szCs w:val="24"/>
        </w:rPr>
        <w:t xml:space="preserve">С. Т. </w:t>
      </w:r>
      <w:proofErr w:type="spellStart"/>
      <w:r w:rsidRPr="00990B32">
        <w:rPr>
          <w:rFonts w:eastAsia="Calibri"/>
          <w:b/>
          <w:bCs/>
          <w:sz w:val="24"/>
          <w:szCs w:val="24"/>
        </w:rPr>
        <w:t>Шацкий</w:t>
      </w:r>
      <w:proofErr w:type="spellEnd"/>
      <w:r w:rsidRPr="00990B32">
        <w:rPr>
          <w:rFonts w:eastAsia="Calibri"/>
          <w:sz w:val="24"/>
          <w:szCs w:val="24"/>
        </w:rPr>
        <w:t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большое влияние на становление коллективистической системы воспитания в масштабах всей страны.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Особо весомый вклад в разработку теории и практики коллектива внес </w:t>
      </w:r>
      <w:proofErr w:type="spellStart"/>
      <w:r w:rsidRPr="00990B32">
        <w:rPr>
          <w:rFonts w:eastAsia="Calibri"/>
          <w:b/>
          <w:bCs/>
          <w:sz w:val="24"/>
          <w:szCs w:val="24"/>
        </w:rPr>
        <w:t>А.С.Макаренко</w:t>
      </w:r>
      <w:r w:rsidRPr="00990B32">
        <w:rPr>
          <w:rFonts w:eastAsia="Calibri"/>
          <w:sz w:val="24"/>
          <w:szCs w:val="24"/>
        </w:rPr>
        <w:t>.Он</w:t>
      </w:r>
      <w:proofErr w:type="spellEnd"/>
      <w:r w:rsidRPr="00990B32">
        <w:rPr>
          <w:rFonts w:eastAsia="Calibri"/>
          <w:sz w:val="24"/>
          <w:szCs w:val="24"/>
        </w:rPr>
        <w:t xml:space="preserve">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Последовательное развитие идеи А. С. Макаренко получили в педагогических трудах и опыте </w:t>
      </w:r>
      <w:r w:rsidRPr="00990B32">
        <w:rPr>
          <w:rFonts w:eastAsia="Calibri"/>
          <w:b/>
          <w:bCs/>
          <w:sz w:val="24"/>
          <w:szCs w:val="24"/>
        </w:rPr>
        <w:t>В.А.Сухомлинского</w:t>
      </w:r>
      <w:r w:rsidRPr="00990B32">
        <w:rPr>
          <w:rFonts w:eastAsia="Calibri"/>
          <w:sz w:val="24"/>
          <w:szCs w:val="24"/>
        </w:rPr>
        <w:t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идею направленного развития у ребенка субъектной позиции. 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 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lastRenderedPageBreak/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80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4 заданий.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10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4.5 – З.4.6</w:t>
            </w:r>
          </w:p>
        </w:tc>
      </w:tr>
    </w:tbl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Задание: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На основе представленной информации (приложение):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заполнить таблицы (№1 и №2).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ответить на вопросы.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Таблица № 1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"/>
        <w:gridCol w:w="3748"/>
        <w:gridCol w:w="5226"/>
      </w:tblGrid>
      <w:tr w:rsidR="00990B32" w:rsidRPr="00990B32" w:rsidTr="00934BE4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Их сущность и содержание</w:t>
            </w:r>
          </w:p>
        </w:tc>
      </w:tr>
      <w:tr w:rsidR="00990B32" w:rsidRPr="00990B32" w:rsidTr="00934BE4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Таблица № 2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6"/>
        <w:gridCol w:w="1719"/>
        <w:gridCol w:w="1641"/>
        <w:gridCol w:w="1391"/>
        <w:gridCol w:w="1825"/>
        <w:gridCol w:w="1878"/>
      </w:tblGrid>
      <w:tr w:rsidR="00990B32" w:rsidRPr="00990B32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Концепция самовоспитания школьника</w:t>
            </w:r>
          </w:p>
        </w:tc>
      </w:tr>
      <w:tr w:rsidR="00990B32" w:rsidRPr="00990B32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 чем отличие различных концепций развития личности?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Как отличаются цели воспитания в различные исторические эпохи?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лежит в основе различий современных концепций воспитания?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Чем отличается концепция </w:t>
      </w:r>
      <w:proofErr w:type="spellStart"/>
      <w:r w:rsidRPr="00990B32">
        <w:rPr>
          <w:rFonts w:eastAsia="Calibri"/>
          <w:sz w:val="24"/>
          <w:szCs w:val="24"/>
        </w:rPr>
        <w:t>Н.М.Таланчука</w:t>
      </w:r>
      <w:proofErr w:type="spellEnd"/>
      <w:r w:rsidRPr="00990B32">
        <w:rPr>
          <w:rFonts w:eastAsia="Calibri"/>
          <w:sz w:val="24"/>
          <w:szCs w:val="24"/>
        </w:rPr>
        <w:t xml:space="preserve"> от других?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понимают под синергетическим подходом к воспитанию?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Приложение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Материал для изучения: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  <w:u w:val="single"/>
        </w:rPr>
        <w:t xml:space="preserve">Классические концепции воспитания. </w:t>
      </w:r>
      <w:r w:rsidRPr="00990B32">
        <w:rPr>
          <w:rFonts w:eastAsia="Calibri"/>
          <w:sz w:val="24"/>
          <w:szCs w:val="24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  <w:u w:val="single"/>
        </w:rPr>
        <w:t xml:space="preserve">Древняя Греция. </w:t>
      </w:r>
      <w:r w:rsidRPr="00990B32">
        <w:rPr>
          <w:rFonts w:eastAsia="Calibri"/>
          <w:sz w:val="24"/>
          <w:szCs w:val="24"/>
        </w:rPr>
        <w:t xml:space="preserve">Спарта - подготовка к военной службе. Афины - широкое философское, литературное и политическое образование. Древнегреческие философы: </w:t>
      </w:r>
      <w:proofErr w:type="spellStart"/>
      <w:r w:rsidRPr="00990B32">
        <w:rPr>
          <w:rFonts w:eastAsia="Calibri"/>
          <w:sz w:val="24"/>
          <w:szCs w:val="24"/>
        </w:rPr>
        <w:t>Демокрит</w:t>
      </w:r>
      <w:proofErr w:type="spellEnd"/>
      <w:r w:rsidRPr="00990B32">
        <w:rPr>
          <w:rFonts w:eastAsia="Calibri"/>
          <w:sz w:val="24"/>
          <w:szCs w:val="24"/>
        </w:rPr>
        <w:t xml:space="preserve"> - вопрос </w:t>
      </w:r>
      <w:proofErr w:type="spellStart"/>
      <w:r w:rsidRPr="00990B32">
        <w:rPr>
          <w:rFonts w:eastAsia="Calibri"/>
          <w:sz w:val="24"/>
          <w:szCs w:val="24"/>
        </w:rPr>
        <w:t>природосообразности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  <w:u w:val="single"/>
        </w:rPr>
        <w:t>Эпоха Возрождения. </w:t>
      </w:r>
      <w:r w:rsidRPr="00990B32">
        <w:rPr>
          <w:rFonts w:eastAsia="Calibri"/>
          <w:i/>
          <w:sz w:val="24"/>
          <w:szCs w:val="24"/>
        </w:rPr>
        <w:t xml:space="preserve">Эразм </w:t>
      </w:r>
      <w:proofErr w:type="spellStart"/>
      <w:r w:rsidRPr="00990B32">
        <w:rPr>
          <w:rFonts w:eastAsia="Calibri"/>
          <w:i/>
          <w:sz w:val="24"/>
          <w:szCs w:val="24"/>
        </w:rPr>
        <w:t>Роттердамский</w:t>
      </w:r>
      <w:proofErr w:type="spellEnd"/>
      <w:r w:rsidRPr="00990B32">
        <w:rPr>
          <w:rFonts w:eastAsia="Calibri"/>
          <w:sz w:val="24"/>
          <w:szCs w:val="24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 xml:space="preserve">Ян </w:t>
      </w:r>
      <w:proofErr w:type="spellStart"/>
      <w:r w:rsidRPr="00990B32">
        <w:rPr>
          <w:rFonts w:eastAsia="Calibri"/>
          <w:i/>
          <w:sz w:val="24"/>
          <w:szCs w:val="24"/>
        </w:rPr>
        <w:t>Амос</w:t>
      </w:r>
      <w:proofErr w:type="spellEnd"/>
      <w:r w:rsidRPr="00990B32">
        <w:rPr>
          <w:rFonts w:eastAsia="Calibri"/>
          <w:i/>
          <w:sz w:val="24"/>
          <w:szCs w:val="24"/>
        </w:rPr>
        <w:t xml:space="preserve"> Коменский</w:t>
      </w:r>
      <w:r w:rsidRPr="00990B32">
        <w:rPr>
          <w:rFonts w:eastAsia="Calibri"/>
          <w:sz w:val="24"/>
          <w:szCs w:val="24"/>
        </w:rPr>
        <w:t xml:space="preserve"> - выдающийся чешский педагог. Он считал, что человек есть часть природы и подчиняется ее всеобщим законам; принцип </w:t>
      </w:r>
      <w:proofErr w:type="spellStart"/>
      <w:r w:rsidRPr="00990B32">
        <w:rPr>
          <w:rFonts w:eastAsia="Calibri"/>
          <w:sz w:val="24"/>
          <w:szCs w:val="24"/>
        </w:rPr>
        <w:t>природосообразности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 предполагает при этом изучение законов духовной жизни человека и согласования с ними </w:t>
      </w:r>
      <w:r w:rsidRPr="00990B32">
        <w:rPr>
          <w:rFonts w:eastAsia="Calibri"/>
          <w:sz w:val="24"/>
          <w:szCs w:val="24"/>
        </w:rPr>
        <w:lastRenderedPageBreak/>
        <w:t xml:space="preserve">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</w:t>
      </w:r>
      <w:proofErr w:type="spellStart"/>
      <w:r w:rsidRPr="00990B32">
        <w:rPr>
          <w:rFonts w:eastAsia="Calibri"/>
          <w:sz w:val="24"/>
          <w:szCs w:val="24"/>
        </w:rPr>
        <w:t>ы</w:t>
      </w:r>
      <w:proofErr w:type="spellEnd"/>
      <w:r w:rsidRPr="00990B32">
        <w:rPr>
          <w:rFonts w:eastAsia="Calibri"/>
          <w:sz w:val="24"/>
          <w:szCs w:val="24"/>
        </w:rPr>
        <w:t xml:space="preserve"> себя знания, могли с пользой пройти настоящую жизнь.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Джон Локк</w:t>
      </w:r>
      <w:r w:rsidRPr="00990B32">
        <w:rPr>
          <w:rFonts w:eastAsia="Calibri"/>
          <w:sz w:val="24"/>
          <w:szCs w:val="24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которую надлежит заполнить воспитанием.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Жан Жак Руссо</w:t>
      </w:r>
      <w:r w:rsidRPr="00990B32">
        <w:rPr>
          <w:rFonts w:eastAsia="Calibri"/>
          <w:sz w:val="24"/>
          <w:szCs w:val="24"/>
        </w:rPr>
        <w:t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подвести ребенка к решению вопроса, оказывать на него косвенное воздействие, организовать окружающую среду для развития ребенка.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Генрих Песталоцци</w:t>
      </w:r>
      <w:r w:rsidRPr="00990B32">
        <w:rPr>
          <w:rFonts w:eastAsia="Calibri"/>
          <w:sz w:val="24"/>
          <w:szCs w:val="24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</w:t>
      </w:r>
      <w:proofErr w:type="spellStart"/>
      <w:r w:rsidRPr="00990B32">
        <w:rPr>
          <w:rFonts w:eastAsia="Calibri"/>
          <w:sz w:val="24"/>
          <w:szCs w:val="24"/>
        </w:rPr>
        <w:t>Гербарт</w:t>
      </w:r>
      <w:proofErr w:type="spellEnd"/>
      <w:r w:rsidRPr="00990B32">
        <w:rPr>
          <w:rFonts w:eastAsia="Calibri"/>
          <w:sz w:val="24"/>
          <w:szCs w:val="24"/>
        </w:rPr>
        <w:t xml:space="preserve"> - крупнейший немецкий педагог, считал, что цель воспитания состоит в </w:t>
      </w:r>
      <w:proofErr w:type="spellStart"/>
      <w:r w:rsidRPr="00990B32">
        <w:rPr>
          <w:rFonts w:eastAsia="Calibri"/>
          <w:sz w:val="24"/>
          <w:szCs w:val="24"/>
        </w:rPr>
        <w:t>в</w:t>
      </w:r>
      <w:proofErr w:type="spellEnd"/>
      <w:r w:rsidRPr="00990B32">
        <w:rPr>
          <w:rFonts w:eastAsia="Calibri"/>
          <w:sz w:val="24"/>
          <w:szCs w:val="24"/>
        </w:rPr>
        <w:t xml:space="preserve"> формировании добродетельного человека, уважающего существующий порядок и подчиняющегося ему. С точки зрения </w:t>
      </w:r>
      <w:proofErr w:type="spellStart"/>
      <w:r w:rsidRPr="00990B32">
        <w:rPr>
          <w:rFonts w:eastAsia="Calibri"/>
          <w:sz w:val="24"/>
          <w:szCs w:val="24"/>
        </w:rPr>
        <w:t>Гербарта</w:t>
      </w:r>
      <w:proofErr w:type="spellEnd"/>
      <w:r w:rsidRPr="00990B32">
        <w:rPr>
          <w:rFonts w:eastAsia="Calibri"/>
          <w:sz w:val="24"/>
          <w:szCs w:val="24"/>
        </w:rPr>
        <w:t xml:space="preserve"> обучение и воспитание нельзя разделять - это единый, сложный процесс (воспитывающее обучение). Фридрих Адольф </w:t>
      </w:r>
      <w:proofErr w:type="spellStart"/>
      <w:r w:rsidRPr="00990B32">
        <w:rPr>
          <w:rFonts w:eastAsia="Calibri"/>
          <w:sz w:val="24"/>
          <w:szCs w:val="24"/>
        </w:rPr>
        <w:t>Дистервег</w:t>
      </w:r>
      <w:proofErr w:type="spellEnd"/>
      <w:r w:rsidRPr="00990B32">
        <w:rPr>
          <w:rFonts w:eastAsia="Calibri"/>
          <w:sz w:val="24"/>
          <w:szCs w:val="24"/>
        </w:rPr>
        <w:t xml:space="preserve"> - выдающийся немецкий педагог, выдвинул идею общечеловеческого воспитания. Для достижения успеха в воспитании следует опираться на три принципа: </w:t>
      </w:r>
      <w:proofErr w:type="spellStart"/>
      <w:r w:rsidRPr="00990B32">
        <w:rPr>
          <w:rFonts w:eastAsia="Calibri"/>
          <w:sz w:val="24"/>
          <w:szCs w:val="24"/>
        </w:rPr>
        <w:t>природосообразности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, </w:t>
      </w:r>
      <w:proofErr w:type="spellStart"/>
      <w:r w:rsidRPr="00990B32">
        <w:rPr>
          <w:rFonts w:eastAsia="Calibri"/>
          <w:sz w:val="24"/>
          <w:szCs w:val="24"/>
        </w:rPr>
        <w:t>культуросообразности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 и самодеятельности.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Константин Дмитриевич Ушинский</w:t>
      </w:r>
      <w:r w:rsidRPr="00990B32">
        <w:rPr>
          <w:rFonts w:eastAsia="Calibri"/>
          <w:sz w:val="24"/>
          <w:szCs w:val="24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К.Д.Ушинского в разработке идеи народности воспитания, которую. он тесно связывал с религиозно-нравственными устоями православия.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Распространенной сегодня концепцией воспитания является концепция </w:t>
      </w:r>
      <w:r w:rsidRPr="00990B32">
        <w:rPr>
          <w:rFonts w:eastAsia="Calibri"/>
          <w:i/>
          <w:sz w:val="24"/>
          <w:szCs w:val="24"/>
        </w:rPr>
        <w:t>Рудольфа Штайнера</w:t>
      </w:r>
      <w:r w:rsidRPr="00990B32">
        <w:rPr>
          <w:rFonts w:eastAsia="Calibri"/>
          <w:sz w:val="24"/>
          <w:szCs w:val="24"/>
        </w:rPr>
        <w:t xml:space="preserve"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</w:t>
      </w:r>
      <w:proofErr w:type="spellStart"/>
      <w:r w:rsidRPr="00990B32">
        <w:rPr>
          <w:rFonts w:eastAsia="Calibri"/>
          <w:sz w:val="24"/>
          <w:szCs w:val="24"/>
        </w:rPr>
        <w:t>Вальдорфской</w:t>
      </w:r>
      <w:proofErr w:type="spellEnd"/>
      <w:r w:rsidRPr="00990B32">
        <w:rPr>
          <w:rFonts w:eastAsia="Calibri"/>
          <w:sz w:val="24"/>
          <w:szCs w:val="24"/>
        </w:rPr>
        <w:t xml:space="preserve"> школы.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Американский философ и педагог </w:t>
      </w:r>
      <w:r w:rsidRPr="00990B32">
        <w:rPr>
          <w:rFonts w:eastAsia="Calibri"/>
          <w:i/>
          <w:sz w:val="24"/>
          <w:szCs w:val="24"/>
        </w:rPr>
        <w:t xml:space="preserve">Джон </w:t>
      </w:r>
      <w:proofErr w:type="spellStart"/>
      <w:r w:rsidRPr="00990B32">
        <w:rPr>
          <w:rFonts w:eastAsia="Calibri"/>
          <w:i/>
          <w:sz w:val="24"/>
          <w:szCs w:val="24"/>
        </w:rPr>
        <w:t>Дьюи</w:t>
      </w:r>
      <w:proofErr w:type="spellEnd"/>
      <w:r w:rsidRPr="00990B32">
        <w:rPr>
          <w:rFonts w:eastAsia="Calibri"/>
          <w:sz w:val="24"/>
          <w:szCs w:val="24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</w:t>
      </w:r>
      <w:proofErr w:type="spellStart"/>
      <w:r w:rsidRPr="00990B32">
        <w:rPr>
          <w:rFonts w:eastAsia="Calibri"/>
          <w:sz w:val="24"/>
          <w:szCs w:val="24"/>
        </w:rPr>
        <w:t>педоцентризмом</w:t>
      </w:r>
      <w:proofErr w:type="spellEnd"/>
      <w:r w:rsidRPr="00990B32">
        <w:rPr>
          <w:rFonts w:eastAsia="Calibri"/>
          <w:sz w:val="24"/>
          <w:szCs w:val="24"/>
        </w:rPr>
        <w:t xml:space="preserve"> (ребенок в центре внимания).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По мнению </w:t>
      </w:r>
      <w:r w:rsidRPr="00990B32">
        <w:rPr>
          <w:rFonts w:eastAsia="Calibri"/>
          <w:i/>
          <w:sz w:val="24"/>
          <w:szCs w:val="24"/>
        </w:rPr>
        <w:t xml:space="preserve">Марии </w:t>
      </w:r>
      <w:proofErr w:type="spellStart"/>
      <w:r w:rsidRPr="00990B32">
        <w:rPr>
          <w:rFonts w:eastAsia="Calibri"/>
          <w:i/>
          <w:sz w:val="24"/>
          <w:szCs w:val="24"/>
        </w:rPr>
        <w:t>Монтессори</w:t>
      </w:r>
      <w:proofErr w:type="spellEnd"/>
      <w:r w:rsidRPr="00990B32">
        <w:rPr>
          <w:rFonts w:eastAsia="Calibri"/>
          <w:sz w:val="24"/>
          <w:szCs w:val="24"/>
        </w:rPr>
        <w:t xml:space="preserve"> ребенок достигает своего наивысшего развития при условии наибольшей свободы. В школе, организованной </w:t>
      </w:r>
      <w:proofErr w:type="spellStart"/>
      <w:r w:rsidRPr="00990B32">
        <w:rPr>
          <w:rFonts w:eastAsia="Calibri"/>
          <w:sz w:val="24"/>
          <w:szCs w:val="24"/>
        </w:rPr>
        <w:t>Монтессори</w:t>
      </w:r>
      <w:proofErr w:type="spellEnd"/>
      <w:r w:rsidRPr="00990B32">
        <w:rPr>
          <w:rFonts w:eastAsia="Calibri"/>
          <w:sz w:val="24"/>
          <w:szCs w:val="24"/>
        </w:rPr>
        <w:t xml:space="preserve">, занятия по воспитанию чувств были направлены на развитие </w:t>
      </w:r>
      <w:proofErr w:type="spellStart"/>
      <w:r w:rsidRPr="00990B32">
        <w:rPr>
          <w:rFonts w:eastAsia="Calibri"/>
          <w:sz w:val="24"/>
          <w:szCs w:val="24"/>
        </w:rPr>
        <w:t>органиов</w:t>
      </w:r>
      <w:proofErr w:type="spellEnd"/>
      <w:r w:rsidRPr="00990B32">
        <w:rPr>
          <w:rFonts w:eastAsia="Calibri"/>
          <w:sz w:val="24"/>
          <w:szCs w:val="24"/>
        </w:rPr>
        <w:t xml:space="preserve"> восприятия. Творчество, интерес, занимательность, индивидуальность, самостоятельность, свобода составляли основу системы воспитания </w:t>
      </w:r>
      <w:proofErr w:type="spellStart"/>
      <w:r w:rsidRPr="00990B32">
        <w:rPr>
          <w:rFonts w:eastAsia="Calibri"/>
          <w:sz w:val="24"/>
          <w:szCs w:val="24"/>
        </w:rPr>
        <w:t>Монтессори</w:t>
      </w:r>
      <w:proofErr w:type="spellEnd"/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Антон Семенович Макаренко</w:t>
      </w:r>
      <w:r w:rsidRPr="00990B32">
        <w:rPr>
          <w:rFonts w:eastAsia="Calibri"/>
          <w:sz w:val="24"/>
          <w:szCs w:val="24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</w:t>
      </w:r>
      <w:r w:rsidRPr="00990B32">
        <w:rPr>
          <w:rFonts w:eastAsia="Calibri"/>
          <w:sz w:val="24"/>
          <w:szCs w:val="24"/>
        </w:rPr>
        <w:lastRenderedPageBreak/>
        <w:t>параллельного действия, разработал динамику и этапы развития коллектива, методы и формы воспитания в коллективе.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spellStart"/>
      <w:r w:rsidRPr="00990B32">
        <w:rPr>
          <w:rFonts w:eastAsia="Calibri"/>
          <w:i/>
          <w:sz w:val="24"/>
          <w:szCs w:val="24"/>
        </w:rPr>
        <w:t>Януш</w:t>
      </w:r>
      <w:proofErr w:type="spellEnd"/>
      <w:r w:rsidRPr="00990B32">
        <w:rPr>
          <w:rFonts w:eastAsia="Calibri"/>
          <w:i/>
          <w:sz w:val="24"/>
          <w:szCs w:val="24"/>
        </w:rPr>
        <w:t xml:space="preserve"> Корчак</w:t>
      </w:r>
      <w:r w:rsidRPr="00990B32">
        <w:rPr>
          <w:rFonts w:eastAsia="Calibri"/>
          <w:sz w:val="24"/>
          <w:szCs w:val="24"/>
        </w:rPr>
        <w:t xml:space="preserve"> (Генрих </w:t>
      </w:r>
      <w:proofErr w:type="spellStart"/>
      <w:r w:rsidRPr="00990B32">
        <w:rPr>
          <w:rFonts w:eastAsia="Calibri"/>
          <w:sz w:val="24"/>
          <w:szCs w:val="24"/>
        </w:rPr>
        <w:t>Гольдшмидт</w:t>
      </w:r>
      <w:proofErr w:type="spellEnd"/>
      <w:r w:rsidRPr="00990B32">
        <w:rPr>
          <w:rFonts w:eastAsia="Calibri"/>
          <w:sz w:val="24"/>
          <w:szCs w:val="24"/>
        </w:rPr>
        <w:t>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990B32">
        <w:rPr>
          <w:rFonts w:eastAsia="Calibri"/>
          <w:i/>
          <w:sz w:val="24"/>
          <w:szCs w:val="24"/>
        </w:rPr>
        <w:t>И.П.Ивановым.</w:t>
      </w:r>
      <w:r w:rsidRPr="00990B32">
        <w:rPr>
          <w:rFonts w:eastAsia="Calibri"/>
          <w:sz w:val="24"/>
          <w:szCs w:val="24"/>
        </w:rPr>
        <w:t xml:space="preserve"> Цель воспитания в 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</w:t>
      </w:r>
      <w:proofErr w:type="spellStart"/>
      <w:r w:rsidRPr="00990B32">
        <w:rPr>
          <w:rFonts w:eastAsia="Calibri"/>
          <w:sz w:val="24"/>
          <w:szCs w:val="24"/>
        </w:rPr>
        <w:t>соревновательность</w:t>
      </w:r>
      <w:proofErr w:type="spellEnd"/>
      <w:r w:rsidRPr="00990B32">
        <w:rPr>
          <w:rFonts w:eastAsia="Calibri"/>
          <w:sz w:val="24"/>
          <w:szCs w:val="24"/>
        </w:rPr>
        <w:t>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Современные концепции воспитания.</w:t>
      </w:r>
      <w:r w:rsidRPr="00990B32">
        <w:rPr>
          <w:rFonts w:eastAsia="Calibri"/>
          <w:sz w:val="24"/>
          <w:szCs w:val="24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общества? каковы содержание и структура воспитательного процесса? кто в большей степени выступает в качестве субъекта воспитания?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 начале 90-х годов коллективом ученых под руководством </w:t>
      </w:r>
      <w:proofErr w:type="spellStart"/>
      <w:r w:rsidRPr="00990B32">
        <w:rPr>
          <w:rFonts w:eastAsia="Calibri"/>
          <w:i/>
          <w:sz w:val="24"/>
          <w:szCs w:val="24"/>
        </w:rPr>
        <w:t>А.А.Бодалева</w:t>
      </w:r>
      <w:proofErr w:type="spellEnd"/>
      <w:r w:rsidRPr="00990B32">
        <w:rPr>
          <w:rFonts w:eastAsia="Calibri"/>
          <w:i/>
          <w:sz w:val="24"/>
          <w:szCs w:val="24"/>
        </w:rPr>
        <w:t xml:space="preserve">, З.И.Мальковой, Л.И.Новиковой </w:t>
      </w:r>
      <w:r w:rsidRPr="00990B32">
        <w:rPr>
          <w:rFonts w:eastAsia="Calibri"/>
          <w:sz w:val="24"/>
          <w:szCs w:val="24"/>
        </w:rPr>
        <w:t>была предложена концепция воспитания учащейся молодежи в современном мире. Она ориентирует педагогов на гуманистическое воспитание,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Одна из первых концепций, которая появилась в период демократической перестройки школы, была разработана </w:t>
      </w:r>
      <w:proofErr w:type="spellStart"/>
      <w:r w:rsidRPr="00990B32">
        <w:rPr>
          <w:rFonts w:eastAsia="Calibri"/>
          <w:i/>
          <w:sz w:val="24"/>
          <w:szCs w:val="24"/>
        </w:rPr>
        <w:t>О.С.Газманом</w:t>
      </w:r>
      <w:proofErr w:type="spellEnd"/>
      <w:r w:rsidRPr="00990B32">
        <w:rPr>
          <w:rFonts w:eastAsia="Calibri"/>
          <w:i/>
          <w:sz w:val="24"/>
          <w:szCs w:val="24"/>
        </w:rPr>
        <w:t xml:space="preserve"> и А.В.Ивановым</w:t>
      </w:r>
      <w:r w:rsidRPr="00990B32">
        <w:rPr>
          <w:rFonts w:eastAsia="Calibri"/>
          <w:sz w:val="24"/>
          <w:szCs w:val="24"/>
        </w:rPr>
        <w:t xml:space="preserve"> и адресована классным воспитателям. Авторы обратились к проблеме целей воспитания и наряду с идеальной цель. - формирования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</w:t>
      </w:r>
      <w:proofErr w:type="spellStart"/>
      <w:r w:rsidRPr="00990B32">
        <w:rPr>
          <w:rFonts w:eastAsia="Calibri"/>
          <w:sz w:val="24"/>
          <w:szCs w:val="24"/>
        </w:rPr>
        <w:t>самореабилитации</w:t>
      </w:r>
      <w:proofErr w:type="spellEnd"/>
      <w:r w:rsidRPr="00990B32">
        <w:rPr>
          <w:rFonts w:eastAsia="Calibri"/>
          <w:sz w:val="24"/>
          <w:szCs w:val="24"/>
        </w:rPr>
        <w:t>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Концепция воспитания</w:t>
      </w:r>
      <w:r w:rsidRPr="00990B32">
        <w:rPr>
          <w:rFonts w:eastAsia="Calibri"/>
          <w:i/>
          <w:sz w:val="24"/>
          <w:szCs w:val="24"/>
        </w:rPr>
        <w:t xml:space="preserve"> И.М.Ильинского</w:t>
      </w:r>
      <w:r w:rsidRPr="00990B32">
        <w:rPr>
          <w:rFonts w:eastAsia="Calibri"/>
          <w:sz w:val="24"/>
          <w:szCs w:val="24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</w:t>
      </w:r>
      <w:proofErr w:type="spellStart"/>
      <w:r w:rsidRPr="00990B32">
        <w:rPr>
          <w:rFonts w:eastAsia="Calibri"/>
          <w:sz w:val="24"/>
          <w:szCs w:val="24"/>
        </w:rPr>
        <w:t>смысложизненные</w:t>
      </w:r>
      <w:proofErr w:type="spellEnd"/>
      <w:r w:rsidRPr="00990B32">
        <w:rPr>
          <w:rFonts w:eastAsia="Calibri"/>
          <w:sz w:val="24"/>
          <w:szCs w:val="24"/>
        </w:rPr>
        <w:t xml:space="preserve"> установки, </w:t>
      </w:r>
      <w:r w:rsidRPr="00990B32">
        <w:rPr>
          <w:rFonts w:eastAsia="Calibri"/>
          <w:sz w:val="24"/>
          <w:szCs w:val="24"/>
        </w:rPr>
        <w:lastRenderedPageBreak/>
        <w:t>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Системно-синергетический подход к воспитанию лежит в основе концепции </w:t>
      </w:r>
      <w:proofErr w:type="spellStart"/>
      <w:r w:rsidRPr="00990B32">
        <w:rPr>
          <w:rFonts w:eastAsia="Calibri"/>
          <w:i/>
          <w:sz w:val="24"/>
          <w:szCs w:val="24"/>
        </w:rPr>
        <w:t>Н.М.Таланчука</w:t>
      </w:r>
      <w:proofErr w:type="spellEnd"/>
      <w:r w:rsidRPr="00990B32">
        <w:rPr>
          <w:rFonts w:eastAsia="Calibri"/>
          <w:sz w:val="24"/>
          <w:szCs w:val="24"/>
        </w:rPr>
        <w:t xml:space="preserve"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</w:t>
      </w:r>
      <w:proofErr w:type="spellStart"/>
      <w:r w:rsidRPr="00990B32">
        <w:rPr>
          <w:rFonts w:eastAsia="Calibri"/>
          <w:sz w:val="24"/>
          <w:szCs w:val="24"/>
        </w:rPr>
        <w:t>Таланчука</w:t>
      </w:r>
      <w:proofErr w:type="spellEnd"/>
      <w:r w:rsidRPr="00990B32">
        <w:rPr>
          <w:rFonts w:eastAsia="Calibri"/>
          <w:sz w:val="24"/>
          <w:szCs w:val="24"/>
        </w:rPr>
        <w:t xml:space="preserve">: сущность всех педагогических явлений составляет системный </w:t>
      </w:r>
      <w:proofErr w:type="spellStart"/>
      <w:r w:rsidRPr="00990B32">
        <w:rPr>
          <w:rFonts w:eastAsia="Calibri"/>
          <w:sz w:val="24"/>
          <w:szCs w:val="24"/>
        </w:rPr>
        <w:t>синергетизм</w:t>
      </w:r>
      <w:proofErr w:type="spellEnd"/>
      <w:r w:rsidRPr="00990B32">
        <w:rPr>
          <w:rFonts w:eastAsia="Calibri"/>
          <w:sz w:val="24"/>
          <w:szCs w:val="24"/>
        </w:rPr>
        <w:t xml:space="preserve">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</w:t>
      </w:r>
      <w:proofErr w:type="spellStart"/>
      <w:r w:rsidRPr="00990B32">
        <w:rPr>
          <w:rFonts w:eastAsia="Calibri"/>
          <w:sz w:val="24"/>
          <w:szCs w:val="24"/>
        </w:rPr>
        <w:t>сигергетизм</w:t>
      </w:r>
      <w:proofErr w:type="spellEnd"/>
      <w:r w:rsidRPr="00990B32">
        <w:rPr>
          <w:rFonts w:eastAsia="Calibri"/>
          <w:sz w:val="24"/>
          <w:szCs w:val="24"/>
        </w:rPr>
        <w:t xml:space="preserve">; педагогика есть наука о системном </w:t>
      </w:r>
      <w:proofErr w:type="spellStart"/>
      <w:r w:rsidRPr="00990B32">
        <w:rPr>
          <w:rFonts w:eastAsia="Calibri"/>
          <w:sz w:val="24"/>
          <w:szCs w:val="24"/>
        </w:rPr>
        <w:t>человековедении</w:t>
      </w:r>
      <w:proofErr w:type="spellEnd"/>
      <w:r w:rsidRPr="00990B32">
        <w:rPr>
          <w:rFonts w:eastAsia="Calibri"/>
          <w:sz w:val="24"/>
          <w:szCs w:val="24"/>
        </w:rPr>
        <w:t xml:space="preserve">, которая не линейно, а </w:t>
      </w:r>
      <w:proofErr w:type="spellStart"/>
      <w:r w:rsidRPr="00990B32">
        <w:rPr>
          <w:rFonts w:eastAsia="Calibri"/>
          <w:sz w:val="24"/>
          <w:szCs w:val="24"/>
        </w:rPr>
        <w:t>системно-синергетически</w:t>
      </w:r>
      <w:proofErr w:type="spellEnd"/>
      <w:r w:rsidRPr="00990B32">
        <w:rPr>
          <w:rFonts w:eastAsia="Calibri"/>
          <w:sz w:val="24"/>
          <w:szCs w:val="24"/>
        </w:rPr>
        <w:t xml:space="preserve">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Синергетический подход</w:t>
      </w:r>
      <w:r w:rsidRPr="00990B32">
        <w:rPr>
          <w:rFonts w:eastAsia="Calibri"/>
          <w:sz w:val="24"/>
          <w:szCs w:val="24"/>
        </w:rPr>
        <w:t>. Термин "синергетика" происходит от греческого "</w:t>
      </w:r>
      <w:proofErr w:type="spellStart"/>
      <w:r w:rsidRPr="00990B32">
        <w:rPr>
          <w:rFonts w:eastAsia="Calibri"/>
          <w:sz w:val="24"/>
          <w:szCs w:val="24"/>
        </w:rPr>
        <w:t>синергена</w:t>
      </w:r>
      <w:proofErr w:type="spellEnd"/>
      <w:r w:rsidRPr="00990B32">
        <w:rPr>
          <w:rFonts w:eastAsia="Calibri"/>
          <w:sz w:val="24"/>
          <w:szCs w:val="24"/>
        </w:rPr>
        <w:t>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80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2 заданий.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11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4.2- З.4.6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 вариант</w:t>
      </w:r>
    </w:p>
    <w:p w:rsidR="00990B32" w:rsidRPr="00990B32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понятиям: педагогическая технология, педагогическая задача, педагогическое общение.</w:t>
      </w:r>
    </w:p>
    <w:p w:rsidR="00990B32" w:rsidRPr="00990B32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Перечислите: компоненты педагогического мастерства, виды планов педагога.</w:t>
      </w:r>
    </w:p>
    <w:p w:rsidR="00990B32" w:rsidRPr="00990B32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Назовите трудности, которые могут мешать эффективному  педагогическому общению.</w:t>
      </w:r>
    </w:p>
    <w:p w:rsidR="00990B32" w:rsidRPr="00990B32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 вариант</w:t>
      </w:r>
    </w:p>
    <w:p w:rsidR="00990B32" w:rsidRPr="00990B32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понятиям: педагогическое мастерство, педагогическая техника, педагогическое общение.</w:t>
      </w:r>
    </w:p>
    <w:p w:rsidR="00990B32" w:rsidRPr="00990B32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Перечислите: этапы решения педагогической задачи, функции организаторской деятельности педагога.</w:t>
      </w:r>
    </w:p>
    <w:p w:rsidR="00990B32" w:rsidRPr="00990B32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Назовите эффективные стили педагогического общения.</w:t>
      </w:r>
    </w:p>
    <w:p w:rsidR="00990B32" w:rsidRPr="00990B32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30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4 заданий, на которые необходимо дать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12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4.9- З.4.10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типы отношений в сфере образовательной деятельности:</w:t>
      </w:r>
    </w:p>
    <w:p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типы отношений между субъектами образовательной деятельности:</w:t>
      </w:r>
    </w:p>
    <w:p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документы, обеспечивающие в нашей стране правовую защиту ребенка:</w:t>
      </w:r>
    </w:p>
    <w:p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Ответьте на вопрос: Какие задачи решают федеральные законы в области образования?</w:t>
      </w:r>
    </w:p>
    <w:p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Приведите примеры (2-3) ситуаций правового взаимодействия в образовательной организации:</w:t>
      </w:r>
    </w:p>
    <w:p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Приведите пример: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- конституционные права участников образовательного процесса: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- специального правового статуса участников образовательного процесса: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- индивидуального правового статуса участников образовательного процесса: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30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Работа состоит из 6 заданий, на которые необходимо дать ответ.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990B32" w:rsidRPr="00990B32" w:rsidRDefault="00990B32" w:rsidP="00990B32">
      <w:pPr>
        <w:numPr>
          <w:ilvl w:val="1"/>
          <w:numId w:val="27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1, З 2, З 3, З 4, З 5, У 1-У3</w:t>
            </w:r>
          </w:p>
        </w:tc>
      </w:tr>
    </w:tbl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numPr>
          <w:ilvl w:val="1"/>
          <w:numId w:val="27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 (</w:t>
      </w:r>
      <w:r w:rsidRPr="00990B32">
        <w:rPr>
          <w:rFonts w:eastAsia="Calibri"/>
          <w:b/>
          <w:i/>
          <w:sz w:val="24"/>
          <w:szCs w:val="24"/>
        </w:rPr>
        <w:t>полные версии</w:t>
      </w:r>
      <w:r w:rsidRPr="00990B32">
        <w:rPr>
          <w:rFonts w:eastAsia="Calibri"/>
          <w:b/>
          <w:sz w:val="24"/>
          <w:szCs w:val="24"/>
        </w:rPr>
        <w:t>)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Что является предметом изучения педагогической науки?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деятельность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психика человека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образование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bCs/>
          <w:sz w:val="24"/>
          <w:szCs w:val="24"/>
        </w:rPr>
        <w:t>г) воспитание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образование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обучение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самовоспитание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воспитание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3. Кто выдвинул и обосновал принцип </w:t>
      </w:r>
      <w:proofErr w:type="spellStart"/>
      <w:r w:rsidRPr="00990B32">
        <w:rPr>
          <w:rFonts w:eastAsia="Calibri"/>
          <w:sz w:val="24"/>
          <w:szCs w:val="24"/>
        </w:rPr>
        <w:t>природосообразности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 обучения?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К.Д. Ушинский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Я.А. Коменский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в) Л.Н. Толстой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И.Г. Песталоцци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4. К какому принципу обучения вы отнесете правила: от легкого к трудному, от известного к неизвестному, от простого к сложному?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наглядности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научности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доступности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прочности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практические методы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словесные методы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наглядные методы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проблемные методы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6. Ограниченная во времени часть учебно-воспитательного процесса, на котором решаются функции обучения.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классно-урочная система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урок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структура урока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экскурсия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а) </w:t>
      </w:r>
      <w:proofErr w:type="spellStart"/>
      <w:r w:rsidRPr="00990B32">
        <w:rPr>
          <w:rFonts w:eastAsia="Calibri"/>
          <w:sz w:val="24"/>
          <w:szCs w:val="24"/>
        </w:rPr>
        <w:t>гуманизация</w:t>
      </w:r>
      <w:proofErr w:type="spellEnd"/>
      <w:r w:rsidRPr="00990B32">
        <w:rPr>
          <w:rFonts w:eastAsia="Calibri"/>
          <w:sz w:val="24"/>
          <w:szCs w:val="24"/>
        </w:rPr>
        <w:t xml:space="preserve"> воспитания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опора на положительное в воспитании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единство воспитательных воздействий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личностный подход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а) </w:t>
      </w:r>
      <w:proofErr w:type="spellStart"/>
      <w:r w:rsidRPr="00990B32">
        <w:rPr>
          <w:rFonts w:eastAsia="Calibri"/>
          <w:sz w:val="24"/>
          <w:szCs w:val="24"/>
        </w:rPr>
        <w:t>гуманизация</w:t>
      </w:r>
      <w:proofErr w:type="spellEnd"/>
      <w:r w:rsidRPr="00990B32">
        <w:rPr>
          <w:rFonts w:eastAsia="Calibri"/>
          <w:sz w:val="24"/>
          <w:szCs w:val="24"/>
        </w:rPr>
        <w:t xml:space="preserve"> воспитания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опора на положительное в воспитании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единство воспитательных воздействий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личностный подход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наказание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требование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поощрение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разъяснение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10. Кто разработал теорию коллектива?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Н.К. Крупская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А.С. Макаренко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В.А. Сухомлинский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г) С.Т. </w:t>
      </w:r>
      <w:proofErr w:type="spellStart"/>
      <w:r w:rsidRPr="00990B32">
        <w:rPr>
          <w:rFonts w:eastAsia="Calibri"/>
          <w:sz w:val="24"/>
          <w:szCs w:val="24"/>
        </w:rPr>
        <w:t>Шацкий</w:t>
      </w:r>
      <w:proofErr w:type="spellEnd"/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11. Эта деятельность предназначена для организации полноценного отдыха детей.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а) </w:t>
      </w:r>
      <w:proofErr w:type="spellStart"/>
      <w:r w:rsidRPr="00990B32">
        <w:rPr>
          <w:rFonts w:eastAsia="Calibri"/>
          <w:sz w:val="24"/>
          <w:szCs w:val="24"/>
        </w:rPr>
        <w:t>досуговая</w:t>
      </w:r>
      <w:proofErr w:type="spellEnd"/>
      <w:r w:rsidRPr="00990B32">
        <w:rPr>
          <w:rFonts w:eastAsia="Calibri"/>
          <w:sz w:val="24"/>
          <w:szCs w:val="24"/>
        </w:rPr>
        <w:t xml:space="preserve"> деятельность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оздоровительно-спортивная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познавательная деятельность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творческая деятельность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12. К какой педагогической технологии относится процесс планирования педагогического процесса?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а) технология конструирования педагогического процесса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технология педагогического общения и установления эффективных взаимоотношений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технология осуществления педагогического процесса.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13. Основной документ, обеспечивающий в нашей стране правовую защиту ребенка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а) ФЗ № 124  «Об основных гарантиях прав ребенка в Российской Федерации» 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Гражданский кодекс РФ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Семейный кодекс РФ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14. Определите признак общественного управления образованием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Государственные образовательные стандарты.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Государственные органы управления образованием.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Создание общественных органов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15. Закон, содержащий нормы трудового права в образовательном учреждении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ФЗ «Об образовании в РФ»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Трудовой кодекс РФ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Федеральная программа развития образования.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16. Образовательная среда учреждения дополнительного образования детей  включает в себя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</w:tblGrid>
      <w:tr w:rsidR="00990B32" w:rsidRPr="00990B32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16-15</w:t>
            </w:r>
          </w:p>
        </w:tc>
      </w:tr>
      <w:tr w:rsidR="00990B32" w:rsidRPr="00990B32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14-10</w:t>
            </w:r>
          </w:p>
        </w:tc>
      </w:tr>
      <w:tr w:rsidR="00990B32" w:rsidRPr="00990B32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9-5</w:t>
            </w:r>
          </w:p>
        </w:tc>
      </w:tr>
      <w:tr w:rsidR="00990B32" w:rsidRPr="00990B32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4-0</w:t>
            </w:r>
          </w:p>
        </w:tc>
      </w:tr>
    </w:tbl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Раздел 3 Возрастная психология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1</w:t>
      </w:r>
    </w:p>
    <w:p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 xml:space="preserve">З 2.1, З 2.2.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2.1, З 2.2.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Задания: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1 вариант</w:t>
      </w:r>
    </w:p>
    <w:p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Дайте определение понятиям: возрастная психология, периодизация возрастного развития.</w:t>
      </w:r>
    </w:p>
    <w:p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Этапы периодизации возрастного развития по </w:t>
      </w:r>
      <w:proofErr w:type="spellStart"/>
      <w:r w:rsidRPr="00990B32">
        <w:rPr>
          <w:rFonts w:eastAsia="Calibri"/>
          <w:sz w:val="24"/>
          <w:szCs w:val="24"/>
        </w:rPr>
        <w:t>Эльконину</w:t>
      </w:r>
      <w:proofErr w:type="spellEnd"/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 вариант</w:t>
      </w:r>
    </w:p>
    <w:p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Дайте определение понятиям: предмет возрастной психологии, объект возрастной психологии.</w:t>
      </w:r>
    </w:p>
    <w:p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Условия и теорий личностного развития ребенка.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lastRenderedPageBreak/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2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2.3- З 2.9, З 5, У 3</w:t>
            </w:r>
          </w:p>
        </w:tc>
      </w:tr>
    </w:tbl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 Задания</w:t>
      </w:r>
    </w:p>
    <w:p w:rsidR="00990B32" w:rsidRPr="00990B32" w:rsidRDefault="00990B32" w:rsidP="00990B32">
      <w:pPr>
        <w:numPr>
          <w:ilvl w:val="0"/>
          <w:numId w:val="31"/>
        </w:num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развития детей в периоды: раннее детство и подростковый период.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 вариант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развития детей в периоды: младенчество, юношество.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3 вариант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развития детей в периоды: дошкольный возраст, младший школьный возраст.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lastRenderedPageBreak/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Промежуточная аттестация</w:t>
      </w:r>
    </w:p>
    <w:p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2, З 5, У3</w:t>
            </w:r>
          </w:p>
        </w:tc>
      </w:tr>
    </w:tbl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 (</w:t>
      </w:r>
      <w:r w:rsidRPr="00990B32">
        <w:rPr>
          <w:rFonts w:eastAsia="Calibri"/>
          <w:b/>
          <w:i/>
          <w:sz w:val="24"/>
          <w:szCs w:val="24"/>
        </w:rPr>
        <w:t>полные версии</w:t>
      </w:r>
      <w:r w:rsidRPr="00990B32">
        <w:rPr>
          <w:rFonts w:eastAsia="Calibri"/>
          <w:b/>
          <w:sz w:val="24"/>
          <w:szCs w:val="24"/>
        </w:rPr>
        <w:t>)</w:t>
      </w:r>
    </w:p>
    <w:p w:rsidR="00990B32" w:rsidRPr="00990B32" w:rsidRDefault="00990B32" w:rsidP="00990B32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2051"/>
        <w:gridCol w:w="1735"/>
        <w:gridCol w:w="1772"/>
        <w:gridCol w:w="2139"/>
      </w:tblGrid>
      <w:tr w:rsidR="00990B32" w:rsidRPr="00990B32" w:rsidTr="00934BE4">
        <w:tc>
          <w:tcPr>
            <w:tcW w:w="2127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990B32" w:rsidRPr="00990B32" w:rsidTr="00934BE4">
        <w:tc>
          <w:tcPr>
            <w:tcW w:w="2127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Младенчество</w:t>
            </w:r>
          </w:p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:rsidTr="00934BE4">
        <w:tc>
          <w:tcPr>
            <w:tcW w:w="2127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Раннее детство</w:t>
            </w:r>
          </w:p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:rsidTr="00934BE4">
        <w:tc>
          <w:tcPr>
            <w:tcW w:w="2127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Дошкольный </w:t>
            </w: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возраст</w:t>
            </w:r>
          </w:p>
        </w:tc>
        <w:tc>
          <w:tcPr>
            <w:tcW w:w="21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:rsidTr="00934BE4">
        <w:tc>
          <w:tcPr>
            <w:tcW w:w="2127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:rsidTr="00934BE4">
        <w:tc>
          <w:tcPr>
            <w:tcW w:w="2127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Подросток</w:t>
            </w:r>
          </w:p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:rsidTr="00934BE4">
        <w:tc>
          <w:tcPr>
            <w:tcW w:w="2127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Юношество</w:t>
            </w:r>
          </w:p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зачет.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 xml:space="preserve">45 мин.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ручка, бланк с таблицей.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Зачет проходит в форме заполнения таблицы.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правильного заполнения граф таблицы.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Раздел 4 Этика и психология профессиональной деятельности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1</w:t>
      </w:r>
    </w:p>
    <w:p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990B32" w:rsidRPr="00990B32" w:rsidTr="00934BE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990B32" w:rsidRPr="00990B32" w:rsidTr="00934BE4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990B32" w:rsidRPr="00990B32" w:rsidTr="00934BE4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</w:tbl>
    <w:p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Задания: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990B32">
        <w:rPr>
          <w:rFonts w:eastAsia="Calibri"/>
          <w:b/>
          <w:sz w:val="24"/>
          <w:szCs w:val="24"/>
          <w:lang w:eastAsia="ru-RU"/>
        </w:rPr>
        <w:t>1 вариант</w:t>
      </w:r>
    </w:p>
    <w:p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 xml:space="preserve">Дайте определение понятиям: общение, деловое общение, барьер общения, </w:t>
      </w:r>
      <w:proofErr w:type="spellStart"/>
      <w:r w:rsidRPr="00990B32">
        <w:rPr>
          <w:rFonts w:eastAsia="Calibri"/>
          <w:sz w:val="24"/>
          <w:szCs w:val="24"/>
          <w:lang w:eastAsia="ru-RU"/>
        </w:rPr>
        <w:t>профессиограмма</w:t>
      </w:r>
      <w:proofErr w:type="spellEnd"/>
      <w:r w:rsidRPr="00990B32">
        <w:rPr>
          <w:rFonts w:eastAsia="Calibri"/>
          <w:sz w:val="24"/>
          <w:szCs w:val="24"/>
          <w:lang w:eastAsia="ru-RU"/>
        </w:rPr>
        <w:t>.</w:t>
      </w:r>
    </w:p>
    <w:p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Принципы делового общения.</w:t>
      </w:r>
    </w:p>
    <w:p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Управленческая деятельность как один из видов профессиональной деятельности специалиста.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990B32">
        <w:rPr>
          <w:rFonts w:eastAsia="Calibri"/>
          <w:b/>
          <w:sz w:val="24"/>
          <w:szCs w:val="24"/>
          <w:lang w:eastAsia="ru-RU"/>
        </w:rPr>
        <w:t>2 вариант</w:t>
      </w:r>
    </w:p>
    <w:p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Дайте определение понятиям: первое впечатление, деловое общение, профессиональная деятельность.</w:t>
      </w:r>
    </w:p>
    <w:p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Барьеры общения.</w:t>
      </w:r>
    </w:p>
    <w:p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Педагогическая деятельность как один из видов профессиональной деятельности специалиста.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990B32">
        <w:rPr>
          <w:rFonts w:eastAsia="Calibri"/>
          <w:b/>
          <w:sz w:val="24"/>
          <w:szCs w:val="24"/>
          <w:lang w:eastAsia="ru-RU"/>
        </w:rPr>
        <w:t>3 вариант</w:t>
      </w:r>
    </w:p>
    <w:p w:rsidR="00990B32" w:rsidRPr="00990B32" w:rsidRDefault="00990B32" w:rsidP="00990B32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Дайте определение понятиям: профессия, барьер общения, профессиональная деятельность.</w:t>
      </w:r>
    </w:p>
    <w:p w:rsidR="00990B32" w:rsidRPr="00990B32" w:rsidRDefault="00990B32" w:rsidP="00990B32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Методы влияния и воздействия на людей.</w:t>
      </w:r>
    </w:p>
    <w:p w:rsidR="00990B32" w:rsidRPr="00990B32" w:rsidRDefault="00990B32" w:rsidP="00990B32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Художественно-творческая  деятельность как один из видов профессиональной деятельности специалиста.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2</w:t>
      </w:r>
    </w:p>
    <w:p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  <w:tr w:rsidR="00990B32" w:rsidRPr="00990B32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tabs>
                <w:tab w:val="left" w:pos="84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</w:tbl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 Задания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1 вариант</w:t>
      </w:r>
    </w:p>
    <w:p w:rsidR="00990B32" w:rsidRPr="00990B32" w:rsidRDefault="00990B32" w:rsidP="00990B32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Дайте определение понятиям: этика, профессиональная этика, этикет.</w:t>
      </w:r>
    </w:p>
    <w:p w:rsidR="00990B32" w:rsidRPr="00990B32" w:rsidRDefault="00990B32" w:rsidP="00990B32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Сущность и основные принципы педагогической этики.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 вариант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Дайте определение понятиям: педагогическая этика, этикет, профессионализм.</w:t>
      </w:r>
    </w:p>
    <w:p w:rsidR="00990B32" w:rsidRPr="00990B32" w:rsidRDefault="00990B32" w:rsidP="00990B32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Сущность и основные принципы управленческой этики.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990B32">
        <w:rPr>
          <w:rFonts w:eastAsia="Calibri"/>
          <w:sz w:val="24"/>
          <w:szCs w:val="24"/>
        </w:rPr>
        <w:t xml:space="preserve">  ручка.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90B32" w:rsidRPr="00990B32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2., У 3.</w:t>
            </w:r>
          </w:p>
        </w:tc>
      </w:tr>
    </w:tbl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 (</w:t>
      </w:r>
      <w:r w:rsidRPr="00990B32">
        <w:rPr>
          <w:rFonts w:eastAsia="Calibri"/>
          <w:b/>
          <w:i/>
          <w:sz w:val="24"/>
          <w:szCs w:val="24"/>
        </w:rPr>
        <w:t>полные версии</w:t>
      </w:r>
      <w:r w:rsidRPr="00990B32">
        <w:rPr>
          <w:rFonts w:eastAsia="Calibri"/>
          <w:b/>
          <w:sz w:val="24"/>
          <w:szCs w:val="24"/>
        </w:rPr>
        <w:t>)</w:t>
      </w:r>
    </w:p>
    <w:p w:rsidR="00990B32" w:rsidRPr="00990B32" w:rsidRDefault="00990B32" w:rsidP="00990B32">
      <w:pPr>
        <w:numPr>
          <w:ilvl w:val="0"/>
          <w:numId w:val="3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</w:t>
      </w:r>
    </w:p>
    <w:p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Дать определение понятиям: деловое общение, этика делового общения. </w:t>
      </w:r>
    </w:p>
    <w:p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принципы делового общения.</w:t>
      </w:r>
    </w:p>
    <w:p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Охарактеризовать особенности делового общения: «</w:t>
      </w:r>
      <w:proofErr w:type="spellStart"/>
      <w:r w:rsidRPr="00990B32">
        <w:rPr>
          <w:rFonts w:eastAsia="Calibri"/>
          <w:sz w:val="24"/>
          <w:szCs w:val="24"/>
        </w:rPr>
        <w:t>сверху-вниз</w:t>
      </w:r>
      <w:proofErr w:type="spellEnd"/>
      <w:r w:rsidRPr="00990B32">
        <w:rPr>
          <w:rFonts w:eastAsia="Calibri"/>
          <w:sz w:val="24"/>
          <w:szCs w:val="24"/>
        </w:rPr>
        <w:t>», «снизу-вверх», «по горизонтали».</w:t>
      </w:r>
    </w:p>
    <w:p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понятию: педагогическая этика. Охарактеризовать категории педагогической этики.</w:t>
      </w:r>
    </w:p>
    <w:p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</w:rPr>
        <w:t>Ответить на вопрос: Какие стили руководства являются эффективными?</w:t>
      </w:r>
    </w:p>
    <w:p w:rsidR="00990B32" w:rsidRPr="00990B32" w:rsidRDefault="00990B32" w:rsidP="00990B32">
      <w:pPr>
        <w:spacing w:after="0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Times New Roman"/>
          <w:b/>
          <w:sz w:val="24"/>
          <w:szCs w:val="24"/>
          <w:lang w:eastAsia="ru-RU"/>
        </w:rPr>
        <w:t>2 вариант</w:t>
      </w:r>
    </w:p>
    <w:p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Описать особенности педагогического конфликта. Перечислить возможные стратегии поведения в конфликте.</w:t>
      </w:r>
    </w:p>
    <w:p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Дать определение понятиям: этика, этикет, профессиональная этика.</w:t>
      </w:r>
    </w:p>
    <w:p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Перечислить направления изучения профессиональной этики.</w:t>
      </w:r>
    </w:p>
    <w:p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Охарактеризуйте барьеры общения.</w:t>
      </w:r>
    </w:p>
    <w:p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Дать определение понятию: управленческая этика.</w:t>
      </w:r>
      <w:r w:rsidRPr="00990B32">
        <w:rPr>
          <w:rFonts w:eastAsia="Calibri"/>
          <w:sz w:val="24"/>
          <w:szCs w:val="24"/>
        </w:rPr>
        <w:t xml:space="preserve"> Перечислите правила эффективного руководства.</w:t>
      </w:r>
    </w:p>
    <w:p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 xml:space="preserve">Ответить на вопрос: Что такое кодекс профессиональной этики педагога? </w:t>
      </w:r>
    </w:p>
    <w:p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зачет.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60 мин.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990B32">
        <w:rPr>
          <w:rFonts w:eastAsia="Calibri"/>
          <w:sz w:val="24"/>
          <w:szCs w:val="24"/>
        </w:rPr>
        <w:t>ручка, лист бумаги.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Зачет проходит в форме письменной работы.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 xml:space="preserve">«5» (отлично):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МДК.02.02 Учебно-методическое обеспечение учебного процесса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FF0000"/>
          <w:sz w:val="24"/>
          <w:szCs w:val="24"/>
          <w:lang w:eastAsia="ru-RU"/>
        </w:rPr>
        <w:t>это ваше. вставляйте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990B32" w:rsidRDefault="00990B32" w:rsidP="00990B32">
      <w:pPr>
        <w:widowControl w:val="0"/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990B32">
        <w:rPr>
          <w:rFonts w:eastAsia="Times New Roman"/>
          <w:b/>
          <w:sz w:val="24"/>
          <w:szCs w:val="24"/>
          <w:lang w:eastAsia="zh-CN"/>
        </w:rPr>
        <w:t>5.3. Система оценивания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Текущая работа студента включает: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•</w:t>
      </w:r>
      <w:r w:rsidRPr="00990B32">
        <w:rPr>
          <w:rFonts w:eastAsia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•</w:t>
      </w:r>
      <w:r w:rsidRPr="00990B32">
        <w:rPr>
          <w:rFonts w:eastAsia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•</w:t>
      </w:r>
      <w:r w:rsidRPr="00990B32">
        <w:rPr>
          <w:rFonts w:eastAsia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zh-CN"/>
        </w:rPr>
        <w:t>•</w:t>
      </w:r>
      <w:r w:rsidRPr="00990B32">
        <w:rPr>
          <w:rFonts w:eastAsia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990B32" w:rsidRPr="00990B32" w:rsidRDefault="00990B32" w:rsidP="00990B32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90B32" w:rsidRPr="00990B32" w:rsidTr="00934BE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Процент </w:t>
            </w: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Качественная оценка индивидуальных </w:t>
            </w: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образовательных достижений</w:t>
            </w:r>
          </w:p>
        </w:tc>
      </w:tr>
      <w:tr w:rsidR="00990B32" w:rsidRPr="00990B32" w:rsidTr="00934BE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990B32" w:rsidRPr="00990B32" w:rsidTr="00934BE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990B32" w:rsidRPr="00990B32" w:rsidTr="00934B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990B32" w:rsidRPr="00990B32" w:rsidTr="00934B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990B32" w:rsidRPr="00990B32" w:rsidTr="00934B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846B11" w:rsidRPr="00990B32" w:rsidRDefault="00846B11" w:rsidP="00990B32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846B11" w:rsidRDefault="00846B11" w:rsidP="00846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sectPr w:rsidR="00846B11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7D88"/>
    <w:multiLevelType w:val="multilevel"/>
    <w:tmpl w:val="49F4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55877"/>
    <w:multiLevelType w:val="multilevel"/>
    <w:tmpl w:val="A2F6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066DEE"/>
    <w:multiLevelType w:val="multilevel"/>
    <w:tmpl w:val="E95E375E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8314B0"/>
    <w:multiLevelType w:val="multilevel"/>
    <w:tmpl w:val="BD36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4BDC7BFB"/>
    <w:multiLevelType w:val="hybridMultilevel"/>
    <w:tmpl w:val="5528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7BA410A"/>
    <w:multiLevelType w:val="hybridMultilevel"/>
    <w:tmpl w:val="A4B07666"/>
    <w:lvl w:ilvl="0" w:tplc="868E8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BC0283"/>
    <w:multiLevelType w:val="hybridMultilevel"/>
    <w:tmpl w:val="37D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A785727"/>
    <w:multiLevelType w:val="hybridMultilevel"/>
    <w:tmpl w:val="8CF6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769C4"/>
    <w:multiLevelType w:val="hybridMultilevel"/>
    <w:tmpl w:val="096CB646"/>
    <w:lvl w:ilvl="0" w:tplc="0E82D4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44"/>
  </w:num>
  <w:num w:numId="4">
    <w:abstractNumId w:val="18"/>
  </w:num>
  <w:num w:numId="5">
    <w:abstractNumId w:val="31"/>
  </w:num>
  <w:num w:numId="6">
    <w:abstractNumId w:val="3"/>
  </w:num>
  <w:num w:numId="7">
    <w:abstractNumId w:val="7"/>
  </w:num>
  <w:num w:numId="8">
    <w:abstractNumId w:val="39"/>
  </w:num>
  <w:num w:numId="9">
    <w:abstractNumId w:val="0"/>
  </w:num>
  <w:num w:numId="10">
    <w:abstractNumId w:val="42"/>
  </w:num>
  <w:num w:numId="11">
    <w:abstractNumId w:val="22"/>
  </w:num>
  <w:num w:numId="12">
    <w:abstractNumId w:val="3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15"/>
  </w:num>
  <w:num w:numId="31">
    <w:abstractNumId w:val="14"/>
  </w:num>
  <w:num w:numId="32">
    <w:abstractNumId w:val="28"/>
  </w:num>
  <w:num w:numId="33">
    <w:abstractNumId w:val="27"/>
  </w:num>
  <w:num w:numId="34">
    <w:abstractNumId w:val="1"/>
  </w:num>
  <w:num w:numId="35">
    <w:abstractNumId w:val="13"/>
  </w:num>
  <w:num w:numId="36">
    <w:abstractNumId w:val="43"/>
  </w:num>
  <w:num w:numId="37">
    <w:abstractNumId w:val="41"/>
  </w:num>
  <w:num w:numId="38">
    <w:abstractNumId w:val="25"/>
  </w:num>
  <w:num w:numId="39">
    <w:abstractNumId w:val="8"/>
  </w:num>
  <w:num w:numId="40">
    <w:abstractNumId w:val="33"/>
  </w:num>
  <w:num w:numId="41">
    <w:abstractNumId w:val="34"/>
  </w:num>
  <w:num w:numId="42">
    <w:abstractNumId w:val="38"/>
  </w:num>
  <w:num w:numId="43">
    <w:abstractNumId w:val="40"/>
  </w:num>
  <w:num w:numId="44">
    <w:abstractNumId w:val="32"/>
  </w:num>
  <w:num w:numId="45">
    <w:abstractNumId w:val="10"/>
  </w:num>
  <w:num w:numId="46">
    <w:abstractNumId w:val="26"/>
  </w:num>
  <w:num w:numId="47">
    <w:abstractNumId w:val="21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107DF"/>
    <w:rsid w:val="000107DF"/>
    <w:rsid w:val="0005218D"/>
    <w:rsid w:val="002447AC"/>
    <w:rsid w:val="0026188D"/>
    <w:rsid w:val="003F1604"/>
    <w:rsid w:val="00410669"/>
    <w:rsid w:val="00550BAD"/>
    <w:rsid w:val="0056320F"/>
    <w:rsid w:val="00841C94"/>
    <w:rsid w:val="00846B11"/>
    <w:rsid w:val="008F2221"/>
    <w:rsid w:val="00990B32"/>
    <w:rsid w:val="00B5564F"/>
    <w:rsid w:val="00BD210C"/>
    <w:rsid w:val="00D12717"/>
    <w:rsid w:val="00D361B8"/>
    <w:rsid w:val="00D37AFE"/>
    <w:rsid w:val="00D70D30"/>
    <w:rsid w:val="00D81286"/>
    <w:rsid w:val="00D97E46"/>
    <w:rsid w:val="00DA1783"/>
    <w:rsid w:val="00E56026"/>
    <w:rsid w:val="00E9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2EB1"/>
  </w:style>
  <w:style w:type="paragraph" w:styleId="10">
    <w:name w:val="heading 1"/>
    <w:basedOn w:val="a0"/>
    <w:next w:val="a0"/>
    <w:link w:val="11"/>
    <w:qFormat/>
    <w:rsid w:val="0005218D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05218D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218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218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05218D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46B11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05218D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05218D"/>
    <w:rPr>
      <w:rFonts w:eastAsia="Arial Unicode MS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05218D"/>
    <w:rPr>
      <w:rFonts w:ascii="Cambria" w:eastAsia="Times New Roman" w:hAnsi="Cambria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05218D"/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1"/>
    <w:link w:val="5"/>
    <w:semiHidden/>
    <w:rsid w:val="0005218D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05218D"/>
    <w:rPr>
      <w:rFonts w:eastAsia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05218D"/>
    <w:rPr>
      <w:rFonts w:eastAsia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rsid w:val="0005218D"/>
  </w:style>
  <w:style w:type="paragraph" w:styleId="a5">
    <w:name w:val="Normal (Web)"/>
    <w:basedOn w:val="a0"/>
    <w:uiPriority w:val="99"/>
    <w:qFormat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05218D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05218D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5218D"/>
    <w:rPr>
      <w:rFonts w:eastAsia="Times New Roman"/>
      <w:sz w:val="24"/>
      <w:szCs w:val="24"/>
    </w:rPr>
  </w:style>
  <w:style w:type="paragraph" w:styleId="a6">
    <w:name w:val="footnote text"/>
    <w:basedOn w:val="a0"/>
    <w:link w:val="a7"/>
    <w:qFormat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rsid w:val="0005218D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05218D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05218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05218D"/>
    <w:rPr>
      <w:rFonts w:eastAsia="Times New Roman"/>
      <w:sz w:val="24"/>
      <w:szCs w:val="24"/>
    </w:rPr>
  </w:style>
  <w:style w:type="paragraph" w:styleId="a9">
    <w:name w:val="Body Text"/>
    <w:basedOn w:val="a0"/>
    <w:link w:val="aa"/>
    <w:uiPriority w:val="99"/>
    <w:qFormat/>
    <w:rsid w:val="0005218D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05218D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qFormat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footer"/>
    <w:basedOn w:val="a0"/>
    <w:link w:val="ac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05218D"/>
    <w:rPr>
      <w:rFonts w:eastAsia="Times New Roman"/>
      <w:sz w:val="24"/>
      <w:szCs w:val="24"/>
    </w:rPr>
  </w:style>
  <w:style w:type="character" w:styleId="ad">
    <w:name w:val="page number"/>
    <w:basedOn w:val="a1"/>
    <w:rsid w:val="0005218D"/>
  </w:style>
  <w:style w:type="table" w:styleId="ae">
    <w:name w:val="Table Grid"/>
    <w:basedOn w:val="a2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2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0"/>
    <w:link w:val="af0"/>
    <w:uiPriority w:val="99"/>
    <w:qFormat/>
    <w:rsid w:val="0005218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05218D"/>
    <w:rPr>
      <w:rFonts w:ascii="Tahoma" w:eastAsia="Times New Roman" w:hAnsi="Tahoma"/>
      <w:sz w:val="16"/>
      <w:szCs w:val="16"/>
    </w:rPr>
  </w:style>
  <w:style w:type="paragraph" w:styleId="af1">
    <w:name w:val="Body Text Indent"/>
    <w:basedOn w:val="a0"/>
    <w:link w:val="af2"/>
    <w:uiPriority w:val="99"/>
    <w:qFormat/>
    <w:rsid w:val="0005218D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05218D"/>
    <w:rPr>
      <w:rFonts w:eastAsia="Times New Roman"/>
      <w:sz w:val="24"/>
      <w:szCs w:val="24"/>
    </w:rPr>
  </w:style>
  <w:style w:type="paragraph" w:styleId="af3">
    <w:name w:val="No Spacing"/>
    <w:uiPriority w:val="1"/>
    <w:qFormat/>
    <w:rsid w:val="0005218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4">
    <w:name w:val="header"/>
    <w:basedOn w:val="a0"/>
    <w:link w:val="af5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uiPriority w:val="99"/>
    <w:rsid w:val="0005218D"/>
    <w:rPr>
      <w:rFonts w:eastAsia="Times New Roman"/>
      <w:sz w:val="24"/>
      <w:szCs w:val="24"/>
    </w:rPr>
  </w:style>
  <w:style w:type="character" w:styleId="af6">
    <w:name w:val="Hyperlink"/>
    <w:uiPriority w:val="99"/>
    <w:unhideWhenUsed/>
    <w:rsid w:val="0005218D"/>
    <w:rPr>
      <w:color w:val="0000FF"/>
      <w:u w:val="single"/>
    </w:rPr>
  </w:style>
  <w:style w:type="paragraph" w:styleId="af7">
    <w:name w:val="Title"/>
    <w:link w:val="af8"/>
    <w:uiPriority w:val="99"/>
    <w:qFormat/>
    <w:rsid w:val="0005218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05218D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05218D"/>
  </w:style>
  <w:style w:type="paragraph" w:customStyle="1" w:styleId="Style1">
    <w:name w:val="Style1"/>
    <w:basedOn w:val="a0"/>
    <w:rsid w:val="0005218D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05218D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05218D"/>
    <w:rPr>
      <w:sz w:val="24"/>
      <w:szCs w:val="24"/>
      <w:lang w:val="ru-RU" w:eastAsia="ru-RU" w:bidi="ar-SA"/>
    </w:rPr>
  </w:style>
  <w:style w:type="numbering" w:customStyle="1" w:styleId="27">
    <w:name w:val="Нет списка2"/>
    <w:next w:val="a3"/>
    <w:semiHidden/>
    <w:rsid w:val="0005218D"/>
  </w:style>
  <w:style w:type="table" w:customStyle="1" w:styleId="14">
    <w:name w:val="Сетка таблицы1"/>
    <w:basedOn w:val="a2"/>
    <w:next w:val="ae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2"/>
    <w:next w:val="13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05218D"/>
  </w:style>
  <w:style w:type="character" w:styleId="af9">
    <w:name w:val="Strong"/>
    <w:uiPriority w:val="22"/>
    <w:qFormat/>
    <w:rsid w:val="0005218D"/>
    <w:rPr>
      <w:b/>
      <w:bCs/>
    </w:rPr>
  </w:style>
  <w:style w:type="paragraph" w:styleId="afa">
    <w:name w:val="annotation text"/>
    <w:basedOn w:val="a0"/>
    <w:link w:val="afb"/>
    <w:uiPriority w:val="9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5218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5218D"/>
  </w:style>
  <w:style w:type="paragraph" w:styleId="afc">
    <w:name w:val="List"/>
    <w:basedOn w:val="a0"/>
    <w:uiPriority w:val="99"/>
    <w:rsid w:val="0005218D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05218D"/>
  </w:style>
  <w:style w:type="character" w:customStyle="1" w:styleId="8">
    <w:name w:val="Основной текст (8)_"/>
    <w:link w:val="81"/>
    <w:uiPriority w:val="99"/>
    <w:locked/>
    <w:rsid w:val="0005218D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05218D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05218D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05218D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05218D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05218D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8">
    <w:name w:val="toc 2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05218D"/>
  </w:style>
  <w:style w:type="paragraph" w:styleId="afd">
    <w:name w:val="Subtitle"/>
    <w:basedOn w:val="a0"/>
    <w:link w:val="afe"/>
    <w:uiPriority w:val="99"/>
    <w:qFormat/>
    <w:rsid w:val="0005218D"/>
    <w:pPr>
      <w:spacing w:after="0" w:line="360" w:lineRule="auto"/>
      <w:jc w:val="center"/>
    </w:pPr>
    <w:rPr>
      <w:rFonts w:eastAsia="Times New Roman"/>
      <w:sz w:val="24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05218D"/>
    <w:rPr>
      <w:rFonts w:eastAsia="Times New Roman"/>
      <w:sz w:val="24"/>
      <w:szCs w:val="20"/>
    </w:rPr>
  </w:style>
  <w:style w:type="paragraph" w:styleId="33">
    <w:name w:val="Body Text 3"/>
    <w:basedOn w:val="a0"/>
    <w:link w:val="34"/>
    <w:uiPriority w:val="99"/>
    <w:unhideWhenUsed/>
    <w:rsid w:val="0005218D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05218D"/>
    <w:rPr>
      <w:rFonts w:eastAsia="Times New Roman"/>
      <w:sz w:val="16"/>
      <w:szCs w:val="16"/>
    </w:rPr>
  </w:style>
  <w:style w:type="paragraph" w:styleId="35">
    <w:name w:val="Body Text Indent 3"/>
    <w:basedOn w:val="a0"/>
    <w:link w:val="36"/>
    <w:uiPriority w:val="99"/>
    <w:unhideWhenUsed/>
    <w:rsid w:val="00052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5218D"/>
    <w:rPr>
      <w:rFonts w:eastAsia="Times New Roman"/>
      <w:sz w:val="16"/>
      <w:szCs w:val="16"/>
    </w:rPr>
  </w:style>
  <w:style w:type="paragraph" w:styleId="aff">
    <w:name w:val="TOC Heading"/>
    <w:basedOn w:val="10"/>
    <w:next w:val="a0"/>
    <w:uiPriority w:val="39"/>
    <w:semiHidden/>
    <w:unhideWhenUsed/>
    <w:qFormat/>
    <w:rsid w:val="0005218D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ff0">
    <w:name w:val="Основной текст_"/>
    <w:link w:val="19"/>
    <w:locked/>
    <w:rsid w:val="0005218D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0521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0521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05218D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05218D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9">
    <w:name w:val="Обычный2"/>
    <w:uiPriority w:val="99"/>
    <w:rsid w:val="000521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05218D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05218D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05218D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05218D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05218D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05218D"/>
  </w:style>
  <w:style w:type="character" w:customStyle="1" w:styleId="apple-style-span">
    <w:name w:val="apple-style-span"/>
    <w:rsid w:val="0005218D"/>
  </w:style>
  <w:style w:type="character" w:customStyle="1" w:styleId="83">
    <w:name w:val="Основной текст (8)3"/>
    <w:uiPriority w:val="99"/>
    <w:rsid w:val="0005218D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05218D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05218D"/>
    <w:rPr>
      <w:sz w:val="32"/>
    </w:rPr>
  </w:style>
  <w:style w:type="character" w:customStyle="1" w:styleId="FontStyle72">
    <w:name w:val="Font Style72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05218D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05218D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05218D"/>
  </w:style>
  <w:style w:type="numbering" w:customStyle="1" w:styleId="120">
    <w:name w:val="Нет списка12"/>
    <w:next w:val="a3"/>
    <w:uiPriority w:val="99"/>
    <w:semiHidden/>
    <w:rsid w:val="0005218D"/>
  </w:style>
  <w:style w:type="numbering" w:customStyle="1" w:styleId="212">
    <w:name w:val="Нет списка21"/>
    <w:next w:val="a3"/>
    <w:semiHidden/>
    <w:rsid w:val="00052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05218D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05218D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218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218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05218D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46B11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05218D"/>
    <w:rPr>
      <w:rFonts w:eastAsia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05218D"/>
    <w:rPr>
      <w:rFonts w:eastAsia="Arial Unicode MS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05218D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05218D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5218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5218D"/>
    <w:rPr>
      <w:rFonts w:eastAsia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05218D"/>
    <w:rPr>
      <w:rFonts w:eastAsia="Times New Roman"/>
      <w:sz w:val="24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05218D"/>
  </w:style>
  <w:style w:type="paragraph" w:styleId="a5">
    <w:name w:val="Normal (Web)"/>
    <w:basedOn w:val="a0"/>
    <w:uiPriority w:val="99"/>
    <w:qFormat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05218D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05218D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6">
    <w:name w:val="footnote text"/>
    <w:basedOn w:val="a0"/>
    <w:link w:val="a7"/>
    <w:qFormat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rsid w:val="0005218D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05218D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05218D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9">
    <w:name w:val="Body Text"/>
    <w:basedOn w:val="a0"/>
    <w:link w:val="aa"/>
    <w:uiPriority w:val="99"/>
    <w:qFormat/>
    <w:rsid w:val="0005218D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05218D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qFormat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footer"/>
    <w:basedOn w:val="a0"/>
    <w:link w:val="ac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1"/>
    <w:link w:val="ab"/>
    <w:uiPriority w:val="99"/>
    <w:rsid w:val="0005218D"/>
    <w:rPr>
      <w:rFonts w:eastAsia="Times New Roman"/>
      <w:sz w:val="24"/>
      <w:szCs w:val="24"/>
      <w:lang w:val="x-none" w:eastAsia="x-none"/>
    </w:rPr>
  </w:style>
  <w:style w:type="character" w:styleId="ad">
    <w:name w:val="page number"/>
    <w:basedOn w:val="a1"/>
    <w:rsid w:val="0005218D"/>
  </w:style>
  <w:style w:type="table" w:styleId="ae">
    <w:name w:val="Table Grid"/>
    <w:basedOn w:val="a2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2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0"/>
    <w:link w:val="af0"/>
    <w:uiPriority w:val="99"/>
    <w:qFormat/>
    <w:rsid w:val="0005218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uiPriority w:val="99"/>
    <w:rsid w:val="0005218D"/>
    <w:rPr>
      <w:rFonts w:ascii="Tahoma" w:eastAsia="Times New Roman" w:hAnsi="Tahoma"/>
      <w:sz w:val="16"/>
      <w:szCs w:val="16"/>
      <w:lang w:val="x-none" w:eastAsia="x-none"/>
    </w:rPr>
  </w:style>
  <w:style w:type="paragraph" w:styleId="af1">
    <w:name w:val="Body Text Indent"/>
    <w:basedOn w:val="a0"/>
    <w:link w:val="af2"/>
    <w:uiPriority w:val="99"/>
    <w:qFormat/>
    <w:rsid w:val="0005218D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05218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4">
    <w:name w:val="header"/>
    <w:basedOn w:val="a0"/>
    <w:link w:val="af5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1"/>
    <w:link w:val="af4"/>
    <w:uiPriority w:val="99"/>
    <w:rsid w:val="0005218D"/>
    <w:rPr>
      <w:rFonts w:eastAsia="Times New Roman"/>
      <w:sz w:val="24"/>
      <w:szCs w:val="24"/>
      <w:lang w:val="x-none" w:eastAsia="x-none"/>
    </w:rPr>
  </w:style>
  <w:style w:type="character" w:styleId="af6">
    <w:name w:val="Hyperlink"/>
    <w:uiPriority w:val="99"/>
    <w:unhideWhenUsed/>
    <w:rsid w:val="0005218D"/>
    <w:rPr>
      <w:color w:val="0000FF"/>
      <w:u w:val="single"/>
    </w:rPr>
  </w:style>
  <w:style w:type="paragraph" w:styleId="af7">
    <w:name w:val="Title"/>
    <w:link w:val="af8"/>
    <w:uiPriority w:val="99"/>
    <w:qFormat/>
    <w:rsid w:val="0005218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05218D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05218D"/>
  </w:style>
  <w:style w:type="paragraph" w:customStyle="1" w:styleId="Style1">
    <w:name w:val="Style1"/>
    <w:basedOn w:val="a0"/>
    <w:rsid w:val="0005218D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05218D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05218D"/>
    <w:rPr>
      <w:sz w:val="24"/>
      <w:szCs w:val="24"/>
      <w:lang w:val="ru-RU" w:eastAsia="ru-RU" w:bidi="ar-SA"/>
    </w:rPr>
  </w:style>
  <w:style w:type="numbering" w:customStyle="1" w:styleId="27">
    <w:name w:val="Нет списка2"/>
    <w:next w:val="a3"/>
    <w:semiHidden/>
    <w:rsid w:val="0005218D"/>
  </w:style>
  <w:style w:type="table" w:customStyle="1" w:styleId="14">
    <w:name w:val="Сетка таблицы1"/>
    <w:basedOn w:val="a2"/>
    <w:next w:val="ae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2"/>
    <w:next w:val="13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05218D"/>
  </w:style>
  <w:style w:type="character" w:styleId="af9">
    <w:name w:val="Strong"/>
    <w:uiPriority w:val="22"/>
    <w:qFormat/>
    <w:rsid w:val="0005218D"/>
    <w:rPr>
      <w:b/>
      <w:bCs/>
    </w:rPr>
  </w:style>
  <w:style w:type="paragraph" w:styleId="afa">
    <w:name w:val="annotation text"/>
    <w:basedOn w:val="a0"/>
    <w:link w:val="afb"/>
    <w:uiPriority w:val="9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5218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5218D"/>
  </w:style>
  <w:style w:type="paragraph" w:styleId="afc">
    <w:name w:val="List"/>
    <w:basedOn w:val="a0"/>
    <w:uiPriority w:val="99"/>
    <w:rsid w:val="0005218D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05218D"/>
  </w:style>
  <w:style w:type="character" w:customStyle="1" w:styleId="8">
    <w:name w:val="Основной текст (8)_"/>
    <w:link w:val="81"/>
    <w:uiPriority w:val="99"/>
    <w:locked/>
    <w:rsid w:val="0005218D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05218D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05218D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05218D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05218D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05218D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8">
    <w:name w:val="toc 2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05218D"/>
  </w:style>
  <w:style w:type="paragraph" w:styleId="afd">
    <w:name w:val="Subtitle"/>
    <w:basedOn w:val="a0"/>
    <w:link w:val="afe"/>
    <w:uiPriority w:val="99"/>
    <w:qFormat/>
    <w:rsid w:val="0005218D"/>
    <w:pPr>
      <w:spacing w:after="0" w:line="36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99"/>
    <w:rsid w:val="0005218D"/>
    <w:rPr>
      <w:rFonts w:eastAsia="Times New Roman"/>
      <w:sz w:val="24"/>
      <w:szCs w:val="20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05218D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uiPriority w:val="99"/>
    <w:rsid w:val="0005218D"/>
    <w:rPr>
      <w:rFonts w:eastAsia="Times New Roman"/>
      <w:sz w:val="16"/>
      <w:szCs w:val="16"/>
      <w:lang w:val="x-none" w:eastAsia="x-none"/>
    </w:rPr>
  </w:style>
  <w:style w:type="paragraph" w:styleId="35">
    <w:name w:val="Body Text Indent 3"/>
    <w:basedOn w:val="a0"/>
    <w:link w:val="36"/>
    <w:uiPriority w:val="99"/>
    <w:unhideWhenUsed/>
    <w:rsid w:val="00052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5218D"/>
    <w:rPr>
      <w:rFonts w:eastAsia="Times New Roman"/>
      <w:sz w:val="16"/>
      <w:szCs w:val="16"/>
      <w:lang w:val="x-none" w:eastAsia="x-none"/>
    </w:rPr>
  </w:style>
  <w:style w:type="paragraph" w:styleId="aff">
    <w:name w:val="TOC Heading"/>
    <w:basedOn w:val="10"/>
    <w:next w:val="a0"/>
    <w:uiPriority w:val="39"/>
    <w:semiHidden/>
    <w:unhideWhenUsed/>
    <w:qFormat/>
    <w:rsid w:val="0005218D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0">
    <w:name w:val="Основной текст_"/>
    <w:link w:val="19"/>
    <w:locked/>
    <w:rsid w:val="0005218D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0521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0521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05218D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05218D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9">
    <w:name w:val="Обычный2"/>
    <w:uiPriority w:val="99"/>
    <w:rsid w:val="000521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05218D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05218D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05218D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05218D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05218D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05218D"/>
  </w:style>
  <w:style w:type="character" w:customStyle="1" w:styleId="apple-style-span">
    <w:name w:val="apple-style-span"/>
    <w:rsid w:val="0005218D"/>
  </w:style>
  <w:style w:type="character" w:customStyle="1" w:styleId="83">
    <w:name w:val="Основной текст (8)3"/>
    <w:uiPriority w:val="99"/>
    <w:rsid w:val="0005218D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05218D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05218D"/>
    <w:rPr>
      <w:sz w:val="32"/>
    </w:rPr>
  </w:style>
  <w:style w:type="character" w:customStyle="1" w:styleId="FontStyle72">
    <w:name w:val="Font Style72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05218D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05218D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05218D"/>
  </w:style>
  <w:style w:type="numbering" w:customStyle="1" w:styleId="120">
    <w:name w:val="Нет списка12"/>
    <w:next w:val="a3"/>
    <w:uiPriority w:val="99"/>
    <w:semiHidden/>
    <w:rsid w:val="0005218D"/>
  </w:style>
  <w:style w:type="numbering" w:customStyle="1" w:styleId="212">
    <w:name w:val="Нет списка21"/>
    <w:next w:val="a3"/>
    <w:semiHidden/>
    <w:rsid w:val="00052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edli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588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03129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si.webzo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73</Pages>
  <Words>23267</Words>
  <Characters>132628</Characters>
  <Application>Microsoft Office Word</Application>
  <DocSecurity>0</DocSecurity>
  <Lines>1105</Lines>
  <Paragraphs>311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СОДЕРЖАНИЕ </vt:lpstr>
      <vt:lpstr>3.2. Содержание обучения по профессиональному модулю ПМ.02 Педагогическая деятел</vt:lpstr>
    </vt:vector>
  </TitlesOfParts>
  <Company>SPecialiST RePack</Company>
  <LinksUpToDate>false</LinksUpToDate>
  <CharactersWithSpaces>155584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Кабинет 204</cp:lastModifiedBy>
  <cp:revision>9</cp:revision>
  <dcterms:created xsi:type="dcterms:W3CDTF">2020-06-26T06:14:00Z</dcterms:created>
  <dcterms:modified xsi:type="dcterms:W3CDTF">2021-10-21T10:58:00Z</dcterms:modified>
</cp:coreProperties>
</file>