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046" w:rsidRPr="00364046" w:rsidRDefault="00364046" w:rsidP="00364046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364046">
        <w:rPr>
          <w:rFonts w:ascii="Times New Roman" w:eastAsia="Times New Roman" w:hAnsi="Times New Roman"/>
          <w:b/>
        </w:rPr>
        <w:t xml:space="preserve">Приложение </w:t>
      </w:r>
    </w:p>
    <w:p w:rsidR="00364046" w:rsidRPr="00364046" w:rsidRDefault="00364046" w:rsidP="00364046">
      <w:pPr>
        <w:spacing w:after="0" w:line="240" w:lineRule="auto"/>
        <w:jc w:val="right"/>
        <w:rPr>
          <w:rFonts w:ascii="Times New Roman" w:eastAsia="Times New Roman" w:hAnsi="Times New Roman"/>
          <w:b/>
        </w:rPr>
      </w:pPr>
      <w:r w:rsidRPr="00364046">
        <w:rPr>
          <w:rFonts w:ascii="Times New Roman" w:eastAsia="Times New Roman" w:hAnsi="Times New Roman"/>
          <w:b/>
        </w:rPr>
        <w:t xml:space="preserve">к ООП СПО по специальности </w:t>
      </w:r>
    </w:p>
    <w:p w:rsidR="00364046" w:rsidRPr="00364046" w:rsidRDefault="00364046" w:rsidP="00364046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364046">
        <w:rPr>
          <w:rFonts w:ascii="Times New Roman" w:eastAsia="Times New Roman" w:hAnsi="Times New Roman"/>
          <w:b/>
          <w:sz w:val="24"/>
          <w:szCs w:val="24"/>
        </w:rPr>
        <w:t>35.02.16 Эксплуатация и ремонт сельскохозяйственной</w:t>
      </w:r>
    </w:p>
    <w:p w:rsidR="00364046" w:rsidRPr="00364046" w:rsidRDefault="00364046" w:rsidP="003640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64046">
        <w:rPr>
          <w:rFonts w:ascii="Times New Roman" w:eastAsia="Times New Roman" w:hAnsi="Times New Roman"/>
          <w:b/>
          <w:sz w:val="24"/>
          <w:szCs w:val="24"/>
        </w:rPr>
        <w:t>техники и оборудования</w:t>
      </w:r>
    </w:p>
    <w:p w:rsidR="0094226C" w:rsidRPr="00275E64" w:rsidRDefault="0094226C" w:rsidP="0094226C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94226C" w:rsidRPr="00275E64" w:rsidRDefault="0094226C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67986" w:rsidRDefault="00C67986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94226C" w:rsidRPr="00C56D2A" w:rsidRDefault="0094226C" w:rsidP="00C67986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C67986" w:rsidRPr="00C56D2A" w:rsidRDefault="00C67986" w:rsidP="00C67986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7986" w:rsidRPr="0096198C" w:rsidRDefault="00C67986" w:rsidP="00C67986">
      <w:pPr>
        <w:spacing w:after="0"/>
        <w:jc w:val="right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Pr="0096198C" w:rsidRDefault="00C67986" w:rsidP="00C67986">
      <w:pPr>
        <w:spacing w:after="0"/>
        <w:rPr>
          <w:b/>
          <w:i/>
        </w:rPr>
      </w:pPr>
    </w:p>
    <w:p w:rsidR="00D115B0" w:rsidRPr="00D115B0" w:rsidRDefault="00D115B0" w:rsidP="00D115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15B0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:rsidR="00D115B0" w:rsidRDefault="00BF307B" w:rsidP="00BF30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«ПМ.04</w:t>
      </w:r>
      <w:r w:rsidR="00D115B0" w:rsidRPr="00D115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Освоение одной или нескольких профессий рабочих или должностей служащих</w:t>
      </w:r>
    </w:p>
    <w:p w:rsidR="00C67986" w:rsidRPr="0096198C" w:rsidRDefault="00C67986" w:rsidP="00C67986">
      <w:pPr>
        <w:spacing w:after="0"/>
        <w:rPr>
          <w:b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C67986" w:rsidRDefault="00C67986" w:rsidP="00C67986">
      <w:pPr>
        <w:spacing w:after="0"/>
        <w:jc w:val="center"/>
        <w:rPr>
          <w:b/>
          <w:bCs/>
          <w:i/>
        </w:rPr>
      </w:pPr>
    </w:p>
    <w:p w:rsidR="0094226C" w:rsidRDefault="0094226C" w:rsidP="00D115B0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94226C" w:rsidRDefault="0094226C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226C" w:rsidRDefault="0094226C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64046" w:rsidRDefault="00364046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7986" w:rsidRPr="0094226C" w:rsidRDefault="00C3433F" w:rsidP="00C6798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2021</w:t>
      </w:r>
      <w:r w:rsidR="00C67986" w:rsidRPr="0094226C">
        <w:rPr>
          <w:rFonts w:ascii="Times New Roman" w:hAnsi="Times New Roman"/>
          <w:b/>
          <w:bCs/>
          <w:sz w:val="24"/>
          <w:szCs w:val="24"/>
        </w:rPr>
        <w:t>г.</w:t>
      </w:r>
    </w:p>
    <w:p w:rsidR="00C67986" w:rsidRDefault="00C67986" w:rsidP="0094226C">
      <w:pPr>
        <w:spacing w:after="0"/>
        <w:rPr>
          <w:i/>
        </w:rPr>
      </w:pPr>
    </w:p>
    <w:p w:rsidR="00D115B0" w:rsidRDefault="00D115B0" w:rsidP="009422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15B0" w:rsidRDefault="00D115B0" w:rsidP="009422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7986" w:rsidRPr="0094226C" w:rsidRDefault="00C67986" w:rsidP="009422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t>СОДЕРЖАНИЕ</w:t>
      </w:r>
    </w:p>
    <w:p w:rsidR="00C67986" w:rsidRPr="008A4BFC" w:rsidRDefault="00C67986" w:rsidP="00C6798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Look w:val="01E0" w:firstRow="1" w:lastRow="1" w:firstColumn="1" w:lastColumn="1" w:noHBand="0" w:noVBand="0"/>
      </w:tblPr>
      <w:tblGrid>
        <w:gridCol w:w="8330"/>
        <w:gridCol w:w="850"/>
      </w:tblGrid>
      <w:tr w:rsidR="00C67986" w:rsidRPr="00364046" w:rsidTr="002F5619">
        <w:trPr>
          <w:trHeight w:val="394"/>
        </w:trPr>
        <w:tc>
          <w:tcPr>
            <w:tcW w:w="833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364046">
              <w:rPr>
                <w:rFonts w:ascii="Times New Roman" w:hAnsi="Times New Roman"/>
              </w:rPr>
              <w:t>1. ОБЩАЯ ХАРАКТЕРИСТИКА ПРОГРАММЫ ПРОФЕССИОНАЛЬНОГО МОДУЛЯ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364046" w:rsidTr="002F5619">
        <w:trPr>
          <w:trHeight w:val="720"/>
        </w:trPr>
        <w:tc>
          <w:tcPr>
            <w:tcW w:w="833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364046">
              <w:rPr>
                <w:rFonts w:ascii="Times New Roman" w:hAnsi="Times New Roman"/>
              </w:rPr>
              <w:t>2. СТРУКТУРА И СОДЕРЖАНИЕ ПРОФЕССИОНАЛЬНОГО МОДУЛЯ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364046" w:rsidTr="002F5619">
        <w:trPr>
          <w:trHeight w:val="594"/>
        </w:trPr>
        <w:tc>
          <w:tcPr>
            <w:tcW w:w="833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364046">
              <w:rPr>
                <w:rFonts w:ascii="Times New Roman" w:hAnsi="Times New Roman"/>
              </w:rPr>
              <w:t xml:space="preserve">3.  УСЛОВИЯ РЕАЛИЗАЦИИ ПРОГРАММЫ 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364046" w:rsidTr="002F5619">
        <w:trPr>
          <w:trHeight w:val="692"/>
        </w:trPr>
        <w:tc>
          <w:tcPr>
            <w:tcW w:w="833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364046">
              <w:rPr>
                <w:rFonts w:ascii="Times New Roman" w:hAnsi="Times New Roman"/>
              </w:rPr>
              <w:t>4. КОНТРОЛЬ И ОЦЕНКА РЕЗУЛЬТАТОВ ОСВОЕНИЯ ПРОФЕССИОНАЛЬНОГО МОДУЛЯ (ВИДА ДЕЯТЕЛЬНОСТИ</w:t>
            </w:r>
            <w:r w:rsidRPr="00364046">
              <w:rPr>
                <w:rFonts w:ascii="Times New Roman" w:hAnsi="Times New Roman"/>
                <w:bCs/>
              </w:rPr>
              <w:t xml:space="preserve">) </w:t>
            </w:r>
          </w:p>
        </w:tc>
        <w:tc>
          <w:tcPr>
            <w:tcW w:w="850" w:type="dxa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C67986" w:rsidRPr="00C56D2A" w:rsidRDefault="00C67986" w:rsidP="00C67986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C67986" w:rsidRPr="0096198C" w:rsidRDefault="00C67986" w:rsidP="00C67986">
      <w:pPr>
        <w:spacing w:after="0"/>
        <w:rPr>
          <w:b/>
          <w:i/>
        </w:rPr>
        <w:sectPr w:rsidR="00C67986" w:rsidRPr="0096198C" w:rsidSect="002F5619">
          <w:pgSz w:w="11906" w:h="16838"/>
          <w:pgMar w:top="1134" w:right="850" w:bottom="1134" w:left="1701" w:header="708" w:footer="708" w:gutter="0"/>
          <w:cols w:space="720"/>
        </w:sectPr>
      </w:pPr>
    </w:p>
    <w:p w:rsidR="00C67986" w:rsidRPr="0094226C" w:rsidRDefault="00C67986" w:rsidP="003640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lastRenderedPageBreak/>
        <w:t>1. ОБЩАЯ ХАРАКТЕРИСТИКА ПРОГРАММЫ ПРОФЕССИОНАЛЬНОГО МОДУЛЯ</w:t>
      </w:r>
    </w:p>
    <w:p w:rsidR="00364046" w:rsidRPr="00364046" w:rsidRDefault="00364046" w:rsidP="00364046">
      <w:pPr>
        <w:pStyle w:val="ae"/>
        <w:numPr>
          <w:ilvl w:val="1"/>
          <w:numId w:val="35"/>
        </w:numPr>
        <w:spacing w:before="0" w:after="0"/>
        <w:jc w:val="both"/>
        <w:rPr>
          <w:b/>
        </w:rPr>
      </w:pPr>
      <w:r w:rsidRPr="00364046">
        <w:rPr>
          <w:b/>
        </w:rPr>
        <w:t xml:space="preserve">Место </w:t>
      </w:r>
      <w:proofErr w:type="gramStart"/>
      <w:r w:rsidRPr="00364046">
        <w:rPr>
          <w:b/>
        </w:rPr>
        <w:t>в</w:t>
      </w:r>
      <w:r w:rsidRPr="00364046">
        <w:t xml:space="preserve"> </w:t>
      </w:r>
      <w:r w:rsidR="00C67986" w:rsidRPr="00364046">
        <w:rPr>
          <w:b/>
        </w:rPr>
        <w:t>профессионального модуля</w:t>
      </w:r>
      <w:proofErr w:type="gramEnd"/>
      <w:r w:rsidRPr="00364046">
        <w:rPr>
          <w:b/>
        </w:rPr>
        <w:t xml:space="preserve"> стр</w:t>
      </w:r>
      <w:r>
        <w:rPr>
          <w:b/>
        </w:rPr>
        <w:t xml:space="preserve">уктуре основной образовательной </w:t>
      </w:r>
      <w:r w:rsidRPr="00364046">
        <w:rPr>
          <w:b/>
        </w:rPr>
        <w:t>программы:</w:t>
      </w:r>
      <w:r w:rsidR="00C67986" w:rsidRPr="00C56D2A">
        <w:t xml:space="preserve">   </w:t>
      </w:r>
    </w:p>
    <w:p w:rsidR="00C67986" w:rsidRPr="00364046" w:rsidRDefault="0094226C" w:rsidP="003640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4046">
        <w:rPr>
          <w:rFonts w:ascii="Times New Roman" w:hAnsi="Times New Roman"/>
          <w:sz w:val="24"/>
          <w:szCs w:val="24"/>
        </w:rPr>
        <w:t>Р</w:t>
      </w:r>
      <w:r w:rsidR="00C67986" w:rsidRPr="00364046">
        <w:rPr>
          <w:rFonts w:ascii="Times New Roman" w:hAnsi="Times New Roman"/>
          <w:sz w:val="24"/>
          <w:szCs w:val="24"/>
        </w:rPr>
        <w:t>абочая программа профессионального модуля является частью основной профессиональной образовательной программы в соответствии с ФГОС СПО</w:t>
      </w:r>
      <w:r w:rsidRPr="00364046">
        <w:rPr>
          <w:rFonts w:ascii="Times New Roman" w:hAnsi="Times New Roman"/>
          <w:sz w:val="24"/>
          <w:szCs w:val="24"/>
        </w:rPr>
        <w:t xml:space="preserve"> </w:t>
      </w:r>
      <w:r w:rsidR="00C67986" w:rsidRPr="00364046">
        <w:rPr>
          <w:rFonts w:ascii="Times New Roman" w:eastAsia="Arial Unicode MS" w:hAnsi="Times New Roman"/>
          <w:sz w:val="24"/>
          <w:szCs w:val="24"/>
        </w:rPr>
        <w:t xml:space="preserve">по специальности 35.02.16 </w:t>
      </w:r>
      <w:r w:rsidR="00C67986" w:rsidRPr="00364046">
        <w:rPr>
          <w:rFonts w:ascii="Times New Roman" w:hAnsi="Times New Roman"/>
          <w:sz w:val="24"/>
          <w:szCs w:val="24"/>
        </w:rPr>
        <w:t>Эксплуатация и ремонт сельскохозяйственной техники и оборудования.</w:t>
      </w:r>
    </w:p>
    <w:p w:rsidR="00C67986" w:rsidRPr="0094226C" w:rsidRDefault="00C67986" w:rsidP="003640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4226C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C67986" w:rsidRPr="00C56D2A" w:rsidRDefault="00C67986" w:rsidP="00364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 xml:space="preserve">  </w:t>
      </w:r>
      <w:r w:rsidRPr="00364046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студент должен освоить основной вид деятельности    </w:t>
      </w:r>
      <w:proofErr w:type="gramStart"/>
      <w:r w:rsidRPr="00364046">
        <w:rPr>
          <w:rFonts w:ascii="Times New Roman" w:hAnsi="Times New Roman"/>
          <w:sz w:val="24"/>
          <w:szCs w:val="24"/>
        </w:rPr>
        <w:t>Освоение  профессии</w:t>
      </w:r>
      <w:proofErr w:type="gramEnd"/>
      <w:r w:rsidRPr="00364046">
        <w:rPr>
          <w:rFonts w:ascii="Times New Roman" w:hAnsi="Times New Roman"/>
          <w:sz w:val="24"/>
          <w:szCs w:val="24"/>
        </w:rPr>
        <w:t xml:space="preserve"> рабочих 19205 Тракторист-машинист сельскохозяйственного производства</w:t>
      </w:r>
      <w:r w:rsidRPr="00C56D2A">
        <w:rPr>
          <w:rFonts w:ascii="Times New Roman" w:hAnsi="Times New Roman"/>
          <w:sz w:val="24"/>
          <w:szCs w:val="24"/>
        </w:rPr>
        <w:t xml:space="preserve"> и соответствующие ему профессиональные компетенции, и общие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7"/>
        <w:gridCol w:w="8354"/>
      </w:tblGrid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Код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364046">
              <w:rPr>
                <w:rFonts w:ascii="Times New Roman" w:hAnsi="Times New Roman"/>
                <w:i w:val="0"/>
                <w:sz w:val="20"/>
                <w:szCs w:val="20"/>
              </w:rPr>
              <w:t>Освоение  профессии</w:t>
            </w:r>
            <w:proofErr w:type="gramEnd"/>
            <w:r w:rsidRPr="00364046">
              <w:rPr>
                <w:rFonts w:ascii="Times New Roman" w:hAnsi="Times New Roman"/>
                <w:i w:val="0"/>
                <w:sz w:val="20"/>
                <w:szCs w:val="20"/>
              </w:rPr>
              <w:t xml:space="preserve"> рабочих 19205 Тракторист-машинист сельскохозяйственного производства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sz w:val="20"/>
                <w:szCs w:val="20"/>
              </w:rPr>
              <w:t>ПК 2.2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Осуществлять подбор режимов работы, выбор и обоснование способа движения машинно-тракторного агрегата в соответствии с условиями работы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ПК 2.3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Выполнять работы на машинно-тракторном агрегате в соответствии с требованиями правил техники безопасности и охраны труда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ПК 2.4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ПК 2.6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Осуществлять контроль и оценку качества выполняемой сельскохозяйственной техникой работы в соответствии с технологической картой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Код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Наименование общих компетенций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ОК 01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ОК 02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 xml:space="preserve"> </w:t>
            </w:r>
            <w:proofErr w:type="gramStart"/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…….</w:t>
            </w:r>
            <w:proofErr w:type="gramEnd"/>
            <w:r w:rsidRPr="00364046"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 06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C67986" w:rsidRPr="00364046" w:rsidTr="002F5619">
        <w:tc>
          <w:tcPr>
            <w:tcW w:w="1217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ОК 07</w:t>
            </w:r>
          </w:p>
        </w:tc>
        <w:tc>
          <w:tcPr>
            <w:tcW w:w="8354" w:type="dxa"/>
          </w:tcPr>
          <w:p w:rsidR="00C67986" w:rsidRPr="00364046" w:rsidRDefault="00C67986" w:rsidP="002F5619">
            <w:pPr>
              <w:pStyle w:val="2"/>
              <w:spacing w:before="0" w:after="0"/>
              <w:jc w:val="both"/>
              <w:rPr>
                <w:rStyle w:val="af0"/>
                <w:rFonts w:ascii="Times New Roman" w:hAnsi="Times New Roman"/>
                <w:b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</w:t>
            </w:r>
            <w:proofErr w:type="gramStart"/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в чрезвычайных</w:t>
            </w:r>
            <w:r w:rsidR="00B63F73"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 </w:t>
            </w: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ситуаци</w:t>
            </w:r>
            <w:r w:rsidR="00B63F73"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й</w:t>
            </w:r>
            <w:proofErr w:type="gramEnd"/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.</w:t>
            </w:r>
          </w:p>
        </w:tc>
      </w:tr>
      <w:tr w:rsidR="00B63F73" w:rsidRPr="00364046" w:rsidTr="002F5619">
        <w:tc>
          <w:tcPr>
            <w:tcW w:w="1217" w:type="dxa"/>
          </w:tcPr>
          <w:p w:rsidR="00B63F73" w:rsidRPr="00364046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ЛР15</w:t>
            </w:r>
          </w:p>
        </w:tc>
        <w:tc>
          <w:tcPr>
            <w:tcW w:w="8354" w:type="dxa"/>
          </w:tcPr>
          <w:p w:rsidR="00B63F73" w:rsidRPr="00364046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</w:tr>
      <w:tr w:rsidR="00B63F73" w:rsidRPr="00364046" w:rsidTr="002F5619">
        <w:tc>
          <w:tcPr>
            <w:tcW w:w="1217" w:type="dxa"/>
          </w:tcPr>
          <w:p w:rsidR="00B63F73" w:rsidRPr="00364046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ЛР 16</w:t>
            </w:r>
          </w:p>
        </w:tc>
        <w:tc>
          <w:tcPr>
            <w:tcW w:w="8354" w:type="dxa"/>
          </w:tcPr>
          <w:p w:rsidR="00B63F73" w:rsidRPr="00364046" w:rsidRDefault="00B63F73" w:rsidP="002F5619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</w:tr>
    </w:tbl>
    <w:p w:rsidR="00C67986" w:rsidRPr="00C56D2A" w:rsidRDefault="00C67986" w:rsidP="009422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 xml:space="preserve">Дескрипторы </w:t>
      </w:r>
      <w:proofErr w:type="spellStart"/>
      <w:r w:rsidRPr="00C56D2A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C56D2A">
        <w:rPr>
          <w:rFonts w:ascii="Times New Roman" w:hAnsi="Times New Roman"/>
          <w:sz w:val="24"/>
          <w:szCs w:val="24"/>
        </w:rPr>
        <w:t xml:space="preserve"> компетенций по разделам профессионального модуля. </w:t>
      </w:r>
    </w:p>
    <w:p w:rsidR="00C67986" w:rsidRPr="00C56D2A" w:rsidRDefault="00C67986" w:rsidP="0094226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56D2A">
        <w:rPr>
          <w:rFonts w:ascii="Times New Roman" w:hAnsi="Times New Roman"/>
          <w:b/>
          <w:i/>
          <w:sz w:val="24"/>
          <w:szCs w:val="24"/>
        </w:rPr>
        <w:t>Спецификация ПК/ разделов профессионального модуля</w:t>
      </w:r>
    </w:p>
    <w:p w:rsidR="00C67986" w:rsidRPr="00C56D2A" w:rsidRDefault="00C67986" w:rsidP="003640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6D2A">
        <w:rPr>
          <w:rFonts w:ascii="Times New Roman" w:hAnsi="Times New Roman"/>
          <w:sz w:val="24"/>
          <w:szCs w:val="24"/>
        </w:rPr>
        <w:t>Спецификация 3.3.1.5</w:t>
      </w:r>
    </w:p>
    <w:tbl>
      <w:tblPr>
        <w:tblW w:w="553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6"/>
        <w:gridCol w:w="2313"/>
        <w:gridCol w:w="2398"/>
        <w:gridCol w:w="2405"/>
      </w:tblGrid>
      <w:tr w:rsidR="00C67986" w:rsidRPr="00364046" w:rsidTr="002F5619">
        <w:tc>
          <w:tcPr>
            <w:tcW w:w="1739" w:type="pct"/>
            <w:vMerge w:val="restart"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i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261" w:type="pct"/>
            <w:gridSpan w:val="3"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i/>
                <w:sz w:val="20"/>
                <w:szCs w:val="20"/>
              </w:rPr>
              <w:t>Название раздела</w:t>
            </w:r>
          </w:p>
        </w:tc>
      </w:tr>
      <w:tr w:rsidR="00C67986" w:rsidRPr="00364046" w:rsidTr="002F5619">
        <w:tc>
          <w:tcPr>
            <w:tcW w:w="1739" w:type="pct"/>
            <w:vMerge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060" w:type="pct"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i/>
                <w:sz w:val="20"/>
                <w:szCs w:val="20"/>
              </w:rPr>
              <w:t>Действия (дескрипторы)</w:t>
            </w:r>
          </w:p>
        </w:tc>
        <w:tc>
          <w:tcPr>
            <w:tcW w:w="1099" w:type="pct"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i/>
                <w:sz w:val="20"/>
                <w:szCs w:val="20"/>
              </w:rPr>
              <w:t>Умения</w:t>
            </w:r>
          </w:p>
        </w:tc>
        <w:tc>
          <w:tcPr>
            <w:tcW w:w="1102" w:type="pct"/>
            <w:vAlign w:val="center"/>
          </w:tcPr>
          <w:p w:rsidR="00C67986" w:rsidRPr="00364046" w:rsidRDefault="00C67986" w:rsidP="002F5619">
            <w:pPr>
              <w:spacing w:after="0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i/>
                <w:sz w:val="20"/>
                <w:szCs w:val="20"/>
              </w:rPr>
              <w:t>Знания</w:t>
            </w:r>
          </w:p>
        </w:tc>
      </w:tr>
      <w:tr w:rsidR="00C67986" w:rsidRPr="00364046" w:rsidTr="002F5619">
        <w:tc>
          <w:tcPr>
            <w:tcW w:w="5000" w:type="pct"/>
            <w:gridSpan w:val="4"/>
          </w:tcPr>
          <w:p w:rsidR="00C67986" w:rsidRPr="00364046" w:rsidRDefault="00C67986" w:rsidP="002F5619">
            <w:pPr>
              <w:pStyle w:val="a4"/>
              <w:kinsoku w:val="0"/>
              <w:overflowPunct w:val="0"/>
              <w:jc w:val="both"/>
              <w:rPr>
                <w:b/>
                <w:sz w:val="20"/>
                <w:szCs w:val="20"/>
              </w:rPr>
            </w:pPr>
            <w:r w:rsidRPr="00364046">
              <w:rPr>
                <w:b/>
                <w:sz w:val="20"/>
                <w:szCs w:val="20"/>
              </w:rPr>
              <w:t xml:space="preserve">Раздел модуля 1. Освоение профессии рабочих 19205 Тракторист-машинист сельскохозяйственного производства </w:t>
            </w:r>
          </w:p>
        </w:tc>
      </w:tr>
      <w:tr w:rsidR="00C67986" w:rsidRPr="00364046" w:rsidTr="00364046">
        <w:trPr>
          <w:trHeight w:val="4668"/>
        </w:trPr>
        <w:tc>
          <w:tcPr>
            <w:tcW w:w="1739" w:type="pct"/>
          </w:tcPr>
          <w:p w:rsidR="00C67986" w:rsidRPr="00364046" w:rsidRDefault="00C67986" w:rsidP="00CE1969">
            <w:pPr>
              <w:pStyle w:val="a4"/>
              <w:kinsoku w:val="0"/>
              <w:overflowPunct w:val="0"/>
              <w:ind w:right="131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lastRenderedPageBreak/>
              <w:t>ПК2.2.Осуществлять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подбор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режимов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работы,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выбор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обоснование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способа движения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машинно-тракторного агрегата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соответствии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условиями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работы.</w:t>
            </w:r>
          </w:p>
          <w:p w:rsidR="00C67986" w:rsidRPr="00364046" w:rsidRDefault="00C67986" w:rsidP="00CE1969">
            <w:pPr>
              <w:pStyle w:val="a4"/>
              <w:kinsoku w:val="0"/>
              <w:overflowPunct w:val="0"/>
              <w:ind w:right="111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ПК2.3.Выполнять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работы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на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машинно-тракторном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агрегате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соответствии</w:t>
            </w:r>
            <w:r w:rsidR="00CE1969" w:rsidRPr="00364046">
              <w:rPr>
                <w:sz w:val="20"/>
                <w:szCs w:val="20"/>
              </w:rPr>
              <w:t xml:space="preserve"> с </w:t>
            </w:r>
            <w:r w:rsidRPr="00364046">
              <w:rPr>
                <w:sz w:val="20"/>
                <w:szCs w:val="20"/>
              </w:rPr>
              <w:t>требованиями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правил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техники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безопасности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охраны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труда.</w:t>
            </w:r>
          </w:p>
          <w:p w:rsidR="00C67986" w:rsidRPr="00364046" w:rsidRDefault="00C67986" w:rsidP="00CE1969">
            <w:pPr>
              <w:pStyle w:val="a4"/>
              <w:kinsoku w:val="0"/>
              <w:overflowPunct w:val="0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ПК2.4.Управлятьтракторами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самоходными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машинами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категории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«В</w:t>
            </w:r>
            <w:proofErr w:type="gramStart"/>
            <w:r w:rsidRPr="00364046">
              <w:rPr>
                <w:sz w:val="20"/>
                <w:szCs w:val="20"/>
              </w:rPr>
              <w:t>»,«</w:t>
            </w:r>
            <w:proofErr w:type="gramEnd"/>
            <w:r w:rsidRPr="00364046">
              <w:rPr>
                <w:sz w:val="20"/>
                <w:szCs w:val="20"/>
              </w:rPr>
              <w:t>С», «D»,«Е»,«F»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соответствии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правилами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дорожного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движения.</w:t>
            </w:r>
          </w:p>
          <w:p w:rsidR="00C67986" w:rsidRPr="00364046" w:rsidRDefault="00C67986" w:rsidP="00CE1969">
            <w:pPr>
              <w:pStyle w:val="a4"/>
              <w:kinsoku w:val="0"/>
              <w:overflowPunct w:val="0"/>
              <w:ind w:right="131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ПК2.6.Осуществлять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контроль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оценку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качества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выполняемой сельскохозяйственной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техникой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работы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в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соответствии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с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технологической</w:t>
            </w:r>
            <w:r w:rsidR="00CE1969" w:rsidRPr="00364046">
              <w:rPr>
                <w:sz w:val="20"/>
                <w:szCs w:val="20"/>
              </w:rPr>
              <w:t xml:space="preserve"> </w:t>
            </w:r>
            <w:r w:rsidRPr="00364046">
              <w:rPr>
                <w:sz w:val="20"/>
                <w:szCs w:val="20"/>
              </w:rPr>
              <w:t>картой.</w:t>
            </w:r>
          </w:p>
        </w:tc>
        <w:tc>
          <w:tcPr>
            <w:tcW w:w="1060" w:type="pct"/>
          </w:tcPr>
          <w:p w:rsidR="00C67986" w:rsidRPr="00364046" w:rsidRDefault="00C67986" w:rsidP="002F5619">
            <w:pPr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Выполнение сельскохозяйственных работ на агрегате.</w:t>
            </w:r>
          </w:p>
        </w:tc>
        <w:tc>
          <w:tcPr>
            <w:tcW w:w="109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1102" w:type="pct"/>
          </w:tcPr>
          <w:p w:rsidR="00C67986" w:rsidRPr="00364046" w:rsidRDefault="00C67986" w:rsidP="002F561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364046">
              <w:rPr>
                <w:rFonts w:ascii="Times New Roman" w:hAnsi="Times New Roman" w:cs="Times New Roman"/>
              </w:rPr>
              <w:t>Основные сведения о производственных процессах и энергетических средствах в сельском хозяйстве.</w:t>
            </w:r>
          </w:p>
          <w:p w:rsidR="00C67986" w:rsidRPr="00364046" w:rsidRDefault="00C67986" w:rsidP="002F561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364046">
              <w:rPr>
                <w:rFonts w:ascii="Times New Roman" w:hAnsi="Times New Roman" w:cs="Times New Roman"/>
              </w:rPr>
              <w:t>Основные свойства и показатели работы МТА.</w:t>
            </w:r>
          </w:p>
          <w:p w:rsidR="00C67986" w:rsidRPr="00364046" w:rsidRDefault="00C67986" w:rsidP="002F561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</w:p>
          <w:p w:rsidR="00C67986" w:rsidRPr="00364046" w:rsidRDefault="00C67986" w:rsidP="002F5619">
            <w:pPr>
              <w:pStyle w:val="ConsPlusNormal"/>
              <w:spacing w:after="120"/>
              <w:rPr>
                <w:rFonts w:ascii="Times New Roman" w:hAnsi="Times New Roman" w:cs="Times New Roman"/>
              </w:rPr>
            </w:pPr>
            <w:r w:rsidRPr="00364046">
              <w:rPr>
                <w:rFonts w:ascii="Times New Roman" w:hAnsi="Times New Roman" w:cs="Times New Roman"/>
              </w:rPr>
              <w:t>Технические и технологические регулировки машин.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Правила техники безопасности, охраны труда и окружающей среды</w:t>
            </w:r>
          </w:p>
        </w:tc>
      </w:tr>
      <w:tr w:rsidR="00C67986" w:rsidRPr="00364046" w:rsidTr="002F5619">
        <w:tc>
          <w:tcPr>
            <w:tcW w:w="173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ОК 01</w:t>
            </w:r>
            <w:r w:rsidR="00CE1969"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64046">
              <w:rPr>
                <w:rFonts w:ascii="Times New Roman" w:hAnsi="Times New Roman"/>
                <w:sz w:val="20"/>
                <w:szCs w:val="20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1060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Распознавание сложных проблемные ситуации в различных контекстах. 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>Проведение анализа сложных ситуаций при решении задач профессиональной деятельности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>Определение этапов решения задачи.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Определение потребности в информации 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>Осуществление эффективного поиска.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Оценка рисков на каждом шагу 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Оценивает плюсы и минусы полученного результата, своего плана и его реализации, предлагает критерии оценки и рекомендации по улучшению плана. </w:t>
            </w:r>
          </w:p>
        </w:tc>
        <w:tc>
          <w:tcPr>
            <w:tcW w:w="109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Распознавать задачу и/или проблему в профессиональном и/или социальном контексте;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Анализировать задачу и/или проблему и выделять её составные части;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 xml:space="preserve">Составить план действия, 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Определить необходимые ресурсы;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Владеть актуальными методами работы в профессиональной и смежных сферах;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Реализовать составленный план;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1102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Актуальный профессиональный и социальный контекст, в котором приходится работать и жить;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Методы работы в профессиональной и смежных сферах.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Структура плана для решения задач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Порядок оценки результатов решения задач профессиональной деятельности</w:t>
            </w:r>
          </w:p>
        </w:tc>
      </w:tr>
      <w:tr w:rsidR="00C67986" w:rsidRPr="00364046" w:rsidTr="002F5619">
        <w:tc>
          <w:tcPr>
            <w:tcW w:w="173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ОК 2</w:t>
            </w:r>
            <w:r w:rsidR="00CE1969"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64046">
              <w:rPr>
                <w:rFonts w:ascii="Times New Roman" w:hAnsi="Times New Roman"/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1060" w:type="pct"/>
          </w:tcPr>
          <w:p w:rsidR="00C67986" w:rsidRPr="00364046" w:rsidRDefault="00C67986" w:rsidP="002F5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Планирование информационного поиска из широкого набора источников, необходимого для выполнения профессиональных </w:t>
            </w: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задач </w:t>
            </w:r>
          </w:p>
          <w:p w:rsidR="00C67986" w:rsidRPr="00364046" w:rsidRDefault="00C67986" w:rsidP="002F5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C67986" w:rsidRPr="00364046" w:rsidRDefault="00C67986" w:rsidP="002F5619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Интерпретация полученной информации в контексте профессиональной деятельности </w:t>
            </w:r>
          </w:p>
        </w:tc>
        <w:tc>
          <w:tcPr>
            <w:tcW w:w="109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задачи поиска информации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Определять необходимые источники информации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Планировать процесс поиска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>Структурировать получаемую информацию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Выделять наиболее значимое в перечне информации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Оценивать практическую значимость результатов поиска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Оформлять результаты поиска</w:t>
            </w:r>
          </w:p>
        </w:tc>
        <w:tc>
          <w:tcPr>
            <w:tcW w:w="1102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Номенклатура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информационных источников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применяемых в профессиональной деятельности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Приемы </w:t>
            </w: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>структурирования информации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Формат оформления результатов поиска информации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7986" w:rsidRPr="00364046" w:rsidTr="002F5619">
        <w:tc>
          <w:tcPr>
            <w:tcW w:w="173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ОК 6</w:t>
            </w:r>
            <w:r w:rsidR="00CE1969"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64046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1060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Понимать значимость своей профессии (специальности)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09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Описывать значимость своей профессии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1102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Сущность гражданско-патриотической позиции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Общечеловеческие ценности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</w:tc>
      </w:tr>
      <w:tr w:rsidR="00C67986" w:rsidRPr="00364046" w:rsidTr="002F5619">
        <w:tc>
          <w:tcPr>
            <w:tcW w:w="173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ОК 7</w:t>
            </w:r>
            <w:r w:rsidR="00CE1969" w:rsidRPr="00364046">
              <w:rPr>
                <w:rFonts w:ascii="Times New Roman" w:hAnsi="Times New Roman"/>
                <w:bCs/>
                <w:i/>
                <w:sz w:val="20"/>
                <w:szCs w:val="20"/>
              </w:rPr>
              <w:t>.</w:t>
            </w:r>
            <w:r w:rsidRPr="00364046">
              <w:rPr>
                <w:rFonts w:ascii="Times New Roman" w:hAnsi="Times New Roman"/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1060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Обеспечивать ресурсосбережение на рабочем месте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9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Соблюдать нормы экологической безопасности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Определять направления ресурсосбережения в рамках профессиональной деятельности по профессии (специальности)</w:t>
            </w:r>
          </w:p>
        </w:tc>
        <w:tc>
          <w:tcPr>
            <w:tcW w:w="1102" w:type="pct"/>
          </w:tcPr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Правила экологической безопасности при ведении профессиональной деятельности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Основные ресурсы</w:t>
            </w:r>
            <w:proofErr w:type="gramEnd"/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 xml:space="preserve"> задействованные в профессиональной деятельности</w:t>
            </w:r>
          </w:p>
          <w:p w:rsidR="00C67986" w:rsidRPr="00364046" w:rsidRDefault="00C67986" w:rsidP="002F5619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Пути обеспечения ресурсосбережения.</w:t>
            </w:r>
          </w:p>
        </w:tc>
      </w:tr>
    </w:tbl>
    <w:p w:rsidR="00C67986" w:rsidRPr="00C56D2A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67986" w:rsidRPr="00C56D2A" w:rsidRDefault="00C67986" w:rsidP="00C67986">
      <w:pPr>
        <w:spacing w:after="0"/>
        <w:rPr>
          <w:rFonts w:ascii="Times New Roman" w:hAnsi="Times New Roman"/>
          <w:b/>
          <w:sz w:val="24"/>
          <w:szCs w:val="24"/>
        </w:rPr>
      </w:pPr>
      <w:r w:rsidRPr="00C56D2A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C67986" w:rsidRPr="00B27D5B" w:rsidRDefault="00C67986" w:rsidP="00C67986">
      <w:pPr>
        <w:spacing w:after="0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>Всего часов –</w:t>
      </w:r>
      <w:r w:rsidR="00EB5A6C">
        <w:rPr>
          <w:rFonts w:ascii="Times New Roman" w:hAnsi="Times New Roman"/>
          <w:sz w:val="24"/>
          <w:szCs w:val="24"/>
        </w:rPr>
        <w:t>422</w:t>
      </w:r>
    </w:p>
    <w:p w:rsidR="00C67986" w:rsidRPr="00B27D5B" w:rsidRDefault="00B27D5B" w:rsidP="00C67986">
      <w:pPr>
        <w:spacing w:after="0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>Из них на освоение МДК - 2</w:t>
      </w:r>
      <w:r w:rsidR="00EB5A6C">
        <w:rPr>
          <w:rFonts w:ascii="Times New Roman" w:hAnsi="Times New Roman"/>
          <w:sz w:val="24"/>
          <w:szCs w:val="24"/>
        </w:rPr>
        <w:t>06</w:t>
      </w:r>
    </w:p>
    <w:p w:rsidR="0019025B" w:rsidRDefault="00C67986" w:rsidP="00C67986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 xml:space="preserve">на практики:  </w:t>
      </w:r>
    </w:p>
    <w:p w:rsidR="008C67D3" w:rsidRPr="00B27D5B" w:rsidRDefault="0019025B" w:rsidP="00C67986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учебную  - </w:t>
      </w:r>
      <w:r w:rsidR="00EB5A6C">
        <w:rPr>
          <w:rFonts w:ascii="Times New Roman" w:hAnsi="Times New Roman"/>
          <w:sz w:val="24"/>
          <w:szCs w:val="24"/>
        </w:rPr>
        <w:t>72</w:t>
      </w:r>
    </w:p>
    <w:p w:rsidR="00C67986" w:rsidRPr="00B27D5B" w:rsidRDefault="00C67986" w:rsidP="00C67986">
      <w:pPr>
        <w:spacing w:after="0"/>
        <w:ind w:firstLine="709"/>
        <w:rPr>
          <w:rFonts w:ascii="Times New Roman" w:hAnsi="Times New Roman"/>
          <w:b/>
          <w:i/>
          <w:sz w:val="24"/>
          <w:szCs w:val="24"/>
        </w:rPr>
      </w:pPr>
      <w:r w:rsidRPr="00B27D5B">
        <w:rPr>
          <w:rFonts w:ascii="Times New Roman" w:hAnsi="Times New Roman"/>
          <w:sz w:val="24"/>
          <w:szCs w:val="24"/>
        </w:rPr>
        <w:t xml:space="preserve">производственную – </w:t>
      </w:r>
      <w:r w:rsidR="00EB5A6C">
        <w:rPr>
          <w:rFonts w:ascii="Times New Roman" w:hAnsi="Times New Roman"/>
          <w:sz w:val="24"/>
          <w:szCs w:val="24"/>
        </w:rPr>
        <w:t>144</w:t>
      </w:r>
      <w:r w:rsidRPr="00B27D5B">
        <w:rPr>
          <w:rFonts w:ascii="Times New Roman" w:hAnsi="Times New Roman"/>
          <w:sz w:val="24"/>
          <w:szCs w:val="24"/>
        </w:rPr>
        <w:t xml:space="preserve"> </w:t>
      </w:r>
    </w:p>
    <w:p w:rsidR="00B27D5B" w:rsidRPr="00B27D5B" w:rsidRDefault="00B453C2" w:rsidP="00B27D5B">
      <w:pPr>
        <w:spacing w:after="0"/>
        <w:rPr>
          <w:rFonts w:ascii="Times New Roman" w:hAnsi="Times New Roman"/>
        </w:rPr>
        <w:sectPr w:rsidR="00B27D5B" w:rsidRPr="00B27D5B" w:rsidSect="002F5619">
          <w:pgSz w:w="11907" w:h="16840"/>
          <w:pgMar w:top="1134" w:right="851" w:bottom="992" w:left="1418" w:header="709" w:footer="709" w:gutter="0"/>
          <w:cols w:space="720"/>
        </w:sectPr>
      </w:pPr>
      <w:r>
        <w:rPr>
          <w:rFonts w:ascii="Times New Roman" w:hAnsi="Times New Roman"/>
          <w:sz w:val="24"/>
          <w:szCs w:val="24"/>
        </w:rPr>
        <w:t>с</w:t>
      </w:r>
      <w:r w:rsidR="00B27D5B" w:rsidRPr="00B27D5B">
        <w:rPr>
          <w:rFonts w:ascii="Times New Roman" w:hAnsi="Times New Roman"/>
          <w:sz w:val="24"/>
          <w:szCs w:val="24"/>
        </w:rPr>
        <w:t>амостоятельная работа-</w:t>
      </w:r>
      <w:r w:rsidR="0094226C">
        <w:rPr>
          <w:rFonts w:ascii="Times New Roman" w:hAnsi="Times New Roman"/>
          <w:sz w:val="24"/>
          <w:szCs w:val="24"/>
        </w:rPr>
        <w:t xml:space="preserve">      </w:t>
      </w:r>
      <w:r w:rsidR="00CE1969">
        <w:rPr>
          <w:rFonts w:ascii="Times New Roman" w:hAnsi="Times New Roman"/>
          <w:sz w:val="24"/>
          <w:szCs w:val="24"/>
        </w:rPr>
        <w:t>1</w:t>
      </w:r>
      <w:r w:rsidR="00B27D5B" w:rsidRPr="00B27D5B">
        <w:rPr>
          <w:rFonts w:ascii="Times New Roman" w:hAnsi="Times New Roman"/>
          <w:sz w:val="24"/>
          <w:szCs w:val="24"/>
        </w:rPr>
        <w:t>6</w:t>
      </w:r>
    </w:p>
    <w:p w:rsidR="00C67986" w:rsidRDefault="00C67986" w:rsidP="00C67986">
      <w:pPr>
        <w:spacing w:after="0"/>
        <w:rPr>
          <w:b/>
          <w:i/>
        </w:rPr>
      </w:pPr>
    </w:p>
    <w:p w:rsidR="00C67986" w:rsidRPr="00C56D2A" w:rsidRDefault="00C67986" w:rsidP="00C67986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C56D2A">
        <w:rPr>
          <w:rFonts w:ascii="Times New Roman" w:hAnsi="Times New Roman"/>
          <w:b/>
          <w:i/>
          <w:sz w:val="24"/>
          <w:szCs w:val="24"/>
        </w:rPr>
        <w:t>2. СТРУКТУРА и содержание профессионального модуля</w:t>
      </w:r>
    </w:p>
    <w:p w:rsidR="00C67986" w:rsidRPr="00C56D2A" w:rsidRDefault="00C67986" w:rsidP="00C67986">
      <w:pPr>
        <w:spacing w:after="0"/>
        <w:rPr>
          <w:rFonts w:ascii="Times New Roman" w:hAnsi="Times New Roman"/>
          <w:b/>
          <w:i/>
        </w:rPr>
      </w:pPr>
      <w:r w:rsidRPr="00C56D2A">
        <w:rPr>
          <w:rFonts w:ascii="Times New Roman" w:hAnsi="Times New Roman"/>
          <w:b/>
          <w:i/>
        </w:rPr>
        <w:t>2.1. Структура профессионального модуля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2976"/>
        <w:gridCol w:w="1418"/>
        <w:gridCol w:w="791"/>
        <w:gridCol w:w="59"/>
        <w:gridCol w:w="1558"/>
        <w:gridCol w:w="1278"/>
        <w:gridCol w:w="963"/>
        <w:gridCol w:w="30"/>
        <w:gridCol w:w="1338"/>
        <w:gridCol w:w="1058"/>
        <w:gridCol w:w="1008"/>
        <w:gridCol w:w="1005"/>
      </w:tblGrid>
      <w:tr w:rsidR="00B27D5B" w:rsidRPr="00147055" w:rsidTr="00B453C2">
        <w:tc>
          <w:tcPr>
            <w:tcW w:w="4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Коды профессиональных общих компетенций</w:t>
            </w:r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Наименования разделов профессионального модуля</w:t>
            </w:r>
            <w:r w:rsidRPr="00147055">
              <w:rPr>
                <w:rStyle w:val="ac"/>
              </w:rPr>
              <w:footnoteReference w:customMarkFollows="1" w:id="1"/>
              <w:t>*</w:t>
            </w:r>
          </w:p>
        </w:tc>
        <w:tc>
          <w:tcPr>
            <w:tcW w:w="47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7055">
              <w:rPr>
                <w:rFonts w:ascii="Times New Roman" w:hAnsi="Times New Roman"/>
                <w:i/>
                <w:iCs/>
              </w:rPr>
              <w:t>Всего часов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147055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2024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69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Практика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Квалификационный экзамен</w:t>
            </w:r>
          </w:p>
        </w:tc>
      </w:tr>
      <w:tr w:rsidR="00B27D5B" w:rsidRPr="00147055" w:rsidTr="00B453C2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7" w:type="pct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24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Обязательные аудиторные  учебные занятия</w:t>
            </w:r>
          </w:p>
        </w:tc>
        <w:tc>
          <w:tcPr>
            <w:tcW w:w="78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внеаудиторная (самостоятельная) учебная работа</w:t>
            </w:r>
          </w:p>
        </w:tc>
        <w:tc>
          <w:tcPr>
            <w:tcW w:w="35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учебная,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3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производственная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 (если предусмотрена рассредоточенная практика)</w:t>
            </w:r>
          </w:p>
        </w:tc>
        <w:tc>
          <w:tcPr>
            <w:tcW w:w="338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B27D5B" w:rsidRPr="00147055" w:rsidTr="00B453C2">
        <w:tc>
          <w:tcPr>
            <w:tcW w:w="4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47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всего,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 лабораторные работы и практические занятия, часов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т.ч., курсовая проект (работа),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всего,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в т.ч., курсовой проект (работа)*,</w:t>
            </w:r>
          </w:p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часов</w:t>
            </w:r>
          </w:p>
        </w:tc>
        <w:tc>
          <w:tcPr>
            <w:tcW w:w="35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B27D5B" w:rsidRPr="00147055" w:rsidTr="00B453C2">
        <w:tc>
          <w:tcPr>
            <w:tcW w:w="46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0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4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266" w:type="pct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4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43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460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3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3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3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7D5B" w:rsidRPr="00147055" w:rsidRDefault="00B27D5B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A6C" w:rsidRPr="00147055" w:rsidTr="00B453C2">
        <w:tc>
          <w:tcPr>
            <w:tcW w:w="4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ПК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 xml:space="preserve">2.2, 2,3, 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2.4, 2.6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ОК</w:t>
            </w:r>
          </w:p>
          <w:p w:rsidR="00EB5A6C" w:rsidRPr="00147055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 xml:space="preserve">01, 02, </w:t>
            </w:r>
          </w:p>
          <w:p w:rsidR="00EB5A6C" w:rsidRDefault="00EB5A6C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>06, 07</w:t>
            </w:r>
          </w:p>
          <w:p w:rsidR="00CF3F13" w:rsidRPr="00CF3F13" w:rsidRDefault="00CF3F13" w:rsidP="00B453C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CF3F13">
              <w:rPr>
                <w:rFonts w:ascii="Times New Roman" w:eastAsia="Times New Roman" w:hAnsi="Times New Roman"/>
                <w:bCs/>
              </w:rPr>
              <w:t>ЛР15, ЛР 16</w:t>
            </w: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МДК</w:t>
            </w:r>
            <w:r w:rsidRPr="00147055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04.01</w:t>
            </w:r>
            <w:r w:rsidRPr="00147055">
              <w:rPr>
                <w:rFonts w:ascii="Times New Roman" w:hAnsi="Times New Roman"/>
                <w:b/>
              </w:rPr>
              <w:t xml:space="preserve"> Освоение профессии рабочих 19205 Тракторист-машинист сельскохозяйственного производства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206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EB5A6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88</w:t>
            </w:r>
          </w:p>
        </w:tc>
        <w:tc>
          <w:tcPr>
            <w:tcW w:w="544" w:type="pct"/>
            <w:gridSpan w:val="2"/>
            <w:tcBorders>
              <w:top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106</w:t>
            </w:r>
          </w:p>
        </w:tc>
        <w:tc>
          <w:tcPr>
            <w:tcW w:w="4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Учебная практика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266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544" w:type="pct"/>
            <w:gridSpan w:val="2"/>
            <w:tcBorders>
              <w:top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43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6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147055">
              <w:rPr>
                <w:rFonts w:ascii="Times New Roman" w:hAnsi="Times New Roman"/>
                <w:i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4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2380" w:type="pct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EB5A6C" w:rsidRPr="00CE1969" w:rsidRDefault="00EB5A6C" w:rsidP="00B27D5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3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338" w:type="pct"/>
            <w:tcBorders>
              <w:bottom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EB5A6C" w:rsidRPr="00147055" w:rsidTr="00EB5A6C">
        <w:tc>
          <w:tcPr>
            <w:tcW w:w="4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0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147055" w:rsidRDefault="00EB5A6C" w:rsidP="00B27D5B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147055">
              <w:rPr>
                <w:rFonts w:ascii="Times New Roman" w:hAnsi="Times New Roman"/>
                <w:b/>
                <w:i/>
              </w:rPr>
              <w:t>Всего: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422</w:t>
            </w:r>
          </w:p>
        </w:tc>
        <w:tc>
          <w:tcPr>
            <w:tcW w:w="28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188</w:t>
            </w:r>
          </w:p>
        </w:tc>
        <w:tc>
          <w:tcPr>
            <w:tcW w:w="52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106</w:t>
            </w:r>
          </w:p>
        </w:tc>
        <w:tc>
          <w:tcPr>
            <w:tcW w:w="43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3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450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E1969">
              <w:rPr>
                <w:rFonts w:ascii="Times New Roman" w:hAnsi="Times New Roman"/>
                <w:b/>
                <w:i/>
              </w:rPr>
              <w:t>*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  <w:tc>
          <w:tcPr>
            <w:tcW w:w="3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144</w:t>
            </w:r>
          </w:p>
        </w:tc>
        <w:tc>
          <w:tcPr>
            <w:tcW w:w="3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5A6C" w:rsidRPr="00CE1969" w:rsidRDefault="00EB5A6C" w:rsidP="00B27D5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18</w:t>
            </w:r>
          </w:p>
        </w:tc>
      </w:tr>
    </w:tbl>
    <w:p w:rsidR="00C67986" w:rsidRPr="00C56D2A" w:rsidRDefault="00C67986" w:rsidP="00C67986">
      <w:pPr>
        <w:spacing w:after="0"/>
        <w:jc w:val="both"/>
        <w:rPr>
          <w:rFonts w:ascii="Times New Roman" w:hAnsi="Times New Roman"/>
          <w:b/>
          <w:i/>
        </w:rPr>
      </w:pPr>
    </w:p>
    <w:p w:rsidR="00C67986" w:rsidRDefault="00C67986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A6C" w:rsidRDefault="00EB5A6C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B5A6C" w:rsidRDefault="00EB5A6C" w:rsidP="00C67986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67986" w:rsidRPr="00147055" w:rsidRDefault="00C67986" w:rsidP="00C6798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профессионального модуля (ПМ)</w:t>
      </w: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641"/>
        <w:gridCol w:w="12"/>
        <w:gridCol w:w="18"/>
        <w:gridCol w:w="229"/>
        <w:gridCol w:w="27"/>
        <w:gridCol w:w="8912"/>
        <w:gridCol w:w="1134"/>
        <w:gridCol w:w="1414"/>
      </w:tblGrid>
      <w:tr w:rsidR="004313DF" w:rsidRPr="00364046" w:rsidTr="004313DF">
        <w:tc>
          <w:tcPr>
            <w:tcW w:w="829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313" w:type="pct"/>
            <w:gridSpan w:val="6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</w:t>
            </w:r>
          </w:p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Количество часов 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313DF" w:rsidRPr="00364046" w:rsidTr="004313DF">
        <w:tc>
          <w:tcPr>
            <w:tcW w:w="829" w:type="pct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313" w:type="pct"/>
            <w:gridSpan w:val="6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Освоение профессии рабочих 19205 Тракторист-машинист сельскохозяйственного производства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422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309"/>
        </w:trPr>
        <w:tc>
          <w:tcPr>
            <w:tcW w:w="4141" w:type="pct"/>
            <w:gridSpan w:val="7"/>
          </w:tcPr>
          <w:p w:rsidR="004313DF" w:rsidRPr="00364046" w:rsidRDefault="004313DF" w:rsidP="004313DF">
            <w:pPr>
              <w:spacing w:before="2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МДК.04.01 Освоение профессии рабочих 19205 Тракторист-машинист сельскохозяйственного производства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206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before="240"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235"/>
        </w:trPr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Тема 1.1 Основы законодательства в сфере дорожного движения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Основы законодательства в сфере дорожного движения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 xml:space="preserve">Общие положения. Основные понятия и термины. Обязанности участников дорожного движения. </w:t>
            </w:r>
            <w:r w:rsidRPr="00364046">
              <w:rPr>
                <w:rFonts w:ascii="Times New Roman" w:hAnsi="Times New Roman"/>
                <w:sz w:val="20"/>
                <w:szCs w:val="20"/>
              </w:rPr>
              <w:t>Значение Правил в обеспечении порядка и безопасности дорожного движения. Общая структура Правил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rPr>
          <w:trHeight w:val="81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Обязанности участников дорожного движения. Документы, которые водитель механического транспортного средства обязан иметь при себе и передавать для проверки сотрудникам полиции.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rPr>
          <w:trHeight w:val="24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Порядок ввода ограничений в дорожном движении.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rPr>
          <w:trHeight w:val="171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Дорожные знаки.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Дорожная разметка и ее характеристики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Значение разметки в общей организации дорожного движения, классификация разметки.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Горизонтальная разметка. Назначение. Цвет и условия применения каждого вида горизонтальной разметки. Действия водителей в соответствии с требованиями горизонтальной разметки.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Вертикальная разметка. Назначение. Цвет и условия применения каждого вида вертикальной разметки.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rPr>
          <w:trHeight w:val="207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Порядок движения, остановка и стоянка транспортных средств.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Регулирование дорожного движения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Проезд пешеходных переходов, остановок маршрутных транспортных средств и железнодорожных переездов.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Особые условия движения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Перевозка людей и грузов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Техническое состояние и оборудование транспортных средств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Государственные регистрационные знаки, опознавательные знаки, предупредительные надписи и обозначения.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rPr>
          <w:trHeight w:val="16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Анализ типичных дорожно-транспортных ситуаций.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409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Формирование умений руководствоваться дорожными знаками и разметкой.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Код</w:t>
            </w:r>
          </w:p>
        </w:tc>
      </w:tr>
      <w:tr w:rsidR="004313DF" w:rsidRPr="00364046" w:rsidTr="004313DF">
        <w:trPr>
          <w:trHeight w:val="161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Выработка навыков подача предупредительных сигналов рукой.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rPr>
          <w:trHeight w:val="161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Средства регулирования дорожного движения. Значения сигналов светофора и действия водителей в </w:t>
            </w: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этими сигналами. Реверсивные светофоры.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rPr>
          <w:trHeight w:val="161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Значение сигналов регулировщика для трамваев, пешеходов и безрельсовых транспортных средств. Порядок остановки при сигналах светофора или регулировщика, запрещающих движение.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rPr>
          <w:trHeight w:val="161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Действия водителей и пешеходов в случаях, когда указания регулировщика противоречат сигналам светофора, дорожным знакам и разметке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rPr>
          <w:trHeight w:val="780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Формирование умений правильно руководствоваться сигналами регулирования, ориентироваться, оценивать ситуацию и прогнозировать ее развитие.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rPr>
          <w:trHeight w:val="430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Анализ типичных дорожно-транспортных ситуаций при проезде железнодорожных переездов, и мест остановки маршрутных транспортных средств.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rPr>
          <w:trHeight w:val="153"/>
        </w:trPr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Тема 1.2 Психологические основы безопасного управления транспортным средством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-12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Психологические основы безопасного управления транспортным средством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rPr>
          <w:trHeight w:val="316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rPr>
          <w:trHeight w:val="316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3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87" w:type="pct"/>
            <w:gridSpan w:val="3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Психологические основы деятельности водителя.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316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26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ind w:left="2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Психологические основы деятельности водителя.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rPr>
          <w:trHeight w:val="30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2.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Основы </w:t>
            </w:r>
            <w:proofErr w:type="spellStart"/>
            <w:r w:rsidRPr="00364046">
              <w:rPr>
                <w:sz w:val="20"/>
                <w:szCs w:val="20"/>
              </w:rPr>
              <w:t>саморегуляции</w:t>
            </w:r>
            <w:proofErr w:type="spellEnd"/>
            <w:r w:rsidRPr="00364046">
              <w:rPr>
                <w:sz w:val="20"/>
                <w:szCs w:val="20"/>
              </w:rPr>
              <w:t xml:space="preserve"> психических состояний в процессе управления транспортным средством Основы бесконфликтного взаимодействия участников дорожного движения.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3.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Зрение, слух и осязание - важнейшие каналы восприятия информации. Понятие о психических процессах (внимание, память, мышление, психомоторика, ощущение и восприятие) и их роль в управлении автотранспортным средством.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rPr>
          <w:trHeight w:val="82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4.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Внимание, его свойства (устойчивость (концентрация), переключение, объем и т.д.). Основные признаки потери внимания. Причины отвлечения внимания Свойства нервной системы и темперамент. Влияние эмоций и воли на управление транспортным средством.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rPr>
          <w:trHeight w:val="82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5.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Психологические качества человека (импульсивность, склонность к риску, агрессивность и т.д.) и их роль в возникновении опасных ситуаций в процессе вождения. Обработка информации, воспринимаемой водителем.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rPr>
          <w:trHeight w:val="379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6.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Психические состояния, влияющие на управление транспортным средством: утомление, </w:t>
            </w:r>
            <w:proofErr w:type="spellStart"/>
            <w:r w:rsidRPr="00364046">
              <w:rPr>
                <w:sz w:val="20"/>
                <w:szCs w:val="20"/>
              </w:rPr>
              <w:t>монотония</w:t>
            </w:r>
            <w:proofErr w:type="spellEnd"/>
            <w:r w:rsidRPr="00364046">
              <w:rPr>
                <w:sz w:val="20"/>
                <w:szCs w:val="20"/>
              </w:rPr>
              <w:t>, эмоциональное напряжение. Работоспособность. Приемы и способы повышения работоспособности.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rPr>
          <w:trHeight w:val="84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7.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napToGrid w:val="0"/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Приемы и способы управления эмоциями. Контролирование эмоций через самопознание. Стресс в деятельности водителя. Нештатные ситуации как фактор возникновения стресса. Нормализация психических состояний во время стресса.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8.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Профилактика утомления. Способы поддержания устойчивого физического состояния при управлении транспортным средством. Влияние болезни и физических недостатков, алкоголя, наркотиков и лекарственных препаратов на безопасность дорожного движения.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153"/>
        </w:trPr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Тема 1.3 Оказание первой медицинской помощи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384"/>
              </w:tabs>
              <w:spacing w:before="0" w:after="0"/>
              <w:ind w:left="24"/>
              <w:jc w:val="center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384"/>
              </w:tabs>
              <w:spacing w:before="0" w:after="0"/>
              <w:ind w:left="24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 xml:space="preserve">Основы анатомии и физиологии человека Структура дорожно-транспортного травматизма. Наиболее частые повреждения при ДТП и способы их </w:t>
            </w:r>
            <w:proofErr w:type="spellStart"/>
            <w:r w:rsidRPr="00364046">
              <w:rPr>
                <w:bCs/>
                <w:sz w:val="20"/>
                <w:szCs w:val="20"/>
              </w:rPr>
              <w:t>диагностики.Угрожающие</w:t>
            </w:r>
            <w:proofErr w:type="spellEnd"/>
            <w:r w:rsidRPr="00364046">
              <w:rPr>
                <w:bCs/>
                <w:sz w:val="20"/>
                <w:szCs w:val="20"/>
              </w:rPr>
              <w:t xml:space="preserve"> жизни состояния при механических и термических поражениях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Терминальные состояния. Шок, острая дыхательная недостаточность, асфиксия, синдром утраты сознания. Кровотечение и методы его остановки.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Первая медицинская помощь при травмах. Раны и их первичная обработка. Виды бинтовых повязок и правила их наложения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Психические реакции при авариях. Острые психозы. Особенности оказания первой медицинской помощи пострадавшим в состоянии неадекватности. Организационно-правовые аспекты оказания помощи пострадавшим при ДТП.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Острые, угрожающие жизни терапевтические состояния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6.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Проведение сердечно-легочной реанимации, устранение асфиксии при оказании первой медицинской помощи пострадавшим в ДТП. Транспортная иммобилизация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414"/>
                <w:tab w:val="left" w:pos="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Методы высвобождения пострадавших, извлечения из машин; их транспортировка, погрузка в транспорт; Пользование индивидуальной аптечкой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485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384"/>
              </w:tabs>
              <w:spacing w:before="0" w:after="0"/>
              <w:ind w:left="24"/>
              <w:jc w:val="center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384"/>
              </w:tabs>
              <w:spacing w:before="0" w:after="0"/>
              <w:ind w:left="24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 xml:space="preserve">Основы анатомии и физиологии человека Структура дорожно-транспортного травматизма. Наиболее частые повреждения при ДТП и способы их </w:t>
            </w:r>
            <w:proofErr w:type="spellStart"/>
            <w:r w:rsidRPr="00364046">
              <w:rPr>
                <w:bCs/>
                <w:sz w:val="20"/>
                <w:szCs w:val="20"/>
              </w:rPr>
              <w:t>диагностики.Угрожающие</w:t>
            </w:r>
            <w:proofErr w:type="spellEnd"/>
            <w:r w:rsidRPr="00364046">
              <w:rPr>
                <w:bCs/>
                <w:sz w:val="20"/>
                <w:szCs w:val="20"/>
              </w:rPr>
              <w:t xml:space="preserve"> жизни состояния при механических и термических поражениях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rPr>
          <w:trHeight w:val="495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2.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Терминальные состояния. Шок, острая дыхательная недостаточность, асфиксия, синдром утраты сознания. Кровотечение и методы его остановки.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rPr>
          <w:trHeight w:val="40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3.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38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Первая медицинская помощь при травмах. Раны и их первичная обработка. Виды бинтовых повязок и правила их наложения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rPr>
          <w:trHeight w:val="634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4.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Психические реакции при авариях. Острые психозы. Особенности оказания первой медицинской помощи пострадавшим в состоянии неадекватности. Организационно-правовые аспекты оказания помощи пострадавшим при ДТП.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rPr>
          <w:trHeight w:val="235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5.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Острые, угрожающие жизни терапевтические состояния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rPr>
          <w:trHeight w:val="43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6.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pStyle w:val="ae"/>
              <w:tabs>
                <w:tab w:val="left" w:pos="414"/>
                <w:tab w:val="left" w:pos="444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Проведение сердечно-легочной реанимации, устранение асфиксии при оказании первой медицинской помощи пострадавшим в ДТП. Транспортная иммобилизация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rPr>
          <w:trHeight w:val="33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" w:type="pct"/>
          </w:tcPr>
          <w:p w:rsidR="004313DF" w:rsidRPr="00364046" w:rsidRDefault="004313DF" w:rsidP="004313DF">
            <w:pPr>
              <w:tabs>
                <w:tab w:val="left" w:pos="414"/>
                <w:tab w:val="left" w:pos="4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97" w:type="pct"/>
            <w:gridSpan w:val="5"/>
          </w:tcPr>
          <w:p w:rsidR="004313DF" w:rsidRPr="00364046" w:rsidRDefault="004313DF" w:rsidP="004313DF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Методы высвобождения пострадавших, извлечения из машин; их транспортировка, погрузка в транспорт; Пользование индивидуальной аптечкой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rPr>
          <w:trHeight w:val="333"/>
        </w:trPr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Тема 1.4 Первоначальные навыков вождения транспортных средств</w:t>
            </w:r>
          </w:p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tabs>
                <w:tab w:val="left" w:pos="414"/>
                <w:tab w:val="left" w:pos="44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Первоначальные навыков вождения транспортных средств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Общие меры безопасности при подготовке и управлении трактором.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Посадка. Ознакомление с органами управления, контрольно-измерительными приборами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Начало движения и разгон с последовательным переключением передач.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Начало движения на крутых спусках и подъемах, на труднопроходимых и скользких участках дорог.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Приемы управления транспортными средствами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Опасные последствия нарушения правил проезда пешеходных переходов и остановок МТС и ж/д переездов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Общие меры безопасности при подготовке и управлении трактором.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Посадка. Ознакомление с органами управления, контрольно-измерительными приборами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Приемы действия органами управления. Техника руления, Пуск двигателя.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Начало движения и разгон с последовательным переключением передач.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Начало движения на крутых спусках и подъемах, на труднопроходимых и скользких участках дорог.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Приемы управления транспортными средствами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Движение с переключением передач в восходящем и нисходящем порядке и с изменением направления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ind w:left="24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Разгон, торможение и движение с изменением направления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Остановка в заданном месте, развороты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Проезд  перекрёстков</w:t>
            </w:r>
            <w:proofErr w:type="gramEnd"/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99"/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Движение по сложному маршруту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rPr>
          <w:trHeight w:val="270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Движение с прицепом.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399"/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399"/>
                <w:tab w:val="left" w:pos="4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Cs/>
                <w:sz w:val="20"/>
                <w:szCs w:val="20"/>
              </w:rPr>
              <w:t>Движение в тёмное время суток.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14.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4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Маневрирование в ограниченных проездах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15.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Сложное маневрирование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16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 xml:space="preserve">Пешеходные переходы и остановка МТС. Запрещения, действующие на железнодорожном переезде.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17.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Железнодорожные переезды и их разновидности. Правила остановки транспортных средств перед переездом.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tabs>
                <w:tab w:val="left" w:pos="42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Опасные последствия нарушения правил проезда пешеходных переходов и остановок МТС и ж/д переездов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0" w:type="pct"/>
            <w:gridSpan w:val="2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19.</w:t>
            </w:r>
          </w:p>
        </w:tc>
        <w:tc>
          <w:tcPr>
            <w:tcW w:w="3093" w:type="pct"/>
            <w:gridSpan w:val="4"/>
          </w:tcPr>
          <w:p w:rsidR="004313DF" w:rsidRPr="00364046" w:rsidRDefault="004313DF" w:rsidP="004313DF">
            <w:pPr>
              <w:pStyle w:val="ae"/>
              <w:tabs>
                <w:tab w:val="left" w:pos="429"/>
              </w:tabs>
              <w:spacing w:before="0" w:after="0"/>
              <w:ind w:left="23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Действия водителя в случае, если он не может определить наличие покрытия на дороге (темное время суток, грязь, снег и т.п.) и при отсутствии знаков приоритета.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1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3"/>
        </w:trPr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 xml:space="preserve">Тема 1.5 Охрана труда водителей </w:t>
            </w: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Охрана труда водителей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874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gridSpan w:val="4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10" w:type="pct"/>
            <w:gridSpan w:val="2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Правовые основы охраны труда. Режим труда и отдыха. 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Организационные основы охраны труда.  Основы гигиены труда и производственной санитарии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Пожарная безопасность в сельском хозяйстве</w:t>
            </w:r>
          </w:p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Безопасность труда при работе на тракторах и сельскохозяйственных машинах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313DF" w:rsidRPr="00364046" w:rsidTr="004313DF">
        <w:trPr>
          <w:trHeight w:val="267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Правовые основы охраны труда. Режим труда и отдыха.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204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Организационные основы охраны труда.  Основы гигиены труда и производственной санитарии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Пожарная безопасность в сельском хозяйстве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84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tabs>
                <w:tab w:val="left" w:pos="36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Безопасность труда при работе на тракторах и сельскохозяйственных машинах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8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52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gridSpan w:val="5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01" w:type="pct"/>
          </w:tcPr>
          <w:p w:rsidR="004313DF" w:rsidRPr="00364046" w:rsidRDefault="004313DF" w:rsidP="004313DF">
            <w:pPr>
              <w:shd w:val="clear" w:color="auto" w:fill="FFFFFF"/>
              <w:tabs>
                <w:tab w:val="left" w:pos="36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 xml:space="preserve">Решение практических </w:t>
            </w:r>
            <w:proofErr w:type="gramStart"/>
            <w:r w:rsidRPr="00364046">
              <w:rPr>
                <w:rFonts w:ascii="Times New Roman" w:hAnsi="Times New Roman"/>
                <w:sz w:val="20"/>
                <w:szCs w:val="20"/>
              </w:rPr>
              <w:t>ситуаций  по</w:t>
            </w:r>
            <w:proofErr w:type="gramEnd"/>
            <w:r w:rsidRPr="00364046">
              <w:rPr>
                <w:rFonts w:ascii="Times New Roman" w:hAnsi="Times New Roman"/>
                <w:sz w:val="20"/>
                <w:szCs w:val="20"/>
              </w:rPr>
              <w:t xml:space="preserve"> ПДД              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 w:val="restar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Учебная практика </w:t>
            </w: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rPr>
          <w:trHeight w:val="133"/>
        </w:trPr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Слив охлаждающей жидкости.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Слив масла из картера дизеля.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Заливка в картер дизеля консервационного масла.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Слив масла из гидросистемы.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Слив топлива из баков.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Снятие аккумуляторных батарей.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натяжения ремня вентилятора, при необходимости его замена.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давления в шинах, при необходимости подкачка.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свободного хода педали сцепления, регулировка педали сцепления.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полного хода педали рабочих тормозов, их регулировка.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люфта рулевого колеса.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протяжки головки блока цилиндров.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регулировки клапанов.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Проверка состояния рулевых тяг, устранение люфта.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замены масла в двигателе.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замены топливных фильтров.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замены фильтра гидросистемы.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39"/>
              </w:tabs>
              <w:spacing w:before="0" w:after="0"/>
              <w:ind w:left="714" w:hanging="357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Проведение ревизии воздушного фильтра.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 xml:space="preserve">Ознакомление, ежедневное ТО. 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rFonts w:eastAsia="Times New Roman"/>
                <w:bCs/>
                <w:sz w:val="20"/>
                <w:szCs w:val="20"/>
              </w:rPr>
            </w:pPr>
            <w:r w:rsidRPr="00364046">
              <w:rPr>
                <w:rFonts w:eastAsia="Times New Roman"/>
                <w:bCs/>
                <w:sz w:val="20"/>
                <w:szCs w:val="20"/>
              </w:rPr>
              <w:t>Движение вперёд.</w:t>
            </w:r>
            <w:r w:rsidRPr="00364046">
              <w:rPr>
                <w:bCs/>
                <w:sz w:val="20"/>
                <w:szCs w:val="20"/>
              </w:rPr>
              <w:t xml:space="preserve"> Движение задним ходом.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hd w:val="clear" w:color="auto" w:fill="FFFFFF"/>
              <w:tabs>
                <w:tab w:val="left" w:pos="399"/>
              </w:tabs>
              <w:autoSpaceDE w:val="0"/>
              <w:autoSpaceDN w:val="0"/>
              <w:adjustRightInd w:val="0"/>
              <w:spacing w:before="0" w:after="0"/>
              <w:ind w:left="714" w:hanging="357"/>
              <w:rPr>
                <w:sz w:val="20"/>
                <w:szCs w:val="20"/>
              </w:rPr>
            </w:pPr>
            <w:proofErr w:type="gramStart"/>
            <w:r w:rsidRPr="00364046">
              <w:rPr>
                <w:bCs/>
                <w:sz w:val="20"/>
                <w:szCs w:val="20"/>
              </w:rPr>
              <w:t>Проезд  перекрёстков</w:t>
            </w:r>
            <w:proofErr w:type="gramEnd"/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shd w:val="clear" w:color="auto" w:fill="FFFFFF"/>
              <w:tabs>
                <w:tab w:val="left" w:pos="399"/>
              </w:tabs>
              <w:autoSpaceDE w:val="0"/>
              <w:autoSpaceDN w:val="0"/>
              <w:adjustRightInd w:val="0"/>
              <w:spacing w:before="0" w:after="0"/>
              <w:ind w:left="714" w:hanging="357"/>
              <w:rPr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Движение по сложному маршруту</w:t>
            </w:r>
          </w:p>
        </w:tc>
        <w:tc>
          <w:tcPr>
            <w:tcW w:w="382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Движение с прицепом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829" w:type="pct"/>
            <w:vMerge/>
          </w:tcPr>
          <w:p w:rsidR="004313DF" w:rsidRPr="00364046" w:rsidRDefault="004313DF" w:rsidP="004313DF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13" w:type="pct"/>
            <w:gridSpan w:val="6"/>
          </w:tcPr>
          <w:p w:rsidR="004313DF" w:rsidRPr="00364046" w:rsidRDefault="004313DF" w:rsidP="004313DF">
            <w:pPr>
              <w:pStyle w:val="ae"/>
              <w:numPr>
                <w:ilvl w:val="0"/>
                <w:numId w:val="44"/>
              </w:numPr>
              <w:tabs>
                <w:tab w:val="left" w:pos="399"/>
              </w:tabs>
              <w:spacing w:before="0" w:after="0"/>
              <w:ind w:left="714" w:hanging="357"/>
              <w:rPr>
                <w:bCs/>
                <w:sz w:val="20"/>
                <w:szCs w:val="20"/>
              </w:rPr>
            </w:pPr>
            <w:r w:rsidRPr="00364046">
              <w:rPr>
                <w:bCs/>
                <w:sz w:val="20"/>
                <w:szCs w:val="20"/>
              </w:rPr>
              <w:t>Движение в тёмное время суток.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Производственная практика 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механизированных работ в сельскохозяйственном производстве с поддержанием технического состояния средств механизации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основной обработки почвы с заданными агротехническими требованиями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Внесение удобрений с заданными агротехническими требованиями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предпосевной подготовки почвы с заданными агротехническими требованиями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Посев и посадка сельскохозяйственных культур с заданными агротехническими требованиями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механизированных работ по уходу за сельскохозяйственными культурами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02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уборочных работ с заданными агротехническими требованиями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Погрузочно-разгрузочные, транспортные и стационарные работы на тракторах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ОК 07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мелиоративных работ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ЛР15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механизированных работ по разгрузке и раздаче кормов животным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ЛР 16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Выполнение механизированных работ по уборке навоза и отходов животноводства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Техническое обслуживание при использовании и при хранении трактора, комбайна и сельскохозяйственной машины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numPr>
                <w:ilvl w:val="0"/>
                <w:numId w:val="43"/>
              </w:numPr>
              <w:tabs>
                <w:tab w:val="left" w:pos="336"/>
              </w:tabs>
              <w:spacing w:before="0" w:after="0"/>
              <w:ind w:left="0" w:firstLine="0"/>
              <w:contextualSpacing/>
              <w:rPr>
                <w:sz w:val="20"/>
                <w:szCs w:val="20"/>
              </w:rPr>
            </w:pPr>
            <w:r w:rsidRPr="00364046">
              <w:rPr>
                <w:sz w:val="20"/>
                <w:szCs w:val="20"/>
              </w:rPr>
              <w:t>Заправка тракторов и самоходных сельскохозяйственных машин горюче-смазочными материалами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pStyle w:val="ae"/>
              <w:tabs>
                <w:tab w:val="left" w:pos="336"/>
              </w:tabs>
              <w:spacing w:before="0" w:after="0"/>
              <w:ind w:left="0"/>
              <w:contextualSpacing/>
              <w:rPr>
                <w:b/>
                <w:sz w:val="20"/>
                <w:szCs w:val="20"/>
              </w:rPr>
            </w:pPr>
            <w:r w:rsidRPr="00364046">
              <w:rPr>
                <w:b/>
                <w:sz w:val="20"/>
                <w:szCs w:val="20"/>
              </w:rPr>
              <w:t>Квалификационный экзамен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64046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</w:tr>
      <w:tr w:rsidR="004313DF" w:rsidRPr="00364046" w:rsidTr="004313DF">
        <w:tc>
          <w:tcPr>
            <w:tcW w:w="4141" w:type="pct"/>
            <w:gridSpan w:val="7"/>
          </w:tcPr>
          <w:p w:rsidR="004313DF" w:rsidRPr="00364046" w:rsidRDefault="004313DF" w:rsidP="004313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82" w:type="pct"/>
            <w:vAlign w:val="center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64046">
              <w:rPr>
                <w:rFonts w:ascii="Times New Roman" w:hAnsi="Times New Roman"/>
                <w:b/>
                <w:sz w:val="20"/>
                <w:szCs w:val="20"/>
              </w:rPr>
              <w:t>422</w:t>
            </w:r>
          </w:p>
        </w:tc>
        <w:tc>
          <w:tcPr>
            <w:tcW w:w="477" w:type="pct"/>
          </w:tcPr>
          <w:p w:rsidR="004313DF" w:rsidRPr="00364046" w:rsidRDefault="004313DF" w:rsidP="004313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67986" w:rsidRDefault="00C67986" w:rsidP="004313DF">
      <w:pPr>
        <w:spacing w:after="0"/>
        <w:rPr>
          <w:bCs/>
          <w:i/>
        </w:rPr>
      </w:pPr>
    </w:p>
    <w:p w:rsidR="00C67986" w:rsidRPr="0096198C" w:rsidRDefault="00C67986" w:rsidP="004313DF">
      <w:pPr>
        <w:spacing w:after="0"/>
        <w:rPr>
          <w:i/>
        </w:rPr>
        <w:sectPr w:rsidR="00C67986" w:rsidRPr="0096198C" w:rsidSect="002F561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C67986" w:rsidRPr="00147055" w:rsidRDefault="00C67986" w:rsidP="004313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</w:p>
    <w:p w:rsidR="00C67986" w:rsidRPr="00147055" w:rsidRDefault="00C67986" w:rsidP="004313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47055">
        <w:rPr>
          <w:rFonts w:ascii="Times New Roman" w:hAnsi="Times New Roman"/>
          <w:b w:val="0"/>
          <w:sz w:val="24"/>
          <w:szCs w:val="24"/>
        </w:rPr>
        <w:t xml:space="preserve">3.1. </w:t>
      </w:r>
      <w:r w:rsidRPr="00147055">
        <w:rPr>
          <w:rFonts w:ascii="Times New Roman" w:hAnsi="Times New Roman"/>
          <w:sz w:val="24"/>
          <w:szCs w:val="24"/>
        </w:rPr>
        <w:t xml:space="preserve">Реализация программы предполагает наличие учебного кабинета </w:t>
      </w:r>
      <w:r w:rsidRPr="00147055">
        <w:rPr>
          <w:rFonts w:ascii="Times New Roman" w:hAnsi="Times New Roman"/>
          <w:b w:val="0"/>
          <w:sz w:val="24"/>
          <w:szCs w:val="24"/>
        </w:rPr>
        <w:t xml:space="preserve"> «Управления транспортным средством и безопасности движения»;</w:t>
      </w:r>
    </w:p>
    <w:p w:rsidR="00C67986" w:rsidRPr="00147055" w:rsidRDefault="00C67986" w:rsidP="004313D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47055">
        <w:rPr>
          <w:rFonts w:ascii="Times New Roman" w:hAnsi="Times New Roman" w:cs="Times New Roman"/>
          <w:sz w:val="24"/>
          <w:szCs w:val="24"/>
        </w:rPr>
        <w:t>Лаборатории:   «Э</w:t>
      </w:r>
      <w:r w:rsidRPr="00147055">
        <w:rPr>
          <w:rFonts w:ascii="Times New Roman" w:hAnsi="Times New Roman" w:cs="Times New Roman"/>
          <w:bCs/>
          <w:color w:val="000000"/>
          <w:sz w:val="24"/>
          <w:szCs w:val="24"/>
        </w:rPr>
        <w:t>ксплуатации машинно-тракторного парка»;</w:t>
      </w:r>
    </w:p>
    <w:p w:rsidR="00C67986" w:rsidRPr="00147055" w:rsidRDefault="00C67986" w:rsidP="00431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C67986" w:rsidRPr="00147055" w:rsidRDefault="00C67986" w:rsidP="004313D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 xml:space="preserve"> «Управления транспортным средством и безопасности движения»</w:t>
      </w:r>
    </w:p>
    <w:p w:rsidR="00C67986" w:rsidRPr="00147055" w:rsidRDefault="00C67986" w:rsidP="004313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sz w:val="24"/>
          <w:szCs w:val="24"/>
        </w:rPr>
        <w:t xml:space="preserve">Рабочее место преподавателя; рабочие места обучающихся; мультимедийный комплекс (проектор, проекционный экран, ноутбук), тренажер </w:t>
      </w:r>
      <w:proofErr w:type="gramStart"/>
      <w:r w:rsidRPr="00147055">
        <w:rPr>
          <w:rFonts w:ascii="Times New Roman" w:hAnsi="Times New Roman"/>
          <w:sz w:val="24"/>
          <w:szCs w:val="24"/>
        </w:rPr>
        <w:t>для выработке</w:t>
      </w:r>
      <w:proofErr w:type="gramEnd"/>
      <w:r w:rsidRPr="00147055">
        <w:rPr>
          <w:rFonts w:ascii="Times New Roman" w:hAnsi="Times New Roman"/>
          <w:sz w:val="24"/>
          <w:szCs w:val="24"/>
        </w:rPr>
        <w:t xml:space="preserve"> навыков и совершенствования техники управления транспортным</w:t>
      </w:r>
      <w:r w:rsidR="00172CC2">
        <w:rPr>
          <w:rFonts w:ascii="Times New Roman" w:hAnsi="Times New Roman"/>
          <w:sz w:val="24"/>
          <w:szCs w:val="24"/>
        </w:rPr>
        <w:t xml:space="preserve"> </w:t>
      </w:r>
      <w:r w:rsidR="00172CC2">
        <w:rPr>
          <w:rFonts w:ascii="Times New Roman" w:hAnsi="Times New Roman"/>
          <w:bCs/>
          <w:sz w:val="24"/>
          <w:szCs w:val="24"/>
        </w:rPr>
        <w:t>о</w:t>
      </w:r>
      <w:r w:rsidRPr="00147055">
        <w:rPr>
          <w:rFonts w:ascii="Times New Roman" w:hAnsi="Times New Roman"/>
          <w:bCs/>
          <w:sz w:val="24"/>
          <w:szCs w:val="24"/>
        </w:rPr>
        <w:t>борудование мастерской и рабочих мест мастерской (по каждой из мастерских):</w:t>
      </w:r>
    </w:p>
    <w:p w:rsidR="00C67986" w:rsidRPr="00147055" w:rsidRDefault="00147055" w:rsidP="004313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Лабораторий:  </w:t>
      </w:r>
      <w:r w:rsidR="00C67986" w:rsidRPr="00147055">
        <w:rPr>
          <w:rFonts w:ascii="Times New Roman" w:hAnsi="Times New Roman"/>
          <w:b w:val="0"/>
          <w:bCs w:val="0"/>
          <w:color w:val="000000"/>
          <w:sz w:val="24"/>
          <w:szCs w:val="24"/>
        </w:rPr>
        <w:t>Лаборатория «Эксплуатации машинно-тракторного парка»:</w:t>
      </w:r>
    </w:p>
    <w:p w:rsidR="00C67986" w:rsidRPr="00147055" w:rsidRDefault="00C67986" w:rsidP="004313D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 рабочее место преподавателя;</w:t>
      </w:r>
    </w:p>
    <w:p w:rsidR="00C67986" w:rsidRPr="00147055" w:rsidRDefault="00C67986" w:rsidP="004313DF">
      <w:pPr>
        <w:pStyle w:val="10"/>
        <w:spacing w:before="0" w:after="0"/>
        <w:ind w:firstLine="425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- </w:t>
      </w:r>
      <w:r w:rsidRPr="00147055">
        <w:rPr>
          <w:rFonts w:ascii="Times New Roman" w:hAnsi="Times New Roman"/>
          <w:bCs w:val="0"/>
          <w:color w:val="000000"/>
          <w:sz w:val="24"/>
          <w:szCs w:val="24"/>
        </w:rPr>
        <w:t>рабочие места</w:t>
      </w:r>
      <w:r w:rsidR="00172CC2">
        <w:rPr>
          <w:rFonts w:ascii="Times New Roman" w:hAnsi="Times New Roman"/>
          <w:bCs w:val="0"/>
          <w:color w:val="000000"/>
          <w:sz w:val="24"/>
          <w:szCs w:val="24"/>
        </w:rPr>
        <w:t xml:space="preserve"> </w:t>
      </w:r>
      <w:r w:rsidRPr="00147055">
        <w:rPr>
          <w:rFonts w:ascii="Times New Roman" w:hAnsi="Times New Roman"/>
          <w:color w:val="000000"/>
          <w:sz w:val="24"/>
          <w:szCs w:val="24"/>
        </w:rPr>
        <w:t>обучающихся;</w:t>
      </w:r>
    </w:p>
    <w:p w:rsidR="00C67986" w:rsidRPr="00147055" w:rsidRDefault="00C67986" w:rsidP="004313D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-комплекты оборудования по контролю состояния тракторов, автомобилей и сельскохозяйственной техники;</w:t>
      </w:r>
    </w:p>
    <w:p w:rsidR="00C67986" w:rsidRPr="00147055" w:rsidRDefault="00C67986" w:rsidP="004313DF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47055">
        <w:rPr>
          <w:rFonts w:ascii="Times New Roman" w:hAnsi="Times New Roman"/>
          <w:bCs/>
          <w:color w:val="000000"/>
          <w:sz w:val="24"/>
          <w:szCs w:val="24"/>
        </w:rPr>
        <w:t>- стенды, макеты и образцы тракторов, автомобилей и сельскохозяйственной техники.</w:t>
      </w:r>
    </w:p>
    <w:p w:rsidR="00C67986" w:rsidRPr="00147055" w:rsidRDefault="00147055" w:rsidP="004313DF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Уч.хоз</w:t>
      </w:r>
      <w:proofErr w:type="spellEnd"/>
      <w:r w:rsidR="00C67986" w:rsidRPr="00147055">
        <w:rPr>
          <w:rFonts w:ascii="Times New Roman" w:hAnsi="Times New Roman"/>
          <w:sz w:val="24"/>
          <w:szCs w:val="24"/>
        </w:rPr>
        <w:t xml:space="preserve"> и учебный гараж с тракторами марок МТЗ-</w:t>
      </w:r>
      <w:r w:rsidRPr="00147055">
        <w:rPr>
          <w:rFonts w:ascii="Times New Roman" w:hAnsi="Times New Roman"/>
          <w:sz w:val="24"/>
          <w:szCs w:val="24"/>
        </w:rPr>
        <w:t>82, 1221, ДТ-75М, Т-4А, Т-150К.</w:t>
      </w:r>
    </w:p>
    <w:p w:rsidR="00C67986" w:rsidRPr="00147055" w:rsidRDefault="00C67986" w:rsidP="0043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C67986" w:rsidRPr="004313DF" w:rsidRDefault="00C67986" w:rsidP="0043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13D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D115B0" w:rsidRPr="00D115B0" w:rsidRDefault="00D115B0" w:rsidP="004313DF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284"/>
        <w:jc w:val="both"/>
        <w:rPr>
          <w:bCs/>
        </w:rPr>
      </w:pPr>
      <w:bookmarkStart w:id="0" w:name="_GoBack"/>
      <w:r w:rsidRPr="00D115B0">
        <w:rPr>
          <w:bCs/>
        </w:rPr>
        <w:t>Ку</w:t>
      </w:r>
      <w:bookmarkEnd w:id="0"/>
      <w:r w:rsidRPr="00D115B0">
        <w:rPr>
          <w:bCs/>
        </w:rPr>
        <w:t xml:space="preserve">знецов А.С. Слесарь по ремонту автомобилей (моторист): </w:t>
      </w:r>
      <w:proofErr w:type="spellStart"/>
      <w:r w:rsidRPr="00D115B0">
        <w:rPr>
          <w:bCs/>
        </w:rPr>
        <w:t>учеб.пособие</w:t>
      </w:r>
      <w:proofErr w:type="spellEnd"/>
      <w:r w:rsidRPr="00D115B0">
        <w:rPr>
          <w:bCs/>
        </w:rPr>
        <w:t xml:space="preserve"> для студ. учреждений сред. проф. образования / </w:t>
      </w:r>
      <w:proofErr w:type="spellStart"/>
      <w:r w:rsidRPr="00D115B0">
        <w:rPr>
          <w:bCs/>
        </w:rPr>
        <w:t>А.С.Кузнецов</w:t>
      </w:r>
      <w:proofErr w:type="spellEnd"/>
      <w:r w:rsidRPr="00D115B0">
        <w:rPr>
          <w:bCs/>
        </w:rPr>
        <w:t xml:space="preserve"> - 10-е изд., стер. - М.: Издательский центр "Академия", 2015. - 304 с</w:t>
      </w:r>
    </w:p>
    <w:p w:rsidR="00D115B0" w:rsidRPr="00D115B0" w:rsidRDefault="00D115B0" w:rsidP="004313DF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284"/>
        <w:jc w:val="both"/>
        <w:rPr>
          <w:bCs/>
        </w:rPr>
      </w:pPr>
      <w:proofErr w:type="spellStart"/>
      <w:r w:rsidRPr="00D115B0">
        <w:rPr>
          <w:bCs/>
        </w:rPr>
        <w:t>Маргвелашвили</w:t>
      </w:r>
      <w:proofErr w:type="spellEnd"/>
      <w:r w:rsidRPr="00D115B0">
        <w:rPr>
          <w:bCs/>
        </w:rPr>
        <w:t xml:space="preserve"> Л.В. Метрология, стандартизация и сертификация на транспорте: лабораторно-практические работы:  учеб. Пособие для студ. Учреждений сред. Проф. Образования/   Л.В. </w:t>
      </w:r>
      <w:proofErr w:type="spellStart"/>
      <w:r w:rsidRPr="00D115B0">
        <w:rPr>
          <w:bCs/>
        </w:rPr>
        <w:t>Маргвелашвили</w:t>
      </w:r>
      <w:proofErr w:type="spellEnd"/>
      <w:r w:rsidRPr="00D115B0">
        <w:rPr>
          <w:bCs/>
        </w:rPr>
        <w:t>– 4- изд., стер. – М.: Издательский центр «Академия», 2014. – 208 с.</w:t>
      </w:r>
    </w:p>
    <w:p w:rsidR="00D115B0" w:rsidRPr="00D115B0" w:rsidRDefault="00D115B0" w:rsidP="004313DF">
      <w:pPr>
        <w:pStyle w:val="ae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851" w:hanging="284"/>
        <w:jc w:val="both"/>
        <w:rPr>
          <w:bCs/>
        </w:rPr>
      </w:pPr>
      <w:r w:rsidRPr="00D115B0">
        <w:rPr>
          <w:bCs/>
        </w:rPr>
        <w:t xml:space="preserve">Иванов И.А.  Метрология, стандартизация и сертификация на транспорте: учебник для студ. Учреждений сред. Проф. Образования/   </w:t>
      </w:r>
      <w:proofErr w:type="spellStart"/>
      <w:r w:rsidRPr="00D115B0">
        <w:rPr>
          <w:bCs/>
        </w:rPr>
        <w:t>И.А.Иванов</w:t>
      </w:r>
      <w:proofErr w:type="spellEnd"/>
      <w:r w:rsidRPr="00D115B0">
        <w:rPr>
          <w:bCs/>
        </w:rPr>
        <w:t xml:space="preserve">, </w:t>
      </w:r>
      <w:proofErr w:type="spellStart"/>
      <w:r w:rsidRPr="00D115B0">
        <w:rPr>
          <w:bCs/>
        </w:rPr>
        <w:t>С.В.Урушев</w:t>
      </w:r>
      <w:proofErr w:type="spellEnd"/>
      <w:r w:rsidRPr="00D115B0">
        <w:rPr>
          <w:bCs/>
        </w:rPr>
        <w:t xml:space="preserve">, </w:t>
      </w:r>
      <w:proofErr w:type="spellStart"/>
      <w:r w:rsidRPr="00D115B0">
        <w:rPr>
          <w:bCs/>
        </w:rPr>
        <w:t>А.А.Воробьев</w:t>
      </w:r>
      <w:proofErr w:type="spellEnd"/>
      <w:r w:rsidRPr="00D115B0">
        <w:rPr>
          <w:bCs/>
        </w:rPr>
        <w:t xml:space="preserve">, </w:t>
      </w:r>
      <w:proofErr w:type="spellStart"/>
      <w:r w:rsidRPr="00D115B0">
        <w:rPr>
          <w:bCs/>
        </w:rPr>
        <w:t>Д.П.Коновалов</w:t>
      </w:r>
      <w:proofErr w:type="spellEnd"/>
      <w:r w:rsidRPr="00D115B0">
        <w:rPr>
          <w:bCs/>
        </w:rPr>
        <w:t>) – 5-е изд., стер. – М.: Издательский центр «Академия», 2014. – 336 с. с.</w:t>
      </w:r>
    </w:p>
    <w:p w:rsidR="00C67986" w:rsidRPr="004313DF" w:rsidRDefault="00C67986" w:rsidP="00431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313DF"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C67986" w:rsidRPr="00147055" w:rsidRDefault="00C67986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Комментарий к правилам дорожного движения РФ с изменениями и дополнениями от 10.06.2015г.</w:t>
      </w:r>
    </w:p>
    <w:p w:rsidR="00C67986" w:rsidRPr="00147055" w:rsidRDefault="00147055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Корпусов-</w:t>
      </w:r>
      <w:proofErr w:type="spellStart"/>
      <w:r>
        <w:rPr>
          <w:rFonts w:ascii="Times New Roman" w:hAnsi="Times New Roman"/>
          <w:spacing w:val="-1"/>
          <w:sz w:val="24"/>
          <w:szCs w:val="24"/>
        </w:rPr>
        <w:t>ДолининА.И.</w:t>
      </w:r>
      <w:r w:rsidR="00C67986" w:rsidRPr="00147055">
        <w:rPr>
          <w:rFonts w:ascii="Times New Roman" w:hAnsi="Times New Roman"/>
          <w:spacing w:val="-1"/>
          <w:sz w:val="24"/>
          <w:szCs w:val="24"/>
        </w:rPr>
        <w:t>Гл</w:t>
      </w:r>
      <w:r>
        <w:rPr>
          <w:rFonts w:ascii="Times New Roman" w:hAnsi="Times New Roman"/>
          <w:spacing w:val="-1"/>
          <w:sz w:val="24"/>
          <w:szCs w:val="24"/>
        </w:rPr>
        <w:t>авный</w:t>
      </w:r>
      <w:proofErr w:type="spellEnd"/>
      <w:r>
        <w:rPr>
          <w:rFonts w:ascii="Times New Roman" w:hAnsi="Times New Roman"/>
          <w:spacing w:val="-1"/>
          <w:sz w:val="24"/>
          <w:szCs w:val="24"/>
        </w:rPr>
        <w:t xml:space="preserve"> справочник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автомобилиста.–</w:t>
      </w:r>
      <w:proofErr w:type="gramEnd"/>
      <w:r w:rsidR="00C67986" w:rsidRPr="00147055">
        <w:rPr>
          <w:rFonts w:ascii="Times New Roman" w:hAnsi="Times New Roman"/>
          <w:spacing w:val="-1"/>
          <w:sz w:val="24"/>
          <w:szCs w:val="24"/>
        </w:rPr>
        <w:t>М.:</w:t>
      </w:r>
      <w:proofErr w:type="spellStart"/>
      <w:r w:rsidR="00C67986" w:rsidRPr="00147055">
        <w:rPr>
          <w:rFonts w:ascii="Times New Roman" w:hAnsi="Times New Roman"/>
          <w:spacing w:val="-1"/>
          <w:sz w:val="24"/>
          <w:szCs w:val="24"/>
        </w:rPr>
        <w:t>изд</w:t>
      </w:r>
      <w:proofErr w:type="spellEnd"/>
      <w:r w:rsidR="00C67986" w:rsidRPr="00147055">
        <w:rPr>
          <w:rFonts w:ascii="Times New Roman" w:hAnsi="Times New Roman"/>
          <w:spacing w:val="-1"/>
          <w:sz w:val="24"/>
          <w:szCs w:val="24"/>
        </w:rPr>
        <w:t>: Оникс. – 2012.</w:t>
      </w:r>
    </w:p>
    <w:p w:rsidR="00C67986" w:rsidRPr="00147055" w:rsidRDefault="00C67986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055">
        <w:rPr>
          <w:rFonts w:ascii="Times New Roman" w:hAnsi="Times New Roman"/>
          <w:sz w:val="24"/>
          <w:szCs w:val="24"/>
        </w:rPr>
        <w:t>Майборода</w:t>
      </w:r>
      <w:proofErr w:type="spellEnd"/>
      <w:r w:rsidRPr="00147055">
        <w:rPr>
          <w:rFonts w:ascii="Times New Roman" w:hAnsi="Times New Roman"/>
          <w:sz w:val="24"/>
          <w:szCs w:val="24"/>
        </w:rPr>
        <w:t xml:space="preserve"> О.В.  </w:t>
      </w:r>
      <w:r w:rsidRPr="00147055">
        <w:rPr>
          <w:rFonts w:ascii="Times New Roman" w:hAnsi="Times New Roman"/>
          <w:spacing w:val="-1"/>
          <w:sz w:val="24"/>
          <w:szCs w:val="24"/>
        </w:rPr>
        <w:t>Учебник водителя. Основы управления автомобилем и безопасность движения «С</w:t>
      </w:r>
      <w:r w:rsidRPr="00147055">
        <w:rPr>
          <w:rFonts w:ascii="Times New Roman" w:hAnsi="Times New Roman"/>
          <w:spacing w:val="-1"/>
          <w:sz w:val="24"/>
          <w:szCs w:val="24"/>
          <w:lang w:val="en-US"/>
        </w:rPr>
        <w:t>D</w:t>
      </w:r>
      <w:r w:rsidRPr="00147055">
        <w:rPr>
          <w:rFonts w:ascii="Times New Roman" w:hAnsi="Times New Roman"/>
          <w:spacing w:val="-1"/>
          <w:sz w:val="24"/>
          <w:szCs w:val="24"/>
        </w:rPr>
        <w:t>». М.; «За рулем», 2014 г.</w:t>
      </w:r>
    </w:p>
    <w:p w:rsidR="00C67986" w:rsidRPr="00147055" w:rsidRDefault="00C67986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 xml:space="preserve">Николенко В.Н., </w:t>
      </w:r>
      <w:proofErr w:type="spellStart"/>
      <w:r w:rsidRPr="00147055">
        <w:rPr>
          <w:rFonts w:ascii="Times New Roman" w:hAnsi="Times New Roman"/>
          <w:spacing w:val="-1"/>
          <w:sz w:val="24"/>
          <w:szCs w:val="24"/>
        </w:rPr>
        <w:t>Блувштейн</w:t>
      </w:r>
      <w:proofErr w:type="spellEnd"/>
      <w:r w:rsidRPr="00147055">
        <w:rPr>
          <w:rFonts w:ascii="Times New Roman" w:hAnsi="Times New Roman"/>
          <w:spacing w:val="-1"/>
          <w:sz w:val="24"/>
          <w:szCs w:val="24"/>
        </w:rPr>
        <w:t xml:space="preserve"> Г.А., Карнаухов Г.М.. Учебник водителя. Первая доврачебная медицинская помощь. М.; «За рулем», 2013 г.</w:t>
      </w:r>
    </w:p>
    <w:p w:rsidR="00C67986" w:rsidRPr="00147055" w:rsidRDefault="00C67986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47055">
        <w:rPr>
          <w:rFonts w:ascii="Times New Roman" w:hAnsi="Times New Roman"/>
          <w:spacing w:val="-1"/>
          <w:sz w:val="24"/>
          <w:szCs w:val="24"/>
        </w:rPr>
        <w:t>Шухман</w:t>
      </w:r>
      <w:proofErr w:type="spellEnd"/>
      <w:r w:rsidRPr="00147055">
        <w:rPr>
          <w:rFonts w:ascii="Times New Roman" w:hAnsi="Times New Roman"/>
          <w:spacing w:val="-1"/>
          <w:sz w:val="24"/>
          <w:szCs w:val="24"/>
        </w:rPr>
        <w:t xml:space="preserve"> Ю.И.. Учебник водителя. Основы управления автомобилем и безопасность движения «В». М.; «За рулем», 2014 г.</w:t>
      </w:r>
    </w:p>
    <w:p w:rsidR="00C67986" w:rsidRPr="00147055" w:rsidRDefault="00C67986" w:rsidP="004313DF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spacing w:val="-1"/>
          <w:sz w:val="24"/>
          <w:szCs w:val="24"/>
        </w:rPr>
        <w:t>Федеральный закон Российской Федерации от 10.12.1995 г. № 196-ФЗ «О безопасности дорожного движения», с изменениями и дополнениями от 23.07.2015г.</w:t>
      </w:r>
    </w:p>
    <w:p w:rsidR="00C67986" w:rsidRPr="00147055" w:rsidRDefault="00C67986" w:rsidP="004313DF">
      <w:pPr>
        <w:numPr>
          <w:ilvl w:val="1"/>
          <w:numId w:val="36"/>
        </w:numPr>
        <w:tabs>
          <w:tab w:val="clear" w:pos="1980"/>
          <w:tab w:val="left" w:pos="180"/>
          <w:tab w:val="num" w:pos="36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Журнал «За рулем». Периодическое издание.</w:t>
      </w:r>
    </w:p>
    <w:p w:rsidR="00C67986" w:rsidRPr="00147055" w:rsidRDefault="00C67986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 xml:space="preserve">Зеленин С.Ф. Безопасность дорожного движения. М. Мир </w:t>
      </w:r>
      <w:proofErr w:type="spellStart"/>
      <w:r w:rsidRPr="00147055">
        <w:rPr>
          <w:rFonts w:ascii="Times New Roman" w:hAnsi="Times New Roman"/>
          <w:bCs/>
          <w:sz w:val="24"/>
          <w:szCs w:val="24"/>
        </w:rPr>
        <w:t>автокниг</w:t>
      </w:r>
      <w:proofErr w:type="spellEnd"/>
      <w:r w:rsidRPr="00147055">
        <w:rPr>
          <w:rFonts w:ascii="Times New Roman" w:hAnsi="Times New Roman"/>
          <w:bCs/>
          <w:sz w:val="24"/>
          <w:szCs w:val="24"/>
        </w:rPr>
        <w:t>. 2014г.</w:t>
      </w:r>
    </w:p>
    <w:p w:rsidR="00C67986" w:rsidRPr="00147055" w:rsidRDefault="00C67986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КоАП РФ</w:t>
      </w:r>
    </w:p>
    <w:p w:rsidR="00C67986" w:rsidRPr="00147055" w:rsidRDefault="00C67986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 xml:space="preserve">Официальный сайт ГИБДД МВД РФ </w:t>
      </w:r>
      <w:hyperlink r:id="rId7" w:history="1"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147055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gibdd</w:t>
        </w:r>
        <w:proofErr w:type="spellEnd"/>
        <w:r w:rsidRPr="00147055">
          <w:rPr>
            <w:rStyle w:val="ad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147055">
          <w:rPr>
            <w:rStyle w:val="ad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</w:p>
    <w:p w:rsidR="00C67986" w:rsidRDefault="00C67986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40" w:hanging="180"/>
        <w:jc w:val="both"/>
        <w:rPr>
          <w:rFonts w:ascii="Times New Roman" w:hAnsi="Times New Roman"/>
          <w:bCs/>
          <w:sz w:val="24"/>
          <w:szCs w:val="24"/>
        </w:rPr>
      </w:pPr>
      <w:r w:rsidRPr="00147055">
        <w:rPr>
          <w:rFonts w:ascii="Times New Roman" w:hAnsi="Times New Roman"/>
          <w:bCs/>
          <w:sz w:val="24"/>
          <w:szCs w:val="24"/>
        </w:rPr>
        <w:t>Сборник нормативных документов по организации обучения водителей автотранспортных средств. М.; 2014г.</w:t>
      </w:r>
    </w:p>
    <w:p w:rsidR="00D115B0" w:rsidRPr="00D115B0" w:rsidRDefault="00D115B0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Правила дорожного движения РФ с изменениями и дополнениями от 10.06.2015г.</w:t>
      </w:r>
    </w:p>
    <w:p w:rsidR="00D115B0" w:rsidRPr="00D115B0" w:rsidRDefault="00D115B0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lastRenderedPageBreak/>
        <w:t>Епифанов Л.И., Епифанова Е.А. Техническое обслуживание и ремонт автомобилей.- М.: Форум-Инфра.2013г.</w:t>
      </w:r>
    </w:p>
    <w:p w:rsidR="00D115B0" w:rsidRPr="00D115B0" w:rsidRDefault="00D115B0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>Кузнецов Е.С. Техническая эксплуатация автомобилей – МАДИ, 2012г.</w:t>
      </w:r>
    </w:p>
    <w:p w:rsidR="00D115B0" w:rsidRPr="00D115B0" w:rsidRDefault="00D115B0" w:rsidP="004313DF">
      <w:pPr>
        <w:numPr>
          <w:ilvl w:val="1"/>
          <w:numId w:val="36"/>
        </w:numPr>
        <w:tabs>
          <w:tab w:val="clear" w:pos="1980"/>
          <w:tab w:val="left" w:pos="180"/>
          <w:tab w:val="left" w:pos="360"/>
          <w:tab w:val="left" w:pos="720"/>
          <w:tab w:val="left" w:pos="900"/>
          <w:tab w:val="num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  <w:sz w:val="24"/>
          <w:szCs w:val="24"/>
        </w:rPr>
      </w:pPr>
      <w:r w:rsidRPr="00D115B0">
        <w:rPr>
          <w:rFonts w:ascii="Times New Roman" w:hAnsi="Times New Roman"/>
          <w:bCs/>
          <w:sz w:val="24"/>
          <w:szCs w:val="24"/>
        </w:rPr>
        <w:t xml:space="preserve">Серебряков К.Б., Тур Е.Я., </w:t>
      </w:r>
      <w:proofErr w:type="spellStart"/>
      <w:r w:rsidRPr="00D115B0">
        <w:rPr>
          <w:rFonts w:ascii="Times New Roman" w:hAnsi="Times New Roman"/>
          <w:bCs/>
          <w:sz w:val="24"/>
          <w:szCs w:val="24"/>
        </w:rPr>
        <w:t>Жолобов</w:t>
      </w:r>
      <w:proofErr w:type="spellEnd"/>
      <w:r w:rsidRPr="00D115B0">
        <w:rPr>
          <w:rFonts w:ascii="Times New Roman" w:hAnsi="Times New Roman"/>
          <w:bCs/>
          <w:sz w:val="24"/>
          <w:szCs w:val="24"/>
        </w:rPr>
        <w:t xml:space="preserve"> А.А. Устройство автомобилей-М.: Машиностроение, 2013г.</w:t>
      </w:r>
    </w:p>
    <w:p w:rsidR="00C67986" w:rsidRPr="00D115B0" w:rsidRDefault="00C67986" w:rsidP="004313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055">
        <w:rPr>
          <w:rFonts w:ascii="Times New Roman" w:hAnsi="Times New Roman"/>
          <w:b/>
          <w:sz w:val="24"/>
          <w:szCs w:val="24"/>
        </w:rPr>
        <w:t>4. Контроль и оценка результатов освоения профессионального модуля (по разделам)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2838"/>
        <w:gridCol w:w="2213"/>
        <w:gridCol w:w="1868"/>
      </w:tblGrid>
      <w:tr w:rsidR="00C67986" w:rsidRPr="00147055" w:rsidTr="002F5619">
        <w:tc>
          <w:tcPr>
            <w:tcW w:w="2828" w:type="dxa"/>
            <w:vAlign w:val="center"/>
          </w:tcPr>
          <w:p w:rsidR="00C67986" w:rsidRPr="00147055" w:rsidRDefault="00C67986" w:rsidP="00431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Профессиональные и общие компетенции, формируемые в рамках модуля</w:t>
            </w:r>
          </w:p>
        </w:tc>
        <w:tc>
          <w:tcPr>
            <w:tcW w:w="2838" w:type="dxa"/>
            <w:vAlign w:val="center"/>
          </w:tcPr>
          <w:p w:rsidR="00C67986" w:rsidRPr="00147055" w:rsidRDefault="00C67986" w:rsidP="00431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Оцениваемые знания и умения, действия</w:t>
            </w:r>
          </w:p>
        </w:tc>
        <w:tc>
          <w:tcPr>
            <w:tcW w:w="2213" w:type="dxa"/>
            <w:vAlign w:val="center"/>
          </w:tcPr>
          <w:p w:rsidR="00C67986" w:rsidRPr="00147055" w:rsidRDefault="00C67986" w:rsidP="00431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Методы </w:t>
            </w:r>
          </w:p>
          <w:p w:rsidR="00C67986" w:rsidRPr="00147055" w:rsidRDefault="00C67986" w:rsidP="00431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оценки</w:t>
            </w:r>
          </w:p>
        </w:tc>
        <w:tc>
          <w:tcPr>
            <w:tcW w:w="1868" w:type="dxa"/>
            <w:vAlign w:val="center"/>
          </w:tcPr>
          <w:p w:rsidR="00C67986" w:rsidRPr="00147055" w:rsidRDefault="00C67986" w:rsidP="004313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Критерии оценки</w:t>
            </w:r>
          </w:p>
        </w:tc>
      </w:tr>
      <w:tr w:rsidR="00C67986" w:rsidRPr="00147055" w:rsidTr="002F5619">
        <w:trPr>
          <w:trHeight w:val="2715"/>
        </w:trPr>
        <w:tc>
          <w:tcPr>
            <w:tcW w:w="2828" w:type="dxa"/>
            <w:vMerge w:val="restart"/>
          </w:tcPr>
          <w:p w:rsidR="00C67986" w:rsidRPr="00147055" w:rsidRDefault="00C67986" w:rsidP="002F5619">
            <w:pPr>
              <w:pStyle w:val="a4"/>
              <w:kinsoku w:val="0"/>
              <w:overflowPunct w:val="0"/>
              <w:ind w:right="131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ПК2.2.Осуществлять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подбор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режимов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выбор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обоснование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способа движения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машинно-тракторного агрегата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условиями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работы.</w:t>
            </w:r>
          </w:p>
          <w:p w:rsidR="00C67986" w:rsidRPr="00147055" w:rsidRDefault="00C67986" w:rsidP="002F5619">
            <w:pPr>
              <w:pStyle w:val="a4"/>
              <w:kinsoku w:val="0"/>
              <w:overflowPunct w:val="0"/>
              <w:ind w:right="111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ПК2.3.Выполнять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работы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на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машинно-тракторном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агрегате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proofErr w:type="gramStart"/>
            <w:r w:rsidRPr="00147055">
              <w:rPr>
                <w:sz w:val="22"/>
                <w:szCs w:val="22"/>
              </w:rPr>
              <w:t xml:space="preserve">с 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требованиями</w:t>
            </w:r>
            <w:proofErr w:type="gramEnd"/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правил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техники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безопасности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охраны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труда.</w:t>
            </w:r>
          </w:p>
          <w:p w:rsidR="00C67986" w:rsidRPr="00147055" w:rsidRDefault="00C67986" w:rsidP="002F5619">
            <w:pPr>
              <w:pStyle w:val="a4"/>
              <w:kinsoku w:val="0"/>
              <w:overflowPunct w:val="0"/>
              <w:jc w:val="both"/>
              <w:rPr>
                <w:sz w:val="22"/>
                <w:szCs w:val="22"/>
              </w:rPr>
            </w:pPr>
            <w:r w:rsidRPr="00147055">
              <w:rPr>
                <w:sz w:val="22"/>
                <w:szCs w:val="22"/>
              </w:rPr>
              <w:t>ПК2.4.Управлять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тракторами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самоходными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машинами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категории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«В»,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«С», «D»,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«Е»,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«F»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в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соответствии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с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правилами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дорожного</w:t>
            </w:r>
            <w:r w:rsidR="00172CC2">
              <w:rPr>
                <w:sz w:val="22"/>
                <w:szCs w:val="22"/>
              </w:rPr>
              <w:t xml:space="preserve"> </w:t>
            </w:r>
            <w:r w:rsidRPr="00147055">
              <w:rPr>
                <w:sz w:val="22"/>
                <w:szCs w:val="22"/>
              </w:rPr>
              <w:t>движения.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ПК2.6.Осуществлять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контроль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и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оценку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качества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выполняемой сельскохозяйственной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техникой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работы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в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соответствии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с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технологической</w:t>
            </w:r>
            <w:r w:rsidR="00172CC2">
              <w:rPr>
                <w:rFonts w:ascii="Times New Roman" w:hAnsi="Times New Roman"/>
              </w:rPr>
              <w:t xml:space="preserve"> </w:t>
            </w:r>
            <w:r w:rsidRPr="00147055">
              <w:rPr>
                <w:rFonts w:ascii="Times New Roman" w:hAnsi="Times New Roman"/>
              </w:rPr>
              <w:t>картой.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Знания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Основных сведений о производственных процессах и энергетических средствах в сельском хозяйстве.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Основных свойств и показателей работы МТА.</w:t>
            </w:r>
          </w:p>
          <w:p w:rsidR="00C67986" w:rsidRPr="00147055" w:rsidRDefault="00C67986" w:rsidP="002F561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7055">
              <w:rPr>
                <w:rFonts w:ascii="Times New Roman" w:hAnsi="Times New Roman" w:cs="Times New Roman"/>
                <w:sz w:val="22"/>
                <w:szCs w:val="22"/>
              </w:rPr>
              <w:t>Технических и технологических регулировок машин.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Правила техники безопасности, охраны труда и окружающей среды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Тестирование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Собеседование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Экзамен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75% правильных ответов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Оценка процесса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результатов </w:t>
            </w:r>
          </w:p>
        </w:tc>
      </w:tr>
      <w:tr w:rsidR="00C67986" w:rsidRPr="00147055" w:rsidTr="002F5619">
        <w:trPr>
          <w:trHeight w:val="1932"/>
        </w:trPr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Умения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управлять тракторами и самоходными машинами категории «В», «С», «D», «Е», «F» в соответствии с правилами дорожного движения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Ролевая игра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Ситуационная задача</w:t>
            </w:r>
          </w:p>
          <w:p w:rsidR="00C67986" w:rsidRPr="00147055" w:rsidRDefault="00C67986" w:rsidP="002F5619">
            <w:pPr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процесса </w:t>
            </w: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Действия </w:t>
            </w:r>
          </w:p>
          <w:p w:rsidR="00C67986" w:rsidRPr="00147055" w:rsidRDefault="00C67986" w:rsidP="002F56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lang w:eastAsia="en-US"/>
              </w:rPr>
              <w:t xml:space="preserve">в управлении тракторами категорий «В», «С», «Е», «F», «D» и </w:t>
            </w:r>
            <w:r w:rsidRPr="00147055">
              <w:rPr>
                <w:rFonts w:ascii="Times New Roman" w:hAnsi="Times New Roman"/>
              </w:rPr>
              <w:t>выполнение сельскохозяйственных работ на агрегате.</w:t>
            </w:r>
          </w:p>
        </w:tc>
        <w:tc>
          <w:tcPr>
            <w:tcW w:w="2213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Виды работ на практике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зачет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01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Актуальный профессиональный и социальный контекст, в котором приходится работать и жить;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Алгоритмы выполнения работ в профессиональной и смежных областях;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lastRenderedPageBreak/>
              <w:t>Методы работы в профессиональной и смежных сферах.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Структура плана для решения задач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Порядок оценки результатов решения задач профессиональной деятельности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lastRenderedPageBreak/>
              <w:t xml:space="preserve">Распознавание сложных проблемные ситуации в различных контекстах.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Проведение анализа сложных ситуаций при решении задач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Определение этапов решения задачи.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 xml:space="preserve">Определение </w:t>
            </w:r>
            <w:r w:rsidRPr="00147055">
              <w:rPr>
                <w:rFonts w:ascii="Times New Roman" w:hAnsi="Times New Roman"/>
                <w:color w:val="000000"/>
              </w:rPr>
              <w:lastRenderedPageBreak/>
              <w:t xml:space="preserve">потребности в информации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Осуществление эффективного поиска.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147055">
              <w:rPr>
                <w:rFonts w:ascii="Times New Roman" w:hAnsi="Times New Roman"/>
                <w:color w:val="000000"/>
              </w:rPr>
              <w:t xml:space="preserve">Оценка рисков на каждом шагу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Оценка процесса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Умения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Распознавать задачу и/или проблему в профессиональном и/или социальном контексте;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Анализировать задачу и/или проблему и выделять её составные части;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 xml:space="preserve">Составить план действия,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Определить необходимые ресурсы;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Владеть актуальными методами работы в профессиональной и смежных сферах;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Реализовать составленный план;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2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Номенклатура информационных источников применяемых в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Приемы структурирования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Формат оформления результатов поиска информации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jc w:val="both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Планирование информационного поиска из широкого набора источников, необходимого для выполнения профессиональных задач </w:t>
            </w:r>
          </w:p>
          <w:p w:rsidR="00C67986" w:rsidRPr="00147055" w:rsidRDefault="00C67986" w:rsidP="002F5619">
            <w:pPr>
              <w:spacing w:after="0"/>
              <w:jc w:val="both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Проведение анализа полученной информации, выделяет в ней главные аспекты.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>Структурировать отобранную информацию в соответствии с параметрами поиска;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lastRenderedPageBreak/>
              <w:t>Экспертное наблюдение</w:t>
            </w:r>
          </w:p>
        </w:tc>
      </w:tr>
      <w:tr w:rsidR="00C67986" w:rsidRPr="00147055" w:rsidTr="002F5619"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Умения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Определять задачи поиска </w:t>
            </w:r>
            <w:r w:rsidRPr="00147055">
              <w:rPr>
                <w:rFonts w:ascii="Times New Roman" w:hAnsi="Times New Roman"/>
              </w:rPr>
              <w:lastRenderedPageBreak/>
              <w:t>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Определять необходимые источники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Планировать процесс поиска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Структурировать получаемую информацию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Выделять наиболее значимое в перечне информации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Оценивать практическую значимость результатов поиска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Оформлять результаты поиска 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6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Проявлять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Сущность гражданско-патриотической позиции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Общечеловеческие ценности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Правила поведения в ходе выполнения профессиональной деятельности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Понимать значимость своей профессии (специальности)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Демонстрация поведения на основе общечеловеческих ценностей.</w:t>
            </w: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Экспертное наблюдение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rPr>
          <w:trHeight w:val="2494"/>
        </w:trPr>
        <w:tc>
          <w:tcPr>
            <w:tcW w:w="282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Умения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Описывать значимость своей профессии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Презентовать структуру профессиональной деятельности по профессии (специальности)</w:t>
            </w:r>
          </w:p>
        </w:tc>
        <w:tc>
          <w:tcPr>
            <w:tcW w:w="2213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68" w:type="dxa"/>
            <w:vMerge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</w:p>
        </w:tc>
      </w:tr>
      <w:tr w:rsidR="00C67986" w:rsidRPr="00147055" w:rsidTr="002F5619">
        <w:tc>
          <w:tcPr>
            <w:tcW w:w="282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ОК 7</w:t>
            </w:r>
            <w:r w:rsidR="00172CC2">
              <w:rPr>
                <w:rFonts w:ascii="Times New Roman" w:hAnsi="Times New Roman"/>
                <w:bCs/>
              </w:rPr>
              <w:t>.</w:t>
            </w:r>
            <w:r w:rsidRPr="00147055">
              <w:rPr>
                <w:rFonts w:ascii="Times New Roman" w:hAnsi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838" w:type="dxa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Знания 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r w:rsidRPr="00147055">
              <w:rPr>
                <w:rFonts w:ascii="Times New Roman" w:hAnsi="Times New Roman"/>
                <w:bCs/>
              </w:rPr>
              <w:t>Правила экологической безопасности при ведении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  <w:bCs/>
              </w:rPr>
            </w:pPr>
            <w:proofErr w:type="gramStart"/>
            <w:r w:rsidRPr="00147055">
              <w:rPr>
                <w:rFonts w:ascii="Times New Roman" w:hAnsi="Times New Roman"/>
                <w:bCs/>
              </w:rPr>
              <w:t>Основные ресурсы</w:t>
            </w:r>
            <w:proofErr w:type="gramEnd"/>
            <w:r w:rsidRPr="00147055">
              <w:rPr>
                <w:rFonts w:ascii="Times New Roman" w:hAnsi="Times New Roman"/>
                <w:bCs/>
              </w:rPr>
              <w:t xml:space="preserve"> задействованные в профессиональной деятельности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  <w:bCs/>
              </w:rPr>
              <w:t>Пути обеспечения ресурсосбережения.</w:t>
            </w:r>
          </w:p>
        </w:tc>
        <w:tc>
          <w:tcPr>
            <w:tcW w:w="2213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Обеспечивать ресурсосбережение на рабочем месте </w:t>
            </w:r>
          </w:p>
        </w:tc>
        <w:tc>
          <w:tcPr>
            <w:tcW w:w="1868" w:type="dxa"/>
            <w:vMerge w:val="restart"/>
          </w:tcPr>
          <w:p w:rsidR="00C67986" w:rsidRPr="00147055" w:rsidRDefault="00C67986" w:rsidP="002F5619">
            <w:pPr>
              <w:spacing w:after="0"/>
              <w:rPr>
                <w:rFonts w:ascii="Times New Roman" w:hAnsi="Times New Roman"/>
              </w:rPr>
            </w:pPr>
            <w:r w:rsidRPr="00147055">
              <w:rPr>
                <w:rFonts w:ascii="Times New Roman" w:hAnsi="Times New Roman"/>
              </w:rPr>
              <w:t xml:space="preserve">Экспертное наблюдение </w:t>
            </w:r>
          </w:p>
        </w:tc>
      </w:tr>
    </w:tbl>
    <w:p w:rsidR="00BC3246" w:rsidRDefault="00BC3246"/>
    <w:sectPr w:rsidR="00BC3246" w:rsidSect="00BC3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AF0" w:rsidRDefault="00767AF0" w:rsidP="00C67986">
      <w:pPr>
        <w:spacing w:after="0" w:line="240" w:lineRule="auto"/>
      </w:pPr>
      <w:r>
        <w:separator/>
      </w:r>
    </w:p>
  </w:endnote>
  <w:endnote w:type="continuationSeparator" w:id="0">
    <w:p w:rsidR="00767AF0" w:rsidRDefault="00767AF0" w:rsidP="00C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???????????Ўю¬в?¬рЎю¬µ??¬рЎю¬У?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AF0" w:rsidRDefault="00767AF0" w:rsidP="00C67986">
      <w:pPr>
        <w:spacing w:after="0" w:line="240" w:lineRule="auto"/>
      </w:pPr>
      <w:r>
        <w:separator/>
      </w:r>
    </w:p>
  </w:footnote>
  <w:footnote w:type="continuationSeparator" w:id="0">
    <w:p w:rsidR="00767AF0" w:rsidRDefault="00767AF0" w:rsidP="00C67986">
      <w:pPr>
        <w:spacing w:after="0" w:line="240" w:lineRule="auto"/>
      </w:pPr>
      <w:r>
        <w:continuationSeparator/>
      </w:r>
    </w:p>
  </w:footnote>
  <w:footnote w:id="1">
    <w:p w:rsidR="00364046" w:rsidRDefault="00364046" w:rsidP="00C67986"/>
    <w:p w:rsidR="00364046" w:rsidRDefault="00364046" w:rsidP="00C679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0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28504275"/>
    <w:multiLevelType w:val="hybridMultilevel"/>
    <w:tmpl w:val="9AAAF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1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5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6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0" w15:restartNumberingAfterBreak="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1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B393E9F"/>
    <w:multiLevelType w:val="hybridMultilevel"/>
    <w:tmpl w:val="63427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37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2" w15:restartNumberingAfterBreak="0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3" w15:restartNumberingAfterBreak="0">
    <w:nsid w:val="77DC07A6"/>
    <w:multiLevelType w:val="hybridMultilevel"/>
    <w:tmpl w:val="0ED0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7"/>
  </w:num>
  <w:num w:numId="3">
    <w:abstractNumId w:val="25"/>
  </w:num>
  <w:num w:numId="4">
    <w:abstractNumId w:val="31"/>
  </w:num>
  <w:num w:numId="5">
    <w:abstractNumId w:val="21"/>
  </w:num>
  <w:num w:numId="6">
    <w:abstractNumId w:val="7"/>
  </w:num>
  <w:num w:numId="7">
    <w:abstractNumId w:val="29"/>
  </w:num>
  <w:num w:numId="8">
    <w:abstractNumId w:val="19"/>
  </w:num>
  <w:num w:numId="9">
    <w:abstractNumId w:val="5"/>
  </w:num>
  <w:num w:numId="10">
    <w:abstractNumId w:val="37"/>
  </w:num>
  <w:num w:numId="11">
    <w:abstractNumId w:val="12"/>
  </w:num>
  <w:num w:numId="12">
    <w:abstractNumId w:val="8"/>
  </w:num>
  <w:num w:numId="13">
    <w:abstractNumId w:val="28"/>
  </w:num>
  <w:num w:numId="14">
    <w:abstractNumId w:val="2"/>
  </w:num>
  <w:num w:numId="15">
    <w:abstractNumId w:val="23"/>
  </w:num>
  <w:num w:numId="16">
    <w:abstractNumId w:val="4"/>
  </w:num>
  <w:num w:numId="17">
    <w:abstractNumId w:val="10"/>
  </w:num>
  <w:num w:numId="18">
    <w:abstractNumId w:val="6"/>
  </w:num>
  <w:num w:numId="19">
    <w:abstractNumId w:val="20"/>
  </w:num>
  <w:num w:numId="20">
    <w:abstractNumId w:val="42"/>
  </w:num>
  <w:num w:numId="21">
    <w:abstractNumId w:val="36"/>
  </w:num>
  <w:num w:numId="22">
    <w:abstractNumId w:val="0"/>
  </w:num>
  <w:num w:numId="23">
    <w:abstractNumId w:val="9"/>
  </w:num>
  <w:num w:numId="24">
    <w:abstractNumId w:val="24"/>
  </w:num>
  <w:num w:numId="25">
    <w:abstractNumId w:val="11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35"/>
  </w:num>
  <w:num w:numId="29">
    <w:abstractNumId w:val="14"/>
  </w:num>
  <w:num w:numId="30">
    <w:abstractNumId w:val="26"/>
  </w:num>
  <w:num w:numId="31">
    <w:abstractNumId w:val="30"/>
  </w:num>
  <w:num w:numId="32">
    <w:abstractNumId w:val="41"/>
  </w:num>
  <w:num w:numId="33">
    <w:abstractNumId w:val="16"/>
  </w:num>
  <w:num w:numId="34">
    <w:abstractNumId w:val="15"/>
  </w:num>
  <w:num w:numId="35">
    <w:abstractNumId w:val="33"/>
  </w:num>
  <w:num w:numId="36">
    <w:abstractNumId w:val="17"/>
  </w:num>
  <w:num w:numId="37">
    <w:abstractNumId w:val="39"/>
  </w:num>
  <w:num w:numId="38">
    <w:abstractNumId w:val="44"/>
  </w:num>
  <w:num w:numId="39">
    <w:abstractNumId w:val="32"/>
  </w:num>
  <w:num w:numId="40">
    <w:abstractNumId w:val="34"/>
  </w:num>
  <w:num w:numId="41">
    <w:abstractNumId w:val="3"/>
  </w:num>
  <w:num w:numId="42">
    <w:abstractNumId w:val="1"/>
  </w:num>
  <w:num w:numId="43">
    <w:abstractNumId w:val="40"/>
  </w:num>
  <w:num w:numId="44">
    <w:abstractNumId w:val="43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7986"/>
    <w:rsid w:val="000517E8"/>
    <w:rsid w:val="0008001F"/>
    <w:rsid w:val="000C036E"/>
    <w:rsid w:val="000C4EAB"/>
    <w:rsid w:val="00101E22"/>
    <w:rsid w:val="0010757E"/>
    <w:rsid w:val="00131E33"/>
    <w:rsid w:val="00147055"/>
    <w:rsid w:val="00163668"/>
    <w:rsid w:val="00172CC2"/>
    <w:rsid w:val="001859D1"/>
    <w:rsid w:val="0019025B"/>
    <w:rsid w:val="001B4167"/>
    <w:rsid w:val="001B7C19"/>
    <w:rsid w:val="001E4E98"/>
    <w:rsid w:val="00211A55"/>
    <w:rsid w:val="00242061"/>
    <w:rsid w:val="00275E64"/>
    <w:rsid w:val="00276488"/>
    <w:rsid w:val="002B3FB2"/>
    <w:rsid w:val="002B7B49"/>
    <w:rsid w:val="002D3672"/>
    <w:rsid w:val="002F5619"/>
    <w:rsid w:val="0030147F"/>
    <w:rsid w:val="00302A41"/>
    <w:rsid w:val="00364046"/>
    <w:rsid w:val="00386F34"/>
    <w:rsid w:val="00393696"/>
    <w:rsid w:val="003950C3"/>
    <w:rsid w:val="003A6E6A"/>
    <w:rsid w:val="003C43C0"/>
    <w:rsid w:val="003E29DE"/>
    <w:rsid w:val="003E41CD"/>
    <w:rsid w:val="00402A1B"/>
    <w:rsid w:val="00423212"/>
    <w:rsid w:val="004313DF"/>
    <w:rsid w:val="00444484"/>
    <w:rsid w:val="00452F86"/>
    <w:rsid w:val="00457B7A"/>
    <w:rsid w:val="0047669C"/>
    <w:rsid w:val="00480F5C"/>
    <w:rsid w:val="0049231B"/>
    <w:rsid w:val="004A79CD"/>
    <w:rsid w:val="004B1F89"/>
    <w:rsid w:val="004B2C42"/>
    <w:rsid w:val="004C4F50"/>
    <w:rsid w:val="004D0724"/>
    <w:rsid w:val="0050651A"/>
    <w:rsid w:val="00534BAC"/>
    <w:rsid w:val="005351B2"/>
    <w:rsid w:val="00563F0E"/>
    <w:rsid w:val="00572AD0"/>
    <w:rsid w:val="00586C0A"/>
    <w:rsid w:val="005D2CE6"/>
    <w:rsid w:val="005E3DEA"/>
    <w:rsid w:val="00632B44"/>
    <w:rsid w:val="00647C04"/>
    <w:rsid w:val="0067468D"/>
    <w:rsid w:val="00681D0B"/>
    <w:rsid w:val="00695409"/>
    <w:rsid w:val="006D34F8"/>
    <w:rsid w:val="006D413A"/>
    <w:rsid w:val="00715BAF"/>
    <w:rsid w:val="00721B8A"/>
    <w:rsid w:val="00736F80"/>
    <w:rsid w:val="00737235"/>
    <w:rsid w:val="00767AF0"/>
    <w:rsid w:val="007704F8"/>
    <w:rsid w:val="007A5D19"/>
    <w:rsid w:val="00807949"/>
    <w:rsid w:val="008122C0"/>
    <w:rsid w:val="00866F4C"/>
    <w:rsid w:val="008674DD"/>
    <w:rsid w:val="00871954"/>
    <w:rsid w:val="008A4BFC"/>
    <w:rsid w:val="008C0909"/>
    <w:rsid w:val="008C67D3"/>
    <w:rsid w:val="008E5C76"/>
    <w:rsid w:val="0094226C"/>
    <w:rsid w:val="009A2237"/>
    <w:rsid w:val="009A2E1A"/>
    <w:rsid w:val="009E0889"/>
    <w:rsid w:val="009E4D4D"/>
    <w:rsid w:val="00A262FC"/>
    <w:rsid w:val="00A31BB1"/>
    <w:rsid w:val="00A32041"/>
    <w:rsid w:val="00A5367D"/>
    <w:rsid w:val="00A61A03"/>
    <w:rsid w:val="00A81822"/>
    <w:rsid w:val="00A95570"/>
    <w:rsid w:val="00AD1B66"/>
    <w:rsid w:val="00AE186C"/>
    <w:rsid w:val="00B25F7D"/>
    <w:rsid w:val="00B27D5B"/>
    <w:rsid w:val="00B32A7C"/>
    <w:rsid w:val="00B34A1A"/>
    <w:rsid w:val="00B453C2"/>
    <w:rsid w:val="00B63F73"/>
    <w:rsid w:val="00BA5244"/>
    <w:rsid w:val="00BB6D08"/>
    <w:rsid w:val="00BC3246"/>
    <w:rsid w:val="00BD35DE"/>
    <w:rsid w:val="00BD57CC"/>
    <w:rsid w:val="00BF307B"/>
    <w:rsid w:val="00BF3CDC"/>
    <w:rsid w:val="00BF64F9"/>
    <w:rsid w:val="00BF7CBF"/>
    <w:rsid w:val="00C23E6F"/>
    <w:rsid w:val="00C3433F"/>
    <w:rsid w:val="00C35F58"/>
    <w:rsid w:val="00C67986"/>
    <w:rsid w:val="00CE1969"/>
    <w:rsid w:val="00CF3F13"/>
    <w:rsid w:val="00D115B0"/>
    <w:rsid w:val="00D54E41"/>
    <w:rsid w:val="00D815D9"/>
    <w:rsid w:val="00DA2196"/>
    <w:rsid w:val="00DE0CE0"/>
    <w:rsid w:val="00DE7D9A"/>
    <w:rsid w:val="00E15F95"/>
    <w:rsid w:val="00E16E9C"/>
    <w:rsid w:val="00E26F3A"/>
    <w:rsid w:val="00E36D76"/>
    <w:rsid w:val="00E614DD"/>
    <w:rsid w:val="00E703C6"/>
    <w:rsid w:val="00E71992"/>
    <w:rsid w:val="00E9289B"/>
    <w:rsid w:val="00EA1A58"/>
    <w:rsid w:val="00EB5A6C"/>
    <w:rsid w:val="00ED5526"/>
    <w:rsid w:val="00EF2A34"/>
    <w:rsid w:val="00EF4EB5"/>
    <w:rsid w:val="00F6201E"/>
    <w:rsid w:val="00F74563"/>
    <w:rsid w:val="00F90FA7"/>
    <w:rsid w:val="00FB64FE"/>
    <w:rsid w:val="00FF029D"/>
    <w:rsid w:val="00FF4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AF06F-DCD9-4F9C-8B51-CE3FCF20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67986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0">
    <w:name w:val="heading 1"/>
    <w:basedOn w:val="a0"/>
    <w:next w:val="a0"/>
    <w:link w:val="12"/>
    <w:uiPriority w:val="9"/>
    <w:qFormat/>
    <w:rsid w:val="00C6798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C67986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C67986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3"/>
    <w:next w:val="a0"/>
    <w:link w:val="40"/>
    <w:uiPriority w:val="9"/>
    <w:qFormat/>
    <w:rsid w:val="00C67986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C67986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qFormat/>
    <w:rsid w:val="00C6798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C6798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hAnsi="Calibri"/>
      <w:sz w:val="24"/>
      <w:szCs w:val="24"/>
      <w:lang w:val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C6798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hAnsi="Calibri"/>
      <w:i/>
      <w:iCs/>
      <w:sz w:val="24"/>
      <w:szCs w:val="24"/>
      <w:lang w:val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C6798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hAnsi="Cambria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basedOn w:val="a1"/>
    <w:link w:val="10"/>
    <w:uiPriority w:val="9"/>
    <w:rsid w:val="00C67986"/>
    <w:rPr>
      <w:rFonts w:ascii="Arial" w:eastAsiaTheme="minorEastAsia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67986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67986"/>
    <w:rPr>
      <w:rFonts w:ascii="Arial" w:eastAsiaTheme="minorEastAsia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67986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C67986"/>
    <w:rPr>
      <w:rFonts w:ascii="Cambria" w:eastAsiaTheme="minorEastAsia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C67986"/>
    <w:rPr>
      <w:rFonts w:ascii="Times New Roman" w:eastAsiaTheme="minorEastAsia" w:hAnsi="Times New Roman" w:cs="Times New Roman"/>
      <w:b/>
      <w:bCs/>
      <w:lang w:val="en-US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C67986"/>
    <w:rPr>
      <w:rFonts w:ascii="Calibri" w:eastAsiaTheme="minorEastAsia" w:hAnsi="Calibri" w:cs="Times New Roman"/>
      <w:sz w:val="24"/>
      <w:szCs w:val="24"/>
      <w:lang w:val="en-US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C67986"/>
    <w:rPr>
      <w:rFonts w:ascii="Calibri" w:eastAsiaTheme="minorEastAsia" w:hAnsi="Calibri" w:cs="Times New Roman"/>
      <w:i/>
      <w:iCs/>
      <w:sz w:val="24"/>
      <w:szCs w:val="24"/>
      <w:lang w:val="en-US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C67986"/>
    <w:rPr>
      <w:rFonts w:ascii="Cambria" w:eastAsiaTheme="minorEastAsia" w:hAnsi="Cambria" w:cs="Times New Roman"/>
      <w:lang w:val="en-US" w:eastAsia="ru-RU"/>
    </w:rPr>
  </w:style>
  <w:style w:type="paragraph" w:styleId="a4">
    <w:name w:val="Body Text"/>
    <w:basedOn w:val="a0"/>
    <w:link w:val="a5"/>
    <w:uiPriority w:val="99"/>
    <w:qFormat/>
    <w:rsid w:val="00C67986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5">
    <w:name w:val="Основной текст Знак"/>
    <w:basedOn w:val="a1"/>
    <w:link w:val="a4"/>
    <w:uiPriority w:val="99"/>
    <w:rsid w:val="00C67986"/>
    <w:rPr>
      <w:rFonts w:ascii="Times New Roman" w:eastAsiaTheme="minorEastAsia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uiPriority w:val="99"/>
    <w:rsid w:val="00C67986"/>
    <w:pPr>
      <w:spacing w:after="0" w:line="240" w:lineRule="auto"/>
      <w:ind w:right="-57"/>
      <w:jc w:val="both"/>
    </w:pPr>
    <w:rPr>
      <w:rFonts w:ascii="Times New Roman" w:hAnsi="Times New Roman"/>
      <w:sz w:val="28"/>
      <w:szCs w:val="24"/>
    </w:rPr>
  </w:style>
  <w:style w:type="character" w:customStyle="1" w:styleId="22">
    <w:name w:val="Основной текст 2 Знак"/>
    <w:basedOn w:val="a1"/>
    <w:link w:val="21"/>
    <w:uiPriority w:val="99"/>
    <w:rsid w:val="00C67986"/>
    <w:rPr>
      <w:rFonts w:ascii="Times New Roman" w:eastAsiaTheme="minorEastAsia" w:hAnsi="Times New Roman" w:cs="Times New Roman"/>
      <w:sz w:val="28"/>
      <w:szCs w:val="24"/>
      <w:lang w:eastAsia="ru-RU"/>
    </w:rPr>
  </w:style>
  <w:style w:type="character" w:customStyle="1" w:styleId="blk">
    <w:name w:val="blk"/>
    <w:rsid w:val="00C67986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C67986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page number"/>
    <w:basedOn w:val="a1"/>
    <w:uiPriority w:val="99"/>
    <w:rsid w:val="00C67986"/>
    <w:rPr>
      <w:rFonts w:cs="Times New Roman"/>
    </w:rPr>
  </w:style>
  <w:style w:type="paragraph" w:styleId="a9">
    <w:name w:val="Normal (Web)"/>
    <w:basedOn w:val="a0"/>
    <w:uiPriority w:val="99"/>
    <w:rsid w:val="00C67986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a">
    <w:name w:val="footnote text"/>
    <w:basedOn w:val="a0"/>
    <w:link w:val="ab"/>
    <w:uiPriority w:val="99"/>
    <w:qFormat/>
    <w:rsid w:val="00C67986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Текст сноски Знак"/>
    <w:basedOn w:val="a1"/>
    <w:link w:val="aa"/>
    <w:uiPriority w:val="99"/>
    <w:rsid w:val="00C67986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c">
    <w:name w:val="footnote reference"/>
    <w:basedOn w:val="a1"/>
    <w:uiPriority w:val="99"/>
    <w:rsid w:val="00C67986"/>
    <w:rPr>
      <w:rFonts w:cs="Times New Roman"/>
      <w:vertAlign w:val="superscript"/>
    </w:rPr>
  </w:style>
  <w:style w:type="paragraph" w:styleId="23">
    <w:name w:val="List 2"/>
    <w:basedOn w:val="a0"/>
    <w:uiPriority w:val="99"/>
    <w:rsid w:val="00C67986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d">
    <w:name w:val="Hyperlink"/>
    <w:basedOn w:val="a1"/>
    <w:uiPriority w:val="99"/>
    <w:rsid w:val="00C67986"/>
    <w:rPr>
      <w:rFonts w:cs="Times New Roman"/>
      <w:color w:val="0000FF"/>
      <w:u w:val="single"/>
    </w:rPr>
  </w:style>
  <w:style w:type="paragraph" w:styleId="13">
    <w:name w:val="toc 1"/>
    <w:basedOn w:val="a0"/>
    <w:next w:val="a0"/>
    <w:autoRedefine/>
    <w:uiPriority w:val="39"/>
    <w:rsid w:val="00C67986"/>
    <w:pPr>
      <w:spacing w:before="240" w:after="120" w:line="240" w:lineRule="auto"/>
    </w:pPr>
    <w:rPr>
      <w:rFonts w:ascii="Calibri" w:hAnsi="Calibri" w:cs="Calibri"/>
      <w:b/>
      <w:bCs/>
      <w:sz w:val="20"/>
      <w:szCs w:val="20"/>
    </w:rPr>
  </w:style>
  <w:style w:type="paragraph" w:styleId="24">
    <w:name w:val="toc 2"/>
    <w:basedOn w:val="a0"/>
    <w:next w:val="a0"/>
    <w:autoRedefine/>
    <w:uiPriority w:val="39"/>
    <w:rsid w:val="00C67986"/>
    <w:pPr>
      <w:spacing w:before="120" w:after="0" w:line="240" w:lineRule="auto"/>
      <w:ind w:left="240"/>
    </w:pPr>
    <w:rPr>
      <w:rFonts w:ascii="Calibri" w:hAnsi="Calibri" w:cs="Calibri"/>
      <w:i/>
      <w:iCs/>
      <w:sz w:val="20"/>
      <w:szCs w:val="20"/>
    </w:rPr>
  </w:style>
  <w:style w:type="paragraph" w:styleId="31">
    <w:name w:val="toc 3"/>
    <w:basedOn w:val="a0"/>
    <w:next w:val="a0"/>
    <w:autoRedefine/>
    <w:uiPriority w:val="39"/>
    <w:rsid w:val="00C67986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C67986"/>
    <w:rPr>
      <w:rFonts w:ascii="Times New Roman" w:hAnsi="Times New Roman"/>
      <w:sz w:val="20"/>
      <w:lang w:eastAsia="ru-RU"/>
    </w:rPr>
  </w:style>
  <w:style w:type="paragraph" w:styleId="ae">
    <w:name w:val="List Paragraph"/>
    <w:aliases w:val="Содержание. 2 уровень"/>
    <w:basedOn w:val="a0"/>
    <w:link w:val="af"/>
    <w:uiPriority w:val="34"/>
    <w:qFormat/>
    <w:rsid w:val="00C6798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C67986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C6798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rsid w:val="00C67986"/>
    <w:rPr>
      <w:rFonts w:ascii="Segoe UI" w:eastAsiaTheme="minorEastAsia" w:hAnsi="Segoe UI" w:cs="Times New Roman"/>
      <w:sz w:val="18"/>
      <w:szCs w:val="18"/>
      <w:lang w:eastAsia="ru-RU"/>
    </w:rPr>
  </w:style>
  <w:style w:type="paragraph" w:customStyle="1" w:styleId="ConsPlusNormal">
    <w:name w:val="ConsPlusNormal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unhideWhenUsed/>
    <w:rsid w:val="00C679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Верхний колонтитул Знак"/>
    <w:basedOn w:val="a1"/>
    <w:link w:val="af3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5">
    <w:name w:val="Текст примечания Знак"/>
    <w:link w:val="af6"/>
    <w:uiPriority w:val="99"/>
    <w:locked/>
    <w:rsid w:val="00C67986"/>
    <w:rPr>
      <w:rFonts w:ascii="Times New Roman" w:hAnsi="Times New Roman"/>
      <w:sz w:val="20"/>
    </w:rPr>
  </w:style>
  <w:style w:type="paragraph" w:styleId="af6">
    <w:name w:val="annotation text"/>
    <w:basedOn w:val="a0"/>
    <w:link w:val="af5"/>
    <w:uiPriority w:val="99"/>
    <w:unhideWhenUsed/>
    <w:rsid w:val="00C67986"/>
    <w:pPr>
      <w:spacing w:after="0" w:line="240" w:lineRule="auto"/>
    </w:pPr>
    <w:rPr>
      <w:rFonts w:ascii="Times New Roman" w:eastAsiaTheme="minorHAnsi" w:hAnsi="Times New Roman" w:cstheme="minorBidi"/>
      <w:sz w:val="20"/>
      <w:lang w:eastAsia="en-US"/>
    </w:rPr>
  </w:style>
  <w:style w:type="character" w:customStyle="1" w:styleId="14">
    <w:name w:val="Текст примечания Знак1"/>
    <w:basedOn w:val="a1"/>
    <w:uiPriority w:val="99"/>
    <w:semiHidden/>
    <w:rsid w:val="00C67986"/>
    <w:rPr>
      <w:rFonts w:eastAsiaTheme="minorEastAsia" w:cs="Times New Roman"/>
      <w:sz w:val="20"/>
      <w:szCs w:val="20"/>
      <w:lang w:eastAsia="ru-RU"/>
    </w:rPr>
  </w:style>
  <w:style w:type="character" w:customStyle="1" w:styleId="120">
    <w:name w:val="Текст примечания Знак12"/>
    <w:basedOn w:val="a1"/>
    <w:uiPriority w:val="99"/>
    <w:rsid w:val="00C67986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C67986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C67986"/>
    <w:rPr>
      <w:rFonts w:asciiTheme="minorHAnsi" w:hAnsiTheme="minorHAnsi"/>
      <w:b/>
      <w:sz w:val="22"/>
    </w:rPr>
  </w:style>
  <w:style w:type="character" w:customStyle="1" w:styleId="15">
    <w:name w:val="Тема примечания Знак1"/>
    <w:basedOn w:val="14"/>
    <w:uiPriority w:val="99"/>
    <w:semiHidden/>
    <w:rsid w:val="00C67986"/>
    <w:rPr>
      <w:rFonts w:eastAsiaTheme="minorEastAsia" w:cs="Times New Roman"/>
      <w:b/>
      <w:bCs/>
      <w:sz w:val="20"/>
      <w:szCs w:val="20"/>
      <w:lang w:eastAsia="ru-RU"/>
    </w:rPr>
  </w:style>
  <w:style w:type="character" w:customStyle="1" w:styleId="121">
    <w:name w:val="Тема примечания Знак12"/>
    <w:basedOn w:val="120"/>
    <w:uiPriority w:val="99"/>
    <w:rsid w:val="00C67986"/>
    <w:rPr>
      <w:rFonts w:cs="Times New Roman"/>
      <w:b/>
      <w:bCs/>
      <w:sz w:val="20"/>
      <w:szCs w:val="20"/>
    </w:rPr>
  </w:style>
  <w:style w:type="paragraph" w:styleId="25">
    <w:name w:val="Body Text Indent 2"/>
    <w:basedOn w:val="a0"/>
    <w:link w:val="26"/>
    <w:uiPriority w:val="99"/>
    <w:rsid w:val="00C6798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5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67986"/>
  </w:style>
  <w:style w:type="character" w:customStyle="1" w:styleId="af9">
    <w:name w:val="Цветовое выделение"/>
    <w:uiPriority w:val="99"/>
    <w:rsid w:val="00C67986"/>
    <w:rPr>
      <w:b/>
      <w:color w:val="26282F"/>
    </w:rPr>
  </w:style>
  <w:style w:type="character" w:customStyle="1" w:styleId="afa">
    <w:name w:val="Гипертекстовая ссылка"/>
    <w:uiPriority w:val="99"/>
    <w:rsid w:val="00C67986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C67986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C67986"/>
  </w:style>
  <w:style w:type="paragraph" w:customStyle="1" w:styleId="afe">
    <w:name w:val="Внимание: недобросовестность!"/>
    <w:basedOn w:val="afc"/>
    <w:next w:val="a0"/>
    <w:uiPriority w:val="99"/>
    <w:rsid w:val="00C67986"/>
  </w:style>
  <w:style w:type="character" w:customStyle="1" w:styleId="aff">
    <w:name w:val="Выделение для Базового Поиска"/>
    <w:uiPriority w:val="99"/>
    <w:rsid w:val="00C67986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C67986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6">
    <w:name w:val="Заголовок1"/>
    <w:basedOn w:val="aff2"/>
    <w:next w:val="a0"/>
    <w:uiPriority w:val="99"/>
    <w:rsid w:val="00C67986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C67986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C67986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C67986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C67986"/>
    <w:pPr>
      <w:spacing w:after="0"/>
      <w:jc w:val="left"/>
    </w:pPr>
  </w:style>
  <w:style w:type="paragraph" w:customStyle="1" w:styleId="affb">
    <w:name w:val="Интерактивный заголовок"/>
    <w:basedOn w:val="16"/>
    <w:next w:val="a0"/>
    <w:uiPriority w:val="99"/>
    <w:rsid w:val="00C67986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C6798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C6798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C67986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C67986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C67986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C67986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C67986"/>
  </w:style>
  <w:style w:type="paragraph" w:customStyle="1" w:styleId="afff7">
    <w:name w:val="Моноширинный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C67986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C67986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C67986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C67986"/>
    <w:pPr>
      <w:ind w:left="140"/>
    </w:pPr>
  </w:style>
  <w:style w:type="character" w:customStyle="1" w:styleId="affff">
    <w:name w:val="Опечатки"/>
    <w:uiPriority w:val="99"/>
    <w:rsid w:val="00C67986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C67986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C67986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C67986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C67986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C67986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C67986"/>
  </w:style>
  <w:style w:type="paragraph" w:customStyle="1" w:styleId="affff7">
    <w:name w:val="Примечание."/>
    <w:basedOn w:val="afc"/>
    <w:next w:val="a0"/>
    <w:uiPriority w:val="99"/>
    <w:rsid w:val="00C67986"/>
  </w:style>
  <w:style w:type="character" w:customStyle="1" w:styleId="affff8">
    <w:name w:val="Продолжение ссылки"/>
    <w:uiPriority w:val="99"/>
    <w:rsid w:val="00C67986"/>
  </w:style>
  <w:style w:type="paragraph" w:customStyle="1" w:styleId="affff9">
    <w:name w:val="Словарная статья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C67986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C67986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C67986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C67986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C67986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C67986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C67986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C67986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6798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C67986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C67986"/>
    <w:pPr>
      <w:spacing w:after="0" w:line="240" w:lineRule="auto"/>
      <w:ind w:left="720"/>
    </w:pPr>
    <w:rPr>
      <w:rFonts w:ascii="Calibri" w:hAnsi="Calibri" w:cs="Calibri"/>
      <w:sz w:val="20"/>
      <w:szCs w:val="20"/>
    </w:rPr>
  </w:style>
  <w:style w:type="paragraph" w:styleId="51">
    <w:name w:val="toc 5"/>
    <w:basedOn w:val="a0"/>
    <w:next w:val="a0"/>
    <w:autoRedefine/>
    <w:uiPriority w:val="39"/>
    <w:rsid w:val="00C67986"/>
    <w:pPr>
      <w:spacing w:after="0" w:line="240" w:lineRule="auto"/>
      <w:ind w:left="960"/>
    </w:pPr>
    <w:rPr>
      <w:rFonts w:ascii="Calibri" w:hAnsi="Calibri" w:cs="Calibri"/>
      <w:sz w:val="20"/>
      <w:szCs w:val="20"/>
    </w:rPr>
  </w:style>
  <w:style w:type="paragraph" w:styleId="61">
    <w:name w:val="toc 6"/>
    <w:basedOn w:val="a0"/>
    <w:next w:val="a0"/>
    <w:autoRedefine/>
    <w:uiPriority w:val="39"/>
    <w:rsid w:val="00C67986"/>
    <w:pPr>
      <w:spacing w:after="0" w:line="240" w:lineRule="auto"/>
      <w:ind w:left="1200"/>
    </w:pPr>
    <w:rPr>
      <w:rFonts w:ascii="Calibri" w:hAnsi="Calibri" w:cs="Calibri"/>
      <w:sz w:val="20"/>
      <w:szCs w:val="20"/>
    </w:rPr>
  </w:style>
  <w:style w:type="paragraph" w:styleId="71">
    <w:name w:val="toc 7"/>
    <w:basedOn w:val="a0"/>
    <w:next w:val="a0"/>
    <w:autoRedefine/>
    <w:uiPriority w:val="39"/>
    <w:rsid w:val="00C67986"/>
    <w:pPr>
      <w:spacing w:after="0" w:line="240" w:lineRule="auto"/>
      <w:ind w:left="1440"/>
    </w:pPr>
    <w:rPr>
      <w:rFonts w:ascii="Calibri" w:hAnsi="Calibri"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C67986"/>
    <w:pPr>
      <w:spacing w:after="0" w:line="240" w:lineRule="auto"/>
      <w:ind w:left="1680"/>
    </w:pPr>
    <w:rPr>
      <w:rFonts w:ascii="Calibri" w:hAnsi="Calibri"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C67986"/>
    <w:pPr>
      <w:spacing w:after="0" w:line="240" w:lineRule="auto"/>
      <w:ind w:left="1920"/>
    </w:pPr>
    <w:rPr>
      <w:rFonts w:ascii="Calibri" w:hAnsi="Calibri" w:cs="Calibri"/>
      <w:sz w:val="20"/>
      <w:szCs w:val="20"/>
    </w:rPr>
  </w:style>
  <w:style w:type="paragraph" w:customStyle="1" w:styleId="s1">
    <w:name w:val="s_1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59"/>
    <w:rsid w:val="00C679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semiHidden/>
    <w:unhideWhenUsed/>
    <w:rsid w:val="00C67986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semiHidden/>
    <w:rsid w:val="00C67986"/>
    <w:rPr>
      <w:rFonts w:eastAsiaTheme="minorEastAsia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semiHidden/>
    <w:unhideWhenUsed/>
    <w:rsid w:val="00C67986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C67986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C67986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s10">
    <w:name w:val="s1"/>
    <w:rsid w:val="00C67986"/>
  </w:style>
  <w:style w:type="paragraph" w:customStyle="1" w:styleId="27">
    <w:name w:val="Заголовок2"/>
    <w:basedOn w:val="aff2"/>
    <w:next w:val="a0"/>
    <w:uiPriority w:val="99"/>
    <w:rsid w:val="00C67986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C67986"/>
    <w:pPr>
      <w:suppressAutoHyphens/>
      <w:autoSpaceDN w:val="0"/>
      <w:spacing w:before="120" w:after="120" w:line="240" w:lineRule="auto"/>
      <w:textAlignment w:val="baseline"/>
    </w:pPr>
    <w:rPr>
      <w:rFonts w:ascii="Times New Roman" w:eastAsiaTheme="minorEastAsia" w:hAnsi="Times New Roman" w:cs="Times New Roman"/>
      <w:kern w:val="3"/>
      <w:sz w:val="24"/>
      <w:szCs w:val="24"/>
      <w:lang w:eastAsia="ru-RU"/>
    </w:rPr>
  </w:style>
  <w:style w:type="table" w:customStyle="1" w:styleId="17">
    <w:name w:val="Сетка таблицы1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a">
    <w:name w:val="No Spacing"/>
    <w:link w:val="afffffb"/>
    <w:uiPriority w:val="1"/>
    <w:qFormat/>
    <w:rsid w:val="00C67986"/>
    <w:pPr>
      <w:spacing w:after="200" w:line="276" w:lineRule="auto"/>
    </w:pPr>
    <w:rPr>
      <w:rFonts w:ascii="Times New Roman" w:eastAsiaTheme="minorEastAsia" w:hAnsi="Times New Roman" w:cs="Times New Roman"/>
    </w:rPr>
  </w:style>
  <w:style w:type="paragraph" w:customStyle="1" w:styleId="Style7">
    <w:name w:val="Style7"/>
    <w:basedOn w:val="a0"/>
    <w:uiPriority w:val="99"/>
    <w:rsid w:val="00C67986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C67986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basedOn w:val="a1"/>
    <w:uiPriority w:val="99"/>
    <w:rsid w:val="00C67986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C67986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C67986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C67986"/>
    <w:pPr>
      <w:shd w:val="clear" w:color="auto" w:fill="FFFFFF"/>
      <w:spacing w:before="8340" w:after="0" w:line="240" w:lineRule="atLeast"/>
      <w:jc w:val="center"/>
    </w:pPr>
    <w:rPr>
      <w:rFonts w:eastAsiaTheme="minorHAnsi"/>
      <w:sz w:val="27"/>
      <w:szCs w:val="27"/>
      <w:lang w:eastAsia="en-US"/>
    </w:rPr>
  </w:style>
  <w:style w:type="table" w:styleId="18">
    <w:name w:val="Table Grid 1"/>
    <w:basedOn w:val="a2"/>
    <w:uiPriority w:val="99"/>
    <w:rsid w:val="00C6798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afffffd"/>
    <w:uiPriority w:val="99"/>
    <w:rsid w:val="00C6798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afffffc"/>
    <w:uiPriority w:val="99"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C67986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C67986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0"/>
    <w:uiPriority w:val="99"/>
    <w:rsid w:val="00C67986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1"/>
    <w:uiPriority w:val="99"/>
    <w:rsid w:val="00C67986"/>
    <w:rPr>
      <w:rFonts w:ascii="Times New Roman" w:hAnsi="Times New Roman" w:cs="Times New Roman"/>
      <w:sz w:val="22"/>
      <w:szCs w:val="22"/>
    </w:rPr>
  </w:style>
  <w:style w:type="paragraph" w:styleId="afffffe">
    <w:name w:val="Title"/>
    <w:basedOn w:val="a0"/>
    <w:link w:val="affffff"/>
    <w:uiPriority w:val="10"/>
    <w:qFormat/>
    <w:rsid w:val="00C67986"/>
    <w:pPr>
      <w:spacing w:after="0" w:line="360" w:lineRule="auto"/>
      <w:ind w:firstLine="720"/>
      <w:jc w:val="center"/>
    </w:pPr>
    <w:rPr>
      <w:rFonts w:ascii="Times New Roman" w:hAnsi="Times New Roman"/>
      <w:b/>
      <w:spacing w:val="-2"/>
      <w:w w:val="101"/>
      <w:sz w:val="28"/>
      <w:szCs w:val="20"/>
    </w:rPr>
  </w:style>
  <w:style w:type="character" w:customStyle="1" w:styleId="affffff">
    <w:name w:val="Название Знак"/>
    <w:basedOn w:val="a1"/>
    <w:link w:val="afffffe"/>
    <w:uiPriority w:val="10"/>
    <w:rsid w:val="00C67986"/>
    <w:rPr>
      <w:rFonts w:ascii="Times New Roman" w:eastAsiaTheme="minorEastAsia" w:hAnsi="Times New Roman" w:cs="Times New Roman"/>
      <w:b/>
      <w:spacing w:val="-2"/>
      <w:w w:val="101"/>
      <w:sz w:val="28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C67986"/>
    <w:pPr>
      <w:widowControl w:val="0"/>
      <w:spacing w:after="0" w:line="240" w:lineRule="auto"/>
    </w:pPr>
    <w:rPr>
      <w:rFonts w:ascii="Calibri" w:hAnsi="Calibri"/>
      <w:lang w:val="en-US" w:eastAsia="en-US"/>
    </w:rPr>
  </w:style>
  <w:style w:type="character" w:customStyle="1" w:styleId="11pt">
    <w:name w:val="Основной текст + 11 pt"/>
    <w:aliases w:val="Интервал 0 pt"/>
    <w:uiPriority w:val="99"/>
    <w:rsid w:val="00C67986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/>
    </w:rPr>
  </w:style>
  <w:style w:type="character" w:customStyle="1" w:styleId="affffff0">
    <w:name w:val="Основной текст_"/>
    <w:link w:val="19"/>
    <w:locked/>
    <w:rsid w:val="00C67986"/>
    <w:rPr>
      <w:rFonts w:ascii="Times New Roman" w:hAnsi="Times New Roman"/>
      <w:shd w:val="clear" w:color="auto" w:fill="FFFFFF"/>
    </w:rPr>
  </w:style>
  <w:style w:type="paragraph" w:customStyle="1" w:styleId="19">
    <w:name w:val="Основной текст1"/>
    <w:basedOn w:val="a0"/>
    <w:link w:val="affffff0"/>
    <w:rsid w:val="00C67986"/>
    <w:pPr>
      <w:widowControl w:val="0"/>
      <w:shd w:val="clear" w:color="auto" w:fill="FFFFFF"/>
      <w:spacing w:after="0" w:line="240" w:lineRule="auto"/>
    </w:pPr>
    <w:rPr>
      <w:rFonts w:ascii="Times New Roman" w:eastAsiaTheme="minorHAnsi" w:hAnsi="Times New Roman" w:cstheme="minorBidi"/>
      <w:lang w:eastAsia="en-US"/>
    </w:rPr>
  </w:style>
  <w:style w:type="character" w:styleId="affffff1">
    <w:name w:val="Strong"/>
    <w:basedOn w:val="a1"/>
    <w:uiPriority w:val="22"/>
    <w:qFormat/>
    <w:rsid w:val="00C67986"/>
    <w:rPr>
      <w:rFonts w:cs="Times New Roman"/>
      <w:b/>
    </w:rPr>
  </w:style>
  <w:style w:type="paragraph" w:customStyle="1" w:styleId="Style12">
    <w:name w:val="Style12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2">
    <w:name w:val="Знак Знак Знак Знак"/>
    <w:basedOn w:val="a0"/>
    <w:uiPriority w:val="99"/>
    <w:rsid w:val="00C67986"/>
    <w:pPr>
      <w:pageBreakBefore/>
      <w:spacing w:after="160" w:line="360" w:lineRule="auto"/>
    </w:pPr>
    <w:rPr>
      <w:rFonts w:ascii="Times New Roman" w:hAnsi="Times New Roman"/>
      <w:sz w:val="28"/>
      <w:szCs w:val="20"/>
      <w:lang w:val="en-US" w:eastAsia="en-US"/>
    </w:rPr>
  </w:style>
  <w:style w:type="paragraph" w:customStyle="1" w:styleId="FR2">
    <w:name w:val="FR2"/>
    <w:uiPriority w:val="99"/>
    <w:rsid w:val="00C67986"/>
    <w:pPr>
      <w:widowControl w:val="0"/>
      <w:spacing w:after="0" w:line="300" w:lineRule="auto"/>
      <w:ind w:firstLine="720"/>
      <w:jc w:val="both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afffffa"/>
    <w:uiPriority w:val="1"/>
    <w:locked/>
    <w:rsid w:val="00C67986"/>
    <w:rPr>
      <w:rFonts w:ascii="Times New Roman" w:eastAsiaTheme="minorEastAsia" w:hAnsi="Times New Roman" w:cs="Times New Roman"/>
    </w:rPr>
  </w:style>
  <w:style w:type="table" w:customStyle="1" w:styleId="110">
    <w:name w:val="Сетка таблицы11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C679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28">
    <w:name w:val="Сетка таблицы2"/>
    <w:uiPriority w:val="99"/>
    <w:rsid w:val="00C67986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C6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1">
    <w:name w:val="c1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C67986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0">
    <w:name w:val="WW8Num2z0"/>
    <w:rsid w:val="00C67986"/>
    <w:rPr>
      <w:rFonts w:ascii="Symbol" w:hAnsi="Symbol"/>
      <w:b/>
    </w:rPr>
  </w:style>
  <w:style w:type="character" w:customStyle="1" w:styleId="WW8Num3z0">
    <w:name w:val="WW8Num3z0"/>
    <w:rsid w:val="00C67986"/>
    <w:rPr>
      <w:b/>
    </w:rPr>
  </w:style>
  <w:style w:type="character" w:customStyle="1" w:styleId="WW8Num6z0">
    <w:name w:val="WW8Num6z0"/>
    <w:rsid w:val="00C67986"/>
    <w:rPr>
      <w:b/>
    </w:rPr>
  </w:style>
  <w:style w:type="character" w:customStyle="1" w:styleId="1a">
    <w:name w:val="Основной шрифт абзаца1"/>
    <w:rsid w:val="00C67986"/>
  </w:style>
  <w:style w:type="character" w:customStyle="1" w:styleId="affffff4">
    <w:name w:val="Символ сноски"/>
    <w:rsid w:val="00C67986"/>
    <w:rPr>
      <w:vertAlign w:val="superscript"/>
    </w:rPr>
  </w:style>
  <w:style w:type="character" w:customStyle="1" w:styleId="1b">
    <w:name w:val="Знак примечания1"/>
    <w:rsid w:val="00C67986"/>
    <w:rPr>
      <w:sz w:val="16"/>
    </w:rPr>
  </w:style>
  <w:style w:type="character" w:customStyle="1" w:styleId="b-serp-urlitem1">
    <w:name w:val="b-serp-url__item1"/>
    <w:basedOn w:val="1a"/>
    <w:rsid w:val="00C67986"/>
    <w:rPr>
      <w:rFonts w:cs="Times New Roman"/>
    </w:rPr>
  </w:style>
  <w:style w:type="character" w:customStyle="1" w:styleId="b-serp-urlmark1">
    <w:name w:val="b-serp-url__mark1"/>
    <w:basedOn w:val="1a"/>
    <w:rsid w:val="00C67986"/>
    <w:rPr>
      <w:rFonts w:cs="Times New Roman"/>
    </w:rPr>
  </w:style>
  <w:style w:type="paragraph" w:customStyle="1" w:styleId="34">
    <w:name w:val="Заголовок3"/>
    <w:basedOn w:val="a0"/>
    <w:next w:val="a4"/>
    <w:rsid w:val="00C67986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ffff5">
    <w:name w:val="List"/>
    <w:basedOn w:val="a4"/>
    <w:uiPriority w:val="99"/>
    <w:rsid w:val="00C67986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c">
    <w:name w:val="Название1"/>
    <w:basedOn w:val="a0"/>
    <w:rsid w:val="00C67986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d">
    <w:name w:val="Указатель1"/>
    <w:basedOn w:val="a0"/>
    <w:rsid w:val="00C67986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0"/>
    <w:rsid w:val="00C67986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1">
    <w:name w:val="Основной текст с отступом 21"/>
    <w:basedOn w:val="a0"/>
    <w:rsid w:val="00C67986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21"/>
    <w:basedOn w:val="a0"/>
    <w:rsid w:val="00C67986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1e">
    <w:name w:val="Текст примечания1"/>
    <w:basedOn w:val="a0"/>
    <w:rsid w:val="00C67986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affffff6">
    <w:name w:val="Знак"/>
    <w:basedOn w:val="a0"/>
    <w:rsid w:val="00C67986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9">
    <w:name w:val="Знак2"/>
    <w:basedOn w:val="a0"/>
    <w:rsid w:val="00C67986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C6798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C67986"/>
  </w:style>
  <w:style w:type="paragraph" w:customStyle="1" w:styleId="affffff9">
    <w:name w:val="Содержимое врезки"/>
    <w:basedOn w:val="a4"/>
    <w:rsid w:val="00C67986"/>
    <w:pPr>
      <w:suppressAutoHyphens/>
      <w:spacing w:after="120"/>
    </w:pPr>
    <w:rPr>
      <w:sz w:val="24"/>
      <w:lang w:eastAsia="ar-SA"/>
    </w:rPr>
  </w:style>
  <w:style w:type="paragraph" w:styleId="affffffa">
    <w:name w:val="Document Map"/>
    <w:basedOn w:val="a0"/>
    <w:link w:val="affffffb"/>
    <w:uiPriority w:val="99"/>
    <w:semiHidden/>
    <w:unhideWhenUsed/>
    <w:rsid w:val="00C67986"/>
    <w:pPr>
      <w:suppressAutoHyphens/>
      <w:spacing w:after="0" w:line="240" w:lineRule="auto"/>
    </w:pPr>
    <w:rPr>
      <w:rFonts w:ascii="Tahoma" w:hAnsi="Tahoma"/>
      <w:sz w:val="16"/>
      <w:szCs w:val="16"/>
      <w:lang w:eastAsia="ar-SA"/>
    </w:rPr>
  </w:style>
  <w:style w:type="character" w:customStyle="1" w:styleId="affffffb">
    <w:name w:val="Схема документа Знак"/>
    <w:basedOn w:val="a1"/>
    <w:link w:val="affffffa"/>
    <w:uiPriority w:val="99"/>
    <w:semiHidden/>
    <w:rsid w:val="00C67986"/>
    <w:rPr>
      <w:rFonts w:ascii="Tahoma" w:eastAsiaTheme="minorEastAsia" w:hAnsi="Tahoma" w:cs="Times New Roman"/>
      <w:sz w:val="16"/>
      <w:szCs w:val="16"/>
      <w:lang w:eastAsia="ar-SA"/>
    </w:rPr>
  </w:style>
  <w:style w:type="character" w:customStyle="1" w:styleId="111">
    <w:name w:val="Текст примечания Знак11"/>
    <w:basedOn w:val="a1"/>
    <w:uiPriority w:val="99"/>
    <w:rsid w:val="00C67986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67986"/>
    <w:rPr>
      <w:rFonts w:cs="Times New Roman"/>
      <w:b/>
      <w:bCs/>
      <w:sz w:val="20"/>
      <w:szCs w:val="20"/>
    </w:rPr>
  </w:style>
  <w:style w:type="table" w:customStyle="1" w:styleId="213">
    <w:name w:val="Сетка таблицы21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C67986"/>
    <w:pPr>
      <w:widowControl w:val="0"/>
      <w:suppressLineNumbers/>
      <w:suppressAutoHyphens/>
      <w:autoSpaceDN w:val="0"/>
      <w:spacing w:after="0" w:line="240" w:lineRule="auto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C67986"/>
    <w:pPr>
      <w:spacing w:after="60" w:line="276" w:lineRule="auto"/>
      <w:ind w:left="360" w:hanging="360"/>
      <w:jc w:val="both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C67986"/>
    <w:rPr>
      <w:rFonts w:ascii="Times New Roman" w:eastAsiaTheme="minorEastAsia" w:hAnsi="Times New Roman" w:cs="Times New Roman"/>
      <w:sz w:val="20"/>
      <w:szCs w:val="20"/>
    </w:rPr>
  </w:style>
  <w:style w:type="paragraph" w:styleId="affffffe">
    <w:name w:val="Subtitle"/>
    <w:basedOn w:val="a0"/>
    <w:next w:val="a4"/>
    <w:link w:val="afffffff"/>
    <w:uiPriority w:val="11"/>
    <w:qFormat/>
    <w:rsid w:val="00C67986"/>
    <w:pPr>
      <w:spacing w:after="0" w:line="36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character" w:customStyle="1" w:styleId="afffffff">
    <w:name w:val="Подзаголовок Знак"/>
    <w:basedOn w:val="a1"/>
    <w:link w:val="affffffe"/>
    <w:uiPriority w:val="11"/>
    <w:rsid w:val="00C67986"/>
    <w:rPr>
      <w:rFonts w:ascii="Times New Roman" w:eastAsiaTheme="minorEastAsia" w:hAnsi="Times New Roman" w:cs="Times New Roman"/>
      <w:b/>
      <w:sz w:val="24"/>
      <w:szCs w:val="20"/>
      <w:lang w:eastAsia="ar-SA"/>
    </w:rPr>
  </w:style>
  <w:style w:type="character" w:customStyle="1" w:styleId="2105pt">
    <w:name w:val="Основной текст (2) + 10.5 pt"/>
    <w:rsid w:val="00C67986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C67986"/>
    <w:rPr>
      <w:rFonts w:cs="Times New Roman"/>
    </w:rPr>
  </w:style>
  <w:style w:type="character" w:customStyle="1" w:styleId="c7">
    <w:name w:val="c7"/>
    <w:rsid w:val="00C67986"/>
  </w:style>
  <w:style w:type="character" w:customStyle="1" w:styleId="2a">
    <w:name w:val="Основной текст (2)"/>
    <w:rsid w:val="00C67986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C6798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C67986"/>
    <w:rPr>
      <w:rFonts w:cs="Times New Roman"/>
      <w:color w:val="808080"/>
    </w:rPr>
  </w:style>
  <w:style w:type="character" w:styleId="afffffff1">
    <w:name w:val="FollowedHyperlink"/>
    <w:basedOn w:val="a1"/>
    <w:uiPriority w:val="99"/>
    <w:semiHidden/>
    <w:unhideWhenUsed/>
    <w:rsid w:val="00C67986"/>
    <w:rPr>
      <w:rFonts w:cs="Times New Roman"/>
      <w:color w:val="954F72" w:themeColor="followedHyperlink"/>
      <w:u w:val="single"/>
    </w:rPr>
  </w:style>
  <w:style w:type="character" w:customStyle="1" w:styleId="2c">
    <w:name w:val="Основной текст (2)_"/>
    <w:rsid w:val="00C67986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C67986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C67986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C67986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hAnsi="Times New Roman"/>
      <w:color w:val="000000"/>
      <w:sz w:val="28"/>
      <w:szCs w:val="24"/>
    </w:rPr>
  </w:style>
  <w:style w:type="paragraph" w:customStyle="1" w:styleId="11">
    <w:name w:val="Заголовок1М1"/>
    <w:basedOn w:val="a0"/>
    <w:next w:val="1"/>
    <w:rsid w:val="00C67986"/>
    <w:pPr>
      <w:keepNext/>
      <w:numPr>
        <w:numId w:val="26"/>
      </w:numPr>
      <w:spacing w:before="240" w:after="120" w:line="240" w:lineRule="auto"/>
      <w:jc w:val="center"/>
    </w:pPr>
    <w:rPr>
      <w:rFonts w:ascii="Times New Roman" w:hAnsi="Times New Roman"/>
      <w:b/>
      <w:bCs/>
      <w:color w:val="000000"/>
      <w:sz w:val="32"/>
      <w:szCs w:val="24"/>
    </w:rPr>
  </w:style>
  <w:style w:type="paragraph" w:customStyle="1" w:styleId="a">
    <w:name w:val="!! стиль список"/>
    <w:basedOn w:val="a0"/>
    <w:qFormat/>
    <w:rsid w:val="00C67986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Cs w:val="20"/>
    </w:rPr>
  </w:style>
  <w:style w:type="paragraph" w:customStyle="1" w:styleId="42">
    <w:name w:val="Основной текст4"/>
    <w:basedOn w:val="a0"/>
    <w:rsid w:val="00C67986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hAnsi="Calibri" w:cs="Calibri"/>
      <w:spacing w:val="2"/>
      <w:lang w:eastAsia="en-US"/>
    </w:rPr>
  </w:style>
  <w:style w:type="paragraph" w:customStyle="1" w:styleId="afffffff2">
    <w:name w:val="Базовый"/>
    <w:link w:val="afffffff3"/>
    <w:rsid w:val="00C67986"/>
    <w:pPr>
      <w:suppressAutoHyphens/>
      <w:spacing w:after="200" w:line="276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fffffff3">
    <w:name w:val="Базовый Знак"/>
    <w:link w:val="afffffff2"/>
    <w:locked/>
    <w:rsid w:val="00C67986"/>
    <w:rPr>
      <w:rFonts w:ascii="Times New Roman" w:eastAsiaTheme="minorEastAsia" w:hAnsi="Times New Roman" w:cs="Times New Roman"/>
      <w:sz w:val="24"/>
      <w:szCs w:val="24"/>
    </w:rPr>
  </w:style>
  <w:style w:type="character" w:customStyle="1" w:styleId="status">
    <w:name w:val="status"/>
    <w:basedOn w:val="a1"/>
    <w:rsid w:val="00C67986"/>
    <w:rPr>
      <w:rFonts w:cs="Times New Roman"/>
    </w:rPr>
  </w:style>
  <w:style w:type="paragraph" w:customStyle="1" w:styleId="productname">
    <w:name w:val="product_name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rsid w:val="00C679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5">
    <w:name w:val="Сетка таблицы3"/>
    <w:basedOn w:val="a2"/>
    <w:next w:val="afffff6"/>
    <w:uiPriority w:val="39"/>
    <w:rsid w:val="00C67986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4">
    <w:name w:val="line number"/>
    <w:basedOn w:val="a1"/>
    <w:uiPriority w:val="99"/>
    <w:semiHidden/>
    <w:unhideWhenUsed/>
    <w:rsid w:val="00C67986"/>
    <w:rPr>
      <w:rFonts w:cs="Times New Roman"/>
    </w:rPr>
  </w:style>
  <w:style w:type="character" w:customStyle="1" w:styleId="113">
    <w:name w:val="Заголовок 1 Знак1"/>
    <w:locked/>
    <w:rsid w:val="00C67986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ae"/>
    <w:uiPriority w:val="34"/>
    <w:qFormat/>
    <w:locked/>
    <w:rsid w:val="00C67986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ffffff5">
    <w:name w:val="Упомянуть"/>
    <w:uiPriority w:val="99"/>
    <w:semiHidden/>
    <w:unhideWhenUsed/>
    <w:rsid w:val="00C67986"/>
    <w:rPr>
      <w:color w:val="2B579A"/>
      <w:shd w:val="clear" w:color="auto" w:fill="E6E6E6"/>
    </w:rPr>
  </w:style>
  <w:style w:type="paragraph" w:customStyle="1" w:styleId="114">
    <w:name w:val="Заголовок 11"/>
    <w:basedOn w:val="a0"/>
    <w:uiPriority w:val="1"/>
    <w:qFormat/>
    <w:rsid w:val="00C67986"/>
    <w:pPr>
      <w:autoSpaceDE w:val="0"/>
      <w:autoSpaceDN w:val="0"/>
      <w:adjustRightInd w:val="0"/>
      <w:spacing w:after="0" w:line="240" w:lineRule="auto"/>
      <w:ind w:left="6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afffffff6">
    <w:name w:val="Основной текст + Полужирный"/>
    <w:rsid w:val="00C67986"/>
    <w:rPr>
      <w:b/>
      <w:color w:val="000000"/>
      <w:spacing w:val="0"/>
      <w:w w:val="100"/>
      <w:position w:val="0"/>
      <w:sz w:val="25"/>
      <w:shd w:val="clear" w:color="auto" w:fill="FFFFFF"/>
      <w:lang w:val="ru-RU"/>
    </w:rPr>
  </w:style>
  <w:style w:type="numbering" w:customStyle="1" w:styleId="WWNum47">
    <w:name w:val="WWNum47"/>
    <w:rsid w:val="00C67986"/>
    <w:pPr>
      <w:numPr>
        <w:numId w:val="9"/>
      </w:numPr>
    </w:pPr>
  </w:style>
  <w:style w:type="numbering" w:customStyle="1" w:styleId="WWNum44">
    <w:name w:val="WWNum44"/>
    <w:rsid w:val="00C67986"/>
    <w:pPr>
      <w:numPr>
        <w:numId w:val="6"/>
      </w:numPr>
    </w:pPr>
  </w:style>
  <w:style w:type="numbering" w:customStyle="1" w:styleId="WWNum49">
    <w:name w:val="WWNum49"/>
    <w:rsid w:val="00C67986"/>
    <w:pPr>
      <w:numPr>
        <w:numId w:val="11"/>
      </w:numPr>
    </w:pPr>
  </w:style>
  <w:style w:type="numbering" w:customStyle="1" w:styleId="WWNum46">
    <w:name w:val="WWNum46"/>
    <w:rsid w:val="00C67986"/>
    <w:pPr>
      <w:numPr>
        <w:numId w:val="8"/>
      </w:numPr>
    </w:pPr>
  </w:style>
  <w:style w:type="numbering" w:customStyle="1" w:styleId="WWNum43">
    <w:name w:val="WWNum43"/>
    <w:rsid w:val="00C67986"/>
    <w:pPr>
      <w:numPr>
        <w:numId w:val="5"/>
      </w:numPr>
    </w:pPr>
  </w:style>
  <w:style w:type="numbering" w:customStyle="1" w:styleId="WWNum41">
    <w:name w:val="WWNum41"/>
    <w:rsid w:val="00C67986"/>
    <w:pPr>
      <w:numPr>
        <w:numId w:val="3"/>
      </w:numPr>
    </w:pPr>
  </w:style>
  <w:style w:type="numbering" w:customStyle="1" w:styleId="WWNum45">
    <w:name w:val="WWNum45"/>
    <w:rsid w:val="00C67986"/>
    <w:pPr>
      <w:numPr>
        <w:numId w:val="7"/>
      </w:numPr>
    </w:pPr>
  </w:style>
  <w:style w:type="numbering" w:customStyle="1" w:styleId="WWNum42">
    <w:name w:val="WWNum42"/>
    <w:rsid w:val="00C67986"/>
    <w:pPr>
      <w:numPr>
        <w:numId w:val="4"/>
      </w:numPr>
    </w:pPr>
  </w:style>
  <w:style w:type="numbering" w:customStyle="1" w:styleId="WWNum48">
    <w:name w:val="WWNum48"/>
    <w:rsid w:val="00C67986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bdd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15</Pages>
  <Words>4556</Words>
  <Characters>25970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Преподаватель</cp:lastModifiedBy>
  <cp:revision>52</cp:revision>
  <cp:lastPrinted>2020-01-21T08:36:00Z</cp:lastPrinted>
  <dcterms:created xsi:type="dcterms:W3CDTF">2019-03-23T09:07:00Z</dcterms:created>
  <dcterms:modified xsi:type="dcterms:W3CDTF">2023-02-18T10:23:00Z</dcterms:modified>
</cp:coreProperties>
</file>