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</w:t>
      </w:r>
    </w:p>
    <w:p w:rsidR="00E53F4B" w:rsidRDefault="00F87783" w:rsidP="00B85CAD">
      <w:pPr>
        <w:jc w:val="right"/>
        <w:rPr>
          <w:b/>
        </w:rPr>
      </w:pPr>
      <w:r w:rsidRPr="00006123">
        <w:rPr>
          <w:b/>
        </w:rPr>
        <w:t xml:space="preserve">к ООП СПО по специальности </w:t>
      </w:r>
    </w:p>
    <w:p w:rsidR="00E53F4B" w:rsidRDefault="00B85CAD" w:rsidP="00B85CAD">
      <w:pPr>
        <w:jc w:val="right"/>
        <w:rPr>
          <w:b/>
        </w:rPr>
      </w:pPr>
      <w:r>
        <w:rPr>
          <w:b/>
        </w:rPr>
        <w:t>35.02.16</w:t>
      </w:r>
      <w:r w:rsidR="00F87783" w:rsidRPr="00E84FF9">
        <w:rPr>
          <w:b/>
        </w:rPr>
        <w:t xml:space="preserve"> </w:t>
      </w:r>
      <w:r>
        <w:rPr>
          <w:b/>
        </w:rPr>
        <w:t xml:space="preserve">Эксплуатация и ремонт сельскохозяйственной </w:t>
      </w:r>
    </w:p>
    <w:p w:rsidR="00F87783" w:rsidRPr="00006123" w:rsidRDefault="00B85CAD" w:rsidP="00B85CAD">
      <w:pPr>
        <w:jc w:val="right"/>
        <w:rPr>
          <w:b/>
        </w:rPr>
      </w:pPr>
      <w:r>
        <w:rPr>
          <w:b/>
        </w:rPr>
        <w:t>техники и оборудования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E14482" w:rsidRDefault="00E14482" w:rsidP="00A61F04">
      <w:pPr>
        <w:ind w:left="-567"/>
        <w:jc w:val="right"/>
        <w:rPr>
          <w:rFonts w:eastAsiaTheme="minorHAnsi"/>
          <w:b/>
          <w:sz w:val="32"/>
          <w:szCs w:val="32"/>
          <w:lang w:eastAsia="en-US"/>
        </w:rPr>
      </w:pPr>
    </w:p>
    <w:p w:rsidR="00E53F4B" w:rsidRPr="00E14482" w:rsidRDefault="00E53F4B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4550E7">
        <w:rPr>
          <w:b/>
        </w:rPr>
        <w:t>УЧЕБНОГО ПРЕДМЕТА</w:t>
      </w:r>
    </w:p>
    <w:p w:rsidR="004724F8" w:rsidRDefault="00EF0C2A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F87783">
        <w:rPr>
          <w:rFonts w:eastAsiaTheme="minorHAnsi"/>
          <w:b/>
          <w:lang w:eastAsia="en-US"/>
        </w:rPr>
        <w:t>ДУП</w:t>
      </w:r>
      <w:r w:rsidR="00FE6CB1">
        <w:rPr>
          <w:rFonts w:eastAsiaTheme="minorHAnsi"/>
          <w:b/>
          <w:lang w:eastAsia="en-US"/>
        </w:rPr>
        <w:t xml:space="preserve">.01.02 </w:t>
      </w:r>
      <w:r w:rsidR="00E14482" w:rsidRPr="00092597">
        <w:rPr>
          <w:rFonts w:eastAsiaTheme="minorHAnsi"/>
          <w:b/>
          <w:lang w:eastAsia="en-US"/>
        </w:rPr>
        <w:t xml:space="preserve"> </w:t>
      </w:r>
      <w:r w:rsidR="00FE6CB1">
        <w:rPr>
          <w:rFonts w:eastAsiaTheme="minorHAnsi"/>
          <w:b/>
          <w:lang w:eastAsia="en-US"/>
        </w:rPr>
        <w:t>ОСНОВЫ ОБЩЕСТВЕННЫХ НАУК</w:t>
      </w:r>
      <w:r w:rsidR="004724F8">
        <w:rPr>
          <w:rFonts w:eastAsiaTheme="minorHAnsi"/>
          <w:b/>
          <w:lang w:eastAsia="en-US"/>
        </w:rPr>
        <w:t xml:space="preserve"> </w:t>
      </w:r>
    </w:p>
    <w:p w:rsidR="00E14482" w:rsidRPr="00092597" w:rsidRDefault="004724F8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ДЛЯ ТЕХНОЛОГИЧЕСКОГО ПРОФИЛЯ</w:t>
      </w:r>
      <w:r w:rsidR="00EF0C2A">
        <w:rPr>
          <w:rFonts w:eastAsiaTheme="minorHAnsi"/>
          <w:b/>
          <w:lang w:eastAsia="en-US"/>
        </w:rPr>
        <w:t>»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53F4B" w:rsidRDefault="00E53F4B" w:rsidP="00A61F04">
      <w:pPr>
        <w:jc w:val="center"/>
        <w:rPr>
          <w:rFonts w:eastAsiaTheme="minorHAnsi"/>
          <w:b/>
          <w:lang w:eastAsia="en-US"/>
        </w:rPr>
      </w:pPr>
    </w:p>
    <w:p w:rsidR="00E53F4B" w:rsidRDefault="00E53F4B" w:rsidP="00A61F04">
      <w:pPr>
        <w:jc w:val="center"/>
        <w:rPr>
          <w:rFonts w:eastAsiaTheme="minorHAnsi"/>
          <w:b/>
          <w:lang w:eastAsia="en-US"/>
        </w:rPr>
      </w:pPr>
    </w:p>
    <w:p w:rsidR="00092597" w:rsidRDefault="00B167B4" w:rsidP="00E53F4B">
      <w:pPr>
        <w:jc w:val="center"/>
        <w:rPr>
          <w:rFonts w:eastAsiaTheme="minorHAnsi"/>
          <w:b/>
          <w:lang w:eastAsia="en-US"/>
        </w:rPr>
      </w:pPr>
      <w:r w:rsidRPr="00E53F4B">
        <w:rPr>
          <w:rFonts w:eastAsiaTheme="minorHAnsi"/>
          <w:b/>
          <w:lang w:eastAsia="en-US"/>
        </w:rPr>
        <w:t>2021г.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53F4B" w:rsidTr="00E14482">
        <w:tc>
          <w:tcPr>
            <w:tcW w:w="7501" w:type="dxa"/>
          </w:tcPr>
          <w:p w:rsidR="00E14482" w:rsidRPr="00E53F4B" w:rsidRDefault="00E14482" w:rsidP="00A61F04">
            <w:pPr>
              <w:suppressAutoHyphens/>
              <w:spacing w:after="200"/>
              <w:ind w:left="284"/>
            </w:pPr>
            <w:r w:rsidRPr="00E53F4B">
              <w:t>1. О</w:t>
            </w:r>
            <w:r w:rsidR="00A61F04" w:rsidRPr="00E53F4B">
              <w:t xml:space="preserve">БЩАЯ ХАРАКТЕРИСТИКА РАБОЧЕЙ </w:t>
            </w:r>
            <w:r w:rsidRPr="00E53F4B">
              <w:t xml:space="preserve">ПРОГРАММЫ </w:t>
            </w:r>
            <w:r w:rsidR="004550E7" w:rsidRPr="00E53F4B">
              <w:t>УЧЕБНОГО ПРЕДМЕТА</w:t>
            </w:r>
          </w:p>
        </w:tc>
        <w:tc>
          <w:tcPr>
            <w:tcW w:w="1854" w:type="dxa"/>
          </w:tcPr>
          <w:p w:rsidR="00E14482" w:rsidRPr="00E53F4B" w:rsidRDefault="00E14482" w:rsidP="00A61F04">
            <w:pPr>
              <w:spacing w:after="200"/>
            </w:pPr>
          </w:p>
        </w:tc>
      </w:tr>
      <w:tr w:rsidR="00E14482" w:rsidRPr="00E53F4B" w:rsidTr="00E14482">
        <w:tc>
          <w:tcPr>
            <w:tcW w:w="7501" w:type="dxa"/>
          </w:tcPr>
          <w:p w:rsidR="00E14482" w:rsidRPr="00E53F4B" w:rsidRDefault="00E14482" w:rsidP="00A61F04">
            <w:pPr>
              <w:suppressAutoHyphens/>
              <w:spacing w:after="200"/>
              <w:ind w:left="284"/>
            </w:pPr>
            <w:r w:rsidRPr="00E53F4B">
              <w:t xml:space="preserve">2. СТРУКТУРА И СОДЕРЖАНИЕ </w:t>
            </w:r>
            <w:r w:rsidR="004550E7" w:rsidRPr="00E53F4B">
              <w:t>УЧЕБНОГО ПРЕДМЕТА</w:t>
            </w:r>
          </w:p>
          <w:p w:rsidR="00E14482" w:rsidRPr="00E53F4B" w:rsidRDefault="00E14482" w:rsidP="00A61F04">
            <w:pPr>
              <w:suppressAutoHyphens/>
              <w:spacing w:after="200"/>
              <w:ind w:left="284"/>
            </w:pPr>
            <w:r w:rsidRPr="00E53F4B">
              <w:t xml:space="preserve">3. УСЛОВИЯ РЕАЛИЗАЦИИ </w:t>
            </w:r>
            <w:r w:rsidR="004550E7" w:rsidRPr="00E53F4B">
              <w:t>УЧЕБНОГО ПРЕДМЕТА</w:t>
            </w:r>
          </w:p>
        </w:tc>
        <w:tc>
          <w:tcPr>
            <w:tcW w:w="1854" w:type="dxa"/>
          </w:tcPr>
          <w:p w:rsidR="00E14482" w:rsidRPr="00E53F4B" w:rsidRDefault="00E14482" w:rsidP="00A61F04">
            <w:pPr>
              <w:spacing w:after="200"/>
              <w:ind w:left="644"/>
            </w:pPr>
          </w:p>
        </w:tc>
      </w:tr>
      <w:tr w:rsidR="00E14482" w:rsidRPr="00E53F4B" w:rsidTr="00E14482">
        <w:tc>
          <w:tcPr>
            <w:tcW w:w="7501" w:type="dxa"/>
          </w:tcPr>
          <w:p w:rsidR="00E14482" w:rsidRPr="00E53F4B" w:rsidRDefault="00E14482" w:rsidP="00A61F04">
            <w:pPr>
              <w:suppressAutoHyphens/>
              <w:spacing w:after="200"/>
              <w:ind w:left="284"/>
            </w:pPr>
            <w:r w:rsidRPr="00E53F4B">
              <w:t xml:space="preserve">4. КОНТРОЛЬ И ОЦЕНКА РЕЗУЛЬТАТОВ ОСВОЕНИЯ </w:t>
            </w:r>
            <w:r w:rsidR="004550E7" w:rsidRPr="00E53F4B">
              <w:t>УЧЕБНОГО ПРЕДМЕТА</w:t>
            </w:r>
          </w:p>
          <w:p w:rsidR="00E14482" w:rsidRPr="00E53F4B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E53F4B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E53F4B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</w:t>
      </w:r>
      <w:r w:rsidR="004550E7" w:rsidRPr="004550E7">
        <w:rPr>
          <w:b/>
        </w:rPr>
        <w:t>УЧЕБНОГО ПРЕДМЕТА</w:t>
      </w:r>
      <w:r w:rsidR="004550E7">
        <w:rPr>
          <w:b/>
        </w:rPr>
        <w:t xml:space="preserve"> </w:t>
      </w:r>
      <w:r w:rsidR="00B167B4">
        <w:rPr>
          <w:b/>
        </w:rPr>
        <w:t>«</w:t>
      </w:r>
      <w:r w:rsidR="00F87783">
        <w:rPr>
          <w:b/>
        </w:rPr>
        <w:t>ДУП</w:t>
      </w:r>
      <w:r w:rsidR="006C615C" w:rsidRPr="004724F8">
        <w:rPr>
          <w:b/>
        </w:rPr>
        <w:t>.01.02  ОСНОВЫ ОБЩЕСТВЕННЫХ НАУК ДЛЯ ТЕХНОЛОГИЧЕСКОГО ПРОФИЛЯ</w:t>
      </w:r>
      <w:r w:rsidR="00B167B4">
        <w:rPr>
          <w:b/>
        </w:rPr>
        <w:t>»</w:t>
      </w:r>
      <w:r w:rsidR="006C615C" w:rsidRPr="004724F8">
        <w:rPr>
          <w:b/>
        </w:rPr>
        <w:t xml:space="preserve"> 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образовательной программы: </w:t>
      </w:r>
    </w:p>
    <w:p w:rsidR="00B167B4" w:rsidRDefault="00B167B4" w:rsidP="00BA73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 xml:space="preserve">Учебная дисциплина «ДУП.01.02  </w:t>
      </w:r>
      <w:r>
        <w:t>О</w:t>
      </w:r>
      <w:r w:rsidRPr="00B167B4">
        <w:t>сновы общественных наук для технологического профиля» является частью обще</w:t>
      </w:r>
      <w:r>
        <w:t>образовательного</w:t>
      </w:r>
      <w:r w:rsidRPr="00B167B4">
        <w:t xml:space="preserve"> цикла основной образовательной программы в соответствии с ФГОС по</w:t>
      </w:r>
      <w:r w:rsidRPr="00B167B4">
        <w:rPr>
          <w:rFonts w:ascii="Calibri" w:hAnsi="Calibri"/>
          <w:sz w:val="22"/>
          <w:szCs w:val="22"/>
        </w:rPr>
        <w:t xml:space="preserve"> </w:t>
      </w:r>
      <w:r w:rsidR="006A225A">
        <w:t xml:space="preserve">специальности </w:t>
      </w:r>
      <w:r w:rsidR="006A225A" w:rsidRPr="006A225A">
        <w:t>35.02.16 Эксплуатация и ремонт сельскохозяйственной техники и оборудования</w:t>
      </w:r>
      <w:r w:rsidR="006A225A">
        <w:t>.</w:t>
      </w:r>
    </w:p>
    <w:p w:rsidR="00E53F4B" w:rsidRPr="00E53F4B" w:rsidRDefault="00E53F4B" w:rsidP="00E53F4B">
      <w:pPr>
        <w:numPr>
          <w:ilvl w:val="1"/>
          <w:numId w:val="31"/>
        </w:numPr>
        <w:ind w:hanging="720"/>
        <w:rPr>
          <w:b/>
        </w:rPr>
      </w:pPr>
      <w:r w:rsidRPr="00E53F4B">
        <w:rPr>
          <w:b/>
        </w:rPr>
        <w:t>Цель и планируемые результаты освоения предмета: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>Особое значение дисциплина имеет при формировании и развитии общих компетенций (ОК)</w:t>
      </w:r>
    </w:p>
    <w:p w:rsidR="00B167B4" w:rsidRPr="00E279AA" w:rsidRDefault="00B167B4" w:rsidP="00E53F4B">
      <w:pPr>
        <w:jc w:val="both"/>
      </w:pPr>
      <w:r w:rsidRPr="00E279AA">
        <w:t>ОК 01. Выбирать способы решения задач профессиональной деятельности, применительно к различным контекстам.</w:t>
      </w:r>
    </w:p>
    <w:p w:rsidR="00B167B4" w:rsidRPr="00E279AA" w:rsidRDefault="00B167B4" w:rsidP="00E53F4B">
      <w:pPr>
        <w:jc w:val="both"/>
      </w:pPr>
      <w:r w:rsidRPr="00E279AA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167B4" w:rsidRPr="00E279AA" w:rsidRDefault="00B167B4" w:rsidP="00E53F4B">
      <w:pPr>
        <w:jc w:val="both"/>
      </w:pPr>
      <w:r w:rsidRPr="00E279AA">
        <w:t>ОК 03. Планировать и реализовывать собственное профессиональное и личностное развитие.</w:t>
      </w:r>
    </w:p>
    <w:p w:rsidR="00B167B4" w:rsidRPr="00E279AA" w:rsidRDefault="00B167B4" w:rsidP="00E53F4B">
      <w:pPr>
        <w:jc w:val="both"/>
      </w:pPr>
      <w:r w:rsidRPr="00E279AA">
        <w:t>ОК 04. Работать в коллективе и команде, эффективно взаимодействовать с коллегами, руководством, клиентами.</w:t>
      </w:r>
    </w:p>
    <w:p w:rsidR="00B167B4" w:rsidRPr="00E279AA" w:rsidRDefault="00B167B4" w:rsidP="00E53F4B">
      <w:pPr>
        <w:jc w:val="both"/>
      </w:pPr>
      <w:r w:rsidRPr="00E279AA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167B4" w:rsidRPr="00E279AA" w:rsidRDefault="00B167B4" w:rsidP="00E53F4B">
      <w:pPr>
        <w:jc w:val="both"/>
      </w:pPr>
      <w:r w:rsidRPr="00E279AA"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B167B4" w:rsidRPr="00E279AA" w:rsidRDefault="00B167B4" w:rsidP="00E53F4B">
      <w:pPr>
        <w:jc w:val="both"/>
      </w:pPr>
      <w:r w:rsidRPr="00E279AA">
        <w:t>ОК 09. Использовать информационные технологии в профессиональной деятельности.</w:t>
      </w:r>
    </w:p>
    <w:p w:rsidR="00F87783" w:rsidRDefault="00B167B4" w:rsidP="00E53F4B">
      <w:pPr>
        <w:ind w:firstLine="709"/>
        <w:jc w:val="both"/>
      </w:pPr>
      <w:r w:rsidRPr="00B167B4">
        <w:t>В результате освоения дисциплины обучающийся, осваивает личностные результатов реализации программы воспитания:</w:t>
      </w:r>
    </w:p>
    <w:p w:rsidR="00F87783" w:rsidRDefault="00F87783" w:rsidP="00E53F4B">
      <w:pPr>
        <w:jc w:val="both"/>
      </w:pPr>
      <w:r>
        <w:t>ЛР 7</w:t>
      </w:r>
      <w:r>
        <w:tab/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F87783" w:rsidRDefault="00F87783" w:rsidP="00E53F4B">
      <w:pPr>
        <w:jc w:val="both"/>
      </w:pPr>
      <w:r>
        <w:t>ЛР 15</w:t>
      </w:r>
      <w:r>
        <w:tab/>
        <w:t>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F87783" w:rsidRPr="00F87783" w:rsidRDefault="00F87783" w:rsidP="00E53F4B">
      <w:pPr>
        <w:jc w:val="both"/>
      </w:pPr>
      <w:r>
        <w:t>ЛР 18</w:t>
      </w:r>
      <w:r>
        <w:tab/>
        <w:t>Ценностное отношение обучающихся к людям иной национальности, веры, культуры; уважительного отношения к их взглядам.</w:t>
      </w:r>
      <w:r w:rsidR="00B167B4" w:rsidRPr="00B167B4">
        <w:tab/>
      </w:r>
    </w:p>
    <w:p w:rsidR="006C615C" w:rsidRPr="006C615C" w:rsidRDefault="007252F9" w:rsidP="006C615C">
      <w:pPr>
        <w:pStyle w:val="a5"/>
        <w:rPr>
          <w:rFonts w:eastAsiaTheme="minorEastAsia"/>
          <w:b/>
        </w:rPr>
      </w:pPr>
      <w:r w:rsidRPr="007252F9">
        <w:rPr>
          <w:b/>
        </w:rPr>
        <w:t xml:space="preserve">2. СТРУКТУРА И СОДЕРЖАНИЕ </w:t>
      </w:r>
      <w:r w:rsidR="0058288D" w:rsidRPr="0058288D">
        <w:rPr>
          <w:b/>
        </w:rPr>
        <w:t xml:space="preserve">УЧЕБНОГО ПРЕДМЕТА </w:t>
      </w:r>
    </w:p>
    <w:p w:rsid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p w:rsidR="004D37F5" w:rsidRPr="007252F9" w:rsidRDefault="004D37F5" w:rsidP="007252F9">
      <w:pPr>
        <w:pStyle w:val="a5"/>
        <w:ind w:left="0"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CC7089" w:rsidP="006C615C">
            <w:pPr>
              <w:spacing w:before="120" w:after="120"/>
              <w:rPr>
                <w:iCs/>
              </w:rPr>
            </w:pPr>
            <w:r>
              <w:rPr>
                <w:iCs/>
              </w:rPr>
              <w:t>126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iCs/>
              </w:rPr>
            </w:pPr>
            <w:r w:rsidRPr="001F3A7A"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</w:pPr>
            <w:r w:rsidRPr="001F3A7A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CC7089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88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CC7089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CC7089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6C615C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C615C" w:rsidRPr="001F3A7A" w:rsidRDefault="006C615C" w:rsidP="00B11F1E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 xml:space="preserve">Промежуточная аттестация проводится в форме </w:t>
            </w:r>
            <w:r w:rsidR="00B11F1E" w:rsidRPr="001F3A7A">
              <w:rPr>
                <w:iCs/>
              </w:rPr>
              <w:t>другие формы контроля</w:t>
            </w:r>
            <w:r w:rsidRPr="001F3A7A">
              <w:rPr>
                <w:i/>
                <w:iCs/>
              </w:rPr>
              <w:t xml:space="preserve"> 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Тематический план и содержание </w:t>
      </w:r>
      <w:r w:rsidR="0058288D" w:rsidRPr="0058288D">
        <w:rPr>
          <w:b/>
        </w:rPr>
        <w:t xml:space="preserve">учебного предмета </w:t>
      </w:r>
      <w:r w:rsidR="00E279AA">
        <w:rPr>
          <w:b/>
          <w:caps/>
        </w:rPr>
        <w:t>ПОО</w:t>
      </w:r>
      <w:r w:rsidR="001A4C9F">
        <w:rPr>
          <w:b/>
          <w:caps/>
        </w:rPr>
        <w:t xml:space="preserve"> 01.02 ОСНОВЫ ОБЩЕСТВЕННЫХ НАУК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10"/>
        <w:gridCol w:w="482"/>
        <w:gridCol w:w="86"/>
        <w:gridCol w:w="12"/>
        <w:gridCol w:w="38"/>
        <w:gridCol w:w="7814"/>
        <w:gridCol w:w="21"/>
        <w:gridCol w:w="1325"/>
        <w:gridCol w:w="2352"/>
      </w:tblGrid>
      <w:tr w:rsidR="00BD29B9" w:rsidRPr="005D782C" w:rsidTr="00CB23F1">
        <w:trPr>
          <w:trHeight w:val="227"/>
        </w:trPr>
        <w:tc>
          <w:tcPr>
            <w:tcW w:w="897" w:type="pct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60" w:type="pct"/>
            <w:gridSpan w:val="7"/>
          </w:tcPr>
          <w:p w:rsidR="00BD29B9" w:rsidRPr="005D782C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r w:rsidRPr="005D782C">
              <w:rPr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448" w:type="pct"/>
            <w:shd w:val="clear" w:color="auto" w:fill="auto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795" w:type="pct"/>
          </w:tcPr>
          <w:p w:rsidR="00BD29B9" w:rsidRPr="00EE336E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BD29B9" w:rsidRPr="005D782C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>компетенций и личностных результатов, формированию которых способствует элемент программы</w:t>
            </w:r>
          </w:p>
        </w:tc>
      </w:tr>
      <w:tr w:rsidR="00BD29B9" w:rsidRPr="005D782C" w:rsidTr="00CB23F1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BD29B9" w:rsidRPr="005D782C" w:rsidRDefault="00BD29B9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1. Человек и общество</w:t>
            </w:r>
          </w:p>
        </w:tc>
        <w:tc>
          <w:tcPr>
            <w:tcW w:w="448" w:type="pct"/>
            <w:shd w:val="clear" w:color="auto" w:fill="auto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 w:val="restart"/>
          </w:tcPr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1.1. </w:t>
            </w:r>
            <w:r w:rsidRPr="005D782C">
              <w:rPr>
                <w:b/>
                <w:sz w:val="20"/>
                <w:szCs w:val="20"/>
              </w:rPr>
              <w:t>Природа человека, врожденные и приобретенные качества</w:t>
            </w:r>
          </w:p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5" w:type="pct"/>
            <w:vMerge w:val="restart"/>
          </w:tcPr>
          <w:p w:rsidR="00E92342" w:rsidRPr="00E92342" w:rsidRDefault="00E92342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E92342" w:rsidRPr="00E92342" w:rsidRDefault="00E92342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1862FE" w:rsidRPr="00E92342" w:rsidRDefault="00E92342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Человек, индивид, личность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95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Бытие и сознание</w:t>
            </w:r>
          </w:p>
        </w:tc>
        <w:tc>
          <w:tcPr>
            <w:tcW w:w="448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Деятельность человека</w:t>
            </w:r>
          </w:p>
        </w:tc>
        <w:tc>
          <w:tcPr>
            <w:tcW w:w="448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448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Цель и смысл человеческой жизни.</w:t>
            </w:r>
          </w:p>
        </w:tc>
        <w:tc>
          <w:tcPr>
            <w:tcW w:w="448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Общение </w:t>
            </w:r>
          </w:p>
        </w:tc>
        <w:tc>
          <w:tcPr>
            <w:tcW w:w="448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color w:val="FF0000"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Познание  </w:t>
            </w:r>
          </w:p>
        </w:tc>
        <w:tc>
          <w:tcPr>
            <w:tcW w:w="448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Духовный мир человека</w:t>
            </w:r>
          </w:p>
        </w:tc>
        <w:tc>
          <w:tcPr>
            <w:tcW w:w="448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EE33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48" w:type="pct"/>
            <w:shd w:val="clear" w:color="auto" w:fill="auto"/>
          </w:tcPr>
          <w:p w:rsidR="001862FE" w:rsidRPr="00EE336E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/>
            <w:shd w:val="clear" w:color="auto" w:fill="auto"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Т</w:t>
            </w:r>
            <w:r w:rsidRPr="005D782C">
              <w:rPr>
                <w:sz w:val="20"/>
                <w:szCs w:val="20"/>
              </w:rPr>
              <w:t>ипы мировоззрения.</w:t>
            </w:r>
          </w:p>
        </w:tc>
        <w:tc>
          <w:tcPr>
            <w:tcW w:w="448" w:type="pct"/>
            <w:shd w:val="clear" w:color="auto" w:fill="auto"/>
          </w:tcPr>
          <w:p w:rsidR="001862FE" w:rsidRPr="00EE336E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E336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auto"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Потребности, способности и интересы. </w:t>
            </w:r>
            <w:r w:rsidRPr="00BD0940">
              <w:rPr>
                <w:sz w:val="20"/>
                <w:szCs w:val="20"/>
              </w:rPr>
              <w:t xml:space="preserve"> Деятельность человека и общение.</w:t>
            </w:r>
            <w:r>
              <w:rPr>
                <w:sz w:val="20"/>
                <w:szCs w:val="20"/>
              </w:rPr>
              <w:t xml:space="preserve"> (на предприятии)</w:t>
            </w:r>
          </w:p>
        </w:tc>
        <w:tc>
          <w:tcPr>
            <w:tcW w:w="448" w:type="pct"/>
            <w:shd w:val="clear" w:color="auto" w:fill="auto"/>
          </w:tcPr>
          <w:p w:rsidR="001862FE" w:rsidRPr="00EE336E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E336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auto"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CB23F1">
        <w:trPr>
          <w:trHeight w:val="227"/>
        </w:trPr>
        <w:tc>
          <w:tcPr>
            <w:tcW w:w="897" w:type="pct"/>
            <w:vMerge w:val="restart"/>
          </w:tcPr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1.2. </w:t>
            </w:r>
            <w:r w:rsidRPr="005D782C">
              <w:rPr>
                <w:b/>
                <w:sz w:val="20"/>
                <w:szCs w:val="20"/>
              </w:rPr>
              <w:t>Общество как сложная система</w:t>
            </w:r>
          </w:p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5" w:type="pct"/>
            <w:vMerge w:val="restart"/>
          </w:tcPr>
          <w:p w:rsidR="00B75059" w:rsidRPr="00E92342" w:rsidRDefault="00B75059" w:rsidP="00B75059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B75059" w:rsidRPr="00E92342" w:rsidRDefault="00B75059" w:rsidP="00B75059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1862FE" w:rsidRPr="00E92342" w:rsidRDefault="00B75059" w:rsidP="00B75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1A5DD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Понятие общества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5D782C" w:rsidRDefault="005D253D" w:rsidP="00C6397B">
            <w:pPr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1A5DD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Общество и природа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1A5DD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Развитие общества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1A5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5D782C">
              <w:rPr>
                <w:sz w:val="20"/>
                <w:szCs w:val="20"/>
              </w:rPr>
              <w:t>ивилизация</w:t>
            </w:r>
            <w:r>
              <w:rPr>
                <w:sz w:val="20"/>
                <w:szCs w:val="20"/>
              </w:rPr>
              <w:t xml:space="preserve"> и формация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F877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48" w:type="pct"/>
            <w:shd w:val="clear" w:color="auto" w:fill="auto"/>
          </w:tcPr>
          <w:p w:rsidR="00A31B8D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Сферы общества. Типология обществ.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2. Духовная культура человека и общества</w:t>
            </w:r>
          </w:p>
        </w:tc>
        <w:tc>
          <w:tcPr>
            <w:tcW w:w="448" w:type="pct"/>
            <w:shd w:val="clear" w:color="auto" w:fill="auto"/>
          </w:tcPr>
          <w:p w:rsidR="00A31B8D" w:rsidRPr="005D782C" w:rsidRDefault="00B75059" w:rsidP="00B75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5" w:type="pct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 2.1.</w:t>
            </w:r>
            <w:r w:rsidRPr="005D782C">
              <w:rPr>
                <w:b/>
                <w:sz w:val="20"/>
                <w:szCs w:val="20"/>
              </w:rPr>
              <w:t xml:space="preserve"> Духовная культура личности и общества</w:t>
            </w:r>
          </w:p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 w:val="restart"/>
          </w:tcPr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A31B8D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A31B8D" w:rsidRPr="005D782C" w:rsidTr="00CB23F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Понятие о культуре.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A31B8D" w:rsidRPr="005D782C" w:rsidRDefault="00720EBB" w:rsidP="00C6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118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цивилизация</w:t>
            </w:r>
          </w:p>
        </w:tc>
        <w:tc>
          <w:tcPr>
            <w:tcW w:w="448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2.2. Наука и образование в современном мире</w:t>
            </w:r>
          </w:p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A31B8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F877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48" w:type="pct"/>
            <w:shd w:val="clear" w:color="auto" w:fill="auto"/>
          </w:tcPr>
          <w:p w:rsidR="00A31B8D" w:rsidRPr="00B75059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0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716FE6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FE6">
              <w:rPr>
                <w:sz w:val="20"/>
                <w:szCs w:val="20"/>
              </w:rPr>
              <w:t>Наука. Методы познания.</w:t>
            </w:r>
          </w:p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716FE6">
              <w:rPr>
                <w:sz w:val="20"/>
                <w:szCs w:val="20"/>
              </w:rPr>
              <w:t>Образование. Правовое регулирование образования.</w:t>
            </w:r>
          </w:p>
        </w:tc>
        <w:tc>
          <w:tcPr>
            <w:tcW w:w="448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563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720EBB" w:rsidRDefault="00A31B8D" w:rsidP="00C6397B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720EBB">
              <w:rPr>
                <w:b/>
                <w:sz w:val="20"/>
                <w:szCs w:val="20"/>
              </w:rPr>
              <w:t>Тематика самостоятельной внеаудиторной работы:</w:t>
            </w:r>
            <w:r w:rsidRPr="00720EBB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Pr="00B75059">
              <w:rPr>
                <w:sz w:val="20"/>
                <w:szCs w:val="20"/>
              </w:rPr>
              <w:t>Наука в современном мире: все ли достижения полезны человеку? Роль образования в жизни человека и общества.</w:t>
            </w:r>
          </w:p>
        </w:tc>
        <w:tc>
          <w:tcPr>
            <w:tcW w:w="448" w:type="pct"/>
            <w:shd w:val="clear" w:color="auto" w:fill="auto"/>
          </w:tcPr>
          <w:p w:rsidR="00A31B8D" w:rsidRPr="00716FE6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2.3. Мораль, искусство и религия как элементы духовной культуры</w:t>
            </w: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A31B8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 w:val="restart"/>
          </w:tcPr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A31B8D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ЛР 1, ЛР 3, ЛР 5, ЛР 7, </w:t>
            </w: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lastRenderedPageBreak/>
              <w:t>ЛР 8, ЛР 12, ЛР 15, ЛР 16, ЛР 17, ЛР 18, ЛР 22, ЛР 23,ЛР 24</w:t>
            </w:r>
          </w:p>
        </w:tc>
      </w:tr>
      <w:tr w:rsidR="00720EBB" w:rsidRPr="005D782C" w:rsidTr="00CB23F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720EBB" w:rsidRPr="005D782C" w:rsidRDefault="00720EBB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720EBB" w:rsidRPr="005D782C" w:rsidRDefault="005D253D" w:rsidP="00C6397B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Мораль</w:t>
            </w:r>
            <w:r>
              <w:rPr>
                <w:sz w:val="20"/>
                <w:szCs w:val="20"/>
              </w:rPr>
              <w:t>.</w:t>
            </w:r>
            <w:r w:rsidRPr="005D782C">
              <w:rPr>
                <w:sz w:val="20"/>
                <w:szCs w:val="20"/>
              </w:rPr>
              <w:t xml:space="preserve"> Моральный выбор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720EBB" w:rsidRPr="005D782C" w:rsidRDefault="005D253D" w:rsidP="00C6397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1A5DD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Религия</w:t>
            </w:r>
            <w:r>
              <w:rPr>
                <w:sz w:val="20"/>
                <w:szCs w:val="20"/>
              </w:rPr>
              <w:t>. И</w:t>
            </w:r>
            <w:r w:rsidRPr="005D782C">
              <w:rPr>
                <w:sz w:val="20"/>
                <w:szCs w:val="20"/>
              </w:rPr>
              <w:t xml:space="preserve">скусство 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F877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48" w:type="pct"/>
            <w:shd w:val="clear" w:color="auto" w:fill="auto"/>
          </w:tcPr>
          <w:p w:rsidR="005D253D" w:rsidRPr="00B75059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0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Мораль.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Религия.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5D253D" w:rsidRPr="005D782C" w:rsidRDefault="005D253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3. Экономика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95" w:type="pct"/>
            <w:shd w:val="clear" w:color="auto" w:fill="auto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3.1. Экономика и экономиче-</w:t>
            </w:r>
          </w:p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ская наука. Экономические</w:t>
            </w:r>
          </w:p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системы</w:t>
            </w: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5D253D" w:rsidRPr="00E92342" w:rsidRDefault="005D253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Понятие экономики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95" w:type="pct"/>
            <w:vMerge/>
            <w:shd w:val="clear" w:color="auto" w:fill="auto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rPr>
                <w:bCs/>
                <w:sz w:val="20"/>
                <w:szCs w:val="20"/>
                <w:u w:val="single"/>
              </w:rPr>
            </w:pPr>
            <w:r w:rsidRPr="005D782C">
              <w:rPr>
                <w:bCs/>
                <w:sz w:val="20"/>
                <w:szCs w:val="20"/>
                <w:u w:val="single"/>
              </w:rPr>
              <w:t xml:space="preserve">Производство 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Рынок 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Спрос и предложение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EF72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Государство и экономика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EF72C6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Экономика потребителя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EF72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Мировая экономика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F877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48" w:type="pct"/>
            <w:shd w:val="clear" w:color="auto" w:fill="auto"/>
          </w:tcPr>
          <w:p w:rsidR="005D253D" w:rsidRPr="00B75059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0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448" w:type="pct"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3.2. Рынок. Фирма. Роль государства в экономике</w:t>
            </w: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5" w:type="pct"/>
            <w:shd w:val="clear" w:color="auto" w:fill="auto"/>
          </w:tcPr>
          <w:p w:rsidR="005D253D" w:rsidRPr="00E92342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Рыночное равновесие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5D253D" w:rsidRPr="00E92342" w:rsidRDefault="005D253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Менеджмент и маркетинг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Банковская система.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Функции государства в экономике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48" w:type="pct"/>
            <w:shd w:val="clear" w:color="auto" w:fill="auto"/>
          </w:tcPr>
          <w:p w:rsidR="005D253D" w:rsidRPr="00B75059" w:rsidRDefault="00496EB6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0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Default="005D253D" w:rsidP="00C6397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u w:val="single"/>
              </w:rPr>
            </w:pPr>
            <w:r w:rsidRPr="005D782C">
              <w:rPr>
                <w:bCs/>
                <w:sz w:val="20"/>
                <w:szCs w:val="20"/>
              </w:rPr>
              <w:t xml:space="preserve">Налогообложение в РФ. </w:t>
            </w:r>
            <w:r w:rsidRPr="005D782C">
              <w:rPr>
                <w:bCs/>
                <w:sz w:val="20"/>
                <w:szCs w:val="20"/>
                <w:u w:val="single"/>
              </w:rPr>
              <w:t>(1 урок на предприятии)</w:t>
            </w:r>
          </w:p>
          <w:p w:rsidR="004822F3" w:rsidRPr="005D782C" w:rsidRDefault="004822F3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auto"/>
          </w:tcPr>
          <w:p w:rsidR="005D253D" w:rsidRPr="00A31B8D" w:rsidRDefault="00496EB6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3.3. Рынок труда и безработица</w:t>
            </w: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5" w:type="pc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Спрос на труд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5D253D" w:rsidRPr="00E92342" w:rsidRDefault="005D253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Роль профсоюзов и государства на рынках труда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Доходы и расходы семьи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5" w:type="pct"/>
            <w:gridSpan w:val="4"/>
          </w:tcPr>
          <w:p w:rsidR="005D253D" w:rsidRPr="005D782C" w:rsidRDefault="005D253D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Бюджет семьи.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48" w:type="pct"/>
            <w:shd w:val="clear" w:color="auto" w:fill="auto"/>
          </w:tcPr>
          <w:p w:rsidR="005D253D" w:rsidRPr="00B75059" w:rsidRDefault="00496EB6" w:rsidP="0065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0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A31B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Функции государства в экономике. </w:t>
            </w:r>
            <w:r w:rsidR="00496EB6" w:rsidRPr="005D782C">
              <w:rPr>
                <w:sz w:val="20"/>
                <w:szCs w:val="20"/>
              </w:rPr>
              <w:t>Бюджет государства</w:t>
            </w:r>
          </w:p>
        </w:tc>
        <w:tc>
          <w:tcPr>
            <w:tcW w:w="448" w:type="pct"/>
            <w:shd w:val="clear" w:color="auto" w:fill="auto"/>
          </w:tcPr>
          <w:p w:rsidR="005D253D" w:rsidRPr="00A31B8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31B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3.4. Основные проблемы экономики России. Элементы международной экономики</w:t>
            </w: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5D253D" w:rsidRPr="00E92342" w:rsidRDefault="005D253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gridSpan w:val="2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4" w:type="pct"/>
            <w:gridSpan w:val="5"/>
          </w:tcPr>
          <w:p w:rsidR="005D253D" w:rsidRPr="005D782C" w:rsidRDefault="005D253D" w:rsidP="00C6397B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Современная экономика России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gridSpan w:val="2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4" w:type="pct"/>
            <w:gridSpan w:val="5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Россия в мировой экономике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gridSpan w:val="2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4" w:type="pct"/>
            <w:gridSpan w:val="5"/>
          </w:tcPr>
          <w:p w:rsidR="005D253D" w:rsidRPr="005D782C" w:rsidRDefault="005D253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Международная торговля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gridSpan w:val="2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94" w:type="pct"/>
            <w:gridSpan w:val="5"/>
          </w:tcPr>
          <w:p w:rsidR="005D253D" w:rsidRDefault="005D253D" w:rsidP="00C6397B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Глобальные экономические проблемы</w:t>
            </w:r>
          </w:p>
          <w:p w:rsidR="001A5DDC" w:rsidRPr="005D782C" w:rsidRDefault="001A5DDC" w:rsidP="00C6397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95" w:type="pct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4.1. Социальная роль и стратификация</w:t>
            </w:r>
          </w:p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 w:val="restart"/>
          </w:tcPr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ЛР 1, ЛР 3, ЛР 5, ЛР 7, </w:t>
            </w: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lastRenderedPageBreak/>
              <w:t>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Социальные отношения.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E92342" w:rsidRDefault="005D253D" w:rsidP="00A31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Социальная роль.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Социальные роли в юношеском возрасте.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Социальный статус и престиж.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4.2. Социальные нормы и конфликты</w:t>
            </w:r>
          </w:p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 w:val="restart"/>
          </w:tcPr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Социальное поведение.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E92342" w:rsidRDefault="005D253D" w:rsidP="00D23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поведение личности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2B24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Социальный конфликт</w:t>
            </w:r>
            <w:r>
              <w:rPr>
                <w:sz w:val="20"/>
                <w:szCs w:val="20"/>
              </w:rPr>
              <w:t xml:space="preserve"> и его стадии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конфликтов и пути выхода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4.3. Важнейшие социальные общности и группы</w:t>
            </w:r>
          </w:p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5" w:type="pct"/>
            <w:vMerge w:val="restart"/>
          </w:tcPr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Этнические общности.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5D782C" w:rsidRDefault="005D253D" w:rsidP="00C6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Межнациональные отношения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Семья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sz w:val="18"/>
                <w:szCs w:val="18"/>
              </w:rPr>
              <w:t>Семья и брак.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Обязанности родителей и детей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8" w:type="pct"/>
            <w:gridSpan w:val="2"/>
          </w:tcPr>
          <w:p w:rsidR="005D253D" w:rsidRDefault="005D253D" w:rsidP="002B2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Опека и попечительство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Особенности молодежной политики в Российской Федерации.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Молодежь как социальная группа.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5. Политика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8F3C9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5" w:type="pct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5.1. Политика и власть.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b/>
                <w:sz w:val="20"/>
                <w:szCs w:val="20"/>
              </w:rPr>
              <w:t>Государство в политической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b/>
                <w:sz w:val="20"/>
                <w:szCs w:val="20"/>
              </w:rPr>
              <w:t>системе</w:t>
            </w:r>
          </w:p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5" w:type="pct"/>
            <w:vMerge w:val="restart"/>
          </w:tcPr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Государство и  политическая система.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A244F" w:rsidRPr="00E92342" w:rsidRDefault="00B75059" w:rsidP="00B75059">
            <w:pPr>
              <w:suppressAutoHyphens/>
              <w:autoSpaceDN w:val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Механизм государства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Формы государства: формы правления.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Формы государства: территориально-государственное устройство и политический режим.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D230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  <w:r w:rsidRPr="005D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5D253D" w:rsidRPr="00B75059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0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Гражданское общество и правовое государство.</w:t>
            </w:r>
          </w:p>
        </w:tc>
        <w:tc>
          <w:tcPr>
            <w:tcW w:w="448" w:type="pct"/>
            <w:shd w:val="clear" w:color="auto" w:fill="auto"/>
          </w:tcPr>
          <w:p w:rsidR="005D253D" w:rsidRDefault="00496EB6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5.2. Участники политического процесса</w:t>
            </w:r>
          </w:p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8F3C9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5" w:type="pct"/>
            <w:vMerge w:val="restart"/>
          </w:tcPr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Политическая идеология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Личность и политика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Гражданство и абсентеизм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Политическое участие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D230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48" w:type="pct"/>
            <w:shd w:val="clear" w:color="auto" w:fill="auto"/>
          </w:tcPr>
          <w:p w:rsidR="005D253D" w:rsidRPr="00B75059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0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Избирательное право в Российской Федерации. Личность и государство.</w:t>
            </w:r>
          </w:p>
        </w:tc>
        <w:tc>
          <w:tcPr>
            <w:tcW w:w="448" w:type="pct"/>
            <w:shd w:val="clear" w:color="auto" w:fill="auto"/>
          </w:tcPr>
          <w:p w:rsidR="005D253D" w:rsidRDefault="00496EB6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B75059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5059">
              <w:rPr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B75059">
              <w:rPr>
                <w:sz w:val="20"/>
                <w:szCs w:val="20"/>
              </w:rPr>
              <w:t>Политическая власть: история и современность. Политическая система современного российского общества. Формы участия личности в политической жизни. Политические партии современной России.</w:t>
            </w:r>
          </w:p>
        </w:tc>
        <w:tc>
          <w:tcPr>
            <w:tcW w:w="448" w:type="pct"/>
            <w:shd w:val="clear" w:color="auto" w:fill="auto"/>
          </w:tcPr>
          <w:p w:rsidR="005D253D" w:rsidRPr="00B473AC" w:rsidRDefault="00B473AC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8F3C9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shd w:val="clear" w:color="auto" w:fill="FFFFFF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 w:val="restart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6.1. </w:t>
            </w:r>
            <w:r w:rsidRPr="005D782C">
              <w:rPr>
                <w:b/>
                <w:sz w:val="20"/>
                <w:szCs w:val="20"/>
              </w:rPr>
              <w:t xml:space="preserve">Правовое регулирование общественных отношений. </w:t>
            </w: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5" w:type="pct"/>
            <w:vMerge w:val="restart"/>
            <w:shd w:val="clear" w:color="auto" w:fill="auto"/>
          </w:tcPr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ЛР 1, ЛР 3, ЛР 5, ЛР 7, ЛР 8, ЛР 12, ЛР 15, ЛР </w:t>
            </w: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lastRenderedPageBreak/>
              <w:t>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 в системе социальных норм.</w:t>
            </w:r>
          </w:p>
        </w:tc>
        <w:tc>
          <w:tcPr>
            <w:tcW w:w="448" w:type="pct"/>
            <w:vMerge w:val="restar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63445E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Система права. 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Норма права.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Отрасли права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права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8" w:type="pct"/>
            <w:gridSpan w:val="2"/>
          </w:tcPr>
          <w:p w:rsidR="005D253D" w:rsidRDefault="005D253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факты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48" w:type="pct"/>
            <w:gridSpan w:val="2"/>
          </w:tcPr>
          <w:p w:rsidR="005D253D" w:rsidRDefault="005D253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правоотношения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48" w:type="pct"/>
            <w:gridSpan w:val="2"/>
          </w:tcPr>
          <w:p w:rsidR="005D253D" w:rsidRPr="005D782C" w:rsidRDefault="005D253D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Юридическая ответственность</w:t>
            </w:r>
          </w:p>
        </w:tc>
        <w:tc>
          <w:tcPr>
            <w:tcW w:w="448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D23098" w:rsidRDefault="005D253D" w:rsidP="00D230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48" w:type="pct"/>
            <w:shd w:val="clear" w:color="auto" w:fill="auto"/>
          </w:tcPr>
          <w:p w:rsidR="005D253D" w:rsidRPr="00B75059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05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897" w:type="pct"/>
            <w:vMerge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  <w:u w:val="single"/>
              </w:rPr>
              <w:t>Юридические профессии.</w:t>
            </w:r>
            <w:r w:rsidRPr="005D782C">
              <w:rPr>
                <w:sz w:val="20"/>
                <w:szCs w:val="20"/>
              </w:rPr>
              <w:t xml:space="preserve">  </w:t>
            </w:r>
            <w:r w:rsidRPr="005D782C">
              <w:rPr>
                <w:sz w:val="20"/>
                <w:szCs w:val="20"/>
                <w:u w:val="single"/>
              </w:rPr>
              <w:t>Нормативные правовые акты.</w:t>
            </w:r>
            <w:r w:rsidRPr="005D782C">
              <w:rPr>
                <w:sz w:val="20"/>
                <w:szCs w:val="20"/>
              </w:rPr>
              <w:t xml:space="preserve">  Неотвратимость ответственности и презумпция невиновности.</w:t>
            </w:r>
          </w:p>
        </w:tc>
        <w:tc>
          <w:tcPr>
            <w:tcW w:w="448" w:type="pct"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shd w:val="clear" w:color="auto" w:fill="D9D9D9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 w:val="restart"/>
            <w:tcBorders>
              <w:top w:val="nil"/>
            </w:tcBorders>
          </w:tcPr>
          <w:p w:rsidR="005D253D" w:rsidRPr="00A62720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62720">
              <w:rPr>
                <w:b/>
                <w:bCs/>
                <w:sz w:val="20"/>
                <w:szCs w:val="20"/>
              </w:rPr>
              <w:t>Тема</w:t>
            </w:r>
            <w:r w:rsidRPr="00A62720">
              <w:rPr>
                <w:b/>
                <w:sz w:val="20"/>
                <w:szCs w:val="20"/>
              </w:rPr>
              <w:t xml:space="preserve"> 6.2. Основы конституцион-</w:t>
            </w:r>
          </w:p>
          <w:p w:rsidR="005D253D" w:rsidRPr="00A62720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62720">
              <w:rPr>
                <w:b/>
                <w:sz w:val="20"/>
                <w:szCs w:val="20"/>
              </w:rPr>
              <w:t>ного права Российской Федерации</w:t>
            </w:r>
          </w:p>
          <w:p w:rsidR="005D253D" w:rsidRPr="00A62720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D253D" w:rsidRPr="005D782C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 w:val="restart"/>
          </w:tcPr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A62720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8" w:type="pct"/>
            <w:gridSpan w:val="3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Государственное право</w:t>
            </w:r>
          </w:p>
        </w:tc>
        <w:tc>
          <w:tcPr>
            <w:tcW w:w="455" w:type="pct"/>
            <w:gridSpan w:val="2"/>
            <w:vMerge w:val="restar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A62720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8" w:type="pct"/>
            <w:gridSpan w:val="3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A62720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8" w:type="pct"/>
            <w:gridSpan w:val="3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государственных органов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A62720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8" w:type="pct"/>
            <w:gridSpan w:val="3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Правоохранительные органы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 w:val="restart"/>
          </w:tcPr>
          <w:p w:rsidR="005D253D" w:rsidRPr="00720EBB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0EBB">
              <w:rPr>
                <w:b/>
                <w:bCs/>
                <w:sz w:val="20"/>
                <w:szCs w:val="20"/>
              </w:rPr>
              <w:t>Тема</w:t>
            </w:r>
            <w:r w:rsidRPr="00720EBB">
              <w:rPr>
                <w:b/>
                <w:sz w:val="20"/>
                <w:szCs w:val="20"/>
              </w:rPr>
              <w:t xml:space="preserve"> 6.3. Отрасли российского</w:t>
            </w:r>
          </w:p>
          <w:p w:rsidR="005D253D" w:rsidRPr="00720EBB" w:rsidRDefault="005D253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0EBB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2850" w:type="pct"/>
            <w:gridSpan w:val="5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95" w:type="pct"/>
            <w:vMerge w:val="restart"/>
          </w:tcPr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 1, ОК 2, ОК 3, ОК 4, ОК 5, ОК 6, ОК 11,</w:t>
            </w:r>
          </w:p>
          <w:p w:rsidR="005D253D" w:rsidRPr="00E92342" w:rsidRDefault="005D253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5D253D" w:rsidRPr="00E92342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1, ЛР 3, ЛР 5, ЛР 7, ЛР 8, ЛР 12, ЛР 15, ЛР 16, ЛР 17, ЛР 18, ЛР 22, ЛР 23,ЛР 24</w:t>
            </w: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455" w:type="pct"/>
            <w:gridSpan w:val="2"/>
            <w:vMerge w:val="restart"/>
            <w:shd w:val="clear" w:color="auto" w:fill="auto"/>
          </w:tcPr>
          <w:p w:rsidR="005D253D" w:rsidRPr="005D782C" w:rsidRDefault="005D253D" w:rsidP="00C6397B">
            <w:pPr>
              <w:tabs>
                <w:tab w:val="left" w:pos="10080"/>
              </w:tabs>
              <w:spacing w:after="120"/>
              <w:ind w:lef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Защита прав потребителя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Образовательное право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Семейные правоотношения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Взаимоотношения родителей и детей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Трудовые правоотношения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взаимоотношений работников и работодателей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споры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5D782C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Правовое регулирование труда несовершеннолетних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1C116E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Административн</w:t>
            </w:r>
            <w:r>
              <w:rPr>
                <w:sz w:val="20"/>
                <w:szCs w:val="20"/>
              </w:rPr>
              <w:t>ые правоотношения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1365B4" w:rsidRDefault="005D253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EF72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Уголовная ответственность и наказание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1365B4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5D253D" w:rsidRPr="001365B4" w:rsidRDefault="005D253D" w:rsidP="00634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654" w:type="pct"/>
            <w:gridSpan w:val="2"/>
          </w:tcPr>
          <w:p w:rsidR="005D253D" w:rsidRPr="005D782C" w:rsidRDefault="005D253D" w:rsidP="00B750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Состав преступления</w:t>
            </w:r>
            <w:r w:rsidR="00496E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5" w:type="pct"/>
            <w:gridSpan w:val="2"/>
            <w:vMerge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A244F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A244F" w:rsidRPr="005D782C" w:rsidRDefault="005A244F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5A244F" w:rsidRDefault="005A244F">
            <w:pPr>
              <w:rPr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A244F" w:rsidRDefault="00B7505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95" w:type="pct"/>
            <w:vMerge/>
          </w:tcPr>
          <w:p w:rsidR="005A244F" w:rsidRPr="005D782C" w:rsidRDefault="005A244F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5D253D" w:rsidRDefault="005D253D">
            <w:r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5D253D" w:rsidRDefault="005D253D">
            <w:r>
              <w:rPr>
                <w:sz w:val="20"/>
                <w:szCs w:val="20"/>
              </w:rPr>
              <w:t>Защита прав потребителей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Права и обязанности работников и работодателей.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5D253D" w:rsidRPr="005D782C" w:rsidRDefault="005D253D" w:rsidP="00B23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Уголовная ответственность и наказание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5D253D" w:rsidRPr="005D782C" w:rsidRDefault="005D253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Реализация уголовной ответственности.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900" w:type="pct"/>
            <w:gridSpan w:val="2"/>
            <w:vMerge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5D253D" w:rsidRPr="00D23098" w:rsidRDefault="005D253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3098">
              <w:rPr>
                <w:sz w:val="20"/>
                <w:szCs w:val="20"/>
              </w:rPr>
              <w:t xml:space="preserve">Международное право 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5D253D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95" w:type="pct"/>
            <w:vMerge/>
            <w:tcBorders>
              <w:bottom w:val="single" w:sz="4" w:space="0" w:color="auto"/>
            </w:tcBorders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3757" w:type="pct"/>
            <w:gridSpan w:val="8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5A244F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5" w:type="pct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253D" w:rsidRPr="005D782C" w:rsidTr="00CB23F1">
        <w:trPr>
          <w:trHeight w:val="227"/>
        </w:trPr>
        <w:tc>
          <w:tcPr>
            <w:tcW w:w="3757" w:type="pct"/>
            <w:gridSpan w:val="8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48" w:type="pct"/>
            <w:shd w:val="clear" w:color="auto" w:fill="auto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647FE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795" w:type="pct"/>
          </w:tcPr>
          <w:p w:rsidR="005D253D" w:rsidRPr="005D782C" w:rsidRDefault="005D253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tab/>
      </w:r>
      <w:r w:rsidRPr="005D782C">
        <w:rPr>
          <w:bCs/>
          <w:i/>
        </w:rPr>
        <w:tab/>
      </w: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Pr="00DE0BB0" w:rsidRDefault="006837BB" w:rsidP="00A61F04">
      <w:pPr>
        <w:rPr>
          <w:b/>
          <w:bCs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58288D" w:rsidRPr="0058288D">
        <w:rPr>
          <w:b/>
          <w:bCs/>
        </w:rPr>
        <w:t>УЧЕБНОГО ПРЕДМЕТА</w:t>
      </w:r>
      <w:r w:rsidR="00DE0BB0">
        <w:rPr>
          <w:b/>
          <w:bCs/>
        </w:rPr>
        <w:t xml:space="preserve"> </w:t>
      </w:r>
      <w:r w:rsidR="00E83900">
        <w:rPr>
          <w:b/>
        </w:rPr>
        <w:t>ДУП</w:t>
      </w:r>
      <w:r w:rsidR="005D782C" w:rsidRPr="00B11F1E">
        <w:rPr>
          <w:b/>
        </w:rPr>
        <w:t xml:space="preserve"> 01.02 ОСНОВЫ ОБЩЕСТВЕННЫХ НАУК</w:t>
      </w:r>
      <w:r w:rsidR="00B11F1E" w:rsidRPr="00B11F1E">
        <w:rPr>
          <w:b/>
        </w:rPr>
        <w:t xml:space="preserve"> ДЛЯ ТЕХНОЛОГИЧЕСКОГО ПРОФИЛЯ</w:t>
      </w:r>
    </w:p>
    <w:p w:rsidR="00DE0BB0" w:rsidRPr="00DE0BB0" w:rsidRDefault="00720EBB" w:rsidP="00DE0BB0">
      <w:pPr>
        <w:suppressAutoHyphens/>
        <w:jc w:val="both"/>
        <w:rPr>
          <w:b/>
          <w:bCs/>
          <w:sz w:val="22"/>
          <w:szCs w:val="22"/>
        </w:rPr>
      </w:pPr>
      <w:r w:rsidRPr="00720EBB">
        <w:rPr>
          <w:rFonts w:eastAsiaTheme="minorEastAsia"/>
          <w:b/>
          <w:bCs/>
        </w:rPr>
        <w:t xml:space="preserve">3.1. </w:t>
      </w:r>
      <w:r w:rsidR="00DE0BB0" w:rsidRPr="00DE0BB0">
        <w:rPr>
          <w:b/>
          <w:bCs/>
        </w:rPr>
        <w:t>Материально-техническое обеспечение</w:t>
      </w:r>
      <w:r w:rsidR="00DE0BB0" w:rsidRPr="00DE0BB0">
        <w:rPr>
          <w:b/>
          <w:bCs/>
          <w:sz w:val="22"/>
          <w:szCs w:val="22"/>
        </w:rPr>
        <w:t xml:space="preserve"> </w:t>
      </w:r>
    </w:p>
    <w:p w:rsidR="00DE0BB0" w:rsidRDefault="00720EBB" w:rsidP="00DE0BB0">
      <w:pPr>
        <w:suppressAutoHyphens/>
        <w:jc w:val="both"/>
        <w:rPr>
          <w:bCs/>
        </w:rPr>
      </w:pPr>
      <w:r w:rsidRPr="00DE0BB0">
        <w:rPr>
          <w:rFonts w:eastAsiaTheme="minorEastAsia"/>
          <w:bCs/>
        </w:rPr>
        <w:t>Для реализации программы учебной дисциплины  предусмотрены с</w:t>
      </w:r>
      <w:r w:rsidR="00DE0BB0">
        <w:rPr>
          <w:rFonts w:eastAsiaTheme="minorEastAsia"/>
          <w:bCs/>
        </w:rPr>
        <w:t xml:space="preserve">ледующие специальные помещения: </w:t>
      </w:r>
      <w:r w:rsidR="00DE0BB0">
        <w:rPr>
          <w:bCs/>
        </w:rPr>
        <w:t>к</w:t>
      </w:r>
      <w:r w:rsidRPr="00720EBB">
        <w:rPr>
          <w:bCs/>
        </w:rPr>
        <w:t>абинет «</w:t>
      </w:r>
      <w:r w:rsidRPr="00720EBB">
        <w:rPr>
          <w:rFonts w:eastAsiaTheme="minorEastAsia"/>
          <w:bCs/>
        </w:rPr>
        <w:t>Социально-экономических дисциплин</w:t>
      </w:r>
      <w:r w:rsidR="00DE0BB0">
        <w:rPr>
          <w:bCs/>
        </w:rPr>
        <w:t>»</w:t>
      </w:r>
    </w:p>
    <w:p w:rsidR="00DE0BB0" w:rsidRPr="00DE0BB0" w:rsidRDefault="00DE0BB0" w:rsidP="00DE0BB0">
      <w:pPr>
        <w:ind w:right="567"/>
        <w:rPr>
          <w:b/>
          <w:lang w:eastAsia="en-US"/>
        </w:rPr>
      </w:pPr>
      <w:r w:rsidRPr="00DE0BB0">
        <w:rPr>
          <w:b/>
          <w:lang w:eastAsia="en-US"/>
        </w:rPr>
        <w:t xml:space="preserve">Оборудование учебного кабинета: 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>- посадочные места по количеству обучающихся;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>- рабочее место преподавателя;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>- структурно-логические схемы;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>- набор презентаций;</w:t>
      </w:r>
    </w:p>
    <w:p w:rsidR="00DE0BB0" w:rsidRPr="00DE0BB0" w:rsidRDefault="00DE0BB0" w:rsidP="00DE0BB0">
      <w:pPr>
        <w:ind w:right="567"/>
        <w:rPr>
          <w:b/>
          <w:lang w:eastAsia="en-US"/>
        </w:rPr>
      </w:pPr>
      <w:r w:rsidRPr="00DE0BB0">
        <w:rPr>
          <w:b/>
          <w:lang w:eastAsia="en-US"/>
        </w:rPr>
        <w:t xml:space="preserve">Технические средства обучения: 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>- компьютер с лицензионным программным обеспечением;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>- мультимедиапроектор;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>- экран.</w:t>
      </w:r>
    </w:p>
    <w:p w:rsidR="00DE0BB0" w:rsidRPr="00DE0BB0" w:rsidRDefault="00DE0BB0" w:rsidP="00DE0BB0">
      <w:pPr>
        <w:ind w:right="567"/>
        <w:rPr>
          <w:b/>
          <w:lang w:eastAsia="en-US"/>
        </w:rPr>
      </w:pPr>
      <w:r w:rsidRPr="00DE0BB0">
        <w:rPr>
          <w:b/>
          <w:lang w:eastAsia="en-US"/>
        </w:rPr>
        <w:t xml:space="preserve">Средства телекоммуникации: 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 xml:space="preserve">-  локальная сеть, 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 xml:space="preserve">-  сеть Интернет, </w:t>
      </w:r>
    </w:p>
    <w:p w:rsidR="00DE0BB0" w:rsidRPr="00DE0BB0" w:rsidRDefault="00DE0BB0" w:rsidP="00DE0BB0">
      <w:pPr>
        <w:ind w:left="113" w:right="567" w:firstLine="709"/>
        <w:rPr>
          <w:lang w:eastAsia="en-US"/>
        </w:rPr>
      </w:pPr>
      <w:r w:rsidRPr="00DE0BB0">
        <w:rPr>
          <w:lang w:eastAsia="en-US"/>
        </w:rPr>
        <w:t>-  электронная  почта.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720EBB" w:rsidRPr="00720EBB" w:rsidRDefault="00720EBB" w:rsidP="00720EBB">
      <w:pPr>
        <w:contextualSpacing/>
        <w:rPr>
          <w:rFonts w:eastAsiaTheme="minorEastAsia"/>
          <w:b/>
        </w:rPr>
      </w:pPr>
      <w:r w:rsidRPr="00720EBB">
        <w:rPr>
          <w:rFonts w:eastAsiaTheme="minorEastAsia"/>
          <w:b/>
        </w:rPr>
        <w:t>3.2.1. Основные печатные издания</w:t>
      </w:r>
    </w:p>
    <w:p w:rsidR="005D782C" w:rsidRPr="005D782C" w:rsidRDefault="005D782C" w:rsidP="00A63B77">
      <w:pPr>
        <w:numPr>
          <w:ilvl w:val="0"/>
          <w:numId w:val="28"/>
        </w:numPr>
        <w:jc w:val="both"/>
      </w:pPr>
      <w:r w:rsidRPr="005D782C">
        <w:t>Важенин А.Г. Обществознание для профессий и специальностей технического, естественно-научного, гуманитарного профилей: учебник для учреждений нач. и сред. проф. образования/А.Г.Важенин.– 7-е изд., стер.– М.: Изда</w:t>
      </w:r>
      <w:r>
        <w:t>тельский центр «Академия», 2018</w:t>
      </w:r>
      <w:r w:rsidRPr="005D782C">
        <w:t>.– 432 с.</w:t>
      </w:r>
    </w:p>
    <w:p w:rsidR="005D782C" w:rsidRPr="005D782C" w:rsidRDefault="005D782C" w:rsidP="00A63B77">
      <w:pPr>
        <w:numPr>
          <w:ilvl w:val="0"/>
          <w:numId w:val="28"/>
        </w:numPr>
        <w:jc w:val="both"/>
      </w:pPr>
      <w:r w:rsidRPr="005D782C">
        <w:t>Певцова Е.А. Право для профессий и специальностей социально-экономического профиля: учебник для учреждений нач. и сред. проф. образования/Е.А.Певцова. – 4-е изд., М.: Изд</w:t>
      </w:r>
      <w:r w:rsidR="0058288D">
        <w:t>ательский центр «Академия», 2015</w:t>
      </w:r>
      <w:r w:rsidRPr="005D782C">
        <w:t>.– 432 с.</w:t>
      </w:r>
    </w:p>
    <w:p w:rsidR="005D782C" w:rsidRPr="005D782C" w:rsidRDefault="005D782C" w:rsidP="00A63B77">
      <w:pPr>
        <w:numPr>
          <w:ilvl w:val="0"/>
          <w:numId w:val="28"/>
        </w:numPr>
        <w:jc w:val="both"/>
      </w:pPr>
      <w:r w:rsidRPr="005D782C">
        <w:t>Обществознание. 10 класс: учеб. для общеобразоват. учреждений : базовый уровень / [Л.Н.Боголюбов, Ю.И.Аверьянов, Н.И. Городецкая и др.]; под ред. Л.Н.Боголюбова, А.Ю.Лазебниковой; Рос. акад. наук, Рос. акад. образования, изд-во «Просвещение». –</w:t>
      </w:r>
      <w:r w:rsidR="0058288D">
        <w:t xml:space="preserve"> 7-е изд.– М.: Просвещение, 2017</w:t>
      </w:r>
      <w:r w:rsidRPr="005D782C">
        <w:t>. – 351 с.</w:t>
      </w:r>
    </w:p>
    <w:p w:rsidR="005D782C" w:rsidRPr="005D782C" w:rsidRDefault="005D782C" w:rsidP="00A63B77">
      <w:pPr>
        <w:numPr>
          <w:ilvl w:val="0"/>
          <w:numId w:val="28"/>
        </w:numPr>
        <w:jc w:val="both"/>
      </w:pPr>
      <w:r w:rsidRPr="005D782C">
        <w:t>Обществознание. 11 класс: учеб. для общеобразоват. учреждений : базовый уровень / [Л.Н.Боголюбов, Н.И. Городецкая, А.И.Матвеев и др.]; под ред. Л.Н.Боголюбова[и др.]; Рос. акад. наук, Рос. акад. образования, изд-во «Просвещение». – 6-е изд</w:t>
      </w:r>
      <w:r w:rsidR="0058288D">
        <w:t>., дораб.– М.: Просвещение, 2017</w:t>
      </w:r>
      <w:r w:rsidRPr="005D782C">
        <w:t>. – 351 с.</w:t>
      </w:r>
    </w:p>
    <w:p w:rsidR="005D782C" w:rsidRPr="005D782C" w:rsidRDefault="005D782C" w:rsidP="00A63B77">
      <w:pPr>
        <w:numPr>
          <w:ilvl w:val="0"/>
          <w:numId w:val="28"/>
        </w:numPr>
        <w:jc w:val="both"/>
      </w:pPr>
      <w:r w:rsidRPr="005D782C">
        <w:t>Гомола А.И. Экономика для профессий и специальностей социально-экономического профиля: практикум : учеб. пособие / А.И.Гомола, П.А.Жанин, В.Е. Кириллов. – М.: Изд</w:t>
      </w:r>
      <w:r w:rsidR="0058288D">
        <w:t>ательский центр «Академия», 2017</w:t>
      </w:r>
      <w:r w:rsidRPr="005D782C">
        <w:t>.– 114 с.</w:t>
      </w:r>
    </w:p>
    <w:p w:rsidR="005D782C" w:rsidRPr="00720EBB" w:rsidRDefault="005D782C" w:rsidP="00A63B77">
      <w:pPr>
        <w:numPr>
          <w:ilvl w:val="0"/>
          <w:numId w:val="28"/>
        </w:numPr>
        <w:jc w:val="both"/>
      </w:pPr>
      <w:r w:rsidRPr="005D782C">
        <w:t>Певцова Е.А. Право для профессий и специальностей социально-экономического профиля. Практикум: учебное пособие для учреждений нач. и сред. проф. образования/Е.А.Певцова. – 2-е изд., М.: Изд</w:t>
      </w:r>
      <w:r w:rsidR="00DE0BB0">
        <w:t>ательский центр «Академия»,</w:t>
      </w:r>
      <w:r w:rsidR="0058288D">
        <w:t>2018</w:t>
      </w:r>
      <w:r w:rsidRPr="005D782C">
        <w:t>.– 160 с</w:t>
      </w:r>
      <w:r w:rsidRPr="005D782C">
        <w:rPr>
          <w:sz w:val="18"/>
          <w:szCs w:val="18"/>
        </w:rPr>
        <w:t>.</w:t>
      </w:r>
    </w:p>
    <w:p w:rsidR="00720EBB" w:rsidRPr="00720EBB" w:rsidRDefault="00720EBB" w:rsidP="00DE0BB0">
      <w:pPr>
        <w:rPr>
          <w:b/>
        </w:rPr>
      </w:pPr>
      <w:r>
        <w:rPr>
          <w:b/>
        </w:rPr>
        <w:t>3.2.2. Основные э</w:t>
      </w:r>
      <w:r w:rsidRPr="00720EBB">
        <w:rPr>
          <w:b/>
        </w:rPr>
        <w:t xml:space="preserve">лектронные издания </w:t>
      </w:r>
    </w:p>
    <w:p w:rsidR="00720EBB" w:rsidRPr="005D782C" w:rsidRDefault="00720EB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r w:rsidRPr="00720EBB">
        <w:rPr>
          <w:color w:val="000080"/>
        </w:rPr>
        <w:t>http://danur-w.narod.ru/</w:t>
      </w:r>
      <w:r w:rsidRPr="00720EBB">
        <w:rPr>
          <w:color w:val="000080"/>
          <w:u w:val="single"/>
        </w:rPr>
        <w:t xml:space="preserve"> </w:t>
      </w:r>
      <w:r w:rsidRPr="005D782C">
        <w:t>Обществознание в Интернете. Энциклопедии и словари. Полезные сайты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8" w:history="1">
        <w:r w:rsidR="00720EBB" w:rsidRPr="00720EBB">
          <w:rPr>
            <w:color w:val="220578"/>
          </w:rPr>
          <w:t>http://ru.wikipedia.org/wiki/%CE%E1%F9%E5%F1%F2%E2%EE%E7%ED%E0%ED%E8%E5</w:t>
        </w:r>
      </w:hyperlink>
      <w:r w:rsidR="00720EBB" w:rsidRPr="005D782C">
        <w:t xml:space="preserve"> Википедия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9" w:history="1">
        <w:r w:rsidR="00720EBB" w:rsidRPr="00720EBB">
          <w:rPr>
            <w:color w:val="220578"/>
          </w:rPr>
          <w:t>http://obhestvoznanie.ru/</w:t>
        </w:r>
      </w:hyperlink>
      <w:r w:rsidR="00720EBB" w:rsidRPr="005D782C">
        <w:t xml:space="preserve"> Шпаргалки по обществознанию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0" w:history="1">
        <w:r w:rsidR="00720EBB" w:rsidRPr="00720EBB">
          <w:rPr>
            <w:color w:val="220578"/>
          </w:rPr>
          <w:t>http://lesson-history.narod.ru/ob1011.htm Презентации по обществознанию (10</w:t>
        </w:r>
      </w:hyperlink>
      <w:r w:rsidR="00720EBB" w:rsidRPr="005D782C">
        <w:t xml:space="preserve"> – 11 классы)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1" w:history="1">
        <w:r w:rsidR="00720EBB" w:rsidRPr="00720EBB">
          <w:rPr>
            <w:color w:val="220578"/>
          </w:rPr>
          <w:t>http://www.alleng.ru/edu/social2.htm</w:t>
        </w:r>
      </w:hyperlink>
      <w:r w:rsidR="00720EBB" w:rsidRPr="005D782C">
        <w:t xml:space="preserve"> Экзамены, ЕГЭ 2011, ГИА, билеты, тесты по обществознанию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2" w:history="1">
        <w:r w:rsidR="00720EBB" w:rsidRPr="00720EBB">
          <w:rPr>
            <w:color w:val="220578"/>
          </w:rPr>
          <w:t>http://www.alleng.ru/edu/social.htm</w:t>
        </w:r>
      </w:hyperlink>
      <w:r w:rsidR="00720EBB" w:rsidRPr="005D782C">
        <w:t xml:space="preserve"> Обществознание (</w:t>
      </w:r>
      <w:r w:rsidR="00720EBB" w:rsidRPr="00720EBB">
        <w:rPr>
          <w:bCs/>
        </w:rPr>
        <w:t>тесты</w:t>
      </w:r>
      <w:r w:rsidR="00720EBB" w:rsidRPr="005D782C">
        <w:t xml:space="preserve">, </w:t>
      </w:r>
      <w:r w:rsidR="00720EBB" w:rsidRPr="00720EBB">
        <w:rPr>
          <w:bCs/>
        </w:rPr>
        <w:t>билеты</w:t>
      </w:r>
      <w:r w:rsidR="00720EBB" w:rsidRPr="005D782C">
        <w:t xml:space="preserve">, </w:t>
      </w:r>
      <w:r w:rsidR="00720EBB" w:rsidRPr="00720EBB">
        <w:rPr>
          <w:bCs/>
        </w:rPr>
        <w:t>ответы</w:t>
      </w:r>
      <w:r w:rsidR="00720EBB" w:rsidRPr="005D782C">
        <w:t xml:space="preserve">, </w:t>
      </w:r>
      <w:r w:rsidR="00720EBB" w:rsidRPr="00720EBB">
        <w:rPr>
          <w:bCs/>
        </w:rPr>
        <w:t>экзамен</w:t>
      </w:r>
      <w:r w:rsidR="00720EBB" w:rsidRPr="005D782C">
        <w:t>, урок обществознания, шпаргалки, обществознание централизованное тестирование (</w:t>
      </w:r>
      <w:r w:rsidR="00720EBB" w:rsidRPr="00720EBB">
        <w:rPr>
          <w:bCs/>
        </w:rPr>
        <w:t>ЦТ</w:t>
      </w:r>
      <w:r w:rsidR="00720EBB" w:rsidRPr="005D782C">
        <w:t>), олимпиада)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3" w:history="1">
        <w:r w:rsidR="00720EBB" w:rsidRPr="00720EBB">
          <w:rPr>
            <w:color w:val="220578"/>
          </w:rPr>
          <w:t>http://www.examens.ru/otvet/4/11</w:t>
        </w:r>
      </w:hyperlink>
      <w:r w:rsidR="00720EBB" w:rsidRPr="005D782C">
        <w:t xml:space="preserve"> Ответы на экзамен по обществознанию, готовые сочинения на экзамен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4" w:history="1">
        <w:r w:rsidR="00720EBB" w:rsidRPr="00720EBB">
          <w:rPr>
            <w:color w:val="220578"/>
          </w:rPr>
          <w:t>http://standart.edu.ru/catalog.aspx?CatalogId=2660</w:t>
        </w:r>
      </w:hyperlink>
      <w:r w:rsidR="00720EBB" w:rsidRPr="005D782C">
        <w:t xml:space="preserve"> ФГОС – Примерные программы по учебным предметам – Обществознание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5" w:history="1">
        <w:r w:rsidR="00720EBB" w:rsidRPr="00720EBB">
          <w:rPr>
            <w:color w:val="220578"/>
          </w:rPr>
          <w:t>http://www.video-repetitor.ru/index.php/obchestvoznanie</w:t>
        </w:r>
      </w:hyperlink>
      <w:r w:rsidR="00720EBB" w:rsidRPr="005D782C">
        <w:t xml:space="preserve"> Материалы для подготовки к ЕГЭ по обществознанию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6" w:history="1">
        <w:r w:rsidR="00720EBB" w:rsidRPr="00720EBB">
          <w:rPr>
            <w:color w:val="220578"/>
          </w:rPr>
          <w:t>http://www.bitnet.ru/demo-ege/socialscience.html</w:t>
        </w:r>
      </w:hyperlink>
      <w:r w:rsidR="00720EBB" w:rsidRPr="005D782C">
        <w:t xml:space="preserve"> Интерактивный ознакомительный вариант ЕГЭ по обществознанию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7" w:history="1">
        <w:r w:rsidR="00720EBB" w:rsidRPr="00720EBB">
          <w:rPr>
            <w:color w:val="220578"/>
          </w:rPr>
          <w:t>http://college.ru/obshhestvoznanie/</w:t>
        </w:r>
      </w:hyperlink>
      <w:r w:rsidR="00720EBB" w:rsidRPr="005D782C">
        <w:t xml:space="preserve"> Подготовка к ЕГЭ по обществознанию 2011 онлайн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8" w:history="1">
        <w:r w:rsidR="00720EBB" w:rsidRPr="00720EBB">
          <w:rPr>
            <w:color w:val="220578"/>
          </w:rPr>
          <w:t>http://www.ronl.ru/shpargalki/obshhestvoznanie</w:t>
        </w:r>
      </w:hyperlink>
      <w:r w:rsidR="00720EBB" w:rsidRPr="005D782C">
        <w:t xml:space="preserve"> Шпаргалки - Обществознание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9" w:history="1">
        <w:r w:rsidR="00720EBB" w:rsidRPr="00720EBB">
          <w:rPr>
            <w:color w:val="220578"/>
          </w:rPr>
          <w:t>http://www.uchportal.ru/load/143-1-2</w:t>
        </w:r>
      </w:hyperlink>
      <w:r w:rsidR="00720EBB" w:rsidRPr="005D782C">
        <w:t xml:space="preserve">  Презентации – Обществознание – Учительский портал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0" w:history="1">
        <w:r w:rsidR="00720EBB" w:rsidRPr="00720EBB">
          <w:rPr>
            <w:color w:val="220578"/>
          </w:rPr>
          <w:t>http://mirslovarei.com/content_fil/OBSHHESTVOZNANIE-5505.html</w:t>
        </w:r>
      </w:hyperlink>
      <w:r w:rsidR="00720EBB" w:rsidRPr="005D782C">
        <w:t xml:space="preserve"> Обществознание - Мир словарей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1" w:history="1">
        <w:r w:rsidR="00720EBB" w:rsidRPr="00720EBB">
          <w:rPr>
            <w:color w:val="220578"/>
          </w:rPr>
          <w:t>http://dmsuslin.narod.ru/club-licey4.htm</w:t>
        </w:r>
      </w:hyperlink>
      <w:r w:rsidR="00720EBB" w:rsidRPr="005D782C">
        <w:t xml:space="preserve"> презентации по обществознанию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2" w:history="1">
        <w:r w:rsidR="00720EBB" w:rsidRPr="00720EBB">
          <w:rPr>
            <w:color w:val="220578"/>
          </w:rPr>
          <w:t>http://pravo48.narod.ru/PREZENTAZII.htm</w:t>
        </w:r>
      </w:hyperlink>
      <w:r w:rsidR="00720EBB" w:rsidRPr="005D782C">
        <w:t xml:space="preserve"> Презентации по обществознанию и праву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3" w:history="1">
        <w:r w:rsidR="00720EBB" w:rsidRPr="00720EBB">
          <w:rPr>
            <w:color w:val="220578"/>
          </w:rPr>
          <w:t>http://mirppt.ucoz.ru/index/prezentacii_po_obshhestvoznaniju/0-13</w:t>
        </w:r>
      </w:hyperlink>
      <w:r w:rsidR="00720EBB" w:rsidRPr="005D782C">
        <w:t xml:space="preserve"> Презентации по обществознанию. Мир презентаций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4" w:history="1">
        <w:r w:rsidR="00720EBB" w:rsidRPr="00720EBB">
          <w:rPr>
            <w:color w:val="220578"/>
          </w:rPr>
          <w:t>http://www.history.lact.ru/e/243861-primernaya-prgramma-po-obschestvoznaniyu-11-klas</w:t>
        </w:r>
      </w:hyperlink>
      <w:r w:rsidR="00720EBB" w:rsidRPr="005D782C">
        <w:t xml:space="preserve"> Разработки уроков и презентаций по обществознанию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5" w:history="1">
        <w:r w:rsidR="00720EBB" w:rsidRPr="00720EBB">
          <w:rPr>
            <w:color w:val="220578"/>
          </w:rPr>
          <w:t>http://www.proshkolu.ru/user/Safonova50/folder/13727/</w:t>
        </w:r>
      </w:hyperlink>
      <w:r w:rsidR="00720EBB" w:rsidRPr="005D782C">
        <w:t xml:space="preserve"> Презентации по обществознанию. Сайт учителя Натальи Сергеевны Сафоновой</w:t>
      </w:r>
    </w:p>
    <w:p w:rsidR="00720EBB" w:rsidRPr="005D782C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6" w:history="1">
        <w:r w:rsidR="00720EBB" w:rsidRPr="00720EBB">
          <w:rPr>
            <w:color w:val="220578"/>
          </w:rPr>
          <w:t>http://ant-m.ucoz.ru/load/obshhestvoznanie/prezentacija/5</w:t>
        </w:r>
      </w:hyperlink>
      <w:r w:rsidR="00720EBB" w:rsidRPr="005D782C">
        <w:t xml:space="preserve"> Виртуальный кабинет истории и обществознания «Балахтинская средняя школа № 1» Красноярский край</w:t>
      </w:r>
    </w:p>
    <w:p w:rsidR="00720EBB" w:rsidRPr="00A63B77" w:rsidRDefault="00E53F4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  <w:rPr>
          <w:b/>
          <w:bCs/>
        </w:rPr>
      </w:pPr>
      <w:hyperlink r:id="rId27" w:history="1">
        <w:r w:rsidR="00720EBB" w:rsidRPr="00720EBB">
          <w:rPr>
            <w:color w:val="220578"/>
          </w:rPr>
          <w:t>http://www.rusedu.ru/files.php?cat=45&amp;sort=downloads&amp;order=desc&amp;page=2</w:t>
        </w:r>
      </w:hyperlink>
      <w:r w:rsidR="00720EBB" w:rsidRPr="005D782C">
        <w:t xml:space="preserve"> Обществознание: архив учебных программ – презентации, уроки, тесты, рефераты, </w:t>
      </w:r>
      <w:r w:rsidR="00720EBB" w:rsidRPr="00720EBB">
        <w:rPr>
          <w:lang w:val="en-US"/>
        </w:rPr>
        <w:t>visual</w:t>
      </w:r>
    </w:p>
    <w:p w:rsidR="005D782C" w:rsidRPr="005D782C" w:rsidRDefault="00720EBB" w:rsidP="00A63B77">
      <w:r>
        <w:rPr>
          <w:b/>
          <w:bCs/>
        </w:rPr>
        <w:t xml:space="preserve">3.2.3 </w:t>
      </w:r>
      <w:r w:rsidR="005D782C" w:rsidRPr="005D782C">
        <w:rPr>
          <w:b/>
          <w:bCs/>
        </w:rPr>
        <w:t>Дополнительные источники: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Гражданский кодекс Российской Федерации с изменениями и дополнениями на 25 октября 2012 года. – Ст. 509.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Гражданский процессуальный кодекс Российской Федерации: текст с изм. и доп. на 10 октября 2012 г. –М.:Эксмо, 2012. – 224 с.– (Актуальное законодательство).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 2 – ФЗ (в ред. от 25.11.2006 N 193-ФЗ) // СЗ РФ. – 1996. – № 3. – Ст. 140.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suppressAutoHyphens/>
        <w:autoSpaceDE w:val="0"/>
        <w:jc w:val="both"/>
        <w:rPr>
          <w:lang w:eastAsia="ar-SA"/>
        </w:rPr>
      </w:pPr>
      <w:r w:rsidRPr="005D782C">
        <w:rPr>
          <w:lang w:eastAsia="ar-SA"/>
        </w:rPr>
        <w:t>Федеральный закон «Об образовании в Российской Федерации» от 29 декабря 2012 года № 273-ФЗ : по сост. на 2014 год: с коммент. юристов. – М. : Эксмо, 2014.– 800 с. (ГАРАНТ: достоверно и актуально).</w:t>
      </w:r>
    </w:p>
    <w:p w:rsidR="005D782C" w:rsidRPr="00720EBB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  <w:rPr>
          <w:spacing w:val="-4"/>
        </w:rPr>
      </w:pPr>
      <w:r w:rsidRPr="00720EBB">
        <w:rPr>
          <w:spacing w:val="-4"/>
        </w:rPr>
        <w:t>Кодекс РФ об административных правонарушениях (по состоянию на 1 апреля 2012 года). Комментарии к изменениям, принятым в 2011-2012 гг.–Новосибирск: Норматика, 2012. – 367 с. – (Кодексы. Законы. Нормы).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Конституция Российской Федерации. Гимн Российской Федерации (с учетом поправок, внесенных законами Российской Федерации о поправках к Конституции Российской Федерации от 30 декабря 2008 г. № 6-ФКЗ и от 30 декабря 2008 г. № 7-ФКЗ).– Ростов н/Д : Феникс, 2013. – 63 с. – (Закон и общество).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Семейный кодекс Российской Федерации: текст с изм. и доп. на 10 октября 2012 г. –М.:Эксмо, 2012. – 96 с.– (Актуальное законодательство).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Сорокина Е.Н. Поурочные разработки по обществознанию. Профильный уровень: 10 класс. – М.: ВАКО, 2008. – 512 с.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lastRenderedPageBreak/>
        <w:t>Трудовой кодекс Российской Федерации с комментариями: текст с изм. и доп. на 10 октября 2012 г. –М.:Эксмо, 2012. – 256 с.– (Российское законодательство с комментариями).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Уголовно-процессуальный кодекс Российской Федерации: текст с изм. и доп. на 25 октября 2012 г. –М.:Эксмо, 2012. – 256 с.– (Законы и кодексы).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Уголовный кодекс Российской Федерации (по состоянию на 1 мая 2012 года). Комментарии к изменениям, принятым в 2011–2012 гг. – Новосибирск: Норматика, 2012. – 176 с. – (Кодексы. Законы. Нормы).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suppressAutoHyphens/>
        <w:jc w:val="both"/>
        <w:rPr>
          <w:lang w:eastAsia="ar-SA"/>
        </w:rPr>
      </w:pPr>
      <w:r w:rsidRPr="005D782C">
        <w:rPr>
          <w:lang w:eastAsia="ar-SA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5D782C">
          <w:rPr>
            <w:lang w:eastAsia="ar-SA"/>
          </w:rPr>
          <w:t>2003 г</w:t>
        </w:r>
      </w:smartTag>
      <w:r w:rsidRPr="005D782C">
        <w:rPr>
          <w:lang w:eastAsia="ar-SA"/>
        </w:rPr>
        <w:t>. № 19-ФЗ (вред. ФЗ от 24.07.2007 № 214-ФЗ) // СЗ РФ. – 2003. – № 2. – Ст. 171.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5D782C">
          <w:t>2002 г</w:t>
        </w:r>
      </w:smartTag>
      <w:r w:rsidRPr="005D782C">
        <w:t>. № 62-ФЗ (в ред. ФЗ от 18.07.2006 N 121-ФЗ) // СЗ РФ. – 2002. – № 22. – Ст. 2031.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 159-ФЗ (в ред. ФЗ от 22.08.2004 № 122-ФЗ) // СЗ РФ. – 1996. – № 52. – Ст. 5880.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5D782C">
          <w:t>1998 г</w:t>
        </w:r>
      </w:smartTag>
      <w:r w:rsidRPr="005D782C">
        <w:t>. № 124-ФЗ «Об основных гарантиях прав ребенка в Российской Федерации» (в ред. ФЗ от 30.06.2007 № 120-ФЗ)) // СЗ РФ. – 1998. – № 31. – Ст. 3802.</w:t>
      </w:r>
    </w:p>
    <w:p w:rsidR="00AC5175" w:rsidRPr="00A63B77" w:rsidRDefault="005D782C" w:rsidP="00AC5175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Федеральный закон от 24 июня 1999 года № 120-ФЗ «Об основах системы профилактики безнадзорности и правонарушений несовершеннолетних» (в ред. от 24.07.2007 № 214-ФЗ) // СЗ РФ. – 1999. – № 26. – Ст. 3177.</w:t>
      </w:r>
    </w:p>
    <w:p w:rsidR="00E25AF6" w:rsidRPr="00A63B77" w:rsidRDefault="006837BB" w:rsidP="00A63B77">
      <w:pPr>
        <w:pStyle w:val="a5"/>
        <w:ind w:left="0"/>
        <w:jc w:val="both"/>
        <w:rPr>
          <w:b/>
        </w:rPr>
      </w:pPr>
      <w:r w:rsidRPr="006837BB">
        <w:rPr>
          <w:b/>
        </w:rPr>
        <w:t xml:space="preserve">4. КОНТРОЛЬ И ОЦЕНКА РЕЗУЛЬТАТОВ ОСВОЕНИЯ </w:t>
      </w:r>
      <w:r w:rsidR="0058288D" w:rsidRPr="0058288D">
        <w:rPr>
          <w:b/>
        </w:rPr>
        <w:t>УЧЕБНОГО ПРЕДМЕТА</w:t>
      </w:r>
      <w:r w:rsidR="0058288D" w:rsidRPr="00AC5175">
        <w:rPr>
          <w:b/>
          <w:bCs/>
        </w:rPr>
        <w:t xml:space="preserve"> </w:t>
      </w:r>
      <w:r w:rsidR="009E6842" w:rsidRPr="007252F9">
        <w:rPr>
          <w:b/>
        </w:rPr>
        <w:t>Д</w:t>
      </w:r>
      <w:r w:rsidR="009E6842">
        <w:rPr>
          <w:b/>
        </w:rPr>
        <w:t>У</w:t>
      </w:r>
      <w:r w:rsidR="00E83900">
        <w:rPr>
          <w:b/>
        </w:rPr>
        <w:t>П</w:t>
      </w:r>
      <w:r w:rsidR="009E6842">
        <w:rPr>
          <w:b/>
        </w:rPr>
        <w:t xml:space="preserve"> 01.</w:t>
      </w:r>
      <w:r w:rsidR="009E6842" w:rsidRPr="007252F9">
        <w:rPr>
          <w:b/>
        </w:rPr>
        <w:t xml:space="preserve">02 </w:t>
      </w:r>
      <w:r w:rsidR="009E6842">
        <w:rPr>
          <w:b/>
        </w:rPr>
        <w:t>ОСНОВЫ ОБЩЕСТВЕННЫХ НАУК</w:t>
      </w:r>
      <w:r w:rsidR="00B11F1E">
        <w:rPr>
          <w:b/>
        </w:rPr>
        <w:t xml:space="preserve"> ДЛЯ ТЕХНОЛОГИЧЕСКОГО ПРОФИЛЯ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821"/>
        <w:gridCol w:w="2090"/>
      </w:tblGrid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A63B77">
              <w:rPr>
                <w:b/>
                <w:bCs/>
                <w:sz w:val="22"/>
                <w:szCs w:val="22"/>
              </w:rPr>
              <w:t>Результаты обучения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A63B77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1093" w:type="pct"/>
          </w:tcPr>
          <w:p w:rsidR="009E6842" w:rsidRPr="00A63B77" w:rsidRDefault="00A8016D" w:rsidP="009E684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A63B77">
              <w:rPr>
                <w:b/>
                <w:bCs/>
                <w:sz w:val="22"/>
                <w:szCs w:val="22"/>
              </w:rPr>
              <w:t>М</w:t>
            </w:r>
            <w:r w:rsidR="009E6842" w:rsidRPr="00A63B77">
              <w:rPr>
                <w:b/>
                <w:bCs/>
                <w:sz w:val="22"/>
                <w:szCs w:val="22"/>
              </w:rPr>
              <w:t>етоды оценки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63B77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rPr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i/>
                <w:sz w:val="22"/>
                <w:szCs w:val="22"/>
              </w:rPr>
            </w:pP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составить план действия; определить необходимые ресурсы;</w:t>
            </w:r>
          </w:p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может найти актуальную  информацию, необходимую для решения задачи и/или проблемы;</w:t>
            </w:r>
          </w:p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составляет план действия; определяет необходимые ресурсы;</w:t>
            </w:r>
          </w:p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владеет актуальными методами работы в профессиональной и смежных сферах; реализует составленный план;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</w:t>
            </w:r>
            <w:r w:rsidRPr="00A63B77">
              <w:rPr>
                <w:iCs/>
                <w:sz w:val="22"/>
                <w:szCs w:val="22"/>
              </w:rPr>
              <w:lastRenderedPageBreak/>
              <w:t>результатов поиска; оформлять результаты поиска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lastRenderedPageBreak/>
              <w:t xml:space="preserve"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выделяет наиболее значимое в перечне информации; оценивает практическую значимость результатов поиска; оформляет </w:t>
            </w:r>
            <w:r w:rsidRPr="00A63B77">
              <w:rPr>
                <w:iCs/>
                <w:sz w:val="22"/>
                <w:szCs w:val="22"/>
              </w:rPr>
              <w:lastRenderedPageBreak/>
              <w:t>результаты поиска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lastRenderedPageBreak/>
              <w:t>Проверка выполнения практических работ и самостоятельных работ.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lastRenderedPageBreak/>
              <w:t xml:space="preserve">определять актуальность нормативно-правовой документации в профессиональной деятельности; </w:t>
            </w:r>
            <w:r w:rsidRPr="00A63B77">
              <w:rPr>
                <w:sz w:val="22"/>
                <w:szCs w:val="22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определяет</w:t>
            </w:r>
            <w:r w:rsidRPr="00A63B77">
              <w:rPr>
                <w:bCs/>
                <w:iCs/>
                <w:sz w:val="22"/>
                <w:szCs w:val="22"/>
              </w:rPr>
              <w:t xml:space="preserve"> актуальность нормативно-правовой документации в профессиональной деятельности; </w:t>
            </w:r>
            <w:r w:rsidRPr="00A63B77">
              <w:rPr>
                <w:sz w:val="22"/>
                <w:szCs w:val="22"/>
              </w:rPr>
              <w:t xml:space="preserve">применяет современную научную профессиональную терминологию; </w:t>
            </w:r>
            <w:r w:rsidRPr="00A63B77">
              <w:rPr>
                <w:iCs/>
                <w:sz w:val="22"/>
                <w:szCs w:val="22"/>
              </w:rPr>
              <w:t>определяет</w:t>
            </w:r>
            <w:r w:rsidRPr="00A63B77">
              <w:rPr>
                <w:sz w:val="22"/>
                <w:szCs w:val="22"/>
              </w:rPr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организует работу коллектива и команды; взаимодействуеть с коллегами, руководством, клиентами в ходе профессиональной деятельности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 xml:space="preserve">грамотно </w:t>
            </w:r>
            <w:r w:rsidRPr="00A63B77">
              <w:rPr>
                <w:bCs/>
                <w:sz w:val="22"/>
                <w:szCs w:val="22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A63B77">
              <w:rPr>
                <w:iCs/>
                <w:sz w:val="22"/>
                <w:szCs w:val="22"/>
              </w:rPr>
              <w:t>проявлять толерантность в рабочем коллективе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 xml:space="preserve">грамотно </w:t>
            </w:r>
            <w:r w:rsidRPr="00A63B77">
              <w:rPr>
                <w:bCs/>
                <w:sz w:val="22"/>
                <w:szCs w:val="22"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A63B77">
              <w:rPr>
                <w:iCs/>
                <w:sz w:val="22"/>
                <w:szCs w:val="22"/>
              </w:rPr>
              <w:t>проявляет толерантность в общении со сверстниками и педагогами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  <w:highlight w:val="yellow"/>
              </w:rPr>
            </w:pPr>
            <w:r w:rsidRPr="00A63B77">
              <w:rPr>
                <w:bCs/>
                <w:iCs/>
                <w:sz w:val="22"/>
                <w:szCs w:val="22"/>
              </w:rPr>
              <w:t xml:space="preserve">описывать значимость своей </w:t>
            </w:r>
            <w:r w:rsidRPr="00A63B77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  <w:highlight w:val="yellow"/>
              </w:rPr>
            </w:pPr>
            <w:r w:rsidRPr="00A63B77">
              <w:rPr>
                <w:bCs/>
                <w:iCs/>
                <w:sz w:val="22"/>
                <w:szCs w:val="22"/>
              </w:rPr>
              <w:t xml:space="preserve">описывает значимость своей </w:t>
            </w:r>
            <w:r w:rsidRPr="00A63B77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093" w:type="pct"/>
          </w:tcPr>
          <w:p w:rsidR="009E6842" w:rsidRPr="00A63B77" w:rsidRDefault="009E6842" w:rsidP="00A63B77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 xml:space="preserve">Проверка выполнения практических работ </w:t>
            </w:r>
            <w:bookmarkStart w:id="0" w:name="_GoBack"/>
            <w:bookmarkEnd w:id="0"/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A63B77">
              <w:rPr>
                <w:sz w:val="22"/>
                <w:szCs w:val="22"/>
              </w:rPr>
              <w:t xml:space="preserve">специальности  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t xml:space="preserve">соблюдает нормы экологической безопасности; определяет направления ресурсосбережения в рамках профессиональной деятельности по </w:t>
            </w:r>
            <w:r w:rsidRPr="00A63B77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</w:t>
            </w:r>
            <w:r w:rsidRPr="00A63B77">
              <w:rPr>
                <w:sz w:val="22"/>
                <w:szCs w:val="22"/>
              </w:rPr>
              <w:t xml:space="preserve">специальности 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 xml:space="preserve">использует физкультурно-оздоровительную деятельность для укрепления здоровья, достижения жизненных и профессиональных целей; применет рациональные приемы двигательных функций в профессиональной деятельности; пользуется средствами профилактики перенапряжения характерными для </w:t>
            </w:r>
            <w:r w:rsidRPr="00A63B77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</w:t>
            </w:r>
            <w:r w:rsidRPr="00A63B77">
              <w:rPr>
                <w:iCs/>
                <w:sz w:val="22"/>
                <w:szCs w:val="22"/>
              </w:rPr>
              <w:lastRenderedPageBreak/>
              <w:t>простые связные сообщения на знакомые или интересующие профессиональные темы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lastRenderedPageBreak/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участвует в диалогах на знакомые общие и профессиональные темы; может высказываться  о себе и о своей профессиональной деятельности; может кратко обосновывать и объяснять свои действия (текущие и планируемые); </w:t>
            </w:r>
            <w:r w:rsidRPr="00A63B77">
              <w:rPr>
                <w:iCs/>
                <w:sz w:val="22"/>
                <w:szCs w:val="22"/>
              </w:rPr>
              <w:lastRenderedPageBreak/>
              <w:t>может писать простые связные сообщения на знакомые или интересующие профессиональные темы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lastRenderedPageBreak/>
              <w:t>Проверка выполнения практических работ и самостоятельных работ.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A63B77">
              <w:rPr>
                <w:iCs/>
                <w:sz w:val="22"/>
                <w:szCs w:val="22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 xml:space="preserve">выявляет достоинства и недостатки коммерческой идеи; презентует идеи открытия собственного дела в профессиональной деятельности; оформляет бизнес-план; рассчитывает  размеры выплат по процентным ставкам кредитования; </w:t>
            </w:r>
            <w:r w:rsidRPr="00A63B77">
              <w:rPr>
                <w:iCs/>
                <w:sz w:val="22"/>
                <w:szCs w:val="22"/>
              </w:rPr>
              <w:t>определяет инвестиционную привлекательность коммерческих идей в рамках профессиональной деятельности; презентует бизнес-идею; определяет источники финансирования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A63B77">
              <w:rPr>
                <w:b/>
                <w:bCs/>
                <w:sz w:val="22"/>
                <w:szCs w:val="22"/>
              </w:rPr>
              <w:t xml:space="preserve">Знания 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а</w:t>
            </w:r>
            <w:r w:rsidRPr="00A63B77">
              <w:rPr>
                <w:bCs/>
                <w:sz w:val="22"/>
                <w:szCs w:val="22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а</w:t>
            </w:r>
            <w:r w:rsidRPr="00A63B77">
              <w:rPr>
                <w:bCs/>
                <w:sz w:val="22"/>
                <w:szCs w:val="22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Тестирование.</w:t>
            </w:r>
          </w:p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Решение кроссворда.</w:t>
            </w:r>
          </w:p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Устный опрос.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Устный опрос.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Тестирование.</w:t>
            </w:r>
          </w:p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Решение кроссворда.</w:t>
            </w:r>
          </w:p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Тестирование.</w:t>
            </w:r>
          </w:p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Устный опрос.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самостоятельных работ. Устный опрос.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  <w:highlight w:val="yellow"/>
              </w:rPr>
            </w:pPr>
            <w:r w:rsidRPr="00A63B77">
              <w:rPr>
                <w:bCs/>
                <w:iCs/>
                <w:sz w:val="22"/>
                <w:szCs w:val="22"/>
              </w:rPr>
              <w:t>сущность гражданско-</w:t>
            </w:r>
            <w:r w:rsidRPr="00A63B77">
              <w:rPr>
                <w:bCs/>
                <w:iCs/>
                <w:sz w:val="22"/>
                <w:szCs w:val="22"/>
              </w:rPr>
              <w:lastRenderedPageBreak/>
              <w:t>патриотической позиции, общечеловеческих ценностей; значимость профессиональной деятельности по</w:t>
            </w:r>
            <w:r w:rsidRPr="00A63B77">
              <w:rPr>
                <w:sz w:val="22"/>
                <w:szCs w:val="22"/>
              </w:rPr>
              <w:t xml:space="preserve"> специальности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  <w:highlight w:val="yellow"/>
              </w:rPr>
            </w:pPr>
            <w:r w:rsidRPr="00A63B77">
              <w:rPr>
                <w:bCs/>
                <w:iCs/>
                <w:sz w:val="22"/>
                <w:szCs w:val="22"/>
              </w:rPr>
              <w:lastRenderedPageBreak/>
              <w:t>сущность гражданско-</w:t>
            </w:r>
            <w:r w:rsidRPr="00A63B77">
              <w:rPr>
                <w:bCs/>
                <w:iCs/>
                <w:sz w:val="22"/>
                <w:szCs w:val="22"/>
              </w:rPr>
              <w:lastRenderedPageBreak/>
              <w:t xml:space="preserve">патриотической позиции, общечеловеческих ценностей; значимость профессиональной деятельности по </w:t>
            </w:r>
            <w:r w:rsidRPr="00A63B77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lastRenderedPageBreak/>
              <w:t>Тестирование.</w:t>
            </w:r>
          </w:p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lastRenderedPageBreak/>
              <w:t>Устный опрос.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lastRenderedPageBreak/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Устный опрос.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A63B77">
              <w:rPr>
                <w:sz w:val="22"/>
                <w:szCs w:val="22"/>
              </w:rPr>
              <w:t xml:space="preserve">специальности 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b/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A63B77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 xml:space="preserve">Заполнение таблицы. </w:t>
            </w:r>
          </w:p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Устный опрос.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iCs/>
                <w:sz w:val="22"/>
                <w:szCs w:val="22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Проверка выполнения заданий по темам.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iCs/>
                <w:sz w:val="22"/>
                <w:szCs w:val="22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Устный опрос.</w:t>
            </w:r>
          </w:p>
        </w:tc>
      </w:tr>
      <w:tr w:rsidR="009E6842" w:rsidRPr="00A63B77" w:rsidTr="00A63B77">
        <w:tc>
          <w:tcPr>
            <w:tcW w:w="1912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1996" w:type="pct"/>
          </w:tcPr>
          <w:p w:rsidR="009E6842" w:rsidRPr="00A63B77" w:rsidRDefault="009E6842" w:rsidP="009E6842">
            <w:pPr>
              <w:suppressAutoHyphens/>
              <w:jc w:val="both"/>
              <w:rPr>
                <w:i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1093" w:type="pct"/>
          </w:tcPr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 xml:space="preserve">Тестирование. </w:t>
            </w:r>
          </w:p>
          <w:p w:rsidR="009E6842" w:rsidRPr="00A63B77" w:rsidRDefault="009E6842" w:rsidP="009E6842">
            <w:pPr>
              <w:rPr>
                <w:bCs/>
                <w:sz w:val="22"/>
                <w:szCs w:val="22"/>
              </w:rPr>
            </w:pPr>
            <w:r w:rsidRPr="00A63B77">
              <w:rPr>
                <w:bCs/>
                <w:sz w:val="22"/>
                <w:szCs w:val="22"/>
              </w:rPr>
              <w:t>Устный опрос.</w:t>
            </w:r>
          </w:p>
        </w:tc>
      </w:tr>
    </w:tbl>
    <w:p w:rsidR="009E6842" w:rsidRDefault="009E6842" w:rsidP="00A61F04"/>
    <w:p w:rsidR="009E6842" w:rsidRDefault="009E6842" w:rsidP="00A61F04"/>
    <w:sectPr w:rsidR="009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0" w:rsidRDefault="005D48B0" w:rsidP="00A61F04">
      <w:r>
        <w:separator/>
      </w:r>
    </w:p>
  </w:endnote>
  <w:endnote w:type="continuationSeparator" w:id="0">
    <w:p w:rsidR="005D48B0" w:rsidRDefault="005D48B0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0" w:rsidRDefault="005D48B0" w:rsidP="00A61F04">
      <w:r>
        <w:separator/>
      </w:r>
    </w:p>
  </w:footnote>
  <w:footnote w:type="continuationSeparator" w:id="0">
    <w:p w:rsidR="005D48B0" w:rsidRDefault="005D48B0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BD29E9"/>
    <w:multiLevelType w:val="hybridMultilevel"/>
    <w:tmpl w:val="371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D4862"/>
    <w:multiLevelType w:val="hybridMultilevel"/>
    <w:tmpl w:val="4D9E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2"/>
  </w:num>
  <w:num w:numId="5">
    <w:abstractNumId w:val="4"/>
  </w:num>
  <w:num w:numId="6">
    <w:abstractNumId w:val="28"/>
  </w:num>
  <w:num w:numId="7">
    <w:abstractNumId w:val="2"/>
  </w:num>
  <w:num w:numId="8">
    <w:abstractNumId w:val="29"/>
  </w:num>
  <w:num w:numId="9">
    <w:abstractNumId w:val="11"/>
  </w:num>
  <w:num w:numId="10">
    <w:abstractNumId w:val="14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30"/>
  </w:num>
  <w:num w:numId="16">
    <w:abstractNumId w:val="20"/>
  </w:num>
  <w:num w:numId="17">
    <w:abstractNumId w:val="26"/>
  </w:num>
  <w:num w:numId="18">
    <w:abstractNumId w:val="0"/>
  </w:num>
  <w:num w:numId="19">
    <w:abstractNumId w:val="19"/>
  </w:num>
  <w:num w:numId="20">
    <w:abstractNumId w:val="13"/>
  </w:num>
  <w:num w:numId="21">
    <w:abstractNumId w:val="24"/>
  </w:num>
  <w:num w:numId="22">
    <w:abstractNumId w:val="7"/>
  </w:num>
  <w:num w:numId="23">
    <w:abstractNumId w:val="6"/>
  </w:num>
  <w:num w:numId="24">
    <w:abstractNumId w:val="9"/>
  </w:num>
  <w:num w:numId="25">
    <w:abstractNumId w:val="15"/>
  </w:num>
  <w:num w:numId="26">
    <w:abstractNumId w:val="22"/>
  </w:num>
  <w:num w:numId="27">
    <w:abstractNumId w:val="8"/>
  </w:num>
  <w:num w:numId="28">
    <w:abstractNumId w:val="1"/>
  </w:num>
  <w:num w:numId="29">
    <w:abstractNumId w:val="10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034F"/>
    <w:rsid w:val="00064167"/>
    <w:rsid w:val="00092597"/>
    <w:rsid w:val="000B5CD8"/>
    <w:rsid w:val="000C237A"/>
    <w:rsid w:val="000C7EB5"/>
    <w:rsid w:val="00147903"/>
    <w:rsid w:val="00184270"/>
    <w:rsid w:val="001862FE"/>
    <w:rsid w:val="001A4C9F"/>
    <w:rsid w:val="001A5DDC"/>
    <w:rsid w:val="001B1D20"/>
    <w:rsid w:val="001C116E"/>
    <w:rsid w:val="001F3A7A"/>
    <w:rsid w:val="002028DB"/>
    <w:rsid w:val="002B247A"/>
    <w:rsid w:val="00304D22"/>
    <w:rsid w:val="00315EAD"/>
    <w:rsid w:val="00337911"/>
    <w:rsid w:val="003733B6"/>
    <w:rsid w:val="003A221F"/>
    <w:rsid w:val="003D11E5"/>
    <w:rsid w:val="003D6F64"/>
    <w:rsid w:val="003F41A5"/>
    <w:rsid w:val="003F7418"/>
    <w:rsid w:val="004302E2"/>
    <w:rsid w:val="00437E00"/>
    <w:rsid w:val="00451F77"/>
    <w:rsid w:val="00453D8E"/>
    <w:rsid w:val="004550E7"/>
    <w:rsid w:val="004724F8"/>
    <w:rsid w:val="004822F3"/>
    <w:rsid w:val="00493207"/>
    <w:rsid w:val="00496EB6"/>
    <w:rsid w:val="004A0BE2"/>
    <w:rsid w:val="004B438A"/>
    <w:rsid w:val="004C1442"/>
    <w:rsid w:val="004D37F5"/>
    <w:rsid w:val="004E3952"/>
    <w:rsid w:val="004E3B81"/>
    <w:rsid w:val="0050197C"/>
    <w:rsid w:val="0051726A"/>
    <w:rsid w:val="005331E6"/>
    <w:rsid w:val="005466D7"/>
    <w:rsid w:val="0058288D"/>
    <w:rsid w:val="005A244F"/>
    <w:rsid w:val="005B3484"/>
    <w:rsid w:val="005B5D57"/>
    <w:rsid w:val="005D253D"/>
    <w:rsid w:val="005D48B0"/>
    <w:rsid w:val="005D782C"/>
    <w:rsid w:val="005F3B0D"/>
    <w:rsid w:val="00604627"/>
    <w:rsid w:val="0062387E"/>
    <w:rsid w:val="00627CA6"/>
    <w:rsid w:val="0063445E"/>
    <w:rsid w:val="00641040"/>
    <w:rsid w:val="00650305"/>
    <w:rsid w:val="006549AB"/>
    <w:rsid w:val="006837BB"/>
    <w:rsid w:val="006A225A"/>
    <w:rsid w:val="006C615C"/>
    <w:rsid w:val="006C7226"/>
    <w:rsid w:val="00720EBB"/>
    <w:rsid w:val="007252F9"/>
    <w:rsid w:val="007871D5"/>
    <w:rsid w:val="007A183A"/>
    <w:rsid w:val="007E7963"/>
    <w:rsid w:val="007F02D8"/>
    <w:rsid w:val="00800AEA"/>
    <w:rsid w:val="00820C7B"/>
    <w:rsid w:val="00825F89"/>
    <w:rsid w:val="008362AD"/>
    <w:rsid w:val="00844030"/>
    <w:rsid w:val="00852F5B"/>
    <w:rsid w:val="00867920"/>
    <w:rsid w:val="00890D7A"/>
    <w:rsid w:val="008B393F"/>
    <w:rsid w:val="008D5D30"/>
    <w:rsid w:val="008E1BF8"/>
    <w:rsid w:val="008F3C9D"/>
    <w:rsid w:val="008F7D92"/>
    <w:rsid w:val="009222A8"/>
    <w:rsid w:val="0093415B"/>
    <w:rsid w:val="009619C4"/>
    <w:rsid w:val="00986F2E"/>
    <w:rsid w:val="00995906"/>
    <w:rsid w:val="009C0CAD"/>
    <w:rsid w:val="009E5080"/>
    <w:rsid w:val="009E6842"/>
    <w:rsid w:val="009F4E83"/>
    <w:rsid w:val="00A0200F"/>
    <w:rsid w:val="00A31B8D"/>
    <w:rsid w:val="00A556A5"/>
    <w:rsid w:val="00A61F04"/>
    <w:rsid w:val="00A62720"/>
    <w:rsid w:val="00A63B77"/>
    <w:rsid w:val="00A8016D"/>
    <w:rsid w:val="00AC5175"/>
    <w:rsid w:val="00B03034"/>
    <w:rsid w:val="00B11F1E"/>
    <w:rsid w:val="00B167B4"/>
    <w:rsid w:val="00B17E2B"/>
    <w:rsid w:val="00B23270"/>
    <w:rsid w:val="00B24BC3"/>
    <w:rsid w:val="00B473AC"/>
    <w:rsid w:val="00B618EE"/>
    <w:rsid w:val="00B75059"/>
    <w:rsid w:val="00B85CAD"/>
    <w:rsid w:val="00BA01CA"/>
    <w:rsid w:val="00BA739F"/>
    <w:rsid w:val="00BB7E3F"/>
    <w:rsid w:val="00BD29B9"/>
    <w:rsid w:val="00C12109"/>
    <w:rsid w:val="00C22CC8"/>
    <w:rsid w:val="00C47CBE"/>
    <w:rsid w:val="00C6397B"/>
    <w:rsid w:val="00C64D26"/>
    <w:rsid w:val="00C862CB"/>
    <w:rsid w:val="00C94499"/>
    <w:rsid w:val="00CA2BF5"/>
    <w:rsid w:val="00CB06B3"/>
    <w:rsid w:val="00CB23F1"/>
    <w:rsid w:val="00CB7A5A"/>
    <w:rsid w:val="00CC7089"/>
    <w:rsid w:val="00D0022F"/>
    <w:rsid w:val="00D23098"/>
    <w:rsid w:val="00D24FF4"/>
    <w:rsid w:val="00D6075C"/>
    <w:rsid w:val="00DB32F5"/>
    <w:rsid w:val="00DE0BB0"/>
    <w:rsid w:val="00E0426A"/>
    <w:rsid w:val="00E14482"/>
    <w:rsid w:val="00E25AF6"/>
    <w:rsid w:val="00E279AA"/>
    <w:rsid w:val="00E40989"/>
    <w:rsid w:val="00E42500"/>
    <w:rsid w:val="00E4537A"/>
    <w:rsid w:val="00E53712"/>
    <w:rsid w:val="00E53F4B"/>
    <w:rsid w:val="00E56325"/>
    <w:rsid w:val="00E66D61"/>
    <w:rsid w:val="00E761CC"/>
    <w:rsid w:val="00E83900"/>
    <w:rsid w:val="00E852B6"/>
    <w:rsid w:val="00E916E7"/>
    <w:rsid w:val="00E92342"/>
    <w:rsid w:val="00E9288F"/>
    <w:rsid w:val="00E96410"/>
    <w:rsid w:val="00EC787C"/>
    <w:rsid w:val="00ED0F97"/>
    <w:rsid w:val="00ED5250"/>
    <w:rsid w:val="00ED7BBF"/>
    <w:rsid w:val="00EE336E"/>
    <w:rsid w:val="00EE34EE"/>
    <w:rsid w:val="00EF0C2A"/>
    <w:rsid w:val="00EF72C6"/>
    <w:rsid w:val="00F21FC0"/>
    <w:rsid w:val="00F3792C"/>
    <w:rsid w:val="00F55FA0"/>
    <w:rsid w:val="00F647FE"/>
    <w:rsid w:val="00F87783"/>
    <w:rsid w:val="00FB26E3"/>
    <w:rsid w:val="00FD1594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1503D7-C461-4E3B-9EDC-7D262C22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E%E1%F9%E5%F1%F2%E2%EE%E7%ED%E0%ED%E8%E5" TargetMode="External"/><Relationship Id="rId13" Type="http://schemas.openxmlformats.org/officeDocument/2006/relationships/hyperlink" Target="http://www.examens.ru/otvet/4/11" TargetMode="External"/><Relationship Id="rId18" Type="http://schemas.openxmlformats.org/officeDocument/2006/relationships/hyperlink" Target="http://www.ronl.ru/shpargalki/obshhestvoznanie" TargetMode="External"/><Relationship Id="rId26" Type="http://schemas.openxmlformats.org/officeDocument/2006/relationships/hyperlink" Target="http://ant-m.ucoz.ru/load/obshhestvoznanie/prezentacija/5" TargetMode="External"/><Relationship Id="rId3" Type="http://schemas.openxmlformats.org/officeDocument/2006/relationships/styles" Target="styles.xml"/><Relationship Id="rId21" Type="http://schemas.openxmlformats.org/officeDocument/2006/relationships/hyperlink" Target="http://dmsuslin.narod.ru/club-licey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leng.ru/edu/social.htm" TargetMode="External"/><Relationship Id="rId17" Type="http://schemas.openxmlformats.org/officeDocument/2006/relationships/hyperlink" Target="http://college.ru/obshhestvoznanie/" TargetMode="External"/><Relationship Id="rId25" Type="http://schemas.openxmlformats.org/officeDocument/2006/relationships/hyperlink" Target="http://www.proshkolu.ru/user/Safonova50/folder/1372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tnet.ru/demo-ege/socialscience.html" TargetMode="External"/><Relationship Id="rId20" Type="http://schemas.openxmlformats.org/officeDocument/2006/relationships/hyperlink" Target="http://mirslovarei.com/content_fil/OBSHHESTVOZNANIE-5505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edu/social2.htm" TargetMode="External"/><Relationship Id="rId24" Type="http://schemas.openxmlformats.org/officeDocument/2006/relationships/hyperlink" Target="http://www.history.lact.ru/e/243861-primernaya-prgramma-po-obschestvoznaniyu-11-kl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deo-repetitor.ru/index.php/obchestvoznanie" TargetMode="External"/><Relationship Id="rId23" Type="http://schemas.openxmlformats.org/officeDocument/2006/relationships/hyperlink" Target="http://mirppt.ucoz.ru/index/prezentacii_po_obshhestvoznaniju/0-1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esson-history.narod.ru/ob1011.htm%20&#1055;&#1088;&#1077;&#1079;&#1077;&#1085;&#1090;&#1072;&#1094;&#1080;&#1080;%20&#1087;&#1086;%20&#1086;&#1073;&#1097;&#1077;&#1089;&#1090;&#1074;&#1086;&#1079;&#1085;&#1072;&#1085;&#1080;&#1102;%20(10" TargetMode="External"/><Relationship Id="rId19" Type="http://schemas.openxmlformats.org/officeDocument/2006/relationships/hyperlink" Target="http://www.uchportal.ru/load/143-1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hestvoznanie.ru/" TargetMode="External"/><Relationship Id="rId14" Type="http://schemas.openxmlformats.org/officeDocument/2006/relationships/hyperlink" Target="http://standart.edu.ru/catalog.aspx?CatalogId=2660" TargetMode="External"/><Relationship Id="rId22" Type="http://schemas.openxmlformats.org/officeDocument/2006/relationships/hyperlink" Target="http://pravo48.narod.ru/PREZENTAZII.htm" TargetMode="External"/><Relationship Id="rId27" Type="http://schemas.openxmlformats.org/officeDocument/2006/relationships/hyperlink" Target="http://www.rusedu.ru/files.php?cat=45&amp;sort=downloads&amp;order=desc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BF07-01D8-4123-B7FD-531F8153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14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45</cp:revision>
  <cp:lastPrinted>2017-01-25T06:36:00Z</cp:lastPrinted>
  <dcterms:created xsi:type="dcterms:W3CDTF">2020-06-25T04:18:00Z</dcterms:created>
  <dcterms:modified xsi:type="dcterms:W3CDTF">2023-02-17T09:12:00Z</dcterms:modified>
</cp:coreProperties>
</file>