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</w:rPr>
      </w:pPr>
      <w:r w:rsidRPr="00656343">
        <w:rPr>
          <w:rFonts w:ascii="Times New Roman" w:hAnsi="Times New Roman"/>
          <w:b/>
        </w:rPr>
        <w:t>Приложение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</w:rPr>
      </w:pPr>
      <w:r w:rsidRPr="00656343">
        <w:rPr>
          <w:rFonts w:ascii="Times New Roman" w:hAnsi="Times New Roman"/>
          <w:b/>
        </w:rPr>
        <w:t>к ППССЗ СПО по специальности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656343">
        <w:rPr>
          <w:rFonts w:ascii="Times New Roman" w:hAnsi="Times New Roman"/>
          <w:b/>
        </w:rPr>
        <w:t xml:space="preserve"> </w:t>
      </w:r>
      <w:r w:rsidRPr="00656343">
        <w:rPr>
          <w:rFonts w:ascii="Times New Roman" w:hAnsi="Times New Roman"/>
          <w:b/>
          <w:sz w:val="24"/>
          <w:szCs w:val="28"/>
        </w:rPr>
        <w:t xml:space="preserve">53.02.08 Инструментальное исполнительство 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</w:rPr>
      </w:pPr>
      <w:r w:rsidRPr="00656343">
        <w:rPr>
          <w:rFonts w:ascii="Times New Roman" w:hAnsi="Times New Roman"/>
          <w:b/>
          <w:sz w:val="24"/>
          <w:szCs w:val="28"/>
        </w:rPr>
        <w:t>по виду: Инструменты народного оркестра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right"/>
        <w:rPr>
          <w:rFonts w:ascii="Times New Roman" w:hAnsi="Times New Roman"/>
          <w:b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32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656343">
        <w:rPr>
          <w:rFonts w:ascii="Times New Roman" w:hAnsi="Times New Roman"/>
          <w:b/>
          <w:sz w:val="32"/>
        </w:rPr>
        <w:t>Департамент образования и науки Тюменской области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sz w:val="28"/>
        </w:rPr>
      </w:pPr>
      <w:r w:rsidRPr="00656343">
        <w:rPr>
          <w:rFonts w:ascii="Times New Roman" w:hAnsi="Times New Roman"/>
          <w:sz w:val="28"/>
        </w:rPr>
        <w:t>ГАПОУ ТО «Тобольский многопрофильный техникум»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  <w:sz w:val="28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 w:rsidRPr="00656343">
        <w:rPr>
          <w:rFonts w:ascii="Times New Roman" w:hAnsi="Times New Roman"/>
          <w:b/>
          <w:caps/>
          <w:sz w:val="32"/>
        </w:rPr>
        <w:t>Рабочая ПРОГРАММа профессионального модуля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caps/>
          <w:sz w:val="32"/>
        </w:rPr>
      </w:pPr>
      <w:r w:rsidRPr="00656343">
        <w:rPr>
          <w:rFonts w:ascii="Times New Roman" w:hAnsi="Times New Roman"/>
          <w:caps/>
          <w:sz w:val="32"/>
        </w:rPr>
        <w:t>ПМ.02 Педагогическая деятельность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cap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pacing w:val="-2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pacing w:val="-2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  <w:r w:rsidRPr="00656343">
        <w:rPr>
          <w:rFonts w:ascii="Times New Roman" w:hAnsi="Times New Roman"/>
          <w:bCs/>
        </w:rPr>
        <w:t>2020 г.</w:t>
      </w: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center"/>
        <w:rPr>
          <w:rFonts w:ascii="Times New Roman" w:hAnsi="Times New Roman"/>
          <w:bCs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656343">
        <w:rPr>
          <w:rFonts w:ascii="Times New Roman" w:hAnsi="Times New Roman"/>
          <w:sz w:val="24"/>
          <w:szCs w:val="24"/>
        </w:rPr>
        <w:t>Рабочая программа профессионального модуля ПМ.02 Педагогическая деятельность</w:t>
      </w:r>
      <w:r w:rsidRPr="00656343">
        <w:rPr>
          <w:rFonts w:ascii="Times New Roman" w:hAnsi="Times New Roman"/>
          <w:caps/>
          <w:sz w:val="24"/>
          <w:szCs w:val="24"/>
        </w:rPr>
        <w:t xml:space="preserve"> </w:t>
      </w:r>
      <w:r w:rsidRPr="00656343">
        <w:rPr>
          <w:rFonts w:ascii="Times New Roman" w:hAnsi="Times New Roman"/>
          <w:sz w:val="24"/>
          <w:szCs w:val="24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656343">
        <w:rPr>
          <w:rFonts w:ascii="Times New Roman" w:hAnsi="Times New Roman"/>
          <w:sz w:val="24"/>
          <w:szCs w:val="28"/>
        </w:rPr>
        <w:t>53.02.08 Инструментальное исполнительство по виду: Фортепиано</w:t>
      </w:r>
      <w:r w:rsidRPr="00656343">
        <w:rPr>
          <w:rFonts w:ascii="Times New Roman" w:hAnsi="Times New Roman"/>
          <w:sz w:val="24"/>
          <w:szCs w:val="24"/>
        </w:rPr>
        <w:t>, утвержденным приказом Министерства образования и науки Российской Федерации  от 27 октября 2014 года № 1390.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Разработчики: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59009F" w:rsidRPr="00656343" w:rsidRDefault="00656343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Жвакин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Борисович,</w:t>
      </w:r>
      <w:bookmarkStart w:id="0" w:name="_GoBack"/>
      <w:bookmarkEnd w:id="0"/>
      <w:r w:rsidR="0059009F" w:rsidRPr="00656343">
        <w:rPr>
          <w:rFonts w:ascii="Times New Roman" w:hAnsi="Times New Roman"/>
          <w:sz w:val="24"/>
          <w:szCs w:val="24"/>
        </w:rPr>
        <w:t xml:space="preserve">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«Рассмотрено»</w:t>
      </w:r>
      <w:r w:rsidRPr="00656343">
        <w:rPr>
          <w:rFonts w:ascii="Times New Roman" w:hAnsi="Times New Roman"/>
          <w:sz w:val="24"/>
          <w:szCs w:val="24"/>
        </w:rPr>
        <w:t xml:space="preserve"> на заседании цикловой комиссии «Музыкальное образование»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Председатель цикловой комиссии ______________ /Котенко Е.Г./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«Согласовано»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656343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Д.М./ </w:t>
      </w: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bCs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656343" w:rsidRDefault="0059009F" w:rsidP="0059009F">
      <w:pPr>
        <w:rPr>
          <w:rFonts w:ascii="Times New Roman" w:hAnsi="Times New Roman"/>
        </w:rPr>
      </w:pPr>
    </w:p>
    <w:p w:rsidR="0059009F" w:rsidRPr="00656343" w:rsidRDefault="0059009F" w:rsidP="0059009F">
      <w:pPr>
        <w:rPr>
          <w:rFonts w:ascii="Times New Roman" w:hAnsi="Times New Roman"/>
        </w:rPr>
      </w:pPr>
    </w:p>
    <w:p w:rsidR="0059009F" w:rsidRPr="00656343" w:rsidRDefault="0059009F" w:rsidP="0059009F">
      <w:pPr>
        <w:rPr>
          <w:rFonts w:ascii="Times New Roman" w:hAnsi="Times New Roman"/>
        </w:rPr>
      </w:pPr>
    </w:p>
    <w:p w:rsidR="001970E2" w:rsidRPr="00656343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970E2" w:rsidRPr="00656343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1970E2" w:rsidRPr="00656343" w:rsidRDefault="001970E2" w:rsidP="00197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3A70BE" w:rsidRPr="00656343" w:rsidRDefault="003A70BE" w:rsidP="00DD2439">
      <w:pPr>
        <w:spacing w:after="0"/>
        <w:rPr>
          <w:bCs/>
          <w:i/>
          <w:sz w:val="24"/>
          <w:szCs w:val="24"/>
        </w:rPr>
      </w:pPr>
    </w:p>
    <w:p w:rsidR="0059009F" w:rsidRPr="00656343" w:rsidRDefault="0059009F" w:rsidP="00DD2439">
      <w:pPr>
        <w:spacing w:after="0"/>
        <w:rPr>
          <w:bCs/>
          <w:i/>
          <w:sz w:val="24"/>
          <w:szCs w:val="24"/>
        </w:rPr>
      </w:pPr>
    </w:p>
    <w:p w:rsidR="0059009F" w:rsidRPr="00656343" w:rsidRDefault="0059009F" w:rsidP="00DD2439">
      <w:pPr>
        <w:spacing w:after="0"/>
        <w:rPr>
          <w:bCs/>
          <w:i/>
          <w:sz w:val="24"/>
          <w:szCs w:val="24"/>
        </w:rPr>
      </w:pPr>
    </w:p>
    <w:p w:rsidR="0059009F" w:rsidRPr="00656343" w:rsidRDefault="0059009F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Pr="00656343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3A70BE" w:rsidRPr="00656343" w:rsidRDefault="003A70BE" w:rsidP="00DD2439">
      <w:pPr>
        <w:spacing w:after="0"/>
        <w:rPr>
          <w:rFonts w:ascii="Times New Roman" w:hAnsi="Times New Roman"/>
          <w:sz w:val="24"/>
          <w:szCs w:val="24"/>
        </w:rPr>
      </w:pPr>
    </w:p>
    <w:p w:rsidR="00AB0AE7" w:rsidRPr="00656343" w:rsidRDefault="001447C7" w:rsidP="00DD24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 xml:space="preserve">СОДЕРЖАНИЕ </w:t>
      </w:r>
    </w:p>
    <w:p w:rsidR="00AB0AE7" w:rsidRPr="00656343" w:rsidRDefault="00AB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0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7"/>
        <w:gridCol w:w="800"/>
      </w:tblGrid>
      <w:tr w:rsidR="00656343" w:rsidRPr="00656343">
        <w:trPr>
          <w:trHeight w:val="931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AB0AE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AB0AE7" w:rsidRPr="00656343" w:rsidRDefault="00AB0AE7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:rsidR="00AB0AE7" w:rsidRPr="00656343" w:rsidRDefault="001447C7" w:rsidP="0059009F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AB0AE7" w:rsidRPr="00656343" w:rsidRDefault="00AB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AE7" w:rsidRPr="00656343" w:rsidRDefault="00AB0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B0AE7" w:rsidRPr="00656343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56343" w:rsidRPr="00656343">
        <w:trPr>
          <w:trHeight w:val="720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871F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56343" w:rsidRPr="00656343">
        <w:trPr>
          <w:trHeight w:val="594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 w:rsidP="0059009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56343" w:rsidRPr="00656343">
        <w:trPr>
          <w:trHeight w:val="692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 w:rsidP="0059009F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836E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656343" w:rsidRPr="00656343">
        <w:trPr>
          <w:trHeight w:val="692"/>
        </w:trPr>
        <w:tc>
          <w:tcPr>
            <w:tcW w:w="90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65634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  <w:p w:rsidR="00AB0AE7" w:rsidRPr="00656343" w:rsidRDefault="00AB0AE7">
            <w:pPr>
              <w:spacing w:after="0" w:line="36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36E14" w:rsidRPr="0065634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AB0AE7" w:rsidRPr="00656343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Pr="00656343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Pr="00656343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Pr="00656343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Pr="00656343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Pr="00656343" w:rsidRDefault="0057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Pr="00656343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Pr="00656343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5A9" w:rsidRPr="00656343" w:rsidRDefault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864E2" w:rsidRPr="00656343" w:rsidRDefault="00A8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FB4" w:rsidRPr="00656343" w:rsidRDefault="00571FB4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F25A9" w:rsidRPr="00656343" w:rsidRDefault="00DF25A9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Pr="00656343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Pr="00656343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3776" w:rsidRPr="00656343" w:rsidRDefault="00CA3776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F3A97" w:rsidRPr="00656343" w:rsidRDefault="009F3A97" w:rsidP="00DF25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59009F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656343">
        <w:rPr>
          <w:rFonts w:ascii="Times New Roman" w:hAnsi="Times New Roman"/>
          <w:b/>
          <w:caps/>
        </w:rPr>
        <w:t xml:space="preserve">паспорт ПРОГРАММЫ профессионального модуля </w:t>
      </w:r>
      <w:r w:rsidRPr="00656343">
        <w:rPr>
          <w:rFonts w:ascii="Times New Roman" w:hAnsi="Times New Roman"/>
          <w:b/>
        </w:rPr>
        <w:t>ПМ.02. Педагогическая деятельность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/>
          <w:b/>
        </w:rPr>
      </w:pPr>
      <w:r w:rsidRPr="00656343">
        <w:rPr>
          <w:rFonts w:ascii="Times New Roman" w:hAnsi="Times New Roman"/>
          <w:b/>
        </w:rPr>
        <w:t>1.1. Область применения программы профессионального модуля ПМ.02 Педагогическая деятельность</w:t>
      </w:r>
    </w:p>
    <w:p w:rsidR="00AB0AE7" w:rsidRPr="00656343" w:rsidRDefault="001447C7" w:rsidP="0059009F">
      <w:pPr>
        <w:spacing w:after="0" w:line="240" w:lineRule="auto"/>
        <w:ind w:firstLine="737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Прог</w:t>
      </w:r>
      <w:r w:rsidR="001F5965" w:rsidRPr="00656343">
        <w:rPr>
          <w:rFonts w:ascii="Times New Roman" w:eastAsia="Times New Roman" w:hAnsi="Times New Roman"/>
          <w:sz w:val="24"/>
          <w:szCs w:val="24"/>
        </w:rPr>
        <w:t xml:space="preserve">рамма профессионального модуля </w:t>
      </w:r>
      <w:r w:rsidRPr="00656343">
        <w:rPr>
          <w:rFonts w:ascii="Times New Roman" w:eastAsia="Times New Roman" w:hAnsi="Times New Roman"/>
          <w:sz w:val="24"/>
          <w:szCs w:val="24"/>
        </w:rPr>
        <w:t>является частью программы</w:t>
      </w:r>
      <w:r w:rsidR="001F5965" w:rsidRPr="00656343">
        <w:rPr>
          <w:rFonts w:ascii="Times New Roman" w:eastAsia="Times New Roman" w:hAnsi="Times New Roman"/>
          <w:sz w:val="24"/>
          <w:szCs w:val="24"/>
        </w:rPr>
        <w:t xml:space="preserve"> подготовки специалистов среднего звена</w:t>
      </w:r>
      <w:r w:rsidRPr="00656343">
        <w:rPr>
          <w:rFonts w:ascii="Times New Roman" w:eastAsia="Times New Roman" w:hAnsi="Times New Roman"/>
          <w:sz w:val="24"/>
          <w:szCs w:val="24"/>
        </w:rPr>
        <w:t xml:space="preserve"> в соотв</w:t>
      </w:r>
      <w:r w:rsidR="00BA4BAB" w:rsidRPr="00656343">
        <w:rPr>
          <w:rFonts w:ascii="Times New Roman" w:eastAsia="Times New Roman" w:hAnsi="Times New Roman"/>
          <w:sz w:val="24"/>
          <w:szCs w:val="24"/>
        </w:rPr>
        <w:t xml:space="preserve">етствии с ФГОС по специальности </w:t>
      </w:r>
      <w:r w:rsidR="00CA3776" w:rsidRPr="00656343">
        <w:rPr>
          <w:rFonts w:ascii="Times New Roman" w:eastAsia="Times New Roman" w:hAnsi="Times New Roman"/>
          <w:sz w:val="24"/>
          <w:szCs w:val="24"/>
        </w:rPr>
        <w:t>53.02.0</w:t>
      </w:r>
      <w:r w:rsidR="00AB5D7D" w:rsidRPr="00656343">
        <w:rPr>
          <w:rFonts w:ascii="Times New Roman" w:eastAsia="Times New Roman" w:hAnsi="Times New Roman"/>
          <w:sz w:val="24"/>
          <w:szCs w:val="24"/>
        </w:rPr>
        <w:t>3</w:t>
      </w:r>
      <w:r w:rsidRPr="00656343">
        <w:rPr>
          <w:rFonts w:ascii="Times New Roman" w:eastAsia="Times New Roman" w:hAnsi="Times New Roman"/>
          <w:sz w:val="24"/>
          <w:szCs w:val="24"/>
        </w:rPr>
        <w:t xml:space="preserve"> Инструментальное исполнительство по виду</w:t>
      </w:r>
      <w:r w:rsidR="00D04A2E" w:rsidRPr="00656343">
        <w:rPr>
          <w:rFonts w:ascii="Times New Roman" w:eastAsia="Times New Roman" w:hAnsi="Times New Roman"/>
          <w:sz w:val="24"/>
          <w:szCs w:val="24"/>
        </w:rPr>
        <w:t>: И</w:t>
      </w:r>
      <w:r w:rsidR="000F7F52" w:rsidRPr="00656343">
        <w:rPr>
          <w:rFonts w:ascii="Times New Roman" w:eastAsia="Times New Roman" w:hAnsi="Times New Roman"/>
          <w:sz w:val="24"/>
          <w:szCs w:val="24"/>
        </w:rPr>
        <w:t xml:space="preserve">нструменты народного оркестра </w:t>
      </w:r>
      <w:r w:rsidRPr="00656343">
        <w:rPr>
          <w:rFonts w:ascii="Times New Roman" w:eastAsia="Times New Roman" w:hAnsi="Times New Roman"/>
          <w:sz w:val="24"/>
          <w:szCs w:val="24"/>
        </w:rPr>
        <w:t>в части освоения основного вида профессиональной деятельности (ВПД):</w:t>
      </w:r>
      <w:r w:rsidR="000F7F52" w:rsidRPr="00656343">
        <w:rPr>
          <w:rFonts w:ascii="Times New Roman" w:eastAsia="Times New Roman" w:hAnsi="Times New Roman"/>
          <w:sz w:val="24"/>
          <w:szCs w:val="24"/>
        </w:rPr>
        <w:t xml:space="preserve"> </w:t>
      </w:r>
      <w:r w:rsidR="00D04A2E" w:rsidRPr="00656343">
        <w:rPr>
          <w:rFonts w:ascii="Times New Roman" w:eastAsia="Times New Roman" w:hAnsi="Times New Roman"/>
          <w:sz w:val="24"/>
          <w:szCs w:val="24"/>
        </w:rPr>
        <w:t>П</w:t>
      </w:r>
      <w:r w:rsidRPr="00656343">
        <w:rPr>
          <w:rFonts w:ascii="Times New Roman" w:eastAsia="Times New Roman" w:hAnsi="Times New Roman"/>
          <w:sz w:val="24"/>
          <w:szCs w:val="24"/>
        </w:rPr>
        <w:t>едагогическая</w:t>
      </w:r>
      <w:r w:rsidRPr="00656343">
        <w:rPr>
          <w:rFonts w:ascii="Times New Roman" w:eastAsia="Times New Roman" w:hAnsi="Times New Roman"/>
          <w:sz w:val="24"/>
          <w:szCs w:val="24"/>
          <w:u w:val="single"/>
        </w:rPr>
        <w:t xml:space="preserve"> деятельность</w:t>
      </w:r>
      <w:r w:rsidR="000F7F52" w:rsidRPr="0065634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656343">
        <w:rPr>
          <w:rFonts w:ascii="Times New Roman" w:eastAsia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AB0AE7" w:rsidRPr="00656343" w:rsidRDefault="00AB0AE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ПК.2.1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О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ПК.2.2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И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ПК.2.3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 И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ПК.2.4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  О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ПК.2.5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П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ПК.2.6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  И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ПК.2.7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  П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ланировать развитие профессиональных умений обучающихся.</w:t>
      </w:r>
    </w:p>
    <w:p w:rsidR="00CA3776" w:rsidRPr="00656343" w:rsidRDefault="00CA3776" w:rsidP="0059009F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ПК.2.8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 xml:space="preserve">   В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 xml:space="preserve">ладеть культурой устной и письменной речи, профессиональной терминологией. </w:t>
      </w:r>
    </w:p>
    <w:p w:rsidR="00AB0AE7" w:rsidRPr="00656343" w:rsidRDefault="00AB0AE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B0AE7" w:rsidRPr="00656343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AB0AE7" w:rsidRPr="00656343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AB0AE7" w:rsidRPr="00656343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иметь практический опыт:</w:t>
      </w:r>
    </w:p>
    <w:p w:rsidR="00AB0AE7" w:rsidRPr="00656343" w:rsidRDefault="001447C7" w:rsidP="0059009F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AB0AE7" w:rsidRPr="00656343" w:rsidRDefault="001447C7" w:rsidP="0059009F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AB0AE7" w:rsidRPr="00656343" w:rsidRDefault="001447C7" w:rsidP="0059009F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AB0AE7" w:rsidRPr="00656343" w:rsidRDefault="001447C7" w:rsidP="005900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уметь:</w:t>
      </w:r>
      <w:r w:rsidRPr="00656343">
        <w:rPr>
          <w:rFonts w:ascii="Times New Roman" w:eastAsia="Times New Roman" w:hAnsi="Times New Roman"/>
          <w:b/>
          <w:sz w:val="24"/>
          <w:szCs w:val="24"/>
        </w:rPr>
        <w:tab/>
      </w:r>
    </w:p>
    <w:p w:rsidR="00AB0AE7" w:rsidRPr="00656343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делать педагогический анализ ситуации в исполнительском классе;</w:t>
      </w:r>
    </w:p>
    <w:p w:rsidR="00AB0AE7" w:rsidRPr="00656343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AB0AE7" w:rsidRPr="00656343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пользоваться специальной литературой;</w:t>
      </w:r>
    </w:p>
    <w:p w:rsidR="00AB0AE7" w:rsidRPr="00656343" w:rsidRDefault="001447C7" w:rsidP="0059009F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 xml:space="preserve">делать подбор репертуара с учетом индивидуальных особенностей </w:t>
      </w:r>
      <w:r w:rsidR="00CA3776" w:rsidRPr="00656343">
        <w:rPr>
          <w:rFonts w:eastAsia="Times New Roman"/>
          <w:sz w:val="24"/>
          <w:szCs w:val="24"/>
        </w:rPr>
        <w:t>обучающегося</w:t>
      </w:r>
      <w:r w:rsidRPr="00656343">
        <w:rPr>
          <w:rFonts w:eastAsia="Times New Roman"/>
          <w:sz w:val="24"/>
          <w:szCs w:val="24"/>
        </w:rPr>
        <w:t>;</w:t>
      </w:r>
    </w:p>
    <w:p w:rsidR="00AB0AE7" w:rsidRPr="00656343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знать: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основы теории воспитания и образования;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требования к личности педагога;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lastRenderedPageBreak/>
        <w:t>основные исторические этапы развития музыкального образования в России и за рубежом;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творческие и исполнительские школы;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современные методики обучения игре на инструменте;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профессиональную терминологию;</w:t>
      </w:r>
    </w:p>
    <w:p w:rsidR="00AB0AE7" w:rsidRPr="00656343" w:rsidRDefault="001447C7" w:rsidP="0059009F">
      <w:pPr>
        <w:pStyle w:val="a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sz w:val="24"/>
          <w:szCs w:val="24"/>
        </w:rPr>
      </w:pPr>
      <w:r w:rsidRPr="00656343">
        <w:rPr>
          <w:rFonts w:eastAsia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AB0AE7" w:rsidRPr="00656343" w:rsidRDefault="00AB0AE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Pr="00656343" w:rsidRDefault="001447C7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AB0AE7" w:rsidRPr="00656343" w:rsidRDefault="00AB0AE7" w:rsidP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Всего 941 часов, в том числе: 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 xml:space="preserve"> – 680 часов, включая: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 –  453  часа;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 xml:space="preserve"> –227 часов;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hAnsi="Times New Roman"/>
          <w:bCs/>
          <w:sz w:val="24"/>
          <w:szCs w:val="24"/>
        </w:rPr>
        <w:t xml:space="preserve">УП.05 </w:t>
      </w:r>
      <w:r w:rsidRPr="00656343">
        <w:rPr>
          <w:rFonts w:ascii="Times New Roman" w:hAnsi="Times New Roman"/>
          <w:sz w:val="24"/>
          <w:szCs w:val="24"/>
        </w:rPr>
        <w:t>Учебная практика по педагогической работе</w:t>
      </w:r>
      <w:r w:rsidRPr="00656343">
        <w:rPr>
          <w:rFonts w:ascii="Times New Roman" w:eastAsia="Times New Roman" w:hAnsi="Times New Roman"/>
          <w:sz w:val="24"/>
          <w:szCs w:val="24"/>
        </w:rPr>
        <w:t xml:space="preserve"> – 225 часа;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Педагогическая практика – 36 часов.</w:t>
      </w:r>
    </w:p>
    <w:p w:rsidR="0059009F" w:rsidRPr="00656343" w:rsidRDefault="0059009F" w:rsidP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9009F" w:rsidRPr="00656343" w:rsidRDefault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AB0AE7" w:rsidRPr="00656343" w:rsidRDefault="001447C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656343">
        <w:rPr>
          <w:rFonts w:ascii="Times New Roman" w:eastAsia="Times New Roman" w:hAnsi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:rsidR="00AB0AE7" w:rsidRPr="00656343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Pr="00656343" w:rsidRDefault="001447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CA3776" w:rsidRPr="00656343">
        <w:rPr>
          <w:rFonts w:ascii="Times New Roman" w:eastAsia="Times New Roman" w:hAnsi="Times New Roman"/>
          <w:sz w:val="24"/>
          <w:szCs w:val="24"/>
        </w:rPr>
        <w:t>П</w:t>
      </w:r>
      <w:r w:rsidRPr="00656343">
        <w:rPr>
          <w:rFonts w:ascii="Times New Roman" w:eastAsia="Times New Roman" w:hAnsi="Times New Roman"/>
          <w:sz w:val="24"/>
          <w:szCs w:val="24"/>
        </w:rPr>
        <w:t>едагогическая деятельность, в том числе профессиональными (ПК) и общими (</w:t>
      </w:r>
      <w:proofErr w:type="gramStart"/>
      <w:r w:rsidRPr="00656343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656343">
        <w:rPr>
          <w:rFonts w:ascii="Times New Roman" w:eastAsia="Times New Roman" w:hAnsi="Times New Roman"/>
          <w:sz w:val="24"/>
          <w:szCs w:val="24"/>
        </w:rPr>
        <w:t>) компетенциями:</w:t>
      </w:r>
    </w:p>
    <w:p w:rsidR="00AB0AE7" w:rsidRPr="00656343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8213"/>
      </w:tblGrid>
      <w:tr w:rsidR="00656343" w:rsidRPr="00656343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656343" w:rsidRPr="00656343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56343" w:rsidRPr="00656343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56343" w:rsidRPr="00656343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 xml:space="preserve">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AE7" w:rsidRPr="00656343" w:rsidRDefault="001447C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AB0AE7" w:rsidRPr="00656343" w:rsidRDefault="00AB0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AE7" w:rsidRPr="00656343" w:rsidRDefault="00AB0AE7">
      <w:pPr>
        <w:sectPr w:rsidR="00AB0AE7" w:rsidRPr="00656343" w:rsidSect="0059009F">
          <w:footerReference w:type="default" r:id="rId9"/>
          <w:endnotePr>
            <w:numFmt w:val="decimal"/>
          </w:endnotePr>
          <w:type w:val="continuous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59009F" w:rsidRPr="00656343" w:rsidRDefault="0059009F" w:rsidP="005900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56343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3. СТРУКТУРА и содержание профессионального модуля ПМ.02 Педагогическая деятельность</w:t>
      </w:r>
    </w:p>
    <w:p w:rsidR="00D04A2E" w:rsidRPr="00656343" w:rsidRDefault="0059009F" w:rsidP="0059009F">
      <w:pPr>
        <w:jc w:val="both"/>
        <w:rPr>
          <w:rFonts w:ascii="Times New Roman" w:hAnsi="Times New Roman"/>
          <w:b/>
        </w:rPr>
      </w:pPr>
      <w:r w:rsidRPr="00656343">
        <w:rPr>
          <w:rFonts w:ascii="Times New Roman" w:hAnsi="Times New Roman"/>
          <w:b/>
        </w:rPr>
        <w:t>3.1. Структура профессионального модуля ПМ.02 Педагогическая деятельность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3057"/>
        <w:gridCol w:w="1133"/>
        <w:gridCol w:w="1483"/>
        <w:gridCol w:w="1483"/>
        <w:gridCol w:w="1193"/>
        <w:gridCol w:w="876"/>
        <w:gridCol w:w="1232"/>
        <w:gridCol w:w="649"/>
        <w:gridCol w:w="723"/>
        <w:gridCol w:w="1620"/>
      </w:tblGrid>
      <w:tr w:rsidR="00656343" w:rsidRPr="00656343" w:rsidTr="003A70BE">
        <w:trPr>
          <w:trHeight w:val="435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2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656343">
              <w:rPr>
                <w:rStyle w:val="af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343">
              <w:rPr>
                <w:b/>
                <w:iCs/>
                <w:sz w:val="20"/>
                <w:szCs w:val="20"/>
              </w:rPr>
              <w:t>Всего часов</w:t>
            </w:r>
          </w:p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656343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9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0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56343" w:rsidRPr="00656343" w:rsidTr="003A70BE">
        <w:trPr>
          <w:trHeight w:val="435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9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56343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56343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5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Учебная,</w:t>
            </w:r>
          </w:p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656343">
              <w:rPr>
                <w:b/>
                <w:sz w:val="20"/>
                <w:szCs w:val="20"/>
              </w:rPr>
              <w:t>Производстве</w:t>
            </w:r>
            <w:r w:rsidR="009F3A97" w:rsidRPr="00656343">
              <w:rPr>
                <w:b/>
                <w:sz w:val="20"/>
                <w:szCs w:val="20"/>
              </w:rPr>
              <w:t>нная</w:t>
            </w:r>
            <w:proofErr w:type="gramEnd"/>
            <w:r w:rsidR="009F3A97" w:rsidRPr="00656343">
              <w:rPr>
                <w:b/>
                <w:sz w:val="20"/>
                <w:szCs w:val="20"/>
              </w:rPr>
              <w:t xml:space="preserve"> (по профилю специальности)</w:t>
            </w:r>
          </w:p>
          <w:p w:rsidR="00D04A2E" w:rsidRPr="00656343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  <w:p w:rsidR="00D04A2E" w:rsidRPr="00656343" w:rsidRDefault="00D04A2E" w:rsidP="00A514F5">
            <w:pPr>
              <w:pStyle w:val="20"/>
              <w:widowControl w:val="0"/>
              <w:ind w:left="72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656343" w:rsidRPr="00656343" w:rsidTr="003A70BE">
        <w:trPr>
          <w:trHeight w:val="555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Всего,</w:t>
            </w:r>
          </w:p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656343">
              <w:rPr>
                <w:b/>
                <w:sz w:val="20"/>
                <w:szCs w:val="20"/>
              </w:rPr>
              <w:t>т.ч</w:t>
            </w:r>
            <w:proofErr w:type="spellEnd"/>
            <w:r w:rsidRPr="00656343">
              <w:rPr>
                <w:b/>
                <w:sz w:val="20"/>
                <w:szCs w:val="20"/>
              </w:rPr>
              <w:t>. индивидуальные,</w:t>
            </w:r>
          </w:p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656343">
              <w:rPr>
                <w:b/>
                <w:sz w:val="20"/>
                <w:szCs w:val="20"/>
              </w:rPr>
              <w:t>т.ч</w:t>
            </w:r>
            <w:proofErr w:type="spellEnd"/>
            <w:r w:rsidRPr="0065634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</w:tc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Всего,</w:t>
            </w:r>
          </w:p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</w:tc>
        <w:tc>
          <w:tcPr>
            <w:tcW w:w="41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656343">
              <w:rPr>
                <w:b/>
                <w:sz w:val="20"/>
                <w:szCs w:val="20"/>
              </w:rPr>
              <w:t>т.ч</w:t>
            </w:r>
            <w:proofErr w:type="spellEnd"/>
            <w:r w:rsidRPr="00656343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часов</w:t>
            </w:r>
          </w:p>
        </w:tc>
        <w:tc>
          <w:tcPr>
            <w:tcW w:w="459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840"/>
        </w:trPr>
        <w:tc>
          <w:tcPr>
            <w:tcW w:w="5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Ауд.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Сам</w:t>
            </w:r>
            <w:r w:rsidR="009F3A97" w:rsidRPr="00656343">
              <w:rPr>
                <w:sz w:val="20"/>
                <w:szCs w:val="20"/>
              </w:rPr>
              <w:t>.</w:t>
            </w: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390"/>
        </w:trPr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A2E" w:rsidRPr="00656343" w:rsidRDefault="00D04A2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A2E" w:rsidRPr="00656343" w:rsidRDefault="00D04A2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10</w:t>
            </w:r>
          </w:p>
        </w:tc>
      </w:tr>
      <w:tr w:rsidR="00656343" w:rsidRPr="00656343" w:rsidTr="003A70BE">
        <w:trPr>
          <w:trHeight w:val="565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.1; </w:t>
            </w:r>
          </w:p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.2; </w:t>
            </w:r>
          </w:p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.3; </w:t>
            </w:r>
          </w:p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.5; </w:t>
            </w:r>
          </w:p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.6; </w:t>
            </w:r>
          </w:p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.7; </w:t>
            </w:r>
          </w:p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.8.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218</w:t>
            </w:r>
          </w:p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109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179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1. Основы психологии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59009F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3</w:t>
            </w:r>
            <w:r w:rsidR="0059009F" w:rsidRPr="00656343">
              <w:rPr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142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2. Основы педагогики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59009F" w:rsidP="00DD24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DD24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656343" w:rsidRDefault="003A70BE" w:rsidP="00DD243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DD2439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DD243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DD243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DD2439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59009F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c>
          <w:tcPr>
            <w:tcW w:w="50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4. Этика и психология профессиональной деятельности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0BE" w:rsidRPr="00656343" w:rsidRDefault="003A70BE" w:rsidP="00A514F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70BE" w:rsidRPr="00656343" w:rsidRDefault="003A70BE" w:rsidP="00A514F5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43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  <w:proofErr w:type="gramStart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.1.; ПК2.2.; ПК2.3.; ПК2.4.; </w:t>
            </w:r>
            <w:r w:rsidRPr="006563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ПК2.5.; ПК2.6.; ПК2.7.;ПК2.8.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МДК 02. 02.</w:t>
            </w: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5. Методика обучения игре на инструменте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171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114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80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57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6. Методика обучения игре на народных  инструментах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99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66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36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33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56343" w:rsidRPr="00656343" w:rsidTr="003A70BE">
        <w:trPr>
          <w:trHeight w:val="434"/>
        </w:trPr>
        <w:tc>
          <w:tcPr>
            <w:tcW w:w="50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Раздел 7. Изучение репертуара ДМШ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33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22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22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56343">
              <w:rPr>
                <w:sz w:val="20"/>
                <w:szCs w:val="20"/>
              </w:rPr>
              <w:t>11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A70BE" w:rsidRPr="00656343" w:rsidRDefault="003A70BE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656343" w:rsidRPr="00656343" w:rsidTr="003A70BE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6A8" w:rsidRPr="00656343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 1.1. – 1-8</w:t>
            </w:r>
          </w:p>
          <w:p w:rsidR="00DD2439" w:rsidRPr="00656343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 2.1. – 2.8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1F5965" w:rsidP="00462E8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УП.03</w:t>
            </w:r>
            <w:r w:rsidR="00DD2439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62E8E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 по п</w:t>
            </w:r>
            <w:r w:rsidR="00DD2439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едагогическ</w:t>
            </w:r>
            <w:r w:rsidR="00462E8E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DD2439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="00462E8E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56343" w:rsidRPr="00656343" w:rsidTr="003A70BE">
        <w:tc>
          <w:tcPr>
            <w:tcW w:w="5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66A8" w:rsidRPr="00656343" w:rsidRDefault="006766A8" w:rsidP="00A5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 1.1. – 1-8</w:t>
            </w:r>
          </w:p>
          <w:p w:rsidR="00DD2439" w:rsidRPr="00656343" w:rsidRDefault="006766A8" w:rsidP="006766A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ПК 2.1. – 2.8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5965" w:rsidRPr="00656343" w:rsidRDefault="001F5965" w:rsidP="00A514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Педагогическая</w:t>
            </w:r>
          </w:p>
          <w:p w:rsidR="00DD2439" w:rsidRPr="00656343" w:rsidRDefault="00DD2439" w:rsidP="00A514F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DD2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656343" w:rsidRPr="00656343" w:rsidTr="003A70BE">
        <w:trPr>
          <w:trHeight w:val="46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0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pStyle w:val="20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65634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831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420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66623" w:rsidP="00A514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210</w:t>
            </w: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A514F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439" w:rsidRPr="00656343" w:rsidRDefault="00DD2439" w:rsidP="00DD24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</w:tbl>
    <w:p w:rsidR="00D04A2E" w:rsidRPr="00656343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656343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656343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656343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04A2E" w:rsidRPr="00656343" w:rsidRDefault="00D04A2E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Pr="00656343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Pr="00656343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Pr="00656343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Pr="00656343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514F5" w:rsidRPr="00656343" w:rsidRDefault="00A514F5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Pr="00656343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Pr="00656343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4487" w:rsidRPr="00656343" w:rsidRDefault="00B94487" w:rsidP="00A514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3A97" w:rsidRPr="00656343" w:rsidRDefault="009F3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Pr="00656343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Pr="00656343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Pr="00656343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Pr="00656343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56343" w:rsidRPr="00656343" w:rsidRDefault="006563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Pr="00656343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A70BE" w:rsidRPr="00656343" w:rsidRDefault="003A7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F3A97" w:rsidRPr="00656343" w:rsidRDefault="009F3A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9009F" w:rsidRPr="00656343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65634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lastRenderedPageBreak/>
        <w:t xml:space="preserve">3.2. </w:t>
      </w:r>
      <w:r w:rsidRPr="0065634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Содержание обучения по профессиональному модулю ПМ.0</w:t>
      </w:r>
      <w:r w:rsidRPr="00656343">
        <w:rPr>
          <w:rFonts w:ascii="Times New Roman" w:eastAsia="Times New Roman" w:hAnsi="Times New Roman"/>
          <w:b/>
          <w:sz w:val="24"/>
          <w:szCs w:val="24"/>
          <w:lang w:eastAsia="x-none"/>
        </w:rPr>
        <w:t>2</w:t>
      </w:r>
      <w:r w:rsidRPr="00656343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Педагогическая деятельность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399"/>
        <w:gridCol w:w="1266"/>
        <w:gridCol w:w="1266"/>
      </w:tblGrid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МДК 03.01. Педагогические основы преподавания творческих дисциплин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направления, отрасли.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Немов</w:t>
            </w:r>
            <w:proofErr w:type="spell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right" w:pos="6139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06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1.15. Воля как психологическая категория.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Общая характеристика воли.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Ступени волевого действия.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Взаимосвязь воли с другими сторонами психики.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Формирование волевых качеств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1.16.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07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Шмишека</w:t>
            </w:r>
            <w:proofErr w:type="spell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1.17.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слайд-презентаций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405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1.18. Этнопсихология.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331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Этнопсихология как наука.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Основные направления современной этнопсихологии.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Области исследования этнопсихологии.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Национальный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примеров особенностей характера представителей различных наций (с использованием видеоматериалов,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слайд-презентаций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1.19.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Вдохновение.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Мотивация творческой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Психические процессы в творчестве.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Художественное сотворчество как коллективное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W w:w="1516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817"/>
        <w:gridCol w:w="12"/>
        <w:gridCol w:w="6773"/>
        <w:gridCol w:w="1418"/>
        <w:gridCol w:w="1275"/>
        <w:gridCol w:w="1275"/>
      </w:tblGrid>
      <w:tr w:rsidR="00656343" w:rsidRPr="00656343" w:rsidTr="00B44399">
        <w:trPr>
          <w:trHeight w:val="4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 2.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00"/>
        </w:trPr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193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86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98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Профессиональная деятельность и </w:t>
            </w: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личность педагога.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2.3.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2.4.Педагогика в системе наук о человеке.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31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2.5.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Школа и педагогика в России в 18-19 </w:t>
            </w:r>
            <w:proofErr w:type="spell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</w:t>
            </w: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2.6.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Сущность социализац</w:t>
            </w:r>
            <w:proofErr w:type="gramStart"/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ии и ее</w:t>
            </w:r>
            <w:proofErr w:type="gramEnd"/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 xml:space="preserve">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Теория и методика воспитания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2.7.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Воспитание  в целостном педагогическом процессе.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Воспитание. Сущность, предмет и задачи воспитания.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Воспитательный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Современные концепции воспитания.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Воспитательные системы.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2.8. Закономерности и принципы обучения.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2.9. Современные дидактические концепции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2.10. Содержание образования как основа базовой культуры личности.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2.11. Формы и методы обучения.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Подобрать методы обучения, используемы в процессе </w:t>
            </w: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обучения по направлению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специальности.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2.12.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Воспитание в целостном педагогическом процессе.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и задачи гуманистического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2.13.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2.14.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2.15.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2.16.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Тема 2.17.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2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2.18.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2.19.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2.20.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2.21.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Зачетный урок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Ознакомление с периодическими изданиями научно-педагогической направленности (газеты, журналы) по педагогике, имеющимися в библиотеке техникума</w:t>
            </w: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 xml:space="preserve">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1418"/>
        <w:gridCol w:w="1275"/>
        <w:gridCol w:w="1276"/>
      </w:tblGrid>
      <w:tr w:rsidR="00656343" w:rsidRPr="00656343" w:rsidTr="00B44399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3.1.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3.2.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Понятия: </w:t>
            </w:r>
            <w:proofErr w:type="spellStart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сензитивный</w:t>
            </w:r>
            <w:proofErr w:type="spellEnd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b/>
                <w:iCs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3.3.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-BoldItalic" w:hAnsi="Times New Roman"/>
                <w:iCs/>
                <w:sz w:val="20"/>
                <w:szCs w:val="20"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3.4.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Влияние музыки на </w:t>
            </w:r>
            <w:proofErr w:type="spellStart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пренатальное</w:t>
            </w:r>
            <w:proofErr w:type="spellEnd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3.5.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3.6.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Внеситуативно</w:t>
            </w:r>
            <w:proofErr w:type="spellEnd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Период становления характера.</w:t>
            </w: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3.7.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Внеситуативно</w:t>
            </w:r>
            <w:proofErr w:type="spellEnd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3.8.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Младший школьный </w:t>
            </w: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3.9.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Подростковый возраст.</w:t>
            </w: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</w:t>
            </w:r>
            <w:proofErr w:type="spellStart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эгоидентичности</w:t>
            </w:r>
            <w:proofErr w:type="spellEnd"/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3.10.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3.11.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Тема 3.12.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Отношения с людьми в ранней юности.</w:t>
            </w: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highlight w:val="lightGray"/>
                <w:lang w:eastAsia="en-US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56343" w:rsidRPr="00656343" w:rsidTr="00B44399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9009F" w:rsidRPr="00656343" w:rsidRDefault="0059009F" w:rsidP="0059009F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59009F" w:rsidRPr="00656343" w:rsidRDefault="0059009F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1418"/>
        <w:gridCol w:w="1275"/>
        <w:gridCol w:w="1275"/>
      </w:tblGrid>
      <w:tr w:rsidR="00656343" w:rsidRPr="00656343" w:rsidTr="00B44399"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Классификация профессий.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Профессиональная пригодность.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4.3. Деловое общение как способ и средство профессиональной </w:t>
            </w: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Принципы делового общения (Дж. </w:t>
            </w:r>
            <w:proofErr w:type="spell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Ягер</w:t>
            </w:r>
            <w:proofErr w:type="spell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Методы влияния и воздействия на людей.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Влияние личностных качеств на общение.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4.4. Деловые стратегии управления общением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Законы управления общением.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819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Тема 4.6.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4.7. Управленческая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3.2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3.3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3.4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3.5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656343" w:rsidRPr="00656343" w:rsidTr="00B44399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268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009F" w:rsidRPr="00656343" w:rsidTr="00B44399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9009F" w:rsidRPr="00656343" w:rsidRDefault="0059009F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257A25" w:rsidRPr="00656343" w:rsidRDefault="00257A25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3A70BE" w:rsidRPr="00656343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3A70BE" w:rsidRPr="00656343" w:rsidRDefault="003A70BE" w:rsidP="00DD2439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D2439" w:rsidRPr="00656343" w:rsidRDefault="00DD243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8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"/>
        <w:gridCol w:w="19"/>
        <w:gridCol w:w="53"/>
        <w:gridCol w:w="547"/>
        <w:gridCol w:w="21"/>
        <w:gridCol w:w="61"/>
        <w:gridCol w:w="27"/>
        <w:gridCol w:w="7195"/>
        <w:gridCol w:w="1276"/>
        <w:gridCol w:w="1417"/>
      </w:tblGrid>
      <w:tr w:rsidR="00656343" w:rsidRPr="00656343" w:rsidTr="005900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0BE" w:rsidRPr="00656343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МДК 02.02 Учебно-методическое обеспечение учебного процесса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656343" w:rsidRDefault="003A70BE" w:rsidP="003A70BE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3A70BE" w:rsidRPr="00656343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656343" w:rsidRDefault="003A70BE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303/202/101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BE" w:rsidRPr="00656343" w:rsidRDefault="003A70BE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 xml:space="preserve">Раздел 5.  </w:t>
            </w:r>
            <w:r w:rsidRPr="00656343">
              <w:rPr>
                <w:rFonts w:ascii="Times New Roman" w:eastAsia="Times New Roman" w:hAnsi="Times New Roman"/>
                <w:b/>
              </w:rPr>
              <w:t>Методика преподавания игры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171/114/57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Тема5.1.</w:t>
            </w:r>
          </w:p>
          <w:p w:rsidR="00D26B06" w:rsidRPr="00656343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hAnsi="Times New Roman"/>
              </w:rPr>
              <w:t>Методика в музыкальном образовании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Методика как предмет. Содержание и задачи курса.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Роль методики в процессе обучения занятий музыкой.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ind w:left="63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Работа с дополнительной литературой.</w:t>
            </w:r>
            <w:r w:rsidRPr="00656343">
              <w:rPr>
                <w:rFonts w:ascii="Times New Roman" w:hAnsi="Times New Roman"/>
              </w:rPr>
              <w:t xml:space="preserve">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pStyle w:val="aa"/>
              <w:ind w:left="34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Тема 5.2.</w:t>
            </w:r>
          </w:p>
          <w:p w:rsidR="00D26B06" w:rsidRPr="00656343" w:rsidRDefault="00D26B06" w:rsidP="003A70BE">
            <w:pPr>
              <w:pStyle w:val="aa"/>
              <w:ind w:left="34"/>
              <w:jc w:val="center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  <w:bCs/>
                <w:bdr w:val="none" w:sz="0" w:space="0" w:color="auto" w:frame="1"/>
              </w:rPr>
              <w:t>История музыкального образования за рубежом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Особенности музыкального образования в античном мире (</w:t>
            </w:r>
            <w:r w:rsidRPr="00656343">
              <w:rPr>
                <w:rFonts w:ascii="Times New Roman" w:eastAsia="Times New Roman" w:hAnsi="Times New Roman"/>
                <w:lang w:val="en-US"/>
              </w:rPr>
              <w:t>VIII</w:t>
            </w:r>
            <w:r w:rsidRPr="00656343">
              <w:rPr>
                <w:rFonts w:ascii="Times New Roman" w:eastAsia="Times New Roman" w:hAnsi="Times New Roman"/>
              </w:rPr>
              <w:t xml:space="preserve">  век до н. э. – </w:t>
            </w:r>
            <w:r w:rsidRPr="00656343">
              <w:rPr>
                <w:rFonts w:ascii="Times New Roman" w:eastAsia="Times New Roman" w:hAnsi="Times New Roman"/>
                <w:lang w:val="en-US"/>
              </w:rPr>
              <w:t>V</w:t>
            </w:r>
            <w:r w:rsidRPr="00656343">
              <w:rPr>
                <w:rFonts w:ascii="Times New Roman" w:eastAsia="Times New Roman" w:hAnsi="Times New Roman"/>
              </w:rPr>
              <w:t xml:space="preserve"> век н.э.): Греция, Рим.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Музыкальное образование  за рубежом в эпоху средних веков (</w:t>
            </w:r>
            <w:r w:rsidRPr="00656343">
              <w:rPr>
                <w:rFonts w:ascii="Times New Roman" w:eastAsia="Times New Roman" w:hAnsi="Times New Roman"/>
                <w:lang w:val="en-US"/>
              </w:rPr>
              <w:t>VI</w:t>
            </w:r>
            <w:r w:rsidRPr="00656343">
              <w:rPr>
                <w:rFonts w:ascii="Times New Roman" w:eastAsia="Times New Roman" w:hAnsi="Times New Roman"/>
              </w:rPr>
              <w:t xml:space="preserve"> –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XV</w:t>
            </w:r>
            <w:r w:rsidRPr="00656343">
              <w:rPr>
                <w:rFonts w:ascii="Times New Roman" w:eastAsia="Times New Roman" w:hAnsi="Times New Roman"/>
              </w:rPr>
              <w:t xml:space="preserve"> вв.)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Музыкальное образование  за рубежом в эпоху Нового времени (барокко, классицизм, романтизм, импрессионизм)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Музыкальное образование  за рубежом в эпоху Новейшего времени.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>Написание реферата на одну из пройденных тем.</w:t>
            </w:r>
            <w:r w:rsidRPr="00656343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 xml:space="preserve">Тема 5.3. 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hAnsi="Times New Roman"/>
                <w:bCs/>
                <w:bdr w:val="none" w:sz="0" w:space="0" w:color="auto" w:frame="1"/>
              </w:rPr>
              <w:t>История отечественного музыкального образования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56343">
              <w:rPr>
                <w:rFonts w:ascii="Times New Roman" w:eastAsia="Times New Roman" w:hAnsi="Times New Roman"/>
                <w:lang w:val="en-US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56343"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656343"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 xml:space="preserve">Отечественное музыкальное образование с конца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</w:t>
            </w:r>
            <w:r w:rsidRPr="00656343">
              <w:rPr>
                <w:rFonts w:ascii="Times New Roman" w:eastAsia="Times New Roman" w:hAnsi="Times New Roman"/>
              </w:rPr>
              <w:t xml:space="preserve"> века до середины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XVII</w:t>
            </w:r>
            <w:r w:rsidRPr="00656343">
              <w:rPr>
                <w:rFonts w:ascii="Times New Roman" w:eastAsia="Times New Roman" w:hAnsi="Times New Roman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 xml:space="preserve">Отечественное музыкальное образование с середины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XVII</w:t>
            </w:r>
            <w:r w:rsidRPr="00656343">
              <w:rPr>
                <w:rFonts w:ascii="Times New Roman" w:eastAsia="Times New Roman" w:hAnsi="Times New Roman"/>
              </w:rPr>
              <w:t xml:space="preserve"> века до 30 годов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XIX</w:t>
            </w:r>
            <w:r w:rsidRPr="00656343">
              <w:rPr>
                <w:rFonts w:ascii="Times New Roman" w:eastAsia="Times New Roman" w:hAnsi="Times New Roman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 xml:space="preserve">Отечественное музыкальное образование со второй трети и до конца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XIX</w:t>
            </w:r>
            <w:r w:rsidRPr="00656343">
              <w:rPr>
                <w:rFonts w:ascii="Times New Roman" w:eastAsia="Times New Roman" w:hAnsi="Times New Roman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 xml:space="preserve">Особенности отечественного музыкального образования в </w:t>
            </w:r>
            <w:r w:rsidRPr="00656343">
              <w:rPr>
                <w:rFonts w:ascii="Times New Roman" w:eastAsia="Times New Roman" w:hAnsi="Times New Roman"/>
                <w:lang w:val="en-US"/>
              </w:rPr>
              <w:t>XX</w:t>
            </w:r>
            <w:r w:rsidRPr="00656343">
              <w:rPr>
                <w:rFonts w:ascii="Times New Roman" w:eastAsia="Times New Roman" w:hAnsi="Times New Roman"/>
              </w:rPr>
              <w:t xml:space="preserve"> веке.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Анализ дополнительной литературы.  </w:t>
            </w:r>
            <w:r w:rsidRPr="00656343">
              <w:rPr>
                <w:rFonts w:ascii="Times New Roman" w:hAnsi="Times New Roman"/>
                <w:bCs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 xml:space="preserve">Тема 5.4. 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hAnsi="Times New Roman"/>
              </w:rPr>
              <w:t>Физиологические основы исполнительства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2-3</w:t>
            </w: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Мышечно-</w:t>
            </w:r>
            <w:proofErr w:type="spellStart"/>
            <w:r w:rsidRPr="00656343">
              <w:rPr>
                <w:rFonts w:ascii="Times New Roman" w:eastAsia="Times New Roman" w:hAnsi="Times New Roman"/>
              </w:rPr>
              <w:t>тонусная</w:t>
            </w:r>
            <w:proofErr w:type="spellEnd"/>
            <w:r w:rsidRPr="00656343">
              <w:rPr>
                <w:rFonts w:ascii="Times New Roman" w:eastAsia="Times New Roman" w:hAnsi="Times New Roman"/>
              </w:rPr>
              <w:t xml:space="preserve">  система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Физиологические состояния организма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3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Основные принципы постановки игрового аппарата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343">
              <w:rPr>
                <w:rFonts w:ascii="Times New Roman" w:hAnsi="Times New Roman"/>
                <w:bCs/>
              </w:rPr>
              <w:t>Здоровьесберегающие</w:t>
            </w:r>
            <w:proofErr w:type="spellEnd"/>
            <w:r w:rsidRPr="00656343">
              <w:rPr>
                <w:rFonts w:ascii="Times New Roman" w:hAnsi="Times New Roman"/>
                <w:bCs/>
              </w:rPr>
              <w:t xml:space="preserve"> технологии.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>Организация исполнительского процесса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Тема 5.5.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hAnsi="Times New Roman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2-3</w:t>
            </w: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</w:rPr>
              <w:t>Особенности раннего обучения музыке.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Развивающее обучение.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343">
              <w:rPr>
                <w:rFonts w:ascii="Times New Roman" w:eastAsia="Times New Roman" w:hAnsi="Times New Roman"/>
              </w:rPr>
              <w:t>Доигровой</w:t>
            </w:r>
            <w:proofErr w:type="spellEnd"/>
            <w:r w:rsidRPr="00656343">
              <w:rPr>
                <w:rFonts w:ascii="Times New Roman" w:eastAsia="Times New Roman" w:hAnsi="Times New Roman"/>
              </w:rPr>
              <w:t xml:space="preserve"> период обучения, значение в воспитании и развитии обучающегося.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Формы обучения в учебном процессе учреждения дополнительного образования.</w:t>
            </w:r>
            <w:r w:rsidRPr="00656343"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hAnsi="Times New Roman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351"/>
              </w:tabs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</w:rPr>
              <w:t xml:space="preserve">Индивидуальная форма обучения. </w:t>
            </w:r>
            <w:r w:rsidRPr="00656343">
              <w:rPr>
                <w:rFonts w:ascii="Times New Roman" w:hAnsi="Times New Roman"/>
                <w:bCs/>
              </w:rPr>
              <w:t>Личностно-ориентированный подход</w:t>
            </w:r>
            <w:r w:rsidRPr="00656343">
              <w:rPr>
                <w:rFonts w:ascii="Times New Roman" w:eastAsia="Times New Roman" w:hAnsi="Times New Roman"/>
              </w:rPr>
              <w:t xml:space="preserve"> к </w:t>
            </w:r>
            <w:proofErr w:type="gramStart"/>
            <w:r w:rsidRPr="00656343">
              <w:rPr>
                <w:rFonts w:ascii="Times New Roman" w:eastAsia="Times New Roman" w:hAnsi="Times New Roman"/>
              </w:rPr>
              <w:t>обучающемуся</w:t>
            </w:r>
            <w:proofErr w:type="gramEnd"/>
            <w:r w:rsidRPr="0065634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  <w:iCs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 xml:space="preserve">Методы обучения в музыкальной педагогике.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Открытые уроки, их значение.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6343">
              <w:rPr>
                <w:rFonts w:ascii="Times New Roman" w:eastAsia="Times New Roman" w:hAnsi="Times New Roman"/>
              </w:rPr>
              <w:t>Формыпроведения</w:t>
            </w:r>
            <w:proofErr w:type="spellEnd"/>
            <w:r w:rsidRPr="00656343">
              <w:rPr>
                <w:rFonts w:ascii="Times New Roman" w:hAnsi="Times New Roman"/>
              </w:rPr>
              <w:t>, построение (схема) и оформление документации.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Развитие коммуникативных навыков обучающихся.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Создание творческой обстановки на уроке.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Составление примерного конспекта урока.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Тема 5.6.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hAnsi="Times New Roman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7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2-3</w:t>
            </w:r>
          </w:p>
        </w:tc>
      </w:tr>
      <w:tr w:rsidR="00656343" w:rsidRPr="00656343" w:rsidTr="0059009F">
        <w:trPr>
          <w:trHeight w:val="243"/>
        </w:trPr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Федеральные государственные требования.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 xml:space="preserve">Официальный сайт </w:t>
            </w:r>
            <w:r w:rsidRPr="00656343">
              <w:rPr>
                <w:rFonts w:ascii="Times New Roman" w:hAnsi="Times New Roman"/>
              </w:rPr>
              <w:t>учреждения дополнительного образования</w:t>
            </w:r>
            <w:r w:rsidRPr="00656343">
              <w:rPr>
                <w:rFonts w:ascii="Times New Roman" w:eastAsia="Times New Roman" w:hAnsi="Times New Roman"/>
              </w:rPr>
              <w:t xml:space="preserve">. Наполняемость официального сайта </w:t>
            </w:r>
            <w:r w:rsidRPr="00656343">
              <w:rPr>
                <w:rFonts w:ascii="Times New Roman" w:hAnsi="Times New Roman"/>
              </w:rPr>
              <w:t>учреждения дополнительного образования</w:t>
            </w:r>
            <w:r w:rsidRPr="0065634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Создание персонального сайта преподавателя. </w:t>
            </w:r>
            <w:r w:rsidRPr="00656343">
              <w:rPr>
                <w:rFonts w:ascii="Times New Roman" w:eastAsia="Times New Roman" w:hAnsi="Times New Roman"/>
              </w:rPr>
              <w:t>Трансляция педагогического опыта.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Профессиональный стандарт педагога дополнительного образования. Понятия «компетенция», «</w:t>
            </w:r>
            <w:proofErr w:type="spellStart"/>
            <w:r w:rsidRPr="00656343">
              <w:rPr>
                <w:rFonts w:ascii="Times New Roman" w:eastAsia="Times New Roman" w:hAnsi="Times New Roman"/>
              </w:rPr>
              <w:t>компетентностный</w:t>
            </w:r>
            <w:proofErr w:type="spellEnd"/>
            <w:r w:rsidRPr="00656343">
              <w:rPr>
                <w:rFonts w:ascii="Times New Roman" w:eastAsia="Times New Roman" w:hAnsi="Times New Roman"/>
              </w:rPr>
              <w:t xml:space="preserve"> подход».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 xml:space="preserve">Методическая работа преподавателя </w:t>
            </w:r>
            <w:r w:rsidRPr="00656343">
              <w:rPr>
                <w:rFonts w:ascii="Times New Roman" w:hAnsi="Times New Roman"/>
              </w:rPr>
              <w:t>учреждения дополнительного образования</w:t>
            </w:r>
            <w:r w:rsidRPr="0065634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Учебно-методическое обеспечение </w:t>
            </w:r>
            <w:r w:rsidRPr="00656343">
              <w:rPr>
                <w:rFonts w:ascii="Times New Roman" w:eastAsia="Times New Roman" w:hAnsi="Times New Roman"/>
              </w:rPr>
              <w:t>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tabs>
                <w:tab w:val="left" w:pos="7167"/>
              </w:tabs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 xml:space="preserve">Создание авторских программ, методических разработок, методических рекомендаций преподавателями учреждения дополнительного </w:t>
            </w:r>
            <w:r w:rsidRPr="00656343">
              <w:rPr>
                <w:rFonts w:ascii="Times New Roman" w:hAnsi="Times New Roman"/>
                <w:bCs/>
              </w:rPr>
              <w:lastRenderedPageBreak/>
              <w:t>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Основные аспекты написания рецензии.</w:t>
            </w:r>
            <w:r w:rsidRPr="00656343">
              <w:rPr>
                <w:rFonts w:ascii="Times New Roman" w:eastAsia="Times New Roman" w:hAnsi="Times New Roman"/>
              </w:rPr>
              <w:t xml:space="preserve"> Написание рецензии.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Анализ дополнительной литературы.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Изучение примерного блока документации учреждения дополнительного образования.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Заполнение документов для аттестации преподавателя.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Изучение блока учебной документации преподавателя.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Составление учебной (рабочей) программы.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Написание рецензии.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56343">
              <w:rPr>
                <w:rFonts w:ascii="Times New Roman" w:hAnsi="Times New Roman"/>
                <w:b/>
              </w:rPr>
              <w:t>Тема 5.7.</w:t>
            </w:r>
          </w:p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56343">
              <w:rPr>
                <w:rFonts w:ascii="Times New Roman" w:eastAsia="Times New Roman" w:hAnsi="Times New Roman"/>
              </w:rPr>
              <w:t>Музыкальные способности и методы их развития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56343">
              <w:rPr>
                <w:rFonts w:ascii="Times New Roman" w:hAnsi="Times New Roman"/>
                <w:shd w:val="clear" w:color="auto" w:fill="FFFFFF"/>
              </w:rPr>
              <w:t>Музыкальные способности, их виды и общая характеристика.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Определение музыкальных способностей.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Развитие музыкальных способностей обучающихся в учреждении дополнительного образования.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4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5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6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56343">
              <w:rPr>
                <w:rFonts w:ascii="Times New Roman" w:hAnsi="Times New Roman"/>
              </w:rPr>
              <w:t>Метро-ритмические</w:t>
            </w:r>
            <w:proofErr w:type="gramEnd"/>
            <w:r w:rsidRPr="00656343">
              <w:rPr>
                <w:rFonts w:ascii="Times New Roman" w:hAnsi="Times New Roman"/>
              </w:rPr>
              <w:t xml:space="preserve"> ощущения. Ритм. Метр. Развитие чувства музыкального ритма.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8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Внимание в музыкальном искусстве. Роль и виды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9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10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11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Память. Роль памяти в исполнительском процессе.</w:t>
            </w:r>
            <w:r w:rsidRPr="00656343">
              <w:rPr>
                <w:rFonts w:ascii="Times New Roman" w:eastAsia="Times New Roman" w:hAnsi="Times New Roman"/>
              </w:rPr>
              <w:t xml:space="preserve"> Основные виды музыкальной памяти.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12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13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  <w:bCs/>
              </w:rPr>
              <w:t>Музыкальное мышление. Специфика музыкального 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14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15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16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17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Анализ дополнительной литературы по теме.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Написать реферат на одну из пройденных тем.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Составить комплекс упражнений на развитие памяти обучающихся.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Составить комплекс упражнений на развитие ритма обучающихся.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56343">
              <w:rPr>
                <w:rFonts w:ascii="Times New Roman" w:hAnsi="Times New Roman"/>
                <w:b/>
              </w:rPr>
              <w:t xml:space="preserve">Тема 5.8. </w:t>
            </w:r>
            <w:r w:rsidRPr="00656343">
              <w:rPr>
                <w:rFonts w:ascii="Times New Roman" w:hAnsi="Times New Roman"/>
              </w:rPr>
              <w:t>Этапы работы над музыкальным произведением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1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656343">
              <w:rPr>
                <w:rFonts w:ascii="Times New Roman" w:eastAsia="Times New Roman" w:hAnsi="Times New Roman"/>
              </w:rPr>
              <w:t>Три этапа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2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Значение видов работы.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Cs/>
              </w:rPr>
              <w:t>3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tabs>
                <w:tab w:val="center" w:pos="4428"/>
              </w:tabs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Анализ дополнительной литературы по теме.  Показ этапов работы на примере музыкального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56343">
              <w:rPr>
                <w:rFonts w:ascii="Times New Roman" w:hAnsi="Times New Roman"/>
                <w:b/>
              </w:rPr>
              <w:t xml:space="preserve">Тема 5.9. 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 xml:space="preserve">Организация самостоятельной работы </w:t>
            </w:r>
            <w:proofErr w:type="gramStart"/>
            <w:r w:rsidRPr="00656343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Организация, дисциплина и значение домашней работы ученика.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Чёткость и ясность формулировок домашних занятий.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Режим домашних занятий. Проблема количества и качества работы.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Анализ дополнительной литературы по теме.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  <w:p w:rsidR="00D26B06" w:rsidRPr="00656343" w:rsidRDefault="00D26B06" w:rsidP="003A70BE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656343">
              <w:rPr>
                <w:rFonts w:ascii="Times New Roman" w:hAnsi="Times New Roman"/>
                <w:b/>
              </w:rPr>
              <w:t xml:space="preserve">Тема 5.10. </w:t>
            </w: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</w:rPr>
              <w:t>Концертное выступление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Публичное исполнение. Оптимальное концертное состояние. Методы овладения оптимальным концертным состоянием.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Анализ эмоционального состояния, творческого подъёма во время концертного выступления.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3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</w:rPr>
            </w:pPr>
            <w:r w:rsidRPr="00656343">
              <w:rPr>
                <w:rFonts w:ascii="Times New Roman" w:hAnsi="Times New Roman"/>
              </w:rPr>
              <w:t xml:space="preserve">Этапы подготовки </w:t>
            </w:r>
            <w:proofErr w:type="gramStart"/>
            <w:r w:rsidRPr="00656343">
              <w:rPr>
                <w:rFonts w:ascii="Times New Roman" w:hAnsi="Times New Roman"/>
              </w:rPr>
              <w:t>обучающихся</w:t>
            </w:r>
            <w:proofErr w:type="gramEnd"/>
            <w:r w:rsidRPr="00656343">
              <w:rPr>
                <w:rFonts w:ascii="Times New Roman" w:hAnsi="Times New Roman"/>
              </w:rPr>
              <w:t xml:space="preserve"> к конкурсному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eastAsia="Times New Roman" w:hAnsi="Times New Roman"/>
                <w:b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56343">
              <w:rPr>
                <w:rFonts w:ascii="Times New Roman" w:eastAsia="Times New Roman" w:hAnsi="Times New Roman"/>
              </w:rPr>
              <w:t>3</w:t>
            </w: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Cs/>
              </w:rPr>
              <w:t>Анализ дополнительной литературы по теме.</w:t>
            </w:r>
          </w:p>
          <w:p w:rsidR="00D26B06" w:rsidRPr="00656343" w:rsidRDefault="00D26B06" w:rsidP="003A70B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56343">
              <w:rPr>
                <w:rFonts w:ascii="Times New Roman" w:hAnsi="Times New Roman"/>
                <w:bCs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56343">
              <w:rPr>
                <w:rFonts w:ascii="Times New Roman" w:hAnsi="Times New Roman"/>
                <w:b/>
                <w:i/>
              </w:rPr>
              <w:t>Всего часов аудиторных занятий по разделу 5.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656343">
              <w:rPr>
                <w:rFonts w:ascii="Times New Roman" w:eastAsia="Times New Roman" w:hAnsi="Times New Roman"/>
                <w:b/>
                <w:i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56343" w:rsidRPr="00656343" w:rsidTr="0059009F">
        <w:tc>
          <w:tcPr>
            <w:tcW w:w="11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B06" w:rsidRPr="00656343" w:rsidRDefault="00D26B06" w:rsidP="003A70B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56343">
              <w:rPr>
                <w:rFonts w:ascii="Times New Roman" w:hAnsi="Times New Roman"/>
                <w:b/>
                <w:i/>
              </w:rPr>
              <w:t>Всего часов самостоятельных занятий по разделу 5. 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656343">
              <w:rPr>
                <w:rFonts w:ascii="Times New Roman" w:eastAsia="Times New Roman" w:hAnsi="Times New Roman"/>
                <w:b/>
                <w:i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B06" w:rsidRPr="00656343" w:rsidRDefault="00D26B06" w:rsidP="003A70B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A3776" w:rsidRPr="00656343" w:rsidRDefault="00CA37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6"/>
        <w:gridCol w:w="71"/>
        <w:gridCol w:w="567"/>
        <w:gridCol w:w="8931"/>
        <w:gridCol w:w="1417"/>
        <w:gridCol w:w="1559"/>
      </w:tblGrid>
      <w:tr w:rsidR="00656343" w:rsidRPr="00656343" w:rsidTr="003A70BE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656343" w:rsidRDefault="003A70BE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6. </w:t>
            </w:r>
          </w:p>
          <w:p w:rsidR="003A70BE" w:rsidRPr="00656343" w:rsidRDefault="003A70BE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Методика обучения игре на народных инструментах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656343" w:rsidRDefault="003A70B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A70BE" w:rsidRPr="00656343" w:rsidRDefault="003A70BE" w:rsidP="003A7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656343" w:rsidRDefault="003A70BE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99/66/33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70BE" w:rsidRPr="00656343" w:rsidRDefault="003A70BE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6.1. </w:t>
            </w:r>
            <w:r w:rsidRPr="00656343">
              <w:rPr>
                <w:rFonts w:ascii="Times New Roman" w:hAnsi="Times New Roman"/>
                <w:sz w:val="20"/>
                <w:szCs w:val="20"/>
              </w:rPr>
              <w:t>Особенности начального периода обучения в ДШИ.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Cs/>
                <w:sz w:val="20"/>
                <w:szCs w:val="20"/>
              </w:rPr>
              <w:t>Первые шаги в музыкальном воспитании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Первые занятия с начинающими.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Организация игрового аппарата обучающегося.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Учебные пособия для начального периода обучения.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Изучить методическую литературу.</w:t>
            </w:r>
          </w:p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Подобрать музыкальный материал.</w:t>
            </w:r>
          </w:p>
          <w:p w:rsidR="001F64B6" w:rsidRPr="00656343" w:rsidRDefault="001F64B6" w:rsidP="004B1E51">
            <w:pPr>
              <w:pStyle w:val="aa"/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Сделать методический сравнительный анализ сборников </w:t>
            </w:r>
            <w:proofErr w:type="spellStart"/>
            <w:r w:rsidRPr="00656343">
              <w:rPr>
                <w:rFonts w:ascii="Times New Roman" w:hAnsi="Times New Roman"/>
              </w:rPr>
              <w:t>А.Иванова</w:t>
            </w:r>
            <w:proofErr w:type="spellEnd"/>
            <w:r w:rsidRPr="00656343">
              <w:rPr>
                <w:rFonts w:ascii="Times New Roman" w:hAnsi="Times New Roman"/>
              </w:rPr>
              <w:t xml:space="preserve">-Крамского, </w:t>
            </w:r>
            <w:proofErr w:type="spellStart"/>
            <w:r w:rsidRPr="00656343">
              <w:rPr>
                <w:rFonts w:ascii="Times New Roman" w:hAnsi="Times New Roman"/>
              </w:rPr>
              <w:t>Ю.Кузина</w:t>
            </w:r>
            <w:proofErr w:type="spellEnd"/>
            <w:r w:rsidRPr="00656343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Тема 6.2. </w:t>
            </w:r>
            <w:r w:rsidRPr="00656343">
              <w:rPr>
                <w:rFonts w:ascii="Times New Roman" w:hAnsi="Times New Roman"/>
                <w:sz w:val="20"/>
                <w:szCs w:val="20"/>
              </w:rPr>
              <w:t>Методы обучения игре на классической гитаре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Методика проведения урока в классе гитары и организация домашней работы ученика.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Планирование педагогического процесса в классе гитары. Индивидуальный план.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Принципы работы над музыкальным произведением.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Составить план урока.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</w:rPr>
              <w:t>Заполнить индивидуальный план с подбором педагогического репертуара и характеристикой на учащегося.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Тема 6.3. </w:t>
            </w:r>
            <w:r w:rsidRPr="00656343">
              <w:rPr>
                <w:rFonts w:ascii="Times New Roman" w:hAnsi="Times New Roman"/>
                <w:sz w:val="20"/>
                <w:szCs w:val="20"/>
              </w:rPr>
              <w:t>Обучение в младших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техникой в младших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этюдами.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Пьесы лирического и виртуозного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Полифония в первые годы обучения.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Разбор разнохарактерных полифонических произведений.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Разбор прелюдий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собенности переложений для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Изучить методическую литературу, сделать  конспект по рекомендованным источникам.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Исполнить этюды на разные виды техники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Проработать педагогический репертуар с пояснениями.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Исполнить произведения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Тема 6.4. </w:t>
            </w:r>
            <w:r w:rsidRPr="00656343">
              <w:rPr>
                <w:rFonts w:ascii="Times New Roman" w:hAnsi="Times New Roman"/>
                <w:sz w:val="20"/>
                <w:szCs w:val="20"/>
              </w:rPr>
              <w:t>Обучение в средних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техникой в средних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этюдами.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произведениями малой формы.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крупной формой, вариационным циклом.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Технические особенности исполнения полифонических пьес в классе классической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Изучить методическую литературу.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Исполнить этюды на разные виды техники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Проработать педагогический репертуар с пояснениями.</w:t>
            </w: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Исполнить произведения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 xml:space="preserve">Тема 6.5. </w:t>
            </w:r>
            <w:r w:rsidRPr="00656343">
              <w:rPr>
                <w:rFonts w:ascii="Times New Roman" w:hAnsi="Times New Roman"/>
                <w:sz w:val="20"/>
                <w:szCs w:val="20"/>
              </w:rPr>
              <w:t>Обучение в старших классах музыкальной школы</w:t>
            </w:r>
          </w:p>
        </w:tc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этюдами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техническими требованиями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Особенности работы над крупной формой в старших классах.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 над произведениями малой формы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29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Технические особенности исполнения полифонических пьес в классе классической гитары.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64B6" w:rsidRPr="00656343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Исполнить этюды на разные виды техники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Исполнить произведения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методическим анализом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 xml:space="preserve">. Сравнить различные редакции произведений. </w:t>
            </w:r>
          </w:p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Изучить дополнительную литературу.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Всего индивидуальных аудиторных часов по Разделу 6. </w:t>
            </w:r>
            <w:r w:rsidRPr="00656343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Методика обучения игре на народных инструментах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343" w:rsidRPr="00656343" w:rsidTr="00DD2439"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i/>
                <w:sz w:val="20"/>
                <w:szCs w:val="20"/>
              </w:rPr>
              <w:t>Всего часов самостоятельных занятий по разделу 6.  Методика преподава</w:t>
            </w:r>
            <w:r w:rsidR="009F3A97" w:rsidRPr="00656343">
              <w:rPr>
                <w:rFonts w:ascii="Times New Roman" w:hAnsi="Times New Roman"/>
                <w:b/>
                <w:i/>
                <w:sz w:val="20"/>
                <w:szCs w:val="20"/>
              </w:rPr>
              <w:t>ния игре на народных инструментах</w:t>
            </w:r>
            <w:r w:rsidRPr="00656343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F64B6" w:rsidRPr="00656343" w:rsidRDefault="001F64B6" w:rsidP="001F64B6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Style w:val="af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680"/>
        <w:gridCol w:w="8931"/>
        <w:gridCol w:w="1417"/>
        <w:gridCol w:w="1559"/>
      </w:tblGrid>
      <w:tr w:rsidR="00656343" w:rsidRPr="00656343" w:rsidTr="00DD2439">
        <w:tc>
          <w:tcPr>
            <w:tcW w:w="12475" w:type="dxa"/>
            <w:gridSpan w:val="3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6343">
              <w:rPr>
                <w:b/>
              </w:rPr>
              <w:t>Раздел 7. Изучение репертуара ДМШ</w:t>
            </w:r>
          </w:p>
        </w:tc>
        <w:tc>
          <w:tcPr>
            <w:tcW w:w="1417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656343">
              <w:rPr>
                <w:b/>
              </w:rPr>
              <w:t>33/22/11</w:t>
            </w: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656343" w:rsidRPr="00656343" w:rsidTr="00DD2439">
        <w:tc>
          <w:tcPr>
            <w:tcW w:w="2864" w:type="dxa"/>
            <w:vMerge w:val="restart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</w:p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rPr>
                <w:b/>
              </w:rPr>
              <w:t>Тема 7.1</w:t>
            </w:r>
            <w:r w:rsidRPr="00656343">
              <w:t xml:space="preserve"> </w:t>
            </w:r>
          </w:p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lastRenderedPageBreak/>
              <w:t>Ознакомление с репертуаром</w:t>
            </w:r>
          </w:p>
        </w:tc>
        <w:tc>
          <w:tcPr>
            <w:tcW w:w="9611" w:type="dxa"/>
            <w:gridSpan w:val="2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656343">
              <w:rPr>
                <w:b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22</w:t>
            </w:r>
          </w:p>
        </w:tc>
        <w:tc>
          <w:tcPr>
            <w:tcW w:w="1559" w:type="dxa"/>
            <w:vMerge w:val="restart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2</w:t>
            </w:r>
          </w:p>
        </w:tc>
      </w:tr>
      <w:tr w:rsidR="00656343" w:rsidRPr="00656343" w:rsidTr="00DD2439">
        <w:tc>
          <w:tcPr>
            <w:tcW w:w="2864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1</w:t>
            </w:r>
          </w:p>
        </w:tc>
        <w:tc>
          <w:tcPr>
            <w:tcW w:w="8931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6343">
              <w:t xml:space="preserve">Теоретическая подготовка: история возникновения и развития инструмента, области применения, </w:t>
            </w:r>
            <w:r w:rsidRPr="00656343">
              <w:lastRenderedPageBreak/>
              <w:t>технические возможности.</w:t>
            </w:r>
          </w:p>
        </w:tc>
        <w:tc>
          <w:tcPr>
            <w:tcW w:w="1417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656343" w:rsidRPr="00656343" w:rsidTr="00DD2439">
        <w:tc>
          <w:tcPr>
            <w:tcW w:w="2864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2</w:t>
            </w:r>
          </w:p>
        </w:tc>
        <w:tc>
          <w:tcPr>
            <w:tcW w:w="8931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6343">
              <w:t>Изучение характерных оркестровых и ансамблевых партий.</w:t>
            </w:r>
          </w:p>
        </w:tc>
        <w:tc>
          <w:tcPr>
            <w:tcW w:w="1417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2</w:t>
            </w:r>
          </w:p>
        </w:tc>
      </w:tr>
      <w:tr w:rsidR="00656343" w:rsidRPr="00656343" w:rsidTr="00DD2439">
        <w:tc>
          <w:tcPr>
            <w:tcW w:w="2864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3</w:t>
            </w:r>
          </w:p>
        </w:tc>
        <w:tc>
          <w:tcPr>
            <w:tcW w:w="8931" w:type="dxa"/>
          </w:tcPr>
          <w:p w:rsidR="001F64B6" w:rsidRPr="00656343" w:rsidRDefault="001F64B6" w:rsidP="009F3A97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6343">
              <w:t>Эскизное ознакомление с оригинальными произведениями классических композиторов.</w:t>
            </w:r>
          </w:p>
        </w:tc>
        <w:tc>
          <w:tcPr>
            <w:tcW w:w="1417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3</w:t>
            </w:r>
          </w:p>
        </w:tc>
      </w:tr>
      <w:tr w:rsidR="00656343" w:rsidRPr="00656343" w:rsidTr="00DD2439">
        <w:tc>
          <w:tcPr>
            <w:tcW w:w="2864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4</w:t>
            </w:r>
          </w:p>
        </w:tc>
        <w:tc>
          <w:tcPr>
            <w:tcW w:w="8931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6343">
              <w:t>Эскизное ознакомление с переложениями музыкальных произведений для данного инструмента.</w:t>
            </w:r>
          </w:p>
        </w:tc>
        <w:tc>
          <w:tcPr>
            <w:tcW w:w="1417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3</w:t>
            </w:r>
          </w:p>
        </w:tc>
      </w:tr>
      <w:tr w:rsidR="00656343" w:rsidRPr="00656343" w:rsidTr="00DD2439">
        <w:tc>
          <w:tcPr>
            <w:tcW w:w="2864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680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5</w:t>
            </w:r>
          </w:p>
        </w:tc>
        <w:tc>
          <w:tcPr>
            <w:tcW w:w="8931" w:type="dxa"/>
          </w:tcPr>
          <w:p w:rsidR="001F64B6" w:rsidRPr="00656343" w:rsidRDefault="001F64B6" w:rsidP="009F3A97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656343">
              <w:t>Эскизное ознакомление с оригинальными произведениями современных отечественных и зарубежных композиторов.</w:t>
            </w:r>
          </w:p>
        </w:tc>
        <w:tc>
          <w:tcPr>
            <w:tcW w:w="1417" w:type="dxa"/>
            <w:vMerge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656343">
              <w:t>3</w:t>
            </w:r>
          </w:p>
        </w:tc>
      </w:tr>
      <w:tr w:rsidR="00656343" w:rsidRPr="00656343" w:rsidTr="00DD2439">
        <w:tc>
          <w:tcPr>
            <w:tcW w:w="12475" w:type="dxa"/>
            <w:gridSpan w:val="3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i/>
              </w:rPr>
            </w:pPr>
            <w:r w:rsidRPr="00656343">
              <w:rPr>
                <w:b/>
                <w:i/>
              </w:rPr>
              <w:t>Всего индивидуальных аудиторных часов по Разделу 7. Ознакомление с репертуаром</w:t>
            </w:r>
            <w:r w:rsidR="009F3A97" w:rsidRPr="00656343">
              <w:rPr>
                <w:b/>
                <w:i/>
              </w:rPr>
              <w:t xml:space="preserve"> ДМШ</w:t>
            </w:r>
          </w:p>
        </w:tc>
        <w:tc>
          <w:tcPr>
            <w:tcW w:w="1417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i/>
              </w:rPr>
            </w:pPr>
            <w:r w:rsidRPr="00656343">
              <w:rPr>
                <w:b/>
                <w:i/>
              </w:rPr>
              <w:t>22</w:t>
            </w: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656343" w:rsidRPr="00656343" w:rsidTr="00DD2439">
        <w:tc>
          <w:tcPr>
            <w:tcW w:w="12475" w:type="dxa"/>
            <w:gridSpan w:val="3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i/>
              </w:rPr>
            </w:pPr>
            <w:r w:rsidRPr="00656343">
              <w:rPr>
                <w:b/>
                <w:i/>
              </w:rPr>
              <w:t>Самостоятельная работа: повторение изученного материала</w:t>
            </w:r>
          </w:p>
        </w:tc>
        <w:tc>
          <w:tcPr>
            <w:tcW w:w="1417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i/>
              </w:rPr>
            </w:pPr>
            <w:r w:rsidRPr="00656343">
              <w:rPr>
                <w:b/>
                <w:i/>
              </w:rPr>
              <w:t>11</w:t>
            </w:r>
          </w:p>
        </w:tc>
        <w:tc>
          <w:tcPr>
            <w:tcW w:w="1559" w:type="dxa"/>
          </w:tcPr>
          <w:p w:rsidR="001F64B6" w:rsidRPr="00656343" w:rsidRDefault="001F64B6" w:rsidP="004B1E51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</w:tbl>
    <w:p w:rsidR="001F64B6" w:rsidRPr="00656343" w:rsidRDefault="001F64B6" w:rsidP="001F64B6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15593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656"/>
        <w:gridCol w:w="8789"/>
        <w:gridCol w:w="1417"/>
        <w:gridCol w:w="1559"/>
      </w:tblGrid>
      <w:tr w:rsidR="00656343" w:rsidRPr="00656343" w:rsidTr="00DD2439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656343" w:rsidP="006766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БлокТекста1" o:spid="_x0000_s1059" type="#_x0000_t202" style="position:absolute;margin-left:0;margin-top:564.7pt;width:758.75pt;height:479.05pt;z-index:251660288;visibility:visible;mso-wrap-style:non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" o:allowincell="f" filled="f" stroked="f" strokeweight="1pt">
                  <v:textbox style="mso-next-textbox:#БлокТекста1;mso-fit-shape-to-text:t" inset="0,0,.55pt,.55pt">
                    <w:txbxContent>
                      <w:tbl>
                        <w:tblPr>
                          <w:tblW w:w="15164" w:type="dxa"/>
                          <w:tblInd w:w="9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226"/>
                          <w:gridCol w:w="366"/>
                          <w:gridCol w:w="6380"/>
                          <w:gridCol w:w="3751"/>
                          <w:gridCol w:w="1441"/>
                        </w:tblGrid>
                        <w:tr w:rsidR="001970E2">
                          <w:trPr>
                            <w:trHeight w:val="24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4. Социальная  психология.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МДК 1. Педагогические основы преподавания творческих дисциплин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319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4.1. Социальная психология как наука.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Социализация.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роли.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Группа в социальной психологии.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4303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Межличностные  и общественные отношения (работа с учебниками по социальной психологии).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Тема 4.2. 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Социальная психология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Влияние социальной среды и культуры на развитие личности.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Биографические детерминанты выдающихся музыкантов.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Социальные факторы, влияющие на музыкальное развитие.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342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Личностная и социальная идентификация.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4.3.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обществе.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Роль музыки в обществе.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Музыка как модель коммуникации (как язык).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Изучение музыкальных вкусов.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Психологические и биологические корни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Самостоятельная работа: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Сочинение-рассуждение о роли музыки в жизни человека.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Тема 4.4.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Музыкотерапия.</w:t>
                              </w:r>
                            </w:p>
                          </w:tc>
                          <w:tc>
                            <w:tcPr>
                              <w:tcW w:w="6745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0"/>
                                  <w:szCs w:val="20"/>
                                </w:rPr>
                                <w:t>Содержание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rPr>
                            <w:trHeight w:val="263"/>
                          </w:trPr>
                          <w:tc>
                            <w:tcPr>
                              <w:tcW w:w="3227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right" w:pos="6164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 xml:space="preserve">Терапевтическая и психотерапевтическая помощь музыки.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Диагностика средствами музыки.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1970E2">
                          <w:trPr>
                            <w:trHeight w:val="183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Роль музыки в лечении сенсомоторных и когнитивных нарушений.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Функциональная музыка.</w:t>
                              </w:r>
                            </w:p>
                          </w:tc>
                          <w:tc>
                            <w:tcPr>
                              <w:tcW w:w="375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/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970E2">
                          <w:trPr>
                            <w:trHeight w:val="208"/>
                          </w:trPr>
                          <w:tc>
                            <w:tcPr>
                              <w:tcW w:w="322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Раздел 5.</w:t>
                              </w:r>
                            </w:p>
                          </w:tc>
                          <w:tc>
                            <w:tcPr>
                              <w:tcW w:w="36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3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FFFFF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Самостоятельная работа при изучении МДК 02.01. </w:t>
                              </w: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  <w:t>126</w:t>
                              </w: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0E2">
                          <w:tc>
                            <w:tcPr>
                              <w:tcW w:w="9972" w:type="dxa"/>
                              <w:gridSpan w:val="3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tabs>
                                  <w:tab w:val="left" w:pos="1561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75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000000" w:fill="BFBFBF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1970E2" w:rsidRDefault="001970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970E2" w:rsidRDefault="001970E2" w:rsidP="001F64B6"/>
                    </w:txbxContent>
                  </v:textbox>
                  <w10:wrap type="square" anchorx="margin" anchory="margin"/>
                </v:shape>
              </w:pict>
            </w:r>
            <w:r w:rsidR="001F64B6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УП.03.  </w:t>
            </w:r>
            <w:r w:rsidR="006766A8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 по п</w:t>
            </w:r>
            <w:r w:rsidR="001F64B6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едагогическ</w:t>
            </w:r>
            <w:r w:rsidR="006766A8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ой</w:t>
            </w:r>
            <w:r w:rsidR="001F64B6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работ</w:t>
            </w:r>
            <w:r w:rsidR="006766A8"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6343" w:rsidRPr="00656343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Занятие студента с </w:t>
            </w:r>
            <w:proofErr w:type="gramStart"/>
            <w:r w:rsidRPr="00656343">
              <w:rPr>
                <w:rFonts w:ascii="Times New Roman" w:hAnsi="Times New Roman"/>
                <w:sz w:val="20"/>
                <w:szCs w:val="20"/>
              </w:rPr>
              <w:t>практикуемым</w:t>
            </w:r>
            <w:proofErr w:type="gramEnd"/>
            <w:r w:rsidRPr="006563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6343" w:rsidRPr="00656343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Проведение открытого урока студентом.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6343" w:rsidRPr="00656343" w:rsidTr="00DD2439"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Работа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56343" w:rsidRPr="00656343" w:rsidTr="00DD2439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/>
        </w:tc>
      </w:tr>
      <w:tr w:rsidR="00656343" w:rsidRPr="00656343" w:rsidTr="00DD2439">
        <w:tc>
          <w:tcPr>
            <w:tcW w:w="126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Изучение специальной литературы.</w:t>
            </w:r>
          </w:p>
          <w:p w:rsidR="001F64B6" w:rsidRPr="00656343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Посещение открытых уроков, концертов, конкурсов с участием учащихся школ искусств.</w:t>
            </w:r>
          </w:p>
          <w:p w:rsidR="001F64B6" w:rsidRPr="00656343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Ведение документации (дневник учащегося, индивидуальный план).</w:t>
            </w:r>
          </w:p>
          <w:p w:rsidR="001F64B6" w:rsidRPr="00656343" w:rsidRDefault="001F64B6" w:rsidP="004B1E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/>
        </w:tc>
      </w:tr>
      <w:tr w:rsidR="00656343" w:rsidRPr="00656343" w:rsidTr="00DD2439"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(педагогическая) практика</w:t>
            </w:r>
          </w:p>
        </w:tc>
        <w:tc>
          <w:tcPr>
            <w:tcW w:w="9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DD2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DD2439" w:rsidRPr="00656343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/>
        </w:tc>
      </w:tr>
      <w:tr w:rsidR="00656343" w:rsidRPr="00656343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Посещение уроков опытных преподавателей.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/>
        </w:tc>
      </w:tr>
      <w:tr w:rsidR="00656343" w:rsidRPr="00656343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Ознакомление с методикой обучения игре на инструменте.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/>
        </w:tc>
      </w:tr>
      <w:tr w:rsidR="00656343" w:rsidRPr="00656343" w:rsidTr="00DD2439">
        <w:tc>
          <w:tcPr>
            <w:tcW w:w="317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656343" w:rsidRDefault="006766A8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656343" w:rsidRDefault="006766A8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656343" w:rsidRDefault="006766A8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Проведение уроков.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656343" w:rsidRDefault="006766A8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6A8" w:rsidRPr="00656343" w:rsidRDefault="006766A8" w:rsidP="004B1E51"/>
        </w:tc>
      </w:tr>
      <w:tr w:rsidR="00656343" w:rsidRPr="00656343" w:rsidTr="00DD2439"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6766A8" w:rsidP="004B1E51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ind w:left="12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</w:rPr>
              <w:t>Знакомство с документацией.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4B6" w:rsidRPr="00656343" w:rsidRDefault="001F64B6" w:rsidP="004B1E51"/>
        </w:tc>
      </w:tr>
    </w:tbl>
    <w:p w:rsidR="001F64B6" w:rsidRPr="00656343" w:rsidRDefault="001F64B6" w:rsidP="0059009F">
      <w:pPr>
        <w:framePr w:w="13473" w:wrap="auto" w:hAnchor="text"/>
        <w:rPr>
          <w:rFonts w:ascii="Times New Roman" w:hAnsi="Times New Roman"/>
        </w:rPr>
        <w:sectPr w:rsidR="001F64B6" w:rsidRPr="00656343" w:rsidSect="0059009F">
          <w:headerReference w:type="default" r:id="rId10"/>
          <w:footerReference w:type="default" r:id="rId11"/>
          <w:endnotePr>
            <w:numFmt w:val="decimal"/>
          </w:endnotePr>
          <w:pgSz w:w="16840" w:h="11907" w:orient="landscape"/>
          <w:pgMar w:top="1134" w:right="850" w:bottom="1134" w:left="1701" w:header="720" w:footer="709" w:gutter="0"/>
          <w:cols w:space="720"/>
          <w:docGrid w:linePitch="299"/>
        </w:sectPr>
      </w:pPr>
    </w:p>
    <w:p w:rsidR="0059009F" w:rsidRPr="00656343" w:rsidRDefault="0059009F" w:rsidP="0059009F">
      <w:pPr>
        <w:keepNext/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656343">
        <w:rPr>
          <w:rFonts w:ascii="Times New Roman" w:eastAsia="Times New Roman" w:hAnsi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59009F" w:rsidRPr="00656343" w:rsidRDefault="0059009F" w:rsidP="0059009F">
      <w:pPr>
        <w:pBdr>
          <w:left w:val="none" w:sz="0" w:space="31" w:color="000000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 w:rsidP="0059009F">
      <w:pPr>
        <w:keepNext/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 xml:space="preserve">4.1. </w:t>
      </w:r>
      <w:r w:rsidRPr="00656343">
        <w:rPr>
          <w:rFonts w:ascii="Times New Roman" w:eastAsia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59009F" w:rsidRPr="00656343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Реализация программы модуля не предполагает наличие специального учебного кабинета.</w:t>
      </w:r>
    </w:p>
    <w:p w:rsidR="0059009F" w:rsidRPr="00656343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009F" w:rsidRPr="00656343" w:rsidRDefault="0059009F" w:rsidP="0059009F">
      <w:pPr>
        <w:keepNext/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4.2. Информационное обеспечение обучения</w:t>
      </w:r>
    </w:p>
    <w:p w:rsidR="0059009F" w:rsidRPr="00656343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9009F" w:rsidRPr="00656343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pBdr>
          <w:left w:val="none" w:sz="0" w:space="3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6343">
        <w:rPr>
          <w:rFonts w:ascii="Times New Roman" w:eastAsia="Times New Roman" w:hAnsi="Times New Roman"/>
          <w:bCs/>
          <w:sz w:val="24"/>
          <w:szCs w:val="24"/>
        </w:rPr>
        <w:t>Основные источники (</w:t>
      </w:r>
      <w:r w:rsidRPr="00656343">
        <w:rPr>
          <w:rFonts w:ascii="Times New Roman" w:hAnsi="Times New Roman"/>
          <w:bCs/>
          <w:sz w:val="24"/>
          <w:szCs w:val="24"/>
        </w:rPr>
        <w:t xml:space="preserve">МДК02.01.Педагогические основы преподавания творческих дисциплин): </w:t>
      </w:r>
    </w:p>
    <w:p w:rsidR="0059009F" w:rsidRPr="00656343" w:rsidRDefault="0059009F" w:rsidP="0059009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 w:rsidP="0059009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6343">
        <w:rPr>
          <w:rFonts w:ascii="Times New Roman" w:hAnsi="Times New Roman"/>
          <w:bCs/>
          <w:sz w:val="24"/>
          <w:szCs w:val="24"/>
        </w:rPr>
        <w:t xml:space="preserve">Скакун, В. А. Организация и методика профессионального обучения: </w:t>
      </w:r>
      <w:proofErr w:type="spellStart"/>
      <w:r w:rsidRPr="00656343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656343">
        <w:rPr>
          <w:rFonts w:ascii="Times New Roman" w:hAnsi="Times New Roman"/>
          <w:bCs/>
          <w:sz w:val="24"/>
          <w:szCs w:val="24"/>
        </w:rPr>
        <w:t xml:space="preserve"> / В. А. Скакун .-  М. : Форум  ; М. : ИНФРА-М, 2015.</w:t>
      </w:r>
    </w:p>
    <w:p w:rsidR="0059009F" w:rsidRPr="00656343" w:rsidRDefault="0059009F" w:rsidP="0059009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6343">
        <w:rPr>
          <w:rFonts w:ascii="Times New Roman" w:hAnsi="Times New Roman"/>
          <w:bCs/>
          <w:sz w:val="24"/>
          <w:szCs w:val="24"/>
        </w:rPr>
        <w:t>Алексеев, А.Д. Методика обучения игре на фортепиано [Электронный ресурс]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 xml:space="preserve"> учебное пособие / А.Д. Алексеев. — Электрон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>ан. — Санкт-Петербург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 xml:space="preserve"> Лань, Планета музыки, 2018. — 280 с. — Режим доступа: </w:t>
      </w:r>
      <w:hyperlink r:id="rId12" w:history="1">
        <w:r w:rsidRPr="00656343">
          <w:rPr>
            <w:rFonts w:ascii="Times New Roman" w:hAnsi="Times New Roman"/>
            <w:bCs/>
            <w:sz w:val="24"/>
            <w:szCs w:val="24"/>
            <w:u w:val="single"/>
          </w:rPr>
          <w:t>https://e.lanbook.com/book/103129</w:t>
        </w:r>
      </w:hyperlink>
      <w:r w:rsidRPr="00656343">
        <w:rPr>
          <w:rFonts w:ascii="Times New Roman" w:hAnsi="Times New Roman"/>
          <w:bCs/>
          <w:sz w:val="24"/>
          <w:szCs w:val="24"/>
        </w:rPr>
        <w:t>. — 19.02.2019.</w:t>
      </w:r>
    </w:p>
    <w:p w:rsidR="0059009F" w:rsidRPr="00656343" w:rsidRDefault="0059009F" w:rsidP="0059009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56343">
        <w:rPr>
          <w:rFonts w:ascii="Times New Roman" w:hAnsi="Times New Roman"/>
          <w:bCs/>
          <w:sz w:val="24"/>
          <w:szCs w:val="24"/>
        </w:rPr>
        <w:t>Рачина</w:t>
      </w:r>
      <w:proofErr w:type="spellEnd"/>
      <w:r w:rsidRPr="00656343">
        <w:rPr>
          <w:rFonts w:ascii="Times New Roman" w:hAnsi="Times New Roman"/>
          <w:bCs/>
          <w:sz w:val="24"/>
          <w:szCs w:val="24"/>
        </w:rPr>
        <w:t>, Б.С. Педагогическая практика: подготовка педагога-музыканта [Электронный ресурс]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 xml:space="preserve"> учебное пособие / Б.С. </w:t>
      </w:r>
      <w:proofErr w:type="spellStart"/>
      <w:r w:rsidRPr="00656343">
        <w:rPr>
          <w:rFonts w:ascii="Times New Roman" w:hAnsi="Times New Roman"/>
          <w:bCs/>
          <w:sz w:val="24"/>
          <w:szCs w:val="24"/>
        </w:rPr>
        <w:t>Рачина</w:t>
      </w:r>
      <w:proofErr w:type="spellEnd"/>
      <w:r w:rsidRPr="00656343">
        <w:rPr>
          <w:rFonts w:ascii="Times New Roman" w:hAnsi="Times New Roman"/>
          <w:bCs/>
          <w:sz w:val="24"/>
          <w:szCs w:val="24"/>
        </w:rPr>
        <w:t>. — Электрон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>ан. — Санкт-Петербург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56343">
        <w:rPr>
          <w:rFonts w:ascii="Times New Roman" w:hAnsi="Times New Roman"/>
          <w:bCs/>
          <w:sz w:val="24"/>
          <w:szCs w:val="24"/>
        </w:rPr>
        <w:t xml:space="preserve"> Лань, Планета музыки, 2015. — 512 с. — Режим доступа: </w:t>
      </w:r>
      <w:hyperlink r:id="rId13" w:history="1">
        <w:r w:rsidRPr="00656343">
          <w:rPr>
            <w:rFonts w:ascii="Times New Roman" w:hAnsi="Times New Roman"/>
            <w:bCs/>
            <w:sz w:val="24"/>
            <w:szCs w:val="24"/>
            <w:u w:val="single"/>
          </w:rPr>
          <w:t>https://e.lanbook.com/book/58833</w:t>
        </w:r>
      </w:hyperlink>
      <w:r w:rsidRPr="00656343">
        <w:rPr>
          <w:rFonts w:ascii="Times New Roman" w:hAnsi="Times New Roman"/>
          <w:bCs/>
          <w:sz w:val="24"/>
          <w:szCs w:val="24"/>
        </w:rPr>
        <w:t>. — 19.02.2019.</w:t>
      </w:r>
    </w:p>
    <w:p w:rsidR="0059009F" w:rsidRPr="00656343" w:rsidRDefault="0059009F" w:rsidP="0059009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56343">
        <w:rPr>
          <w:rFonts w:ascii="Times New Roman" w:hAnsi="Times New Roman"/>
          <w:bCs/>
          <w:sz w:val="24"/>
          <w:szCs w:val="24"/>
          <w:lang w:eastAsia="en-US"/>
        </w:rPr>
        <w:t>Обухова, Л. Ф. Возрастная психология: учебник для бакалавров / Л. Ф. Обухова. - М.</w:t>
      </w:r>
      <w:proofErr w:type="gramStart"/>
      <w:r w:rsidRPr="00656343">
        <w:rPr>
          <w:rFonts w:ascii="Times New Roman" w:hAnsi="Times New Roman"/>
          <w:bCs/>
          <w:sz w:val="24"/>
          <w:szCs w:val="24"/>
          <w:lang w:eastAsia="en-US"/>
        </w:rPr>
        <w:t xml:space="preserve"> :</w:t>
      </w:r>
      <w:proofErr w:type="spellStart"/>
      <w:proofErr w:type="gramEnd"/>
      <w:r w:rsidRPr="00656343">
        <w:rPr>
          <w:rFonts w:ascii="Times New Roman" w:hAnsi="Times New Roman"/>
          <w:bCs/>
          <w:sz w:val="24"/>
          <w:szCs w:val="24"/>
          <w:lang w:eastAsia="en-US"/>
        </w:rPr>
        <w:t>Юрайт</w:t>
      </w:r>
      <w:proofErr w:type="spellEnd"/>
      <w:r w:rsidRPr="00656343">
        <w:rPr>
          <w:rFonts w:ascii="Times New Roman" w:hAnsi="Times New Roman"/>
          <w:bCs/>
          <w:sz w:val="24"/>
          <w:szCs w:val="24"/>
          <w:lang w:eastAsia="en-US"/>
        </w:rPr>
        <w:t>, 2014.</w:t>
      </w:r>
    </w:p>
    <w:p w:rsidR="0059009F" w:rsidRPr="00656343" w:rsidRDefault="0059009F" w:rsidP="0059009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59009F" w:rsidRPr="00656343" w:rsidRDefault="0059009F" w:rsidP="0059009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6343">
        <w:rPr>
          <w:rFonts w:ascii="Times New Roman" w:hAnsi="Times New Roman"/>
          <w:bCs/>
          <w:sz w:val="24"/>
          <w:szCs w:val="24"/>
        </w:rPr>
        <w:t>Цыпин, Г. М. Музыкальное исполнительство. Исполнитель и техника: учебник для СПО / Г. М. Цыпин. - М.</w:t>
      </w:r>
      <w:proofErr w:type="gramStart"/>
      <w:r w:rsidRPr="00656343">
        <w:rPr>
          <w:rFonts w:ascii="Times New Roman" w:hAnsi="Times New Roman"/>
          <w:bCs/>
          <w:sz w:val="24"/>
          <w:szCs w:val="24"/>
        </w:rPr>
        <w:t xml:space="preserve"> :</w:t>
      </w:r>
      <w:proofErr w:type="spellStart"/>
      <w:proofErr w:type="gramEnd"/>
      <w:r w:rsidRPr="00656343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656343">
        <w:rPr>
          <w:rFonts w:ascii="Times New Roman" w:hAnsi="Times New Roman"/>
          <w:bCs/>
          <w:sz w:val="24"/>
          <w:szCs w:val="24"/>
        </w:rPr>
        <w:t>, 2016.</w:t>
      </w:r>
    </w:p>
    <w:p w:rsidR="0059009F" w:rsidRPr="00656343" w:rsidRDefault="0059009F" w:rsidP="0059009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56343">
        <w:rPr>
          <w:rFonts w:ascii="Times New Roman" w:eastAsia="Times New Roman" w:hAnsi="Times New Roman"/>
          <w:bCs/>
          <w:sz w:val="24"/>
          <w:szCs w:val="24"/>
        </w:rPr>
        <w:t>Дополнительные источники (</w:t>
      </w:r>
      <w:r w:rsidRPr="00656343">
        <w:rPr>
          <w:rFonts w:ascii="Times New Roman" w:hAnsi="Times New Roman"/>
          <w:bCs/>
          <w:sz w:val="24"/>
          <w:szCs w:val="24"/>
        </w:rPr>
        <w:t xml:space="preserve">МДК 02.01.Педагогические основы преподавания творческих дисциплин): </w:t>
      </w:r>
    </w:p>
    <w:p w:rsidR="0059009F" w:rsidRPr="00656343" w:rsidRDefault="0059009F" w:rsidP="0059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Бакланова, Н.К. Профессиональное мастерство специалиста культуры [Текст]: Учеб пособие. /</w:t>
      </w:r>
      <w:proofErr w:type="spellStart"/>
      <w:r w:rsidRPr="00656343">
        <w:rPr>
          <w:rFonts w:ascii="Times New Roman" w:hAnsi="Times New Roman"/>
          <w:sz w:val="24"/>
          <w:szCs w:val="24"/>
        </w:rPr>
        <w:t>Н.К.Бакланова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. - М.: МГУКИ, 2003.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6343">
        <w:rPr>
          <w:rFonts w:ascii="Times New Roman" w:eastAsia="Times New Roman" w:hAnsi="Times New Roman"/>
          <w:sz w:val="24"/>
          <w:szCs w:val="24"/>
        </w:rPr>
        <w:t>Бонфельд</w:t>
      </w:r>
      <w:proofErr w:type="spellEnd"/>
      <w:r w:rsidRPr="00656343">
        <w:rPr>
          <w:rFonts w:ascii="Times New Roman" w:eastAsia="Times New Roman" w:hAnsi="Times New Roman"/>
          <w:sz w:val="24"/>
          <w:szCs w:val="24"/>
        </w:rPr>
        <w:t xml:space="preserve"> М.Ш. Музыка как речь и как мышление. - М., 1993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Бочкарев Л.Л. Психология музыкальной деятельности. - М., 1997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Золотарева, А.В. Дополнительное образование детей: Теория и методика социально-педагогической деятельности /</w:t>
      </w:r>
      <w:proofErr w:type="spellStart"/>
      <w:r w:rsidRPr="00656343">
        <w:rPr>
          <w:rFonts w:ascii="Times New Roman" w:hAnsi="Times New Roman"/>
          <w:sz w:val="24"/>
          <w:szCs w:val="24"/>
        </w:rPr>
        <w:t>А.В.Золотарева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. - Ярославль: Академия развития, 2004.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6343">
        <w:rPr>
          <w:rFonts w:ascii="Times New Roman" w:eastAsia="Times New Roman" w:hAnsi="Times New Roman"/>
          <w:sz w:val="24"/>
          <w:szCs w:val="24"/>
        </w:rPr>
        <w:t>Кирнарская</w:t>
      </w:r>
      <w:proofErr w:type="spellEnd"/>
      <w:r w:rsidRPr="00656343">
        <w:rPr>
          <w:rFonts w:ascii="Times New Roman" w:eastAsia="Times New Roman" w:hAnsi="Times New Roman"/>
          <w:sz w:val="24"/>
          <w:szCs w:val="24"/>
        </w:rPr>
        <w:t xml:space="preserve"> Д.К. Опыт тестирования музыкальной одаренности на вступительных экзаменах //Вопросы психологии. - 1992 - №1-2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Лурия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А.Р.: Лекции по общей психологии. - СПб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56343">
        <w:rPr>
          <w:rFonts w:ascii="Times New Roman" w:hAnsi="Times New Roman"/>
          <w:sz w:val="24"/>
          <w:szCs w:val="24"/>
        </w:rPr>
        <w:t>Питер, 2009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343">
        <w:rPr>
          <w:rFonts w:ascii="Times New Roman" w:hAnsi="Times New Roman"/>
          <w:sz w:val="24"/>
          <w:szCs w:val="24"/>
        </w:rPr>
        <w:t>Маклаков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А.Г.: Общая психология. - СПб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56343">
        <w:rPr>
          <w:rFonts w:ascii="Times New Roman" w:hAnsi="Times New Roman"/>
          <w:sz w:val="24"/>
          <w:szCs w:val="24"/>
        </w:rPr>
        <w:t>Питер, 2009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 xml:space="preserve">Мелик-Пашаев А.А. Педагогика искусства и творческие способности. 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Микалко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М.: Взламывая стереотипы. 9 стратегий креативного гения. - СПб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56343">
        <w:rPr>
          <w:rFonts w:ascii="Times New Roman" w:hAnsi="Times New Roman"/>
          <w:sz w:val="24"/>
          <w:szCs w:val="24"/>
        </w:rPr>
        <w:t>Питер, 2009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lastRenderedPageBreak/>
        <w:t>Немов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Р.С.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Общая психология. - СПб: Питер, 2009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Петровский А.В.: Психология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- М.: Академия, 2009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Pr="00656343">
        <w:rPr>
          <w:rFonts w:ascii="Times New Roman" w:hAnsi="Times New Roman"/>
          <w:sz w:val="24"/>
          <w:szCs w:val="24"/>
        </w:rPr>
        <w:t>общ</w:t>
      </w:r>
      <w:proofErr w:type="gramStart"/>
      <w:r w:rsidRPr="00656343">
        <w:rPr>
          <w:rFonts w:ascii="Times New Roman" w:hAnsi="Times New Roman"/>
          <w:sz w:val="24"/>
          <w:szCs w:val="24"/>
        </w:rPr>
        <w:t>.р</w:t>
      </w:r>
      <w:proofErr w:type="gramEnd"/>
      <w:r w:rsidRPr="00656343">
        <w:rPr>
          <w:rFonts w:ascii="Times New Roman" w:hAnsi="Times New Roman"/>
          <w:sz w:val="24"/>
          <w:szCs w:val="24"/>
        </w:rPr>
        <w:t>ед</w:t>
      </w:r>
      <w:proofErr w:type="spellEnd"/>
      <w:r w:rsidRPr="00656343">
        <w:rPr>
          <w:rFonts w:ascii="Times New Roman" w:hAnsi="Times New Roman"/>
          <w:sz w:val="24"/>
          <w:szCs w:val="24"/>
        </w:rPr>
        <w:t>. д-ра псих. наук, проф. В.Н. Дружинина: Психология. - СПб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656343">
        <w:rPr>
          <w:rFonts w:ascii="Times New Roman" w:hAnsi="Times New Roman"/>
          <w:sz w:val="24"/>
          <w:szCs w:val="24"/>
        </w:rPr>
        <w:t>Питер, 2009</w:t>
      </w:r>
    </w:p>
    <w:p w:rsidR="0059009F" w:rsidRPr="00656343" w:rsidRDefault="0059009F" w:rsidP="0059009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56343">
        <w:rPr>
          <w:rFonts w:ascii="Times New Roman" w:eastAsia="Times New Roman" w:hAnsi="Times New Roman"/>
          <w:sz w:val="24"/>
          <w:szCs w:val="24"/>
        </w:rPr>
        <w:t>Шадриков</w:t>
      </w:r>
      <w:proofErr w:type="spellEnd"/>
      <w:r w:rsidRPr="00656343">
        <w:rPr>
          <w:rFonts w:ascii="Times New Roman" w:eastAsia="Times New Roman" w:hAnsi="Times New Roman"/>
          <w:sz w:val="24"/>
          <w:szCs w:val="24"/>
        </w:rPr>
        <w:t xml:space="preserve"> В.Д. Психология способностей. - М. - Воронеж, 1997 </w:t>
      </w:r>
    </w:p>
    <w:p w:rsidR="0059009F" w:rsidRPr="00656343" w:rsidRDefault="0059009F" w:rsidP="0059009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 w:rsidP="00590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Интернет-ресурсы:</w:t>
      </w:r>
    </w:p>
    <w:p w:rsidR="0059009F" w:rsidRPr="00656343" w:rsidRDefault="00656343" w:rsidP="0059009F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59009F" w:rsidRPr="00656343">
          <w:rPr>
            <w:rFonts w:ascii="Times New Roman" w:eastAsia="Times New Roman" w:hAnsi="Times New Roman"/>
            <w:sz w:val="24"/>
            <w:szCs w:val="24"/>
          </w:rPr>
          <w:t>http://www.pedlib.ru</w:t>
        </w:r>
      </w:hyperlink>
    </w:p>
    <w:p w:rsidR="0059009F" w:rsidRPr="00656343" w:rsidRDefault="00656343" w:rsidP="0059009F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59009F" w:rsidRPr="00656343">
          <w:rPr>
            <w:rFonts w:ascii="Times New Roman" w:eastAsia="Times New Roman" w:hAnsi="Times New Roman"/>
            <w:sz w:val="24"/>
            <w:szCs w:val="24"/>
          </w:rPr>
          <w:t>http://www.flogiston.ru</w:t>
        </w:r>
      </w:hyperlink>
    </w:p>
    <w:p w:rsidR="0059009F" w:rsidRPr="00656343" w:rsidRDefault="00656343" w:rsidP="0059009F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59009F" w:rsidRPr="00656343">
          <w:rPr>
            <w:rFonts w:ascii="Times New Roman" w:eastAsia="Times New Roman" w:hAnsi="Times New Roman"/>
            <w:sz w:val="24"/>
            <w:szCs w:val="24"/>
          </w:rPr>
          <w:t>http://www.psi.webzone.ru</w:t>
        </w:r>
      </w:hyperlink>
    </w:p>
    <w:p w:rsidR="00972F54" w:rsidRPr="00656343" w:rsidRDefault="00972F54" w:rsidP="00972F54">
      <w:pPr>
        <w:spacing w:after="0"/>
        <w:rPr>
          <w:rFonts w:ascii="Times New Roman" w:hAnsi="Times New Roman"/>
          <w:sz w:val="24"/>
          <w:szCs w:val="24"/>
        </w:rPr>
      </w:pPr>
    </w:p>
    <w:p w:rsidR="00972F54" w:rsidRPr="00656343" w:rsidRDefault="004B1E51" w:rsidP="004B1E51">
      <w:pPr>
        <w:pStyle w:val="aa"/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gramStart"/>
      <w:r w:rsidRPr="00656343">
        <w:rPr>
          <w:rFonts w:ascii="Times New Roman" w:hAnsi="Times New Roman"/>
          <w:sz w:val="24"/>
          <w:szCs w:val="24"/>
        </w:rPr>
        <w:t>Основные источники (</w:t>
      </w:r>
      <w:r w:rsidR="00972F54" w:rsidRPr="00656343">
        <w:rPr>
          <w:rFonts w:ascii="Times New Roman" w:hAnsi="Times New Roman"/>
          <w:sz w:val="24"/>
          <w:szCs w:val="24"/>
        </w:rPr>
        <w:t>МДК 02.02.</w:t>
      </w:r>
      <w:proofErr w:type="gramEnd"/>
      <w:r w:rsidR="00972F54" w:rsidRPr="00656343">
        <w:rPr>
          <w:rFonts w:ascii="Times New Roman" w:hAnsi="Times New Roman"/>
          <w:sz w:val="24"/>
          <w:szCs w:val="24"/>
        </w:rPr>
        <w:t xml:space="preserve">  Учебно-методическое обеспечение учебного процесса):</w:t>
      </w:r>
    </w:p>
    <w:p w:rsidR="00B34B8F" w:rsidRPr="00656343" w:rsidRDefault="00B34B8F" w:rsidP="001D619A">
      <w:pPr>
        <w:pStyle w:val="aa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Бажилин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6343">
        <w:rPr>
          <w:rFonts w:ascii="Times New Roman" w:hAnsi="Times New Roman"/>
          <w:sz w:val="24"/>
          <w:szCs w:val="24"/>
        </w:rPr>
        <w:t>Р.Школа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игры на аккордеоне/ Р.Бажилин-М,2002.</w:t>
      </w:r>
    </w:p>
    <w:p w:rsidR="00B34B8F" w:rsidRPr="00656343" w:rsidRDefault="00B34B8F" w:rsidP="001D619A">
      <w:pPr>
        <w:pStyle w:val="aa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Блинов Е.Г Методические рекомендации к курсу обучения игре на балалайке.</w:t>
      </w:r>
    </w:p>
    <w:p w:rsidR="00B34B8F" w:rsidRPr="00656343" w:rsidRDefault="00B34B8F" w:rsidP="001D619A">
      <w:pPr>
        <w:pStyle w:val="aa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Бурнатова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Т.В. Вопросы методики обучения игре на домре</w:t>
      </w:r>
    </w:p>
    <w:p w:rsidR="00B34B8F" w:rsidRPr="00656343" w:rsidRDefault="00B34B8F" w:rsidP="001D619A">
      <w:pPr>
        <w:pStyle w:val="aa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Иванов-</w:t>
      </w:r>
      <w:proofErr w:type="spellStart"/>
      <w:r w:rsidRPr="00656343">
        <w:rPr>
          <w:rFonts w:ascii="Times New Roman" w:hAnsi="Times New Roman"/>
          <w:sz w:val="24"/>
          <w:szCs w:val="24"/>
        </w:rPr>
        <w:t>Крамской</w:t>
      </w:r>
      <w:proofErr w:type="gramStart"/>
      <w:r w:rsidRPr="00656343">
        <w:rPr>
          <w:rFonts w:ascii="Times New Roman" w:hAnsi="Times New Roman"/>
          <w:sz w:val="24"/>
          <w:szCs w:val="24"/>
        </w:rPr>
        <w:t>,А</w:t>
      </w:r>
      <w:proofErr w:type="gramEnd"/>
      <w:r w:rsidRPr="00656343">
        <w:rPr>
          <w:rFonts w:ascii="Times New Roman" w:hAnsi="Times New Roman"/>
          <w:sz w:val="24"/>
          <w:szCs w:val="24"/>
        </w:rPr>
        <w:t>.Школа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игры на 6-ти струнной гитаре.  -Ростов-на-Дону,2002.</w:t>
      </w:r>
    </w:p>
    <w:p w:rsidR="00B34B8F" w:rsidRPr="00656343" w:rsidRDefault="00B34B8F" w:rsidP="001D619A">
      <w:pPr>
        <w:pStyle w:val="aa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Катанский</w:t>
      </w:r>
      <w:proofErr w:type="gramStart"/>
      <w:r w:rsidRPr="00656343">
        <w:rPr>
          <w:rFonts w:ascii="Times New Roman" w:hAnsi="Times New Roman"/>
          <w:sz w:val="24"/>
          <w:szCs w:val="24"/>
        </w:rPr>
        <w:t>,А</w:t>
      </w:r>
      <w:proofErr w:type="gramEnd"/>
      <w:r w:rsidRPr="00656343">
        <w:rPr>
          <w:rFonts w:ascii="Times New Roman" w:hAnsi="Times New Roman"/>
          <w:sz w:val="24"/>
          <w:szCs w:val="24"/>
        </w:rPr>
        <w:t>.В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. Школа игры на шестиструнной гитаре: методика техники игры/ </w:t>
      </w:r>
      <w:proofErr w:type="spellStart"/>
      <w:r w:rsidRPr="00656343">
        <w:rPr>
          <w:rFonts w:ascii="Times New Roman" w:hAnsi="Times New Roman"/>
          <w:sz w:val="24"/>
          <w:szCs w:val="24"/>
        </w:rPr>
        <w:t>А.В.Катанский</w:t>
      </w:r>
      <w:proofErr w:type="spellEnd"/>
      <w:r w:rsidRPr="00656343">
        <w:rPr>
          <w:rFonts w:ascii="Times New Roman" w:hAnsi="Times New Roman"/>
          <w:sz w:val="24"/>
          <w:szCs w:val="24"/>
        </w:rPr>
        <w:t>.- М.,2007.</w:t>
      </w:r>
    </w:p>
    <w:p w:rsidR="00B34B8F" w:rsidRPr="00656343" w:rsidRDefault="00B34B8F" w:rsidP="001D619A">
      <w:pPr>
        <w:pStyle w:val="aa"/>
        <w:numPr>
          <w:ilvl w:val="0"/>
          <w:numId w:val="6"/>
        </w:numPr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Лысенко Н. Методика обучения игре на домре</w:t>
      </w:r>
    </w:p>
    <w:p w:rsidR="00B34B8F" w:rsidRPr="00656343" w:rsidRDefault="00B34B8F" w:rsidP="001D619A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Методика обучения игре на специальном инструменте (баян, аккордеон): УМК/ сост.: В.И.Петухов</w:t>
      </w:r>
      <w:proofErr w:type="gramStart"/>
      <w:r w:rsidRPr="00656343">
        <w:rPr>
          <w:rFonts w:ascii="Times New Roman" w:hAnsi="Times New Roman"/>
          <w:sz w:val="24"/>
          <w:szCs w:val="24"/>
        </w:rPr>
        <w:t>.-</w:t>
      </w:r>
      <w:proofErr w:type="gramEnd"/>
      <w:r w:rsidRPr="00656343">
        <w:rPr>
          <w:rFonts w:ascii="Times New Roman" w:hAnsi="Times New Roman"/>
          <w:sz w:val="24"/>
          <w:szCs w:val="24"/>
        </w:rPr>
        <w:t>Тюмень,2008</w:t>
      </w:r>
    </w:p>
    <w:p w:rsidR="0069388B" w:rsidRPr="00656343" w:rsidRDefault="0069388B" w:rsidP="001D619A">
      <w:pPr>
        <w:pStyle w:val="ac"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656343">
        <w:rPr>
          <w:sz w:val="24"/>
          <w:szCs w:val="24"/>
        </w:rPr>
        <w:t>Бикташев</w:t>
      </w:r>
      <w:proofErr w:type="spellEnd"/>
      <w:r w:rsidRPr="00656343">
        <w:rPr>
          <w:sz w:val="24"/>
          <w:szCs w:val="24"/>
        </w:rPr>
        <w:t xml:space="preserve">, В.  Искусство концертмейстера. Основы исполнительского мастерства / В. </w:t>
      </w:r>
      <w:proofErr w:type="spellStart"/>
      <w:r w:rsidRPr="00656343">
        <w:rPr>
          <w:sz w:val="24"/>
          <w:szCs w:val="24"/>
        </w:rPr>
        <w:t>Бикташев</w:t>
      </w:r>
      <w:proofErr w:type="spellEnd"/>
      <w:r w:rsidRPr="00656343">
        <w:rPr>
          <w:sz w:val="24"/>
          <w:szCs w:val="24"/>
        </w:rPr>
        <w:t>. - СПб</w:t>
      </w:r>
      <w:proofErr w:type="gramStart"/>
      <w:r w:rsidRPr="00656343">
        <w:rPr>
          <w:sz w:val="24"/>
          <w:szCs w:val="24"/>
        </w:rPr>
        <w:t xml:space="preserve">. : </w:t>
      </w:r>
      <w:proofErr w:type="gramEnd"/>
      <w:r w:rsidRPr="00656343">
        <w:rPr>
          <w:sz w:val="24"/>
          <w:szCs w:val="24"/>
        </w:rPr>
        <w:t>Союз художников, 2014.</w:t>
      </w:r>
    </w:p>
    <w:p w:rsidR="00972F54" w:rsidRPr="00656343" w:rsidRDefault="00972F54" w:rsidP="004B1E51">
      <w:pPr>
        <w:pStyle w:val="aa"/>
        <w:pBdr>
          <w:left w:val="none" w:sz="0" w:space="1" w:color="000000"/>
        </w:pBdr>
        <w:rPr>
          <w:rFonts w:ascii="Times New Roman" w:hAnsi="Times New Roman"/>
          <w:sz w:val="24"/>
          <w:szCs w:val="24"/>
        </w:rPr>
      </w:pPr>
      <w:proofErr w:type="gramStart"/>
      <w:r w:rsidRPr="00656343">
        <w:rPr>
          <w:rFonts w:ascii="Times New Roman" w:hAnsi="Times New Roman"/>
          <w:sz w:val="24"/>
          <w:szCs w:val="24"/>
        </w:rPr>
        <w:t>Дополнительные источники (МДК 02.02.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 Учебно-методическое обеспечение учебного процесса):</w:t>
      </w:r>
    </w:p>
    <w:p w:rsidR="00972F54" w:rsidRPr="00656343" w:rsidRDefault="00972F54" w:rsidP="001D619A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Шахов</w:t>
      </w:r>
      <w:proofErr w:type="gramStart"/>
      <w:r w:rsidRPr="00656343">
        <w:rPr>
          <w:rFonts w:ascii="Times New Roman" w:hAnsi="Times New Roman"/>
          <w:sz w:val="24"/>
          <w:szCs w:val="24"/>
        </w:rPr>
        <w:t>,Г</w:t>
      </w:r>
      <w:proofErr w:type="gramEnd"/>
      <w:r w:rsidRPr="00656343">
        <w:rPr>
          <w:rFonts w:ascii="Times New Roman" w:hAnsi="Times New Roman"/>
          <w:sz w:val="24"/>
          <w:szCs w:val="24"/>
        </w:rPr>
        <w:t>.И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. Игра по слуху, чтение с листа и транспонирование6 баян, аккордеон: </w:t>
      </w:r>
      <w:proofErr w:type="spellStart"/>
      <w:r w:rsidRPr="00656343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656343">
        <w:rPr>
          <w:rFonts w:ascii="Times New Roman" w:hAnsi="Times New Roman"/>
          <w:sz w:val="24"/>
          <w:szCs w:val="24"/>
        </w:rPr>
        <w:t>Г.И.Шахов</w:t>
      </w:r>
      <w:proofErr w:type="spellEnd"/>
      <w:r w:rsidRPr="00656343">
        <w:rPr>
          <w:rFonts w:ascii="Times New Roman" w:hAnsi="Times New Roman"/>
          <w:sz w:val="24"/>
          <w:szCs w:val="24"/>
        </w:rPr>
        <w:t>.- М.: ВЛАДОС, 2004.</w:t>
      </w:r>
    </w:p>
    <w:p w:rsidR="00972F54" w:rsidRPr="00656343" w:rsidRDefault="00972F54" w:rsidP="001D619A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Методика обучения игре на специальном инструменте (баян, аккордеон): УМК/ сост.: В.И.Петухов</w:t>
      </w:r>
      <w:proofErr w:type="gramStart"/>
      <w:r w:rsidRPr="00656343">
        <w:rPr>
          <w:rFonts w:ascii="Times New Roman" w:hAnsi="Times New Roman"/>
          <w:sz w:val="24"/>
          <w:szCs w:val="24"/>
        </w:rPr>
        <w:t>.-</w:t>
      </w:r>
      <w:proofErr w:type="gramEnd"/>
      <w:r w:rsidRPr="00656343">
        <w:rPr>
          <w:rFonts w:ascii="Times New Roman" w:hAnsi="Times New Roman"/>
          <w:sz w:val="24"/>
          <w:szCs w:val="24"/>
        </w:rPr>
        <w:t>Тюмень,2008.</w:t>
      </w:r>
    </w:p>
    <w:p w:rsidR="00972F54" w:rsidRPr="00656343" w:rsidRDefault="00972F54" w:rsidP="001D619A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56343">
        <w:rPr>
          <w:rFonts w:ascii="Times New Roman" w:hAnsi="Times New Roman"/>
          <w:sz w:val="24"/>
          <w:szCs w:val="24"/>
        </w:rPr>
        <w:t>Фетисов</w:t>
      </w:r>
      <w:proofErr w:type="gramStart"/>
      <w:r w:rsidRPr="00656343">
        <w:rPr>
          <w:rFonts w:ascii="Times New Roman" w:hAnsi="Times New Roman"/>
          <w:sz w:val="24"/>
          <w:szCs w:val="24"/>
        </w:rPr>
        <w:t>,Г</w:t>
      </w:r>
      <w:proofErr w:type="gramEnd"/>
      <w:r w:rsidRPr="00656343">
        <w:rPr>
          <w:rFonts w:ascii="Times New Roman" w:hAnsi="Times New Roman"/>
          <w:sz w:val="24"/>
          <w:szCs w:val="24"/>
        </w:rPr>
        <w:t>.А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. Я учусь играть на гитаре: хрестоматия/ </w:t>
      </w:r>
      <w:proofErr w:type="spellStart"/>
      <w:r w:rsidRPr="00656343">
        <w:rPr>
          <w:rFonts w:ascii="Times New Roman" w:hAnsi="Times New Roman"/>
          <w:sz w:val="24"/>
          <w:szCs w:val="24"/>
        </w:rPr>
        <w:t>Г.А.Фетисов</w:t>
      </w:r>
      <w:proofErr w:type="spellEnd"/>
      <w:r w:rsidRPr="00656343">
        <w:rPr>
          <w:rFonts w:ascii="Times New Roman" w:hAnsi="Times New Roman"/>
          <w:sz w:val="24"/>
          <w:szCs w:val="24"/>
        </w:rPr>
        <w:t>.-М.: Золотое руно,2005.</w:t>
      </w:r>
    </w:p>
    <w:p w:rsidR="00972F54" w:rsidRPr="00656343" w:rsidRDefault="00972F54" w:rsidP="001D619A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Калейдоскоп: пьесы композиторов России и Украины для баяна и аккордеона: сред</w:t>
      </w:r>
      <w:proofErr w:type="gramStart"/>
      <w:r w:rsidRPr="00656343">
        <w:rPr>
          <w:rFonts w:ascii="Times New Roman" w:hAnsi="Times New Roman"/>
          <w:sz w:val="24"/>
          <w:szCs w:val="24"/>
        </w:rPr>
        <w:t>.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56343">
        <w:rPr>
          <w:rFonts w:ascii="Times New Roman" w:hAnsi="Times New Roman"/>
          <w:sz w:val="24"/>
          <w:szCs w:val="24"/>
        </w:rPr>
        <w:t>и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старшие классы. Тетрадь</w:t>
      </w:r>
      <w:proofErr w:type="gramStart"/>
      <w:r w:rsidRPr="00656343">
        <w:rPr>
          <w:rFonts w:ascii="Times New Roman" w:hAnsi="Times New Roman"/>
          <w:sz w:val="24"/>
          <w:szCs w:val="24"/>
        </w:rPr>
        <w:t>6</w:t>
      </w:r>
      <w:proofErr w:type="gramEnd"/>
      <w:r w:rsidRPr="00656343">
        <w:rPr>
          <w:rFonts w:ascii="Times New Roman" w:hAnsi="Times New Roman"/>
          <w:sz w:val="24"/>
          <w:szCs w:val="24"/>
        </w:rPr>
        <w:t>.-Курган: Мир нот,2002.</w:t>
      </w:r>
    </w:p>
    <w:p w:rsidR="004B1E51" w:rsidRPr="00656343" w:rsidRDefault="00972F54" w:rsidP="001D619A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Хрестоматия домриста</w:t>
      </w:r>
      <w:proofErr w:type="gramStart"/>
      <w:r w:rsidRPr="00656343">
        <w:rPr>
          <w:rFonts w:ascii="Times New Roman" w:hAnsi="Times New Roman"/>
          <w:sz w:val="24"/>
          <w:szCs w:val="24"/>
        </w:rPr>
        <w:t>.Ч</w:t>
      </w:r>
      <w:proofErr w:type="gramEnd"/>
      <w:r w:rsidRPr="00656343">
        <w:rPr>
          <w:rFonts w:ascii="Times New Roman" w:hAnsi="Times New Roman"/>
          <w:sz w:val="24"/>
          <w:szCs w:val="24"/>
        </w:rPr>
        <w:t>.2./сост.Н.Бурдыкина.-М.,2003</w:t>
      </w:r>
    </w:p>
    <w:p w:rsidR="00972F54" w:rsidRPr="00656343" w:rsidRDefault="00972F54" w:rsidP="004B1E51">
      <w:pPr>
        <w:pStyle w:val="aa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Интернет-ресурсы:</w:t>
      </w:r>
    </w:p>
    <w:p w:rsidR="00D26B06" w:rsidRPr="00656343" w:rsidRDefault="00656343" w:rsidP="003A70BE">
      <w:pPr>
        <w:pStyle w:val="aa"/>
        <w:rPr>
          <w:rFonts w:ascii="Times New Roman" w:hAnsi="Times New Roman"/>
          <w:sz w:val="24"/>
          <w:szCs w:val="24"/>
        </w:rPr>
      </w:pPr>
      <w:hyperlink r:id="rId17" w:history="1">
        <w:r w:rsidR="004B1E51" w:rsidRPr="00656343">
          <w:rPr>
            <w:rStyle w:val="af6"/>
            <w:rFonts w:ascii="Times New Roman" w:hAnsi="Times New Roman"/>
            <w:color w:val="auto"/>
            <w:sz w:val="24"/>
            <w:szCs w:val="24"/>
            <w:u w:val="none"/>
          </w:rPr>
          <w:t>http://www.partitura.ru</w:t>
        </w:r>
      </w:hyperlink>
    </w:p>
    <w:p w:rsidR="00D26B06" w:rsidRPr="00656343" w:rsidRDefault="00D26B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yandex-sans" w:eastAsia="Times New Roman" w:hAnsi="yandex-sans"/>
          <w:sz w:val="23"/>
          <w:szCs w:val="23"/>
          <w:lang w:eastAsia="ru-RU"/>
        </w:rPr>
      </w:pPr>
      <w:r w:rsidRPr="00656343">
        <w:rPr>
          <w:rFonts w:ascii="yandex-sans" w:eastAsia="Times New Roman" w:hAnsi="yandex-sans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656343">
        <w:rPr>
          <w:rFonts w:ascii="yandex-sans" w:eastAsia="Times New Roman" w:hAnsi="yandex-sans" w:hint="eastAsia"/>
          <w:sz w:val="23"/>
          <w:szCs w:val="23"/>
          <w:lang w:eastAsia="ru-RU"/>
        </w:rPr>
        <w:t>х</w:t>
      </w:r>
      <w:r w:rsidRPr="00656343">
        <w:rPr>
          <w:rFonts w:ascii="yandex-sans" w:eastAsia="Times New Roman" w:hAnsi="yandex-sans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</w:t>
      </w:r>
      <w:r w:rsidRPr="00656343">
        <w:rPr>
          <w:rFonts w:ascii="yandex-sans" w:eastAsia="Times New Roman" w:hAnsi="yandex-sans"/>
          <w:sz w:val="23"/>
          <w:szCs w:val="23"/>
          <w:lang w:eastAsia="ru-RU"/>
        </w:rPr>
        <w:lastRenderedPageBreak/>
        <w:t>работа. Кроме этого в модуле есть темы, которые студенты осваивают с помощью самостоятельной работы.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т</w:t>
      </w:r>
      <w:r w:rsidRPr="0065634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65634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656343">
        <w:rPr>
          <w:rFonts w:ascii="yandex-sans" w:eastAsia="Times New Roman" w:hAnsi="yandex-sans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656343">
        <w:rPr>
          <w:rFonts w:ascii="Times New Roman" w:eastAsia="Times New Roman" w:hAnsi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yandex-sans" w:eastAsia="Times New Roman" w:hAnsi="yandex-sans"/>
          <w:sz w:val="23"/>
          <w:szCs w:val="23"/>
          <w:shd w:val="clear" w:color="auto" w:fill="FFFFFF"/>
          <w:lang w:eastAsia="ru-RU"/>
        </w:rPr>
      </w:pPr>
      <w:r w:rsidRPr="00656343">
        <w:rPr>
          <w:rFonts w:ascii="yandex-sans" w:eastAsia="Times New Roman" w:hAnsi="yandex-sans"/>
          <w:sz w:val="23"/>
          <w:szCs w:val="23"/>
          <w:lang w:eastAsia="ru-RU"/>
        </w:rPr>
        <w:t>Описываются условия организации учебной и производственной практики,</w:t>
      </w:r>
      <w:r w:rsidRPr="00656343">
        <w:rPr>
          <w:rFonts w:ascii="yandex-sans" w:eastAsia="Times New Roman" w:hAnsi="yandex-sans"/>
          <w:sz w:val="23"/>
          <w:szCs w:val="23"/>
          <w:shd w:val="clear" w:color="auto" w:fill="FFFFFF"/>
          <w:lang w:eastAsia="ru-RU"/>
        </w:rPr>
        <w:t xml:space="preserve"> консультационной помощи </w:t>
      </w:r>
      <w:proofErr w:type="gramStart"/>
      <w:r w:rsidRPr="00656343">
        <w:rPr>
          <w:rFonts w:ascii="yandex-sans" w:eastAsia="Times New Roman" w:hAnsi="yandex-sans"/>
          <w:sz w:val="23"/>
          <w:szCs w:val="23"/>
          <w:shd w:val="clear" w:color="auto" w:fill="FFFFFF"/>
          <w:lang w:eastAsia="ru-RU"/>
        </w:rPr>
        <w:t>обучающимся</w:t>
      </w:r>
      <w:proofErr w:type="gramEnd"/>
      <w:r w:rsidRPr="00656343">
        <w:rPr>
          <w:rFonts w:ascii="yandex-sans" w:eastAsia="Times New Roman" w:hAnsi="yandex-sans"/>
          <w:sz w:val="23"/>
          <w:szCs w:val="23"/>
          <w:shd w:val="clear" w:color="auto" w:fill="FFFFFF"/>
          <w:lang w:eastAsia="ru-RU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и инвалидов.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Использование адаптированных заданий и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разноуровневых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карточек, тестов, упражнений с подробными текстовыми инструкциями.</w:t>
      </w:r>
    </w:p>
    <w:p w:rsidR="0059009F" w:rsidRPr="00656343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</w:p>
    <w:p w:rsidR="0059009F" w:rsidRPr="00656343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656343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5.Контроль и оценка результатов освоения профессионального модуля (вида профессиональной деятельности)</w:t>
      </w:r>
    </w:p>
    <w:p w:rsidR="0059009F" w:rsidRPr="00656343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</w:rPr>
        <w:t>5.1. Фонд оценочных сре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</w:rPr>
        <w:t>дств дл</w:t>
      </w:r>
      <w:proofErr w:type="gramEnd"/>
      <w:r w:rsidRPr="00656343">
        <w:rPr>
          <w:rFonts w:ascii="Times New Roman" w:eastAsia="Times New Roman" w:hAnsi="Times New Roman"/>
          <w:b/>
          <w:bCs/>
          <w:sz w:val="24"/>
          <w:szCs w:val="24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59009F" w:rsidRPr="00656343" w:rsidRDefault="0059009F" w:rsidP="005900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Критерии оценивания компетенций: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выполнения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656343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656343" w:rsidRPr="00656343" w:rsidTr="00B4439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Результаты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2.1.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2.2.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наний: 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2.3.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ab/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2.4.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2.5.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Применять классические и современные методы преподавания хорового 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пения и </w:t>
            </w:r>
            <w:proofErr w:type="spell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преподавания хорового пения и </w:t>
            </w:r>
            <w:proofErr w:type="spellStart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ПК 2.6.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ПК 2.7.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59009F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656343" w:rsidRPr="00656343" w:rsidTr="00B4439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1.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4.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 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;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656343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6.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7. 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56343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8. 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59009F" w:rsidRPr="00656343" w:rsidTr="00B44399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9. 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-  интерпретация результатов наблюдений за </w:t>
            </w:r>
            <w:proofErr w:type="gramStart"/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  <w:p w:rsidR="0059009F" w:rsidRPr="00656343" w:rsidRDefault="0059009F" w:rsidP="00590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МДК.02.01 Педагогические основы преподавания творческих дисциплин.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Раздел 1: Основы психологии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1 по темам: «Психология как наука», «История развития психологии».</w:t>
      </w:r>
    </w:p>
    <w:p w:rsidR="0059009F" w:rsidRPr="00656343" w:rsidRDefault="0059009F" w:rsidP="0059009F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1.1 – 1.7,  З 3.1</w:t>
            </w:r>
          </w:p>
        </w:tc>
      </w:tr>
      <w:tr w:rsidR="00656343" w:rsidRPr="00656343" w:rsidTr="00B44399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1.1 – 1.7,  З 3.1</w:t>
            </w:r>
          </w:p>
        </w:tc>
      </w:tr>
      <w:tr w:rsidR="0059009F" w:rsidRPr="00656343" w:rsidTr="00B44399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1.1 – 1.7,  З 3.1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1 вариант</w:t>
      </w:r>
    </w:p>
    <w:p w:rsidR="0059009F" w:rsidRPr="00656343" w:rsidRDefault="0059009F" w:rsidP="0059009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определения понятиям: психология, психика, житейская психология, психическое здоровье.</w:t>
      </w:r>
    </w:p>
    <w:p w:rsidR="0059009F" w:rsidRPr="00656343" w:rsidRDefault="0059009F" w:rsidP="0059009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Назовите  3 группы явлений, которые изучает психология. </w:t>
      </w:r>
    </w:p>
    <w:p w:rsidR="0059009F" w:rsidRPr="00656343" w:rsidRDefault="0059009F" w:rsidP="0059009F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Назовите предмет и методы психологии в донаучный и современные периоды развития психологии.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  вариант</w:t>
      </w:r>
    </w:p>
    <w:p w:rsidR="0059009F" w:rsidRPr="00656343" w:rsidRDefault="0059009F" w:rsidP="0059009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определения понятиям: психология, психика, научная психология, психологическое здоровье.</w:t>
      </w:r>
    </w:p>
    <w:p w:rsidR="0059009F" w:rsidRPr="00656343" w:rsidRDefault="0059009F" w:rsidP="0059009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Приведите примеры отраслей  психологии (3-4).</w:t>
      </w:r>
    </w:p>
    <w:p w:rsidR="0059009F" w:rsidRPr="00656343" w:rsidRDefault="0059009F" w:rsidP="0059009F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Назовите предмет и методы психологии в психологии Средневековья, Возрождения и Нового времени.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Система оценивания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1.8 – 1.16,  З 4, З 6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Что такое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осознаваемость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Что является условием возникновения сознания?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2 свойства сознания.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Чем отличаются понятия «человек» и «личность»?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Что такое самосознание?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Как называются психические явления и процессы, которые не осознаются человеком или не контролируются им?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Что включает в себя понятие «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Я-Концепция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»?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Приведите примеры бессознательного в личности человека.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составляющие структуры личности по З. Фрейду.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Что входит в понятие «направленность»?</w:t>
      </w:r>
    </w:p>
    <w:p w:rsidR="0059009F" w:rsidRPr="00656343" w:rsidRDefault="0059009F" w:rsidP="0059009F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Перечислите виды потребностей.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11 вопросов,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3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1.8 – 1.16,  З 4, З 6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Вариант № 2</w:t>
      </w:r>
    </w:p>
    <w:p w:rsidR="0059009F" w:rsidRPr="00656343" w:rsidRDefault="0059009F" w:rsidP="005900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lastRenderedPageBreak/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656343" w:rsidRPr="00656343" w:rsidTr="00B44399">
        <w:trPr>
          <w:trHeight w:val="287"/>
        </w:trPr>
        <w:tc>
          <w:tcPr>
            <w:tcW w:w="20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6343" w:rsidRPr="00656343" w:rsidTr="00B44399">
        <w:tc>
          <w:tcPr>
            <w:tcW w:w="20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6343" w:rsidRPr="00656343" w:rsidTr="00B44399">
        <w:tc>
          <w:tcPr>
            <w:tcW w:w="20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6343" w:rsidRPr="00656343" w:rsidTr="00B44399">
        <w:tc>
          <w:tcPr>
            <w:tcW w:w="20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6343" w:rsidRPr="00656343" w:rsidTr="00B44399">
        <w:tc>
          <w:tcPr>
            <w:tcW w:w="20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9009F" w:rsidRPr="00656343" w:rsidRDefault="0059009F" w:rsidP="005900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Перечислите:</w:t>
      </w:r>
    </w:p>
    <w:p w:rsidR="0059009F" w:rsidRPr="00656343" w:rsidRDefault="0059009F" w:rsidP="005900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Основные этапы развития представлений о предмете психологии: </w:t>
      </w:r>
    </w:p>
    <w:p w:rsidR="0059009F" w:rsidRPr="00656343" w:rsidRDefault="0059009F" w:rsidP="005900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Отрасли психологии: </w:t>
      </w:r>
    </w:p>
    <w:p w:rsidR="0059009F" w:rsidRPr="00656343" w:rsidRDefault="0059009F" w:rsidP="0059009F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Виды ощущений, сообщающих об изменениях, состоянии и движении в теле человека </w:t>
      </w:r>
    </w:p>
    <w:p w:rsidR="0059009F" w:rsidRPr="00656343" w:rsidRDefault="0059009F" w:rsidP="0059009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Ответьте на вопрос.</w:t>
      </w:r>
    </w:p>
    <w:p w:rsidR="0059009F" w:rsidRPr="00656343" w:rsidRDefault="0059009F" w:rsidP="0059009F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Чем отличаются понятия «психическое здоровье» и «психологическое здоровье»?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3 заданий, на которые необходимо дать письменный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4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1.8 – 1.16,  З 4, З 6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Ответить на вопросы, используя учебник: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Дубровина, И. В. Психология: учебник / И. В. Дубровина,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Е.Е.Данилова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А.М.Прихожан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; под ред. И. В. Дубровиной. - М.: Академия, 2007.: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Какую роль играет внимание в развитии психических познавательных процессов?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2. Чем отличается внешнее внимание от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внутреннего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3. Что является физиологической основой внимания?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4. Перечислите объекты непроизвольного внимания.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5. Назовите условие, при котором распределение внимания эффективно и продуктивно.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11 вопросов,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 (зачет)</w:t>
      </w:r>
    </w:p>
    <w:p w:rsidR="0059009F" w:rsidRPr="00656343" w:rsidRDefault="0059009F" w:rsidP="0059009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1,З 3, З 4, З 6, У 2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Выбрать правильный вариант ответа.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Психология познавательных процессов изучает: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память;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 — способности;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характер;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мотивация.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Ощущения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Восприятия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Память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5.  Воображение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Мышление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г-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отражение прошлого опыта и запечатление, сохранение и воспроизведение чего-либо.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свойствам восприятия не относится: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целостность;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 — структурность;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осмысленность;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 — закономерность.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Длительное сохранение информации обеспечивает: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оперативная память;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 — промежуточная память;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— долговременная память.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 – ощущение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б – настроение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в - память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 </w:t>
      </w:r>
      <w:proofErr w:type="gramStart"/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-т</w:t>
      </w:r>
      <w:proofErr w:type="gramEnd"/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емперамент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д – воображение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е – стресс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б-</w:t>
      </w:r>
      <w:proofErr w:type="gramEnd"/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создание благоприятных условий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в- устойчивость интересов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д – активная умственная работа</w:t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Cs/>
          <w:sz w:val="24"/>
          <w:szCs w:val="24"/>
          <w:lang w:eastAsia="ru-RU"/>
        </w:rPr>
        <w:t>е – необычность раздражителя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Темперамент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 — общие закономерности психики;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Холерик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13. Сангвиник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14. Флегматик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15. Меланхолик —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А)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сильный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, уравновешенный, подвижный;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Б) сильный, уравновешенный, инертный;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слабый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, с повышенной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сенситивностью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, невысокой реактивностью?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перцепцией;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б- чувствами;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в- эмоциями;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г- чувствами и эмоциями;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д- ощущениями.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Воля –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неосознанное стремление к преодолению человеком трудностей в процессе деятельности;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  <w:t>б- напряжение, возникающее в связи с объективной необходимостью для решения проблемы;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19. Характер – это: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б-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20. Какая из указанных точек зрения считается наиболее научно состоятельной: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способности человека врожденны, генетически заданы;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21. Отрасль психологии, изучающая созидание человеком нового, оригинального в различных сферах деятельност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и-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это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а-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психология творчества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б-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психология развития человека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в-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социальная психология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г-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экспериментальная психология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22. Этническая психология изучает: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а - закономерности развития и проявления национально-психологических особенностей людей,</w:t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br/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б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в -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зачет.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60 мин. на каждого аттестуемого.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ручка, чистый лист для ответа.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Зачет проходит в форме письменного ответа на вопросы.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ведется способом оценки правильности ответа. За каждый правильный ответ начисляется 1 балл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656343" w:rsidRPr="00656343" w:rsidTr="00B44399">
        <w:tc>
          <w:tcPr>
            <w:tcW w:w="4077" w:type="dxa"/>
            <w:gridSpan w:val="2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656343" w:rsidRPr="00656343" w:rsidTr="00B44399">
        <w:tc>
          <w:tcPr>
            <w:tcW w:w="2376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56343" w:rsidRPr="00656343" w:rsidTr="00B44399">
        <w:tc>
          <w:tcPr>
            <w:tcW w:w="2376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56343" w:rsidRPr="00656343" w:rsidTr="00B44399">
        <w:tc>
          <w:tcPr>
            <w:tcW w:w="2376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9009F" w:rsidRPr="00656343" w:rsidTr="00B44399">
        <w:tc>
          <w:tcPr>
            <w:tcW w:w="2376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Раздел 1: Основы педагогики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 по темам: «Педагогика как наука», «История развития педагогики».</w:t>
      </w:r>
    </w:p>
    <w:p w:rsidR="0059009F" w:rsidRPr="00656343" w:rsidRDefault="0059009F" w:rsidP="0059009F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1.1 – 1.3,  З 2.1</w:t>
            </w:r>
          </w:p>
        </w:tc>
      </w:tr>
      <w:tr w:rsidR="0059009F" w:rsidRPr="00656343" w:rsidTr="00B44399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1.1 – 1.3,  З 2.1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9108E32" wp14:editId="6B2BFE43">
            <wp:extent cx="57340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Работа состоит из 2-х заданий.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Система оценивания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 работа № 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5.1 – З 5.5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656343" w:rsidRDefault="0059009F" w:rsidP="0059009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особенности педагогической профессии.</w:t>
      </w:r>
    </w:p>
    <w:p w:rsidR="0059009F" w:rsidRPr="00656343" w:rsidRDefault="0059009F" w:rsidP="0059009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барьеры общения.</w:t>
      </w:r>
    </w:p>
    <w:p w:rsidR="0059009F" w:rsidRPr="00656343" w:rsidRDefault="0059009F" w:rsidP="0059009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Cs/>
          <w:sz w:val="24"/>
          <w:szCs w:val="24"/>
          <w:lang w:eastAsia="en-US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59009F" w:rsidRPr="00656343" w:rsidRDefault="0059009F" w:rsidP="0059009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понятию педагогическая деятельность.</w:t>
      </w:r>
    </w:p>
    <w:p w:rsidR="0059009F" w:rsidRPr="00656343" w:rsidRDefault="0059009F" w:rsidP="0059009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компоненты педагогической деятельности.</w:t>
      </w:r>
    </w:p>
    <w:p w:rsidR="0059009F" w:rsidRPr="00656343" w:rsidRDefault="0059009F" w:rsidP="0059009F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Охарактеризовать профессионально важные качества личности педагога.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60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Работа состоит из 6 вопросов,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3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4.1 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Вариант 1</w:t>
      </w:r>
    </w:p>
    <w:p w:rsidR="0059009F" w:rsidRPr="00656343" w:rsidRDefault="0059009F" w:rsidP="0059009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понятию дидактика.</w:t>
      </w:r>
    </w:p>
    <w:p w:rsidR="0059009F" w:rsidRPr="00656343" w:rsidRDefault="0059009F" w:rsidP="0059009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функции обучения.</w:t>
      </w:r>
    </w:p>
    <w:p w:rsidR="0059009F" w:rsidRPr="00656343" w:rsidRDefault="0059009F" w:rsidP="0059009F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этапы деятельности педагога.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Вариант 2</w:t>
      </w:r>
    </w:p>
    <w:p w:rsidR="0059009F" w:rsidRPr="00656343" w:rsidRDefault="0059009F" w:rsidP="0059009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понятию обучение.</w:t>
      </w:r>
    </w:p>
    <w:p w:rsidR="0059009F" w:rsidRPr="00656343" w:rsidRDefault="0059009F" w:rsidP="0059009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Перечислить требования, предъявляемые к оценке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обучающимся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составляющие деятельности учащихся.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lastRenderedPageBreak/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15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3 заданий, на которые необходимо дать письменный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4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4.12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:rsidR="0059009F" w:rsidRPr="00656343" w:rsidRDefault="0059009F" w:rsidP="0059009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:rsidR="0059009F" w:rsidRPr="00656343" w:rsidRDefault="0059009F" w:rsidP="0059009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Являются ли принципы обучения диалектической категорией? Докажите.</w:t>
      </w:r>
    </w:p>
    <w:p w:rsidR="0059009F" w:rsidRPr="00656343" w:rsidRDefault="0059009F" w:rsidP="0059009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59009F" w:rsidRPr="00656343" w:rsidRDefault="0059009F" w:rsidP="0059009F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20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11 вопросов,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 работа № 5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1, З 3, З 4, З 5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Дать определение понятиям: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Педагогика,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образование,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развитие,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государственный стандарт,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воспитание,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обучение,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социализация.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2.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Ответить на 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Чем отличаются научная педагогика и народная педагогика.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Какими профессиональными качествами должен обладать современный педагог.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4) Что включает в себя профессиональная готовность к педагогической деятельности.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3.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Перечислите: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Особенности современного мирового образовательного процесса.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Факторы, определяющие структурные компоненты содержания образования.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Отношения в сфере образовательной деятельности.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4)  Проблемы, исследуемые педагогикой.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5)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Типы образования по основным его отраслям.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6)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Нормативные документы, регламентирующие содержание образования.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4.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Назовите и охарактеризуйте: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- функции обучения,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- этапы деятельности педагога.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5.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Приведите пример использования на занятии следующих принципов обучения: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</w:t>
      </w:r>
      <w:r w:rsidRPr="00656343">
        <w:rPr>
          <w:rFonts w:ascii="Times New Roman" w:hAnsi="Times New Roman"/>
          <w:sz w:val="24"/>
          <w:szCs w:val="24"/>
          <w:lang w:eastAsia="en-US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60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5 заданий,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6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1.8-1.10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Заполнить таблицу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62"/>
        <w:gridCol w:w="3209"/>
      </w:tblGrid>
      <w:tr w:rsidR="00656343" w:rsidRPr="00656343" w:rsidTr="00B4439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59009F" w:rsidRPr="00656343" w:rsidTr="00B4439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20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включает в себя заполнение таблицы.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заполнения таблицы.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таблица заполнена полностью;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 xml:space="preserve"> 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таблица заполнена с некоторыми неточностями;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таблица заполнена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на половину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таблица не заполнена.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7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1.7 – З.1.8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Педагогический тренинг – </w:t>
      </w: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педагогических ситуаций.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Задание по 1,2,3 ситуациям:  выявите методы </w:t>
      </w:r>
      <w:proofErr w:type="spellStart"/>
      <w:r w:rsidRPr="006563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воспитани</w:t>
      </w:r>
      <w:proofErr w:type="spellEnd"/>
      <w:r w:rsidRPr="006563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, использованные учителем. Как бы вы поступили, какие </w:t>
      </w:r>
      <w:proofErr w:type="gramStart"/>
      <w:r w:rsidRPr="006563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методы</w:t>
      </w:r>
      <w:proofErr w:type="gramEnd"/>
      <w:r w:rsidRPr="006563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 xml:space="preserve"> и приемы воспитания вы применили бы? Почему?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Ситуация №1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Гульжан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 Все мальчики оказались мужественными и бесстрашными.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Ситуация №2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: В пятом классе пришёл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новый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учитель-русского языка. Она внимательно присматривалась к ученикам. Бросилось в глаза, что ученица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Акерке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Акерке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Акерке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Акерке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Акерке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коллективе. Ее приняли к себе. Уже вместе играли, помогали ей в учебе.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Ситуация №3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Ситуация №4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Серик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поглядывали, но настолько тусклыми, равнодушными глазами, что вынуждали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Серика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Серик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отношениях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- ни под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каким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видом и никогда! И на тебе...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Серика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Ахметовича, его девятиклассники.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Серик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2) Он сдержался, не остановился, не обернулся, прошел сквозь ребят, словно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Серик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Задание №2.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Педагогическая ситуация №1.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Педагогическая ситуация №2.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Педагогическая ситуация №3.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Классный руководитель 7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i/>
          <w:iCs/>
          <w:sz w:val="24"/>
          <w:szCs w:val="24"/>
          <w:u w:val="single"/>
          <w:lang w:eastAsia="ru-RU"/>
        </w:rPr>
        <w:t>Задание №3.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Назовите те, которые с Вашей точки зрения относятся </w:t>
      </w:r>
      <w:proofErr w:type="gram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существенным, основным, а какие к дополнительным: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возрастные особенности ученика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статус ученика в группе сверстников, одноклассников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черты характера педагога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число учащихся в школе, классе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является ли школа городской или сельской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59009F" w:rsidRPr="00656343" w:rsidRDefault="0059009F" w:rsidP="0059009F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Задание № 4</w:t>
      </w:r>
      <w:r w:rsidRPr="0065634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</w:t>
      </w: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Но вскоре педагог с огорчением отметил, что никаких изменений в поведении семиклассников не произошло.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Задания к педагогической ситуации: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 1</w:t>
      </w:r>
    </w:p>
    <w:p w:rsidR="0059009F" w:rsidRPr="00656343" w:rsidRDefault="0059009F" w:rsidP="0059009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:rsidR="0059009F" w:rsidRPr="00656343" w:rsidRDefault="0059009F" w:rsidP="0059009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В какую группу методов воспитания входит данный метод?</w:t>
      </w:r>
    </w:p>
    <w:p w:rsidR="0059009F" w:rsidRPr="00656343" w:rsidRDefault="0059009F" w:rsidP="0059009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:rsidR="0059009F" w:rsidRPr="00656343" w:rsidRDefault="0059009F" w:rsidP="0059009F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№ 2</w:t>
      </w:r>
    </w:p>
    <w:p w:rsidR="0059009F" w:rsidRPr="00656343" w:rsidRDefault="0059009F" w:rsidP="0059009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90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7 заданий, где предложены ситуации для их решения.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8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1.5 – З.1.6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Педагогический тренинг – </w:t>
      </w: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педагогических ситуаций.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1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мое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своими. Ругают из-за того, что я не учусь, не работаю, но я привыкла их не слышать.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Посоветуйте мне: как мне быть, как развеять тоску? «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Иродя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».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Лиханов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А. А. Драматическая педагогика.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— М.: Педагогика, 1983.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—С. 82.)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Вопросы: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1.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Требования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каких принципов, на ваш взгляд, не были в достаточной степени реализованы в процессе воспитания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Ироди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2. Чем же можно помочь Ироде?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У тебя опоздание на завод.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Да, Петренко опоздал.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Чтобы больше этого не было.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Есть, больше не будет.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Во второй раз Петренко опять опоздал. Я собираю отряд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— Можете идти.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Затем я слежу, что делается. Отряд сам будет воспитывать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Петренко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и говорить ему: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Ты опоздал на завод, значит, наш отряд опаздывает.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Отряд будет предъявлять огромные требования к Петренко, как к члену своего отряда, как к члену своего коллектива».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(Макаренко А. С. Педагогические сочинения: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 8 т.—М.: Педагогика, 1984.- Т. 4.—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С. 166.)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Вопрос: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Требования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какого принципа нашли свою реализацию в данной ситуации?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3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Учащиеся продолжали спокойно работать.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Вопрос: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Требование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какого принципа нашло свое выражение в данной ситуации?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4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Но мои дети развиты,— пыталась отстаивать свою позицию Нина Ивановна.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Как вы относитесь к планам воспитательной работы Нины Ивановны?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2.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Требования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какого принципа воспитания были нарушены при определении воспитательных мероприятий?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5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«Классный руководитель V класса М. И. с детьми на прогулке. Ребята играют, бегают.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Девочка, словно пришибленная, останавливается и потом до конца прогулки то и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дело с опаской поглядывает на классную руководительницу.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Мальчик смущенно приближается к классной руководительнице.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Мальчик еще ниже опускает голову.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Да,— поперхнувшись, отвечает мальчик.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— А теперь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иди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играй.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Мальчик идет к ребятам. На ходу он выбрасывает пойманных бабочек. Его окружают ребята, о чем-то спрашивают, а он,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зло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оглядываясь на классную руководительницу, отмахивается от них рукой, не хочет говорить».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Проанализируйте данную ситуацию с точки зрения принципов воспитания.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2. Какие качества могут формироваться у детей вследствие такого воздействия воспитателя?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6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     На уроке ознакомления с окружающим в 1 классе;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— Ты — как тот Славик, который, увидев в зоопарке жирафа, сказал: «Вот хорошо, что я на него не похож».— «А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то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что же?» — «Да пришлось бы ежедневно мыть такую длинную шею».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Оцените данную ситуацию с позиции требований принципов воспитания.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2. Как бы вы поступили в подобной ситуации?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Педагогическая ситуация № 7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Садитесь, ешьте, вам ведь все мало! В семье возникла ссора. В это время пришел классный руководитель.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—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Поди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опять двойки по математике? — спросил отчим.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К сожалению, не только двойки,— ответил бесстрастным голосом классный руководитель.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А что еще? — торжествуя и радуясь, спросил отчим.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 записке, адресованной подружке, Рая писала: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«Я поссорилась с Виктором из-за своей вспыльчивости и теперь не знаю, как перед ним извиниться. Вообще он хороший парень, а 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дура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1. Проанализируйте данную педагогическую ситуацию с точки зрения требований принципов воспитания.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2. Дайте оценку действиям учителя и ученицы.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4 заданий, где предложены ситуации для их решения.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8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1.11, З 1.12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Ответить на вопрос: Какую роль играет коллектив в воспитании и развитии личности?</w:t>
      </w:r>
    </w:p>
    <w:p w:rsidR="0059009F" w:rsidRPr="00656343" w:rsidRDefault="0059009F" w:rsidP="0059009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Перечислить: признаки коллектива, этапы развития коллектива по А.С. Макаренко.</w:t>
      </w:r>
    </w:p>
    <w:p w:rsidR="0059009F" w:rsidRPr="00656343" w:rsidRDefault="0059009F" w:rsidP="0059009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понятием: коллектив, коллективизм.</w:t>
      </w:r>
    </w:p>
    <w:p w:rsidR="0059009F" w:rsidRPr="00656343" w:rsidRDefault="0059009F" w:rsidP="0059009F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56343" w:rsidRPr="00656343" w:rsidTr="00B443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Идеи о коллективе, его значении и принципах работы</w:t>
            </w:r>
          </w:p>
        </w:tc>
      </w:tr>
      <w:tr w:rsidR="0059009F" w:rsidRPr="00656343" w:rsidTr="00B4439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Приложение № 1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Основной целью воспитания, считал </w:t>
      </w:r>
      <w:proofErr w:type="spellStart"/>
      <w:r w:rsidRPr="00656343">
        <w:rPr>
          <w:rFonts w:ascii="Times New Roman" w:hAnsi="Times New Roman"/>
          <w:b/>
          <w:bCs/>
          <w:sz w:val="24"/>
          <w:szCs w:val="24"/>
          <w:lang w:eastAsia="en-US"/>
        </w:rPr>
        <w:t>А.В.Луначарский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содружествовать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, которая связана с другими сочувствием и мыслью социально.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 своих многочисленных статьях и выступлениях </w:t>
      </w:r>
      <w:r w:rsidRPr="00656343">
        <w:rPr>
          <w:rFonts w:ascii="Times New Roman" w:hAnsi="Times New Roman"/>
          <w:b/>
          <w:bCs/>
          <w:sz w:val="24"/>
          <w:szCs w:val="24"/>
          <w:lang w:eastAsia="en-US"/>
        </w:rPr>
        <w:t>Н. К. Крупская</w:t>
      </w:r>
      <w:r w:rsidRPr="00656343">
        <w:rPr>
          <w:rFonts w:ascii="Times New Roman" w:hAnsi="Times New Roman"/>
          <w:sz w:val="24"/>
          <w:szCs w:val="24"/>
          <w:lang w:eastAsia="en-US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65634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С. Т. </w:t>
      </w:r>
      <w:proofErr w:type="spellStart"/>
      <w:r w:rsidRPr="00656343">
        <w:rPr>
          <w:rFonts w:ascii="Times New Roman" w:hAnsi="Times New Roman"/>
          <w:b/>
          <w:bCs/>
          <w:sz w:val="24"/>
          <w:szCs w:val="24"/>
          <w:lang w:eastAsia="en-US"/>
        </w:rPr>
        <w:t>Шацкий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Особо весомый вклад в разработку теории и практики коллектива внес </w:t>
      </w:r>
      <w:proofErr w:type="spellStart"/>
      <w:r w:rsidRPr="00656343">
        <w:rPr>
          <w:rFonts w:ascii="Times New Roman" w:hAnsi="Times New Roman"/>
          <w:b/>
          <w:bCs/>
          <w:sz w:val="24"/>
          <w:szCs w:val="24"/>
          <w:lang w:eastAsia="en-US"/>
        </w:rPr>
        <w:t>А.С.Макаренко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.О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н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Последовательное развитие идеи А. С. Макаренко получили в педагогических трудах и опыте </w:t>
      </w:r>
      <w:proofErr w:type="spellStart"/>
      <w:r w:rsidRPr="00656343">
        <w:rPr>
          <w:rFonts w:ascii="Times New Roman" w:hAnsi="Times New Roman"/>
          <w:b/>
          <w:bCs/>
          <w:sz w:val="24"/>
          <w:szCs w:val="24"/>
          <w:lang w:eastAsia="en-US"/>
        </w:rPr>
        <w:t>В.А.Сухомлинского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В.А.Сухомлинский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положил идею направленного развития у ребенка субъектной позиции.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 xml:space="preserve">Многолетняя педагогическая деятельность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В.А.Сухомлинского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</w:t>
      </w: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воспитателей;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4 заданий.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lastRenderedPageBreak/>
        <w:t>Самостоятельная работа № 10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4.5 – З.4.6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Задание: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На основе представленной информации (приложение):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заполнить таблицы (№1 и №2).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ответить на вопросы.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Таблица № 1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656343" w:rsidRPr="00656343" w:rsidTr="00B44399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656343" w:rsidRPr="00656343" w:rsidTr="00B44399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Таблица № 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656343" w:rsidRPr="00656343" w:rsidTr="00B4439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656343" w:rsidRPr="00656343" w:rsidTr="00B4439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09F" w:rsidRPr="00656343" w:rsidTr="00B44399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Вопросы: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 чем отличие различных концепций развития личности?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Как отличаются цели воспитания в различные исторические эпохи?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Что лежит в основе различий современных концепций воспитания?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Чем отличается концепция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Н.М.Таланчука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от других?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Что понимают под синергетическим подходом к воспитанию?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Приложение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Материал для изучения: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u w:val="single"/>
          <w:lang w:eastAsia="en-US"/>
        </w:rPr>
        <w:lastRenderedPageBreak/>
        <w:t xml:space="preserve">Классические концепции воспитания. </w:t>
      </w:r>
      <w:r w:rsidRPr="00656343">
        <w:rPr>
          <w:rFonts w:ascii="Times New Roman" w:hAnsi="Times New Roman"/>
          <w:sz w:val="24"/>
          <w:szCs w:val="24"/>
          <w:lang w:eastAsia="en-US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u w:val="single"/>
          <w:lang w:eastAsia="en-US"/>
        </w:rPr>
        <w:t xml:space="preserve">Древняя Греция.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Демокрит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вопрос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природосообразности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u w:val="single"/>
          <w:lang w:eastAsia="en-US"/>
        </w:rPr>
        <w:t>Эпоха Возрождения. 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Эразм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Роттердамский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Ян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Амос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 Коменский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природосообразности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Джон Локк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которую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надлежит заполнить воспитанием.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Жан Жак Руссо</w:t>
      </w:r>
      <w:r w:rsidRPr="00656343">
        <w:rPr>
          <w:rFonts w:ascii="Times New Roman" w:hAnsi="Times New Roman"/>
          <w:sz w:val="24"/>
          <w:szCs w:val="24"/>
          <w:lang w:eastAsia="en-US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Генрих Песталоцци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Гербарт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крупнейший немецкий педагог, считал, что цель воспитания состоит в </w:t>
      </w:r>
      <w:proofErr w:type="spellStart"/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в</w:t>
      </w:r>
      <w:proofErr w:type="spellEnd"/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Гербарта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обучение и воспитание нельзя разделять - это единый, сложный процесс (воспитывающее обучение). Фридрих Адольф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Дистервег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природосообразности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культуросообразности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и самодеятельности.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Константин Дмитриевич Ушинский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К.Д.Ушинского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 разработке идеи народности воспитания, которую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н тесно связывал с религиозно-нравственными устоями православия.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Распространенной сегодня концепцией воспитания является концепция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Рудольфа Штайнера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Вальдорфской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школы.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Американский философ и педагог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Джон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Дьюи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педоцентризмом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(ребенок в центре внимания).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По мнению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Марии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Монтессори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ребенок достигает своего наивысшего развития при условии наибольшей свободы. В школе, организованной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Монтессори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занятия по воспитанию чувств были направлены на развитие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органиов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Монтессори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Антон Семенович Макаренко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Януш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 Корчак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(Генрих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Гольдшмидт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) - известный польский педагог. Своей жизнью доказал преданность детям, приняв с ними казнь. Исходный пункт педагогической концепции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Я.Корчака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ребенок как личность и его благо. Ребенок - не будущий человек, он уже сейчас - личность, только с иным масштабом понятий и опыта. Целью воспитания по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Я.Корчаку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И.П.Ивановым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>.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соревновательность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положительный эмоциональный настрой. Эти идеи нашли воплощение в разработанной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И.П.Ивановым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методике организации коллективной творческой деятельности.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Современные концепции воспитания.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общества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? каковы содержание и структура воспитательного процесса? кто в большей степени выступает в качестве субъекта воспитания?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В начале 90-х годов коллективом ученых под руководством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А.А.Бодалева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,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З.И.Мальковой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,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Л.И.Новиковой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была предложена концепция воспитания учащейся молодежи в современном мире. Она ориентирует педагогов на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гуманистическое воспитание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О.С.Газманом</w:t>
      </w:r>
      <w:proofErr w:type="spellEnd"/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 и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А.В.Ивановым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и адресована классным воспитателям. Авторы обратились к проблеме целей воспитания и наряду с идеальной цель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-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ф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самореабилитации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Концепция воспитания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И.М.Ильинского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смысложизненные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Системно-синергетический подход к воспитанию лежит в основе концепции </w:t>
      </w:r>
      <w:proofErr w:type="spellStart"/>
      <w:r w:rsidRPr="00656343">
        <w:rPr>
          <w:rFonts w:ascii="Times New Roman" w:hAnsi="Times New Roman"/>
          <w:i/>
          <w:sz w:val="24"/>
          <w:szCs w:val="24"/>
          <w:lang w:eastAsia="en-US"/>
        </w:rPr>
        <w:t>Н.М.Таланчука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Таланчука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: сущность всех педагогических явлений составляет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системный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синергетизм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сигергетизм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;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 xml:space="preserve">педагогика есть наука о системном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человековедении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, которая не линейно, а системно-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синергетически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  <w:proofErr w:type="gram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i/>
          <w:sz w:val="24"/>
          <w:szCs w:val="24"/>
          <w:lang w:eastAsia="en-US"/>
        </w:rPr>
        <w:t>Синергетический подход</w:t>
      </w:r>
      <w:r w:rsidRPr="00656343">
        <w:rPr>
          <w:rFonts w:ascii="Times New Roman" w:hAnsi="Times New Roman"/>
          <w:sz w:val="24"/>
          <w:szCs w:val="24"/>
          <w:lang w:eastAsia="en-US"/>
        </w:rPr>
        <w:t>. Термин "синергетика" происходит от греческого "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синергена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</w:t>
      </w: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80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2 заданий.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11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4.2- З.4.6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 вариант</w:t>
      </w:r>
    </w:p>
    <w:p w:rsidR="0059009F" w:rsidRPr="00656343" w:rsidRDefault="0059009F" w:rsidP="0059009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понятиям: педагогическая технология, педагогическая задача, педагогическое общение.</w:t>
      </w:r>
    </w:p>
    <w:p w:rsidR="0059009F" w:rsidRPr="00656343" w:rsidRDefault="0059009F" w:rsidP="0059009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Перечислите: компоненты педагогического мастерства, виды планов педагога.</w:t>
      </w:r>
    </w:p>
    <w:p w:rsidR="0059009F" w:rsidRPr="00656343" w:rsidRDefault="0059009F" w:rsidP="0059009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Назовите трудности, которые могут мешать эффективному  педагогическому общению.</w:t>
      </w:r>
    </w:p>
    <w:p w:rsidR="0059009F" w:rsidRPr="00656343" w:rsidRDefault="0059009F" w:rsidP="0059009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 вариант</w:t>
      </w:r>
    </w:p>
    <w:p w:rsidR="0059009F" w:rsidRPr="00656343" w:rsidRDefault="0059009F" w:rsidP="0059009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понятиям: педагогическое мастерство, педагогическая техника, педагогическое общение.</w:t>
      </w:r>
    </w:p>
    <w:p w:rsidR="0059009F" w:rsidRPr="00656343" w:rsidRDefault="0059009F" w:rsidP="0059009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Перечислите: этапы решения педагогической задачи, функции организаторской деятельности педагога.</w:t>
      </w:r>
    </w:p>
    <w:p w:rsidR="0059009F" w:rsidRPr="00656343" w:rsidRDefault="0059009F" w:rsidP="0059009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Назовите эффективные стили педагогического общения.</w:t>
      </w:r>
    </w:p>
    <w:p w:rsidR="0059009F" w:rsidRPr="00656343" w:rsidRDefault="0059009F" w:rsidP="0059009F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факторы, от которых зависит  установление педагогически целесообразных взаимоотношений.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30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4 заданий,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Самостоятельная работа № 12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4.9- З.4.10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Задания:</w:t>
      </w:r>
    </w:p>
    <w:p w:rsidR="0059009F" w:rsidRPr="00656343" w:rsidRDefault="0059009F" w:rsidP="0059009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типы отношений в сфере образовательной деятельности:</w:t>
      </w:r>
    </w:p>
    <w:p w:rsidR="0059009F" w:rsidRPr="00656343" w:rsidRDefault="0059009F" w:rsidP="0059009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типы отношений между субъектами образовательной деятельности:</w:t>
      </w:r>
    </w:p>
    <w:p w:rsidR="0059009F" w:rsidRPr="00656343" w:rsidRDefault="0059009F" w:rsidP="0059009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Перечислите документы, обеспечивающие в нашей стране правовую защиту ребенка:</w:t>
      </w:r>
    </w:p>
    <w:p w:rsidR="0059009F" w:rsidRPr="00656343" w:rsidRDefault="0059009F" w:rsidP="0059009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Ответьте на вопрос: Какие задачи решают федеральные законы в области образования?</w:t>
      </w:r>
    </w:p>
    <w:p w:rsidR="0059009F" w:rsidRPr="00656343" w:rsidRDefault="0059009F" w:rsidP="0059009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Приведите примеры (2-3) ситуаций правового взаимодействия в образовательной организации:</w:t>
      </w:r>
    </w:p>
    <w:p w:rsidR="0059009F" w:rsidRPr="00656343" w:rsidRDefault="0059009F" w:rsidP="0059009F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Приведите пример: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- конституционные права участников образовательного процесса: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- специального правового статуса участников образовательного процесса: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- индивидуального правового статуса участников образовательного процесса: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самостоятельная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30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6 заданий, на которые необходимо дать ответ.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 (зачет)</w:t>
      </w:r>
    </w:p>
    <w:p w:rsidR="0059009F" w:rsidRPr="00656343" w:rsidRDefault="0059009F" w:rsidP="0059009F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1, З 2, З 3, З 4, З 5, У 1-У3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Что является предметом изучения педагогической науки?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деятельность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психика человека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образование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Cs/>
          <w:sz w:val="24"/>
          <w:szCs w:val="24"/>
          <w:lang w:eastAsia="en-US"/>
        </w:rPr>
        <w:t>г) воспитание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образование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обучение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самовоспитание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воспитание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3. Кто выдвинул и обосновал принцип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природосообразности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обучения?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К.Д. Ушинский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Я.А. Коменский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Л.Н. Толстой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И.Г. Песталоцци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4. К какому принципу обучения вы отнесете правила: от легкого к трудному,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от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известного к неизвестному, от простого к сложному?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наглядности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научности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доступности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прочности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а) практические методы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словесные методы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наглядные методы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проблемные методы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6. Ограниченная во времени часть учебно-воспитательного процесса, на котором решаются функции обучения.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классно-урочная система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урок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структура урока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экскурсия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а)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гуманизация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воспитания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б) опора на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положительное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 воспитании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единство воспитательных воздействий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личностный подход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а)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гуманизация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воспитания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б) опора на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положительное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в воспитании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единство воспитательных воздействий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личностный подход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наказание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требование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поощрение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разъяснение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10. Кто разработал теорию коллектива?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Н.К. Крупская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А.С. Макаренко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В.А. Сухомлинский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г) С.Т.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Шацкий</w:t>
      </w:r>
      <w:proofErr w:type="spellEnd"/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11. Эта деятельность предназначена для организации полноценного отдыха детей.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досуговая деятельность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оздоровительно-спортивная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познавательная деятельность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г) творческая деятельность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12. К какой педагогической технологии относится процесс планирования педагогического процесса?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технология конструирования педагогического процесса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технология педагогического общения и установления эффективных взаимоотношений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технология осуществления педагогического процесса.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13. Основной документ, обеспечивающий в нашей стране правовую защиту ребенка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а) ФЗ № 124  «Об основных гарантиях прав ребенка в Российской Федерации»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Гражданский кодекс РФ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Семейный кодекс РФ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14. Определите признак общественного управления образованием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а) Государственные образовательные стандарты.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Государственные органы управления образованием.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Создание общественных органов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15. Закон, содержащий нормы трудового права в образовательном учреждении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ФЗ «Об образовании в РФ»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Трудовой кодекс РФ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в) Федеральная программа развития образования.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16. Образовательная среда учреждения дополнительного образования детей  включает в себя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656343" w:rsidRPr="00656343" w:rsidTr="00B4439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16-15</w:t>
            </w:r>
          </w:p>
        </w:tc>
      </w:tr>
      <w:tr w:rsidR="00656343" w:rsidRPr="00656343" w:rsidTr="00B4439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14-10</w:t>
            </w:r>
          </w:p>
        </w:tc>
      </w:tr>
      <w:tr w:rsidR="00656343" w:rsidRPr="00656343" w:rsidTr="00B4439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9-5</w:t>
            </w:r>
          </w:p>
        </w:tc>
      </w:tr>
      <w:tr w:rsidR="0059009F" w:rsidRPr="00656343" w:rsidTr="00B44399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4-0</w:t>
            </w:r>
          </w:p>
        </w:tc>
      </w:tr>
    </w:tbl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1</w:t>
      </w:r>
    </w:p>
    <w:p w:rsidR="0059009F" w:rsidRPr="00656343" w:rsidRDefault="0059009F" w:rsidP="0059009F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2.1, З 2.2.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2.1, З 2.2.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1 вариант</w:t>
      </w:r>
    </w:p>
    <w:p w:rsidR="0059009F" w:rsidRPr="00656343" w:rsidRDefault="0059009F" w:rsidP="0059009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Дайте определение понятиям: возрастная психология, периодизация возрастного развития.</w:t>
      </w:r>
    </w:p>
    <w:p w:rsidR="0059009F" w:rsidRPr="00656343" w:rsidRDefault="0059009F" w:rsidP="0059009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Этапы периодизации возрастного развития по </w:t>
      </w:r>
      <w:proofErr w:type="spellStart"/>
      <w:r w:rsidRPr="00656343">
        <w:rPr>
          <w:rFonts w:ascii="Times New Roman" w:hAnsi="Times New Roman"/>
          <w:sz w:val="24"/>
          <w:szCs w:val="24"/>
          <w:lang w:eastAsia="en-US"/>
        </w:rPr>
        <w:t>Эльконину</w:t>
      </w:r>
      <w:proofErr w:type="spell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 вариант</w:t>
      </w:r>
    </w:p>
    <w:p w:rsidR="0059009F" w:rsidRPr="00656343" w:rsidRDefault="0059009F" w:rsidP="0059009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Дайте определение понятиям: предмет возрастной психологии, объект возрастной психологии.</w:t>
      </w:r>
    </w:p>
    <w:p w:rsidR="0059009F" w:rsidRPr="00656343" w:rsidRDefault="0059009F" w:rsidP="0059009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Условия и теорий личностного развития ребенка.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lastRenderedPageBreak/>
        <w:t>Система оценивания отдельных работ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 xml:space="preserve">Текущий контроль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2.3- З 2.9, З 5, У 3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 Задания</w:t>
      </w:r>
    </w:p>
    <w:p w:rsidR="0059009F" w:rsidRPr="00656343" w:rsidRDefault="0059009F" w:rsidP="0059009F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вариант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Охарактеризуйте ведущую деятельность, новообразования, социальную ситуацию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развития детей в периоды: раннее детство и подростковый период.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 вариант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Охарактеризуйте ведущую деятельность, новообразования, социальную ситуацию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развития детей в периоды: младенчество, юношество.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3 вариант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1. Охарактеризуйте ведущую деятельность, новообразования, социальную ситуацию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развития детей в периоды: дошкольный возраст, младший школьный возраст.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</w:t>
      </w:r>
    </w:p>
    <w:p w:rsidR="0059009F" w:rsidRPr="00656343" w:rsidRDefault="0059009F" w:rsidP="0059009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2, З 5, У3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656343" w:rsidRDefault="0059009F" w:rsidP="0059009F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Раннее детство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343" w:rsidRPr="00656343" w:rsidTr="00B44399">
        <w:tc>
          <w:tcPr>
            <w:tcW w:w="2127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зачет.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 xml:space="preserve">45 мин.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ручка, бланк с таблицей.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Зачет проходит в форме заполнения таблицы.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правильного заполнения граф таблицы.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5.Оценочные материалы для проведения аттестации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Текущий контроль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1</w:t>
      </w:r>
    </w:p>
    <w:p w:rsidR="0059009F" w:rsidRPr="00656343" w:rsidRDefault="0059009F" w:rsidP="0059009F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56343" w:rsidRPr="00656343" w:rsidTr="00B44399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2.1-2.5, У 3.1.</w:t>
            </w:r>
          </w:p>
        </w:tc>
      </w:tr>
      <w:tr w:rsidR="00656343" w:rsidRPr="00656343" w:rsidTr="00B44399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2.1-2.5, У 3.1.</w:t>
            </w:r>
          </w:p>
        </w:tc>
      </w:tr>
      <w:tr w:rsidR="0059009F" w:rsidRPr="00656343" w:rsidTr="00B44399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2.1-2.5, У 3.1.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Задания: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hAnsi="Times New Roman"/>
          <w:b/>
          <w:sz w:val="24"/>
          <w:szCs w:val="24"/>
          <w:lang w:eastAsia="ru-RU"/>
        </w:rPr>
        <w:t>1 вариант</w:t>
      </w:r>
    </w:p>
    <w:p w:rsidR="0059009F" w:rsidRPr="00656343" w:rsidRDefault="0059009F" w:rsidP="0059009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 xml:space="preserve">Дайте определение понятиям: общение, деловое общение, барьер общения, </w:t>
      </w:r>
      <w:proofErr w:type="spellStart"/>
      <w:r w:rsidRPr="00656343">
        <w:rPr>
          <w:rFonts w:ascii="Times New Roman" w:hAnsi="Times New Roman"/>
          <w:sz w:val="24"/>
          <w:szCs w:val="24"/>
          <w:lang w:eastAsia="ru-RU"/>
        </w:rPr>
        <w:t>профессиограмма</w:t>
      </w:r>
      <w:proofErr w:type="spellEnd"/>
      <w:r w:rsidRPr="00656343">
        <w:rPr>
          <w:rFonts w:ascii="Times New Roman" w:hAnsi="Times New Roman"/>
          <w:sz w:val="24"/>
          <w:szCs w:val="24"/>
          <w:lang w:eastAsia="ru-RU"/>
        </w:rPr>
        <w:t>.</w:t>
      </w:r>
    </w:p>
    <w:p w:rsidR="0059009F" w:rsidRPr="00656343" w:rsidRDefault="0059009F" w:rsidP="0059009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Принципы делового общения.</w:t>
      </w:r>
    </w:p>
    <w:p w:rsidR="0059009F" w:rsidRPr="00656343" w:rsidRDefault="0059009F" w:rsidP="0059009F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hAnsi="Times New Roman"/>
          <w:b/>
          <w:sz w:val="24"/>
          <w:szCs w:val="24"/>
          <w:lang w:eastAsia="ru-RU"/>
        </w:rPr>
        <w:t>2 вариант</w:t>
      </w:r>
    </w:p>
    <w:p w:rsidR="0059009F" w:rsidRPr="00656343" w:rsidRDefault="0059009F" w:rsidP="0059009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:rsidR="0059009F" w:rsidRPr="00656343" w:rsidRDefault="0059009F" w:rsidP="0059009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Барьеры общения.</w:t>
      </w:r>
    </w:p>
    <w:p w:rsidR="0059009F" w:rsidRPr="00656343" w:rsidRDefault="0059009F" w:rsidP="0059009F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hAnsi="Times New Roman"/>
          <w:b/>
          <w:sz w:val="24"/>
          <w:szCs w:val="24"/>
          <w:lang w:eastAsia="ru-RU"/>
        </w:rPr>
        <w:t>3 вариант</w:t>
      </w:r>
    </w:p>
    <w:p w:rsidR="0059009F" w:rsidRPr="00656343" w:rsidRDefault="0059009F" w:rsidP="0059009F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:rsidR="0059009F" w:rsidRPr="00656343" w:rsidRDefault="0059009F" w:rsidP="0059009F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Методы влияния и воздействия на людей.</w:t>
      </w:r>
    </w:p>
    <w:p w:rsidR="0059009F" w:rsidRPr="00656343" w:rsidRDefault="0059009F" w:rsidP="0059009F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Система оценивания </w:t>
      </w:r>
      <w:proofErr w:type="gramStart"/>
      <w:r w:rsidRPr="00656343">
        <w:rPr>
          <w:rFonts w:ascii="Times New Roman" w:hAnsi="Times New Roman"/>
          <w:b/>
          <w:sz w:val="24"/>
          <w:szCs w:val="24"/>
          <w:lang w:eastAsia="en-US"/>
        </w:rPr>
        <w:t>отдельных</w:t>
      </w:r>
      <w:proofErr w:type="gramEnd"/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ответов.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 xml:space="preserve">Текущий контроль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Контрольная работа № 2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656343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2.6 - З 2.9.</w:t>
            </w:r>
          </w:p>
        </w:tc>
      </w:tr>
      <w:tr w:rsidR="0059009F" w:rsidRPr="00656343" w:rsidTr="00B44399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8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2.6 - З 2.9.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5.2.  Задания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1 вариант</w:t>
      </w:r>
    </w:p>
    <w:p w:rsidR="0059009F" w:rsidRPr="00656343" w:rsidRDefault="0059009F" w:rsidP="0059009F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Дайте определение понятиям: этика, профессиональная этика, этикет.</w:t>
      </w:r>
    </w:p>
    <w:p w:rsidR="0059009F" w:rsidRPr="00656343" w:rsidRDefault="0059009F" w:rsidP="0059009F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Сущность и основные принципы педагогической этики.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2 вариант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Дайте определение понятиям: педагогическая этика, этикет, профессионализм.</w:t>
      </w:r>
    </w:p>
    <w:p w:rsidR="0059009F" w:rsidRPr="00656343" w:rsidRDefault="0059009F" w:rsidP="0059009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Сущность и основные принципы управленческой этики.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контрольная работа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45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Оборудование и материалы, разрешенные к использованию на аттестации: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 ручка.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Структура аттестационной работы: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lastRenderedPageBreak/>
        <w:t>Система оценивания отдельных заданий и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Промежуточная аттестация (зачет)</w:t>
      </w:r>
    </w:p>
    <w:p w:rsidR="0059009F" w:rsidRPr="00656343" w:rsidRDefault="0059009F" w:rsidP="0059009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56343" w:rsidRPr="00656343" w:rsidTr="00B44399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Код результата </w:t>
            </w:r>
          </w:p>
        </w:tc>
      </w:tr>
      <w:tr w:rsidR="0059009F" w:rsidRPr="00656343" w:rsidTr="00B44399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  <w:r w:rsidRPr="006563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2., У 3.</w:t>
            </w:r>
          </w:p>
        </w:tc>
      </w:tr>
    </w:tbl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59009F" w:rsidRPr="00656343" w:rsidRDefault="0059009F" w:rsidP="0059009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Задания (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полные версии</w:t>
      </w:r>
      <w:r w:rsidRPr="00656343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:rsidR="0059009F" w:rsidRPr="00656343" w:rsidRDefault="0059009F" w:rsidP="0059009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вариант</w:t>
      </w:r>
    </w:p>
    <w:p w:rsidR="0059009F" w:rsidRPr="00656343" w:rsidRDefault="0059009F" w:rsidP="0059009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59009F" w:rsidRPr="00656343" w:rsidRDefault="0059009F" w:rsidP="0059009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Дать определение понятиям: деловое общение, этика делового общения. </w:t>
      </w:r>
    </w:p>
    <w:p w:rsidR="0059009F" w:rsidRPr="00656343" w:rsidRDefault="0059009F" w:rsidP="0059009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Перечислить принципы делового общения.</w:t>
      </w:r>
    </w:p>
    <w:p w:rsidR="0059009F" w:rsidRPr="00656343" w:rsidRDefault="0059009F" w:rsidP="0059009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Охарактеризовать особенности делового общения: «сверху-вниз», «снизу-вверх», «по горизонтали».</w:t>
      </w:r>
    </w:p>
    <w:p w:rsidR="0059009F" w:rsidRPr="00656343" w:rsidRDefault="0059009F" w:rsidP="0059009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Дать определение понятию: педагогическая этика. Охарактеризовать категории педагогической этики.</w:t>
      </w:r>
    </w:p>
    <w:p w:rsidR="0059009F" w:rsidRPr="00656343" w:rsidRDefault="0059009F" w:rsidP="0059009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Ответить на вопрос: Какие стили руководства являются эффективными?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  <w:r w:rsidRPr="00656343">
        <w:rPr>
          <w:rFonts w:ascii="Times New Roman" w:eastAsia="Times New Roman" w:hAnsi="Times New Roman"/>
          <w:b/>
          <w:sz w:val="24"/>
          <w:szCs w:val="24"/>
          <w:lang w:eastAsia="ru-RU"/>
        </w:rPr>
        <w:t>2 вариант</w:t>
      </w:r>
    </w:p>
    <w:p w:rsidR="0059009F" w:rsidRPr="00656343" w:rsidRDefault="0059009F" w:rsidP="0059009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:rsidR="0059009F" w:rsidRPr="00656343" w:rsidRDefault="0059009F" w:rsidP="0059009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:rsidR="0059009F" w:rsidRPr="00656343" w:rsidRDefault="0059009F" w:rsidP="0059009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:rsidR="0059009F" w:rsidRPr="00656343" w:rsidRDefault="0059009F" w:rsidP="0059009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барьеры общения.</w:t>
      </w:r>
    </w:p>
    <w:p w:rsidR="0059009F" w:rsidRPr="00656343" w:rsidRDefault="0059009F" w:rsidP="0059009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 Перечислите правила эффективного руководства.</w:t>
      </w:r>
    </w:p>
    <w:p w:rsidR="0059009F" w:rsidRPr="00656343" w:rsidRDefault="0059009F" w:rsidP="0059009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5.3. Требования к процедуре оценки (Спецификация).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Назначение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 xml:space="preserve">оценить знания и умения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аттестуемых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Вид аттестационной работы: </w:t>
      </w:r>
      <w:r w:rsidRPr="00656343">
        <w:rPr>
          <w:rFonts w:ascii="Times New Roman" w:hAnsi="Times New Roman"/>
          <w:sz w:val="24"/>
          <w:szCs w:val="24"/>
          <w:lang w:eastAsia="en-US"/>
        </w:rPr>
        <w:t>зачет.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Продолжительность выполнения аттестационной работы: </w:t>
      </w:r>
      <w:r w:rsidRPr="00656343">
        <w:rPr>
          <w:rFonts w:ascii="Times New Roman" w:hAnsi="Times New Roman"/>
          <w:i/>
          <w:sz w:val="24"/>
          <w:szCs w:val="24"/>
          <w:lang w:eastAsia="en-US"/>
        </w:rPr>
        <w:t>60 мин.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 xml:space="preserve">Оборудование и материалы, разрешенные к использованию на аттестации: </w:t>
      </w:r>
      <w:r w:rsidRPr="00656343">
        <w:rPr>
          <w:rFonts w:ascii="Times New Roman" w:hAnsi="Times New Roman"/>
          <w:sz w:val="24"/>
          <w:szCs w:val="24"/>
          <w:lang w:eastAsia="en-US"/>
        </w:rPr>
        <w:t>ручка, лист бумаги.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Зачет проходит в форме письменной работы.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56343">
        <w:rPr>
          <w:rFonts w:ascii="Times New Roman" w:hAnsi="Times New Roman"/>
          <w:b/>
          <w:sz w:val="24"/>
          <w:szCs w:val="24"/>
          <w:lang w:eastAsia="en-US"/>
        </w:rPr>
        <w:t>Система оценивания отдельных заданий и работы в целом: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Проверка работы ведется способом оценки правильности ответа.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56343">
        <w:rPr>
          <w:rFonts w:ascii="Times New Roman" w:hAnsi="Times New Roman"/>
          <w:b/>
          <w:i/>
          <w:sz w:val="24"/>
          <w:szCs w:val="24"/>
          <w:lang w:eastAsia="en-US"/>
        </w:rPr>
        <w:t>Критерии оценивания</w:t>
      </w:r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«5» (отлично):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излагает материал самостоятельно, последовательно и правильно с точки зрения норм литературного языка.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«4» (хорошо):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раскрывает основное содержание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дает самостоятельный ответ;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«3» (удовлетворительно):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знание и понимание основных положений данной темы, но: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1) излагает материал неполно и допускает неточности в определении понятий или формулировке правил;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2)  не умеет достаточно глубоко и доказательно обосновать свои суждения и привести свои примеры;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излагаемого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>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«2» (неудовлетворительно):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1) </w:t>
      </w:r>
      <w:proofErr w:type="gramStart"/>
      <w:r w:rsidRPr="00656343">
        <w:rPr>
          <w:rFonts w:ascii="Times New Roman" w:hAnsi="Times New Roman"/>
          <w:sz w:val="24"/>
          <w:szCs w:val="24"/>
          <w:lang w:eastAsia="en-US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  <w:lang w:eastAsia="en-US"/>
        </w:rPr>
        <w:t xml:space="preserve"> обнаруживает незнание большей части соответствующего раздела изучаемого материала;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 xml:space="preserve">2) допускает ошибки в формулировке определений и правил, искажающие их смысл;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6343">
        <w:rPr>
          <w:rFonts w:ascii="Times New Roman" w:hAnsi="Times New Roman"/>
          <w:sz w:val="24"/>
          <w:szCs w:val="24"/>
          <w:lang w:eastAsia="en-US"/>
        </w:rPr>
        <w:t>3) беспорядочно и неуверенно излагает материал.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это ваше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proofErr w:type="gramEnd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6563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ставляйте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56343">
        <w:rPr>
          <w:rFonts w:ascii="Times New Roman" w:eastAsia="Times New Roman" w:hAnsi="Times New Roman"/>
          <w:b/>
          <w:sz w:val="24"/>
          <w:szCs w:val="24"/>
        </w:rPr>
        <w:t>5.3. Система оценивания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Текущая работа студента включает: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•</w:t>
      </w:r>
      <w:r w:rsidRPr="00656343">
        <w:rPr>
          <w:rFonts w:ascii="Times New Roman" w:eastAsia="Times New Roman" w:hAnsi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•</w:t>
      </w:r>
      <w:r w:rsidRPr="00656343">
        <w:rPr>
          <w:rFonts w:ascii="Times New Roman" w:eastAsia="Times New Roman" w:hAnsi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6343">
        <w:rPr>
          <w:rFonts w:ascii="Times New Roman" w:eastAsia="Times New Roman" w:hAnsi="Times New Roman"/>
          <w:sz w:val="24"/>
          <w:szCs w:val="24"/>
        </w:rPr>
        <w:t>•</w:t>
      </w:r>
      <w:r w:rsidRPr="00656343">
        <w:rPr>
          <w:rFonts w:ascii="Times New Roman" w:eastAsia="Times New Roman" w:hAnsi="Times New Roman"/>
          <w:sz w:val="24"/>
          <w:szCs w:val="24"/>
        </w:rPr>
        <w:tab/>
        <w:t>выполнение самостоятельных заданий;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</w:rPr>
        <w:t>•</w:t>
      </w:r>
      <w:r w:rsidRPr="00656343">
        <w:rPr>
          <w:rFonts w:ascii="Times New Roman" w:eastAsia="Times New Roman" w:hAnsi="Times New Roman"/>
          <w:sz w:val="24"/>
          <w:szCs w:val="24"/>
        </w:rPr>
        <w:tab/>
        <w:t>подготовку к аттестации по дисциплине.</w:t>
      </w:r>
    </w:p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34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9009F" w:rsidRPr="00656343" w:rsidRDefault="0059009F" w:rsidP="00590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56343" w:rsidRPr="00656343" w:rsidTr="00B4439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56343" w:rsidRPr="00656343" w:rsidTr="00B4439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56343" w:rsidRPr="00656343" w:rsidTr="00B4439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56343" w:rsidRPr="00656343" w:rsidTr="00B4439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56343" w:rsidRPr="00656343" w:rsidTr="00B4439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9009F" w:rsidRPr="00656343" w:rsidTr="00B4439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9009F" w:rsidRPr="00656343" w:rsidRDefault="0059009F" w:rsidP="005900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9009F" w:rsidRPr="00656343" w:rsidRDefault="0059009F" w:rsidP="005900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009F" w:rsidRPr="00656343" w:rsidRDefault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59009F" w:rsidRPr="00656343" w:rsidRDefault="005900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</w:p>
    <w:sectPr w:rsidR="0059009F" w:rsidRPr="00656343" w:rsidSect="0059009F">
      <w:headerReference w:type="default" r:id="rId19"/>
      <w:footerReference w:type="default" r:id="rId20"/>
      <w:endnotePr>
        <w:numFmt w:val="decimal"/>
      </w:endnotePr>
      <w:pgSz w:w="11906" w:h="16838"/>
      <w:pgMar w:top="1134" w:right="850" w:bottom="1134" w:left="1701" w:header="720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E2" w:rsidRDefault="001970E2">
      <w:pPr>
        <w:spacing w:after="0" w:line="240" w:lineRule="auto"/>
      </w:pPr>
      <w:r>
        <w:separator/>
      </w:r>
    </w:p>
  </w:endnote>
  <w:endnote w:type="continuationSeparator" w:id="0">
    <w:p w:rsidR="001970E2" w:rsidRDefault="0019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1970E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59009F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656343">
      <w:rPr>
        <w:noProof/>
      </w:rPr>
      <w:t>31</w:t>
    </w:r>
    <w:r>
      <w:rPr>
        <w:noProof/>
      </w:rPr>
      <w:fldChar w:fldCharType="end"/>
    </w:r>
  </w:p>
  <w:p w:rsidR="001970E2" w:rsidRDefault="001970E2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59009F">
    <w:pPr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656343">
      <w:rPr>
        <w:noProof/>
      </w:rPr>
      <w:t>81</w:t>
    </w:r>
    <w:r>
      <w:rPr>
        <w:noProof/>
      </w:rPr>
      <w:fldChar w:fldCharType="end"/>
    </w:r>
  </w:p>
  <w:p w:rsidR="001970E2" w:rsidRDefault="001970E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E2" w:rsidRDefault="001970E2">
      <w:pPr>
        <w:spacing w:after="0" w:line="240" w:lineRule="auto"/>
      </w:pPr>
      <w:r>
        <w:separator/>
      </w:r>
    </w:p>
  </w:footnote>
  <w:footnote w:type="continuationSeparator" w:id="0">
    <w:p w:rsidR="001970E2" w:rsidRDefault="001970E2">
      <w:pPr>
        <w:spacing w:after="0" w:line="240" w:lineRule="auto"/>
      </w:pPr>
      <w:r>
        <w:continuationSeparator/>
      </w:r>
    </w:p>
  </w:footnote>
  <w:footnote w:id="1">
    <w:p w:rsidR="001970E2" w:rsidRDefault="001970E2" w:rsidP="0059009F">
      <w:pPr>
        <w:pBdr>
          <w:bottom w:val="none" w:sz="0" w:space="2" w:color="000000"/>
        </w:pBdr>
      </w:pPr>
    </w:p>
    <w:p w:rsidR="001970E2" w:rsidRPr="00CA2983" w:rsidRDefault="001970E2" w:rsidP="0059009F">
      <w:pPr>
        <w:pStyle w:val="a5"/>
        <w:pBdr>
          <w:bottom w:val="none" w:sz="0" w:space="2" w:color="000000"/>
        </w:pBdr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1970E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0E2" w:rsidRDefault="001970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AB0137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024C"/>
    <w:multiLevelType w:val="hybridMultilevel"/>
    <w:tmpl w:val="B2A26FB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3135D"/>
    <w:multiLevelType w:val="singleLevel"/>
    <w:tmpl w:val="F150418A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810402"/>
    <w:multiLevelType w:val="multilevel"/>
    <w:tmpl w:val="E0524ED2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  <w:rPr>
        <w:rFonts w:eastAsia="Calibri"/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517E63"/>
    <w:multiLevelType w:val="multilevel"/>
    <w:tmpl w:val="030E8970"/>
    <w:name w:val="Нумерованный список 7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5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127CE"/>
    <w:multiLevelType w:val="multilevel"/>
    <w:tmpl w:val="98B498B2"/>
    <w:name w:val="Нумерованный список 1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0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611B60"/>
    <w:multiLevelType w:val="hybridMultilevel"/>
    <w:tmpl w:val="D534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685407"/>
    <w:multiLevelType w:val="multilevel"/>
    <w:tmpl w:val="ADAAC550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066DEE"/>
    <w:multiLevelType w:val="multilevel"/>
    <w:tmpl w:val="44EA1420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2D4D29C9"/>
    <w:multiLevelType w:val="singleLevel"/>
    <w:tmpl w:val="A0C4EA84"/>
    <w:name w:val="Нумерованный список 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8">
    <w:nsid w:val="2E176FF3"/>
    <w:multiLevelType w:val="multilevel"/>
    <w:tmpl w:val="0A98A44E"/>
    <w:name w:val="Нумерованный список 1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left"/>
      <w:pPr>
        <w:ind w:left="234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left"/>
      <w:pPr>
        <w:ind w:left="450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left"/>
      <w:pPr>
        <w:ind w:left="6660" w:firstLine="0"/>
      </w:pPr>
    </w:lvl>
  </w:abstractNum>
  <w:abstractNum w:abstractNumId="29">
    <w:nsid w:val="328A2212"/>
    <w:multiLevelType w:val="hybridMultilevel"/>
    <w:tmpl w:val="90C8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B55481"/>
    <w:multiLevelType w:val="multilevel"/>
    <w:tmpl w:val="62B8C034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1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EA238F"/>
    <w:multiLevelType w:val="singleLevel"/>
    <w:tmpl w:val="BE543D94"/>
    <w:name w:val="Bullet 1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7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670E9E"/>
    <w:multiLevelType w:val="singleLevel"/>
    <w:tmpl w:val="ECE0F5F2"/>
    <w:name w:val="Bullet 1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2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>
    <w:nsid w:val="564A197E"/>
    <w:multiLevelType w:val="hybridMultilevel"/>
    <w:tmpl w:val="7D76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4F133E"/>
    <w:multiLevelType w:val="singleLevel"/>
    <w:tmpl w:val="C6846E16"/>
    <w:name w:val="Bullet 1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2A45ED"/>
    <w:multiLevelType w:val="singleLevel"/>
    <w:tmpl w:val="CC1C0520"/>
    <w:name w:val="Bullet 1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5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8832EF"/>
    <w:multiLevelType w:val="singleLevel"/>
    <w:tmpl w:val="95E01680"/>
    <w:name w:val="Bullet 11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7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C66F83"/>
    <w:multiLevelType w:val="singleLevel"/>
    <w:tmpl w:val="73B0A0DC"/>
    <w:name w:val="Bullet 1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eastAsia="Calibri"/>
        <w:b w:val="0"/>
      </w:rPr>
    </w:lvl>
  </w:abstractNum>
  <w:abstractNum w:abstractNumId="61">
    <w:nsid w:val="7BBB790D"/>
    <w:multiLevelType w:val="singleLevel"/>
    <w:tmpl w:val="6FD0F1EE"/>
    <w:name w:val="Bullet 1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39"/>
  </w:num>
  <w:num w:numId="5">
    <w:abstractNumId w:val="3"/>
  </w:num>
  <w:num w:numId="6">
    <w:abstractNumId w:val="21"/>
  </w:num>
  <w:num w:numId="7">
    <w:abstractNumId w:val="45"/>
  </w:num>
  <w:num w:numId="8">
    <w:abstractNumId w:val="47"/>
  </w:num>
  <w:num w:numId="9">
    <w:abstractNumId w:val="29"/>
  </w:num>
  <w:num w:numId="10">
    <w:abstractNumId w:val="10"/>
  </w:num>
  <w:num w:numId="11">
    <w:abstractNumId w:val="25"/>
  </w:num>
  <w:num w:numId="12">
    <w:abstractNumId w:val="59"/>
  </w:num>
  <w:num w:numId="13">
    <w:abstractNumId w:val="26"/>
  </w:num>
  <w:num w:numId="14">
    <w:abstractNumId w:val="44"/>
  </w:num>
  <w:num w:numId="15">
    <w:abstractNumId w:val="5"/>
  </w:num>
  <w:num w:numId="16">
    <w:abstractNumId w:val="11"/>
  </w:num>
  <w:num w:numId="17">
    <w:abstractNumId w:val="53"/>
  </w:num>
  <w:num w:numId="18">
    <w:abstractNumId w:val="1"/>
  </w:num>
  <w:num w:numId="19">
    <w:abstractNumId w:val="57"/>
  </w:num>
  <w:num w:numId="20">
    <w:abstractNumId w:val="33"/>
  </w:num>
  <w:num w:numId="21">
    <w:abstractNumId w:val="51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</w:num>
  <w:num w:numId="38">
    <w:abstractNumId w:val="35"/>
  </w:num>
  <w:num w:numId="39">
    <w:abstractNumId w:val="22"/>
  </w:num>
  <w:num w:numId="40">
    <w:abstractNumId w:val="20"/>
  </w:num>
  <w:num w:numId="41">
    <w:abstractNumId w:val="40"/>
  </w:num>
  <w:num w:numId="42">
    <w:abstractNumId w:val="38"/>
  </w:num>
  <w:num w:numId="43">
    <w:abstractNumId w:val="2"/>
  </w:num>
  <w:num w:numId="44">
    <w:abstractNumId w:val="18"/>
  </w:num>
  <w:num w:numId="45">
    <w:abstractNumId w:val="58"/>
  </w:num>
  <w:num w:numId="46">
    <w:abstractNumId w:val="55"/>
  </w:num>
  <w:num w:numId="47">
    <w:abstractNumId w:val="37"/>
  </w:num>
  <w:num w:numId="48">
    <w:abstractNumId w:val="12"/>
  </w:num>
  <w:num w:numId="49">
    <w:abstractNumId w:val="48"/>
  </w:num>
  <w:num w:numId="50">
    <w:abstractNumId w:val="5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compatSetting w:name="compatibilityMode" w:uri="http://schemas.microsoft.com/office/word" w:val="12"/>
  </w:compat>
  <w:rsids>
    <w:rsidRoot w:val="00AB0AE7"/>
    <w:rsid w:val="000146BC"/>
    <w:rsid w:val="0001715A"/>
    <w:rsid w:val="00033624"/>
    <w:rsid w:val="00040616"/>
    <w:rsid w:val="00041129"/>
    <w:rsid w:val="00065DA8"/>
    <w:rsid w:val="00077553"/>
    <w:rsid w:val="000779A4"/>
    <w:rsid w:val="000A3F1C"/>
    <w:rsid w:val="000C294B"/>
    <w:rsid w:val="000C313A"/>
    <w:rsid w:val="000D40A6"/>
    <w:rsid w:val="000F03F1"/>
    <w:rsid w:val="000F7F52"/>
    <w:rsid w:val="001058E1"/>
    <w:rsid w:val="0012078E"/>
    <w:rsid w:val="00132580"/>
    <w:rsid w:val="001447C7"/>
    <w:rsid w:val="00145DF1"/>
    <w:rsid w:val="001460C5"/>
    <w:rsid w:val="00151666"/>
    <w:rsid w:val="00151D81"/>
    <w:rsid w:val="00160554"/>
    <w:rsid w:val="00172758"/>
    <w:rsid w:val="001970E2"/>
    <w:rsid w:val="00197FF9"/>
    <w:rsid w:val="001A1F1E"/>
    <w:rsid w:val="001A621F"/>
    <w:rsid w:val="001C51E5"/>
    <w:rsid w:val="001D619A"/>
    <w:rsid w:val="001F1946"/>
    <w:rsid w:val="001F488E"/>
    <w:rsid w:val="001F5965"/>
    <w:rsid w:val="001F64B6"/>
    <w:rsid w:val="002145E3"/>
    <w:rsid w:val="00234B84"/>
    <w:rsid w:val="002525BD"/>
    <w:rsid w:val="00256853"/>
    <w:rsid w:val="00257A25"/>
    <w:rsid w:val="00261343"/>
    <w:rsid w:val="002760E4"/>
    <w:rsid w:val="002765B5"/>
    <w:rsid w:val="0028423F"/>
    <w:rsid w:val="002A2306"/>
    <w:rsid w:val="002C133B"/>
    <w:rsid w:val="002E21C7"/>
    <w:rsid w:val="002E6912"/>
    <w:rsid w:val="002F34C3"/>
    <w:rsid w:val="003111C6"/>
    <w:rsid w:val="0032434D"/>
    <w:rsid w:val="003259AA"/>
    <w:rsid w:val="00332EBF"/>
    <w:rsid w:val="00334861"/>
    <w:rsid w:val="00346802"/>
    <w:rsid w:val="00355A5B"/>
    <w:rsid w:val="00363AAE"/>
    <w:rsid w:val="00377E42"/>
    <w:rsid w:val="00393B41"/>
    <w:rsid w:val="003A70BE"/>
    <w:rsid w:val="003B3AD5"/>
    <w:rsid w:val="003B4804"/>
    <w:rsid w:val="003C2DCD"/>
    <w:rsid w:val="003C56F3"/>
    <w:rsid w:val="003D2E75"/>
    <w:rsid w:val="003E779A"/>
    <w:rsid w:val="003F3DB8"/>
    <w:rsid w:val="004037D1"/>
    <w:rsid w:val="00416267"/>
    <w:rsid w:val="00426C5D"/>
    <w:rsid w:val="00427DA8"/>
    <w:rsid w:val="00430D87"/>
    <w:rsid w:val="00432286"/>
    <w:rsid w:val="004401DE"/>
    <w:rsid w:val="004559D7"/>
    <w:rsid w:val="00456052"/>
    <w:rsid w:val="00462E8E"/>
    <w:rsid w:val="004653C3"/>
    <w:rsid w:val="004677FF"/>
    <w:rsid w:val="004875C5"/>
    <w:rsid w:val="004A3173"/>
    <w:rsid w:val="004A5E03"/>
    <w:rsid w:val="004B13C1"/>
    <w:rsid w:val="004B1E51"/>
    <w:rsid w:val="004D082B"/>
    <w:rsid w:val="004D555B"/>
    <w:rsid w:val="004F1CE9"/>
    <w:rsid w:val="005027E5"/>
    <w:rsid w:val="005216A5"/>
    <w:rsid w:val="00535781"/>
    <w:rsid w:val="0053762C"/>
    <w:rsid w:val="00554C74"/>
    <w:rsid w:val="00555A60"/>
    <w:rsid w:val="00567510"/>
    <w:rsid w:val="00571FB4"/>
    <w:rsid w:val="005834D3"/>
    <w:rsid w:val="00587311"/>
    <w:rsid w:val="0059009F"/>
    <w:rsid w:val="005B1352"/>
    <w:rsid w:val="005D7C40"/>
    <w:rsid w:val="005F449F"/>
    <w:rsid w:val="0060153B"/>
    <w:rsid w:val="006559A2"/>
    <w:rsid w:val="00656343"/>
    <w:rsid w:val="00657002"/>
    <w:rsid w:val="00665103"/>
    <w:rsid w:val="0066570B"/>
    <w:rsid w:val="006664BE"/>
    <w:rsid w:val="0066748D"/>
    <w:rsid w:val="0067198C"/>
    <w:rsid w:val="00673307"/>
    <w:rsid w:val="006766A8"/>
    <w:rsid w:val="006863A1"/>
    <w:rsid w:val="0069388B"/>
    <w:rsid w:val="006A5529"/>
    <w:rsid w:val="006B4415"/>
    <w:rsid w:val="006C2FAE"/>
    <w:rsid w:val="006C4AD9"/>
    <w:rsid w:val="006D065E"/>
    <w:rsid w:val="006D18BF"/>
    <w:rsid w:val="006D4633"/>
    <w:rsid w:val="006E6618"/>
    <w:rsid w:val="006F3EB2"/>
    <w:rsid w:val="006F7A25"/>
    <w:rsid w:val="00713DA8"/>
    <w:rsid w:val="00752D2A"/>
    <w:rsid w:val="00754E29"/>
    <w:rsid w:val="007568D6"/>
    <w:rsid w:val="00771758"/>
    <w:rsid w:val="00780F69"/>
    <w:rsid w:val="007939BF"/>
    <w:rsid w:val="00794232"/>
    <w:rsid w:val="0079507A"/>
    <w:rsid w:val="007C74D0"/>
    <w:rsid w:val="007E311C"/>
    <w:rsid w:val="007F35CD"/>
    <w:rsid w:val="007F4726"/>
    <w:rsid w:val="00803085"/>
    <w:rsid w:val="00836E14"/>
    <w:rsid w:val="008552A5"/>
    <w:rsid w:val="00856431"/>
    <w:rsid w:val="00863838"/>
    <w:rsid w:val="00864BDB"/>
    <w:rsid w:val="00871F43"/>
    <w:rsid w:val="008B47F5"/>
    <w:rsid w:val="008C58A2"/>
    <w:rsid w:val="008F45A9"/>
    <w:rsid w:val="00907630"/>
    <w:rsid w:val="00962E62"/>
    <w:rsid w:val="00972F54"/>
    <w:rsid w:val="00976513"/>
    <w:rsid w:val="00984F6D"/>
    <w:rsid w:val="00987E9C"/>
    <w:rsid w:val="009C0ADC"/>
    <w:rsid w:val="009C78C5"/>
    <w:rsid w:val="009D477D"/>
    <w:rsid w:val="009E3822"/>
    <w:rsid w:val="009F10F4"/>
    <w:rsid w:val="009F3A97"/>
    <w:rsid w:val="00A07DB1"/>
    <w:rsid w:val="00A20DEA"/>
    <w:rsid w:val="00A2220F"/>
    <w:rsid w:val="00A34908"/>
    <w:rsid w:val="00A41A19"/>
    <w:rsid w:val="00A514F5"/>
    <w:rsid w:val="00A864E2"/>
    <w:rsid w:val="00A87FB8"/>
    <w:rsid w:val="00A92579"/>
    <w:rsid w:val="00A95A1B"/>
    <w:rsid w:val="00AB0AE7"/>
    <w:rsid w:val="00AB1839"/>
    <w:rsid w:val="00AB5D7D"/>
    <w:rsid w:val="00AC6EAB"/>
    <w:rsid w:val="00AD7A1B"/>
    <w:rsid w:val="00B1043B"/>
    <w:rsid w:val="00B2152A"/>
    <w:rsid w:val="00B34B8F"/>
    <w:rsid w:val="00B4218E"/>
    <w:rsid w:val="00B43866"/>
    <w:rsid w:val="00B44DE2"/>
    <w:rsid w:val="00B47D58"/>
    <w:rsid w:val="00B63E32"/>
    <w:rsid w:val="00B8008B"/>
    <w:rsid w:val="00B83F76"/>
    <w:rsid w:val="00B94487"/>
    <w:rsid w:val="00BA4BAB"/>
    <w:rsid w:val="00BB27E3"/>
    <w:rsid w:val="00BC5207"/>
    <w:rsid w:val="00BD069D"/>
    <w:rsid w:val="00BE27B7"/>
    <w:rsid w:val="00C20E40"/>
    <w:rsid w:val="00C2623F"/>
    <w:rsid w:val="00C37C7C"/>
    <w:rsid w:val="00C40B34"/>
    <w:rsid w:val="00C476FB"/>
    <w:rsid w:val="00C54E79"/>
    <w:rsid w:val="00C862A4"/>
    <w:rsid w:val="00C91CCF"/>
    <w:rsid w:val="00C9253A"/>
    <w:rsid w:val="00C944B0"/>
    <w:rsid w:val="00CA3776"/>
    <w:rsid w:val="00CE0391"/>
    <w:rsid w:val="00CE24A9"/>
    <w:rsid w:val="00CF50EF"/>
    <w:rsid w:val="00D04A2E"/>
    <w:rsid w:val="00D070F0"/>
    <w:rsid w:val="00D150C1"/>
    <w:rsid w:val="00D15AAA"/>
    <w:rsid w:val="00D26B06"/>
    <w:rsid w:val="00D2719F"/>
    <w:rsid w:val="00D4484B"/>
    <w:rsid w:val="00D563C1"/>
    <w:rsid w:val="00D61453"/>
    <w:rsid w:val="00D63972"/>
    <w:rsid w:val="00D65E46"/>
    <w:rsid w:val="00D66623"/>
    <w:rsid w:val="00D73CE5"/>
    <w:rsid w:val="00D7625F"/>
    <w:rsid w:val="00D77884"/>
    <w:rsid w:val="00D77A39"/>
    <w:rsid w:val="00D9326D"/>
    <w:rsid w:val="00DA3A59"/>
    <w:rsid w:val="00DB14A6"/>
    <w:rsid w:val="00DC320C"/>
    <w:rsid w:val="00DD2336"/>
    <w:rsid w:val="00DD2439"/>
    <w:rsid w:val="00DE6A78"/>
    <w:rsid w:val="00DF25A9"/>
    <w:rsid w:val="00E204E2"/>
    <w:rsid w:val="00E3685D"/>
    <w:rsid w:val="00E50F25"/>
    <w:rsid w:val="00E5359A"/>
    <w:rsid w:val="00E57F51"/>
    <w:rsid w:val="00E61291"/>
    <w:rsid w:val="00E924D4"/>
    <w:rsid w:val="00ED1B05"/>
    <w:rsid w:val="00EE2033"/>
    <w:rsid w:val="00EE3A3C"/>
    <w:rsid w:val="00EF0525"/>
    <w:rsid w:val="00F7005A"/>
    <w:rsid w:val="00F74247"/>
    <w:rsid w:val="00F74D30"/>
    <w:rsid w:val="00F81F98"/>
    <w:rsid w:val="00F87BF5"/>
    <w:rsid w:val="00F953FA"/>
    <w:rsid w:val="00F96B03"/>
    <w:rsid w:val="00FA3E3B"/>
    <w:rsid w:val="00FA607C"/>
    <w:rsid w:val="00FC1F51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0" w:qFormat="1"/>
    <w:lsdException w:name="header" w:qFormat="1"/>
    <w:lsdException w:name="footer" w:qFormat="1"/>
    <w:lsdException w:name="footnote reference" w:uiPriority="0"/>
    <w:lsdException w:name="page number" w:uiPriority="0"/>
    <w:lsdException w:name="List 2" w:uiPriority="0" w:qFormat="1"/>
    <w:lsdException w:name="List Bullet 3" w:uiPriority="0"/>
    <w:lsdException w:name="Title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Strong" w:uiPriority="22" w:qFormat="1"/>
    <w:lsdException w:name="Normal (Web)" w:qFormat="1"/>
    <w:lsdException w:name="Table Grid 1" w:uiPriority="0"/>
    <w:lsdException w:name="Balloon Text" w:qFormat="1"/>
    <w:lsdException w:name="Table Grid" w:uiPriority="0"/>
    <w:lsdException w:name="No Spacing" w:uiPriority="1" w:qFormat="1"/>
    <w:lsdException w:name="List Paragraph" w:uiPriority="34" w:qFormat="1"/>
    <w:lsdException w:name="Subtle Emphasis" w:uiPriority="19" w:qFormat="1"/>
    <w:lsdException w:name="TOC Heading" w:uiPriority="39" w:qFormat="1"/>
  </w:latentStyles>
  <w:style w:type="paragraph" w:default="1" w:styleId="a0">
    <w:name w:val="Normal"/>
    <w:qFormat/>
    <w:rsid w:val="00A87FB8"/>
  </w:style>
  <w:style w:type="paragraph" w:styleId="10">
    <w:name w:val="heading 1"/>
    <w:qFormat/>
    <w:rsid w:val="00A87FB8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rsid w:val="00A87FB8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5900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9009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59009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5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uiPriority w:val="99"/>
    <w:qFormat/>
    <w:rsid w:val="00A87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rsid w:val="00A87FB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uiPriority w:val="99"/>
    <w:qFormat/>
    <w:rsid w:val="00A87FB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qFormat/>
    <w:rsid w:val="00A87FB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uiPriority w:val="99"/>
    <w:qFormat/>
    <w:rsid w:val="00A87FB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uiPriority w:val="99"/>
    <w:qFormat/>
    <w:rsid w:val="00A87FB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rsid w:val="00A87F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er"/>
    <w:uiPriority w:val="99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uiPriority w:val="99"/>
    <w:qFormat/>
    <w:rsid w:val="00A87FB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Body Text Indent"/>
    <w:uiPriority w:val="99"/>
    <w:qFormat/>
    <w:rsid w:val="00A87FB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A87FB8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b">
    <w:name w:val="header"/>
    <w:uiPriority w:val="99"/>
    <w:qFormat/>
    <w:rsid w:val="00A87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uiPriority w:val="34"/>
    <w:qFormat/>
    <w:rsid w:val="00A87FB8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d">
    <w:name w:val="Title"/>
    <w:uiPriority w:val="99"/>
    <w:qFormat/>
    <w:rsid w:val="00A87FB8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1">
    <w:name w:val="Заголовок 1 Знак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sid w:val="00A87FB8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сноски Знак"/>
    <w:rsid w:val="00A87FB8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sid w:val="00A87FB8"/>
    <w:rPr>
      <w:vertAlign w:val="superscript"/>
    </w:rPr>
  </w:style>
  <w:style w:type="character" w:customStyle="1" w:styleId="26">
    <w:name w:val="Основной текст 2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rsid w:val="00A87FB8"/>
  </w:style>
  <w:style w:type="character" w:customStyle="1" w:styleId="af3">
    <w:name w:val="Текст выноски Знак"/>
    <w:uiPriority w:val="99"/>
    <w:rsid w:val="00A87FB8"/>
    <w:rPr>
      <w:rFonts w:ascii="Tahoma" w:eastAsia="Times New Roman" w:hAnsi="Tahoma" w:cs="Tahoma"/>
      <w:sz w:val="16"/>
      <w:szCs w:val="16"/>
    </w:rPr>
  </w:style>
  <w:style w:type="character" w:customStyle="1" w:styleId="af4">
    <w:name w:val="Основной текст с отступом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uiPriority w:val="99"/>
    <w:rsid w:val="00A87FB8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A87FB8"/>
    <w:rPr>
      <w:color w:val="0000FF"/>
      <w:u w:val="single"/>
    </w:rPr>
  </w:style>
  <w:style w:type="character" w:customStyle="1" w:styleId="af7">
    <w:name w:val="Название Знак"/>
    <w:uiPriority w:val="99"/>
    <w:rsid w:val="00A87FB8"/>
    <w:rPr>
      <w:rFonts w:ascii="Cambria" w:eastAsia="Times New Roman" w:hAnsi="Cambria" w:cs="Times New Roman"/>
      <w:b/>
      <w:bCs/>
      <w:kern w:val="1"/>
      <w:sz w:val="32"/>
      <w:szCs w:val="32"/>
    </w:rPr>
  </w:style>
  <w:style w:type="numbering" w:customStyle="1" w:styleId="12">
    <w:name w:val="Нет списка1"/>
    <w:next w:val="a3"/>
    <w:semiHidden/>
    <w:rsid w:val="004653C3"/>
  </w:style>
  <w:style w:type="paragraph" w:customStyle="1" w:styleId="27">
    <w:name w:val="Знак2"/>
    <w:basedOn w:val="a0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8">
    <w:name w:val="Table Grid"/>
    <w:basedOn w:val="a2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2"/>
    <w:rsid w:val="004653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">
    <w:name w:val="Style1"/>
    <w:basedOn w:val="a0"/>
    <w:rsid w:val="004653C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4653C3"/>
    <w:rPr>
      <w:rFonts w:ascii="Times New Roman" w:hAnsi="Times New Roman" w:cs="Times New Roman"/>
      <w:sz w:val="22"/>
      <w:szCs w:val="22"/>
    </w:rPr>
  </w:style>
  <w:style w:type="character" w:customStyle="1" w:styleId="32">
    <w:name w:val="Знак Знак3"/>
    <w:rsid w:val="004653C3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4037D1"/>
  </w:style>
  <w:style w:type="paragraph" w:customStyle="1" w:styleId="29">
    <w:name w:val="Знак2"/>
    <w:basedOn w:val="a0"/>
    <w:qFormat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4">
    <w:name w:val="Сетка таблицы1"/>
    <w:basedOn w:val="a2"/>
    <w:next w:val="af8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2"/>
    <w:next w:val="13"/>
    <w:rsid w:val="00403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3">
    <w:name w:val="Знак Знак3"/>
    <w:rsid w:val="004037D1"/>
    <w:rPr>
      <w:sz w:val="24"/>
      <w:szCs w:val="24"/>
      <w:lang w:val="ru-RU" w:eastAsia="ru-RU" w:bidi="ar-SA"/>
    </w:rPr>
  </w:style>
  <w:style w:type="paragraph" w:styleId="3">
    <w:name w:val="List Bullet 3"/>
    <w:basedOn w:val="a0"/>
    <w:autoRedefine/>
    <w:unhideWhenUsed/>
    <w:rsid w:val="00A514F5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926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c6">
    <w:name w:val="c6"/>
    <w:rsid w:val="00A514F5"/>
  </w:style>
  <w:style w:type="paragraph" w:customStyle="1" w:styleId="Style2">
    <w:name w:val="Style2"/>
    <w:basedOn w:val="a0"/>
    <w:rsid w:val="00A514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submenu-table">
    <w:name w:val="submenu-table"/>
    <w:basedOn w:val="a1"/>
    <w:rsid w:val="00CA3776"/>
  </w:style>
  <w:style w:type="character" w:styleId="af9">
    <w:name w:val="Strong"/>
    <w:basedOn w:val="a1"/>
    <w:uiPriority w:val="22"/>
    <w:qFormat/>
    <w:rsid w:val="00CA3776"/>
    <w:rPr>
      <w:b/>
      <w:bCs/>
    </w:rPr>
  </w:style>
  <w:style w:type="character" w:customStyle="1" w:styleId="31">
    <w:name w:val="Заголовок 3 Знак"/>
    <w:basedOn w:val="a1"/>
    <w:link w:val="30"/>
    <w:uiPriority w:val="9"/>
    <w:semiHidden/>
    <w:rsid w:val="0059009F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59009F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59009F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59009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59009F"/>
    <w:rPr>
      <w:rFonts w:ascii="Times New Roman" w:eastAsia="Times New Roman" w:hAnsi="Times New Roman"/>
      <w:sz w:val="24"/>
      <w:szCs w:val="24"/>
      <w:lang w:val="x-none" w:eastAsia="x-none"/>
    </w:rPr>
  </w:style>
  <w:style w:type="numbering" w:customStyle="1" w:styleId="34">
    <w:name w:val="Нет списка3"/>
    <w:next w:val="a3"/>
    <w:uiPriority w:val="99"/>
    <w:semiHidden/>
    <w:unhideWhenUsed/>
    <w:rsid w:val="0059009F"/>
  </w:style>
  <w:style w:type="numbering" w:customStyle="1" w:styleId="111">
    <w:name w:val="Нет списка11"/>
    <w:next w:val="a3"/>
    <w:uiPriority w:val="99"/>
    <w:semiHidden/>
    <w:rsid w:val="0059009F"/>
  </w:style>
  <w:style w:type="table" w:customStyle="1" w:styleId="2a">
    <w:name w:val="Сетка таблицы2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3"/>
    <w:uiPriority w:val="99"/>
    <w:semiHidden/>
    <w:rsid w:val="0059009F"/>
  </w:style>
  <w:style w:type="numbering" w:customStyle="1" w:styleId="210">
    <w:name w:val="Нет списка21"/>
    <w:next w:val="a3"/>
    <w:semiHidden/>
    <w:rsid w:val="0059009F"/>
  </w:style>
  <w:style w:type="table" w:customStyle="1" w:styleId="112">
    <w:name w:val="Сетка таблицы11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annotation text"/>
    <w:basedOn w:val="a0"/>
    <w:link w:val="afb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59009F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9009F"/>
  </w:style>
  <w:style w:type="paragraph" w:styleId="afc">
    <w:name w:val="List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3">
    <w:name w:val="c3"/>
    <w:basedOn w:val="a0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rsid w:val="0059009F"/>
  </w:style>
  <w:style w:type="character" w:customStyle="1" w:styleId="8">
    <w:name w:val="Основной текст (8)_"/>
    <w:link w:val="81"/>
    <w:uiPriority w:val="99"/>
    <w:locked/>
    <w:rsid w:val="0059009F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Times New Roman"/>
      <w:lang w:val="en-US" w:eastAsia="en-US"/>
    </w:rPr>
  </w:style>
  <w:style w:type="paragraph" w:customStyle="1" w:styleId="western">
    <w:name w:val="western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Список 21"/>
    <w:basedOn w:val="a0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16">
    <w:name w:val="Просмотренная гиперссылка1"/>
    <w:uiPriority w:val="99"/>
    <w:unhideWhenUsed/>
    <w:rsid w:val="0059009F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b">
    <w:name w:val="toc 2"/>
    <w:basedOn w:val="a0"/>
    <w:next w:val="a0"/>
    <w:autoRedefine/>
    <w:uiPriority w:val="39"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5">
    <w:name w:val="toc 3"/>
    <w:basedOn w:val="a0"/>
    <w:next w:val="a0"/>
    <w:autoRedefine/>
    <w:uiPriority w:val="39"/>
    <w:unhideWhenUsed/>
    <w:qFormat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59009F"/>
  </w:style>
  <w:style w:type="paragraph" w:styleId="afd">
    <w:name w:val="Subtitle"/>
    <w:basedOn w:val="a0"/>
    <w:link w:val="afe"/>
    <w:uiPriority w:val="99"/>
    <w:qFormat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59009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36">
    <w:name w:val="Body Text 3"/>
    <w:basedOn w:val="a0"/>
    <w:link w:val="37"/>
    <w:uiPriority w:val="99"/>
    <w:unhideWhenUsed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7">
    <w:name w:val="Основной текст 3 Знак"/>
    <w:basedOn w:val="a1"/>
    <w:link w:val="36"/>
    <w:uiPriority w:val="99"/>
    <w:rsid w:val="0059009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8">
    <w:name w:val="Body Text Indent 3"/>
    <w:basedOn w:val="a0"/>
    <w:link w:val="39"/>
    <w:uiPriority w:val="99"/>
    <w:unhideWhenUsed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9">
    <w:name w:val="Основной текст с отступом 3 Знак"/>
    <w:basedOn w:val="a1"/>
    <w:link w:val="38"/>
    <w:uiPriority w:val="99"/>
    <w:rsid w:val="0059009F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59009F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ff0">
    <w:name w:val="Основной текст_"/>
    <w:link w:val="19"/>
    <w:locked/>
    <w:rsid w:val="0059009F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a">
    <w:name w:val="заголовок 1"/>
    <w:basedOn w:val="a0"/>
    <w:next w:val="a0"/>
    <w:uiPriority w:val="99"/>
    <w:rsid w:val="0059009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  <w:jc w:val="center"/>
      <w:outlineLvl w:val="0"/>
    </w:pPr>
    <w:rPr>
      <w:rFonts w:eastAsia="Times New Roman"/>
      <w:sz w:val="28"/>
      <w:szCs w:val="28"/>
      <w:lang w:eastAsia="ru-RU"/>
    </w:rPr>
  </w:style>
  <w:style w:type="paragraph" w:customStyle="1" w:styleId="1b">
    <w:name w:val="Знак1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59009F"/>
    <w:pPr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c">
    <w:name w:val="Обычный2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59009F"/>
    <w:pPr>
      <w:numPr>
        <w:numId w:val="22"/>
      </w:numPr>
      <w:spacing w:line="240" w:lineRule="auto"/>
      <w:jc w:val="both"/>
    </w:pPr>
  </w:style>
  <w:style w:type="paragraph" w:customStyle="1" w:styleId="212">
    <w:name w:val="Основной текст с отступом 21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20" w:lineRule="exact"/>
      <w:ind w:firstLine="720"/>
      <w:jc w:val="both"/>
    </w:pPr>
    <w:rPr>
      <w:rFonts w:eastAsia="Times New Roman"/>
      <w:lang w:val="en-US" w:eastAsia="en-US" w:bidi="en-US"/>
    </w:rPr>
  </w:style>
  <w:style w:type="paragraph" w:customStyle="1" w:styleId="aff4">
    <w:name w:val="Знак Знак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3">
    <w:name w:val="Знак11"/>
    <w:basedOn w:val="a0"/>
    <w:uiPriority w:val="9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3a">
    <w:name w:val="Обычный3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napToGrid w:val="0"/>
      <w:spacing w:after="0" w:line="30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59009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59009F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59009F"/>
  </w:style>
  <w:style w:type="character" w:customStyle="1" w:styleId="apple-style-span">
    <w:name w:val="apple-style-span"/>
    <w:rsid w:val="0059009F"/>
  </w:style>
  <w:style w:type="character" w:customStyle="1" w:styleId="83">
    <w:name w:val="Основной текст (8)3"/>
    <w:uiPriority w:val="99"/>
    <w:rsid w:val="0059009F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59009F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5900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59009F"/>
    <w:rPr>
      <w:sz w:val="32"/>
    </w:rPr>
  </w:style>
  <w:style w:type="character" w:customStyle="1" w:styleId="FontStyle72">
    <w:name w:val="Font Style72"/>
    <w:rsid w:val="0059009F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12">
    <w:name w:val="Сетка таблицы11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59009F"/>
    <w:rPr>
      <w:color w:val="800080"/>
      <w:u w:val="single"/>
    </w:rPr>
  </w:style>
  <w:style w:type="numbering" w:customStyle="1" w:styleId="310">
    <w:name w:val="Нет списка31"/>
    <w:next w:val="a3"/>
    <w:uiPriority w:val="99"/>
    <w:semiHidden/>
    <w:rsid w:val="0059009F"/>
  </w:style>
  <w:style w:type="numbering" w:customStyle="1" w:styleId="121">
    <w:name w:val="Нет списка12"/>
    <w:next w:val="a3"/>
    <w:uiPriority w:val="99"/>
    <w:semiHidden/>
    <w:rsid w:val="0059009F"/>
  </w:style>
  <w:style w:type="numbering" w:customStyle="1" w:styleId="2110">
    <w:name w:val="Нет списка211"/>
    <w:next w:val="a3"/>
    <w:semiHidden/>
    <w:rsid w:val="0059009F"/>
  </w:style>
  <w:style w:type="numbering" w:customStyle="1" w:styleId="42">
    <w:name w:val="Нет списка4"/>
    <w:next w:val="a3"/>
    <w:uiPriority w:val="99"/>
    <w:semiHidden/>
    <w:unhideWhenUsed/>
    <w:rsid w:val="0059009F"/>
  </w:style>
  <w:style w:type="numbering" w:customStyle="1" w:styleId="130">
    <w:name w:val="Нет списка13"/>
    <w:next w:val="a3"/>
    <w:uiPriority w:val="99"/>
    <w:semiHidden/>
    <w:rsid w:val="0059009F"/>
  </w:style>
  <w:style w:type="table" w:customStyle="1" w:styleId="51">
    <w:name w:val="Сетка таблицы5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 13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3"/>
    <w:uiPriority w:val="99"/>
    <w:semiHidden/>
    <w:rsid w:val="0059009F"/>
  </w:style>
  <w:style w:type="numbering" w:customStyle="1" w:styleId="220">
    <w:name w:val="Нет списка22"/>
    <w:next w:val="a3"/>
    <w:semiHidden/>
    <w:rsid w:val="0059009F"/>
  </w:style>
  <w:style w:type="table" w:customStyle="1" w:styleId="122">
    <w:name w:val="Сетка таблицы12"/>
    <w:basedOn w:val="a2"/>
    <w:next w:val="af8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 112"/>
    <w:basedOn w:val="a2"/>
    <w:next w:val="13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">
    <w:name w:val="Сетка таблицы112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uiPriority w:val="59"/>
    <w:rsid w:val="005900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rsid w:val="0059009F"/>
  </w:style>
  <w:style w:type="numbering" w:customStyle="1" w:styleId="1210">
    <w:name w:val="Нет списка121"/>
    <w:next w:val="a3"/>
    <w:uiPriority w:val="99"/>
    <w:semiHidden/>
    <w:rsid w:val="0059009F"/>
  </w:style>
  <w:style w:type="numbering" w:customStyle="1" w:styleId="2120">
    <w:name w:val="Нет списка212"/>
    <w:next w:val="a3"/>
    <w:semiHidden/>
    <w:rsid w:val="00590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0">
    <w:name w:val="Normal"/>
    <w:qFormat/>
  </w:style>
  <w:style w:type="paragraph" w:styleId="10">
    <w:name w:val="heading 1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qFormat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0">
    <w:name w:val="List 2"/>
    <w:qFormat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qFormat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5">
    <w:name w:val="footnote text"/>
    <w:qFormat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22">
    <w:name w:val="Body Text 2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Знак2"/>
    <w:qFormat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foot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9">
    <w:name w:val="Body Text Indent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after="0" w:line="240" w:lineRule="auto"/>
    </w:pPr>
  </w:style>
  <w:style w:type="paragraph" w:styleId="ab">
    <w:name w:val="header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qFormat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bCs/>
      <w:sz w:val="28"/>
      <w:szCs w:val="28"/>
    </w:rPr>
  </w:style>
  <w:style w:type="paragraph" w:styleId="ad">
    <w:name w:val="Title"/>
    <w:qFormat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аголовок 2 Знак"/>
    <w:rPr>
      <w:rFonts w:ascii="Times New Roman" w:eastAsia="Arial Unicode MS" w:hAnsi="Times New Roman"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rPr>
      <w:vertAlign w:val="superscript"/>
    </w:rPr>
  </w:style>
  <w:style w:type="character" w:customStyle="1" w:styleId="26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</w:style>
  <w:style w:type="character" w:customStyle="1" w:styleId="af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rPr>
      <w:color w:val="0000FF"/>
      <w:u w:val="single"/>
    </w:rPr>
  </w:style>
  <w:style w:type="character" w:customStyle="1" w:styleId="af7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58833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3129" TargetMode="External"/><Relationship Id="rId17" Type="http://schemas.openxmlformats.org/officeDocument/2006/relationships/hyperlink" Target="http://www.partitu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i.webzone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logiston.ru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edli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4DFC-BC15-408D-BDE1-973F62D6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81</Pages>
  <Words>23728</Words>
  <Characters>135255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33</cp:revision>
  <cp:lastPrinted>2017-04-12T10:23:00Z</cp:lastPrinted>
  <dcterms:created xsi:type="dcterms:W3CDTF">2016-04-18T01:46:00Z</dcterms:created>
  <dcterms:modified xsi:type="dcterms:W3CDTF">2020-12-15T06:14:00Z</dcterms:modified>
</cp:coreProperties>
</file>