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482" w:rsidRDefault="005B3482" w:rsidP="005B34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Приложение____</w:t>
      </w:r>
    </w:p>
    <w:p w:rsidR="005B3482" w:rsidRPr="005B3482" w:rsidRDefault="005B3482" w:rsidP="005B34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4603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ППССЗ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по специальности </w:t>
      </w:r>
      <w:r w:rsidRPr="005B3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53.02.03 Инструментальное</w:t>
      </w:r>
    </w:p>
    <w:p w:rsidR="005B3482" w:rsidRDefault="005B3482" w:rsidP="005B34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исполнительство (по видам ОДУ, Ф, НО).</w:t>
      </w:r>
    </w:p>
    <w:p w:rsidR="005B3482" w:rsidRDefault="005B3482" w:rsidP="005B34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3482" w:rsidRDefault="005B3482" w:rsidP="005B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Департамент образования и науки Тюменской области</w:t>
      </w:r>
    </w:p>
    <w:p w:rsidR="005B3482" w:rsidRDefault="005B3482" w:rsidP="005B3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B3482" w:rsidRDefault="005B3482" w:rsidP="005B34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ГАПОУ ТО «Тобольский многопрофильный техникум»</w:t>
      </w:r>
    </w:p>
    <w:p w:rsidR="005B3482" w:rsidRDefault="005B3482" w:rsidP="005B3482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32"/>
      </w:tblGrid>
      <w:tr w:rsidR="005B3482" w:rsidTr="005B3482">
        <w:tc>
          <w:tcPr>
            <w:tcW w:w="5732" w:type="dxa"/>
          </w:tcPr>
          <w:p w:rsidR="005B3482" w:rsidRDefault="005B3482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</w:tr>
    </w:tbl>
    <w:p w:rsidR="005B3482" w:rsidRDefault="005B3482" w:rsidP="005B34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</w:p>
    <w:p w:rsidR="005B3482" w:rsidRDefault="005B3482" w:rsidP="005B34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B3482" w:rsidRDefault="005B3482" w:rsidP="005B348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5B3482" w:rsidRDefault="005B3482" w:rsidP="005B3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B3482" w:rsidRDefault="005B3482" w:rsidP="005B3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B3482" w:rsidRDefault="005B3482" w:rsidP="005B3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B3482" w:rsidRDefault="005B3482" w:rsidP="005B3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5B3482" w:rsidRDefault="005B3482" w:rsidP="005B3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5B3482" w:rsidRDefault="005B3482" w:rsidP="005B3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РАБОЧАЯ ПРОГРАММА УЧЕБНОЙ ДИСЦИПЛИНЫ</w:t>
      </w:r>
    </w:p>
    <w:p w:rsidR="005B3482" w:rsidRDefault="005B3482" w:rsidP="005B3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ОД. 02.05. Родная литература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 20</w:t>
      </w:r>
      <w:r w:rsidR="00F575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Рабочая программа учебной дисциплины ОД. 02.05 Родная литература составлена в соответствии с ФГОС СПО по специальности 53.02.03 Инструментальное</w:t>
      </w:r>
      <w:r w:rsidRPr="005B34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ительство (по видам), утвержденным приказом Министерства образования и науки Российской Федерации от 13 августа 2014 г. N 997;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</w:t>
      </w:r>
      <w:proofErr w:type="gramEnd"/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Разработчик: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Pr="00F57558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Pr="00F57558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Pr="00F57558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Pr="00F57558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Pr="00F57558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Pr="00F57558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Pr="00F57558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</w:t>
      </w:r>
    </w:p>
    <w:p w:rsidR="005B3482" w:rsidRPr="00F57558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социально-экономических, математических и </w:t>
      </w:r>
      <w:proofErr w:type="gramStart"/>
      <w:r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</w:t>
      </w:r>
    </w:p>
    <w:p w:rsidR="005B3482" w:rsidRPr="00F57558" w:rsidRDefault="00F57558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 </w:t>
      </w:r>
      <w:r w:rsidR="005B3482"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«__» __</w:t>
      </w:r>
      <w:r w:rsidRPr="00F575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3482"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B3482"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B3482" w:rsidRPr="00F57558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цикловой комиссии ______________ /</w:t>
      </w:r>
      <w:r w:rsidR="00F57558"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/</w:t>
      </w:r>
    </w:p>
    <w:p w:rsidR="005B3482" w:rsidRPr="00F57558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Pr="00F57558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«Согласовано»</w:t>
      </w:r>
    </w:p>
    <w:p w:rsidR="005B3482" w:rsidRPr="00F57558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______________/</w:t>
      </w:r>
      <w:proofErr w:type="spellStart"/>
      <w:r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М./</w:t>
      </w:r>
    </w:p>
    <w:p w:rsidR="005B3482" w:rsidRPr="00F57558" w:rsidRDefault="005B3482" w:rsidP="005B34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5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5B3482" w:rsidRPr="00F57558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B3482" w:rsidRPr="00F57558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B3482" w:rsidRDefault="005B3482" w:rsidP="005B3482">
      <w:pPr>
        <w:spacing w:after="0" w:line="276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B3482" w:rsidRDefault="005B3482" w:rsidP="005B34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5B3482" w:rsidRDefault="005B3482" w:rsidP="005B348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1"/>
        <w:gridCol w:w="7907"/>
        <w:gridCol w:w="1273"/>
      </w:tblGrid>
      <w:tr w:rsidR="005B3482" w:rsidTr="005B3482">
        <w:trPr>
          <w:trHeight w:val="211"/>
        </w:trPr>
        <w:tc>
          <w:tcPr>
            <w:tcW w:w="392" w:type="dxa"/>
          </w:tcPr>
          <w:p w:rsidR="005B3482" w:rsidRDefault="005B34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</w:tcPr>
          <w:p w:rsidR="005B3482" w:rsidRDefault="005B34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x-none"/>
              </w:rPr>
            </w:pPr>
          </w:p>
        </w:tc>
        <w:tc>
          <w:tcPr>
            <w:tcW w:w="1276" w:type="dxa"/>
            <w:hideMark/>
          </w:tcPr>
          <w:p w:rsidR="005B3482" w:rsidRDefault="005B34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стр.</w:t>
            </w:r>
          </w:p>
        </w:tc>
      </w:tr>
      <w:tr w:rsidR="005B3482" w:rsidTr="005B3482">
        <w:tc>
          <w:tcPr>
            <w:tcW w:w="392" w:type="dxa"/>
          </w:tcPr>
          <w:p w:rsidR="005B3482" w:rsidRDefault="005B34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hideMark/>
          </w:tcPr>
          <w:p w:rsidR="005B3482" w:rsidRDefault="005B34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hideMark/>
          </w:tcPr>
          <w:p w:rsidR="005B3482" w:rsidRDefault="005B34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4</w:t>
            </w:r>
          </w:p>
        </w:tc>
      </w:tr>
      <w:tr w:rsidR="005B3482" w:rsidTr="005B3482">
        <w:tc>
          <w:tcPr>
            <w:tcW w:w="392" w:type="dxa"/>
          </w:tcPr>
          <w:p w:rsidR="005B3482" w:rsidRDefault="005B34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hideMark/>
          </w:tcPr>
          <w:p w:rsidR="005B3482" w:rsidRDefault="005B34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hideMark/>
          </w:tcPr>
          <w:p w:rsidR="005B3482" w:rsidRDefault="005B34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6</w:t>
            </w:r>
          </w:p>
        </w:tc>
      </w:tr>
      <w:tr w:rsidR="005B3482" w:rsidTr="005B3482">
        <w:tc>
          <w:tcPr>
            <w:tcW w:w="392" w:type="dxa"/>
          </w:tcPr>
          <w:p w:rsidR="005B3482" w:rsidRDefault="005B34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hideMark/>
          </w:tcPr>
          <w:p w:rsidR="005B3482" w:rsidRDefault="005B34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 УСЛОВИЯ  РЕАЛИЗАЦИИ  ПРОГРАММЫ</w:t>
            </w:r>
          </w:p>
        </w:tc>
        <w:tc>
          <w:tcPr>
            <w:tcW w:w="1276" w:type="dxa"/>
            <w:hideMark/>
          </w:tcPr>
          <w:p w:rsidR="005B3482" w:rsidRDefault="005B34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19</w:t>
            </w:r>
          </w:p>
        </w:tc>
      </w:tr>
      <w:tr w:rsidR="005B3482" w:rsidTr="005B3482">
        <w:tc>
          <w:tcPr>
            <w:tcW w:w="392" w:type="dxa"/>
          </w:tcPr>
          <w:p w:rsidR="005B3482" w:rsidRDefault="005B34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7938" w:type="dxa"/>
            <w:hideMark/>
          </w:tcPr>
          <w:p w:rsidR="005B3482" w:rsidRDefault="005B34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hideMark/>
          </w:tcPr>
          <w:p w:rsidR="005B3482" w:rsidRDefault="005B3482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x-none"/>
              </w:rPr>
              <w:t>24</w:t>
            </w:r>
          </w:p>
        </w:tc>
      </w:tr>
    </w:tbl>
    <w:p w:rsidR="005B3482" w:rsidRDefault="005B3482" w:rsidP="005B34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  <w:lang w:eastAsia="x-none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</w:p>
    <w:p w:rsidR="005B3482" w:rsidRDefault="005B3482" w:rsidP="005B3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lastRenderedPageBreak/>
        <w:t>1. ПАСПОРТ     ПРОГРАММЫ    УЧЕБНОЙ ДИСЦИПЛИНЫ</w:t>
      </w:r>
    </w:p>
    <w:p w:rsidR="005B3482" w:rsidRDefault="005B3482" w:rsidP="005B3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 02.05. Родная литература</w:t>
      </w:r>
    </w:p>
    <w:p w:rsidR="005B3482" w:rsidRDefault="005B3482" w:rsidP="005B3482">
      <w:pPr>
        <w:widowControl w:val="0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5B3482" w:rsidRDefault="005B3482" w:rsidP="005B3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Рабочая программа по курсу «Родная литература» направлена на решение важнейшей задачи современного образования – воспитание гражданина, патриота своего Отечества.</w:t>
      </w:r>
    </w:p>
    <w:p w:rsidR="005B3482" w:rsidRDefault="005B3482" w:rsidP="005B3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обучающегося. В 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5B3482" w:rsidRDefault="005B3482" w:rsidP="005B3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Назначение курса – содействовать воспитанию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5B3482" w:rsidRPr="005B3482" w:rsidRDefault="005B3482" w:rsidP="005B3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Рабочая программа общеобразовательной учебной дисциплины</w:t>
      </w:r>
      <w:r>
        <w:rPr>
          <w:rFonts w:ascii="Calibri" w:eastAsia="Times New Roman" w:hAnsi="Calibri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ОД. 02.05. Родная литература предназначена для изучения отечественной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Pr="005B3482">
        <w:rPr>
          <w:rFonts w:ascii="Times New Roman" w:eastAsia="Times New Roman" w:hAnsi="Times New Roman" w:cs="Times New Roman"/>
          <w:sz w:val="24"/>
          <w:szCs w:val="24"/>
          <w:lang w:eastAsia="ru-RU"/>
        </w:rPr>
        <w:t>53.02.03 Инструментал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ьное исполнительство (по видам).</w:t>
      </w:r>
    </w:p>
    <w:p w:rsidR="005B3482" w:rsidRDefault="005B3482" w:rsidP="005B34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 Место дисциплины в структуре основной профессиональной образовательной программы:</w:t>
      </w:r>
    </w:p>
    <w:p w:rsidR="005B3482" w:rsidRDefault="005B3482" w:rsidP="005B348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специальности 53.02.08 Музыкальное звукооператорское мастерство. Программа принадлежит к циклу базовых учебных дисциплин (ОД).</w:t>
      </w:r>
    </w:p>
    <w:p w:rsidR="005B3482" w:rsidRP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ОД. 02.05. Родная литература обеспечивает формирование общих компетенций по всем видам деятельности ФГОС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специальности СПО специальности </w:t>
      </w:r>
      <w:r w:rsidRPr="005B34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53.02.03 Инструментал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ьное исполнительство (по видам).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ОК10</w:t>
      </w:r>
    </w:p>
    <w:p w:rsidR="005B3482" w:rsidRDefault="005B3482" w:rsidP="005B34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</w:t>
      </w:r>
    </w:p>
    <w:p w:rsidR="005B3482" w:rsidRDefault="005B3482" w:rsidP="005B34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5B3482" w:rsidRDefault="005B3482" w:rsidP="005B3482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учебной дисциплины – требования к результатам освоения дисциплины:</w:t>
      </w:r>
    </w:p>
    <w:p w:rsidR="005B3482" w:rsidRDefault="005B3482" w:rsidP="005B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Цель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5B3482" w:rsidRDefault="005B3482" w:rsidP="005B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ценностного отношения к родной литературе как хранителю культуры,</w:t>
      </w:r>
    </w:p>
    <w:p w:rsidR="005B3482" w:rsidRDefault="005B3482" w:rsidP="005B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в культурно-языковое поле своего народа; приобщение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литературному</w:t>
      </w:r>
      <w:proofErr w:type="gramEnd"/>
    </w:p>
    <w:p w:rsidR="005B3482" w:rsidRDefault="005B3482" w:rsidP="005B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наследию своего народа;</w:t>
      </w:r>
    </w:p>
    <w:p w:rsidR="005B3482" w:rsidRDefault="005B3482" w:rsidP="005B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причастности к свершениям и традициям своего народа, осознание</w:t>
      </w:r>
    </w:p>
    <w:p w:rsidR="005B3482" w:rsidRDefault="005B3482" w:rsidP="005B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исторической преемственности поколений, своей ответственности за сохранение культуры народа;</w:t>
      </w:r>
    </w:p>
    <w:p w:rsidR="005B3482" w:rsidRDefault="005B3482" w:rsidP="005B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общего представления об историко-литературном процессе;</w:t>
      </w:r>
    </w:p>
    <w:p w:rsidR="005B3482" w:rsidRDefault="005B3482" w:rsidP="005B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функционально-смысловых типов и жанров;</w:t>
      </w:r>
    </w:p>
    <w:p w:rsidR="005B3482" w:rsidRDefault="005B3482" w:rsidP="005B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поиск, систематизация и использование необходимой информации, в том числе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B3482" w:rsidRDefault="005B3482" w:rsidP="005B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 Интернет.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4274"/>
        <w:gridCol w:w="3934"/>
      </w:tblGrid>
      <w:tr w:rsidR="005B3482" w:rsidTr="005B3482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5B3482" w:rsidTr="005B3482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-  видеть 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читаемое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 xml:space="preserve"> в воображении, представлять себе образы текста;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значимость чтения и изучения родной литературы для своего дальнейшего развития;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необходимость систематического чтения как средства познания мира и себя в этом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мире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, гармонизации отношений человека и общества, многоаспектного диалога;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восприятие родной литературы как одной из основных национально-культурных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ценностей народа, как особого способа познания жизни;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- осознание коммуникативно-эстетических возможностей родного языка на основе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изучения выдающихся произведений культуры своего народа, российской культуры.</w:t>
            </w:r>
          </w:p>
        </w:tc>
      </w:tr>
    </w:tbl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3482" w:rsidRDefault="005B3482" w:rsidP="005B3482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Рекомендуемое количество часов на освоение учебной дисциплины: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максимальной учебной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- 114 часов, в том числе: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обязательной аудиторной учебной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- 76 часов;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самостоятельной работы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- 38 часов.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B3482" w:rsidRDefault="005B3482" w:rsidP="005B3482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lastRenderedPageBreak/>
        <w:t xml:space="preserve">2.  СТРУКТУРА И СОДЕРЖАНИЕ УЧЕБНОЙ ДИСЦИПЛИНЫ 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ОД. 02.05. Родная литература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0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5"/>
        <w:gridCol w:w="1585"/>
      </w:tblGrid>
      <w:tr w:rsidR="005B3482" w:rsidTr="005B3482">
        <w:trPr>
          <w:trHeight w:val="460"/>
        </w:trPr>
        <w:tc>
          <w:tcPr>
            <w:tcW w:w="8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5B3482" w:rsidTr="005B3482">
        <w:trPr>
          <w:trHeight w:val="285"/>
        </w:trPr>
        <w:tc>
          <w:tcPr>
            <w:tcW w:w="8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482" w:rsidRDefault="005B34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114</w:t>
            </w:r>
          </w:p>
        </w:tc>
      </w:tr>
      <w:tr w:rsidR="005B3482" w:rsidTr="005B3482">
        <w:tc>
          <w:tcPr>
            <w:tcW w:w="8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76</w:t>
            </w:r>
          </w:p>
        </w:tc>
      </w:tr>
      <w:tr w:rsidR="005B3482" w:rsidTr="005B3482">
        <w:tc>
          <w:tcPr>
            <w:tcW w:w="8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B3482" w:rsidTr="005B3482">
        <w:tc>
          <w:tcPr>
            <w:tcW w:w="8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5B3482" w:rsidTr="005B3482">
        <w:tc>
          <w:tcPr>
            <w:tcW w:w="8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5B3482" w:rsidTr="005B3482">
        <w:tc>
          <w:tcPr>
            <w:tcW w:w="8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38</w:t>
            </w:r>
          </w:p>
        </w:tc>
      </w:tr>
      <w:tr w:rsidR="005B3482" w:rsidTr="005B3482">
        <w:tc>
          <w:tcPr>
            <w:tcW w:w="99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3482" w:rsidRDefault="005B34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Итоговая аттестация в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ru-RU"/>
              </w:rPr>
              <w:t>форме экзамена</w:t>
            </w:r>
          </w:p>
        </w:tc>
      </w:tr>
    </w:tbl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sectPr w:rsidR="005B3482">
          <w:pgSz w:w="11907" w:h="16840"/>
          <w:pgMar w:top="1134" w:right="1134" w:bottom="1134" w:left="1418" w:header="709" w:footer="709" w:gutter="0"/>
          <w:cols w:space="720"/>
        </w:sect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 ОД. 02.05. Родная литература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sz w:val="23"/>
          <w:szCs w:val="23"/>
          <w:lang w:eastAsia="ru-RU"/>
        </w:rPr>
        <w:tab/>
      </w:r>
    </w:p>
    <w:tbl>
      <w:tblPr>
        <w:tblW w:w="148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8932"/>
        <w:gridCol w:w="1134"/>
        <w:gridCol w:w="850"/>
        <w:gridCol w:w="1560"/>
      </w:tblGrid>
      <w:tr w:rsidR="005B3482" w:rsidTr="005B3482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5B3482" w:rsidTr="005B3482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B3482" w:rsidTr="005B3482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Сочинение.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Тематика: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«Литература и я»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«Книга в моей жизни»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«Мой любимый писатель»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«Есть ли будущее у книги?»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«Волшебная сила искусства»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«Как я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представлю себе свою будущую профессию и что меня к ней привлекает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№1 Написание сочинения на предложенные 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Раздел 1.</w:t>
            </w:r>
          </w:p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Теория литературы</w:t>
            </w:r>
          </w:p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3482" w:rsidTr="005B3482">
        <w:trPr>
          <w:trHeight w:val="405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</w:p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Литература как вид искусства</w:t>
            </w:r>
          </w:p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Место литературы в ряду других видов искусства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Предмет художественной литературы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Содержание литературы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Непреходящее значение литературы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Чернышевский и Горький о литературе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3482" w:rsidTr="005B3482">
        <w:trPr>
          <w:trHeight w:val="405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82" w:rsidRDefault="005B3482">
            <w:pPr>
              <w:spacing w:after="0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№1: Выписать из словаря афоризмов высказывания известных людей о значении литературы. Дать им собственные комментарии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3482" w:rsidTr="005B3482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Художественный образ и его свойства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Понятие художественного образа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Виды художественного образа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Свойства художественного образа: многозначность и ассоциативность, оригинальность, самодвижение, единство формы и содержания, типического и индивидуального, эмоционального и рационального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3482" w:rsidTr="005B3482">
        <w:trPr>
          <w:trHeight w:val="405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1.3</w:t>
            </w:r>
          </w:p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Идейно-тематический строй художественного произведения. </w:t>
            </w: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lastRenderedPageBreak/>
              <w:t>Композиция и сюжет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Литературно-художественное произведение как единое целое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Понятие темы. Тематическая целостность произведения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Идея как отношение писателя 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изображаемому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его главная мысль.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 Возможность противоречий в мировоззрении писателя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Композиция и её элементы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Сюжет как главный элемент композиции, его элементы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Сюжет и фабула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 Различные способы построения сюжета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№2: Провести литературный анализ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3482" w:rsidTr="005B3482">
        <w:trPr>
          <w:trHeight w:val="405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82" w:rsidRDefault="005B3482">
            <w:pPr>
              <w:spacing w:after="0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№2: составление таблицы элементы композиции и сюжета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3482" w:rsidTr="005B3482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1. 4.</w:t>
            </w:r>
          </w:p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Литературные роды, виды</w:t>
            </w:r>
            <w:proofErr w:type="gramStart"/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ж</w:t>
            </w:r>
            <w:proofErr w:type="gramEnd"/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анры</w:t>
            </w:r>
          </w:p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Понятие о литературном роде, виде и жанре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Эпос и его характеристика. Виды эпоса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Лирика и её характеристика. Виды лирики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Драма и её характеристика. Виды драмы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Взаимосвязь видов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Жанровое своеобразие художественного произведения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3482" w:rsidTr="005B3482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Тема 1. 5</w:t>
            </w:r>
          </w:p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Литературный процесс. Творческий метод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Понятие о мировом историко-литературном процессе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Понятие о художественном методе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Основные художественные методы. Их краткая характеристика.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Понятие о литературно-художественном стиле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Взаимосвязь художественного метода с историческими условиями развития литературы, мировоззрением и личностью писателя.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Взаимосвязь художественного метода и стиля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Практическая работа № 3: Характеристика конкретного художественного произведения с позиций понятий, изученных в разделе «теория литературы»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3482" w:rsidTr="005B3482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Раздел 2.</w:t>
            </w:r>
          </w:p>
          <w:p w:rsidR="005B3482" w:rsidRDefault="005B3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Устное народное творчество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3482" w:rsidTr="005B3482">
        <w:trPr>
          <w:trHeight w:val="154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 xml:space="preserve">Тема 2.1.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bCs/>
                <w:sz w:val="20"/>
                <w:szCs w:val="20"/>
                <w:lang w:eastAsia="ru-RU"/>
              </w:rPr>
              <w:t>Понятие об устном народном творчестве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eastAsiaTheme="minorEastAsia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Происхождение и современное содержание терминов «устное народное творчество» и «фольклор»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Время рождения и содержание фольклора на ранних этапах развития человечества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Синкретизм древнего фольклора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Роль УНТ в возникновении и развитии письменной литературы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Соотношение фольклора и письменной профессиональной литературы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Современный фольклор и его особенности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  <w:p w:rsidR="005B3482" w:rsidRDefault="005B34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Тема 2.2.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УНТ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Понятие о классификации УНТ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Взрослое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УНТ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Календарное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обрядовое УНТ.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Некалендарное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обрядовое УНТ Жанры семейно-обрядового УНТ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Необрядовое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УНТ и его виды. Малые жанры фольклора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Детский фольклор и его особенности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43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82" w:rsidRDefault="005B34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Самостоятельная работа №1: составление таблицы классификации УНТ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3.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Древнерусская литература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B3482" w:rsidTr="005B3482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Понятие о древнерусской литературе.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Причины и время возникновения письменности и литературы в Киевской Руси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2.Связи древнерусской литературы с УНТ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3.Характерные черты древнерусской литературы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4.Влияние древнерусской литературы на последующие этапы развития отечественной литературы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Практическое занятие № 4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1. «Слово о полку Игореве» как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художественный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и исторический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памятник культуры.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3.2.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Литература Киевской Руси – 17-го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Основные жанры древнерусской литературы: агиографии, летописи, жития, хождения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 Основные темы древнерусской литературы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Процесс развития древнерусской литературы к обмирщению и глубине изображения человека. Появление демократической сатиры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Влияние на литературу времени Смуты и церковного раскола. «Житие протопопа Аввакума»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Шедевры древнерусской литературы: «Повесть временных лет», «Слово о полку Игореве»,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Задонщина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«Хождение за три моря» и др.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№5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Развитие литературы в Сибири. Роль Тобольска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82" w:rsidRDefault="005B34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№2: анализ одного из произведений древнерусской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18-го века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482" w:rsidTr="005B3482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4.1.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характеристика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Связь с УНТ и древнерусской литературой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 Идеи Просвещения. Патриотизм литературы 18-го века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Новаторство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Основные темы и проблематика. Отражение основных жизненных конфликтов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Формирование новых литературных направлений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Идейно-художественное значение русской литературы 18-го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4.2. Формирование и развитие русского классицизма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Национальное своеобразие русского классицизма – классицизм просветительский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Национально-историческая тематика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ab/>
              <w:t>Теория «штилей»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4.3.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Поэзия и драматургия классицизма. Ломоносов. Державин. Фонвизин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Философские и эстетические взгляды Ломоносова.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Ломоносов – создатель жанр программной оды. Проблематика его од.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Духовные оды Ломоносова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Жизнь и личность Державина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Разрушение в творчестве Державина классицистической поэтики оды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Особенности комедий Фонвизина и их роль в истории русской общественной мысли и литературы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№6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 xml:space="preserve"> «Недоросль» Фонвизина - вершина русской драматургии 18-го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82" w:rsidRDefault="005B34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№3: Сатирическое изображение характерных явлений русской действительности 18-го века в комедии Фонвизина «Бригадир»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 4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и развитие русского сентиментализма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Особенности сентиментализма как художественного метода в русской литературе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Оформление сентиментализма как самостоятельного направления в творчестве Карамзина, Дмитриева,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Муравьёва</w:t>
            </w:r>
            <w:proofErr w:type="spellEnd"/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Жанры литературы сентиментализма: повесть, послание, элегия, идиллия и др.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4. Жизненный и творческий путь Карамзина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82" w:rsidRDefault="005B34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№4: повесть Карамзина «Бедная Лиза» - произведение русского сентиментализма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5.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Общая характеристика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Связи литературы 19-го века с литературой предшествующих периодов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Проблематика и связь с русским освободительным движением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Становление новых художественных методов и направлений: романтизм, «натуральная школа», реализм и критический реализм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Периодизация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5.2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Русский романтизм.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1.Возникновение и особенности русского романтизма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2.Поэтика, проблематика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анры. Романтизм в поэзии и прозе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3.Жуковский – основоположник русского романтизма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4.Романтизм в поэзии декабристов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5.Роль романтизма в развитии русской литературы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№7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Романтизм в творчестве Пушкина (Южные поэмы) и Лермонтова («Демон»)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5.3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и развитие метода критического реализма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Возникновение метода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Основные черты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С.Пушкин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– основоположник новой русской литературы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Развитие критического реализма на протяжении 19-го века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Политические и эстетические взгляды в литературе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5.4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искусства и художника в литературе 19-го века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Роль темы искусства и художника в русской литературе (Державин, Рылеев, Пушкин, Герцен, Чернышевский, Некрасов).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Трагическая судьба крепостной актрисы в повести Герцена «Сорока воровка»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Образы актёров в пьесе Островского «Лес»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Проблематика пьесы Островского «Таланты и поклонники»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Взгляды Гаршина на назначение искусства и художника (по рассказу «Художники»)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№8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Взгляды Гаршина на назначение искусства и художника (по рассказу «Художники»)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5.5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Проблемы любви, брака, семьи.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Нравственная проблематика и её место в русской литературе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Трагедия Ларисы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Огудаловой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(по пьесе Островского «Бесприданница»)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Повести Тургенева о любви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4.«Мысль семейная» в романе Л. Н. Толстого «Анна Каренина»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Духовное возрождение Катюши Масловой и его причины (по роману Л. Н. Толстого «Воскресение»)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 Нравственная проблематика повестей Чехова «Дама с собачкой» и «Дом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мезанином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 Несостоявшееся счастье героев повести Куприна «Олеся»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№9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Тема неразделённой любви в повести Куприна «Гранатовый браслет»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P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№5: реферат на тему «Женский образ в прозе 19-го века», Сравнительный анализ повести Карамзина «Бедная Лиза» и пьесы Пушкина «Русалка»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5.6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«маленького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человека» в литературе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Содержание образа «маленького человека» в русской литературе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 Трагедия Евгения и её причины. Смысл названия поэмы Пушкина «Медный всадник»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«Маленький человек» в повести Гоголя «Шинель»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Бедные люди Достоевского (по одноимённой повести)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5. Трагизм образа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Желткова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повести Куприна «Гранатовый браслет»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6. Эволюция «маленького человека» от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Башмачкина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до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Желткова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5.7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«Вечные» темы в поэзии 60-х гг. 19-го века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 Основные направления в поэзии 60-х гг. 19-го века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Лирическая поэзия Некрасова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 Роль поэзии «чистого искусства» в общем развитии русской литературы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 Тематика лирики А. К. Толстого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5. Психологизм лирики Тютчева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6. Особенности лирического героя Фета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7. Образы природы в поэзии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Майкова</w:t>
            </w:r>
            <w:proofErr w:type="spellEnd"/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8. Романсовый жанр поэзии Полонского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 Звукопись и музыкальность поэзии 60-х гг. 19-го века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№10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Роль поэзии «чистого искусства» в общем развитии русской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82" w:rsidRDefault="005B34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P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№6: доклад «Жизненный и творческий путь одного из поэтов-лириков 60-х гг. 19-го 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5.8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Историческое прошлое в русской литературе 19-го века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Значение обращения к историческому прошлому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Традиции Карамзина в развитии исторического жанра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Проблематика трагедии Пушкина «Борис Годунов»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Драматическая трилогия А. К. Толстого и его роман «Князь Серебряный»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Эпопея Л. Н. Толстого «Война и мир»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Уникальность романов Мельникова-Печерского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337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82" w:rsidRDefault="005B34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№7: сообщение об одном из исторических произведений А. К. Толстого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 9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Тобольск в судьбе и творчестве писателей 19-го века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Литературно-общественная деятельность П.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Словцова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Поэты-декабристы в Тобольске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Обращение к Тобольску в творчестве Достоевского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Тобольск в судьбе и творчестве М. Михайлова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Уроженец Тобольска – писатель-народник 70-х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19-го века Н. И. Наумов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Тобольск в судьбе и творчестве Короленко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№11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Жизнь и творчество в Тобольске украинского поэта-революционера П. А. Грабовского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82" w:rsidRDefault="005B34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№8: подготовка доклада «Жизненный и творческий путь П. П. Ершова»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5.10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Обличительная направленность литературы 19-го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Тема критики самодержавия и крепостничества в творчестве Пушкина и поэтов-декабристов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Реализм изображения тяжёлого положения крестьянства в повести Григоровича «Антон горемыка»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Объекты сатиры в романе Салтыкова-Щедрина «История одного города»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Критика устоев государственной системы в романе Л. Н. Толстого «Воскресение». Положительная социальная программа Л. Н. Толстого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Поиски смысла жизни в повести Вересаева «Без дороги»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Обличение пороков царской армии в повести Куприна «Поединок»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82" w:rsidRDefault="005B34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№9: сочинение по рассказу Гаршина «Четыре дня»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6.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серебряного века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B3482" w:rsidTr="005B3482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6.1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 Понятие о «серебряном веке» русской поэзии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Поиски новых путей в поэзии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Многообразие направление и жанров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 Идейно-эстетическая тематика и проблематика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Развитие традиций реализма в поэзии Бунина и А. Блока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 Сатирическая поэзия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 Модернизм и его разновидности в поэзии: символизм, импрессионизм, акмеизм, футуризм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6.2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Проза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Реалистическая проза: ранний Горький, Бунин, Вересаев, Короленко, Л. Андреев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Сатирические рассказы Н. Тэффи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Проза модернистских направлений: Мережковский, А, Белый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Практическое занятие №12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  <w:t>Сатирические рассказы Н. Тэффи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82" w:rsidRDefault="005B34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>Самостоятельная работа №10: подготовка доклада: «Жизненный и творческий путь одного из писателей (поэтов) серебряного 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</w:t>
            </w:r>
          </w:p>
        </w:tc>
      </w:tr>
      <w:tr w:rsidR="005B3482" w:rsidTr="005B3482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114/76/38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B3482" w:rsidRDefault="005B3482" w:rsidP="005B3482">
      <w:pPr>
        <w:spacing w:after="0"/>
        <w:sectPr w:rsidR="005B3482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B3482" w:rsidRDefault="005B3482" w:rsidP="005B34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lastRenderedPageBreak/>
        <w:t>3.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5B3482" w:rsidRDefault="005B3482" w:rsidP="005B34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contextualSpacing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ОД.02.05 Родная литература 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русского языка и литературы.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  <w:proofErr w:type="gramEnd"/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 аудиовизуальные, компьютерные.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Theme="minorEastAsia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3.2. Информационное обеспечение обучения</w:t>
      </w:r>
      <w:r>
        <w:rPr>
          <w:rFonts w:eastAsiaTheme="minorEastAsia"/>
          <w:lang w:val="x-none" w:eastAsia="ru-RU"/>
        </w:rPr>
        <w:t xml:space="preserve"> </w:t>
      </w:r>
    </w:p>
    <w:p w:rsidR="005B3482" w:rsidRDefault="005B3482" w:rsidP="005B34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Перечень рекомендуемых учебных изданий, Интернет-ресурсов, дополнительной литературы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5B3482" w:rsidRDefault="005B3482" w:rsidP="005B3482">
      <w:pPr>
        <w:framePr w:hSpace="180" w:wrap="around" w:vAnchor="text" w:hAnchor="margin" w:y="10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русской литературы XX - XXI веков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и практикум  / В.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.-М.: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2017.</w:t>
      </w:r>
    </w:p>
    <w:p w:rsidR="005B3482" w:rsidRDefault="005B3482" w:rsidP="005B3482">
      <w:pPr>
        <w:framePr w:hSpace="180" w:wrap="around" w:vAnchor="text" w:hAnchor="margin" w:y="100"/>
        <w:widowControl w:val="0"/>
        <w:suppressAutoHyphens/>
        <w:spacing w:after="200" w:line="276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Русская и зарубежная литература: учебник / под ред. проф.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В.К.Сигова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.- М.:ИНФРА-М,2014.</w:t>
      </w:r>
    </w:p>
    <w:p w:rsidR="005B3482" w:rsidRDefault="005B3482" w:rsidP="005B3482">
      <w:pPr>
        <w:framePr w:hSpace="180" w:wrap="around" w:vAnchor="text" w:hAnchor="margin" w:y="10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Фортунатов, Н. М. Русская литература первой трети XIX века : учебник/Н.М.Фортунатов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5B3482" w:rsidRDefault="005B3482" w:rsidP="005B3482">
      <w:pPr>
        <w:framePr w:hSpace="180" w:wrap="around" w:vAnchor="text" w:hAnchor="margin" w:y="10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Фортунатов, Н. М. Русская литература второй трети XIX века : учебник/Н.М.Фортунатов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5B3482" w:rsidRDefault="005B3482" w:rsidP="005B3482">
      <w:pPr>
        <w:framePr w:hSpace="180" w:wrap="around" w:vAnchor="text" w:hAnchor="margin" w:y="100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Фортунатов, Н. М. Русская литература последней трети XIX века : учебник/Н.М.Фортунатов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2016.</w:t>
      </w:r>
    </w:p>
    <w:p w:rsidR="005B3482" w:rsidRDefault="005B3482" w:rsidP="005B3482">
      <w:pPr>
        <w:framePr w:hSpace="180" w:wrap="around" w:vAnchor="text" w:hAnchor="margin" w:y="100"/>
        <w:widowControl w:val="0"/>
        <w:suppressAutoHyphens/>
        <w:spacing w:after="20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Дополнительная литература</w:t>
      </w:r>
    </w:p>
    <w:p w:rsidR="005B3482" w:rsidRDefault="005B3482" w:rsidP="005B3482">
      <w:pPr>
        <w:framePr w:hSpace="180" w:wrap="around" w:vAnchor="text" w:hAnchor="margin" w:y="100"/>
        <w:widowControl w:val="0"/>
        <w:suppressAutoHyphens/>
        <w:spacing w:after="20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класс:учебник:Ч1./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5B3482" w:rsidRDefault="005B3482" w:rsidP="005B3482">
      <w:pPr>
        <w:framePr w:hSpace="180" w:wrap="around" w:vAnchor="text" w:hAnchor="margin" w:y="100"/>
        <w:widowControl w:val="0"/>
        <w:suppressAutoHyphens/>
        <w:spacing w:after="20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класс:учебник:Ч2./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5B3482" w:rsidRDefault="005B3482" w:rsidP="005B348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русской литературы второй половины ХХ века: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/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В.А.Зайцев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А.П.Герасименко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.- М.: </w:t>
      </w:r>
      <w:proofErr w:type="spell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Высш</w:t>
      </w:r>
      <w:proofErr w:type="gramStart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.ш</w:t>
      </w:r>
      <w:proofErr w:type="gram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кола</w:t>
      </w:r>
      <w:proofErr w:type="spellEnd"/>
      <w:r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2006.</w:t>
      </w:r>
    </w:p>
    <w:p w:rsidR="005B3482" w:rsidRDefault="005B3482" w:rsidP="005B3482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Журналы: 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в школе М.: учредитель министерство общего и профессионального образования.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газете «Первое сентября», Питер, 2009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пособия: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комплексы по литературе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Интернет-ресурсы (дата обращения 01.05.2020):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1. www.gramma.ru – 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текста.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www.krugosvet.ru – универсальная научно-популярная онлайн энциклопедия «Энциклопедия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Кругосвет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www.school-collection.edu.ru – единая коллекция цифровых образовательных ресурсов.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http://spravka.gramota.ru – Справочная служба русского языка.</w:t>
      </w: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https://interneturok.ru/ - уроки школьной программы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Электронный ресурс «Бесплатная виртуальная электронная библиотека -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ВВМ». Форма доступа: www.velib.com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Электронный ресурс «Литературный портал - «Русская литература».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доступа: www.fplib.ru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Электронный ресурс «Электронная версия газеты «Литература». Форма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доступа: rus.1september.ru.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Электронный ресурс: http://school-collection.edu.ru/catalog/pupil/?subject=8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Электронный ресурс: Сеть творческих учителей http://www.it-n.ru/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Электронный ресурс: http://rus.1september.ru/topic.php?TopicID=1&amp;Page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Электронный ресурс: http://www.openclass.ru/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 Электронный ресурс: http: //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lseptember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Газета «Литература» и сайт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учителя «Я иду на урок литературы»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14. Электронный ресурс: http: //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litera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edu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Коллекция «Русская и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зарубежная литература для школы»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 Электронный ресурс: http: // www.likt590.ru/project/museum/ - Виртуальный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музей литературных героев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16. Электронный ресурс: http: //metlit.nm.ru- Кабинет русского языка и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литературы Институт содержания и методов обучения РАО Методика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преподавания литературы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17. Электронный ресурс: http: //slova.org.ru  - Слова: поэзия Серебряного века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18. Электронный ресурс: http: //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litera.ru.stixiya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 - Стихия: классическая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русская/ советская поэзия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практических занятий используются активные формы работы, например: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деловая игра;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ролевая игра;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работа в парах и группах;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«мозговой штурм»;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общая дискуссия;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дебаты;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работа над понятиями;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 работа по вопросам.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5B3482" w:rsidRDefault="005B3482" w:rsidP="005B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программы для этой группы обучающихся, возможно создание следующих условий: </w:t>
      </w:r>
    </w:p>
    <w:p w:rsidR="005B3482" w:rsidRDefault="005B3482" w:rsidP="005B34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5B3482" w:rsidRDefault="005B3482" w:rsidP="005B34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5B3482" w:rsidRDefault="005B3482" w:rsidP="005B34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ОВЗ медицинской, психолого-педагогической и социальной помощи;</w:t>
      </w:r>
    </w:p>
    <w:p w:rsidR="005B3482" w:rsidRDefault="005B3482" w:rsidP="005B348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родителей в коррекционно-педагогический процесс;</w:t>
      </w:r>
    </w:p>
    <w:p w:rsidR="005B3482" w:rsidRDefault="005B3482" w:rsidP="005B348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безбарьерной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5B3482" w:rsidRDefault="005B3482" w:rsidP="005B348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lastRenderedPageBreak/>
        <w:t>4. Контроль и оценка результатов освоения Дисциплины</w:t>
      </w:r>
    </w:p>
    <w:p w:rsidR="005B3482" w:rsidRDefault="005B3482" w:rsidP="005B348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5B3482" w:rsidRDefault="005B3482" w:rsidP="005B3482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5B3482" w:rsidRDefault="005B3482" w:rsidP="005B3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заданий, проектов, исследований.</w:t>
      </w:r>
    </w:p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val="x-none" w:eastAsia="ru-RU"/>
        </w:rPr>
      </w:pPr>
    </w:p>
    <w:tbl>
      <w:tblPr>
        <w:tblW w:w="979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5"/>
        <w:gridCol w:w="2865"/>
      </w:tblGrid>
      <w:tr w:rsidR="005B3482" w:rsidTr="005B3482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82" w:rsidRDefault="005B348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обучения</w:t>
            </w:r>
          </w:p>
          <w:p w:rsidR="005B3482" w:rsidRDefault="005B348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(освоенные умения, усвоенные знания)</w:t>
            </w:r>
          </w:p>
          <w:p w:rsidR="005B3482" w:rsidRDefault="005B348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82" w:rsidRDefault="005B348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5B3482" w:rsidTr="005B3482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82" w:rsidRDefault="005B348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</w:tc>
      </w:tr>
      <w:tr w:rsidR="005B3482" w:rsidTr="005B3482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Беседа, опрос.</w:t>
            </w:r>
          </w:p>
        </w:tc>
      </w:tr>
      <w:tr w:rsidR="005B3482" w:rsidTr="005B3482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 видеть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читаемое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воображении, представлять себе образы текста;</w:t>
            </w:r>
          </w:p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5B3482" w:rsidTr="005B3482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Беседа, опрос. Беседа, отзыв на произведение</w:t>
            </w:r>
          </w:p>
        </w:tc>
      </w:tr>
      <w:tr w:rsidR="005B3482" w:rsidTr="005B3482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5B3482" w:rsidTr="005B3482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5B3482" w:rsidRDefault="005B348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Конкурс чтецов Тестирование</w:t>
            </w:r>
          </w:p>
        </w:tc>
      </w:tr>
      <w:tr w:rsidR="005B3482" w:rsidTr="005B3482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Беседа Самостоятельная работа над рецензией Доклад, рецензия</w:t>
            </w:r>
          </w:p>
        </w:tc>
      </w:tr>
      <w:tr w:rsidR="005B3482" w:rsidTr="005B3482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Знания:</w:t>
            </w:r>
          </w:p>
        </w:tc>
      </w:tr>
      <w:tr w:rsidR="005B3482" w:rsidTr="005B3482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значимость чтения и изучения родной литературы для своего дальнейшего развития;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необходимость систематического чтения как средства познания мира и себя в этом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мире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гармонизации отношений человека и общества, многоаспектного диалога;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восприятие родной литературы как одной из основных национально-культурных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ценностей народа, как особого способа познания жизни;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осознание коммуникативно-эстетических возможностей родного языка на основе</w:t>
            </w:r>
          </w:p>
          <w:p w:rsidR="005B3482" w:rsidRDefault="005B34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 выдающихся произведений культуры своего народа, российской культуры.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Письменный опрос</w:t>
            </w:r>
          </w:p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Беседа, устный опрос </w:t>
            </w:r>
          </w:p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Устный опрос.</w:t>
            </w:r>
          </w:p>
        </w:tc>
      </w:tr>
    </w:tbl>
    <w:p w:rsidR="005B3482" w:rsidRDefault="005B3482" w:rsidP="005B34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p w:rsidR="005B3482" w:rsidRDefault="005B3482" w:rsidP="005B34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185"/>
        <w:gridCol w:w="3184"/>
      </w:tblGrid>
      <w:tr w:rsidR="005B3482" w:rsidTr="005B3482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 (освоенные профессиональные компетенции)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5B3482" w:rsidTr="005B3482"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82" w:rsidRDefault="005B3482">
            <w:pPr>
              <w:spacing w:after="2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Наблюдение за выполнением практических работ.</w:t>
            </w:r>
          </w:p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5B3482" w:rsidRDefault="005B3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5B3482" w:rsidRDefault="005B3482" w:rsidP="005B34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B3482" w:rsidRDefault="005B3482" w:rsidP="005B348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5B3482" w:rsidRDefault="005B3482" w:rsidP="005B348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№ 1. Внимательно прочитайте задание. Напишите реферат по одной из предложенных тем, согласно структуре.</w:t>
      </w:r>
    </w:p>
    <w:p w:rsidR="005B3482" w:rsidRDefault="005B3482" w:rsidP="005B348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Темы: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Сатирическое изображение характерных явлений русской действительности 18-го века в комедии Фонвизина «Бригадир».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Повесть Карамзина «Бедная Лиза» - произведение русского сентиментализма.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Романтизм в творчестве Пушкина (Южные поэмы) и Лермонтова («Демон»).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«Женский образ в прозе 19-го века», сравнительный анализ повести Карамзина «Бедная Лиза» и пьесы Пушкина «Русалка».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«Жизненный и творческий путь одного из поэтов-лириков 60-х гг. 19-го века.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6. Жизненный и творческий путь П. П. Ершова.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7. Жизненный и творческий путь одного из писателей (поэтов) серебряного века.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8. Проза модернистских направлений: Мережковский, А, Белый.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9. Сатирические рассказы Н. Тэффи.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10. Объекты сатиры в романе Салтыкова-Щедрина «История одного города».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11. Критика устоев государственной системы в романе Л. Н. Толстого «Воскресение».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12. Смысл названия поэмы Пушкина «Медный всадник». Причины трагедии Евгения.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13. «Маленький человек» в повести Гоголя «Шинель».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14. Тема неразделённой любви в повести Куприна «Гранатовый браслет».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15. Поиски смысла жизни в повести Вересаева «Без дороги».</w:t>
      </w:r>
    </w:p>
    <w:p w:rsidR="005B3482" w:rsidRDefault="005B3482" w:rsidP="005B348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B3482" w:rsidRDefault="005B3482" w:rsidP="005B348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Требования по выполнению работы: </w:t>
      </w:r>
    </w:p>
    <w:p w:rsidR="005B3482" w:rsidRDefault="005B3482" w:rsidP="005B348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B3482" w:rsidRDefault="005B3482" w:rsidP="005B3482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Студент должен выбрать вариант для выполнения. Вариант контрольной работы согласовывается с преподавателем.</w:t>
      </w:r>
    </w:p>
    <w:p w:rsidR="005B3482" w:rsidRDefault="005B3482" w:rsidP="005B3482">
      <w:pPr>
        <w:numPr>
          <w:ilvl w:val="1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Контрольная работа должна соответствовать следующим требованиям:</w:t>
      </w:r>
    </w:p>
    <w:p w:rsidR="005B3482" w:rsidRDefault="005B3482" w:rsidP="005B348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5B3482" w:rsidRDefault="005B3482" w:rsidP="005B348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 должна быть отпечатана на ПК.</w:t>
      </w:r>
    </w:p>
    <w:p w:rsidR="005B3482" w:rsidRDefault="005B3482" w:rsidP="005B348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5B3482" w:rsidRDefault="005B3482" w:rsidP="005B348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контрольной работы должен составлять 15-20 страниц</w:t>
      </w:r>
    </w:p>
    <w:p w:rsidR="005B3482" w:rsidRDefault="005B3482" w:rsidP="005B3482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заключение контрольной работы указывается список использованной литературы</w:t>
      </w:r>
    </w:p>
    <w:p w:rsidR="005B3482" w:rsidRDefault="005B3482" w:rsidP="005B3482">
      <w:pPr>
        <w:numPr>
          <w:ilvl w:val="1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Система оценивания отдельных заданий и работы в целом</w:t>
      </w: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проверка работы состоит в том, что данная работа анализируется и сравнивается с ее требованиями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Характеристики качества знаний взаимосвязаны между собой и дополняют друг друга. 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Полнота знаний - количество знаний, определенных учебной программой.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Глубина знаний - осознанность существующих связей между группами знаний.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уже известными.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Прочность знаний - продолжительность сохранения их в памяти, воспроизведение их в необходимых ситуациях.</w:t>
      </w:r>
    </w:p>
    <w:p w:rsidR="005B3482" w:rsidRDefault="005B3482" w:rsidP="005B348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5 ставится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>Оценка 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тема реферата не раскрыта, обнаруживается существенное непонимание проблемы, или работа не представлена.</w:t>
      </w:r>
    </w:p>
    <w:p w:rsidR="005B3482" w:rsidRDefault="005B3482" w:rsidP="005B348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Задание № 2. Внимательно прочитайте задание и дайте правильный ответ.</w:t>
      </w:r>
    </w:p>
    <w:p w:rsidR="005B3482" w:rsidRDefault="005B3482" w:rsidP="005B3482">
      <w:pPr>
        <w:spacing w:after="0" w:line="360" w:lineRule="auto"/>
        <w:jc w:val="center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Вариант №1.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1. Найти в цепочке третье лишнее. Объяснить выбор.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Элегия – эпопея – эпитафия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 Что общего в использовании подчеркнутых слов? Назовите данный прием или опишите его.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-Сырое утро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ежилось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дрыхло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-Отговорила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роща золотая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Березовым, веселым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языком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3. Напротив каждой фамилии написать название сборника.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К. Бальмонт                               «Огненный столп»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Н. Гумилев                               «Вечер»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А. Ахматова                              «Будем как солнце»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proofErr w:type="gramStart"/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Приверженцем</w:t>
      </w:r>
      <w:proofErr w:type="gramEnd"/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какого литературного направления являлся  А.А. Блок?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1) акмеизм    2) символизм      3) футуризм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5. Кому из русских писателей была присуждена Нобелевская премия?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А. Блоку                3) А. Чехову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А. Куприну                4) И. Бунину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6. Назовите настоящую фамилию А.А Ахматовой.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7. Благодаря </w:t>
      </w:r>
      <w:proofErr w:type="gramStart"/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чему достигло стихотворение</w:t>
      </w:r>
      <w:proofErr w:type="gramEnd"/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М. Цветаевой «Мне нравится, что вы больны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не мной» большей популярности?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8. О ком пишет </w:t>
      </w:r>
      <w:proofErr w:type="spellStart"/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А.Куприн</w:t>
      </w:r>
      <w:proofErr w:type="spellEnd"/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: «…очень бледный, с нежным девичьим лицом, с голубыми глазами и упрямым детским подбородком с ямочкой посередине; лет ему, должно быть, было около тридцати, тридцати пяти?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Желткове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2)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Густаве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Ивановиче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gram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Князе</w:t>
      </w:r>
      <w:proofErr w:type="gram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Василии Львовиче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9.  Основные проблемы творчества И.А. Бунина (исключите лишнее):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любовь     2) смерть     3) память о России     4) революция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10. Какой мелодии не слышно в поэме Блока «Двенадцать»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1) Марш                        2) Танго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3) Частушка                4) Романс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11. Какому герою пьесы «На дне» принадлежит фраза: «Человек – это звучит        гордо!»?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Сатину                        2) Луке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3) Автору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12. Какой рассказ А.И. Куприна опирается на библейский сюжет и представляет собой художественную стилизацию «Песни Песней»?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«</w:t>
      </w:r>
      <w:proofErr w:type="spellStart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Суламифь</w:t>
      </w:r>
      <w:proofErr w:type="spellEnd"/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»      2) «Олеся»       3) «Гранатовый браслет»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13. Какое бессмертное произведение великого русского писателя XIX века в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инсценировке М.А Булгакова до сих пор не сходит со сценических подмостков?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14. Какому из поэтов посвящены эти строки: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певучем граде моем купола горят,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Спаса светлого славит слепец бродячий,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И я дарю тебе свой колокольный град,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…! – и сердце свое в придачу.  (</w:t>
      </w:r>
      <w:r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М. Цветаева)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А.А. Блоку        2) А.С. Пушкину        3) А.А. Ахматовой</w:t>
      </w:r>
    </w:p>
    <w:p w:rsidR="005B3482" w:rsidRDefault="005B3482" w:rsidP="005B3482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Вариант №2.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1. Найти в цепочке третье лишнее. Объяснить выбор.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Метафора – анафора - синекдоха</w:t>
      </w:r>
    </w:p>
    <w:p w:rsidR="005B3482" w:rsidRDefault="005B3482" w:rsidP="005B3482">
      <w:pPr>
        <w:spacing w:after="0" w:line="360" w:lineRule="auto"/>
        <w:ind w:left="426" w:hanging="426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2. Что общего в использовании подчеркнутых слов? Назовите данный прием или       опишите его.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-Опять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серебряные змеи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Через сугробы поползли.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 -Но вы, к моей несчастной доле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Хоть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u w:val="single"/>
          <w:lang w:eastAsia="ru-RU"/>
        </w:rPr>
        <w:t>каплю жалости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храня…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3. Напротив названия каждого поэтического сборника напишите имя его автора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«Колчан»                        А. Ахматова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«Чётки»                         Н. Гумилёв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« В безбрежности»        К. Бальмонт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4. В чем заключается идея рассказа А. Куприна «Олеся»? С каким циклом рассказов русского писателя 19 века он связан?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5. Кто из русских писателей начала прошлого века получил известность как переводчик зарубежной классики?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М. Горький                3) А. Куприн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2)  И. Бунин                4) Л. Андреев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6. К какому поэтическому направлению начала двадцатого века относится творчество А. Ахматовой?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футуризм                3) акмеизм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символизм                4) модернизм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7. Высшим предназначением поэта М. Цветаева считала: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воспевание женской доли и женского счастья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2) отстаивание высшей правды – права поэта на неподкупность его лиры, поэтическую честность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3) стремление поэта быть носителем идей времени, его политическим трибуном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8. Цикл стихотворений «На поле Куликовом» А. Блока является произведением: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На историческую тему                2. О современности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     3. О неразрывной связи прошлого, настоящего и будущего?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9. Кто из персонажей пьесы «На дне» выражает авторскую позицию?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1. Бубнов                        2. Сатин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3. Клещ                        4. Лука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proofErr w:type="gramStart"/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Основоположником</w:t>
      </w:r>
      <w:proofErr w:type="gramEnd"/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какого направления в литературе явился А.М. Горький?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романтизм       2)критический реализм          3) социалистический реализм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11. Кого из русских писателей М. Булгаков считал своим учителем: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1) Н.В. Гоголя    2) М.Е. Салтыкова-Щедрина   3) Ф.М. Достоевского   4) Л.Н. Толстого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12. Назовите настоящую фамилию Игоря Северянина.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13. Какому поэту XX века посвящены стихи?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Вы ушли,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как говорится,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в мир иной.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Пустота…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Летите,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 в звёзды врезываясь.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Ни тебе аванса,        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ни пивной.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Трезвость.</w:t>
      </w:r>
    </w:p>
    <w:p w:rsidR="005B3482" w:rsidRDefault="005B3482" w:rsidP="005B3482">
      <w:pPr>
        <w:spacing w:after="0" w:line="360" w:lineRule="auto"/>
        <w:ind w:left="360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В. Маяковский.</w:t>
      </w: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    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14. Чей это портрет? (Назвать произведение, автора, имя героя)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    </w:t>
      </w:r>
      <w:r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Маленький, но необыкновенно широкоплечий, в котелке на голове и с торчащим изо рта клыком, безобразящим и без того невиданно мерзкую физиономию. И при этом ещё огненн</w:t>
      </w:r>
      <w:proofErr w:type="gramStart"/>
      <w:r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Theme="minorEastAsia" w:hAnsi="Times New Roman" w:cs="Times New Roman"/>
          <w:i/>
          <w:iCs/>
          <w:color w:val="000000"/>
          <w:sz w:val="24"/>
          <w:szCs w:val="24"/>
          <w:lang w:eastAsia="ru-RU"/>
        </w:rPr>
        <w:t xml:space="preserve"> рыжий.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Система оценивания отдельных заданий и работы в целом: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проверка работы ведется способом сравнения выполненного тестового задания с ключом</w:t>
      </w:r>
      <w:r>
        <w:rPr>
          <w:rFonts w:ascii="Times New Roman" w:eastAsiaTheme="minorEastAsia" w:hAnsi="Times New Roman" w:cs="Times New Roman"/>
          <w:bCs/>
          <w:i/>
          <w:iCs/>
          <w:sz w:val="24"/>
          <w:szCs w:val="24"/>
          <w:lang w:eastAsia="ru-RU"/>
        </w:rPr>
        <w:t>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Характеристики качества знаний взаимосвязаны между собой и дополняют друг друга. 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Полнота знаний - количество знаний, определенных учебной программой.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Глубина знаний - осознанность существующих связей между группами знаний.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уже известными.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Прочность знаний - продолжительность сохранения их в памяти, воспроизведение их в необходимых ситуациях.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B3482" w:rsidRDefault="005B3482" w:rsidP="005B348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«5» - 14 - 12  правильных ответов</w:t>
      </w:r>
    </w:p>
    <w:p w:rsidR="005B3482" w:rsidRDefault="005B3482" w:rsidP="005B348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«4» - 11 – 9  правильных</w:t>
      </w:r>
    </w:p>
    <w:p w:rsidR="005B3482" w:rsidRDefault="005B3482" w:rsidP="005B348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«3» - 8 – 6 правильных</w:t>
      </w:r>
    </w:p>
    <w:p w:rsidR="005B3482" w:rsidRDefault="005B3482" w:rsidP="005B3482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«2» - 5 и менее 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Задание №3. Выберите одну из предложенных тем. Выполните презентационную работу по плану.  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Темы: </w:t>
      </w:r>
    </w:p>
    <w:p w:rsidR="005B3482" w:rsidRDefault="005B3482" w:rsidP="005B3482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Литература как вид искусства.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Идейно-тематический строй художественного произведения. Композиция и сюжет.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Литературные роды, виды, жанры.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 Литературный процесс. Творческий метод.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Устное народное творчество.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Древнерусская литература.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 Литература Киевской Руси – 17-го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8. Литература 18-го века.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9. Формирование и развитие русского классицизма.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10. Формирование и развитие русского сентиментализма.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11. Литература 19-го века.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12. Русский романтизм.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13. Формирование и развитие метода критического реализма.</w:t>
      </w:r>
    </w:p>
    <w:p w:rsidR="005B3482" w:rsidRDefault="005B3482" w:rsidP="005B3482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14. Поэзия серебряного века.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Структура и план презентации: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Студент должен выбрать тему для выполнения презентации. Тема презентационной работы согласовывается с преподавателем.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Презентационная работа должна соответствовать следующим требованиям: 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(на 1 слайде работы) должны быть указаны фамилия, имя, отчество студента; 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номер и тема презентационной работы; 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название дисциплины, по которой выполнялась работа; 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Ф.И.О преподавателя.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 План (2 слайд).</w:t>
      </w:r>
    </w:p>
    <w:p w:rsidR="005B3482" w:rsidRDefault="005B3482" w:rsidP="005B3482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Введение (3 слайд).</w:t>
      </w:r>
    </w:p>
    <w:p w:rsidR="005B3482" w:rsidRDefault="005B3482" w:rsidP="005B3482">
      <w:pPr>
        <w:numPr>
          <w:ilvl w:val="1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Раскрытие основного вопроса.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6. Объем презентационной работы 20 - 30 слайдов.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7. Заключение.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8. Список литературы.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После проверки работы преподавателем, если работа «не зачтена», студент обязан доработать ее с учетом сделанных замечаний.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Система оценивания отдельных заданий и работы в целом</w:t>
      </w: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: </w:t>
      </w:r>
      <w:r>
        <w:rPr>
          <w:rFonts w:ascii="Times New Roman" w:eastAsiaTheme="minorEastAsia" w:hAnsi="Times New Roman" w:cs="Times New Roman"/>
          <w:i/>
          <w:iCs/>
          <w:sz w:val="24"/>
          <w:szCs w:val="24"/>
          <w:lang w:eastAsia="ru-RU"/>
        </w:rPr>
        <w:t>проверка работы состоит в том, что данная работа анализируется и сравнивается с ее требованиями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Характеристики качества знаний взаимосвязаны между собой и дополняют друг друга. 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Полнота знаний - количество знаний, определенных учебной программой.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Глубина знаний - осознанность существующих связей между группами знаний.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уже известными.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Прочность знаний - продолжительность сохранения их в памяти, воспроизведение их в необходимых ситуациях.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Критерии оценивания: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5 ставится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 если  все требования соблюдены: обозначена проблема и обоснована  её актуальность, сделан краткий анализ различных точек зрения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рассматриваемую проблему и логично изложена собственная позиция, сформулированы выводы, тема раскрыта полностью, выдержан объём, даны правильные ответы на дополнительные вопросы.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4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основные требования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объём; имеются упущения в оформлении; на дополнительные вопросы при защите даны неполные ответы.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3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имеются существенные отступления от требований. В частности: тема освещена лишь частично; допущены фактические ошибки в содержании.</w:t>
      </w:r>
    </w:p>
    <w:p w:rsidR="005B3482" w:rsidRDefault="005B3482" w:rsidP="005B3482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Оценка 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тема не раскрыта, обнаруживается существенное непонимание проблемы, или работа не представлена.</w:t>
      </w:r>
    </w:p>
    <w:p w:rsidR="005B3482" w:rsidRDefault="005B3482" w:rsidP="005B3482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B3482" w:rsidRDefault="005B3482" w:rsidP="005B3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3482" w:rsidRDefault="005B3482" w:rsidP="005B34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5B3482" w:rsidRDefault="005B3482" w:rsidP="005B3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3482" w:rsidRDefault="005B3482" w:rsidP="005B3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B3482" w:rsidRDefault="005B3482" w:rsidP="005B3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Текущая работа студента включает:</w:t>
      </w:r>
    </w:p>
    <w:p w:rsidR="005B3482" w:rsidRDefault="005B3482" w:rsidP="005B3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B3482" w:rsidRDefault="005B3482" w:rsidP="005B3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B3482" w:rsidRDefault="005B3482" w:rsidP="005B3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выполнение самостоятельных заданий;</w:t>
      </w:r>
    </w:p>
    <w:p w:rsidR="005B3482" w:rsidRDefault="005B3482" w:rsidP="005B3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</w:t>
      </w:r>
      <w:r>
        <w:rPr>
          <w:rFonts w:ascii="Times New Roman" w:eastAsia="Calibri" w:hAnsi="Times New Roman" w:cs="Times New Roman"/>
          <w:sz w:val="24"/>
          <w:szCs w:val="24"/>
        </w:rPr>
        <w:tab/>
        <w:t>подготовку к аттестации по дисциплине.</w:t>
      </w:r>
    </w:p>
    <w:p w:rsidR="005B3482" w:rsidRDefault="005B3482" w:rsidP="005B3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3482" w:rsidRDefault="005B3482" w:rsidP="005B348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3482" w:rsidRDefault="005B3482" w:rsidP="005B3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5B3482" w:rsidRDefault="005B3482" w:rsidP="005B34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00"/>
        <w:gridCol w:w="2318"/>
        <w:gridCol w:w="2973"/>
      </w:tblGrid>
      <w:tr w:rsidR="005B3482" w:rsidTr="005B3482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5B3482" w:rsidTr="005B3482">
        <w:trPr>
          <w:trHeight w:val="2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B3482" w:rsidRDefault="005B34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5B3482" w:rsidTr="005B3482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5B3482" w:rsidTr="005B3482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5B3482" w:rsidTr="005B3482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B3482" w:rsidTr="005B3482">
        <w:trPr>
          <w:trHeight w:val="20"/>
          <w:jc w:val="center"/>
        </w:trPr>
        <w:tc>
          <w:tcPr>
            <w:tcW w:w="27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3482" w:rsidRDefault="005B3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5B3482" w:rsidRDefault="005B3482" w:rsidP="005B3482">
      <w:pPr>
        <w:spacing w:after="200" w:line="276" w:lineRule="auto"/>
        <w:rPr>
          <w:rFonts w:eastAsiaTheme="minorEastAsia"/>
          <w:lang w:eastAsia="ru-RU"/>
        </w:rPr>
      </w:pPr>
    </w:p>
    <w:p w:rsidR="005D2C67" w:rsidRPr="005B3482" w:rsidRDefault="005D2C67" w:rsidP="005B3482"/>
    <w:sectPr w:rsidR="005D2C67" w:rsidRPr="005B348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00F" w:rsidRDefault="005F000F">
      <w:pPr>
        <w:spacing w:after="0" w:line="240" w:lineRule="auto"/>
      </w:pPr>
      <w:r>
        <w:separator/>
      </w:r>
    </w:p>
  </w:endnote>
  <w:endnote w:type="continuationSeparator" w:id="0">
    <w:p w:rsidR="005F000F" w:rsidRDefault="005F0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8723323"/>
      <w:docPartObj>
        <w:docPartGallery w:val="Page Numbers (Bottom of Page)"/>
        <w:docPartUnique/>
      </w:docPartObj>
    </w:sdtPr>
    <w:sdtEndPr/>
    <w:sdtContent>
      <w:p w:rsidR="0037616D" w:rsidRDefault="00EE33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3AB">
          <w:rPr>
            <w:noProof/>
          </w:rPr>
          <w:t>25</w:t>
        </w:r>
        <w:r>
          <w:fldChar w:fldCharType="end"/>
        </w:r>
      </w:p>
    </w:sdtContent>
  </w:sdt>
  <w:p w:rsidR="0037616D" w:rsidRDefault="004603A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00F" w:rsidRDefault="005F000F">
      <w:pPr>
        <w:spacing w:after="0" w:line="240" w:lineRule="auto"/>
      </w:pPr>
      <w:r>
        <w:separator/>
      </w:r>
    </w:p>
  </w:footnote>
  <w:footnote w:type="continuationSeparator" w:id="0">
    <w:p w:rsidR="005F000F" w:rsidRDefault="005F0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E6"/>
    <w:rsid w:val="004603AB"/>
    <w:rsid w:val="005B3482"/>
    <w:rsid w:val="005D2C67"/>
    <w:rsid w:val="005F000F"/>
    <w:rsid w:val="00AF5A2B"/>
    <w:rsid w:val="00EE1DE6"/>
    <w:rsid w:val="00EE331A"/>
    <w:rsid w:val="00F5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E3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E331A"/>
  </w:style>
  <w:style w:type="paragraph" w:customStyle="1" w:styleId="msonormal0">
    <w:name w:val="msonormal"/>
    <w:basedOn w:val="a"/>
    <w:rsid w:val="005B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8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E33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E331A"/>
  </w:style>
  <w:style w:type="paragraph" w:customStyle="1" w:styleId="msonormal0">
    <w:name w:val="msonormal"/>
    <w:basedOn w:val="a"/>
    <w:rsid w:val="005B3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6383</Words>
  <Characters>36386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bakulin88@gmail.com</dc:creator>
  <cp:keywords/>
  <dc:description/>
  <cp:lastModifiedBy>eXpert</cp:lastModifiedBy>
  <cp:revision>4</cp:revision>
  <dcterms:created xsi:type="dcterms:W3CDTF">2020-10-13T08:08:00Z</dcterms:created>
  <dcterms:modified xsi:type="dcterms:W3CDTF">2020-12-15T05:39:00Z</dcterms:modified>
</cp:coreProperties>
</file>