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31C" w:rsidRPr="00D4431C" w:rsidRDefault="00D4431C" w:rsidP="00D4431C">
      <w:pPr>
        <w:spacing w:before="100" w:beforeAutospacing="1" w:after="100" w:afterAutospacing="1" w:line="0" w:lineRule="atLeast"/>
        <w:contextualSpacing/>
        <w:jc w:val="right"/>
        <w:rPr>
          <w:rFonts w:ascii="Times New Roman" w:hAnsi="Times New Roman" w:cs="Times New Roman"/>
          <w:b/>
          <w:sz w:val="24"/>
          <w:szCs w:val="24"/>
        </w:rPr>
      </w:pPr>
      <w:r w:rsidRPr="00D4431C">
        <w:rPr>
          <w:rFonts w:ascii="Times New Roman" w:hAnsi="Times New Roman" w:cs="Times New Roman"/>
          <w:b/>
          <w:sz w:val="24"/>
          <w:szCs w:val="24"/>
        </w:rPr>
        <w:t xml:space="preserve">Приложение </w:t>
      </w:r>
    </w:p>
    <w:p w:rsidR="00D4431C" w:rsidRPr="00D4431C" w:rsidRDefault="00D4431C" w:rsidP="00D4431C">
      <w:pPr>
        <w:spacing w:before="100" w:beforeAutospacing="1" w:after="100" w:afterAutospacing="1" w:line="0" w:lineRule="atLeast"/>
        <w:contextualSpacing/>
        <w:jc w:val="right"/>
        <w:rPr>
          <w:rFonts w:ascii="Times New Roman" w:hAnsi="Times New Roman" w:cs="Times New Roman"/>
          <w:b/>
          <w:sz w:val="24"/>
          <w:szCs w:val="24"/>
        </w:rPr>
      </w:pPr>
      <w:r w:rsidRPr="00D4431C">
        <w:rPr>
          <w:rFonts w:ascii="Times New Roman" w:hAnsi="Times New Roman" w:cs="Times New Roman"/>
          <w:b/>
          <w:sz w:val="24"/>
          <w:szCs w:val="24"/>
        </w:rPr>
        <w:t xml:space="preserve">к ООП СПО по профессии  </w:t>
      </w:r>
    </w:p>
    <w:p w:rsidR="00D80253" w:rsidRPr="00D4431C" w:rsidRDefault="00D80253" w:rsidP="00D802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jc w:val="right"/>
        <w:rPr>
          <w:rFonts w:ascii="Times New Roman" w:hAnsi="Times New Roman" w:cs="Times New Roman"/>
          <w:b/>
          <w:bCs/>
          <w:caps/>
          <w:sz w:val="24"/>
          <w:szCs w:val="24"/>
        </w:rPr>
      </w:pPr>
      <w:r w:rsidRPr="00D4431C">
        <w:rPr>
          <w:rFonts w:ascii="Times New Roman" w:hAnsi="Times New Roman" w:cs="Times New Roman"/>
          <w:b/>
          <w:sz w:val="24"/>
          <w:szCs w:val="24"/>
        </w:rPr>
        <w:t xml:space="preserve">23.01.06  </w:t>
      </w:r>
      <w:r w:rsidRPr="00D4431C">
        <w:rPr>
          <w:rFonts w:ascii="Times New Roman" w:eastAsiaTheme="majorEastAsia" w:hAnsi="Times New Roman" w:cs="Times New Roman"/>
          <w:b/>
          <w:bCs/>
          <w:kern w:val="32"/>
          <w:sz w:val="24"/>
          <w:szCs w:val="24"/>
        </w:rPr>
        <w:t>Машинист дорожных и строительных машин</w:t>
      </w:r>
    </w:p>
    <w:p w:rsidR="00EB465A" w:rsidRPr="00D4431C" w:rsidRDefault="00EB465A" w:rsidP="00D802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EB465A" w:rsidRPr="00D4431C" w:rsidRDefault="00EB465A" w:rsidP="00EB46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right"/>
        <w:rPr>
          <w:rFonts w:ascii="Times New Roman" w:eastAsia="Times New Roman" w:hAnsi="Times New Roman" w:cs="Times New Roman"/>
          <w:b/>
          <w:sz w:val="24"/>
          <w:szCs w:val="24"/>
          <w:lang w:eastAsia="ru-RU"/>
        </w:rPr>
      </w:pPr>
    </w:p>
    <w:p w:rsidR="00EB465A" w:rsidRPr="00D4431C" w:rsidRDefault="00EB465A" w:rsidP="00EB46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right"/>
        <w:rPr>
          <w:rFonts w:ascii="Times New Roman" w:eastAsia="Times New Roman" w:hAnsi="Times New Roman" w:cs="Times New Roman"/>
          <w:b/>
          <w:sz w:val="24"/>
          <w:szCs w:val="24"/>
          <w:lang w:eastAsia="ru-RU"/>
        </w:rPr>
      </w:pPr>
    </w:p>
    <w:p w:rsidR="00EB465A" w:rsidRPr="00D4431C" w:rsidRDefault="00EB465A" w:rsidP="00EB46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right"/>
        <w:rPr>
          <w:rFonts w:ascii="Times New Roman" w:eastAsia="Times New Roman" w:hAnsi="Times New Roman" w:cs="Times New Roman"/>
          <w:b/>
          <w:sz w:val="24"/>
          <w:szCs w:val="24"/>
          <w:lang w:eastAsia="ru-RU"/>
        </w:rPr>
      </w:pPr>
    </w:p>
    <w:p w:rsidR="00EB465A" w:rsidRPr="00D4431C" w:rsidRDefault="00EB465A" w:rsidP="00EB46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right"/>
        <w:rPr>
          <w:rFonts w:ascii="Times New Roman" w:eastAsia="Times New Roman" w:hAnsi="Times New Roman" w:cs="Times New Roman"/>
          <w:b/>
          <w:sz w:val="24"/>
          <w:szCs w:val="24"/>
          <w:lang w:eastAsia="ru-RU"/>
        </w:rPr>
      </w:pPr>
    </w:p>
    <w:p w:rsidR="007D491D" w:rsidRPr="00D4431C" w:rsidRDefault="007D491D" w:rsidP="007D491D">
      <w:pPr>
        <w:rPr>
          <w:rFonts w:ascii="Times New Roman" w:hAnsi="Times New Roman" w:cs="Times New Roman"/>
          <w:sz w:val="24"/>
          <w:szCs w:val="24"/>
          <w:lang w:eastAsia="ru-RU"/>
        </w:rPr>
      </w:pPr>
    </w:p>
    <w:p w:rsidR="00D4431C" w:rsidRPr="00D4431C" w:rsidRDefault="00D4431C" w:rsidP="00381DAF">
      <w:pPr>
        <w:spacing w:line="240" w:lineRule="auto"/>
        <w:jc w:val="center"/>
        <w:rPr>
          <w:rFonts w:ascii="Times New Roman" w:hAnsi="Times New Roman" w:cs="Times New Roman"/>
          <w:b/>
          <w:sz w:val="28"/>
          <w:szCs w:val="28"/>
        </w:rPr>
      </w:pPr>
      <w:r w:rsidRPr="00D4431C">
        <w:rPr>
          <w:rFonts w:ascii="Times New Roman" w:hAnsi="Times New Roman" w:cs="Times New Roman"/>
          <w:b/>
          <w:sz w:val="28"/>
          <w:szCs w:val="28"/>
        </w:rPr>
        <w:t>Департамент образования и науки Тюменской области</w:t>
      </w:r>
    </w:p>
    <w:p w:rsidR="00D4431C" w:rsidRPr="00D4431C" w:rsidRDefault="00D4431C" w:rsidP="00D443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D4431C">
        <w:rPr>
          <w:rFonts w:ascii="Times New Roman" w:hAnsi="Times New Roman" w:cs="Times New Roman"/>
          <w:b/>
          <w:sz w:val="28"/>
          <w:szCs w:val="28"/>
        </w:rPr>
        <w:t>ГАПОУ ТО «Тобольский многопрофильный техникум»</w:t>
      </w:r>
    </w:p>
    <w:p w:rsidR="006D2B94" w:rsidRPr="00D4431C" w:rsidRDefault="006D2B94" w:rsidP="00D4431C">
      <w:pPr>
        <w:jc w:val="center"/>
        <w:rPr>
          <w:rFonts w:ascii="Times New Roman" w:hAnsi="Times New Roman" w:cs="Times New Roman"/>
          <w:sz w:val="24"/>
          <w:szCs w:val="24"/>
          <w:lang w:eastAsia="ru-RU"/>
        </w:rPr>
      </w:pPr>
    </w:p>
    <w:p w:rsidR="006D2B94" w:rsidRPr="00D4431C" w:rsidRDefault="006D2B94" w:rsidP="006424FE">
      <w:pPr>
        <w:rPr>
          <w:rFonts w:ascii="Times New Roman" w:hAnsi="Times New Roman" w:cs="Times New Roman"/>
          <w:sz w:val="24"/>
          <w:szCs w:val="24"/>
          <w:lang w:eastAsia="ru-RU"/>
        </w:rPr>
      </w:pPr>
    </w:p>
    <w:p w:rsidR="006D2B94" w:rsidRPr="00D4431C" w:rsidRDefault="006D2B94" w:rsidP="006424FE">
      <w:pPr>
        <w:rPr>
          <w:rFonts w:ascii="Times New Roman" w:hAnsi="Times New Roman" w:cs="Times New Roman"/>
          <w:sz w:val="24"/>
          <w:szCs w:val="24"/>
          <w:lang w:eastAsia="ru-RU"/>
        </w:rPr>
      </w:pPr>
    </w:p>
    <w:p w:rsidR="006D2B94" w:rsidRPr="00D4431C" w:rsidRDefault="006D2B94" w:rsidP="006424FE">
      <w:pPr>
        <w:rPr>
          <w:rFonts w:ascii="Times New Roman" w:hAnsi="Times New Roman" w:cs="Times New Roman"/>
          <w:sz w:val="24"/>
          <w:szCs w:val="24"/>
          <w:lang w:eastAsia="ru-RU"/>
        </w:rPr>
      </w:pPr>
    </w:p>
    <w:p w:rsidR="006D2B94" w:rsidRPr="00D4431C" w:rsidRDefault="006D2B94" w:rsidP="006424FE">
      <w:pPr>
        <w:rPr>
          <w:rFonts w:ascii="Times New Roman" w:hAnsi="Times New Roman" w:cs="Times New Roman"/>
          <w:sz w:val="24"/>
          <w:szCs w:val="24"/>
          <w:lang w:eastAsia="ru-RU"/>
        </w:rPr>
      </w:pPr>
    </w:p>
    <w:p w:rsidR="00D4431C" w:rsidRPr="00381DAF" w:rsidRDefault="006D2B94" w:rsidP="00381D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381DAF">
        <w:rPr>
          <w:rFonts w:ascii="Times New Roman" w:eastAsia="Times New Roman" w:hAnsi="Times New Roman" w:cs="Times New Roman"/>
          <w:b/>
          <w:caps/>
          <w:sz w:val="24"/>
          <w:szCs w:val="24"/>
          <w:lang w:eastAsia="ru-RU"/>
        </w:rPr>
        <w:t xml:space="preserve">РАБОЧАЯ  ПРОГРАММа </w:t>
      </w:r>
    </w:p>
    <w:p w:rsidR="006D2B94" w:rsidRPr="00381DAF" w:rsidRDefault="006D2B94" w:rsidP="00381D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381DAF">
        <w:rPr>
          <w:rFonts w:ascii="Times New Roman" w:eastAsia="Times New Roman" w:hAnsi="Times New Roman" w:cs="Times New Roman"/>
          <w:b/>
          <w:caps/>
          <w:sz w:val="24"/>
          <w:szCs w:val="24"/>
          <w:lang w:eastAsia="ru-RU"/>
        </w:rPr>
        <w:t>ПРОФЕССИОНАЛЬНОГО МОДУЛЯ</w:t>
      </w:r>
    </w:p>
    <w:p w:rsidR="00BA4E25" w:rsidRPr="00381DAF" w:rsidRDefault="00BA4E25" w:rsidP="00381DAF">
      <w:pPr>
        <w:spacing w:after="0" w:line="360" w:lineRule="auto"/>
        <w:jc w:val="center"/>
        <w:rPr>
          <w:rFonts w:ascii="Times New Roman" w:eastAsia="Times New Roman" w:hAnsi="Times New Roman" w:cs="Times New Roman"/>
          <w:b/>
          <w:sz w:val="24"/>
          <w:szCs w:val="24"/>
          <w:lang w:eastAsia="ru-RU"/>
        </w:rPr>
      </w:pPr>
      <w:r w:rsidRPr="00381DAF">
        <w:rPr>
          <w:rFonts w:ascii="Times New Roman" w:eastAsia="Times New Roman" w:hAnsi="Times New Roman" w:cs="Times New Roman"/>
          <w:b/>
          <w:sz w:val="24"/>
          <w:szCs w:val="24"/>
          <w:lang w:eastAsia="ru-RU"/>
        </w:rPr>
        <w:t>ПМ.02 Обеспечение производства дорожно-строительных работ (по видам)</w:t>
      </w:r>
    </w:p>
    <w:p w:rsidR="00BA4E25" w:rsidRPr="00D4431C" w:rsidRDefault="00BA4E25" w:rsidP="006D2B94">
      <w:pPr>
        <w:spacing w:line="240" w:lineRule="auto"/>
        <w:jc w:val="center"/>
        <w:rPr>
          <w:rFonts w:ascii="Times New Roman" w:eastAsia="Times New Roman" w:hAnsi="Times New Roman" w:cs="Times New Roman"/>
          <w:b/>
          <w:sz w:val="24"/>
          <w:szCs w:val="24"/>
          <w:lang w:eastAsia="ru-RU"/>
        </w:rPr>
      </w:pPr>
    </w:p>
    <w:p w:rsidR="00BA4E25" w:rsidRPr="00D4431C" w:rsidRDefault="00BA4E25" w:rsidP="006D2B94">
      <w:pPr>
        <w:spacing w:line="240" w:lineRule="auto"/>
        <w:jc w:val="center"/>
        <w:rPr>
          <w:rFonts w:ascii="Times New Roman" w:eastAsia="Times New Roman" w:hAnsi="Times New Roman" w:cs="Times New Roman"/>
          <w:b/>
          <w:sz w:val="24"/>
          <w:szCs w:val="24"/>
          <w:lang w:eastAsia="ru-RU"/>
        </w:rPr>
      </w:pPr>
    </w:p>
    <w:p w:rsidR="00BA4E25" w:rsidRPr="00D4431C" w:rsidRDefault="00BA4E25" w:rsidP="006D2B94">
      <w:pPr>
        <w:spacing w:line="240" w:lineRule="auto"/>
        <w:jc w:val="center"/>
        <w:rPr>
          <w:rFonts w:ascii="Times New Roman" w:eastAsia="Times New Roman" w:hAnsi="Times New Roman" w:cs="Times New Roman"/>
          <w:b/>
          <w:sz w:val="24"/>
          <w:szCs w:val="24"/>
          <w:lang w:eastAsia="ru-RU"/>
        </w:rPr>
      </w:pPr>
    </w:p>
    <w:p w:rsidR="00BA4E25" w:rsidRPr="00D4431C" w:rsidRDefault="00BA4E25" w:rsidP="006D2B94">
      <w:pPr>
        <w:spacing w:line="240" w:lineRule="auto"/>
        <w:jc w:val="center"/>
        <w:rPr>
          <w:rFonts w:ascii="Times New Roman" w:eastAsia="Times New Roman" w:hAnsi="Times New Roman" w:cs="Times New Roman"/>
          <w:b/>
          <w:sz w:val="24"/>
          <w:szCs w:val="24"/>
          <w:lang w:eastAsia="ru-RU"/>
        </w:rPr>
      </w:pPr>
    </w:p>
    <w:p w:rsidR="00BA4E25" w:rsidRPr="00D4431C" w:rsidRDefault="00BA4E25"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BA4E25" w:rsidRPr="00D4431C" w:rsidRDefault="00BA4E25"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BA4E25" w:rsidRPr="00D4431C" w:rsidRDefault="00BA4E25"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BA4E25" w:rsidRDefault="00BA4E25"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381DAF" w:rsidRDefault="00381DAF"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381DAF" w:rsidRDefault="00381DAF"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381DAF" w:rsidRDefault="00381DAF"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381DAF" w:rsidRDefault="00381DAF"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381DAF" w:rsidRDefault="00381DAF" w:rsidP="00BA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4"/>
          <w:szCs w:val="24"/>
          <w:lang w:eastAsia="ru-RU"/>
        </w:rPr>
      </w:pPr>
    </w:p>
    <w:p w:rsidR="00207AD7" w:rsidRPr="00381DAF" w:rsidRDefault="00381DAF" w:rsidP="00381DAF">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Вагай, 2022 </w:t>
      </w:r>
    </w:p>
    <w:p w:rsidR="00207AD7" w:rsidRPr="00D4431C" w:rsidRDefault="00207AD7" w:rsidP="00207AD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jc w:val="center"/>
        <w:outlineLvl w:val="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lastRenderedPageBreak/>
        <w:t>СОДЕРЖАНИЕ</w:t>
      </w:r>
    </w:p>
    <w:tbl>
      <w:tblPr>
        <w:tblW w:w="9807" w:type="dxa"/>
        <w:tblLook w:val="01E0" w:firstRow="1" w:lastRow="1" w:firstColumn="1" w:lastColumn="1" w:noHBand="0" w:noVBand="0"/>
      </w:tblPr>
      <w:tblGrid>
        <w:gridCol w:w="9007"/>
        <w:gridCol w:w="800"/>
      </w:tblGrid>
      <w:tr w:rsidR="00207AD7" w:rsidRPr="00381DAF" w:rsidTr="00207AD7">
        <w:trPr>
          <w:trHeight w:val="931"/>
        </w:trPr>
        <w:tc>
          <w:tcPr>
            <w:tcW w:w="9007" w:type="dxa"/>
            <w:shd w:val="clear" w:color="auto" w:fill="auto"/>
          </w:tcPr>
          <w:p w:rsidR="00207AD7" w:rsidRPr="00381DAF" w:rsidRDefault="00207AD7" w:rsidP="00381DAF">
            <w:pPr>
              <w:keepNext/>
              <w:autoSpaceDE w:val="0"/>
              <w:autoSpaceDN w:val="0"/>
              <w:spacing w:after="0" w:line="240" w:lineRule="auto"/>
              <w:contextualSpacing/>
              <w:outlineLvl w:val="0"/>
              <w:rPr>
                <w:rFonts w:ascii="Times New Roman" w:eastAsia="Times New Roman" w:hAnsi="Times New Roman" w:cs="Times New Roman"/>
                <w:caps/>
                <w:lang w:eastAsia="ru-RU"/>
              </w:rPr>
            </w:pPr>
          </w:p>
          <w:p w:rsidR="00207AD7" w:rsidRPr="00381DAF" w:rsidRDefault="00207AD7" w:rsidP="00381DAF">
            <w:pPr>
              <w:keepNext/>
              <w:autoSpaceDE w:val="0"/>
              <w:autoSpaceDN w:val="0"/>
              <w:spacing w:after="0" w:line="240" w:lineRule="auto"/>
              <w:contextualSpacing/>
              <w:outlineLvl w:val="0"/>
              <w:rPr>
                <w:rFonts w:ascii="Times New Roman" w:eastAsia="Times New Roman" w:hAnsi="Times New Roman" w:cs="Times New Roman"/>
                <w:caps/>
                <w:lang w:eastAsia="ru-RU"/>
              </w:rPr>
            </w:pPr>
            <w:r w:rsidRPr="00381DAF">
              <w:rPr>
                <w:rFonts w:ascii="Times New Roman" w:eastAsia="Times New Roman" w:hAnsi="Times New Roman" w:cs="Times New Roman"/>
                <w:caps/>
                <w:lang w:eastAsia="ru-RU"/>
              </w:rPr>
              <w:t>1. ПАСПОРТ Рабочей ПРОГРАММЫ ПРОФЕССИОНАЛЬНОГО МОДУЛЯ</w:t>
            </w:r>
          </w:p>
          <w:p w:rsidR="00207AD7" w:rsidRPr="00381DAF" w:rsidRDefault="00207AD7" w:rsidP="00381DAF">
            <w:pPr>
              <w:spacing w:after="0" w:line="240" w:lineRule="auto"/>
              <w:contextualSpacing/>
              <w:rPr>
                <w:rFonts w:ascii="Times New Roman" w:eastAsia="Times New Roman" w:hAnsi="Times New Roman" w:cs="Times New Roman"/>
                <w:lang w:eastAsia="ru-RU"/>
              </w:rPr>
            </w:pPr>
          </w:p>
        </w:tc>
        <w:tc>
          <w:tcPr>
            <w:tcW w:w="800" w:type="dxa"/>
            <w:shd w:val="clear" w:color="auto" w:fill="auto"/>
          </w:tcPr>
          <w:p w:rsidR="00207AD7" w:rsidRPr="00381DAF" w:rsidRDefault="00D4431C" w:rsidP="00381DAF">
            <w:pPr>
              <w:spacing w:after="0" w:line="240" w:lineRule="auto"/>
              <w:contextualSpacing/>
              <w:jc w:val="center"/>
              <w:rPr>
                <w:rFonts w:ascii="Times New Roman" w:eastAsia="Times New Roman" w:hAnsi="Times New Roman" w:cs="Times New Roman"/>
                <w:lang w:eastAsia="ru-RU"/>
              </w:rPr>
            </w:pPr>
            <w:r w:rsidRPr="00381DAF">
              <w:rPr>
                <w:rFonts w:ascii="Times New Roman" w:eastAsia="Times New Roman" w:hAnsi="Times New Roman" w:cs="Times New Roman"/>
                <w:lang w:eastAsia="ru-RU"/>
              </w:rPr>
              <w:t>4</w:t>
            </w:r>
          </w:p>
        </w:tc>
      </w:tr>
      <w:tr w:rsidR="00207AD7" w:rsidRPr="00381DAF" w:rsidTr="00207AD7">
        <w:trPr>
          <w:trHeight w:val="323"/>
        </w:trPr>
        <w:tc>
          <w:tcPr>
            <w:tcW w:w="9007" w:type="dxa"/>
            <w:shd w:val="clear" w:color="auto" w:fill="auto"/>
          </w:tcPr>
          <w:p w:rsidR="00207AD7" w:rsidRPr="00381DAF" w:rsidRDefault="00207AD7" w:rsidP="00381DAF">
            <w:pPr>
              <w:spacing w:after="0" w:line="240" w:lineRule="auto"/>
              <w:contextualSpacing/>
              <w:rPr>
                <w:rFonts w:ascii="Times New Roman" w:eastAsia="Times New Roman" w:hAnsi="Times New Roman" w:cs="Times New Roman"/>
                <w:caps/>
                <w:lang w:eastAsia="ru-RU"/>
              </w:rPr>
            </w:pPr>
            <w:r w:rsidRPr="00381DAF">
              <w:rPr>
                <w:rFonts w:ascii="Times New Roman" w:eastAsia="Times New Roman" w:hAnsi="Times New Roman" w:cs="Times New Roman"/>
                <w:caps/>
                <w:lang w:eastAsia="ru-RU"/>
              </w:rPr>
              <w:t>2. результаты освоения ПРОФЕССИОНАЛЬНОГО МОДУЛЯ</w:t>
            </w:r>
          </w:p>
          <w:p w:rsidR="00207AD7" w:rsidRPr="00381DAF" w:rsidRDefault="00207AD7" w:rsidP="00381DAF">
            <w:pPr>
              <w:spacing w:after="0" w:line="240" w:lineRule="auto"/>
              <w:contextualSpacing/>
              <w:rPr>
                <w:rFonts w:ascii="Times New Roman" w:eastAsia="Times New Roman" w:hAnsi="Times New Roman" w:cs="Times New Roman"/>
                <w:caps/>
                <w:lang w:eastAsia="ru-RU"/>
              </w:rPr>
            </w:pPr>
          </w:p>
        </w:tc>
        <w:tc>
          <w:tcPr>
            <w:tcW w:w="800" w:type="dxa"/>
            <w:shd w:val="clear" w:color="auto" w:fill="auto"/>
          </w:tcPr>
          <w:p w:rsidR="00207AD7" w:rsidRPr="00381DAF" w:rsidRDefault="00D4431C" w:rsidP="00381DAF">
            <w:pPr>
              <w:spacing w:after="0" w:line="240" w:lineRule="auto"/>
              <w:contextualSpacing/>
              <w:jc w:val="center"/>
              <w:rPr>
                <w:rFonts w:ascii="Times New Roman" w:eastAsia="Times New Roman" w:hAnsi="Times New Roman" w:cs="Times New Roman"/>
                <w:lang w:eastAsia="ru-RU"/>
              </w:rPr>
            </w:pPr>
            <w:r w:rsidRPr="00381DAF">
              <w:rPr>
                <w:rFonts w:ascii="Times New Roman" w:eastAsia="Times New Roman" w:hAnsi="Times New Roman" w:cs="Times New Roman"/>
                <w:lang w:eastAsia="ru-RU"/>
              </w:rPr>
              <w:t>5</w:t>
            </w:r>
          </w:p>
        </w:tc>
      </w:tr>
      <w:tr w:rsidR="00207AD7" w:rsidRPr="00381DAF" w:rsidTr="00207AD7">
        <w:trPr>
          <w:trHeight w:val="594"/>
        </w:trPr>
        <w:tc>
          <w:tcPr>
            <w:tcW w:w="9007" w:type="dxa"/>
            <w:shd w:val="clear" w:color="auto" w:fill="auto"/>
          </w:tcPr>
          <w:p w:rsidR="00207AD7" w:rsidRPr="00381DAF" w:rsidRDefault="00207AD7" w:rsidP="00381DAF">
            <w:pPr>
              <w:keepNext/>
              <w:autoSpaceDE w:val="0"/>
              <w:autoSpaceDN w:val="0"/>
              <w:spacing w:after="0" w:line="240" w:lineRule="auto"/>
              <w:contextualSpacing/>
              <w:outlineLvl w:val="0"/>
              <w:rPr>
                <w:rFonts w:ascii="Times New Roman" w:eastAsia="Times New Roman" w:hAnsi="Times New Roman" w:cs="Times New Roman"/>
                <w:caps/>
                <w:lang w:eastAsia="ru-RU"/>
              </w:rPr>
            </w:pPr>
            <w:r w:rsidRPr="00381DAF">
              <w:rPr>
                <w:rFonts w:ascii="Times New Roman" w:eastAsia="Times New Roman" w:hAnsi="Times New Roman" w:cs="Times New Roman"/>
                <w:caps/>
                <w:lang w:eastAsia="ru-RU"/>
              </w:rPr>
              <w:t>3. СТРУКТУРА и ПРИМЕРНОЕ содержание профессионального модуля</w:t>
            </w:r>
          </w:p>
          <w:p w:rsidR="00207AD7" w:rsidRPr="00381DAF" w:rsidRDefault="00207AD7" w:rsidP="00381DAF">
            <w:pPr>
              <w:spacing w:after="0" w:line="240" w:lineRule="auto"/>
              <w:contextualSpacing/>
              <w:rPr>
                <w:rFonts w:ascii="Times New Roman" w:eastAsia="Times New Roman" w:hAnsi="Times New Roman" w:cs="Times New Roman"/>
                <w:caps/>
                <w:lang w:eastAsia="ru-RU"/>
              </w:rPr>
            </w:pPr>
          </w:p>
        </w:tc>
        <w:tc>
          <w:tcPr>
            <w:tcW w:w="800" w:type="dxa"/>
            <w:shd w:val="clear" w:color="auto" w:fill="auto"/>
          </w:tcPr>
          <w:p w:rsidR="00207AD7" w:rsidRPr="00381DAF" w:rsidRDefault="00D4431C" w:rsidP="00381DAF">
            <w:pPr>
              <w:spacing w:after="0" w:line="240" w:lineRule="auto"/>
              <w:contextualSpacing/>
              <w:jc w:val="center"/>
              <w:rPr>
                <w:rFonts w:ascii="Times New Roman" w:eastAsia="Times New Roman" w:hAnsi="Times New Roman" w:cs="Times New Roman"/>
                <w:lang w:eastAsia="ru-RU"/>
              </w:rPr>
            </w:pPr>
            <w:r w:rsidRPr="00381DAF">
              <w:rPr>
                <w:rFonts w:ascii="Times New Roman" w:eastAsia="Times New Roman" w:hAnsi="Times New Roman" w:cs="Times New Roman"/>
                <w:lang w:eastAsia="ru-RU"/>
              </w:rPr>
              <w:t>6</w:t>
            </w:r>
          </w:p>
        </w:tc>
      </w:tr>
      <w:tr w:rsidR="00207AD7" w:rsidRPr="00381DAF" w:rsidTr="00207AD7">
        <w:trPr>
          <w:trHeight w:val="357"/>
        </w:trPr>
        <w:tc>
          <w:tcPr>
            <w:tcW w:w="9007" w:type="dxa"/>
            <w:shd w:val="clear" w:color="auto" w:fill="auto"/>
          </w:tcPr>
          <w:p w:rsidR="00207AD7" w:rsidRPr="00381DAF" w:rsidRDefault="00207AD7" w:rsidP="00381DAF">
            <w:pPr>
              <w:keepNext/>
              <w:autoSpaceDE w:val="0"/>
              <w:autoSpaceDN w:val="0"/>
              <w:spacing w:after="0" w:line="240" w:lineRule="auto"/>
              <w:contextualSpacing/>
              <w:outlineLvl w:val="0"/>
              <w:rPr>
                <w:rFonts w:ascii="Times New Roman" w:eastAsia="Times New Roman" w:hAnsi="Times New Roman" w:cs="Times New Roman"/>
                <w:caps/>
                <w:lang w:eastAsia="ru-RU"/>
              </w:rPr>
            </w:pPr>
            <w:r w:rsidRPr="00381DAF">
              <w:rPr>
                <w:rFonts w:ascii="Times New Roman" w:eastAsia="Times New Roman" w:hAnsi="Times New Roman" w:cs="Times New Roman"/>
                <w:caps/>
                <w:lang w:eastAsia="ru-RU"/>
              </w:rPr>
              <w:t>4 условия реализации  ПРОФЕССИОНАЛЬНОГО МОДУЛЯ</w:t>
            </w:r>
          </w:p>
          <w:p w:rsidR="00207AD7" w:rsidRPr="00381DAF" w:rsidRDefault="00207AD7" w:rsidP="00381DAF">
            <w:pPr>
              <w:spacing w:after="0" w:line="240" w:lineRule="auto"/>
              <w:contextualSpacing/>
              <w:rPr>
                <w:rFonts w:ascii="Times New Roman" w:eastAsia="Times New Roman" w:hAnsi="Times New Roman" w:cs="Times New Roman"/>
                <w:caps/>
                <w:lang w:eastAsia="ru-RU"/>
              </w:rPr>
            </w:pPr>
          </w:p>
        </w:tc>
        <w:tc>
          <w:tcPr>
            <w:tcW w:w="800" w:type="dxa"/>
            <w:shd w:val="clear" w:color="auto" w:fill="auto"/>
          </w:tcPr>
          <w:p w:rsidR="00207AD7" w:rsidRPr="00381DAF" w:rsidRDefault="00F659E2" w:rsidP="00381DAF">
            <w:pPr>
              <w:spacing w:after="0" w:line="240" w:lineRule="auto"/>
              <w:contextualSpacing/>
              <w:jc w:val="center"/>
              <w:rPr>
                <w:rFonts w:ascii="Times New Roman" w:eastAsia="Times New Roman" w:hAnsi="Times New Roman" w:cs="Times New Roman"/>
                <w:lang w:eastAsia="ru-RU"/>
              </w:rPr>
            </w:pPr>
            <w:r w:rsidRPr="00381DAF">
              <w:rPr>
                <w:rFonts w:ascii="Times New Roman" w:eastAsia="Times New Roman" w:hAnsi="Times New Roman" w:cs="Times New Roman"/>
                <w:lang w:eastAsia="ru-RU"/>
              </w:rPr>
              <w:t>1</w:t>
            </w:r>
            <w:r w:rsidR="00D4431C" w:rsidRPr="00381DAF">
              <w:rPr>
                <w:rFonts w:ascii="Times New Roman" w:eastAsia="Times New Roman" w:hAnsi="Times New Roman" w:cs="Times New Roman"/>
                <w:lang w:eastAsia="ru-RU"/>
              </w:rPr>
              <w:t>7</w:t>
            </w:r>
          </w:p>
        </w:tc>
      </w:tr>
      <w:tr w:rsidR="00207AD7" w:rsidRPr="00381DAF" w:rsidTr="00207AD7">
        <w:trPr>
          <w:trHeight w:val="692"/>
        </w:trPr>
        <w:tc>
          <w:tcPr>
            <w:tcW w:w="9007" w:type="dxa"/>
            <w:shd w:val="clear" w:color="auto" w:fill="auto"/>
          </w:tcPr>
          <w:p w:rsidR="00207AD7" w:rsidRPr="00381DAF" w:rsidRDefault="00207AD7" w:rsidP="00381DAF">
            <w:pPr>
              <w:spacing w:after="0" w:line="240" w:lineRule="auto"/>
              <w:contextualSpacing/>
              <w:rPr>
                <w:rFonts w:ascii="Times New Roman" w:eastAsia="Times New Roman" w:hAnsi="Times New Roman" w:cs="Times New Roman"/>
                <w:bCs/>
                <w:lang w:eastAsia="ru-RU"/>
              </w:rPr>
            </w:pPr>
            <w:r w:rsidRPr="00381DAF">
              <w:rPr>
                <w:rFonts w:ascii="Times New Roman" w:eastAsia="Times New Roman" w:hAnsi="Times New Roman" w:cs="Times New Roman"/>
                <w:caps/>
                <w:lang w:eastAsia="ru-RU"/>
              </w:rPr>
              <w:t>5. Контроль и оценка результатов освоения профессионального модуля (вида профессиональной деятельности</w:t>
            </w:r>
            <w:r w:rsidRPr="00381DAF">
              <w:rPr>
                <w:rFonts w:ascii="Times New Roman" w:eastAsia="Times New Roman" w:hAnsi="Times New Roman" w:cs="Times New Roman"/>
                <w:bCs/>
                <w:lang w:eastAsia="ru-RU"/>
              </w:rPr>
              <w:t>)</w:t>
            </w:r>
          </w:p>
          <w:p w:rsidR="00207AD7" w:rsidRPr="00381DAF" w:rsidRDefault="00207AD7" w:rsidP="00381DAF">
            <w:pPr>
              <w:spacing w:after="0" w:line="240" w:lineRule="auto"/>
              <w:contextualSpacing/>
              <w:rPr>
                <w:rFonts w:ascii="Times New Roman" w:eastAsia="Times New Roman" w:hAnsi="Times New Roman" w:cs="Times New Roman"/>
                <w:caps/>
                <w:lang w:eastAsia="ru-RU"/>
              </w:rPr>
            </w:pPr>
          </w:p>
        </w:tc>
        <w:tc>
          <w:tcPr>
            <w:tcW w:w="800" w:type="dxa"/>
            <w:shd w:val="clear" w:color="auto" w:fill="auto"/>
          </w:tcPr>
          <w:p w:rsidR="00207AD7" w:rsidRPr="00381DAF" w:rsidRDefault="00F659E2" w:rsidP="00381DAF">
            <w:pPr>
              <w:spacing w:after="0" w:line="240" w:lineRule="auto"/>
              <w:contextualSpacing/>
              <w:jc w:val="center"/>
              <w:rPr>
                <w:rFonts w:ascii="Times New Roman" w:eastAsia="Times New Roman" w:hAnsi="Times New Roman" w:cs="Times New Roman"/>
                <w:lang w:eastAsia="ru-RU"/>
              </w:rPr>
            </w:pPr>
            <w:r w:rsidRPr="00381DAF">
              <w:rPr>
                <w:rFonts w:ascii="Times New Roman" w:eastAsia="Times New Roman" w:hAnsi="Times New Roman" w:cs="Times New Roman"/>
                <w:lang w:eastAsia="ru-RU"/>
              </w:rPr>
              <w:t>22</w:t>
            </w:r>
          </w:p>
        </w:tc>
      </w:tr>
    </w:tbl>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Pr="00D4431C" w:rsidRDefault="00207AD7"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eastAsia="Times New Roman" w:hAnsi="Times New Roman" w:cs="Times New Roman"/>
          <w:b/>
          <w:caps/>
          <w:sz w:val="24"/>
          <w:szCs w:val="24"/>
          <w:lang w:eastAsia="ru-RU"/>
        </w:rPr>
      </w:pPr>
    </w:p>
    <w:p w:rsidR="00207AD7" w:rsidRDefault="00207AD7" w:rsidP="00D443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eastAsia="Times New Roman" w:hAnsi="Times New Roman" w:cs="Times New Roman"/>
          <w:b/>
          <w:caps/>
          <w:sz w:val="24"/>
          <w:szCs w:val="24"/>
          <w:lang w:eastAsia="ru-RU"/>
        </w:rPr>
      </w:pPr>
    </w:p>
    <w:p w:rsidR="00D4431C" w:rsidRDefault="00D4431C" w:rsidP="00D443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eastAsia="Times New Roman" w:hAnsi="Times New Roman" w:cs="Times New Roman"/>
          <w:b/>
          <w:caps/>
          <w:sz w:val="24"/>
          <w:szCs w:val="24"/>
          <w:lang w:eastAsia="ru-RU"/>
        </w:rPr>
      </w:pPr>
    </w:p>
    <w:p w:rsidR="00381DAF" w:rsidRDefault="00381DAF" w:rsidP="00D443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eastAsia="Times New Roman" w:hAnsi="Times New Roman" w:cs="Times New Roman"/>
          <w:b/>
          <w:caps/>
          <w:sz w:val="24"/>
          <w:szCs w:val="24"/>
          <w:lang w:eastAsia="ru-RU"/>
        </w:rPr>
      </w:pPr>
    </w:p>
    <w:p w:rsidR="00381DAF" w:rsidRDefault="00381DAF" w:rsidP="00D443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eastAsia="Times New Roman" w:hAnsi="Times New Roman" w:cs="Times New Roman"/>
          <w:b/>
          <w:caps/>
          <w:sz w:val="24"/>
          <w:szCs w:val="24"/>
          <w:lang w:eastAsia="ru-RU"/>
        </w:rPr>
      </w:pPr>
    </w:p>
    <w:p w:rsidR="00381DAF" w:rsidRPr="00D4431C" w:rsidRDefault="00381DAF" w:rsidP="00D443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eastAsia="Times New Roman" w:hAnsi="Times New Roman" w:cs="Times New Roman"/>
          <w:b/>
          <w:caps/>
          <w:sz w:val="24"/>
          <w:szCs w:val="24"/>
          <w:lang w:eastAsia="ru-RU"/>
        </w:rPr>
      </w:pPr>
    </w:p>
    <w:p w:rsidR="006D2B94" w:rsidRPr="00381DAF" w:rsidRDefault="006D2B94" w:rsidP="00381D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caps/>
          <w:sz w:val="24"/>
          <w:szCs w:val="24"/>
          <w:lang w:eastAsia="ru-RU"/>
        </w:rPr>
      </w:pPr>
      <w:r w:rsidRPr="00D4431C">
        <w:rPr>
          <w:rFonts w:ascii="Times New Roman" w:eastAsia="Times New Roman" w:hAnsi="Times New Roman" w:cs="Times New Roman"/>
          <w:b/>
          <w:caps/>
          <w:sz w:val="24"/>
          <w:szCs w:val="24"/>
          <w:lang w:eastAsia="ru-RU"/>
        </w:rPr>
        <w:lastRenderedPageBreak/>
        <w:t>1. паспорт рабочей ПРОГРАММЫ ПРОФЕССИОНАЛЬНОГО МОДУЛЯ</w:t>
      </w:r>
      <w:r w:rsidR="00381DAF">
        <w:rPr>
          <w:rFonts w:ascii="Times New Roman" w:eastAsia="Times New Roman" w:hAnsi="Times New Roman" w:cs="Times New Roman"/>
          <w:b/>
          <w:caps/>
          <w:sz w:val="24"/>
          <w:szCs w:val="24"/>
          <w:lang w:eastAsia="ru-RU"/>
        </w:rPr>
        <w:t xml:space="preserve"> </w:t>
      </w:r>
      <w:r w:rsidRPr="00D4431C">
        <w:rPr>
          <w:rFonts w:ascii="Times New Roman" w:eastAsia="Times New Roman" w:hAnsi="Times New Roman" w:cs="Times New Roman"/>
          <w:b/>
          <w:sz w:val="24"/>
          <w:szCs w:val="24"/>
          <w:lang w:eastAsia="ru-RU"/>
        </w:rPr>
        <w:t>ПМ.02 Обеспечение производства дорожно-строительных работ (по видам)</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1.1. Область применения рабочей программы</w:t>
      </w:r>
    </w:p>
    <w:p w:rsidR="006D2B94" w:rsidRPr="00381DAF" w:rsidRDefault="006D2B94" w:rsidP="00381DAF">
      <w:pPr>
        <w:spacing w:after="0" w:line="240" w:lineRule="auto"/>
        <w:ind w:firstLine="737"/>
        <w:jc w:val="both"/>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sz w:val="24"/>
          <w:szCs w:val="24"/>
          <w:lang w:eastAsia="ru-RU"/>
        </w:rPr>
        <w:t>Рабочая программа профессионального модуля (далее  программа) – является частью примерной основной профессиональной образовательной программы в соответствии с ФГ</w:t>
      </w:r>
      <w:r w:rsidR="00207AD7" w:rsidRPr="00D4431C">
        <w:rPr>
          <w:rFonts w:ascii="Times New Roman" w:eastAsia="Times New Roman" w:hAnsi="Times New Roman" w:cs="Times New Roman"/>
          <w:sz w:val="24"/>
          <w:szCs w:val="24"/>
          <w:lang w:eastAsia="ru-RU"/>
        </w:rPr>
        <w:t xml:space="preserve">ОС по профессии </w:t>
      </w:r>
      <w:r w:rsidR="000F5098" w:rsidRPr="00D4431C">
        <w:rPr>
          <w:rFonts w:ascii="Times New Roman" w:eastAsia="Times New Roman" w:hAnsi="Times New Roman" w:cs="Times New Roman"/>
          <w:b/>
          <w:sz w:val="24"/>
          <w:szCs w:val="24"/>
          <w:lang w:eastAsia="ru-RU"/>
        </w:rPr>
        <w:t xml:space="preserve">23.01.06 </w:t>
      </w:r>
      <w:r w:rsidRPr="00D4431C">
        <w:rPr>
          <w:rFonts w:ascii="Times New Roman" w:eastAsia="Times New Roman" w:hAnsi="Times New Roman" w:cs="Times New Roman"/>
          <w:b/>
          <w:sz w:val="24"/>
          <w:szCs w:val="24"/>
          <w:lang w:eastAsia="ru-RU"/>
        </w:rPr>
        <w:t xml:space="preserve"> Машинист дорожных и строительных машин </w:t>
      </w:r>
      <w:r w:rsidRPr="00D4431C">
        <w:rPr>
          <w:rFonts w:ascii="Times New Roman" w:eastAsia="Times New Roman" w:hAnsi="Times New Roman" w:cs="Times New Roman"/>
          <w:sz w:val="24"/>
          <w:szCs w:val="24"/>
          <w:lang w:eastAsia="ru-RU"/>
        </w:rPr>
        <w:t>в части освоения основного вида профессиональной деятельности (ВПД):</w:t>
      </w:r>
      <w:r w:rsidRPr="00D4431C">
        <w:rPr>
          <w:rFonts w:ascii="Times New Roman" w:eastAsia="Times New Roman" w:hAnsi="Times New Roman" w:cs="Times New Roman"/>
          <w:b/>
          <w:spacing w:val="-6"/>
          <w:sz w:val="24"/>
          <w:szCs w:val="24"/>
          <w:lang w:eastAsia="ru-RU"/>
        </w:rPr>
        <w:t> </w:t>
      </w:r>
      <w:r w:rsidRPr="00D4431C">
        <w:rPr>
          <w:rFonts w:ascii="Times New Roman" w:eastAsia="Times New Roman" w:hAnsi="Times New Roman" w:cs="Times New Roman"/>
          <w:b/>
          <w:sz w:val="24"/>
          <w:szCs w:val="24"/>
          <w:lang w:eastAsia="ru-RU"/>
        </w:rPr>
        <w:t xml:space="preserve"> Обеспечение производства дорожно-строительных работ (по видам)</w:t>
      </w:r>
      <w:r w:rsidR="00381DAF">
        <w:rPr>
          <w:rFonts w:ascii="Times New Roman" w:eastAsia="Times New Roman" w:hAnsi="Times New Roman" w:cs="Times New Roman"/>
          <w:b/>
          <w:sz w:val="24"/>
          <w:szCs w:val="24"/>
          <w:lang w:eastAsia="ru-RU"/>
        </w:rPr>
        <w:t xml:space="preserve"> </w:t>
      </w:r>
      <w:r w:rsidRPr="00D4431C">
        <w:rPr>
          <w:rFonts w:ascii="Times New Roman" w:eastAsia="Times New Roman" w:hAnsi="Times New Roman" w:cs="Times New Roman"/>
          <w:sz w:val="24"/>
          <w:szCs w:val="24"/>
          <w:lang w:eastAsia="ru-RU"/>
        </w:rPr>
        <w:t>и соответствующих профессиональных компетенций (ПК):</w:t>
      </w:r>
    </w:p>
    <w:p w:rsidR="006D2B94" w:rsidRPr="00381DAF" w:rsidRDefault="006D2B94" w:rsidP="00381DAF">
      <w:pPr>
        <w:widowControl w:val="0"/>
        <w:spacing w:after="0" w:line="240" w:lineRule="auto"/>
        <w:rPr>
          <w:rFonts w:ascii="Times New Roman" w:eastAsia="Times New Roman" w:hAnsi="Times New Roman" w:cs="Times New Roman"/>
          <w:sz w:val="24"/>
          <w:szCs w:val="24"/>
          <w:lang w:eastAsia="ru-RU"/>
        </w:rPr>
      </w:pPr>
      <w:r w:rsidRPr="00381DAF">
        <w:rPr>
          <w:rFonts w:ascii="Times New Roman" w:eastAsia="Times New Roman" w:hAnsi="Times New Roman" w:cs="Times New Roman"/>
          <w:sz w:val="24"/>
          <w:szCs w:val="24"/>
          <w:lang w:eastAsia="ru-RU"/>
        </w:rPr>
        <w:t>ПК 2.1. Осуществлять управление дорожными и строительными машинами.</w:t>
      </w:r>
    </w:p>
    <w:p w:rsidR="00DA375A" w:rsidRPr="00D4431C" w:rsidRDefault="006D2B94" w:rsidP="00381DAF">
      <w:pPr>
        <w:widowControl w:val="0"/>
        <w:spacing w:after="0" w:line="240" w:lineRule="auto"/>
        <w:jc w:val="both"/>
        <w:rPr>
          <w:rFonts w:ascii="Times New Roman" w:eastAsia="Times New Roman" w:hAnsi="Times New Roman" w:cs="Times New Roman"/>
          <w:sz w:val="24"/>
          <w:szCs w:val="24"/>
          <w:lang w:eastAsia="ru-RU"/>
        </w:rPr>
      </w:pPr>
      <w:r w:rsidRPr="00381DAF">
        <w:rPr>
          <w:rFonts w:ascii="Times New Roman" w:eastAsia="Times New Roman" w:hAnsi="Times New Roman" w:cs="Times New Roman"/>
          <w:sz w:val="24"/>
          <w:szCs w:val="24"/>
          <w:lang w:eastAsia="ru-RU"/>
        </w:rPr>
        <w:t>ПК 2.2. В</w:t>
      </w:r>
      <w:r w:rsidRPr="00D4431C">
        <w:rPr>
          <w:rFonts w:ascii="Times New Roman" w:eastAsia="Times New Roman" w:hAnsi="Times New Roman" w:cs="Times New Roman"/>
          <w:sz w:val="24"/>
          <w:szCs w:val="24"/>
          <w:lang w:eastAsia="ru-RU"/>
        </w:rPr>
        <w:t>ыполнять земляные и дорожные работы, соблюдая технические требования и безопасность производства.</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sz w:val="24"/>
          <w:szCs w:val="24"/>
          <w:lang w:eastAsia="ru-RU"/>
        </w:rPr>
        <w:t>1.2. Цели и задачи профессионального модуля – требования к результатам освоения профессионального модуля</w:t>
      </w:r>
    </w:p>
    <w:p w:rsidR="006D2B94" w:rsidRPr="00D4431C" w:rsidRDefault="006D2B94" w:rsidP="006D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D4431C">
        <w:rPr>
          <w:rFonts w:ascii="Times New Roman" w:eastAsia="Times New Roman" w:hAnsi="Times New Roman" w:cs="Times New Roman"/>
          <w:sz w:val="24"/>
          <w:szCs w:val="24"/>
          <w:lang w:eastAsia="ru-RU"/>
        </w:rPr>
        <w:t>обучающийся</w:t>
      </w:r>
      <w:proofErr w:type="gramEnd"/>
      <w:r w:rsidRPr="00D4431C">
        <w:rPr>
          <w:rFonts w:ascii="Times New Roman" w:eastAsia="Times New Roman" w:hAnsi="Times New Roman" w:cs="Times New Roman"/>
          <w:sz w:val="24"/>
          <w:szCs w:val="24"/>
          <w:lang w:eastAsia="ru-RU"/>
        </w:rPr>
        <w:t xml:space="preserve"> в ходе освоения профессионального модуля должен:</w:t>
      </w:r>
    </w:p>
    <w:p w:rsidR="006D2B94" w:rsidRPr="00D4431C" w:rsidRDefault="006D2B94"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 xml:space="preserve">иметь практический опыт: </w:t>
      </w:r>
      <w:proofErr w:type="gramStart"/>
      <w:r w:rsidRPr="00D4431C">
        <w:rPr>
          <w:rFonts w:ascii="Times New Roman" w:eastAsia="Times New Roman" w:hAnsi="Times New Roman" w:cs="Times New Roman"/>
          <w:b/>
          <w:sz w:val="24"/>
          <w:szCs w:val="24"/>
          <w:lang w:eastAsia="ru-RU"/>
        </w:rPr>
        <w:t>-</w:t>
      </w:r>
      <w:r w:rsidRPr="00D4431C">
        <w:rPr>
          <w:rFonts w:ascii="Times New Roman" w:eastAsia="Times New Roman" w:hAnsi="Times New Roman" w:cs="Times New Roman"/>
          <w:spacing w:val="-8"/>
          <w:sz w:val="24"/>
          <w:szCs w:val="24"/>
          <w:lang w:eastAsia="ru-RU"/>
        </w:rPr>
        <w:t>в</w:t>
      </w:r>
      <w:proofErr w:type="gramEnd"/>
      <w:r w:rsidRPr="00D4431C">
        <w:rPr>
          <w:rFonts w:ascii="Times New Roman" w:eastAsia="Times New Roman" w:hAnsi="Times New Roman" w:cs="Times New Roman"/>
          <w:spacing w:val="-8"/>
          <w:sz w:val="24"/>
          <w:szCs w:val="24"/>
          <w:lang w:eastAsia="ru-RU"/>
        </w:rPr>
        <w:t>ыполнения земляных, дорожных и строительных  работ.</w:t>
      </w:r>
      <w:r w:rsidRPr="00D4431C">
        <w:rPr>
          <w:rFonts w:ascii="Times New Roman" w:eastAsia="Times New Roman" w:hAnsi="Times New Roman" w:cs="Times New Roman"/>
          <w:b/>
          <w:sz w:val="24"/>
          <w:szCs w:val="24"/>
          <w:lang w:eastAsia="ru-RU"/>
        </w:rPr>
        <w:tab/>
      </w:r>
      <w:r w:rsidRPr="00D4431C">
        <w:rPr>
          <w:rFonts w:ascii="Times New Roman" w:eastAsia="Times New Roman" w:hAnsi="Times New Roman" w:cs="Times New Roman"/>
          <w:b/>
          <w:sz w:val="24"/>
          <w:szCs w:val="24"/>
          <w:lang w:eastAsia="ru-RU"/>
        </w:rPr>
        <w:tab/>
      </w:r>
      <w:r w:rsidRPr="00D4431C">
        <w:rPr>
          <w:rFonts w:ascii="Times New Roman" w:eastAsia="Times New Roman" w:hAnsi="Times New Roman" w:cs="Times New Roman"/>
          <w:b/>
          <w:sz w:val="24"/>
          <w:szCs w:val="24"/>
          <w:lang w:eastAsia="ru-RU"/>
        </w:rPr>
        <w:tab/>
      </w:r>
    </w:p>
    <w:p w:rsidR="006D2B94" w:rsidRPr="00D4431C" w:rsidRDefault="006D2B94" w:rsidP="00FF7E83">
      <w:pPr>
        <w:tabs>
          <w:tab w:val="left" w:pos="360"/>
        </w:tabs>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sz w:val="24"/>
          <w:szCs w:val="24"/>
          <w:lang w:eastAsia="ru-RU"/>
        </w:rPr>
        <w:t xml:space="preserve">уметь: </w:t>
      </w:r>
    </w:p>
    <w:p w:rsidR="006D2B94" w:rsidRPr="00D4431C" w:rsidRDefault="006D2B94" w:rsidP="00FF7E83">
      <w:pPr>
        <w:tabs>
          <w:tab w:val="left" w:pos="360"/>
        </w:tabs>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-производить земляные, дорожные и строительные работы;</w:t>
      </w:r>
    </w:p>
    <w:p w:rsidR="006D2B94" w:rsidRPr="00D4431C" w:rsidRDefault="006D2B94" w:rsidP="00FF7E83">
      <w:pPr>
        <w:tabs>
          <w:tab w:val="left" w:pos="360"/>
        </w:tabs>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-выполнять технические требования, предъявляемые к качеству выполняемых работ;</w:t>
      </w:r>
    </w:p>
    <w:p w:rsidR="00066A4E" w:rsidRPr="00D4431C" w:rsidRDefault="006D2B94" w:rsidP="00FF7E83">
      <w:pPr>
        <w:tabs>
          <w:tab w:val="left" w:pos="360"/>
        </w:tabs>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-соблюдать безопасные условия производства работ;</w:t>
      </w:r>
    </w:p>
    <w:p w:rsidR="006D2B94" w:rsidRPr="00D4431C" w:rsidRDefault="006D2B94" w:rsidP="00FF7E83">
      <w:pPr>
        <w:tabs>
          <w:tab w:val="left" w:pos="360"/>
        </w:tabs>
        <w:spacing w:after="0" w:line="240" w:lineRule="auto"/>
        <w:rPr>
          <w:rFonts w:ascii="Times New Roman" w:eastAsia="Times New Roman" w:hAnsi="Times New Roman" w:cs="Times New Roman"/>
          <w:spacing w:val="-8"/>
          <w:sz w:val="24"/>
          <w:szCs w:val="24"/>
          <w:lang w:eastAsia="ru-RU"/>
        </w:rPr>
      </w:pPr>
      <w:r w:rsidRPr="00D4431C">
        <w:rPr>
          <w:rFonts w:ascii="Times New Roman" w:eastAsia="Times New Roman" w:hAnsi="Times New Roman" w:cs="Times New Roman"/>
          <w:b/>
          <w:sz w:val="24"/>
          <w:szCs w:val="24"/>
          <w:lang w:eastAsia="ru-RU"/>
        </w:rPr>
        <w:t>-</w:t>
      </w:r>
      <w:r w:rsidRPr="00D4431C">
        <w:rPr>
          <w:rFonts w:ascii="Times New Roman" w:eastAsia="Times New Roman" w:hAnsi="Times New Roman" w:cs="Times New Roman"/>
          <w:spacing w:val="-8"/>
          <w:sz w:val="24"/>
          <w:szCs w:val="24"/>
          <w:lang w:eastAsia="ru-RU"/>
        </w:rPr>
        <w:t>управлять дорожными и строительными машинами</w:t>
      </w:r>
      <w:r w:rsidRPr="00D4431C">
        <w:rPr>
          <w:rFonts w:ascii="Times New Roman" w:eastAsia="Times New Roman" w:hAnsi="Times New Roman" w:cs="Times New Roman"/>
          <w:sz w:val="24"/>
          <w:szCs w:val="24"/>
          <w:lang w:eastAsia="ru-RU"/>
        </w:rPr>
        <w:t>;</w:t>
      </w:r>
    </w:p>
    <w:p w:rsidR="00066A4E" w:rsidRPr="00D4431C" w:rsidRDefault="006D2B94"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 xml:space="preserve">знать: </w:t>
      </w:r>
    </w:p>
    <w:p w:rsidR="00066A4E" w:rsidRPr="00D4431C" w:rsidRDefault="006D2B94"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sz w:val="24"/>
          <w:szCs w:val="24"/>
          <w:lang w:eastAsia="ru-RU"/>
        </w:rPr>
        <w:t>-</w:t>
      </w:r>
      <w:r w:rsidRPr="00D4431C">
        <w:rPr>
          <w:rFonts w:ascii="Times New Roman" w:eastAsia="Times New Roman" w:hAnsi="Times New Roman" w:cs="Times New Roman"/>
          <w:sz w:val="24"/>
          <w:szCs w:val="24"/>
          <w:lang w:eastAsia="ru-RU"/>
        </w:rPr>
        <w:t>способы производства земляных, дорожных и строительных работ;</w:t>
      </w:r>
    </w:p>
    <w:p w:rsidR="006D2B94" w:rsidRPr="00D4431C" w:rsidRDefault="006D2B94"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 -механизмы управления</w:t>
      </w:r>
      <w:r w:rsidR="00066A4E" w:rsidRPr="00D4431C">
        <w:rPr>
          <w:rFonts w:ascii="Times New Roman" w:eastAsia="Times New Roman" w:hAnsi="Times New Roman" w:cs="Times New Roman"/>
          <w:sz w:val="24"/>
          <w:szCs w:val="24"/>
          <w:lang w:eastAsia="ru-RU"/>
        </w:rPr>
        <w:t>;</w:t>
      </w:r>
    </w:p>
    <w:p w:rsidR="006D2B94" w:rsidRPr="00D4431C" w:rsidRDefault="006D2B94"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-требования к качеству земляных, дорожных и строительных работ и методы оценки качества;</w:t>
      </w:r>
    </w:p>
    <w:p w:rsidR="006D2B94" w:rsidRPr="00D4431C" w:rsidRDefault="006D2B94"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-требования инструкций по технической эксплуатации дорожных и строительных машин;</w:t>
      </w:r>
    </w:p>
    <w:p w:rsidR="006D2B94" w:rsidRPr="00D4431C" w:rsidRDefault="006D2B94"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-правила дорожного движения. </w:t>
      </w:r>
    </w:p>
    <w:p w:rsidR="00BA4E25" w:rsidRPr="00D4431C" w:rsidRDefault="00BA4E25"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AA174E" w:rsidRPr="00D4431C" w:rsidRDefault="00AA174E"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6D2B94" w:rsidRPr="00D4431C" w:rsidRDefault="006D2B94" w:rsidP="00FF7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1.3. Рекомендуемое количество часов на освоение рабочей программы профессионального модуля:</w:t>
      </w:r>
    </w:p>
    <w:p w:rsidR="00A66D3C" w:rsidRPr="00D4431C" w:rsidRDefault="00A66D3C" w:rsidP="00C7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431C">
        <w:rPr>
          <w:rFonts w:ascii="Times New Roman" w:hAnsi="Times New Roman" w:cs="Times New Roman"/>
          <w:sz w:val="24"/>
          <w:szCs w:val="24"/>
        </w:rPr>
        <w:t>всего –</w:t>
      </w:r>
      <w:r w:rsidR="00DB6D5C" w:rsidRPr="00D4431C">
        <w:rPr>
          <w:rFonts w:ascii="Times New Roman" w:hAnsi="Times New Roman" w:cs="Times New Roman"/>
          <w:sz w:val="24"/>
          <w:szCs w:val="24"/>
        </w:rPr>
        <w:t>600</w:t>
      </w:r>
      <w:r w:rsidR="00F30D26" w:rsidRPr="00D4431C">
        <w:rPr>
          <w:rFonts w:ascii="Times New Roman" w:hAnsi="Times New Roman" w:cs="Times New Roman"/>
          <w:sz w:val="24"/>
          <w:szCs w:val="24"/>
        </w:rPr>
        <w:t xml:space="preserve"> </w:t>
      </w:r>
      <w:r w:rsidRPr="00D4431C">
        <w:rPr>
          <w:rFonts w:ascii="Times New Roman" w:hAnsi="Times New Roman" w:cs="Times New Roman"/>
          <w:sz w:val="24"/>
          <w:szCs w:val="24"/>
        </w:rPr>
        <w:t>часов, в том числе:</w:t>
      </w:r>
    </w:p>
    <w:p w:rsidR="00A66D3C" w:rsidRPr="00D4431C" w:rsidRDefault="00A66D3C" w:rsidP="00C7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431C">
        <w:rPr>
          <w:rFonts w:ascii="Times New Roman" w:hAnsi="Times New Roman" w:cs="Times New Roman"/>
          <w:sz w:val="24"/>
          <w:szCs w:val="24"/>
        </w:rPr>
        <w:t xml:space="preserve">максимальной учебной нагрузки </w:t>
      </w:r>
      <w:proofErr w:type="gramStart"/>
      <w:r w:rsidRPr="00D4431C">
        <w:rPr>
          <w:rFonts w:ascii="Times New Roman" w:hAnsi="Times New Roman" w:cs="Times New Roman"/>
          <w:sz w:val="24"/>
          <w:szCs w:val="24"/>
        </w:rPr>
        <w:t>обучающегося</w:t>
      </w:r>
      <w:proofErr w:type="gramEnd"/>
      <w:r w:rsidR="00F30D26" w:rsidRPr="00D4431C">
        <w:rPr>
          <w:rFonts w:ascii="Times New Roman" w:hAnsi="Times New Roman" w:cs="Times New Roman"/>
          <w:sz w:val="24"/>
          <w:szCs w:val="24"/>
        </w:rPr>
        <w:t xml:space="preserve">– </w:t>
      </w:r>
      <w:r w:rsidR="00C704BD" w:rsidRPr="00D4431C">
        <w:rPr>
          <w:rFonts w:ascii="Times New Roman" w:hAnsi="Times New Roman" w:cs="Times New Roman"/>
          <w:sz w:val="24"/>
          <w:szCs w:val="24"/>
        </w:rPr>
        <w:t>3</w:t>
      </w:r>
      <w:r w:rsidR="00DB6D5C" w:rsidRPr="00D4431C">
        <w:rPr>
          <w:rFonts w:ascii="Times New Roman" w:hAnsi="Times New Roman" w:cs="Times New Roman"/>
          <w:sz w:val="24"/>
          <w:szCs w:val="24"/>
        </w:rPr>
        <w:t>12</w:t>
      </w:r>
      <w:r w:rsidRPr="00D4431C">
        <w:rPr>
          <w:rFonts w:ascii="Times New Roman" w:hAnsi="Times New Roman" w:cs="Times New Roman"/>
          <w:sz w:val="24"/>
          <w:szCs w:val="24"/>
        </w:rPr>
        <w:t xml:space="preserve"> часов, включая:</w:t>
      </w:r>
    </w:p>
    <w:p w:rsidR="00A66D3C" w:rsidRPr="00D4431C" w:rsidRDefault="00A66D3C" w:rsidP="00C7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D4431C">
        <w:rPr>
          <w:rFonts w:ascii="Times New Roman" w:hAnsi="Times New Roman" w:cs="Times New Roman"/>
          <w:sz w:val="24"/>
          <w:szCs w:val="24"/>
        </w:rPr>
        <w:t xml:space="preserve">обязательной аудиторной учебной нагрузки </w:t>
      </w:r>
      <w:proofErr w:type="gramStart"/>
      <w:r w:rsidRPr="00D4431C">
        <w:rPr>
          <w:rFonts w:ascii="Times New Roman" w:hAnsi="Times New Roman" w:cs="Times New Roman"/>
          <w:sz w:val="24"/>
          <w:szCs w:val="24"/>
        </w:rPr>
        <w:t>обучающегося</w:t>
      </w:r>
      <w:proofErr w:type="gramEnd"/>
      <w:r w:rsidR="00C704BD" w:rsidRPr="00D4431C">
        <w:rPr>
          <w:rFonts w:ascii="Times New Roman" w:hAnsi="Times New Roman" w:cs="Times New Roman"/>
          <w:sz w:val="24"/>
          <w:szCs w:val="24"/>
        </w:rPr>
        <w:t>– 208</w:t>
      </w:r>
      <w:r w:rsidRPr="00D4431C">
        <w:rPr>
          <w:rFonts w:ascii="Times New Roman" w:hAnsi="Times New Roman" w:cs="Times New Roman"/>
          <w:sz w:val="24"/>
          <w:szCs w:val="24"/>
        </w:rPr>
        <w:t xml:space="preserve"> часов;</w:t>
      </w:r>
    </w:p>
    <w:p w:rsidR="00A66D3C" w:rsidRPr="00D4431C" w:rsidRDefault="00A66D3C" w:rsidP="00C7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D4431C">
        <w:rPr>
          <w:rFonts w:ascii="Times New Roman" w:hAnsi="Times New Roman" w:cs="Times New Roman"/>
          <w:sz w:val="24"/>
          <w:szCs w:val="24"/>
        </w:rPr>
        <w:t xml:space="preserve">самостоятельной работы </w:t>
      </w:r>
      <w:proofErr w:type="gramStart"/>
      <w:r w:rsidRPr="00D4431C">
        <w:rPr>
          <w:rFonts w:ascii="Times New Roman" w:hAnsi="Times New Roman" w:cs="Times New Roman"/>
          <w:sz w:val="24"/>
          <w:szCs w:val="24"/>
        </w:rPr>
        <w:t>обучающегося</w:t>
      </w:r>
      <w:proofErr w:type="gramEnd"/>
      <w:r w:rsidR="00F30D26" w:rsidRPr="00D4431C">
        <w:rPr>
          <w:rFonts w:ascii="Times New Roman" w:hAnsi="Times New Roman" w:cs="Times New Roman"/>
          <w:sz w:val="24"/>
          <w:szCs w:val="24"/>
        </w:rPr>
        <w:t xml:space="preserve">– </w:t>
      </w:r>
      <w:r w:rsidR="00DB6D5C" w:rsidRPr="00D4431C">
        <w:rPr>
          <w:rFonts w:ascii="Times New Roman" w:hAnsi="Times New Roman" w:cs="Times New Roman"/>
          <w:sz w:val="24"/>
          <w:szCs w:val="24"/>
        </w:rPr>
        <w:t>104</w:t>
      </w:r>
      <w:r w:rsidRPr="00D4431C">
        <w:rPr>
          <w:rFonts w:ascii="Times New Roman" w:hAnsi="Times New Roman" w:cs="Times New Roman"/>
          <w:sz w:val="24"/>
          <w:szCs w:val="24"/>
        </w:rPr>
        <w:t xml:space="preserve"> часов;</w:t>
      </w:r>
    </w:p>
    <w:p w:rsidR="00BD183C" w:rsidRPr="00D4431C" w:rsidRDefault="00A66D3C" w:rsidP="00C7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431C">
        <w:rPr>
          <w:rFonts w:ascii="Times New Roman" w:hAnsi="Times New Roman" w:cs="Times New Roman"/>
          <w:sz w:val="24"/>
          <w:szCs w:val="24"/>
        </w:rPr>
        <w:t xml:space="preserve">учебной и производственной практики – </w:t>
      </w:r>
      <w:r w:rsidR="00F30D26" w:rsidRPr="00D4431C">
        <w:rPr>
          <w:rFonts w:ascii="Times New Roman" w:hAnsi="Times New Roman" w:cs="Times New Roman"/>
          <w:sz w:val="24"/>
          <w:szCs w:val="24"/>
        </w:rPr>
        <w:t>14</w:t>
      </w:r>
      <w:r w:rsidRPr="00D4431C">
        <w:rPr>
          <w:rFonts w:ascii="Times New Roman" w:hAnsi="Times New Roman" w:cs="Times New Roman"/>
          <w:sz w:val="24"/>
          <w:szCs w:val="24"/>
        </w:rPr>
        <w:t>4+144 часов.</w:t>
      </w:r>
    </w:p>
    <w:p w:rsidR="00B84BC1" w:rsidRPr="00D4431C" w:rsidRDefault="00B84BC1" w:rsidP="00BD1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sectPr w:rsidR="00B84BC1" w:rsidRPr="00D4431C" w:rsidSect="00B84BC1">
          <w:footerReference w:type="even" r:id="rId9"/>
          <w:footerReference w:type="default" r:id="rId10"/>
          <w:pgSz w:w="11906" w:h="16838"/>
          <w:pgMar w:top="1134" w:right="1134" w:bottom="1134" w:left="1134" w:header="708" w:footer="708" w:gutter="0"/>
          <w:pgNumType w:start="399"/>
          <w:cols w:space="720"/>
          <w:docGrid w:linePitch="299"/>
        </w:sectPr>
      </w:pPr>
    </w:p>
    <w:p w:rsidR="00BD183C" w:rsidRPr="00D4431C" w:rsidRDefault="00BD183C" w:rsidP="00BD1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rsidR="00BD183C" w:rsidRPr="00D4431C" w:rsidRDefault="00BD183C" w:rsidP="00FF7E8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p>
    <w:p w:rsidR="006D2B94" w:rsidRPr="00D4431C" w:rsidRDefault="006D2B94" w:rsidP="00FF7E8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D4431C">
        <w:rPr>
          <w:rFonts w:ascii="Times New Roman" w:eastAsia="Times New Roman" w:hAnsi="Times New Roman" w:cs="Times New Roman"/>
          <w:b/>
          <w:caps/>
          <w:sz w:val="24"/>
          <w:szCs w:val="24"/>
          <w:lang w:eastAsia="ru-RU"/>
        </w:rPr>
        <w:t xml:space="preserve">2. результаты освоения ПРОФЕССИОНАЛЬНОГО МОДУЛЯ </w:t>
      </w:r>
    </w:p>
    <w:p w:rsidR="006D2B94" w:rsidRPr="00D4431C" w:rsidRDefault="006D2B94"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Результатом освоения профессионального модуля является овладение обучающимися видом профессиональной деятельности </w:t>
      </w:r>
    </w:p>
    <w:p w:rsidR="006D2B94" w:rsidRPr="00D4431C" w:rsidRDefault="006D2B94"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sz w:val="24"/>
          <w:szCs w:val="24"/>
          <w:lang w:eastAsia="ru-RU"/>
        </w:rPr>
        <w:t>Обеспечение производства дорожно-строительных работ (по видам)</w:t>
      </w:r>
      <w:r w:rsidRPr="00D4431C">
        <w:rPr>
          <w:rFonts w:ascii="Times New Roman" w:eastAsia="Times New Roman" w:hAnsi="Times New Roman" w:cs="Times New Roman"/>
          <w:sz w:val="24"/>
          <w:szCs w:val="24"/>
          <w:lang w:eastAsia="ru-RU"/>
        </w:rPr>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2323"/>
      </w:tblGrid>
      <w:tr w:rsidR="006D2B94" w:rsidRPr="00D4431C" w:rsidTr="006D2B94">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6D2B94" w:rsidRPr="00D4431C" w:rsidRDefault="006D2B94" w:rsidP="00381DAF">
            <w:pPr>
              <w:widowControl w:val="0"/>
              <w:suppressAutoHyphens/>
              <w:spacing w:after="0" w:line="240" w:lineRule="auto"/>
              <w:jc w:val="center"/>
              <w:rPr>
                <w:rFonts w:ascii="Times New Roman" w:eastAsia="Times New Roman" w:hAnsi="Times New Roman" w:cs="Times New Roman"/>
                <w:b/>
                <w:sz w:val="20"/>
                <w:szCs w:val="20"/>
                <w:lang w:eastAsia="ru-RU"/>
              </w:rPr>
            </w:pPr>
            <w:r w:rsidRPr="00D4431C">
              <w:rPr>
                <w:rFonts w:ascii="Times New Roman" w:eastAsia="Times New Roman" w:hAnsi="Times New Roman" w:cs="Times New Roman"/>
                <w:b/>
                <w:sz w:val="20"/>
                <w:szCs w:val="20"/>
                <w:lang w:eastAsia="ru-RU"/>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6D2B94" w:rsidRPr="00D4431C" w:rsidRDefault="006D2B94" w:rsidP="00381DAF">
            <w:pPr>
              <w:widowControl w:val="0"/>
              <w:suppressAutoHyphens/>
              <w:spacing w:after="0" w:line="240" w:lineRule="auto"/>
              <w:jc w:val="center"/>
              <w:rPr>
                <w:rFonts w:ascii="Times New Roman" w:eastAsia="Times New Roman" w:hAnsi="Times New Roman" w:cs="Times New Roman"/>
                <w:b/>
                <w:sz w:val="20"/>
                <w:szCs w:val="20"/>
                <w:lang w:eastAsia="ru-RU"/>
              </w:rPr>
            </w:pPr>
            <w:r w:rsidRPr="00D4431C">
              <w:rPr>
                <w:rFonts w:ascii="Times New Roman" w:eastAsia="Times New Roman" w:hAnsi="Times New Roman" w:cs="Times New Roman"/>
                <w:b/>
                <w:sz w:val="20"/>
                <w:szCs w:val="20"/>
                <w:lang w:eastAsia="ru-RU"/>
              </w:rPr>
              <w:t>Наименование результата обучения</w:t>
            </w:r>
          </w:p>
        </w:tc>
      </w:tr>
      <w:tr w:rsidR="006D2B94" w:rsidRPr="00D4431C" w:rsidTr="006D2B94">
        <w:tc>
          <w:tcPr>
            <w:tcW w:w="833" w:type="pct"/>
            <w:tcBorders>
              <w:top w:val="single" w:sz="12" w:space="0" w:color="auto"/>
              <w:left w:val="single" w:sz="12" w:space="0" w:color="auto"/>
              <w:bottom w:val="single" w:sz="4"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ПК 2.1. </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Осуществлять управление дорожными и строительными машинами.</w:t>
            </w:r>
          </w:p>
        </w:tc>
      </w:tr>
      <w:tr w:rsidR="006D2B94" w:rsidRPr="00D4431C" w:rsidTr="006D2B94">
        <w:trPr>
          <w:trHeight w:val="697"/>
        </w:trPr>
        <w:tc>
          <w:tcPr>
            <w:tcW w:w="833" w:type="pct"/>
            <w:tcBorders>
              <w:top w:val="single" w:sz="4" w:space="0" w:color="auto"/>
              <w:left w:val="single" w:sz="12" w:space="0" w:color="auto"/>
              <w:bottom w:val="single" w:sz="4"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ПК 2.2.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Выполнять земляные и дорожные работы, соблюдая технические требования и безопасность производства.</w:t>
            </w:r>
          </w:p>
        </w:tc>
      </w:tr>
      <w:tr w:rsidR="006D2B94" w:rsidRPr="00D4431C" w:rsidTr="006D2B94">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widowControl w:val="0"/>
              <w:spacing w:after="0" w:line="240" w:lineRule="auto"/>
              <w:ind w:firstLine="709"/>
              <w:contextualSpacing/>
              <w:jc w:val="both"/>
              <w:rPr>
                <w:rFonts w:ascii="Times New Roman" w:eastAsia="Times New Roman" w:hAnsi="Times New Roman" w:cs="Times New Roman"/>
                <w:spacing w:val="-6"/>
                <w:sz w:val="20"/>
                <w:szCs w:val="20"/>
                <w:lang w:eastAsia="ru-RU"/>
              </w:rPr>
            </w:pPr>
            <w:r w:rsidRPr="00D4431C">
              <w:rPr>
                <w:rFonts w:ascii="Times New Roman" w:eastAsia="Times New Roman" w:hAnsi="Times New Roman" w:cs="Times New Roman"/>
                <w:spacing w:val="-6"/>
                <w:sz w:val="20"/>
                <w:szCs w:val="20"/>
                <w:lang w:eastAsia="ru-RU"/>
              </w:rPr>
              <w:t>Понимать сущность и социальную значимость своей будущей профессии, проявлять к ней устойчивый интерес.</w:t>
            </w:r>
          </w:p>
          <w:p w:rsidR="006D2B94" w:rsidRPr="00D4431C" w:rsidRDefault="006D2B94" w:rsidP="00381DAF">
            <w:pPr>
              <w:widowControl w:val="0"/>
              <w:spacing w:after="0" w:line="240" w:lineRule="auto"/>
              <w:jc w:val="both"/>
              <w:rPr>
                <w:rFonts w:ascii="Times New Roman" w:eastAsia="Times New Roman" w:hAnsi="Times New Roman" w:cs="Times New Roman"/>
                <w:sz w:val="20"/>
                <w:szCs w:val="20"/>
                <w:lang w:eastAsia="ru-RU"/>
              </w:rPr>
            </w:pPr>
          </w:p>
        </w:tc>
      </w:tr>
      <w:tr w:rsidR="006D2B94" w:rsidRPr="00D4431C" w:rsidTr="006D2B94">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ind w:firstLine="709"/>
              <w:jc w:val="both"/>
              <w:rPr>
                <w:rFonts w:ascii="Times New Roman" w:eastAsia="Times New Roman" w:hAnsi="Times New Roman" w:cs="Times New Roman"/>
                <w:spacing w:val="-6"/>
                <w:sz w:val="20"/>
                <w:szCs w:val="20"/>
                <w:lang w:eastAsia="ru-RU"/>
              </w:rPr>
            </w:pPr>
            <w:r w:rsidRPr="00D4431C">
              <w:rPr>
                <w:rFonts w:ascii="Times New Roman" w:eastAsia="Times New Roman" w:hAnsi="Times New Roman" w:cs="Times New Roman"/>
                <w:spacing w:val="-6"/>
                <w:sz w:val="20"/>
                <w:szCs w:val="20"/>
                <w:lang w:eastAsia="ru-RU"/>
              </w:rPr>
              <w:t>Организовывать собственную деятельность, исходя из цели и способов ее достижения, определенных руководителем.</w:t>
            </w:r>
          </w:p>
          <w:p w:rsidR="006D2B94" w:rsidRPr="00D4431C" w:rsidRDefault="006D2B94" w:rsidP="00381DAF">
            <w:pPr>
              <w:widowControl w:val="0"/>
              <w:spacing w:after="0" w:line="240" w:lineRule="auto"/>
              <w:jc w:val="both"/>
              <w:rPr>
                <w:rFonts w:ascii="Times New Roman" w:eastAsia="Times New Roman" w:hAnsi="Times New Roman" w:cs="Times New Roman"/>
                <w:sz w:val="20"/>
                <w:szCs w:val="20"/>
                <w:lang w:eastAsia="ru-RU"/>
              </w:rPr>
            </w:pPr>
          </w:p>
        </w:tc>
      </w:tr>
      <w:tr w:rsidR="006D2B94" w:rsidRPr="00D4431C" w:rsidTr="006D2B94">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widowControl w:val="0"/>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pacing w:val="-6"/>
                <w:sz w:val="20"/>
                <w:szCs w:val="20"/>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6D2B94" w:rsidRPr="00D4431C" w:rsidTr="006D2B94">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widowControl w:val="0"/>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pacing w:val="-6"/>
                <w:sz w:val="20"/>
                <w:szCs w:val="20"/>
                <w:lang w:eastAsia="ru-RU"/>
              </w:rPr>
              <w:t>Осуществлять поиск информации, необходимой для эффективного выполнения профессиональных задач.</w:t>
            </w:r>
          </w:p>
        </w:tc>
      </w:tr>
      <w:tr w:rsidR="006D2B94" w:rsidRPr="00D4431C" w:rsidTr="006D2B94">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widowControl w:val="0"/>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pacing w:val="-6"/>
                <w:sz w:val="20"/>
                <w:szCs w:val="20"/>
                <w:lang w:eastAsia="ru-RU"/>
              </w:rPr>
              <w:t>Использовать информационно-коммуникационные технологии в профессиональной деятельности.</w:t>
            </w:r>
          </w:p>
        </w:tc>
      </w:tr>
      <w:tr w:rsidR="006D2B94" w:rsidRPr="00D4431C" w:rsidTr="006D2B94">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widowControl w:val="0"/>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pacing w:val="-6"/>
                <w:sz w:val="20"/>
                <w:szCs w:val="20"/>
                <w:lang w:eastAsia="ru-RU"/>
              </w:rPr>
              <w:t>Работать в коллективе и команде, эффективно общаться с коллегами, руководством, клиентами.</w:t>
            </w:r>
          </w:p>
        </w:tc>
      </w:tr>
      <w:tr w:rsidR="006D2B94" w:rsidRPr="00D4431C" w:rsidTr="006D2B94">
        <w:trPr>
          <w:trHeight w:val="673"/>
        </w:trPr>
        <w:tc>
          <w:tcPr>
            <w:tcW w:w="833" w:type="pct"/>
            <w:tcBorders>
              <w:top w:val="single" w:sz="4" w:space="0" w:color="auto"/>
              <w:left w:val="single" w:sz="12" w:space="0" w:color="auto"/>
              <w:bottom w:val="single" w:sz="12" w:space="0" w:color="auto"/>
              <w:right w:val="single" w:sz="4" w:space="0" w:color="auto"/>
            </w:tcBorders>
            <w:shd w:val="clear" w:color="auto" w:fill="auto"/>
          </w:tcPr>
          <w:p w:rsidR="006D2B94" w:rsidRPr="00D4431C" w:rsidRDefault="006D2B94" w:rsidP="00381DAF">
            <w:pPr>
              <w:widowControl w:val="0"/>
              <w:suppressAutoHyphens/>
              <w:spacing w:after="0" w:line="240" w:lineRule="auto"/>
              <w:jc w:val="both"/>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ОК 7.</w:t>
            </w:r>
          </w:p>
        </w:tc>
        <w:tc>
          <w:tcPr>
            <w:tcW w:w="4167" w:type="pct"/>
            <w:tcBorders>
              <w:top w:val="single" w:sz="4" w:space="0" w:color="auto"/>
              <w:left w:val="single" w:sz="4" w:space="0" w:color="auto"/>
              <w:bottom w:val="single" w:sz="12" w:space="0" w:color="auto"/>
              <w:right w:val="single" w:sz="12" w:space="0" w:color="auto"/>
            </w:tcBorders>
            <w:shd w:val="clear" w:color="auto" w:fill="auto"/>
          </w:tcPr>
          <w:p w:rsidR="006D2B94" w:rsidRPr="00D4431C" w:rsidRDefault="006D2B94" w:rsidP="00381DAF">
            <w:pPr>
              <w:spacing w:after="0" w:line="240" w:lineRule="auto"/>
              <w:ind w:firstLine="709"/>
              <w:jc w:val="both"/>
              <w:rPr>
                <w:rFonts w:ascii="Times New Roman" w:eastAsia="Times New Roman" w:hAnsi="Times New Roman" w:cs="Times New Roman"/>
                <w:spacing w:val="-6"/>
                <w:sz w:val="20"/>
                <w:szCs w:val="20"/>
                <w:lang w:eastAsia="ru-RU"/>
              </w:rPr>
            </w:pPr>
            <w:r w:rsidRPr="00D4431C">
              <w:rPr>
                <w:rFonts w:ascii="Times New Roman" w:eastAsia="Times New Roman" w:hAnsi="Times New Roman" w:cs="Times New Roman"/>
                <w:spacing w:val="-6"/>
                <w:sz w:val="20"/>
                <w:szCs w:val="20"/>
                <w:lang w:eastAsia="ru-RU"/>
              </w:rPr>
              <w:t>Исполнять воинскую обязанность, в том числе с применением полученных профессиональных знаний (для юношей).</w:t>
            </w:r>
          </w:p>
          <w:p w:rsidR="006D2B94" w:rsidRPr="00D4431C" w:rsidRDefault="006D2B94" w:rsidP="00381DAF">
            <w:pPr>
              <w:widowControl w:val="0"/>
              <w:spacing w:after="0" w:line="240" w:lineRule="auto"/>
              <w:jc w:val="both"/>
              <w:rPr>
                <w:rFonts w:ascii="Times New Roman" w:eastAsia="Times New Roman" w:hAnsi="Times New Roman" w:cs="Times New Roman"/>
                <w:sz w:val="20"/>
                <w:szCs w:val="20"/>
                <w:lang w:eastAsia="ru-RU"/>
              </w:rPr>
            </w:pPr>
          </w:p>
        </w:tc>
      </w:tr>
    </w:tbl>
    <w:p w:rsidR="00381DAF" w:rsidRDefault="00381DAF"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4"/>
          <w:szCs w:val="24"/>
          <w:lang w:eastAsia="ru-RU"/>
        </w:rPr>
      </w:pPr>
    </w:p>
    <w:p w:rsidR="00381DAF" w:rsidRDefault="00381DAF"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4"/>
          <w:szCs w:val="24"/>
          <w:lang w:eastAsia="ru-RU"/>
        </w:rPr>
      </w:pPr>
    </w:p>
    <w:p w:rsidR="006D2B94" w:rsidRPr="00D4431C" w:rsidRDefault="006D2B94"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4"/>
          <w:szCs w:val="24"/>
          <w:lang w:eastAsia="ru-RU"/>
        </w:rPr>
      </w:pPr>
      <w:r w:rsidRPr="00D4431C">
        <w:rPr>
          <w:rFonts w:ascii="Times New Roman" w:eastAsia="Times New Roman" w:hAnsi="Times New Roman" w:cs="Times New Roman"/>
          <w:b/>
          <w:caps/>
          <w:sz w:val="24"/>
          <w:szCs w:val="24"/>
          <w:lang w:eastAsia="ru-RU"/>
        </w:rPr>
        <w:lastRenderedPageBreak/>
        <w:t>3. СТРУКТУРА и ПРИМЕРНОЕ содержание профессионального модуля</w:t>
      </w:r>
    </w:p>
    <w:p w:rsidR="006D2B94" w:rsidRPr="00D4431C" w:rsidRDefault="006D2B94"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 xml:space="preserve">3.1. Тематический план профессионального модуля </w:t>
      </w:r>
    </w:p>
    <w:p w:rsidR="00892EFA" w:rsidRPr="00D4431C" w:rsidRDefault="00892EFA" w:rsidP="00892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bl>
      <w:tblPr>
        <w:tblStyle w:val="1f1"/>
        <w:tblW w:w="5079" w:type="pct"/>
        <w:tblLayout w:type="fixed"/>
        <w:tblLook w:val="01E0" w:firstRow="1" w:lastRow="1" w:firstColumn="1" w:lastColumn="1" w:noHBand="0" w:noVBand="0"/>
      </w:tblPr>
      <w:tblGrid>
        <w:gridCol w:w="2034"/>
        <w:gridCol w:w="3599"/>
        <w:gridCol w:w="1709"/>
        <w:gridCol w:w="919"/>
        <w:gridCol w:w="1685"/>
        <w:gridCol w:w="1868"/>
        <w:gridCol w:w="1208"/>
        <w:gridCol w:w="1998"/>
      </w:tblGrid>
      <w:tr w:rsidR="00A66D3C" w:rsidRPr="00D4431C" w:rsidTr="00A66D3C">
        <w:trPr>
          <w:trHeight w:val="435"/>
        </w:trPr>
        <w:tc>
          <w:tcPr>
            <w:tcW w:w="677" w:type="pct"/>
            <w:vMerge w:val="restart"/>
          </w:tcPr>
          <w:p w:rsidR="00A66D3C" w:rsidRPr="00D4431C" w:rsidRDefault="00A66D3C" w:rsidP="00A66D3C">
            <w:pPr>
              <w:pStyle w:val="2b"/>
              <w:widowControl w:val="0"/>
              <w:ind w:left="0" w:firstLine="0"/>
              <w:jc w:val="center"/>
              <w:rPr>
                <w:b/>
              </w:rPr>
            </w:pPr>
            <w:r w:rsidRPr="00D4431C">
              <w:rPr>
                <w:b/>
              </w:rPr>
              <w:t>Коды профессиональных компетенций</w:t>
            </w:r>
          </w:p>
        </w:tc>
        <w:tc>
          <w:tcPr>
            <w:tcW w:w="1198" w:type="pct"/>
            <w:vMerge w:val="restart"/>
          </w:tcPr>
          <w:p w:rsidR="00A66D3C" w:rsidRPr="00D4431C" w:rsidRDefault="00A66D3C" w:rsidP="00A66D3C">
            <w:pPr>
              <w:pStyle w:val="2b"/>
              <w:widowControl w:val="0"/>
              <w:ind w:left="0" w:firstLine="0"/>
              <w:jc w:val="center"/>
              <w:rPr>
                <w:b/>
              </w:rPr>
            </w:pPr>
            <w:r w:rsidRPr="00D4431C">
              <w:rPr>
                <w:b/>
              </w:rPr>
              <w:t>Наименования разделов профессионального модуля</w:t>
            </w:r>
            <w:r w:rsidRPr="00D4431C">
              <w:rPr>
                <w:rStyle w:val="aff7"/>
                <w:b/>
              </w:rPr>
              <w:footnoteReference w:customMarkFollows="1" w:id="1"/>
              <w:t>*</w:t>
            </w:r>
          </w:p>
        </w:tc>
        <w:tc>
          <w:tcPr>
            <w:tcW w:w="569" w:type="pct"/>
            <w:vMerge w:val="restart"/>
          </w:tcPr>
          <w:p w:rsidR="00A66D3C" w:rsidRPr="00D4431C" w:rsidRDefault="00A66D3C" w:rsidP="00A66D3C">
            <w:pPr>
              <w:pStyle w:val="2b"/>
              <w:widowControl w:val="0"/>
              <w:ind w:left="0" w:firstLine="0"/>
              <w:jc w:val="center"/>
              <w:rPr>
                <w:b/>
                <w:iCs/>
              </w:rPr>
            </w:pPr>
            <w:r w:rsidRPr="00D4431C">
              <w:rPr>
                <w:b/>
                <w:iCs/>
              </w:rPr>
              <w:t>Всего часов</w:t>
            </w:r>
          </w:p>
          <w:p w:rsidR="00A66D3C" w:rsidRPr="00D4431C" w:rsidRDefault="00A66D3C" w:rsidP="00A66D3C">
            <w:pPr>
              <w:pStyle w:val="2b"/>
              <w:widowControl w:val="0"/>
              <w:ind w:left="0" w:firstLine="0"/>
              <w:jc w:val="center"/>
              <w:rPr>
                <w:iCs/>
              </w:rPr>
            </w:pPr>
            <w:r w:rsidRPr="00D4431C">
              <w:rPr>
                <w:iCs/>
              </w:rPr>
              <w:t>(макс. учебная нагрузка и практики)</w:t>
            </w:r>
          </w:p>
        </w:tc>
        <w:tc>
          <w:tcPr>
            <w:tcW w:w="1489" w:type="pct"/>
            <w:gridSpan w:val="3"/>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Объем времени, отведенный на освоение междисциплинарного курса (курсов)</w:t>
            </w:r>
          </w:p>
        </w:tc>
        <w:tc>
          <w:tcPr>
            <w:cnfStyle w:val="000100000000" w:firstRow="0" w:lastRow="0" w:firstColumn="0" w:lastColumn="1" w:oddVBand="0" w:evenVBand="0" w:oddHBand="0" w:evenHBand="0" w:firstRowFirstColumn="0" w:firstRowLastColumn="0" w:lastRowFirstColumn="0" w:lastRowLastColumn="0"/>
            <w:tcW w:w="1067" w:type="pct"/>
            <w:gridSpan w:val="2"/>
          </w:tcPr>
          <w:p w:rsidR="00A66D3C" w:rsidRPr="00D4431C" w:rsidRDefault="00A66D3C" w:rsidP="00A66D3C">
            <w:pPr>
              <w:pStyle w:val="2b"/>
              <w:widowControl w:val="0"/>
              <w:ind w:left="0" w:firstLine="0"/>
              <w:jc w:val="center"/>
              <w:rPr>
                <w:b/>
                <w:i w:val="0"/>
              </w:rPr>
            </w:pPr>
            <w:r w:rsidRPr="00D4431C">
              <w:rPr>
                <w:b/>
                <w:i w:val="0"/>
              </w:rPr>
              <w:t xml:space="preserve">Практика </w:t>
            </w:r>
          </w:p>
        </w:tc>
      </w:tr>
      <w:tr w:rsidR="00A66D3C" w:rsidRPr="00D4431C" w:rsidTr="00A66D3C">
        <w:trPr>
          <w:trHeight w:val="435"/>
        </w:trPr>
        <w:tc>
          <w:tcPr>
            <w:tcW w:w="677" w:type="pct"/>
            <w:vMerge/>
          </w:tcPr>
          <w:p w:rsidR="00A66D3C" w:rsidRPr="00D4431C" w:rsidRDefault="00A66D3C" w:rsidP="00A66D3C">
            <w:pPr>
              <w:pStyle w:val="2b"/>
              <w:widowControl w:val="0"/>
              <w:ind w:left="0" w:firstLine="0"/>
              <w:jc w:val="center"/>
              <w:rPr>
                <w:b/>
              </w:rPr>
            </w:pPr>
          </w:p>
        </w:tc>
        <w:tc>
          <w:tcPr>
            <w:tcW w:w="1198" w:type="pct"/>
            <w:vMerge/>
          </w:tcPr>
          <w:p w:rsidR="00A66D3C" w:rsidRPr="00D4431C" w:rsidRDefault="00A66D3C" w:rsidP="00A66D3C">
            <w:pPr>
              <w:pStyle w:val="2b"/>
              <w:widowControl w:val="0"/>
              <w:ind w:left="0" w:firstLine="0"/>
              <w:jc w:val="center"/>
              <w:rPr>
                <w:b/>
              </w:rPr>
            </w:pPr>
          </w:p>
        </w:tc>
        <w:tc>
          <w:tcPr>
            <w:tcW w:w="569" w:type="pct"/>
            <w:vMerge/>
          </w:tcPr>
          <w:p w:rsidR="00A66D3C" w:rsidRPr="00D4431C" w:rsidRDefault="00A66D3C" w:rsidP="00A66D3C">
            <w:pPr>
              <w:pStyle w:val="2b"/>
              <w:widowControl w:val="0"/>
              <w:ind w:left="0" w:firstLine="0"/>
              <w:jc w:val="center"/>
              <w:rPr>
                <w:b/>
                <w:iCs/>
              </w:rPr>
            </w:pPr>
          </w:p>
        </w:tc>
        <w:tc>
          <w:tcPr>
            <w:tcW w:w="867" w:type="pct"/>
            <w:gridSpan w:val="2"/>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 xml:space="preserve">Обязательная аудиторная учебная нагрузка </w:t>
            </w:r>
            <w:proofErr w:type="gramStart"/>
            <w:r w:rsidRPr="00D4431C">
              <w:rPr>
                <w:b/>
                <w:sz w:val="20"/>
                <w:szCs w:val="20"/>
              </w:rPr>
              <w:t>обучающегося</w:t>
            </w:r>
            <w:proofErr w:type="gramEnd"/>
          </w:p>
        </w:tc>
        <w:tc>
          <w:tcPr>
            <w:tcW w:w="622" w:type="pct"/>
            <w:vMerge w:val="restart"/>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 xml:space="preserve">Самостоятельная работа </w:t>
            </w:r>
            <w:proofErr w:type="gramStart"/>
            <w:r w:rsidRPr="00D4431C">
              <w:rPr>
                <w:b/>
                <w:sz w:val="20"/>
                <w:szCs w:val="20"/>
              </w:rPr>
              <w:t>обучающегося</w:t>
            </w:r>
            <w:proofErr w:type="gramEnd"/>
            <w:r w:rsidRPr="00D4431C">
              <w:rPr>
                <w:b/>
                <w:sz w:val="20"/>
                <w:szCs w:val="20"/>
              </w:rPr>
              <w:t xml:space="preserve">, </w:t>
            </w:r>
          </w:p>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sz w:val="20"/>
                <w:szCs w:val="20"/>
              </w:rPr>
              <w:t>часов</w:t>
            </w:r>
          </w:p>
        </w:tc>
        <w:tc>
          <w:tcPr>
            <w:tcW w:w="402" w:type="pct"/>
            <w:vMerge w:val="restart"/>
          </w:tcPr>
          <w:p w:rsidR="00A66D3C" w:rsidRPr="00D4431C" w:rsidRDefault="00A66D3C" w:rsidP="00A66D3C">
            <w:pPr>
              <w:pStyle w:val="2b"/>
              <w:widowControl w:val="0"/>
              <w:ind w:left="0" w:firstLine="0"/>
              <w:jc w:val="center"/>
              <w:rPr>
                <w:b/>
              </w:rPr>
            </w:pPr>
            <w:r w:rsidRPr="00D4431C">
              <w:rPr>
                <w:b/>
              </w:rPr>
              <w:t>Учебная,</w:t>
            </w:r>
          </w:p>
          <w:p w:rsidR="00A66D3C" w:rsidRPr="00D4431C" w:rsidRDefault="00A66D3C" w:rsidP="00A66D3C">
            <w:pPr>
              <w:pStyle w:val="2b"/>
              <w:widowControl w:val="0"/>
              <w:ind w:left="0" w:firstLine="0"/>
              <w:jc w:val="center"/>
              <w:rPr>
                <w:b/>
              </w:rPr>
            </w:pPr>
            <w:r w:rsidRPr="00D4431C">
              <w:t>часов</w:t>
            </w:r>
          </w:p>
        </w:tc>
        <w:tc>
          <w:tcPr>
            <w:cnfStyle w:val="000100000000" w:firstRow="0" w:lastRow="0" w:firstColumn="0" w:lastColumn="1" w:oddVBand="0" w:evenVBand="0" w:oddHBand="0" w:evenHBand="0" w:firstRowFirstColumn="0" w:firstRowLastColumn="0" w:lastRowFirstColumn="0" w:lastRowLastColumn="0"/>
            <w:tcW w:w="665" w:type="pct"/>
            <w:vMerge w:val="restart"/>
          </w:tcPr>
          <w:p w:rsidR="00A66D3C" w:rsidRPr="00D4431C" w:rsidRDefault="00A66D3C" w:rsidP="00A66D3C">
            <w:pPr>
              <w:pStyle w:val="2b"/>
              <w:widowControl w:val="0"/>
              <w:ind w:left="0" w:firstLine="0"/>
              <w:jc w:val="center"/>
              <w:rPr>
                <w:b/>
                <w:i w:val="0"/>
              </w:rPr>
            </w:pPr>
            <w:r w:rsidRPr="00D4431C">
              <w:rPr>
                <w:b/>
                <w:i w:val="0"/>
              </w:rPr>
              <w:t>Производственная,</w:t>
            </w:r>
          </w:p>
          <w:p w:rsidR="00A66D3C" w:rsidRPr="00D4431C" w:rsidRDefault="00A66D3C" w:rsidP="00A66D3C">
            <w:pPr>
              <w:pStyle w:val="2b"/>
              <w:widowControl w:val="0"/>
              <w:ind w:left="72" w:firstLine="0"/>
              <w:jc w:val="center"/>
              <w:rPr>
                <w:i w:val="0"/>
              </w:rPr>
            </w:pPr>
            <w:r w:rsidRPr="00D4431C">
              <w:rPr>
                <w:i w:val="0"/>
              </w:rPr>
              <w:t>часов</w:t>
            </w:r>
          </w:p>
          <w:p w:rsidR="00A66D3C" w:rsidRPr="00D4431C" w:rsidRDefault="00A66D3C" w:rsidP="00A66D3C">
            <w:pPr>
              <w:pStyle w:val="2b"/>
              <w:widowControl w:val="0"/>
              <w:ind w:left="72" w:hanging="81"/>
              <w:jc w:val="center"/>
              <w:rPr>
                <w:b/>
                <w:i w:val="0"/>
              </w:rPr>
            </w:pPr>
            <w:r w:rsidRPr="00D4431C">
              <w:rPr>
                <w:i w:val="0"/>
              </w:rPr>
              <w:t>(если предусмотрена рассредоточенная практика)</w:t>
            </w:r>
          </w:p>
        </w:tc>
      </w:tr>
      <w:tr w:rsidR="00A66D3C" w:rsidRPr="00D4431C" w:rsidTr="00A66D3C">
        <w:trPr>
          <w:trHeight w:val="390"/>
        </w:trPr>
        <w:tc>
          <w:tcPr>
            <w:tcW w:w="677" w:type="pct"/>
            <w:vMerge/>
          </w:tcPr>
          <w:p w:rsidR="00A66D3C" w:rsidRPr="00D4431C" w:rsidRDefault="00A66D3C" w:rsidP="00A66D3C">
            <w:pPr>
              <w:jc w:val="center"/>
              <w:rPr>
                <w:b/>
              </w:rPr>
            </w:pPr>
          </w:p>
        </w:tc>
        <w:tc>
          <w:tcPr>
            <w:tcW w:w="1198" w:type="pct"/>
            <w:vMerge/>
          </w:tcPr>
          <w:p w:rsidR="00A66D3C" w:rsidRPr="00D4431C" w:rsidRDefault="00A66D3C" w:rsidP="00A66D3C">
            <w:pPr>
              <w:jc w:val="center"/>
              <w:rPr>
                <w:b/>
              </w:rPr>
            </w:pPr>
          </w:p>
        </w:tc>
        <w:tc>
          <w:tcPr>
            <w:tcW w:w="569" w:type="pct"/>
            <w:vMerge/>
          </w:tcPr>
          <w:p w:rsidR="00A66D3C" w:rsidRPr="00D4431C" w:rsidRDefault="00A66D3C" w:rsidP="00A66D3C">
            <w:pPr>
              <w:jc w:val="center"/>
              <w:rPr>
                <w:b/>
              </w:rPr>
            </w:pPr>
          </w:p>
        </w:tc>
        <w:tc>
          <w:tcPr>
            <w:tcW w:w="306" w:type="pct"/>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Всего,</w:t>
            </w:r>
          </w:p>
          <w:p w:rsidR="00A66D3C" w:rsidRPr="00D4431C" w:rsidRDefault="00A66D3C" w:rsidP="00A66D3C">
            <w:pPr>
              <w:pStyle w:val="affa"/>
              <w:widowControl w:val="0"/>
              <w:suppressAutoHyphens/>
              <w:spacing w:before="0" w:beforeAutospacing="0" w:after="0" w:afterAutospacing="0"/>
              <w:jc w:val="center"/>
              <w:rPr>
                <w:sz w:val="20"/>
                <w:szCs w:val="20"/>
              </w:rPr>
            </w:pPr>
            <w:r w:rsidRPr="00D4431C">
              <w:rPr>
                <w:sz w:val="20"/>
                <w:szCs w:val="20"/>
              </w:rPr>
              <w:t>часов</w:t>
            </w:r>
          </w:p>
        </w:tc>
        <w:tc>
          <w:tcPr>
            <w:tcW w:w="561" w:type="pct"/>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в т.ч. лабораторные работы и практические занятия,</w:t>
            </w:r>
          </w:p>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sz w:val="20"/>
                <w:szCs w:val="20"/>
              </w:rPr>
              <w:t>часов</w:t>
            </w:r>
          </w:p>
        </w:tc>
        <w:tc>
          <w:tcPr>
            <w:tcW w:w="622" w:type="pct"/>
            <w:vMerge/>
          </w:tcPr>
          <w:p w:rsidR="00A66D3C" w:rsidRPr="00D4431C" w:rsidRDefault="00A66D3C" w:rsidP="00A66D3C">
            <w:pPr>
              <w:pStyle w:val="affa"/>
              <w:widowControl w:val="0"/>
              <w:suppressAutoHyphens/>
              <w:spacing w:before="0" w:beforeAutospacing="0" w:after="0" w:afterAutospacing="0"/>
              <w:jc w:val="center"/>
              <w:rPr>
                <w:b/>
                <w:sz w:val="20"/>
                <w:szCs w:val="20"/>
              </w:rPr>
            </w:pPr>
          </w:p>
        </w:tc>
        <w:tc>
          <w:tcPr>
            <w:tcW w:w="402" w:type="pct"/>
            <w:vMerge/>
          </w:tcPr>
          <w:p w:rsidR="00A66D3C" w:rsidRPr="00D4431C" w:rsidRDefault="00A66D3C" w:rsidP="00A66D3C">
            <w:pPr>
              <w:pStyle w:val="2b"/>
              <w:widowControl w:val="0"/>
              <w:ind w:left="0" w:firstLine="0"/>
              <w:jc w:val="center"/>
            </w:pPr>
          </w:p>
        </w:tc>
        <w:tc>
          <w:tcPr>
            <w:cnfStyle w:val="000100000000" w:firstRow="0" w:lastRow="0" w:firstColumn="0" w:lastColumn="1" w:oddVBand="0" w:evenVBand="0" w:oddHBand="0" w:evenHBand="0" w:firstRowFirstColumn="0" w:firstRowLastColumn="0" w:lastRowFirstColumn="0" w:lastRowLastColumn="0"/>
            <w:tcW w:w="665" w:type="pct"/>
            <w:vMerge/>
          </w:tcPr>
          <w:p w:rsidR="00A66D3C" w:rsidRPr="00D4431C" w:rsidRDefault="00A66D3C" w:rsidP="00A66D3C">
            <w:pPr>
              <w:pStyle w:val="2b"/>
              <w:widowControl w:val="0"/>
              <w:ind w:left="72" w:firstLine="0"/>
              <w:jc w:val="center"/>
              <w:rPr>
                <w:i w:val="0"/>
              </w:rPr>
            </w:pPr>
          </w:p>
        </w:tc>
      </w:tr>
      <w:tr w:rsidR="00A66D3C" w:rsidRPr="00D4431C" w:rsidTr="00A66D3C">
        <w:tc>
          <w:tcPr>
            <w:tcW w:w="677" w:type="pct"/>
          </w:tcPr>
          <w:p w:rsidR="00A66D3C" w:rsidRPr="00D4431C" w:rsidRDefault="00A66D3C" w:rsidP="00A66D3C">
            <w:pPr>
              <w:jc w:val="center"/>
              <w:rPr>
                <w:b/>
              </w:rPr>
            </w:pPr>
            <w:r w:rsidRPr="00D4431C">
              <w:rPr>
                <w:b/>
              </w:rPr>
              <w:t>1</w:t>
            </w:r>
          </w:p>
        </w:tc>
        <w:tc>
          <w:tcPr>
            <w:tcW w:w="1198" w:type="pct"/>
          </w:tcPr>
          <w:p w:rsidR="00A66D3C" w:rsidRPr="00D4431C" w:rsidRDefault="00A66D3C" w:rsidP="00A66D3C">
            <w:pPr>
              <w:jc w:val="center"/>
              <w:rPr>
                <w:b/>
              </w:rPr>
            </w:pPr>
            <w:r w:rsidRPr="00D4431C">
              <w:rPr>
                <w:b/>
              </w:rPr>
              <w:t>2</w:t>
            </w:r>
          </w:p>
        </w:tc>
        <w:tc>
          <w:tcPr>
            <w:tcW w:w="569" w:type="pct"/>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3</w:t>
            </w:r>
          </w:p>
        </w:tc>
        <w:tc>
          <w:tcPr>
            <w:tcW w:w="306" w:type="pct"/>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4</w:t>
            </w:r>
          </w:p>
        </w:tc>
        <w:tc>
          <w:tcPr>
            <w:tcW w:w="561" w:type="pct"/>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5</w:t>
            </w:r>
          </w:p>
        </w:tc>
        <w:tc>
          <w:tcPr>
            <w:tcW w:w="622" w:type="pct"/>
          </w:tcPr>
          <w:p w:rsidR="00A66D3C" w:rsidRPr="00D4431C" w:rsidRDefault="00A66D3C" w:rsidP="00A66D3C">
            <w:pPr>
              <w:pStyle w:val="affa"/>
              <w:widowControl w:val="0"/>
              <w:suppressAutoHyphens/>
              <w:spacing w:before="0" w:beforeAutospacing="0" w:after="0" w:afterAutospacing="0"/>
              <w:jc w:val="center"/>
              <w:rPr>
                <w:b/>
                <w:sz w:val="20"/>
                <w:szCs w:val="20"/>
              </w:rPr>
            </w:pPr>
            <w:r w:rsidRPr="00D4431C">
              <w:rPr>
                <w:b/>
                <w:sz w:val="20"/>
                <w:szCs w:val="20"/>
              </w:rPr>
              <w:t>6</w:t>
            </w:r>
          </w:p>
        </w:tc>
        <w:tc>
          <w:tcPr>
            <w:tcW w:w="402" w:type="pct"/>
          </w:tcPr>
          <w:p w:rsidR="00A66D3C" w:rsidRPr="00D4431C" w:rsidRDefault="00A66D3C" w:rsidP="00A66D3C">
            <w:pPr>
              <w:pStyle w:val="2b"/>
              <w:widowControl w:val="0"/>
              <w:ind w:left="0" w:firstLine="0"/>
              <w:jc w:val="center"/>
              <w:rPr>
                <w:b/>
              </w:rPr>
            </w:pPr>
            <w:r w:rsidRPr="00D4431C">
              <w:rPr>
                <w:b/>
              </w:rPr>
              <w:t>7</w:t>
            </w:r>
          </w:p>
        </w:tc>
        <w:tc>
          <w:tcPr>
            <w:cnfStyle w:val="000100000000" w:firstRow="0" w:lastRow="0" w:firstColumn="0" w:lastColumn="1" w:oddVBand="0" w:evenVBand="0" w:oddHBand="0" w:evenHBand="0" w:firstRowFirstColumn="0" w:firstRowLastColumn="0" w:lastRowFirstColumn="0" w:lastRowLastColumn="0"/>
            <w:tcW w:w="665" w:type="pct"/>
          </w:tcPr>
          <w:p w:rsidR="00A66D3C" w:rsidRPr="00D4431C" w:rsidRDefault="00A66D3C" w:rsidP="00A66D3C">
            <w:pPr>
              <w:pStyle w:val="2b"/>
              <w:widowControl w:val="0"/>
              <w:ind w:left="0" w:firstLine="0"/>
              <w:jc w:val="center"/>
              <w:rPr>
                <w:b/>
                <w:i w:val="0"/>
              </w:rPr>
            </w:pPr>
            <w:r w:rsidRPr="00D4431C">
              <w:rPr>
                <w:b/>
                <w:i w:val="0"/>
              </w:rPr>
              <w:t>8</w:t>
            </w:r>
          </w:p>
        </w:tc>
      </w:tr>
      <w:tr w:rsidR="00B84BC1" w:rsidRPr="00D4431C" w:rsidTr="00F30D26">
        <w:trPr>
          <w:trHeight w:val="540"/>
        </w:trPr>
        <w:tc>
          <w:tcPr>
            <w:tcW w:w="677" w:type="pct"/>
            <w:vMerge w:val="restart"/>
          </w:tcPr>
          <w:p w:rsidR="00B84BC1" w:rsidRPr="00D4431C" w:rsidRDefault="00B84BC1" w:rsidP="00A66D3C">
            <w:pPr>
              <w:rPr>
                <w:b/>
              </w:rPr>
            </w:pPr>
          </w:p>
          <w:p w:rsidR="00B84BC1" w:rsidRPr="00D4431C" w:rsidRDefault="00B84BC1" w:rsidP="00A66D3C">
            <w:pPr>
              <w:rPr>
                <w:b/>
              </w:rPr>
            </w:pPr>
          </w:p>
          <w:p w:rsidR="00B84BC1" w:rsidRPr="00D4431C" w:rsidRDefault="00B84BC1" w:rsidP="00A66D3C">
            <w:pPr>
              <w:rPr>
                <w:b/>
              </w:rPr>
            </w:pPr>
          </w:p>
          <w:p w:rsidR="00B84BC1" w:rsidRPr="00D4431C" w:rsidRDefault="00B84BC1" w:rsidP="00A66D3C">
            <w:pPr>
              <w:rPr>
                <w:b/>
              </w:rPr>
            </w:pPr>
          </w:p>
          <w:p w:rsidR="00B84BC1" w:rsidRPr="00D4431C" w:rsidRDefault="00B84BC1" w:rsidP="00A66D3C">
            <w:pPr>
              <w:rPr>
                <w:b/>
              </w:rPr>
            </w:pPr>
            <w:r w:rsidRPr="00D4431C">
              <w:rPr>
                <w:b/>
              </w:rPr>
              <w:t>ПК 1.1</w:t>
            </w:r>
          </w:p>
          <w:p w:rsidR="00B84BC1" w:rsidRPr="00D4431C" w:rsidRDefault="00B84BC1" w:rsidP="00A66D3C">
            <w:pPr>
              <w:rPr>
                <w:b/>
              </w:rPr>
            </w:pPr>
            <w:r w:rsidRPr="00D4431C">
              <w:rPr>
                <w:b/>
              </w:rPr>
              <w:t>ПК 1.2.</w:t>
            </w:r>
          </w:p>
        </w:tc>
        <w:tc>
          <w:tcPr>
            <w:tcW w:w="1198" w:type="pct"/>
            <w:tcBorders>
              <w:bottom w:val="single" w:sz="4" w:space="0" w:color="auto"/>
            </w:tcBorders>
          </w:tcPr>
          <w:p w:rsidR="00B84BC1" w:rsidRPr="00D4431C" w:rsidRDefault="00B84BC1" w:rsidP="00A66D3C">
            <w:r w:rsidRPr="00D4431C">
              <w:rPr>
                <w:rFonts w:eastAsia="Calibri"/>
                <w:b/>
                <w:bCs/>
              </w:rPr>
              <w:t xml:space="preserve"> </w:t>
            </w:r>
            <w:r w:rsidRPr="00D4431C">
              <w:rPr>
                <w:rFonts w:eastAsia="Calibri"/>
                <w:b/>
                <w:bCs/>
                <w:sz w:val="24"/>
                <w:szCs w:val="24"/>
              </w:rPr>
              <w:t xml:space="preserve">Раздел 1 </w:t>
            </w:r>
            <w:r w:rsidRPr="00D4431C">
              <w:rPr>
                <w:b/>
                <w:sz w:val="24"/>
                <w:szCs w:val="24"/>
              </w:rPr>
              <w:t>МДК.02.01</w:t>
            </w:r>
            <w:r w:rsidRPr="00D4431C">
              <w:rPr>
                <w:sz w:val="24"/>
                <w:szCs w:val="24"/>
              </w:rPr>
              <w:t xml:space="preserve"> Управление и технология выполнения работ</w:t>
            </w:r>
          </w:p>
        </w:tc>
        <w:tc>
          <w:tcPr>
            <w:tcW w:w="569" w:type="pct"/>
            <w:tcBorders>
              <w:bottom w:val="single" w:sz="4" w:space="0" w:color="auto"/>
            </w:tcBorders>
            <w:vAlign w:val="center"/>
          </w:tcPr>
          <w:p w:rsidR="00B84BC1" w:rsidRPr="00D4431C" w:rsidRDefault="00F30D26" w:rsidP="00DB6D5C">
            <w:pPr>
              <w:pStyle w:val="2b"/>
              <w:widowControl w:val="0"/>
              <w:ind w:left="0" w:firstLine="0"/>
              <w:jc w:val="center"/>
              <w:rPr>
                <w:b/>
              </w:rPr>
            </w:pPr>
            <w:r w:rsidRPr="00D4431C">
              <w:rPr>
                <w:b/>
              </w:rPr>
              <w:t>1</w:t>
            </w:r>
            <w:r w:rsidR="00DB6D5C" w:rsidRPr="00D4431C">
              <w:rPr>
                <w:b/>
              </w:rPr>
              <w:t>70</w:t>
            </w:r>
          </w:p>
        </w:tc>
        <w:tc>
          <w:tcPr>
            <w:tcW w:w="306" w:type="pct"/>
            <w:tcBorders>
              <w:bottom w:val="single" w:sz="4" w:space="0" w:color="auto"/>
            </w:tcBorders>
            <w:vAlign w:val="center"/>
          </w:tcPr>
          <w:p w:rsidR="00B84BC1" w:rsidRPr="00D4431C" w:rsidRDefault="002D0B14" w:rsidP="00A66D3C">
            <w:pPr>
              <w:pStyle w:val="2b"/>
              <w:widowControl w:val="0"/>
              <w:ind w:left="0" w:firstLine="0"/>
              <w:jc w:val="center"/>
              <w:rPr>
                <w:b/>
              </w:rPr>
            </w:pPr>
            <w:r w:rsidRPr="00D4431C">
              <w:rPr>
                <w:b/>
              </w:rPr>
              <w:t>118</w:t>
            </w:r>
          </w:p>
        </w:tc>
        <w:tc>
          <w:tcPr>
            <w:tcW w:w="561" w:type="pct"/>
            <w:tcBorders>
              <w:bottom w:val="single" w:sz="4" w:space="0" w:color="auto"/>
            </w:tcBorders>
            <w:vAlign w:val="center"/>
          </w:tcPr>
          <w:p w:rsidR="00B84BC1" w:rsidRPr="00D4431C" w:rsidRDefault="002D0B14" w:rsidP="00A66D3C">
            <w:pPr>
              <w:pStyle w:val="2b"/>
              <w:widowControl w:val="0"/>
              <w:ind w:left="0" w:firstLine="0"/>
              <w:jc w:val="center"/>
            </w:pPr>
            <w:r w:rsidRPr="00D4431C">
              <w:t>62</w:t>
            </w:r>
          </w:p>
        </w:tc>
        <w:tc>
          <w:tcPr>
            <w:tcW w:w="622" w:type="pct"/>
            <w:tcBorders>
              <w:bottom w:val="single" w:sz="4" w:space="0" w:color="auto"/>
              <w:right w:val="single" w:sz="4" w:space="0" w:color="auto"/>
            </w:tcBorders>
            <w:vAlign w:val="center"/>
          </w:tcPr>
          <w:p w:rsidR="00B84BC1" w:rsidRPr="00D4431C" w:rsidRDefault="00DB6D5C" w:rsidP="00A66D3C">
            <w:pPr>
              <w:pStyle w:val="2b"/>
              <w:widowControl w:val="0"/>
              <w:ind w:left="0" w:firstLine="0"/>
              <w:jc w:val="center"/>
              <w:rPr>
                <w:b/>
              </w:rPr>
            </w:pPr>
            <w:r w:rsidRPr="00D4431C">
              <w:rPr>
                <w:b/>
              </w:rPr>
              <w:t>52</w:t>
            </w:r>
          </w:p>
        </w:tc>
        <w:tc>
          <w:tcPr>
            <w:tcW w:w="402" w:type="pct"/>
            <w:vMerge w:val="restart"/>
            <w:tcBorders>
              <w:left w:val="single" w:sz="4" w:space="0" w:color="auto"/>
            </w:tcBorders>
            <w:vAlign w:val="center"/>
          </w:tcPr>
          <w:p w:rsidR="00B84BC1" w:rsidRPr="00D4431C" w:rsidRDefault="00B84BC1" w:rsidP="00A66D3C">
            <w:pPr>
              <w:pStyle w:val="affa"/>
              <w:widowControl w:val="0"/>
              <w:suppressAutoHyphens/>
              <w:spacing w:before="0" w:beforeAutospacing="0" w:after="0" w:afterAutospacing="0"/>
              <w:jc w:val="center"/>
              <w:rPr>
                <w:b/>
                <w:sz w:val="20"/>
                <w:szCs w:val="20"/>
              </w:rPr>
            </w:pPr>
            <w:r w:rsidRPr="00D4431C">
              <w:rPr>
                <w:b/>
                <w:sz w:val="20"/>
                <w:szCs w:val="20"/>
              </w:rPr>
              <w:t>-</w:t>
            </w:r>
          </w:p>
        </w:tc>
        <w:tc>
          <w:tcPr>
            <w:cnfStyle w:val="000100000000" w:firstRow="0" w:lastRow="0" w:firstColumn="0" w:lastColumn="1" w:oddVBand="0" w:evenVBand="0" w:oddHBand="0" w:evenHBand="0" w:firstRowFirstColumn="0" w:firstRowLastColumn="0" w:lastRowFirstColumn="0" w:lastRowLastColumn="0"/>
            <w:tcW w:w="665" w:type="pct"/>
            <w:vMerge w:val="restart"/>
            <w:vAlign w:val="center"/>
          </w:tcPr>
          <w:p w:rsidR="00B84BC1" w:rsidRPr="00D4431C" w:rsidRDefault="00B84BC1" w:rsidP="00A66D3C">
            <w:pPr>
              <w:pStyle w:val="2b"/>
              <w:widowControl w:val="0"/>
              <w:ind w:left="0" w:firstLine="0"/>
              <w:jc w:val="center"/>
              <w:rPr>
                <w:b/>
                <w:i w:val="0"/>
              </w:rPr>
            </w:pPr>
            <w:r w:rsidRPr="00D4431C">
              <w:rPr>
                <w:b/>
                <w:i w:val="0"/>
              </w:rPr>
              <w:t>-</w:t>
            </w:r>
          </w:p>
        </w:tc>
      </w:tr>
      <w:tr w:rsidR="00B84BC1" w:rsidRPr="00D4431C" w:rsidTr="00F30D26">
        <w:trPr>
          <w:trHeight w:val="375"/>
        </w:trPr>
        <w:tc>
          <w:tcPr>
            <w:tcW w:w="677" w:type="pct"/>
            <w:vMerge/>
          </w:tcPr>
          <w:p w:rsidR="00B84BC1" w:rsidRPr="00D4431C" w:rsidRDefault="00B84BC1" w:rsidP="00A66D3C">
            <w:pPr>
              <w:rPr>
                <w:b/>
              </w:rPr>
            </w:pPr>
          </w:p>
        </w:tc>
        <w:tc>
          <w:tcPr>
            <w:tcW w:w="1198" w:type="pct"/>
            <w:tcBorders>
              <w:top w:val="single" w:sz="4" w:space="0" w:color="auto"/>
            </w:tcBorders>
          </w:tcPr>
          <w:p w:rsidR="00B84BC1" w:rsidRPr="00D4431C" w:rsidRDefault="00B84BC1" w:rsidP="00A66D3C">
            <w:pPr>
              <w:rPr>
                <w:b/>
              </w:rPr>
            </w:pPr>
            <w:r w:rsidRPr="00D4431C">
              <w:rPr>
                <w:b/>
                <w:sz w:val="24"/>
                <w:szCs w:val="24"/>
              </w:rPr>
              <w:t>Раздел 2 МДК.02.01</w:t>
            </w:r>
            <w:r w:rsidRPr="00D4431C">
              <w:rPr>
                <w:sz w:val="24"/>
                <w:szCs w:val="24"/>
              </w:rPr>
              <w:t xml:space="preserve"> Управление и технология выполнения работ</w:t>
            </w:r>
          </w:p>
        </w:tc>
        <w:tc>
          <w:tcPr>
            <w:tcW w:w="569" w:type="pct"/>
            <w:tcBorders>
              <w:top w:val="single" w:sz="4" w:space="0" w:color="auto"/>
            </w:tcBorders>
            <w:vAlign w:val="center"/>
          </w:tcPr>
          <w:p w:rsidR="00B84BC1" w:rsidRPr="00D4431C" w:rsidRDefault="00F30D26" w:rsidP="00DB6D5C">
            <w:pPr>
              <w:pStyle w:val="2b"/>
              <w:widowControl w:val="0"/>
              <w:ind w:left="0" w:firstLine="0"/>
              <w:jc w:val="center"/>
              <w:rPr>
                <w:b/>
              </w:rPr>
            </w:pPr>
            <w:r w:rsidRPr="00D4431C">
              <w:rPr>
                <w:b/>
              </w:rPr>
              <w:t>1</w:t>
            </w:r>
            <w:r w:rsidR="00DB6D5C" w:rsidRPr="00D4431C">
              <w:rPr>
                <w:b/>
              </w:rPr>
              <w:t>42</w:t>
            </w:r>
          </w:p>
        </w:tc>
        <w:tc>
          <w:tcPr>
            <w:tcW w:w="306" w:type="pct"/>
            <w:tcBorders>
              <w:top w:val="single" w:sz="4" w:space="0" w:color="auto"/>
            </w:tcBorders>
            <w:vAlign w:val="center"/>
          </w:tcPr>
          <w:p w:rsidR="00B84BC1" w:rsidRPr="00D4431C" w:rsidRDefault="00F30D26" w:rsidP="00A66D3C">
            <w:pPr>
              <w:pStyle w:val="2b"/>
              <w:widowControl w:val="0"/>
              <w:ind w:left="0" w:firstLine="0"/>
              <w:jc w:val="center"/>
              <w:rPr>
                <w:b/>
              </w:rPr>
            </w:pPr>
            <w:r w:rsidRPr="00D4431C">
              <w:rPr>
                <w:b/>
              </w:rPr>
              <w:t>9</w:t>
            </w:r>
            <w:r w:rsidR="002D0B14" w:rsidRPr="00D4431C">
              <w:rPr>
                <w:b/>
              </w:rPr>
              <w:t>0</w:t>
            </w:r>
          </w:p>
        </w:tc>
        <w:tc>
          <w:tcPr>
            <w:tcW w:w="561" w:type="pct"/>
            <w:tcBorders>
              <w:top w:val="single" w:sz="4" w:space="0" w:color="auto"/>
            </w:tcBorders>
            <w:vAlign w:val="center"/>
          </w:tcPr>
          <w:p w:rsidR="00B84BC1" w:rsidRPr="00D4431C" w:rsidRDefault="00F30D26" w:rsidP="00A66D3C">
            <w:pPr>
              <w:pStyle w:val="2b"/>
              <w:widowControl w:val="0"/>
              <w:ind w:left="0" w:firstLine="0"/>
              <w:jc w:val="center"/>
            </w:pPr>
            <w:r w:rsidRPr="00D4431C">
              <w:t>4</w:t>
            </w:r>
            <w:r w:rsidR="002D0B14" w:rsidRPr="00D4431C">
              <w:t>4</w:t>
            </w:r>
          </w:p>
        </w:tc>
        <w:tc>
          <w:tcPr>
            <w:tcW w:w="622" w:type="pct"/>
            <w:tcBorders>
              <w:top w:val="single" w:sz="4" w:space="0" w:color="auto"/>
              <w:right w:val="single" w:sz="4" w:space="0" w:color="auto"/>
            </w:tcBorders>
            <w:vAlign w:val="center"/>
          </w:tcPr>
          <w:p w:rsidR="00B84BC1" w:rsidRPr="00D4431C" w:rsidRDefault="00DB6D5C" w:rsidP="00A66D3C">
            <w:pPr>
              <w:pStyle w:val="2b"/>
              <w:widowControl w:val="0"/>
              <w:ind w:left="0" w:firstLine="0"/>
              <w:jc w:val="center"/>
              <w:rPr>
                <w:b/>
              </w:rPr>
            </w:pPr>
            <w:r w:rsidRPr="00D4431C">
              <w:rPr>
                <w:b/>
              </w:rPr>
              <w:t>52</w:t>
            </w:r>
          </w:p>
        </w:tc>
        <w:tc>
          <w:tcPr>
            <w:tcW w:w="402" w:type="pct"/>
            <w:vMerge/>
            <w:tcBorders>
              <w:left w:val="single" w:sz="4" w:space="0" w:color="auto"/>
            </w:tcBorders>
            <w:vAlign w:val="center"/>
          </w:tcPr>
          <w:p w:rsidR="00B84BC1" w:rsidRPr="00D4431C" w:rsidRDefault="00B84BC1" w:rsidP="00A66D3C">
            <w:pPr>
              <w:pStyle w:val="affa"/>
              <w:widowControl w:val="0"/>
              <w:suppressAutoHyphens/>
              <w:spacing w:before="0" w:beforeAutospacing="0" w:after="0" w:afterAutospacing="0"/>
              <w:jc w:val="center"/>
              <w:rPr>
                <w:b/>
                <w:sz w:val="20"/>
                <w:szCs w:val="20"/>
              </w:rPr>
            </w:pPr>
          </w:p>
        </w:tc>
        <w:tc>
          <w:tcPr>
            <w:cnfStyle w:val="000100000000" w:firstRow="0" w:lastRow="0" w:firstColumn="0" w:lastColumn="1" w:oddVBand="0" w:evenVBand="0" w:oddHBand="0" w:evenHBand="0" w:firstRowFirstColumn="0" w:firstRowLastColumn="0" w:lastRowFirstColumn="0" w:lastRowLastColumn="0"/>
            <w:tcW w:w="665" w:type="pct"/>
            <w:vMerge/>
            <w:vAlign w:val="center"/>
          </w:tcPr>
          <w:p w:rsidR="00B84BC1" w:rsidRPr="00D4431C" w:rsidRDefault="00B84BC1" w:rsidP="00A66D3C">
            <w:pPr>
              <w:pStyle w:val="2b"/>
              <w:widowControl w:val="0"/>
              <w:ind w:left="0" w:firstLine="0"/>
              <w:jc w:val="center"/>
              <w:rPr>
                <w:b/>
                <w:i w:val="0"/>
              </w:rPr>
            </w:pPr>
          </w:p>
        </w:tc>
      </w:tr>
      <w:tr w:rsidR="00A66D3C" w:rsidRPr="00D4431C" w:rsidTr="00A66D3C">
        <w:tc>
          <w:tcPr>
            <w:tcW w:w="677" w:type="pct"/>
            <w:vMerge/>
          </w:tcPr>
          <w:p w:rsidR="00A66D3C" w:rsidRPr="00D4431C" w:rsidRDefault="00A66D3C" w:rsidP="00A66D3C">
            <w:pPr>
              <w:pStyle w:val="2b"/>
              <w:widowControl w:val="0"/>
              <w:ind w:left="0" w:firstLine="0"/>
              <w:rPr>
                <w:b/>
              </w:rPr>
            </w:pPr>
          </w:p>
        </w:tc>
        <w:tc>
          <w:tcPr>
            <w:tcW w:w="1198" w:type="pct"/>
          </w:tcPr>
          <w:p w:rsidR="00A66D3C" w:rsidRPr="00D4431C" w:rsidRDefault="00A66D3C" w:rsidP="00A66D3C">
            <w:pPr>
              <w:pStyle w:val="2b"/>
              <w:widowControl w:val="0"/>
              <w:ind w:left="0" w:firstLine="0"/>
              <w:rPr>
                <w:b/>
              </w:rPr>
            </w:pPr>
            <w:r w:rsidRPr="00D4431C">
              <w:rPr>
                <w:b/>
              </w:rPr>
              <w:t>Учебная практика</w:t>
            </w:r>
          </w:p>
        </w:tc>
        <w:tc>
          <w:tcPr>
            <w:tcW w:w="569" w:type="pct"/>
            <w:tcBorders>
              <w:bottom w:val="single" w:sz="4" w:space="0" w:color="auto"/>
            </w:tcBorders>
            <w:vAlign w:val="center"/>
          </w:tcPr>
          <w:p w:rsidR="00A66D3C" w:rsidRPr="00D4431C" w:rsidRDefault="00F30D26" w:rsidP="00A66D3C">
            <w:pPr>
              <w:jc w:val="center"/>
              <w:rPr>
                <w:b/>
              </w:rPr>
            </w:pPr>
            <w:r w:rsidRPr="00D4431C">
              <w:rPr>
                <w:b/>
              </w:rPr>
              <w:t>144</w:t>
            </w:r>
          </w:p>
        </w:tc>
        <w:tc>
          <w:tcPr>
            <w:tcW w:w="1489" w:type="pct"/>
            <w:gridSpan w:val="3"/>
            <w:tcBorders>
              <w:right w:val="single" w:sz="4" w:space="0" w:color="auto"/>
            </w:tcBorders>
            <w:shd w:val="clear" w:color="auto" w:fill="C0C0C0"/>
            <w:vAlign w:val="center"/>
          </w:tcPr>
          <w:p w:rsidR="00A66D3C" w:rsidRPr="00D4431C" w:rsidRDefault="00A66D3C" w:rsidP="00A66D3C">
            <w:pPr>
              <w:jc w:val="center"/>
            </w:pPr>
          </w:p>
        </w:tc>
        <w:tc>
          <w:tcPr>
            <w:tcW w:w="402" w:type="pct"/>
            <w:tcBorders>
              <w:left w:val="single" w:sz="4" w:space="0" w:color="auto"/>
            </w:tcBorders>
            <w:vAlign w:val="center"/>
          </w:tcPr>
          <w:p w:rsidR="00A66D3C" w:rsidRPr="00D4431C" w:rsidRDefault="00F30D26" w:rsidP="00A66D3C">
            <w:pPr>
              <w:jc w:val="center"/>
            </w:pPr>
            <w:r w:rsidRPr="00D4431C">
              <w:t>144</w:t>
            </w:r>
          </w:p>
        </w:tc>
        <w:tc>
          <w:tcPr>
            <w:cnfStyle w:val="000100000000" w:firstRow="0" w:lastRow="0" w:firstColumn="0" w:lastColumn="1" w:oddVBand="0" w:evenVBand="0" w:oddHBand="0" w:evenHBand="0" w:firstRowFirstColumn="0" w:firstRowLastColumn="0" w:lastRowFirstColumn="0" w:lastRowLastColumn="0"/>
            <w:tcW w:w="665" w:type="pct"/>
            <w:vAlign w:val="center"/>
          </w:tcPr>
          <w:p w:rsidR="00A66D3C" w:rsidRPr="00D4431C" w:rsidRDefault="00A66D3C" w:rsidP="00A66D3C">
            <w:pPr>
              <w:jc w:val="center"/>
              <w:rPr>
                <w:i w:val="0"/>
              </w:rPr>
            </w:pPr>
            <w:r w:rsidRPr="00D4431C">
              <w:rPr>
                <w:i w:val="0"/>
              </w:rPr>
              <w:t>-</w:t>
            </w:r>
          </w:p>
        </w:tc>
      </w:tr>
      <w:tr w:rsidR="00A66D3C" w:rsidRPr="00D4431C" w:rsidTr="00A66D3C">
        <w:tc>
          <w:tcPr>
            <w:tcW w:w="677" w:type="pct"/>
            <w:vMerge/>
          </w:tcPr>
          <w:p w:rsidR="00A66D3C" w:rsidRPr="00D4431C" w:rsidRDefault="00A66D3C" w:rsidP="00A66D3C">
            <w:pPr>
              <w:pStyle w:val="2b"/>
              <w:widowControl w:val="0"/>
              <w:ind w:left="0" w:firstLine="0"/>
              <w:rPr>
                <w:b/>
              </w:rPr>
            </w:pPr>
          </w:p>
        </w:tc>
        <w:tc>
          <w:tcPr>
            <w:tcW w:w="1198" w:type="pct"/>
          </w:tcPr>
          <w:p w:rsidR="00A66D3C" w:rsidRPr="00D4431C" w:rsidRDefault="00A66D3C" w:rsidP="00A66D3C">
            <w:pPr>
              <w:pStyle w:val="2b"/>
              <w:widowControl w:val="0"/>
              <w:ind w:left="0" w:firstLine="0"/>
              <w:rPr>
                <w:b/>
              </w:rPr>
            </w:pPr>
            <w:r w:rsidRPr="00D4431C">
              <w:rPr>
                <w:b/>
              </w:rPr>
              <w:t>Производственная практика</w:t>
            </w:r>
            <w:r w:rsidRPr="00D4431C">
              <w:t>.</w:t>
            </w:r>
          </w:p>
        </w:tc>
        <w:tc>
          <w:tcPr>
            <w:tcW w:w="569" w:type="pct"/>
            <w:tcBorders>
              <w:top w:val="single" w:sz="4" w:space="0" w:color="auto"/>
            </w:tcBorders>
            <w:vAlign w:val="center"/>
          </w:tcPr>
          <w:p w:rsidR="00A66D3C" w:rsidRPr="00D4431C" w:rsidRDefault="00BD183C" w:rsidP="00A66D3C">
            <w:pPr>
              <w:jc w:val="center"/>
              <w:rPr>
                <w:b/>
              </w:rPr>
            </w:pPr>
            <w:r w:rsidRPr="00D4431C">
              <w:rPr>
                <w:b/>
              </w:rPr>
              <w:t>144</w:t>
            </w:r>
          </w:p>
        </w:tc>
        <w:tc>
          <w:tcPr>
            <w:tcW w:w="1489" w:type="pct"/>
            <w:gridSpan w:val="3"/>
            <w:tcBorders>
              <w:right w:val="single" w:sz="4" w:space="0" w:color="auto"/>
            </w:tcBorders>
            <w:shd w:val="clear" w:color="auto" w:fill="C0C0C0"/>
            <w:vAlign w:val="center"/>
          </w:tcPr>
          <w:p w:rsidR="00A66D3C" w:rsidRPr="00D4431C" w:rsidRDefault="00A66D3C" w:rsidP="00A66D3C">
            <w:pPr>
              <w:jc w:val="center"/>
              <w:rPr>
                <w:b/>
              </w:rPr>
            </w:pPr>
          </w:p>
        </w:tc>
        <w:tc>
          <w:tcPr>
            <w:tcW w:w="402" w:type="pct"/>
            <w:tcBorders>
              <w:left w:val="single" w:sz="4" w:space="0" w:color="auto"/>
            </w:tcBorders>
            <w:vAlign w:val="center"/>
          </w:tcPr>
          <w:p w:rsidR="00A66D3C" w:rsidRPr="00D4431C" w:rsidRDefault="00A66D3C" w:rsidP="00A66D3C">
            <w:pPr>
              <w:jc w:val="center"/>
            </w:pPr>
            <w:r w:rsidRPr="00D4431C">
              <w:t>-</w:t>
            </w:r>
          </w:p>
        </w:tc>
        <w:tc>
          <w:tcPr>
            <w:cnfStyle w:val="000100000000" w:firstRow="0" w:lastRow="0" w:firstColumn="0" w:lastColumn="1" w:oddVBand="0" w:evenVBand="0" w:oddHBand="0" w:evenHBand="0" w:firstRowFirstColumn="0" w:firstRowLastColumn="0" w:lastRowFirstColumn="0" w:lastRowLastColumn="0"/>
            <w:tcW w:w="665" w:type="pct"/>
            <w:vAlign w:val="center"/>
          </w:tcPr>
          <w:p w:rsidR="00A66D3C" w:rsidRPr="00D4431C" w:rsidRDefault="00B84BC1" w:rsidP="00A66D3C">
            <w:pPr>
              <w:jc w:val="center"/>
              <w:rPr>
                <w:i w:val="0"/>
              </w:rPr>
            </w:pPr>
            <w:r w:rsidRPr="00D4431C">
              <w:rPr>
                <w:i w:val="0"/>
              </w:rPr>
              <w:t>144</w:t>
            </w:r>
          </w:p>
        </w:tc>
      </w:tr>
      <w:tr w:rsidR="00A66D3C" w:rsidRPr="00D4431C" w:rsidTr="00A66D3C">
        <w:trPr>
          <w:cnfStyle w:val="010000000000" w:firstRow="0" w:lastRow="1" w:firstColumn="0" w:lastColumn="0" w:oddVBand="0" w:evenVBand="0" w:oddHBand="0" w:evenHBand="0" w:firstRowFirstColumn="0" w:firstRowLastColumn="0" w:lastRowFirstColumn="0" w:lastRowLastColumn="0"/>
        </w:trPr>
        <w:tc>
          <w:tcPr>
            <w:tcW w:w="677" w:type="pct"/>
          </w:tcPr>
          <w:p w:rsidR="00A66D3C" w:rsidRPr="00D4431C" w:rsidRDefault="00A66D3C" w:rsidP="00A66D3C">
            <w:pPr>
              <w:pStyle w:val="2b"/>
              <w:widowControl w:val="0"/>
              <w:ind w:left="0" w:firstLine="0"/>
              <w:jc w:val="both"/>
              <w:rPr>
                <w:b/>
                <w:i w:val="0"/>
              </w:rPr>
            </w:pPr>
          </w:p>
        </w:tc>
        <w:tc>
          <w:tcPr>
            <w:tcW w:w="1198" w:type="pct"/>
          </w:tcPr>
          <w:p w:rsidR="00A66D3C" w:rsidRPr="00D4431C" w:rsidRDefault="00A66D3C" w:rsidP="00A66D3C">
            <w:pPr>
              <w:pStyle w:val="2b"/>
              <w:widowControl w:val="0"/>
              <w:ind w:left="0" w:firstLine="0"/>
              <w:jc w:val="both"/>
              <w:rPr>
                <w:b/>
                <w:i w:val="0"/>
              </w:rPr>
            </w:pPr>
            <w:r w:rsidRPr="00D4431C">
              <w:rPr>
                <w:b/>
                <w:i w:val="0"/>
              </w:rPr>
              <w:t>Всего:</w:t>
            </w:r>
          </w:p>
        </w:tc>
        <w:tc>
          <w:tcPr>
            <w:tcW w:w="569" w:type="pct"/>
          </w:tcPr>
          <w:p w:rsidR="00A66D3C" w:rsidRPr="00D4431C" w:rsidRDefault="00DB6D5C" w:rsidP="00A66D3C">
            <w:pPr>
              <w:jc w:val="center"/>
              <w:rPr>
                <w:b/>
                <w:i w:val="0"/>
              </w:rPr>
            </w:pPr>
            <w:r w:rsidRPr="00D4431C">
              <w:rPr>
                <w:b/>
                <w:i w:val="0"/>
              </w:rPr>
              <w:t>600</w:t>
            </w:r>
          </w:p>
        </w:tc>
        <w:tc>
          <w:tcPr>
            <w:tcW w:w="306" w:type="pct"/>
          </w:tcPr>
          <w:p w:rsidR="00A66D3C" w:rsidRPr="00D4431C" w:rsidRDefault="002D0B14" w:rsidP="00A66D3C">
            <w:pPr>
              <w:jc w:val="center"/>
              <w:rPr>
                <w:b/>
                <w:i w:val="0"/>
              </w:rPr>
            </w:pPr>
            <w:r w:rsidRPr="00D4431C">
              <w:rPr>
                <w:b/>
                <w:i w:val="0"/>
              </w:rPr>
              <w:t>206</w:t>
            </w:r>
          </w:p>
        </w:tc>
        <w:tc>
          <w:tcPr>
            <w:tcW w:w="561" w:type="pct"/>
          </w:tcPr>
          <w:p w:rsidR="00A66D3C" w:rsidRPr="00D4431C" w:rsidRDefault="002D0B14" w:rsidP="00A66D3C">
            <w:pPr>
              <w:jc w:val="center"/>
              <w:rPr>
                <w:i w:val="0"/>
              </w:rPr>
            </w:pPr>
            <w:r w:rsidRPr="00D4431C">
              <w:rPr>
                <w:i w:val="0"/>
              </w:rPr>
              <w:t>106</w:t>
            </w:r>
          </w:p>
        </w:tc>
        <w:tc>
          <w:tcPr>
            <w:tcW w:w="622" w:type="pct"/>
            <w:tcBorders>
              <w:right w:val="single" w:sz="4" w:space="0" w:color="auto"/>
            </w:tcBorders>
          </w:tcPr>
          <w:p w:rsidR="00A66D3C" w:rsidRPr="00D4431C" w:rsidRDefault="00DB6D5C" w:rsidP="00A66D3C">
            <w:pPr>
              <w:jc w:val="center"/>
              <w:rPr>
                <w:b/>
                <w:i w:val="0"/>
              </w:rPr>
            </w:pPr>
            <w:r w:rsidRPr="00D4431C">
              <w:rPr>
                <w:b/>
                <w:i w:val="0"/>
              </w:rPr>
              <w:t>104</w:t>
            </w:r>
          </w:p>
        </w:tc>
        <w:tc>
          <w:tcPr>
            <w:tcW w:w="402" w:type="pct"/>
            <w:tcBorders>
              <w:left w:val="single" w:sz="4" w:space="0" w:color="auto"/>
            </w:tcBorders>
          </w:tcPr>
          <w:p w:rsidR="00A66D3C" w:rsidRPr="00D4431C" w:rsidRDefault="00F30D26" w:rsidP="00A66D3C">
            <w:pPr>
              <w:jc w:val="center"/>
              <w:rPr>
                <w:b/>
                <w:i w:val="0"/>
              </w:rPr>
            </w:pPr>
            <w:r w:rsidRPr="00D4431C">
              <w:rPr>
                <w:b/>
                <w:i w:val="0"/>
              </w:rPr>
              <w:t>144</w:t>
            </w:r>
          </w:p>
        </w:tc>
        <w:tc>
          <w:tcPr>
            <w:cnfStyle w:val="000100000000" w:firstRow="0" w:lastRow="0" w:firstColumn="0" w:lastColumn="1" w:oddVBand="0" w:evenVBand="0" w:oddHBand="0" w:evenHBand="0" w:firstRowFirstColumn="0" w:firstRowLastColumn="0" w:lastRowFirstColumn="0" w:lastRowLastColumn="0"/>
            <w:tcW w:w="665" w:type="pct"/>
          </w:tcPr>
          <w:p w:rsidR="00A66D3C" w:rsidRPr="00D4431C" w:rsidRDefault="00B84BC1" w:rsidP="00A66D3C">
            <w:pPr>
              <w:jc w:val="center"/>
              <w:rPr>
                <w:b/>
                <w:i w:val="0"/>
              </w:rPr>
            </w:pPr>
            <w:r w:rsidRPr="00D4431C">
              <w:rPr>
                <w:b/>
                <w:i w:val="0"/>
              </w:rPr>
              <w:t>144</w:t>
            </w:r>
          </w:p>
        </w:tc>
      </w:tr>
    </w:tbl>
    <w:p w:rsidR="00892EFA" w:rsidRPr="00D4431C" w:rsidRDefault="00892EFA" w:rsidP="00892EFA">
      <w:pPr>
        <w:spacing w:after="0" w:line="240" w:lineRule="auto"/>
        <w:rPr>
          <w:rFonts w:ascii="Times New Roman" w:eastAsia="Times New Roman" w:hAnsi="Times New Roman" w:cs="Times New Roman"/>
          <w:sz w:val="24"/>
          <w:szCs w:val="24"/>
          <w:lang w:eastAsia="ru-RU"/>
        </w:rPr>
        <w:sectPr w:rsidR="00892EFA" w:rsidRPr="00D4431C" w:rsidSect="00A66D3C">
          <w:pgSz w:w="16838" w:h="11906" w:orient="landscape"/>
          <w:pgMar w:top="1134" w:right="1134" w:bottom="1134" w:left="1134" w:header="708" w:footer="708" w:gutter="0"/>
          <w:pgNumType w:start="399"/>
          <w:cols w:space="720"/>
          <w:docGrid w:linePitch="299"/>
        </w:sectPr>
      </w:pPr>
    </w:p>
    <w:p w:rsidR="006D2B94" w:rsidRPr="00D4431C" w:rsidRDefault="006D2B94"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D2B94" w:rsidRPr="00D4431C" w:rsidRDefault="006D2B94" w:rsidP="00892EF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outlineLvl w:val="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caps/>
          <w:sz w:val="24"/>
          <w:szCs w:val="24"/>
          <w:lang w:eastAsia="ru-RU"/>
        </w:rPr>
        <w:t xml:space="preserve">3.2. </w:t>
      </w:r>
      <w:r w:rsidRPr="00D4431C">
        <w:rPr>
          <w:rFonts w:ascii="Times New Roman" w:eastAsia="Times New Roman" w:hAnsi="Times New Roman" w:cs="Times New Roman"/>
          <w:b/>
          <w:sz w:val="24"/>
          <w:szCs w:val="24"/>
          <w:lang w:eastAsia="ru-RU"/>
        </w:rPr>
        <w:t xml:space="preserve">Содержание </w:t>
      </w:r>
      <w:proofErr w:type="gramStart"/>
      <w:r w:rsidRPr="00D4431C">
        <w:rPr>
          <w:rFonts w:ascii="Times New Roman" w:eastAsia="Times New Roman" w:hAnsi="Times New Roman" w:cs="Times New Roman"/>
          <w:b/>
          <w:sz w:val="24"/>
          <w:szCs w:val="24"/>
          <w:lang w:eastAsia="ru-RU"/>
        </w:rPr>
        <w:t>обучения  по</w:t>
      </w:r>
      <w:proofErr w:type="gramEnd"/>
      <w:r w:rsidRPr="00D4431C">
        <w:rPr>
          <w:rFonts w:ascii="Times New Roman" w:eastAsia="Times New Roman" w:hAnsi="Times New Roman" w:cs="Times New Roman"/>
          <w:b/>
          <w:sz w:val="24"/>
          <w:szCs w:val="24"/>
          <w:lang w:eastAsia="ru-RU"/>
        </w:rPr>
        <w:t xml:space="preserve"> профессиональному модулю </w:t>
      </w:r>
      <w:r w:rsidR="00F30D26" w:rsidRPr="00D4431C">
        <w:rPr>
          <w:rFonts w:ascii="Times New Roman" w:eastAsia="Times New Roman" w:hAnsi="Times New Roman" w:cs="Times New Roman"/>
          <w:b/>
          <w:sz w:val="24"/>
          <w:szCs w:val="24"/>
          <w:lang w:eastAsia="ru-RU"/>
        </w:rPr>
        <w:t>ПМ.02</w:t>
      </w:r>
      <w:r w:rsidR="00384394" w:rsidRPr="00D4431C">
        <w:rPr>
          <w:rFonts w:ascii="Times New Roman" w:eastAsia="Times New Roman" w:hAnsi="Times New Roman" w:cs="Times New Roman"/>
          <w:b/>
          <w:sz w:val="24"/>
          <w:szCs w:val="24"/>
          <w:lang w:eastAsia="ru-RU"/>
        </w:rPr>
        <w:t xml:space="preserve"> </w:t>
      </w:r>
      <w:r w:rsidR="00F30D26" w:rsidRPr="00D4431C">
        <w:rPr>
          <w:rFonts w:ascii="Times New Roman" w:eastAsia="Times New Roman" w:hAnsi="Times New Roman" w:cs="Times New Roman"/>
          <w:b/>
          <w:sz w:val="24"/>
          <w:szCs w:val="24"/>
          <w:lang w:eastAsia="ru-RU"/>
        </w:rPr>
        <w:t>Обеспечение производства дорожно-строительных работ (по видам)</w:t>
      </w:r>
    </w:p>
    <w:tbl>
      <w:tblPr>
        <w:tblW w:w="14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891"/>
        <w:gridCol w:w="814"/>
        <w:gridCol w:w="238"/>
        <w:gridCol w:w="8124"/>
        <w:gridCol w:w="1415"/>
        <w:gridCol w:w="1206"/>
      </w:tblGrid>
      <w:tr w:rsidR="00F30D26" w:rsidRPr="00D4431C" w:rsidTr="00381DAF">
        <w:trPr>
          <w:jc w:val="center"/>
        </w:trPr>
        <w:tc>
          <w:tcPr>
            <w:tcW w:w="2891" w:type="dxa"/>
            <w:shd w:val="clear" w:color="auto" w:fill="FFFFFF" w:themeFill="background1"/>
          </w:tcPr>
          <w:p w:rsidR="00F30D26" w:rsidRPr="00D4431C" w:rsidRDefault="00F30D26" w:rsidP="00F30D26">
            <w:pPr>
              <w:spacing w:after="0" w:line="240" w:lineRule="auto"/>
              <w:contextualSpacing/>
              <w:rPr>
                <w:rFonts w:ascii="Times New Roman" w:hAnsi="Times New Roman"/>
                <w:b/>
                <w:sz w:val="24"/>
                <w:szCs w:val="24"/>
              </w:rPr>
            </w:pPr>
            <w:r w:rsidRPr="00D4431C">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9176" w:type="dxa"/>
            <w:gridSpan w:val="3"/>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bCs/>
                <w:sz w:val="24"/>
                <w:szCs w:val="24"/>
              </w:rPr>
              <w:t xml:space="preserve">Содержание учебного материала, лабораторные работы и практические занятия, самостоятельная работа </w:t>
            </w:r>
            <w:proofErr w:type="gramStart"/>
            <w:r w:rsidRPr="00D4431C">
              <w:rPr>
                <w:rFonts w:ascii="Times New Roman" w:hAnsi="Times New Roman"/>
                <w:b/>
                <w:bCs/>
                <w:sz w:val="24"/>
                <w:szCs w:val="24"/>
              </w:rPr>
              <w:t>обучающихся</w:t>
            </w:r>
            <w:proofErr w:type="gramEnd"/>
            <w:r w:rsidRPr="00D4431C">
              <w:rPr>
                <w:rFonts w:ascii="Times New Roman" w:hAnsi="Times New Roman"/>
                <w:b/>
                <w:bCs/>
                <w:sz w:val="24"/>
                <w:szCs w:val="24"/>
              </w:rPr>
              <w:t>, курсовая работа (проект)</w:t>
            </w:r>
            <w:r w:rsidRPr="00D4431C">
              <w:rPr>
                <w:rFonts w:ascii="Times New Roman" w:hAnsi="Times New Roman"/>
                <w:bCs/>
                <w:sz w:val="24"/>
                <w:szCs w:val="24"/>
              </w:rPr>
              <w:t xml:space="preserve"> (если предусмотрены)</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r w:rsidRPr="00D4431C">
              <w:rPr>
                <w:rFonts w:ascii="Times New Roman" w:eastAsia="Calibri" w:hAnsi="Times New Roman"/>
                <w:b/>
                <w:bCs/>
                <w:sz w:val="24"/>
                <w:szCs w:val="24"/>
              </w:rPr>
              <w:t>Объем часов</w:t>
            </w:r>
          </w:p>
        </w:tc>
        <w:tc>
          <w:tcPr>
            <w:tcW w:w="1206" w:type="dxa"/>
            <w:tcBorders>
              <w:bottom w:val="single" w:sz="4" w:space="0" w:color="auto"/>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r w:rsidRPr="00D4431C">
              <w:rPr>
                <w:rFonts w:ascii="Times New Roman" w:eastAsia="Calibri" w:hAnsi="Times New Roman"/>
                <w:b/>
                <w:bCs/>
                <w:sz w:val="24"/>
                <w:szCs w:val="24"/>
              </w:rPr>
              <w:t>Уровень освоения</w:t>
            </w:r>
          </w:p>
        </w:tc>
      </w:tr>
      <w:tr w:rsidR="00F30D26" w:rsidRPr="00D4431C" w:rsidTr="00381DAF">
        <w:trPr>
          <w:jc w:val="center"/>
        </w:trPr>
        <w:tc>
          <w:tcPr>
            <w:tcW w:w="2891"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1</w:t>
            </w:r>
          </w:p>
        </w:tc>
        <w:tc>
          <w:tcPr>
            <w:tcW w:w="9176" w:type="dxa"/>
            <w:gridSpan w:val="3"/>
            <w:shd w:val="clear" w:color="auto" w:fill="FFFFFF" w:themeFill="background1"/>
          </w:tcPr>
          <w:p w:rsidR="00F30D26" w:rsidRPr="00D4431C" w:rsidRDefault="00F30D26" w:rsidP="00F30D26">
            <w:pPr>
              <w:spacing w:after="0" w:line="240" w:lineRule="auto"/>
              <w:contextualSpacing/>
              <w:jc w:val="center"/>
              <w:rPr>
                <w:rFonts w:ascii="Times New Roman" w:hAnsi="Times New Roman"/>
                <w:b/>
                <w:bCs/>
                <w:sz w:val="24"/>
                <w:szCs w:val="24"/>
              </w:rPr>
            </w:pPr>
            <w:r w:rsidRPr="00D4431C">
              <w:rPr>
                <w:rFonts w:ascii="Times New Roman" w:hAnsi="Times New Roman"/>
                <w:b/>
                <w:bCs/>
                <w:sz w:val="24"/>
                <w:szCs w:val="24"/>
              </w:rPr>
              <w:t>2</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r w:rsidRPr="00D4431C">
              <w:rPr>
                <w:rFonts w:ascii="Times New Roman" w:eastAsia="Calibri" w:hAnsi="Times New Roman"/>
                <w:b/>
                <w:bCs/>
                <w:sz w:val="24"/>
                <w:szCs w:val="24"/>
              </w:rPr>
              <w:t>3</w:t>
            </w:r>
          </w:p>
        </w:tc>
        <w:tc>
          <w:tcPr>
            <w:tcW w:w="1206" w:type="dxa"/>
            <w:tcBorders>
              <w:bottom w:val="single" w:sz="4" w:space="0" w:color="auto"/>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r w:rsidRPr="00D4431C">
              <w:rPr>
                <w:rFonts w:ascii="Times New Roman" w:eastAsia="Calibri" w:hAnsi="Times New Roman"/>
                <w:b/>
                <w:bCs/>
                <w:sz w:val="24"/>
                <w:szCs w:val="24"/>
              </w:rPr>
              <w:t>4</w:t>
            </w:r>
          </w:p>
        </w:tc>
      </w:tr>
      <w:tr w:rsidR="00F30D26" w:rsidRPr="00D4431C" w:rsidTr="00381DAF">
        <w:trPr>
          <w:jc w:val="center"/>
        </w:trPr>
        <w:tc>
          <w:tcPr>
            <w:tcW w:w="2891" w:type="dxa"/>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r w:rsidRPr="00D4431C">
              <w:rPr>
                <w:rFonts w:ascii="Times New Roman" w:hAnsi="Times New Roman"/>
                <w:b/>
                <w:sz w:val="24"/>
                <w:szCs w:val="24"/>
              </w:rPr>
              <w:t>МДК.02.01</w:t>
            </w:r>
            <w:r w:rsidRPr="00D4431C">
              <w:rPr>
                <w:rFonts w:ascii="Times New Roman" w:hAnsi="Times New Roman"/>
                <w:sz w:val="24"/>
                <w:szCs w:val="24"/>
              </w:rPr>
              <w:t xml:space="preserve"> Управление и технология выполнения работ</w:t>
            </w:r>
          </w:p>
        </w:tc>
        <w:tc>
          <w:tcPr>
            <w:tcW w:w="9176" w:type="dxa"/>
            <w:gridSpan w:val="3"/>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415" w:type="dxa"/>
            <w:shd w:val="clear" w:color="auto" w:fill="FFFFFF" w:themeFill="background1"/>
          </w:tcPr>
          <w:p w:rsidR="00F30D26" w:rsidRPr="00D4431C" w:rsidRDefault="001B47ED"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208</w:t>
            </w:r>
          </w:p>
        </w:tc>
        <w:tc>
          <w:tcPr>
            <w:tcW w:w="1206"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jc w:val="center"/>
        </w:trPr>
        <w:tc>
          <w:tcPr>
            <w:tcW w:w="2891" w:type="dxa"/>
            <w:shd w:val="clear" w:color="auto" w:fill="FFFFFF" w:themeFill="background1"/>
          </w:tcPr>
          <w:p w:rsidR="00F30D26" w:rsidRPr="00D4431C" w:rsidRDefault="00F30D26" w:rsidP="00F30D26">
            <w:pPr>
              <w:spacing w:after="0" w:line="240" w:lineRule="auto"/>
              <w:contextualSpacing/>
              <w:rPr>
                <w:rFonts w:ascii="Times New Roman" w:hAnsi="Times New Roman"/>
                <w:b/>
                <w:sz w:val="24"/>
                <w:szCs w:val="24"/>
              </w:rPr>
            </w:pPr>
            <w:r w:rsidRPr="00D4431C">
              <w:rPr>
                <w:rFonts w:ascii="Times New Roman" w:hAnsi="Times New Roman"/>
                <w:b/>
                <w:sz w:val="24"/>
                <w:szCs w:val="24"/>
              </w:rPr>
              <w:t xml:space="preserve">Раздел 1. </w:t>
            </w:r>
            <w:r w:rsidRPr="00D4431C">
              <w:rPr>
                <w:rFonts w:ascii="Times New Roman" w:hAnsi="Times New Roman"/>
                <w:spacing w:val="-8"/>
                <w:sz w:val="24"/>
                <w:szCs w:val="24"/>
              </w:rPr>
              <w:t>Основы законодательства в сфере дорожного движения, Правила дорожного движения</w:t>
            </w:r>
          </w:p>
        </w:tc>
        <w:tc>
          <w:tcPr>
            <w:tcW w:w="9176" w:type="dxa"/>
            <w:gridSpan w:val="3"/>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415" w:type="dxa"/>
            <w:shd w:val="clear" w:color="auto" w:fill="FFFFFF" w:themeFill="background1"/>
          </w:tcPr>
          <w:p w:rsidR="00F30D26" w:rsidRPr="00D4431C" w:rsidRDefault="001B47ED" w:rsidP="00DB6D5C">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1</w:t>
            </w:r>
            <w:r w:rsidR="00DB6D5C" w:rsidRPr="00D4431C">
              <w:rPr>
                <w:rFonts w:ascii="Times New Roman" w:hAnsi="Times New Roman"/>
                <w:b/>
                <w:sz w:val="24"/>
                <w:szCs w:val="24"/>
              </w:rPr>
              <w:t>70</w:t>
            </w: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jc w:val="center"/>
        </w:trPr>
        <w:tc>
          <w:tcPr>
            <w:tcW w:w="2891" w:type="dxa"/>
            <w:vMerge w:val="restart"/>
            <w:shd w:val="clear" w:color="auto" w:fill="FFFFFF" w:themeFill="background1"/>
          </w:tcPr>
          <w:p w:rsidR="00F30D26" w:rsidRPr="00D4431C" w:rsidRDefault="00F30D26" w:rsidP="00F30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4431C">
              <w:rPr>
                <w:rFonts w:ascii="Times New Roman" w:eastAsia="Calibri" w:hAnsi="Times New Roman"/>
                <w:b/>
                <w:bCs/>
                <w:sz w:val="24"/>
                <w:szCs w:val="24"/>
              </w:rPr>
              <w:t xml:space="preserve">Тема 1.1. </w:t>
            </w:r>
            <w:r w:rsidRPr="00D4431C">
              <w:rPr>
                <w:rFonts w:ascii="Times New Roman" w:hAnsi="Times New Roman"/>
                <w:spacing w:val="-8"/>
                <w:sz w:val="24"/>
                <w:szCs w:val="24"/>
              </w:rPr>
              <w:t>Основы законодательства в сфере дорожного движения, Правила дорожного движения</w:t>
            </w:r>
            <w:proofErr w:type="gramStart"/>
            <w:r w:rsidRPr="00D4431C">
              <w:rPr>
                <w:rFonts w:ascii="Times New Roman" w:hAnsi="Times New Roman"/>
                <w:spacing w:val="-8"/>
                <w:sz w:val="24"/>
                <w:szCs w:val="24"/>
              </w:rPr>
              <w:t>..</w:t>
            </w:r>
            <w:proofErr w:type="gramEnd"/>
          </w:p>
          <w:p w:rsidR="00F30D26" w:rsidRPr="00D4431C" w:rsidRDefault="00F30D26" w:rsidP="00F30D26">
            <w:pPr>
              <w:spacing w:after="0" w:line="240" w:lineRule="auto"/>
              <w:contextualSpacing/>
              <w:rPr>
                <w:rFonts w:ascii="Times New Roman" w:eastAsia="Calibri"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eastAsia="Calibri" w:hAnsi="Times New Roman"/>
                <w:b/>
                <w:bCs/>
                <w:sz w:val="24"/>
                <w:szCs w:val="24"/>
              </w:rPr>
              <w:t xml:space="preserve">Содержание </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tcBorders>
              <w:bottom w:val="single" w:sz="4" w:space="0" w:color="auto"/>
            </w:tcBorders>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238"/>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Общие положения ПДД, общие обязанности машиниста дорожных и строительных машин</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b/>
                <w:sz w:val="24"/>
                <w:szCs w:val="24"/>
              </w:rPr>
              <w:t>22</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Предупреждающие знаки, знаки приоритета, запрещающие знаки.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 Предписывающие знаки, знаки особых предписаний, информационные знаки, знаки сервиса и дополнительной информации (таблички).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Горизонтальная и вертикальная разметка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Контрольная работа №1 по темам «Дорожные знаки и разметка»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trHeight w:val="475"/>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1.1.6</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Применение специальных сигналов, обязанности пешеходов и пассажиров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1.1.7</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Сигналы светофора и регулировщика, аварийная сигнализация и знак аварийной остановки.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1.1.8</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Начало движения, маневрирование, расположение транспортных средств на проезжей части.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1.1.9</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Скорость движения, обгон, опережение и  встречный разъезд, проезд перекрестков, остановка и стоянка.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1.1.10</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Пешеходные переходы и места остановок маршрутных транспортных средств, движение через железнодорожные  пути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1.1.11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Движение по автомагистрали и в жилых зонах, приоритет маршрутных транспортных средств, пользование внешними световыми приборами и </w:t>
            </w:r>
            <w:r w:rsidRPr="00D4431C">
              <w:rPr>
                <w:rFonts w:ascii="Times New Roman" w:hAnsi="Times New Roman"/>
                <w:sz w:val="24"/>
                <w:szCs w:val="24"/>
              </w:rPr>
              <w:lastRenderedPageBreak/>
              <w:t>звуковым сигналом, буксировка механических транспортных средств и учебная езда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1.1.12</w:t>
            </w:r>
          </w:p>
        </w:tc>
        <w:tc>
          <w:tcPr>
            <w:tcW w:w="8124" w:type="dxa"/>
            <w:shd w:val="clear" w:color="auto" w:fill="FFFFFF" w:themeFill="background1"/>
          </w:tcPr>
          <w:p w:rsidR="00F30D26" w:rsidRPr="00D4431C" w:rsidRDefault="00F30D26" w:rsidP="00F30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4431C">
              <w:rPr>
                <w:rFonts w:ascii="Times New Roman" w:hAnsi="Times New Roman"/>
                <w:sz w:val="24"/>
                <w:szCs w:val="24"/>
              </w:rPr>
              <w:t>Контрольная работа №3 по теме 1.1. «</w:t>
            </w:r>
            <w:r w:rsidRPr="00D4431C">
              <w:rPr>
                <w:rFonts w:ascii="Times New Roman" w:hAnsi="Times New Roman"/>
                <w:spacing w:val="-8"/>
                <w:sz w:val="24"/>
                <w:szCs w:val="24"/>
              </w:rPr>
              <w:t>Основы законодательства в сфере дорожного движения, Правила дорожного движения; правила эксплуатации транспортных средств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eastAsia="Calibri" w:hAnsi="Times New Roman"/>
                <w:b/>
                <w:bCs/>
                <w:sz w:val="24"/>
                <w:szCs w:val="24"/>
              </w:rPr>
            </w:pPr>
            <w:r w:rsidRPr="00D4431C">
              <w:rPr>
                <w:rFonts w:ascii="Times New Roman" w:eastAsia="Calibri" w:hAnsi="Times New Roman"/>
                <w:b/>
                <w:bCs/>
                <w:sz w:val="24"/>
                <w:szCs w:val="24"/>
              </w:rPr>
              <w:t xml:space="preserve">Практические занятия </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№1 по темам</w:t>
            </w:r>
          </w:p>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«Общие положения ПДД и Общие обязанности машиниста дорожных и строительных машин»</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10</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№2 по темам «Предупреждающие знаки», «Запрещающие знаки».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№3 по теме  «Предписывающие знаки», «Знаки особых предписаний и Информационные знаки».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№4 по теме  «Знаки сервиса и дополнительной информации (таблички)».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№5 по темам  «Горизонтальная и вертикальная разметка».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val="restart"/>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6</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№6 по теме «Сигналы  светофора и регулировщика».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7</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№7 по теме «Начала движения, маневрирования».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8</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№8 по теме «Расположение транспортных средств на проезжей части».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9</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№9 по теме «Обгон и  встречный разъезд», «Остановка и стоянка».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10</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№10 по теме «Проезд перекрестков».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11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№11 по теме «Пешеходные переходы и места остановок маршрутных транспортных средств», «Движение через железнодорожные  пути и пользование внешними световыми приборами и звуковым сигналом».</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12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№12 решение экзаменационных билетов.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13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№13 решение экзаменационных билетов.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14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№14 решение экзаменационных билетов.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sz w:val="24"/>
                <w:szCs w:val="24"/>
              </w:rPr>
            </w:pPr>
            <w:r w:rsidRPr="00D4431C">
              <w:rPr>
                <w:rFonts w:ascii="Times New Roman" w:eastAsia="Calibri" w:hAnsi="Times New Roman"/>
                <w:bCs/>
                <w:sz w:val="24"/>
                <w:szCs w:val="24"/>
              </w:rPr>
              <w:t>15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№15 решение экзаменационных билетов.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jc w:val="center"/>
        </w:trPr>
        <w:tc>
          <w:tcPr>
            <w:tcW w:w="2891" w:type="dxa"/>
            <w:vMerge w:val="restart"/>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sz w:val="24"/>
                <w:szCs w:val="24"/>
              </w:rPr>
              <w:t xml:space="preserve">Самостоятельная работа </w:t>
            </w:r>
            <w:proofErr w:type="gramStart"/>
            <w:r w:rsidRPr="00D4431C">
              <w:rPr>
                <w:rFonts w:ascii="Times New Roman" w:hAnsi="Times New Roman"/>
                <w:b/>
                <w:sz w:val="24"/>
                <w:szCs w:val="24"/>
              </w:rPr>
              <w:t>обучающихся</w:t>
            </w:r>
            <w:proofErr w:type="gramEnd"/>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220"/>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jc w:val="both"/>
              <w:rPr>
                <w:rFonts w:ascii="Times New Roman" w:hAnsi="Times New Roman"/>
                <w:b/>
                <w:sz w:val="24"/>
                <w:szCs w:val="24"/>
              </w:rPr>
            </w:pPr>
            <w:r w:rsidRPr="00D4431C">
              <w:rPr>
                <w:rFonts w:ascii="Times New Roman" w:hAnsi="Times New Roman"/>
                <w:sz w:val="24"/>
                <w:szCs w:val="24"/>
              </w:rPr>
              <w:t>Анализ различных оценок  уровня опасности воспринимаемой информации</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20</w:t>
            </w:r>
          </w:p>
        </w:tc>
        <w:tc>
          <w:tcPr>
            <w:tcW w:w="1206"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680"/>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Сравнительный анализ различных приемов формирования безопасного пространства вокруг транспортного средства при разных скоростях движения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380"/>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jc w:val="both"/>
              <w:rPr>
                <w:rFonts w:ascii="Times New Roman" w:hAnsi="Times New Roman"/>
                <w:b/>
                <w:sz w:val="24"/>
                <w:szCs w:val="24"/>
              </w:rPr>
            </w:pPr>
            <w:r w:rsidRPr="00D4431C">
              <w:rPr>
                <w:rFonts w:ascii="Times New Roman" w:hAnsi="Times New Roman"/>
                <w:sz w:val="24"/>
                <w:szCs w:val="24"/>
              </w:rPr>
              <w:t>Составление схем различных способов организации наблюдения в процессе управления дорожно-строительными машинами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320"/>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jc w:val="both"/>
              <w:rPr>
                <w:rFonts w:ascii="Times New Roman" w:hAnsi="Times New Roman"/>
                <w:sz w:val="24"/>
                <w:szCs w:val="24"/>
              </w:rPr>
            </w:pPr>
            <w:r w:rsidRPr="00D4431C">
              <w:rPr>
                <w:rFonts w:ascii="Times New Roman" w:hAnsi="Times New Roman"/>
                <w:sz w:val="24"/>
                <w:szCs w:val="24"/>
              </w:rPr>
              <w:t>Анализ различных способов оценки тормозного и остановочного пути.</w:t>
            </w:r>
          </w:p>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Запрещающие знаки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jc w:val="center"/>
        </w:trPr>
        <w:tc>
          <w:tcPr>
            <w:tcW w:w="2891" w:type="dxa"/>
            <w:vMerge/>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bCs/>
                <w:sz w:val="24"/>
                <w:szCs w:val="24"/>
              </w:rPr>
            </w:pPr>
            <w:r w:rsidRPr="00D4431C">
              <w:rPr>
                <w:rFonts w:ascii="Times New Roman" w:hAnsi="Times New Roman"/>
                <w:bCs/>
                <w:sz w:val="24"/>
                <w:szCs w:val="24"/>
              </w:rPr>
              <w:t>Горизонтальная и вертикальная разметка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39"/>
          <w:jc w:val="center"/>
        </w:trPr>
        <w:tc>
          <w:tcPr>
            <w:tcW w:w="2891" w:type="dxa"/>
            <w:vMerge w:val="restart"/>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Cs/>
                <w:iCs/>
                <w:sz w:val="24"/>
                <w:szCs w:val="24"/>
              </w:rPr>
            </w:pPr>
            <w:r w:rsidRPr="00D4431C">
              <w:rPr>
                <w:rFonts w:ascii="Times New Roman" w:eastAsia="Calibri" w:hAnsi="Times New Roman"/>
                <w:b/>
                <w:bCs/>
                <w:iCs/>
                <w:sz w:val="24"/>
                <w:szCs w:val="24"/>
              </w:rPr>
              <w:t xml:space="preserve">Тема 1.2 </w:t>
            </w:r>
            <w:r w:rsidRPr="00D4431C">
              <w:rPr>
                <w:rFonts w:ascii="Times New Roman" w:eastAsia="Calibri" w:hAnsi="Times New Roman"/>
                <w:bCs/>
                <w:iCs/>
                <w:sz w:val="24"/>
                <w:szCs w:val="24"/>
              </w:rPr>
              <w:t>Безопасное управление колёсным тракторам с прицепным устройством по дорогам общего пользования*</w:t>
            </w: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eastAsia="Calibri" w:hAnsi="Times New Roman"/>
                <w:b/>
                <w:bCs/>
                <w:iCs/>
                <w:sz w:val="24"/>
                <w:szCs w:val="24"/>
              </w:rPr>
              <w:t>Содержание</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1.2.1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Техника управления трактором</w:t>
            </w:r>
            <w:proofErr w:type="gramStart"/>
            <w:r w:rsidRPr="00D4431C">
              <w:rPr>
                <w:rFonts w:ascii="Times New Roman" w:hAnsi="Times New Roman"/>
                <w:iCs/>
                <w:sz w:val="24"/>
                <w:szCs w:val="24"/>
              </w:rPr>
              <w:t xml:space="preserve">,. </w:t>
            </w:r>
            <w:proofErr w:type="gramEnd"/>
            <w:r w:rsidRPr="00D4431C">
              <w:rPr>
                <w:rFonts w:ascii="Times New Roman" w:hAnsi="Times New Roman"/>
                <w:iCs/>
                <w:sz w:val="24"/>
                <w:szCs w:val="24"/>
              </w:rPr>
              <w:t>Дорожное движение его эффективность и безопасность.</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r w:rsidRPr="00D4431C">
              <w:rPr>
                <w:rFonts w:ascii="Times New Roman" w:hAnsi="Times New Roman"/>
                <w:b/>
                <w:iCs/>
                <w:sz w:val="24"/>
                <w:szCs w:val="24"/>
              </w:rPr>
              <w:t>5</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1.2.2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Психофизиологические качества водителя.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eastAsia="Calibri" w:hAnsi="Times New Roman"/>
                <w:bCs/>
                <w:iCs/>
                <w:sz w:val="24"/>
                <w:szCs w:val="24"/>
              </w:rPr>
              <w:t xml:space="preserve"> 1.2.3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Действия водителя в штатных и нештатных режимах движения.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1.2.4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Дорожные условия и безопасность движения</w:t>
            </w:r>
            <w:proofErr w:type="gramStart"/>
            <w:r w:rsidRPr="00D4431C">
              <w:rPr>
                <w:rFonts w:ascii="Times New Roman" w:hAnsi="Times New Roman"/>
                <w:iCs/>
                <w:sz w:val="24"/>
                <w:szCs w:val="24"/>
              </w:rPr>
              <w:t xml:space="preserve">,. </w:t>
            </w:r>
            <w:proofErr w:type="gramEnd"/>
            <w:r w:rsidRPr="00D4431C">
              <w:rPr>
                <w:rFonts w:ascii="Times New Roman" w:hAnsi="Times New Roman"/>
                <w:iCs/>
                <w:sz w:val="24"/>
                <w:szCs w:val="24"/>
              </w:rPr>
              <w:t>Дорожно-транспортные происшествия.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1.2.5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Контрольная работа по теме 1.4.</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eastAsia="Calibri" w:hAnsi="Times New Roman"/>
                <w:b/>
                <w:bCs/>
                <w:iCs/>
                <w:sz w:val="24"/>
                <w:szCs w:val="24"/>
              </w:rPr>
              <w:t xml:space="preserve">Практические занятия </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1 по теме «Техника управления трактором»</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r w:rsidRPr="00D4431C">
              <w:rPr>
                <w:rFonts w:ascii="Times New Roman" w:hAnsi="Times New Roman"/>
                <w:b/>
                <w:iCs/>
                <w:sz w:val="24"/>
                <w:szCs w:val="24"/>
              </w:rPr>
              <w:t>5</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2 по теме «Дорожное движение его эффективность и безопасность»</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3 по теме «Психофизиологические качества водителя»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4 по теме «Действия водителя в штатных и нештатных режимах движения»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5 по теме «Дорожные условия и безопасность движения»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6</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6 по теме «Дорожно-транспортные происшествия»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val="restart"/>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Cs/>
                <w:iCs/>
                <w:sz w:val="24"/>
                <w:szCs w:val="24"/>
              </w:rPr>
            </w:pPr>
            <w:r w:rsidRPr="00D4431C">
              <w:rPr>
                <w:rFonts w:ascii="Times New Roman" w:eastAsia="Calibri" w:hAnsi="Times New Roman"/>
                <w:b/>
                <w:bCs/>
                <w:iCs/>
                <w:sz w:val="24"/>
                <w:szCs w:val="24"/>
              </w:rPr>
              <w:t xml:space="preserve">Тема 1.3 </w:t>
            </w:r>
            <w:r w:rsidRPr="00D4431C">
              <w:rPr>
                <w:rFonts w:ascii="Times New Roman" w:eastAsia="Calibri" w:hAnsi="Times New Roman"/>
                <w:bCs/>
                <w:iCs/>
                <w:sz w:val="24"/>
                <w:szCs w:val="24"/>
              </w:rPr>
              <w:t>Безопасное управление гусеничным тракторам с прицепным устройством по дорогам общего пользования*</w:t>
            </w: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eastAsia="Calibri" w:hAnsi="Times New Roman"/>
                <w:b/>
                <w:bCs/>
                <w:iCs/>
                <w:sz w:val="24"/>
                <w:szCs w:val="24"/>
              </w:rPr>
              <w:t>Содержание</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1.3.1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Техника управления трактором, дорожное движение его эффективность и безопасность</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r w:rsidRPr="00D4431C">
              <w:rPr>
                <w:rFonts w:ascii="Times New Roman" w:hAnsi="Times New Roman"/>
                <w:b/>
                <w:iCs/>
                <w:sz w:val="24"/>
                <w:szCs w:val="24"/>
              </w:rPr>
              <w:t>4</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1.3.2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Психофизиологические качества водителя.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1.3.3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Действия водителя в штатных и нештатных режимах движения.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1.3.4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Дорожные условия и безопасность движения</w:t>
            </w:r>
            <w:proofErr w:type="gramStart"/>
            <w:r w:rsidRPr="00D4431C">
              <w:rPr>
                <w:rFonts w:ascii="Times New Roman" w:hAnsi="Times New Roman"/>
                <w:iCs/>
                <w:sz w:val="24"/>
                <w:szCs w:val="24"/>
              </w:rPr>
              <w:t xml:space="preserve">,. </w:t>
            </w:r>
            <w:proofErr w:type="gramEnd"/>
            <w:r w:rsidRPr="00D4431C">
              <w:rPr>
                <w:rFonts w:ascii="Times New Roman" w:hAnsi="Times New Roman"/>
                <w:iCs/>
                <w:sz w:val="24"/>
                <w:szCs w:val="24"/>
              </w:rPr>
              <w:t>Дорожно-транспортные происшествия.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1.3.5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Контрольная работа по теме 1.5.</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eastAsia="Calibri" w:hAnsi="Times New Roman"/>
                <w:b/>
                <w:bCs/>
                <w:iCs/>
                <w:sz w:val="24"/>
                <w:szCs w:val="24"/>
              </w:rPr>
              <w:t>Практические занятия</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1 по теме «Техника управления трактором»</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r w:rsidRPr="00D4431C">
              <w:rPr>
                <w:rFonts w:ascii="Times New Roman" w:hAnsi="Times New Roman"/>
                <w:b/>
                <w:iCs/>
                <w:sz w:val="24"/>
                <w:szCs w:val="24"/>
              </w:rPr>
              <w:t>5</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2 по теме «Дорожное движение его эффективность и безопасность»</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3 по теме «Психофизиологические качества водителя»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4 по теме «Действия водителя в штатных и нештатных режимах движения»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5 по теме «Дорожные условия и безопасность движения»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6</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6 по теме «Дорожно-транспортные происшествия»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139"/>
          <w:jc w:val="center"/>
        </w:trPr>
        <w:tc>
          <w:tcPr>
            <w:tcW w:w="2891" w:type="dxa"/>
            <w:vMerge w:val="restart"/>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Cs/>
                <w:iCs/>
                <w:sz w:val="24"/>
                <w:szCs w:val="24"/>
              </w:rPr>
            </w:pPr>
            <w:r w:rsidRPr="00D4431C">
              <w:rPr>
                <w:rFonts w:ascii="Times New Roman" w:eastAsia="Calibri" w:hAnsi="Times New Roman"/>
                <w:b/>
                <w:bCs/>
                <w:iCs/>
                <w:sz w:val="24"/>
                <w:szCs w:val="24"/>
              </w:rPr>
              <w:t xml:space="preserve">Тема 1.4 </w:t>
            </w:r>
            <w:r w:rsidRPr="00D4431C">
              <w:rPr>
                <w:rFonts w:ascii="Times New Roman" w:eastAsia="Calibri" w:hAnsi="Times New Roman"/>
                <w:bCs/>
                <w:iCs/>
                <w:sz w:val="24"/>
                <w:szCs w:val="24"/>
              </w:rPr>
              <w:t>Оформление отчетно-учетной документации.*</w:t>
            </w: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eastAsia="Calibri" w:hAnsi="Times New Roman"/>
                <w:b/>
                <w:bCs/>
                <w:iCs/>
                <w:sz w:val="24"/>
                <w:szCs w:val="24"/>
              </w:rPr>
              <w:t>Содержание</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1.4.1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Оформление и сдача путевых листов.</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r w:rsidRPr="00D4431C">
              <w:rPr>
                <w:rFonts w:ascii="Times New Roman" w:hAnsi="Times New Roman"/>
                <w:b/>
                <w:iCs/>
                <w:sz w:val="24"/>
                <w:szCs w:val="24"/>
              </w:rPr>
              <w:t>1</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1.4.2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Оформление и сдача товарно-транспортных документов.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eastAsia="Calibri" w:hAnsi="Times New Roman"/>
                <w:b/>
                <w:bCs/>
                <w:iCs/>
                <w:sz w:val="24"/>
                <w:szCs w:val="24"/>
              </w:rPr>
              <w:t>Практические занятия</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1 по теме «Оформление и сдача путевых листов».</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r w:rsidRPr="00D4431C">
              <w:rPr>
                <w:rFonts w:ascii="Times New Roman" w:hAnsi="Times New Roman"/>
                <w:b/>
                <w:iCs/>
                <w:sz w:val="24"/>
                <w:szCs w:val="24"/>
              </w:rPr>
              <w:t>3</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2 по теме «Оформление и сдача товарно-транспортных документов».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3</w:t>
            </w:r>
          </w:p>
        </w:tc>
      </w:tr>
      <w:tr w:rsidR="00F30D26" w:rsidRPr="00D4431C" w:rsidTr="00381DAF">
        <w:trPr>
          <w:trHeight w:val="139"/>
          <w:jc w:val="center"/>
        </w:trPr>
        <w:tc>
          <w:tcPr>
            <w:tcW w:w="2891" w:type="dxa"/>
            <w:vMerge w:val="restart"/>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Cs/>
                <w:iCs/>
                <w:sz w:val="24"/>
                <w:szCs w:val="24"/>
              </w:rPr>
            </w:pPr>
            <w:r w:rsidRPr="00D4431C">
              <w:rPr>
                <w:rFonts w:ascii="Times New Roman" w:eastAsia="Calibri" w:hAnsi="Times New Roman"/>
                <w:b/>
                <w:bCs/>
                <w:iCs/>
                <w:sz w:val="24"/>
                <w:szCs w:val="24"/>
              </w:rPr>
              <w:t xml:space="preserve">Тема 1.5 </w:t>
            </w:r>
            <w:r w:rsidRPr="00D4431C">
              <w:rPr>
                <w:rFonts w:ascii="Times New Roman" w:eastAsia="Calibri" w:hAnsi="Times New Roman"/>
                <w:bCs/>
                <w:iCs/>
                <w:sz w:val="24"/>
                <w:szCs w:val="24"/>
              </w:rPr>
              <w:t>Оказание первой медицинской помощи.*</w:t>
            </w: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eastAsia="Calibri" w:hAnsi="Times New Roman"/>
                <w:b/>
                <w:bCs/>
                <w:iCs/>
                <w:sz w:val="24"/>
                <w:szCs w:val="24"/>
              </w:rPr>
              <w:t>Содержание</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275"/>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1.5.1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Основы анатомии и физиологии человека.</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iCs/>
                <w:sz w:val="24"/>
                <w:szCs w:val="24"/>
              </w:rPr>
            </w:pPr>
            <w:r w:rsidRPr="00D4431C">
              <w:rPr>
                <w:rFonts w:ascii="Times New Roman" w:hAnsi="Times New Roman"/>
                <w:b/>
                <w:iCs/>
                <w:sz w:val="24"/>
                <w:szCs w:val="24"/>
              </w:rPr>
              <w:t>6</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1.5.2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Структура дорожно-транспортного травматизма.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1.5.3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Проведение сердечно-лёгочной реанимации и остановка наружного кровотечения.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1.5.4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Транспортная иммобилизация.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1.5.5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Контрольная работа по теме 1.7.</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r w:rsidRPr="00D4431C">
              <w:rPr>
                <w:rFonts w:ascii="Times New Roman" w:hAnsi="Times New Roman"/>
                <w:iCs/>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eastAsia="Calibri" w:hAnsi="Times New Roman"/>
                <w:b/>
                <w:bCs/>
                <w:iCs/>
                <w:sz w:val="24"/>
                <w:szCs w:val="24"/>
              </w:rPr>
              <w:t>Практические занятия</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iCs/>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1 по теме «Основы анатомии и физиологии человека».</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iCs/>
                <w:sz w:val="24"/>
                <w:szCs w:val="24"/>
              </w:rPr>
              <w:t>9</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2 по теме «Структура дорожно-транспортного травматизма».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3 по теме «Проведение сердечно-лёгочной реанимации и остановка наружного кровотечения».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 4 по теме «Транспортная иммобилизация».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trHeight w:val="139"/>
          <w:jc w:val="center"/>
        </w:trPr>
        <w:tc>
          <w:tcPr>
            <w:tcW w:w="2891" w:type="dxa"/>
            <w:vMerge w:val="restart"/>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r w:rsidRPr="00D4431C">
              <w:rPr>
                <w:rFonts w:ascii="Times New Roman" w:eastAsia="Calibri" w:hAnsi="Times New Roman"/>
                <w:b/>
                <w:bCs/>
                <w:iCs/>
                <w:sz w:val="24"/>
                <w:szCs w:val="24"/>
              </w:rPr>
              <w:t xml:space="preserve">Тема 1.6 </w:t>
            </w:r>
            <w:r w:rsidRPr="00D4431C">
              <w:rPr>
                <w:rFonts w:ascii="Times New Roman" w:eastAsia="Calibri" w:hAnsi="Times New Roman"/>
                <w:bCs/>
                <w:iCs/>
                <w:sz w:val="24"/>
                <w:szCs w:val="24"/>
              </w:rPr>
              <w:t>Основы управления дорожно-строительными машинами.*</w:t>
            </w: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Содержание</w:t>
            </w:r>
          </w:p>
        </w:tc>
        <w:tc>
          <w:tcPr>
            <w:tcW w:w="1415" w:type="dxa"/>
            <w:shd w:val="clear" w:color="auto" w:fill="FFFFFF" w:themeFill="background1"/>
          </w:tcPr>
          <w:p w:rsidR="00F30D26" w:rsidRPr="00D4431C" w:rsidRDefault="00F30D26" w:rsidP="00F30D26">
            <w:pPr>
              <w:spacing w:after="0" w:line="240" w:lineRule="auto"/>
              <w:contextualSpacing/>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1.6.1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Приемы  действия органами управления.</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17</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1.6.2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Правила преодоления водных пространств и переправ.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1.6.3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Правила движения по глубокому снегу, ЮЗ и его преодоление.</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1.6.4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Обеспечение безопасности перевозок.</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1.6.5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Действия машиниста при отказе тормозов и потере управления.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1.6.7</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Действия машиниста при возгорании  транспортного средства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1.6.8</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Правила заправки, приема пищи отдыха.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1.6.8</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Контрольная работа по темам 1.6.1 – 1.6.7</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Практические занятия</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1</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№1-3 по теме «Приёмы действия органами управления».</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23</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4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2</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№4-6 по теме «Правила преодоления водных пространств и переправ»</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3</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№7-10 по теме «Правила движения по глубокому снегу, ЮЗ и его преодоление».</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4</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№11-13 по теме «Обеспечение безопасности перевозок».</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5</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№14-16 по теме «Действия машиниста при отказе тормозов и потере управления».</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6</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№17-19 по теме «Действия машиниста при возгорании  транспортного средства».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r w:rsidRPr="00D4431C">
              <w:rPr>
                <w:rFonts w:ascii="Times New Roman" w:eastAsia="Calibri" w:hAnsi="Times New Roman"/>
                <w:bCs/>
                <w:iCs/>
                <w:sz w:val="24"/>
                <w:szCs w:val="24"/>
              </w:rPr>
              <w:t>7</w:t>
            </w: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Практическая работа №20-23 по теме «Правила заправки, приема пищи отдыха».</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39"/>
          <w:jc w:val="center"/>
        </w:trPr>
        <w:tc>
          <w:tcPr>
            <w:tcW w:w="2891" w:type="dxa"/>
            <w:vMerge w:val="restart"/>
            <w:tcBorders>
              <w:top w:val="nil"/>
            </w:tcBorders>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1052" w:type="dxa"/>
            <w:gridSpan w:val="2"/>
            <w:shd w:val="clear" w:color="auto" w:fill="FFFFFF" w:themeFill="background1"/>
          </w:tcPr>
          <w:p w:rsidR="00F30D26" w:rsidRPr="00D4431C" w:rsidRDefault="00F30D26" w:rsidP="00F30D26">
            <w:pPr>
              <w:spacing w:after="0" w:line="240" w:lineRule="auto"/>
              <w:contextualSpacing/>
              <w:jc w:val="center"/>
              <w:rPr>
                <w:rFonts w:ascii="Times New Roman" w:eastAsia="Calibri" w:hAnsi="Times New Roman"/>
                <w:bCs/>
                <w:iCs/>
                <w:sz w:val="24"/>
                <w:szCs w:val="24"/>
              </w:rPr>
            </w:pPr>
          </w:p>
        </w:tc>
        <w:tc>
          <w:tcPr>
            <w:tcW w:w="8124" w:type="dxa"/>
            <w:shd w:val="clear" w:color="auto" w:fill="FFFFFF" w:themeFill="background1"/>
          </w:tcPr>
          <w:p w:rsidR="00F30D26" w:rsidRPr="00D4431C" w:rsidRDefault="00F30D26" w:rsidP="00F30D26">
            <w:pPr>
              <w:spacing w:after="0" w:line="240" w:lineRule="auto"/>
              <w:contextualSpacing/>
              <w:rPr>
                <w:rFonts w:ascii="Times New Roman" w:hAnsi="Times New Roman"/>
                <w:b/>
                <w:iCs/>
                <w:sz w:val="24"/>
                <w:szCs w:val="24"/>
              </w:rPr>
            </w:pPr>
            <w:r w:rsidRPr="00D4431C">
              <w:rPr>
                <w:rFonts w:ascii="Times New Roman" w:hAnsi="Times New Roman"/>
                <w:b/>
                <w:iCs/>
                <w:sz w:val="24"/>
                <w:szCs w:val="24"/>
              </w:rPr>
              <w:t xml:space="preserve">Самостоятельная работа </w:t>
            </w:r>
            <w:proofErr w:type="gramStart"/>
            <w:r w:rsidRPr="00D4431C">
              <w:rPr>
                <w:rFonts w:ascii="Times New Roman" w:hAnsi="Times New Roman"/>
                <w:b/>
                <w:iCs/>
                <w:sz w:val="24"/>
                <w:szCs w:val="24"/>
              </w:rPr>
              <w:t>обучающихся</w:t>
            </w:r>
            <w:proofErr w:type="gramEnd"/>
          </w:p>
        </w:tc>
        <w:tc>
          <w:tcPr>
            <w:tcW w:w="1415" w:type="dxa"/>
            <w:shd w:val="clear" w:color="auto" w:fill="FFFFFF" w:themeFill="background1"/>
          </w:tcPr>
          <w:p w:rsidR="00F30D26" w:rsidRPr="00D4431C" w:rsidRDefault="00DB6D5C"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32</w:t>
            </w:r>
          </w:p>
        </w:tc>
        <w:tc>
          <w:tcPr>
            <w:tcW w:w="1206" w:type="dxa"/>
            <w:tcBorders>
              <w:top w:val="nil"/>
            </w:tcBorders>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514"/>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eastAsia="Calibri" w:hAnsi="Times New Roman"/>
                <w:bCs/>
                <w:iCs/>
                <w:sz w:val="24"/>
                <w:szCs w:val="24"/>
              </w:rPr>
              <w:t>Приготовить доклад по теме «Причины дорожно-транспортных происшествий»</w:t>
            </w:r>
          </w:p>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eastAsia="Calibri" w:hAnsi="Times New Roman"/>
                <w:bCs/>
                <w:iCs/>
                <w:sz w:val="24"/>
                <w:szCs w:val="24"/>
              </w:rPr>
              <w:t>Написать реферат по теме «Структура дорожно-транспортного травматизма»</w:t>
            </w:r>
          </w:p>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Заполнить товарно-транспортные документы</w:t>
            </w:r>
          </w:p>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Приготовить сообщение по теме «Основы анатомии и физиологии человека»</w:t>
            </w:r>
          </w:p>
          <w:p w:rsidR="00F30D26" w:rsidRPr="00D4431C" w:rsidRDefault="00F30D26" w:rsidP="00F30D26">
            <w:pPr>
              <w:spacing w:after="0" w:line="240" w:lineRule="auto"/>
              <w:contextualSpacing/>
              <w:rPr>
                <w:rFonts w:ascii="Times New Roman" w:hAnsi="Times New Roman"/>
                <w:iCs/>
                <w:sz w:val="24"/>
                <w:szCs w:val="24"/>
              </w:rPr>
            </w:pPr>
            <w:r w:rsidRPr="00D4431C">
              <w:rPr>
                <w:rFonts w:ascii="Times New Roman" w:hAnsi="Times New Roman"/>
                <w:iCs/>
                <w:sz w:val="24"/>
                <w:szCs w:val="24"/>
              </w:rPr>
              <w:t>Написать реферат по теме «Способы остановки кровотечений»</w:t>
            </w:r>
          </w:p>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eastAsia="Calibri" w:hAnsi="Times New Roman"/>
                <w:bCs/>
                <w:iCs/>
                <w:sz w:val="24"/>
                <w:szCs w:val="24"/>
              </w:rPr>
              <w:t>Проанализировать способы обеспечения безопасности перевозок</w:t>
            </w:r>
          </w:p>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eastAsia="Calibri" w:hAnsi="Times New Roman"/>
                <w:bCs/>
                <w:iCs/>
                <w:sz w:val="24"/>
                <w:szCs w:val="24"/>
              </w:rPr>
              <w:t>Приготовить доклад по теме «Способы и правила тушения транспортное средство»</w:t>
            </w:r>
          </w:p>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eastAsia="Calibri" w:hAnsi="Times New Roman"/>
                <w:bCs/>
                <w:iCs/>
                <w:sz w:val="24"/>
                <w:szCs w:val="24"/>
              </w:rPr>
              <w:t>Написать реферат по теме «Режим труда и отдыха»</w:t>
            </w:r>
          </w:p>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hAnsi="Times New Roman"/>
                <w:iCs/>
                <w:sz w:val="24"/>
                <w:szCs w:val="24"/>
              </w:rPr>
              <w:t>Приготовить сообщение по теме «</w:t>
            </w:r>
            <w:r w:rsidRPr="00D4431C">
              <w:rPr>
                <w:rFonts w:ascii="Times New Roman" w:eastAsia="Calibri" w:hAnsi="Times New Roman"/>
                <w:bCs/>
                <w:iCs/>
                <w:sz w:val="24"/>
                <w:szCs w:val="24"/>
              </w:rPr>
              <w:t>Правила и способы движения по ледовой переправе»</w:t>
            </w:r>
          </w:p>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hAnsi="Times New Roman"/>
                <w:iCs/>
                <w:sz w:val="24"/>
                <w:szCs w:val="24"/>
              </w:rPr>
              <w:t>Приготовить сообщение по теме «</w:t>
            </w:r>
            <w:r w:rsidRPr="00D4431C">
              <w:rPr>
                <w:rFonts w:ascii="Times New Roman" w:eastAsia="Calibri" w:hAnsi="Times New Roman"/>
                <w:bCs/>
                <w:iCs/>
                <w:sz w:val="24"/>
                <w:szCs w:val="24"/>
              </w:rPr>
              <w:t>Правила и способы движения в заболоченной местности»</w:t>
            </w:r>
          </w:p>
          <w:p w:rsidR="00F30D26" w:rsidRPr="00D4431C" w:rsidRDefault="00F30D26" w:rsidP="00F30D26">
            <w:pPr>
              <w:spacing w:after="0" w:line="240" w:lineRule="auto"/>
              <w:contextualSpacing/>
              <w:rPr>
                <w:rFonts w:ascii="Times New Roman" w:eastAsia="Calibri" w:hAnsi="Times New Roman"/>
                <w:bCs/>
                <w:iCs/>
                <w:sz w:val="24"/>
                <w:szCs w:val="24"/>
              </w:rPr>
            </w:pPr>
            <w:r w:rsidRPr="00D4431C">
              <w:rPr>
                <w:rFonts w:ascii="Times New Roman" w:eastAsia="Calibri" w:hAnsi="Times New Roman"/>
                <w:bCs/>
                <w:iCs/>
                <w:sz w:val="24"/>
                <w:szCs w:val="24"/>
              </w:rPr>
              <w:t>Приготовить доклад по теме «Правила заправки и приёма пищи в полевых условиях»</w:t>
            </w:r>
          </w:p>
        </w:tc>
        <w:tc>
          <w:tcPr>
            <w:tcW w:w="2621" w:type="dxa"/>
            <w:gridSpan w:val="2"/>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643"/>
          <w:jc w:val="center"/>
        </w:trPr>
        <w:tc>
          <w:tcPr>
            <w:tcW w:w="2891" w:type="dxa"/>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eastAsia="Calibri" w:hAnsi="Times New Roman"/>
                <w:b/>
                <w:bCs/>
                <w:iCs/>
                <w:sz w:val="24"/>
                <w:szCs w:val="24"/>
              </w:rPr>
            </w:pPr>
            <w:r w:rsidRPr="00D4431C">
              <w:rPr>
                <w:rFonts w:ascii="Times New Roman" w:eastAsia="Calibri" w:hAnsi="Times New Roman"/>
                <w:b/>
                <w:bCs/>
                <w:iCs/>
                <w:sz w:val="24"/>
                <w:szCs w:val="24"/>
              </w:rPr>
              <w:t xml:space="preserve">Раздел 2. Технология выполнения работ (по </w:t>
            </w:r>
            <w:r w:rsidRPr="00D4431C">
              <w:rPr>
                <w:rFonts w:ascii="Times New Roman" w:eastAsia="Calibri" w:hAnsi="Times New Roman"/>
                <w:b/>
                <w:bCs/>
                <w:iCs/>
                <w:sz w:val="24"/>
                <w:szCs w:val="24"/>
              </w:rPr>
              <w:lastRenderedPageBreak/>
              <w:t>видам)</w:t>
            </w: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eastAsia="Calibri" w:hAnsi="Times New Roman"/>
                <w:bCs/>
                <w:iCs/>
                <w:sz w:val="24"/>
                <w:szCs w:val="24"/>
              </w:rPr>
            </w:pPr>
          </w:p>
        </w:tc>
        <w:tc>
          <w:tcPr>
            <w:tcW w:w="2621" w:type="dxa"/>
            <w:gridSpan w:val="2"/>
            <w:shd w:val="clear" w:color="auto" w:fill="FFFFFF" w:themeFill="background1"/>
          </w:tcPr>
          <w:p w:rsidR="00F30D26" w:rsidRPr="00D4431C" w:rsidRDefault="001B47ED" w:rsidP="00DB6D5C">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1</w:t>
            </w:r>
            <w:r w:rsidR="00DB6D5C" w:rsidRPr="00D4431C">
              <w:rPr>
                <w:rFonts w:ascii="Times New Roman" w:hAnsi="Times New Roman"/>
                <w:b/>
                <w:sz w:val="24"/>
                <w:szCs w:val="24"/>
              </w:rPr>
              <w:t>42</w:t>
            </w:r>
          </w:p>
        </w:tc>
      </w:tr>
      <w:tr w:rsidR="00E70AE5" w:rsidRPr="00D4431C" w:rsidTr="00381DAF">
        <w:trPr>
          <w:trHeight w:val="175"/>
          <w:jc w:val="center"/>
        </w:trPr>
        <w:tc>
          <w:tcPr>
            <w:tcW w:w="2891" w:type="dxa"/>
            <w:vMerge w:val="restart"/>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spacing w:val="-8"/>
                <w:sz w:val="24"/>
                <w:szCs w:val="24"/>
              </w:rPr>
            </w:pPr>
            <w:r w:rsidRPr="00D4431C">
              <w:rPr>
                <w:rFonts w:ascii="Times New Roman" w:hAnsi="Times New Roman"/>
                <w:b/>
                <w:bCs/>
                <w:sz w:val="24"/>
                <w:szCs w:val="24"/>
              </w:rPr>
              <w:lastRenderedPageBreak/>
              <w:t>Тема 2.1.</w:t>
            </w:r>
            <w:r w:rsidRPr="00D4431C">
              <w:rPr>
                <w:rFonts w:ascii="Times New Roman" w:hAnsi="Times New Roman"/>
                <w:spacing w:val="-8"/>
                <w:sz w:val="24"/>
                <w:szCs w:val="24"/>
              </w:rPr>
              <w:t xml:space="preserve"> Способы производства земляных, дорожных и строительных работ.</w:t>
            </w:r>
          </w:p>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9176" w:type="dxa"/>
            <w:gridSpan w:val="3"/>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Содержание</w:t>
            </w:r>
          </w:p>
        </w:tc>
        <w:tc>
          <w:tcPr>
            <w:tcW w:w="1415" w:type="dxa"/>
            <w:vMerge w:val="restart"/>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26</w:t>
            </w:r>
          </w:p>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val="restart"/>
            <w:shd w:val="clear" w:color="auto" w:fill="FFFFFF" w:themeFill="background1"/>
            <w:vAlign w:val="center"/>
          </w:tcPr>
          <w:p w:rsidR="00E70AE5" w:rsidRPr="00D4431C" w:rsidRDefault="00E70AE5" w:rsidP="00F30D26">
            <w:pPr>
              <w:spacing w:after="0" w:line="240" w:lineRule="auto"/>
              <w:contextualSpacing/>
              <w:jc w:val="center"/>
              <w:rPr>
                <w:rFonts w:ascii="Times New Roman" w:hAnsi="Times New Roman"/>
                <w:sz w:val="24"/>
                <w:szCs w:val="24"/>
              </w:rPr>
            </w:pPr>
          </w:p>
          <w:p w:rsidR="00E70AE5" w:rsidRPr="00D4431C" w:rsidRDefault="00E70AE5" w:rsidP="00F30D26">
            <w:pPr>
              <w:spacing w:after="0" w:line="240" w:lineRule="auto"/>
              <w:contextualSpacing/>
              <w:jc w:val="center"/>
              <w:rPr>
                <w:rFonts w:ascii="Times New Roman" w:hAnsi="Times New Roman"/>
                <w:sz w:val="24"/>
                <w:szCs w:val="24"/>
              </w:rPr>
            </w:pPr>
          </w:p>
          <w:p w:rsidR="00E70AE5" w:rsidRPr="00D4431C" w:rsidRDefault="00E70AE5" w:rsidP="00F30D26">
            <w:pPr>
              <w:spacing w:after="0" w:line="240" w:lineRule="auto"/>
              <w:contextualSpacing/>
              <w:jc w:val="center"/>
              <w:rPr>
                <w:rFonts w:ascii="Times New Roman" w:hAnsi="Times New Roman"/>
                <w:sz w:val="24"/>
                <w:szCs w:val="24"/>
              </w:rPr>
            </w:pPr>
          </w:p>
          <w:p w:rsidR="00E70AE5" w:rsidRPr="00D4431C" w:rsidRDefault="00E70AE5" w:rsidP="00F30D26">
            <w:pPr>
              <w:spacing w:after="0" w:line="240" w:lineRule="auto"/>
              <w:contextualSpacing/>
              <w:jc w:val="center"/>
              <w:rPr>
                <w:rFonts w:ascii="Times New Roman" w:hAnsi="Times New Roman"/>
                <w:sz w:val="24"/>
                <w:szCs w:val="24"/>
              </w:rPr>
            </w:pPr>
          </w:p>
          <w:p w:rsidR="00E70AE5" w:rsidRPr="00D4431C" w:rsidRDefault="00E70AE5" w:rsidP="00F30D26">
            <w:pPr>
              <w:spacing w:after="0" w:line="240" w:lineRule="auto"/>
              <w:contextualSpacing/>
              <w:jc w:val="center"/>
              <w:rPr>
                <w:rFonts w:ascii="Times New Roman" w:hAnsi="Times New Roman"/>
                <w:sz w:val="24"/>
                <w:szCs w:val="24"/>
              </w:rPr>
            </w:pPr>
          </w:p>
          <w:p w:rsidR="00E70AE5" w:rsidRPr="00D4431C" w:rsidRDefault="00E70AE5"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175"/>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Типы земляных сооружений и объектов применения дорожно-строительных машин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180"/>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2.</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Общие сведения о строительстве земляных сооружений (схема земной поверхности, виды земляных сооружений в выемках, в насыпях).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169"/>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3.</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Основы технологии и комплексной механизации дорожно-строительных работ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174"/>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4.</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Технологические комплексы строительно-монтажных работ и технологические комплекты дорожно-строительных машин.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247"/>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5.</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Конструкция автомобильных дорог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147"/>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6.</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Общие сведения о грунтах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238"/>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7.</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Дорожно-строительные материалы для устройства дорожных одежд.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467"/>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8.</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Устройство дорог с применением дорожно-строительных машин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311"/>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9.</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Основные элементы земляных сооружений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192"/>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10.</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Производство земляных работ одноковшовыми экскаваторами.</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481"/>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11.</w:t>
            </w:r>
          </w:p>
        </w:tc>
        <w:tc>
          <w:tcPr>
            <w:tcW w:w="8362" w:type="dxa"/>
            <w:gridSpan w:val="2"/>
            <w:shd w:val="clear" w:color="auto" w:fill="FFFFFF" w:themeFill="background1"/>
          </w:tcPr>
          <w:p w:rsidR="00E70AE5" w:rsidRPr="00D4431C" w:rsidRDefault="00E70AE5" w:rsidP="00F30D26">
            <w:pPr>
              <w:spacing w:after="0" w:line="240" w:lineRule="auto"/>
              <w:contextualSpacing/>
              <w:rPr>
                <w:rFonts w:ascii="Times New Roman" w:hAnsi="Times New Roman"/>
                <w:sz w:val="24"/>
                <w:szCs w:val="24"/>
              </w:rPr>
            </w:pPr>
            <w:r w:rsidRPr="00D4431C">
              <w:rPr>
                <w:rFonts w:ascii="Times New Roman" w:hAnsi="Times New Roman"/>
                <w:bCs/>
                <w:sz w:val="24"/>
                <w:szCs w:val="24"/>
              </w:rPr>
              <w:t>Технология выполнения земляных работ на плотных грунтах</w:t>
            </w:r>
            <w:r w:rsidRPr="00D4431C">
              <w:rPr>
                <w:rFonts w:ascii="Times New Roman" w:hAnsi="Times New Roman"/>
                <w:sz w:val="24"/>
                <w:szCs w:val="24"/>
              </w:rPr>
              <w:t xml:space="preserve"> одноковшовыми экскаваторами </w:t>
            </w:r>
            <w:proofErr w:type="gramStart"/>
            <w:r w:rsidRPr="00D4431C">
              <w:rPr>
                <w:rFonts w:ascii="Times New Roman" w:hAnsi="Times New Roman"/>
                <w:sz w:val="24"/>
                <w:szCs w:val="24"/>
              </w:rPr>
              <w:t>оборудованным</w:t>
            </w:r>
            <w:proofErr w:type="gramEnd"/>
            <w:r w:rsidRPr="00D4431C">
              <w:rPr>
                <w:rFonts w:ascii="Times New Roman" w:hAnsi="Times New Roman"/>
                <w:sz w:val="24"/>
                <w:szCs w:val="24"/>
              </w:rPr>
              <w:t xml:space="preserve"> </w:t>
            </w:r>
            <w:proofErr w:type="spellStart"/>
            <w:r w:rsidRPr="00D4431C">
              <w:rPr>
                <w:rFonts w:ascii="Times New Roman" w:hAnsi="Times New Roman"/>
                <w:sz w:val="24"/>
                <w:szCs w:val="24"/>
              </w:rPr>
              <w:t>гидромолотом</w:t>
            </w:r>
            <w:proofErr w:type="spellEnd"/>
            <w:r w:rsidRPr="00D4431C">
              <w:rPr>
                <w:rFonts w:ascii="Times New Roman" w:hAnsi="Times New Roman"/>
                <w:sz w:val="24"/>
                <w:szCs w:val="24"/>
              </w:rPr>
              <w:t xml:space="preserve">.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E70AE5" w:rsidRPr="00D4431C" w:rsidTr="00381DAF">
        <w:trPr>
          <w:trHeight w:val="481"/>
          <w:jc w:val="center"/>
        </w:trPr>
        <w:tc>
          <w:tcPr>
            <w:tcW w:w="2891" w:type="dxa"/>
            <w:vMerge/>
            <w:shd w:val="clear" w:color="auto" w:fill="FFFFFF" w:themeFill="background1"/>
          </w:tcPr>
          <w:p w:rsidR="00E70AE5" w:rsidRPr="00D4431C" w:rsidRDefault="00E70AE5"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E70AE5" w:rsidRPr="00D4431C" w:rsidRDefault="00E70AE5"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12.</w:t>
            </w:r>
          </w:p>
        </w:tc>
        <w:tc>
          <w:tcPr>
            <w:tcW w:w="8362" w:type="dxa"/>
            <w:gridSpan w:val="2"/>
            <w:shd w:val="clear" w:color="auto" w:fill="FFFFFF" w:themeFill="background1"/>
          </w:tcPr>
          <w:p w:rsidR="00E70AE5" w:rsidRPr="00D4431C" w:rsidRDefault="00E70AE5" w:rsidP="00E70AE5">
            <w:pPr>
              <w:spacing w:after="0" w:line="240" w:lineRule="auto"/>
              <w:contextualSpacing/>
              <w:rPr>
                <w:rFonts w:ascii="Times New Roman" w:hAnsi="Times New Roman"/>
                <w:bCs/>
                <w:color w:val="7030A0"/>
                <w:sz w:val="24"/>
                <w:szCs w:val="24"/>
              </w:rPr>
            </w:pPr>
            <w:r w:rsidRPr="00D4431C">
              <w:rPr>
                <w:rFonts w:ascii="Times New Roman" w:eastAsia="Times New Roman" w:hAnsi="Times New Roman" w:cs="Times New Roman"/>
                <w:color w:val="7030A0"/>
                <w:sz w:val="24"/>
                <w:szCs w:val="24"/>
                <w:lang w:eastAsia="ru-RU"/>
              </w:rPr>
              <w:t xml:space="preserve">Выполнение работ средней сложности экскаватором и роторным экскаватором (канавокопателем и траншейным) </w:t>
            </w:r>
          </w:p>
        </w:tc>
        <w:tc>
          <w:tcPr>
            <w:tcW w:w="1415"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b/>
                <w:sz w:val="24"/>
                <w:szCs w:val="24"/>
              </w:rPr>
            </w:pPr>
          </w:p>
        </w:tc>
        <w:tc>
          <w:tcPr>
            <w:tcW w:w="1206" w:type="dxa"/>
            <w:vMerge/>
            <w:shd w:val="clear" w:color="auto" w:fill="FFFFFF" w:themeFill="background1"/>
          </w:tcPr>
          <w:p w:rsidR="00E70AE5" w:rsidRPr="00D4431C" w:rsidRDefault="00E70AE5" w:rsidP="00F30D26">
            <w:pPr>
              <w:spacing w:after="0" w:line="240" w:lineRule="auto"/>
              <w:contextualSpacing/>
              <w:jc w:val="center"/>
              <w:rPr>
                <w:rFonts w:ascii="Times New Roman" w:hAnsi="Times New Roman"/>
                <w:sz w:val="24"/>
                <w:szCs w:val="24"/>
              </w:rPr>
            </w:pPr>
          </w:p>
        </w:tc>
      </w:tr>
      <w:tr w:rsidR="00F30D26" w:rsidRPr="00D4431C" w:rsidTr="00381DAF">
        <w:trPr>
          <w:trHeight w:val="21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 xml:space="preserve">Практические занятия </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26</w:t>
            </w:r>
          </w:p>
          <w:p w:rsidR="00F30D26" w:rsidRPr="00D4431C" w:rsidRDefault="00F30D26" w:rsidP="00F30D26">
            <w:pPr>
              <w:spacing w:after="0" w:line="240" w:lineRule="auto"/>
              <w:contextualSpacing/>
              <w:jc w:val="center"/>
              <w:rPr>
                <w:rFonts w:ascii="Times New Roman" w:hAnsi="Times New Roman"/>
                <w:sz w:val="24"/>
                <w:szCs w:val="24"/>
              </w:rPr>
            </w:pPr>
          </w:p>
          <w:p w:rsidR="00F30D26" w:rsidRPr="00D4431C" w:rsidRDefault="00F30D26" w:rsidP="00F30D26">
            <w:pPr>
              <w:spacing w:after="0" w:line="240" w:lineRule="auto"/>
              <w:contextualSpacing/>
              <w:jc w:val="center"/>
              <w:rPr>
                <w:rFonts w:ascii="Times New Roman" w:hAnsi="Times New Roman"/>
                <w:b/>
                <w:sz w:val="24"/>
                <w:szCs w:val="24"/>
              </w:rPr>
            </w:pPr>
          </w:p>
        </w:tc>
        <w:tc>
          <w:tcPr>
            <w:tcW w:w="1206" w:type="dxa"/>
            <w:vMerge w:val="restart"/>
            <w:shd w:val="clear" w:color="auto" w:fill="FFFFFF" w:themeFill="background1"/>
            <w:vAlign w:val="center"/>
          </w:tcPr>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CB3D89" w:rsidRPr="00D4431C" w:rsidRDefault="00CB3D89" w:rsidP="00F30D26">
            <w:pPr>
              <w:spacing w:after="0" w:line="240" w:lineRule="auto"/>
              <w:contextualSpacing/>
              <w:jc w:val="center"/>
              <w:rPr>
                <w:rFonts w:ascii="Times New Roman" w:hAnsi="Times New Roman"/>
                <w:sz w:val="24"/>
                <w:szCs w:val="24"/>
              </w:rPr>
            </w:pPr>
          </w:p>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213"/>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Работа с модулями ФЦИОР по темам «Типы земляных сооружений и основные элементы з</w:t>
            </w:r>
            <w:r w:rsidR="00066A4E" w:rsidRPr="00D4431C">
              <w:rPr>
                <w:rFonts w:ascii="Times New Roman" w:hAnsi="Times New Roman"/>
                <w:sz w:val="24"/>
                <w:szCs w:val="24"/>
              </w:rPr>
              <w:t>емляных</w:t>
            </w:r>
            <w:r w:rsidRPr="00D4431C">
              <w:rPr>
                <w:rFonts w:ascii="Times New Roman" w:hAnsi="Times New Roman"/>
                <w:sz w:val="24"/>
                <w:szCs w:val="24"/>
              </w:rPr>
              <w:t xml:space="preserve"> сооружений»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7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2.</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Работа с модулями ФЦИОР по те</w:t>
            </w:r>
            <w:r w:rsidR="00066A4E" w:rsidRPr="00D4431C">
              <w:rPr>
                <w:rFonts w:ascii="Times New Roman" w:hAnsi="Times New Roman"/>
                <w:sz w:val="24"/>
                <w:szCs w:val="24"/>
              </w:rPr>
              <w:t>ме  «Общие сведения</w:t>
            </w:r>
            <w:r w:rsidRPr="00D4431C">
              <w:rPr>
                <w:rFonts w:ascii="Times New Roman" w:hAnsi="Times New Roman"/>
                <w:sz w:val="24"/>
                <w:szCs w:val="24"/>
              </w:rPr>
              <w:t xml:space="preserve"> о строительстве земляных сооружений (схема земной поверхности, виды земляных сооружений в выемках, в насыпях).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7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3</w:t>
            </w:r>
            <w:r w:rsidR="00066A4E" w:rsidRPr="00D4431C">
              <w:rPr>
                <w:rFonts w:ascii="Times New Roman" w:hAnsi="Times New Roman"/>
                <w:bCs/>
                <w:sz w:val="24"/>
                <w:szCs w:val="24"/>
              </w:rPr>
              <w:t>.</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Работа с модулями ФЦИО</w:t>
            </w:r>
            <w:r w:rsidR="00F8389E" w:rsidRPr="00D4431C">
              <w:rPr>
                <w:rFonts w:ascii="Times New Roman" w:hAnsi="Times New Roman"/>
                <w:sz w:val="24"/>
                <w:szCs w:val="24"/>
              </w:rPr>
              <w:t>Р  по теме «Общие сведения</w:t>
            </w:r>
            <w:r w:rsidRPr="00D4431C">
              <w:rPr>
                <w:rFonts w:ascii="Times New Roman" w:hAnsi="Times New Roman"/>
                <w:sz w:val="24"/>
                <w:szCs w:val="24"/>
              </w:rPr>
              <w:t xml:space="preserve"> о грунтах»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7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066A4E"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4.</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Работа с модулями ФЦИОР по теме «Производство земляных работ одноковшовыми экскаваторами».</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7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066A4E"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5.</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Решение тестовых заданий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7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066A4E"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6.</w:t>
            </w:r>
          </w:p>
        </w:tc>
        <w:tc>
          <w:tcPr>
            <w:tcW w:w="8362" w:type="dxa"/>
            <w:gridSpan w:val="2"/>
            <w:shd w:val="clear" w:color="auto" w:fill="FFFFFF" w:themeFill="background1"/>
          </w:tcPr>
          <w:p w:rsidR="00F30D26" w:rsidRPr="00D4431C" w:rsidRDefault="00066A4E"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Контрольная работа № 1</w:t>
            </w:r>
            <w:r w:rsidR="00F30D26" w:rsidRPr="00D4431C">
              <w:rPr>
                <w:rFonts w:ascii="Times New Roman" w:hAnsi="Times New Roman"/>
                <w:sz w:val="24"/>
                <w:szCs w:val="24"/>
              </w:rPr>
              <w:t xml:space="preserve"> по теме «Общие сведения о строительстве земляных сооружений и основных элементах земляных сооружений»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7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066A4E"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7.</w:t>
            </w:r>
          </w:p>
        </w:tc>
        <w:tc>
          <w:tcPr>
            <w:tcW w:w="8362" w:type="dxa"/>
            <w:gridSpan w:val="2"/>
            <w:shd w:val="clear" w:color="auto" w:fill="FFFFFF" w:themeFill="background1"/>
          </w:tcPr>
          <w:p w:rsidR="00F30D26" w:rsidRPr="00D4431C" w:rsidRDefault="00066A4E"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Контрольная работа № 2</w:t>
            </w:r>
            <w:r w:rsidR="00F30D26" w:rsidRPr="00D4431C">
              <w:rPr>
                <w:rFonts w:ascii="Times New Roman" w:hAnsi="Times New Roman"/>
                <w:sz w:val="24"/>
                <w:szCs w:val="24"/>
              </w:rPr>
              <w:t xml:space="preserve"> по теме «Общие сведения о грунтах и  дорожно-строительных материалах для устройства дорожных одежд».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360"/>
          <w:jc w:val="center"/>
        </w:trPr>
        <w:tc>
          <w:tcPr>
            <w:tcW w:w="2891" w:type="dxa"/>
            <w:vMerge w:val="restart"/>
            <w:tcBorders>
              <w:top w:val="nil"/>
            </w:tcBorders>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spacing w:val="-8"/>
                <w:sz w:val="24"/>
                <w:szCs w:val="24"/>
              </w:rPr>
            </w:pPr>
            <w:r w:rsidRPr="00D4431C">
              <w:rPr>
                <w:rFonts w:ascii="Times New Roman" w:hAnsi="Times New Roman"/>
                <w:b/>
                <w:bCs/>
                <w:sz w:val="24"/>
                <w:szCs w:val="24"/>
              </w:rPr>
              <w:lastRenderedPageBreak/>
              <w:t>Тема 2.2.</w:t>
            </w:r>
            <w:r w:rsidRPr="00D4431C">
              <w:rPr>
                <w:rFonts w:ascii="Times New Roman" w:hAnsi="Times New Roman"/>
                <w:spacing w:val="-8"/>
                <w:sz w:val="24"/>
                <w:szCs w:val="24"/>
              </w:rPr>
              <w:t xml:space="preserve"> Механизмы управления</w:t>
            </w:r>
          </w:p>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 xml:space="preserve">Содержание </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4</w:t>
            </w:r>
          </w:p>
          <w:p w:rsidR="00F30D26" w:rsidRPr="00D4431C" w:rsidRDefault="00F30D26" w:rsidP="00F30D26">
            <w:pPr>
              <w:spacing w:after="0" w:line="240" w:lineRule="auto"/>
              <w:contextualSpacing/>
              <w:jc w:val="center"/>
              <w:rPr>
                <w:rFonts w:ascii="Times New Roman" w:hAnsi="Times New Roman"/>
                <w:sz w:val="24"/>
                <w:szCs w:val="24"/>
              </w:rPr>
            </w:pPr>
          </w:p>
          <w:p w:rsidR="00F30D26" w:rsidRPr="00D4431C" w:rsidRDefault="00F30D26" w:rsidP="00F30D26">
            <w:pPr>
              <w:spacing w:after="0" w:line="240" w:lineRule="auto"/>
              <w:contextualSpacing/>
              <w:rPr>
                <w:rFonts w:ascii="Times New Roman" w:hAnsi="Times New Roman"/>
                <w:b/>
                <w:sz w:val="24"/>
                <w:szCs w:val="24"/>
              </w:rPr>
            </w:pPr>
          </w:p>
        </w:tc>
        <w:tc>
          <w:tcPr>
            <w:tcW w:w="1206" w:type="dxa"/>
            <w:vMerge w:val="restart"/>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243"/>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066A4E"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r w:rsidR="00F30D26" w:rsidRPr="00D4431C">
              <w:rPr>
                <w:rFonts w:ascii="Times New Roman" w:hAnsi="Times New Roman"/>
                <w:bCs/>
                <w:sz w:val="24"/>
                <w:szCs w:val="24"/>
              </w:rPr>
              <w:t>.</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pacing w:val="-8"/>
                <w:sz w:val="24"/>
                <w:szCs w:val="24"/>
              </w:rPr>
              <w:t xml:space="preserve">Механизм рулевого управления (гидрообъёмный усилитель) поворотом экскаватора на базе трактора МТЗ-82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243"/>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066A4E"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2</w:t>
            </w:r>
            <w:r w:rsidR="00F30D26" w:rsidRPr="00D4431C">
              <w:rPr>
                <w:rFonts w:ascii="Times New Roman" w:hAnsi="Times New Roman"/>
                <w:bCs/>
                <w:sz w:val="24"/>
                <w:szCs w:val="24"/>
              </w:rPr>
              <w:t>.</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pacing w:val="-8"/>
                <w:sz w:val="24"/>
                <w:szCs w:val="24"/>
              </w:rPr>
            </w:pPr>
            <w:r w:rsidRPr="00D4431C">
              <w:rPr>
                <w:rFonts w:ascii="Times New Roman" w:hAnsi="Times New Roman"/>
                <w:spacing w:val="-8"/>
                <w:sz w:val="24"/>
                <w:szCs w:val="24"/>
              </w:rPr>
              <w:t xml:space="preserve">Механизмы управления гидравлической системой рабочего оборудования экскаватора </w:t>
            </w:r>
            <w:r w:rsidRPr="00D4431C">
              <w:rPr>
                <w:rFonts w:ascii="Times New Roman" w:hAnsi="Times New Roman"/>
                <w:sz w:val="24"/>
                <w:szCs w:val="24"/>
              </w:rPr>
              <w:t xml:space="preserve"> одноковшового ЭО-2621/2626 на базе трактора МТЗ-82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20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 xml:space="preserve">Практические занятия </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8</w:t>
            </w:r>
          </w:p>
          <w:p w:rsidR="00F30D26" w:rsidRPr="00D4431C" w:rsidRDefault="00F30D26" w:rsidP="00F30D26">
            <w:pPr>
              <w:spacing w:after="0" w:line="240" w:lineRule="auto"/>
              <w:contextualSpacing/>
              <w:jc w:val="center"/>
              <w:rPr>
                <w:rFonts w:ascii="Times New Roman" w:hAnsi="Times New Roman"/>
                <w:b/>
                <w:sz w:val="24"/>
                <w:szCs w:val="24"/>
              </w:rPr>
            </w:pPr>
          </w:p>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val="restart"/>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trHeight w:val="15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066A4E"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w:t>
            </w:r>
            <w:r w:rsidR="00066A4E" w:rsidRPr="00D4431C">
              <w:rPr>
                <w:rFonts w:ascii="Times New Roman" w:hAnsi="Times New Roman"/>
                <w:sz w:val="24"/>
                <w:szCs w:val="24"/>
              </w:rPr>
              <w:t xml:space="preserve"> 1</w:t>
            </w:r>
            <w:r w:rsidRPr="00D4431C">
              <w:rPr>
                <w:rFonts w:ascii="Times New Roman" w:hAnsi="Times New Roman"/>
                <w:sz w:val="24"/>
                <w:szCs w:val="24"/>
              </w:rPr>
              <w:t xml:space="preserve"> по теме:</w:t>
            </w:r>
            <w:r w:rsidRPr="00D4431C">
              <w:rPr>
                <w:rFonts w:ascii="Times New Roman" w:hAnsi="Times New Roman"/>
                <w:spacing w:val="-8"/>
                <w:sz w:val="24"/>
                <w:szCs w:val="24"/>
              </w:rPr>
              <w:t xml:space="preserve"> Механизм управления (гидрообъёмный усилитель) поворотом экскаватора на базе трактора МТЗ-82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819"/>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066A4E"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2.</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w:t>
            </w:r>
            <w:r w:rsidR="00066A4E" w:rsidRPr="00D4431C">
              <w:rPr>
                <w:rFonts w:ascii="Times New Roman" w:hAnsi="Times New Roman"/>
                <w:sz w:val="24"/>
                <w:szCs w:val="24"/>
              </w:rPr>
              <w:t xml:space="preserve"> 2</w:t>
            </w:r>
            <w:r w:rsidRPr="00D4431C">
              <w:rPr>
                <w:rFonts w:ascii="Times New Roman" w:hAnsi="Times New Roman"/>
                <w:sz w:val="24"/>
                <w:szCs w:val="24"/>
              </w:rPr>
              <w:t xml:space="preserve"> по теме:</w:t>
            </w:r>
            <w:r w:rsidR="00F8389E" w:rsidRPr="00D4431C">
              <w:rPr>
                <w:rFonts w:ascii="Times New Roman" w:hAnsi="Times New Roman"/>
                <w:spacing w:val="-8"/>
                <w:sz w:val="24"/>
                <w:szCs w:val="24"/>
              </w:rPr>
              <w:t xml:space="preserve"> Механизмы</w:t>
            </w:r>
            <w:r w:rsidRPr="00D4431C">
              <w:rPr>
                <w:rFonts w:ascii="Times New Roman" w:hAnsi="Times New Roman"/>
                <w:spacing w:val="-8"/>
                <w:sz w:val="24"/>
                <w:szCs w:val="24"/>
              </w:rPr>
              <w:t xml:space="preserve"> управления гидравлической</w:t>
            </w:r>
            <w:r w:rsidR="00066A4E" w:rsidRPr="00D4431C">
              <w:rPr>
                <w:rFonts w:ascii="Times New Roman" w:hAnsi="Times New Roman"/>
                <w:spacing w:val="-8"/>
                <w:sz w:val="24"/>
                <w:szCs w:val="24"/>
              </w:rPr>
              <w:t xml:space="preserve"> системой рабочего</w:t>
            </w:r>
            <w:r w:rsidRPr="00D4431C">
              <w:rPr>
                <w:rFonts w:ascii="Times New Roman" w:hAnsi="Times New Roman"/>
                <w:spacing w:val="-8"/>
                <w:sz w:val="24"/>
                <w:szCs w:val="24"/>
              </w:rPr>
              <w:t xml:space="preserve"> оборудования экскаватора </w:t>
            </w:r>
            <w:r w:rsidR="00F8389E" w:rsidRPr="00D4431C">
              <w:rPr>
                <w:rFonts w:ascii="Times New Roman" w:hAnsi="Times New Roman"/>
                <w:sz w:val="24"/>
                <w:szCs w:val="24"/>
              </w:rPr>
              <w:t xml:space="preserve"> одноковшового ЭО-2621/2626</w:t>
            </w:r>
            <w:r w:rsidRPr="00D4431C">
              <w:rPr>
                <w:rFonts w:ascii="Times New Roman" w:hAnsi="Times New Roman"/>
                <w:sz w:val="24"/>
                <w:szCs w:val="24"/>
              </w:rPr>
              <w:t xml:space="preserve"> на базе трактора МТЗ-82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77"/>
          <w:jc w:val="center"/>
        </w:trPr>
        <w:tc>
          <w:tcPr>
            <w:tcW w:w="2891" w:type="dxa"/>
            <w:vMerge w:val="restart"/>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sz w:val="24"/>
                <w:szCs w:val="24"/>
              </w:rPr>
            </w:pPr>
            <w:r w:rsidRPr="00D4431C">
              <w:rPr>
                <w:rFonts w:ascii="Times New Roman" w:hAnsi="Times New Roman"/>
                <w:b/>
                <w:bCs/>
                <w:sz w:val="24"/>
                <w:szCs w:val="24"/>
              </w:rPr>
              <w:t>Тема 2.3.</w:t>
            </w:r>
            <w:r w:rsidRPr="00D4431C">
              <w:rPr>
                <w:rFonts w:ascii="Times New Roman" w:hAnsi="Times New Roman"/>
                <w:sz w:val="24"/>
                <w:szCs w:val="24"/>
              </w:rPr>
              <w:t>Требования к качеству земляных, дорожных и строительных работ и методы оценки качества.</w:t>
            </w:r>
          </w:p>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 xml:space="preserve">Содержание </w:t>
            </w:r>
          </w:p>
        </w:tc>
        <w:tc>
          <w:tcPr>
            <w:tcW w:w="1415" w:type="dxa"/>
            <w:vMerge w:val="restart"/>
            <w:shd w:val="clear" w:color="auto" w:fill="FFFFFF" w:themeFill="background1"/>
          </w:tcPr>
          <w:p w:rsidR="00F30D26" w:rsidRPr="00D4431C" w:rsidRDefault="00F65873"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4</w:t>
            </w:r>
          </w:p>
        </w:tc>
        <w:tc>
          <w:tcPr>
            <w:tcW w:w="1206" w:type="dxa"/>
            <w:vMerge w:val="restart"/>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83"/>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cs="Times New Roman"/>
                <w:b/>
                <w:sz w:val="24"/>
                <w:szCs w:val="24"/>
              </w:rPr>
            </w:pPr>
            <w:r w:rsidRPr="00D4431C">
              <w:rPr>
                <w:rStyle w:val="afff0"/>
                <w:rFonts w:ascii="Times New Roman" w:hAnsi="Times New Roman"/>
                <w:b w:val="0"/>
                <w:sz w:val="24"/>
                <w:szCs w:val="24"/>
              </w:rPr>
              <w:t>Контроль качества земляных ра</w:t>
            </w:r>
            <w:r w:rsidR="00066A4E" w:rsidRPr="00D4431C">
              <w:rPr>
                <w:rStyle w:val="afff0"/>
                <w:rFonts w:ascii="Times New Roman" w:hAnsi="Times New Roman"/>
                <w:b w:val="0"/>
                <w:sz w:val="24"/>
                <w:szCs w:val="24"/>
              </w:rPr>
              <w:t>бот. Методические</w:t>
            </w:r>
            <w:r w:rsidRPr="00D4431C">
              <w:rPr>
                <w:rStyle w:val="afff0"/>
                <w:rFonts w:ascii="Times New Roman" w:hAnsi="Times New Roman"/>
                <w:b w:val="0"/>
                <w:sz w:val="24"/>
                <w:szCs w:val="24"/>
              </w:rPr>
              <w:t xml:space="preserve"> советы.  </w:t>
            </w:r>
            <w:r w:rsidRPr="00D4431C">
              <w:rPr>
                <w:rFonts w:ascii="Times New Roman" w:hAnsi="Times New Roman" w:cs="Times New Roman"/>
                <w:bCs/>
                <w:sz w:val="24"/>
                <w:szCs w:val="24"/>
              </w:rPr>
              <w:t xml:space="preserve">Производство земляных работ в зимнее время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7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2.</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Cs/>
                <w:sz w:val="24"/>
                <w:szCs w:val="24"/>
              </w:rPr>
              <w:t xml:space="preserve">Контроль качества и приемка земляных работ. Общие сведения о производстве земляных работ.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315"/>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3.</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Cs/>
                <w:sz w:val="24"/>
                <w:szCs w:val="24"/>
              </w:rPr>
              <w:t>Контроль качества зе</w:t>
            </w:r>
            <w:r w:rsidR="00066A4E" w:rsidRPr="00D4431C">
              <w:rPr>
                <w:rFonts w:ascii="Times New Roman" w:hAnsi="Times New Roman"/>
                <w:bCs/>
                <w:sz w:val="24"/>
                <w:szCs w:val="24"/>
              </w:rPr>
              <w:t>мляных работ и правила их</w:t>
            </w:r>
            <w:r w:rsidRPr="00D4431C">
              <w:rPr>
                <w:rFonts w:ascii="Times New Roman" w:hAnsi="Times New Roman"/>
                <w:bCs/>
                <w:sz w:val="24"/>
                <w:szCs w:val="24"/>
              </w:rPr>
              <w:t xml:space="preserve"> приемки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325"/>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 xml:space="preserve">Практические занятия </w:t>
            </w:r>
          </w:p>
        </w:tc>
        <w:tc>
          <w:tcPr>
            <w:tcW w:w="1415" w:type="dxa"/>
            <w:vMerge w:val="restart"/>
            <w:shd w:val="clear" w:color="auto" w:fill="FFFFFF" w:themeFill="background1"/>
          </w:tcPr>
          <w:p w:rsidR="00F30D26" w:rsidRPr="00D4431C" w:rsidRDefault="002D0B14"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6</w:t>
            </w:r>
          </w:p>
        </w:tc>
        <w:tc>
          <w:tcPr>
            <w:tcW w:w="1206" w:type="dxa"/>
            <w:vMerge w:val="restart"/>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trHeight w:val="12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Работа с модулями ФЦИОР по теме «Определение плотности  грунтов с использованием динамического плотномера. Методы оценки качества работ.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2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2</w:t>
            </w:r>
          </w:p>
        </w:tc>
        <w:tc>
          <w:tcPr>
            <w:tcW w:w="8362" w:type="dxa"/>
            <w:gridSpan w:val="2"/>
            <w:shd w:val="clear" w:color="auto" w:fill="FFFFFF" w:themeFill="background1"/>
          </w:tcPr>
          <w:p w:rsidR="00F30D26" w:rsidRPr="00D4431C" w:rsidRDefault="00066A4E"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Практическая работа № 3</w:t>
            </w:r>
            <w:r w:rsidR="00F30D26" w:rsidRPr="00D4431C">
              <w:rPr>
                <w:rFonts w:ascii="Times New Roman" w:hAnsi="Times New Roman"/>
                <w:sz w:val="24"/>
                <w:szCs w:val="24"/>
              </w:rPr>
              <w:t xml:space="preserve"> по теме</w:t>
            </w:r>
            <w:r w:rsidRPr="00D4431C">
              <w:rPr>
                <w:rFonts w:ascii="Times New Roman" w:hAnsi="Times New Roman"/>
                <w:sz w:val="24"/>
                <w:szCs w:val="24"/>
              </w:rPr>
              <w:t xml:space="preserve"> </w:t>
            </w:r>
            <w:r w:rsidR="00F30D26" w:rsidRPr="00D4431C">
              <w:rPr>
                <w:rStyle w:val="afff0"/>
                <w:rFonts w:ascii="Times New Roman" w:hAnsi="Times New Roman"/>
                <w:b w:val="0"/>
                <w:sz w:val="24"/>
                <w:szCs w:val="24"/>
              </w:rPr>
              <w:t xml:space="preserve">«Контроль качества земляных работ».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27"/>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3</w:t>
            </w:r>
          </w:p>
        </w:tc>
        <w:tc>
          <w:tcPr>
            <w:tcW w:w="8362" w:type="dxa"/>
            <w:gridSpan w:val="2"/>
            <w:shd w:val="clear" w:color="auto" w:fill="FFFFFF" w:themeFill="background1"/>
          </w:tcPr>
          <w:p w:rsidR="00F30D26" w:rsidRPr="00D4431C" w:rsidRDefault="00066A4E" w:rsidP="00F30D26">
            <w:pPr>
              <w:spacing w:after="0" w:line="240" w:lineRule="auto"/>
              <w:contextualSpacing/>
              <w:rPr>
                <w:rFonts w:ascii="Times New Roman" w:hAnsi="Times New Roman"/>
                <w:sz w:val="24"/>
                <w:szCs w:val="24"/>
              </w:rPr>
            </w:pPr>
            <w:r w:rsidRPr="00D4431C">
              <w:rPr>
                <w:rFonts w:ascii="Times New Roman" w:hAnsi="Times New Roman"/>
                <w:sz w:val="24"/>
                <w:szCs w:val="24"/>
              </w:rPr>
              <w:t>Контрольная работа № 3</w:t>
            </w:r>
            <w:r w:rsidR="00F30D26" w:rsidRPr="00D4431C">
              <w:rPr>
                <w:rFonts w:ascii="Times New Roman" w:hAnsi="Times New Roman"/>
                <w:sz w:val="24"/>
                <w:szCs w:val="24"/>
              </w:rPr>
              <w:t xml:space="preserve"> по теме «Требования к качеству земляных, дорожных и строительных работ и методы оценки качества».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236"/>
          <w:jc w:val="center"/>
        </w:trPr>
        <w:tc>
          <w:tcPr>
            <w:tcW w:w="2891" w:type="dxa"/>
            <w:vMerge w:val="restart"/>
            <w:tcBorders>
              <w:top w:val="nil"/>
            </w:tcBorders>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r w:rsidRPr="00D4431C">
              <w:rPr>
                <w:rFonts w:ascii="Times New Roman" w:hAnsi="Times New Roman"/>
                <w:b/>
                <w:bCs/>
                <w:sz w:val="24"/>
                <w:szCs w:val="24"/>
              </w:rPr>
              <w:t>Тема 2.4.</w:t>
            </w:r>
            <w:r w:rsidRPr="00D4431C">
              <w:rPr>
                <w:rFonts w:ascii="Times New Roman" w:hAnsi="Times New Roman"/>
                <w:sz w:val="24"/>
                <w:szCs w:val="24"/>
              </w:rPr>
              <w:t xml:space="preserve"> Требования инструкций по технической эксплуатации дорожных и строительных машин.</w:t>
            </w: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 xml:space="preserve">Содержание </w:t>
            </w:r>
          </w:p>
        </w:tc>
        <w:tc>
          <w:tcPr>
            <w:tcW w:w="1415" w:type="dxa"/>
            <w:vMerge w:val="restart"/>
            <w:shd w:val="clear" w:color="auto" w:fill="FFFFFF" w:themeFill="background1"/>
          </w:tcPr>
          <w:p w:rsidR="00F30D26" w:rsidRPr="00D4431C" w:rsidRDefault="00F65873"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8</w:t>
            </w:r>
          </w:p>
        </w:tc>
        <w:tc>
          <w:tcPr>
            <w:tcW w:w="1206" w:type="dxa"/>
            <w:vMerge w:val="restart"/>
            <w:tcBorders>
              <w:top w:val="nil"/>
            </w:tcBorders>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30D26" w:rsidRPr="00D4431C" w:rsidTr="00381DAF">
        <w:trPr>
          <w:trHeight w:val="1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Общие положения по эксплуатации машин. Основные понятия по качеству эксплуатации дорожных и строительных машин.  Учёт работы машин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2.</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Транспортирование и хранение  машин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3.</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Организация системы технического обслуживания и ремонта дорожных и строительных машин.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4.</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Технология техничес</w:t>
            </w:r>
            <w:r w:rsidR="00066A4E" w:rsidRPr="00D4431C">
              <w:rPr>
                <w:rFonts w:ascii="Times New Roman" w:hAnsi="Times New Roman"/>
                <w:sz w:val="24"/>
                <w:szCs w:val="24"/>
              </w:rPr>
              <w:t>кого обслуживания и ремонта</w:t>
            </w:r>
            <w:r w:rsidRPr="00D4431C">
              <w:rPr>
                <w:rFonts w:ascii="Times New Roman" w:hAnsi="Times New Roman"/>
                <w:sz w:val="24"/>
                <w:szCs w:val="24"/>
              </w:rPr>
              <w:t xml:space="preserve"> машин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5.</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Возможные неисправности и способы их устранения. Техническая диагностика машин.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6.</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Основные операции технического обслуживания составных частей и сборочных единиц.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7.</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Ремонт машин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8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8</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Требования инструкции по технической эксплуатации экскаватора одноковшового ЭО-2621/2626 на базе трактора МТЗ-82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231"/>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9176" w:type="dxa"/>
            <w:gridSpan w:val="3"/>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 xml:space="preserve">Практические занятия </w:t>
            </w:r>
          </w:p>
        </w:tc>
        <w:tc>
          <w:tcPr>
            <w:tcW w:w="1415" w:type="dxa"/>
            <w:vMerge w:val="restart"/>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4</w:t>
            </w:r>
          </w:p>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val="restart"/>
            <w:shd w:val="clear" w:color="auto" w:fill="FFFFFF" w:themeFill="background1"/>
            <w:vAlign w:val="center"/>
          </w:tcPr>
          <w:p w:rsidR="00F30D26" w:rsidRPr="00D4431C" w:rsidRDefault="00F30D26"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3</w:t>
            </w:r>
          </w:p>
        </w:tc>
      </w:tr>
      <w:tr w:rsidR="00F30D26" w:rsidRPr="00D4431C" w:rsidTr="00381DAF">
        <w:trPr>
          <w:trHeight w:val="114"/>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Работа с модулями ФЦИОР по темам «Транспортирование дорожных и строительных машин. Ремонт машин».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2.</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Решение тестовых заданий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2891" w:type="dxa"/>
            <w:vMerge/>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3.</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Рассмотрение инструкции по технической эксплуатации экскаватора одноковшового ЭО-2621/2626 на базе трактора МТЗ-82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2891" w:type="dxa"/>
            <w:shd w:val="clear" w:color="auto" w:fill="FFFFFF" w:themeFill="background1"/>
          </w:tcPr>
          <w:p w:rsidR="00F30D26" w:rsidRPr="00D4431C" w:rsidRDefault="00F30D26"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4</w:t>
            </w: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Контрольная работа №4 по теме «Требования инструкций по технической эксплуатации дорожных и строительных машин».                                                                               </w:t>
            </w:r>
          </w:p>
        </w:tc>
        <w:tc>
          <w:tcPr>
            <w:tcW w:w="1415"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65873" w:rsidRPr="00D4431C" w:rsidTr="00381DAF">
        <w:trPr>
          <w:trHeight w:val="114"/>
          <w:jc w:val="center"/>
        </w:trPr>
        <w:tc>
          <w:tcPr>
            <w:tcW w:w="2891" w:type="dxa"/>
            <w:vMerge w:val="restart"/>
            <w:shd w:val="clear" w:color="auto" w:fill="FFFFFF" w:themeFill="background1"/>
          </w:tcPr>
          <w:p w:rsidR="00F65873" w:rsidRPr="00D4431C" w:rsidRDefault="00F65873" w:rsidP="00F30D26">
            <w:pPr>
              <w:tabs>
                <w:tab w:val="left" w:pos="360"/>
              </w:tabs>
              <w:spacing w:after="0" w:line="240" w:lineRule="auto"/>
              <w:ind w:firstLine="295"/>
              <w:contextualSpacing/>
              <w:rPr>
                <w:rFonts w:ascii="Times New Roman" w:hAnsi="Times New Roman"/>
                <w:b/>
                <w:bCs/>
                <w:sz w:val="24"/>
                <w:szCs w:val="24"/>
              </w:rPr>
            </w:pPr>
            <w:r w:rsidRPr="00D4431C">
              <w:rPr>
                <w:rFonts w:ascii="Times New Roman" w:hAnsi="Times New Roman"/>
                <w:b/>
                <w:bCs/>
                <w:sz w:val="24"/>
                <w:szCs w:val="24"/>
              </w:rPr>
              <w:t>Тема 2.5.</w:t>
            </w:r>
            <w:r w:rsidRPr="00D4431C">
              <w:rPr>
                <w:rFonts w:ascii="Times New Roman" w:hAnsi="Times New Roman"/>
                <w:sz w:val="24"/>
                <w:szCs w:val="24"/>
              </w:rPr>
              <w:t xml:space="preserve"> </w:t>
            </w:r>
            <w:r w:rsidRPr="00D4431C">
              <w:rPr>
                <w:rFonts w:ascii="Times New Roman" w:hAnsi="Times New Roman" w:cs="Times New Roman"/>
                <w:sz w:val="24"/>
                <w:szCs w:val="24"/>
              </w:rPr>
              <w:t>Транспортные работы и перевозка грузов.</w:t>
            </w:r>
          </w:p>
        </w:tc>
        <w:tc>
          <w:tcPr>
            <w:tcW w:w="9176" w:type="dxa"/>
            <w:gridSpan w:val="3"/>
            <w:shd w:val="clear" w:color="auto" w:fill="FFFFFF" w:themeFill="background1"/>
          </w:tcPr>
          <w:p w:rsidR="00F65873" w:rsidRPr="00D4431C" w:rsidRDefault="00F65873" w:rsidP="00F30D26">
            <w:pPr>
              <w:spacing w:after="0" w:line="240" w:lineRule="auto"/>
              <w:contextualSpacing/>
              <w:rPr>
                <w:rFonts w:ascii="Times New Roman" w:hAnsi="Times New Roman"/>
                <w:b/>
                <w:sz w:val="24"/>
                <w:szCs w:val="24"/>
              </w:rPr>
            </w:pPr>
            <w:r w:rsidRPr="00D4431C">
              <w:rPr>
                <w:rFonts w:ascii="Times New Roman" w:hAnsi="Times New Roman"/>
                <w:b/>
                <w:sz w:val="24"/>
                <w:szCs w:val="24"/>
              </w:rPr>
              <w:t xml:space="preserve">Содержание </w:t>
            </w:r>
          </w:p>
        </w:tc>
        <w:tc>
          <w:tcPr>
            <w:tcW w:w="1415" w:type="dxa"/>
            <w:vMerge w:val="restart"/>
            <w:shd w:val="clear" w:color="auto" w:fill="FFFFFF" w:themeFill="background1"/>
          </w:tcPr>
          <w:p w:rsidR="00F65873" w:rsidRPr="00D4431C" w:rsidRDefault="00F65873"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4</w:t>
            </w:r>
          </w:p>
        </w:tc>
        <w:tc>
          <w:tcPr>
            <w:tcW w:w="1206" w:type="dxa"/>
            <w:vMerge w:val="restart"/>
            <w:shd w:val="clear" w:color="auto" w:fill="FFFFFF" w:themeFill="background1"/>
          </w:tcPr>
          <w:p w:rsidR="00F65873" w:rsidRPr="00D4431C" w:rsidRDefault="00F65873" w:rsidP="00F30D26">
            <w:pPr>
              <w:spacing w:after="0" w:line="240" w:lineRule="auto"/>
              <w:contextualSpacing/>
              <w:jc w:val="center"/>
              <w:rPr>
                <w:rFonts w:ascii="Times New Roman" w:hAnsi="Times New Roman"/>
                <w:sz w:val="24"/>
                <w:szCs w:val="24"/>
              </w:rPr>
            </w:pPr>
            <w:r w:rsidRPr="00D4431C">
              <w:rPr>
                <w:rFonts w:ascii="Times New Roman" w:hAnsi="Times New Roman"/>
                <w:sz w:val="24"/>
                <w:szCs w:val="24"/>
              </w:rPr>
              <w:t>2</w:t>
            </w:r>
          </w:p>
        </w:tc>
      </w:tr>
      <w:tr w:rsidR="00F65873" w:rsidRPr="00D4431C" w:rsidTr="00381DAF">
        <w:trPr>
          <w:trHeight w:val="114"/>
          <w:jc w:val="center"/>
        </w:trPr>
        <w:tc>
          <w:tcPr>
            <w:tcW w:w="2891" w:type="dxa"/>
            <w:vMerge/>
            <w:shd w:val="clear" w:color="auto" w:fill="FFFFFF" w:themeFill="background1"/>
          </w:tcPr>
          <w:p w:rsidR="00F65873" w:rsidRPr="00D4431C" w:rsidRDefault="00F65873" w:rsidP="00F30D26">
            <w:pPr>
              <w:tabs>
                <w:tab w:val="left" w:pos="360"/>
              </w:tabs>
              <w:spacing w:after="0" w:line="240" w:lineRule="auto"/>
              <w:ind w:firstLine="295"/>
              <w:contextualSpacing/>
              <w:rPr>
                <w:rFonts w:ascii="Times New Roman" w:hAnsi="Times New Roman"/>
                <w:b/>
                <w:bCs/>
                <w:sz w:val="24"/>
                <w:szCs w:val="24"/>
              </w:rPr>
            </w:pPr>
          </w:p>
        </w:tc>
        <w:tc>
          <w:tcPr>
            <w:tcW w:w="814" w:type="dxa"/>
            <w:shd w:val="clear" w:color="auto" w:fill="FFFFFF" w:themeFill="background1"/>
          </w:tcPr>
          <w:p w:rsidR="00F65873" w:rsidRPr="00D4431C" w:rsidRDefault="00F65873" w:rsidP="00F30D26">
            <w:pPr>
              <w:spacing w:after="0" w:line="240" w:lineRule="auto"/>
              <w:contextualSpacing/>
              <w:jc w:val="center"/>
              <w:rPr>
                <w:rFonts w:ascii="Times New Roman" w:hAnsi="Times New Roman"/>
                <w:bCs/>
                <w:sz w:val="24"/>
                <w:szCs w:val="24"/>
              </w:rPr>
            </w:pPr>
            <w:r w:rsidRPr="00D4431C">
              <w:rPr>
                <w:rFonts w:ascii="Times New Roman" w:hAnsi="Times New Roman"/>
                <w:bCs/>
                <w:sz w:val="24"/>
                <w:szCs w:val="24"/>
              </w:rPr>
              <w:t>1</w:t>
            </w:r>
          </w:p>
        </w:tc>
        <w:tc>
          <w:tcPr>
            <w:tcW w:w="8362" w:type="dxa"/>
            <w:gridSpan w:val="2"/>
            <w:shd w:val="clear" w:color="auto" w:fill="FFFFFF" w:themeFill="background1"/>
          </w:tcPr>
          <w:p w:rsidR="00F65873" w:rsidRPr="00D4431C" w:rsidRDefault="00F65873" w:rsidP="00F30D26">
            <w:pPr>
              <w:spacing w:after="0" w:line="240" w:lineRule="auto"/>
              <w:contextualSpacing/>
              <w:rPr>
                <w:rFonts w:ascii="Times New Roman" w:hAnsi="Times New Roman" w:cs="Times New Roman"/>
                <w:sz w:val="24"/>
                <w:szCs w:val="24"/>
              </w:rPr>
            </w:pPr>
            <w:r w:rsidRPr="00D4431C">
              <w:rPr>
                <w:rFonts w:ascii="Times New Roman" w:hAnsi="Times New Roman" w:cs="Times New Roman"/>
                <w:sz w:val="24"/>
                <w:szCs w:val="24"/>
              </w:rPr>
              <w:t>Виды транспортных работ. Работа и перевозка грузов на прицепах.</w:t>
            </w:r>
          </w:p>
        </w:tc>
        <w:tc>
          <w:tcPr>
            <w:tcW w:w="1415" w:type="dxa"/>
            <w:vMerge/>
            <w:shd w:val="clear" w:color="auto" w:fill="FFFFFF" w:themeFill="background1"/>
          </w:tcPr>
          <w:p w:rsidR="00F65873" w:rsidRPr="00D4431C" w:rsidRDefault="00F65873" w:rsidP="00F30D26">
            <w:pPr>
              <w:spacing w:after="0" w:line="240" w:lineRule="auto"/>
              <w:contextualSpacing/>
              <w:jc w:val="center"/>
              <w:rPr>
                <w:rFonts w:ascii="Times New Roman" w:hAnsi="Times New Roman"/>
                <w:sz w:val="24"/>
                <w:szCs w:val="24"/>
              </w:rPr>
            </w:pPr>
          </w:p>
        </w:tc>
        <w:tc>
          <w:tcPr>
            <w:tcW w:w="1206" w:type="dxa"/>
            <w:vMerge/>
            <w:shd w:val="clear" w:color="auto" w:fill="FFFFFF" w:themeFill="background1"/>
          </w:tcPr>
          <w:p w:rsidR="00F65873" w:rsidRPr="00D4431C" w:rsidRDefault="00F65873"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12067" w:type="dxa"/>
            <w:gridSpan w:val="4"/>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Самостоятельная работа при изучении  ПМ 02.</w:t>
            </w:r>
          </w:p>
        </w:tc>
        <w:tc>
          <w:tcPr>
            <w:tcW w:w="1415" w:type="dxa"/>
            <w:shd w:val="clear" w:color="auto" w:fill="FFFFFF" w:themeFill="background1"/>
          </w:tcPr>
          <w:p w:rsidR="00F30D26" w:rsidRPr="00D4431C" w:rsidRDefault="00DB6D5C" w:rsidP="00F30D26">
            <w:pPr>
              <w:spacing w:after="0" w:line="240" w:lineRule="auto"/>
              <w:contextualSpacing/>
              <w:jc w:val="center"/>
              <w:rPr>
                <w:rFonts w:ascii="Times New Roman" w:hAnsi="Times New Roman"/>
                <w:sz w:val="24"/>
                <w:szCs w:val="24"/>
              </w:rPr>
            </w:pPr>
            <w:r w:rsidRPr="00D4431C">
              <w:rPr>
                <w:b/>
                <w:sz w:val="24"/>
                <w:szCs w:val="24"/>
              </w:rPr>
              <w:t>52</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2891"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r w:rsidRPr="00D4431C">
              <w:rPr>
                <w:rFonts w:ascii="Times New Roman" w:hAnsi="Times New Roman"/>
                <w:b/>
                <w:sz w:val="24"/>
                <w:szCs w:val="24"/>
              </w:rPr>
              <w:t xml:space="preserve">Примерная тематика внеаудиторной самостоятельной работы </w:t>
            </w:r>
            <w:r w:rsidRPr="00D4431C">
              <w:rPr>
                <w:rFonts w:ascii="Times New Roman" w:hAnsi="Times New Roman"/>
                <w:sz w:val="24"/>
                <w:szCs w:val="24"/>
              </w:rPr>
              <w:t>(самостоятельная работа)</w:t>
            </w:r>
          </w:p>
          <w:p w:rsidR="00F30D26" w:rsidRPr="00D4431C" w:rsidRDefault="00F30D26" w:rsidP="00F30D26">
            <w:pPr>
              <w:spacing w:after="0" w:line="240" w:lineRule="auto"/>
              <w:contextualSpacing/>
              <w:rPr>
                <w:rFonts w:ascii="Times New Roman" w:hAnsi="Times New Roman"/>
                <w:b/>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8362" w:type="dxa"/>
            <w:gridSpan w:val="2"/>
            <w:shd w:val="clear" w:color="auto" w:fill="FFFFFF" w:themeFill="background1"/>
          </w:tcPr>
          <w:p w:rsidR="00066A4E" w:rsidRPr="00D4431C" w:rsidRDefault="00066A4E" w:rsidP="00066A4E">
            <w:pPr>
              <w:pStyle w:val="aff3"/>
              <w:numPr>
                <w:ilvl w:val="0"/>
                <w:numId w:val="7"/>
              </w:numPr>
              <w:spacing w:after="0" w:line="240" w:lineRule="auto"/>
              <w:ind w:left="368" w:hanging="368"/>
              <w:rPr>
                <w:rFonts w:ascii="Times New Roman" w:hAnsi="Times New Roman"/>
                <w:color w:val="FF0000"/>
                <w:sz w:val="24"/>
                <w:szCs w:val="24"/>
              </w:rPr>
            </w:pPr>
            <w:r w:rsidRPr="00D4431C">
              <w:rPr>
                <w:rFonts w:ascii="Times New Roman" w:hAnsi="Times New Roman"/>
                <w:sz w:val="24"/>
                <w:szCs w:val="24"/>
              </w:rPr>
              <w:t xml:space="preserve">Реферат на тему «Виды земляных сооружений в выемках, </w:t>
            </w:r>
            <w:proofErr w:type="spellStart"/>
            <w:r w:rsidRPr="00D4431C">
              <w:rPr>
                <w:rFonts w:ascii="Times New Roman" w:hAnsi="Times New Roman"/>
                <w:sz w:val="24"/>
                <w:szCs w:val="24"/>
              </w:rPr>
              <w:t>полувыемках</w:t>
            </w:r>
            <w:proofErr w:type="spellEnd"/>
            <w:r w:rsidRPr="00D4431C">
              <w:rPr>
                <w:rFonts w:ascii="Times New Roman" w:hAnsi="Times New Roman"/>
                <w:sz w:val="24"/>
                <w:szCs w:val="24"/>
              </w:rPr>
              <w:t xml:space="preserve">» Реферат на тему «Виды земляных сооружений в насыпях, </w:t>
            </w:r>
            <w:proofErr w:type="spellStart"/>
            <w:r w:rsidRPr="00D4431C">
              <w:rPr>
                <w:rFonts w:ascii="Times New Roman" w:hAnsi="Times New Roman"/>
                <w:sz w:val="24"/>
                <w:szCs w:val="24"/>
              </w:rPr>
              <w:t>полунасыпях</w:t>
            </w:r>
            <w:proofErr w:type="spellEnd"/>
            <w:r w:rsidRPr="00D4431C">
              <w:rPr>
                <w:rFonts w:ascii="Times New Roman" w:hAnsi="Times New Roman"/>
                <w:sz w:val="24"/>
                <w:szCs w:val="24"/>
              </w:rPr>
              <w:t xml:space="preserve">».                                       </w:t>
            </w:r>
          </w:p>
          <w:p w:rsidR="00066A4E" w:rsidRPr="00D4431C" w:rsidRDefault="00066A4E" w:rsidP="00066A4E">
            <w:pPr>
              <w:pStyle w:val="aff3"/>
              <w:numPr>
                <w:ilvl w:val="0"/>
                <w:numId w:val="7"/>
              </w:numPr>
              <w:spacing w:after="0" w:line="240" w:lineRule="auto"/>
              <w:ind w:left="368"/>
              <w:rPr>
                <w:rFonts w:ascii="Times New Roman" w:hAnsi="Times New Roman"/>
                <w:color w:val="FF0000"/>
                <w:sz w:val="24"/>
                <w:szCs w:val="24"/>
              </w:rPr>
            </w:pPr>
            <w:r w:rsidRPr="00D4431C">
              <w:rPr>
                <w:rFonts w:ascii="Times New Roman" w:hAnsi="Times New Roman"/>
                <w:sz w:val="24"/>
                <w:szCs w:val="24"/>
              </w:rPr>
              <w:t>Презентация на тему «Основные элементы земляных сооружений»                       Составление словаря терминов</w:t>
            </w:r>
          </w:p>
          <w:p w:rsidR="00066A4E" w:rsidRPr="00D4431C" w:rsidRDefault="00066A4E" w:rsidP="00066A4E">
            <w:pPr>
              <w:pStyle w:val="aff3"/>
              <w:numPr>
                <w:ilvl w:val="0"/>
                <w:numId w:val="7"/>
              </w:numPr>
              <w:spacing w:after="0" w:line="240" w:lineRule="auto"/>
              <w:ind w:left="368"/>
              <w:rPr>
                <w:rFonts w:ascii="Times New Roman" w:hAnsi="Times New Roman"/>
                <w:sz w:val="24"/>
                <w:szCs w:val="24"/>
              </w:rPr>
            </w:pPr>
            <w:r w:rsidRPr="00D4431C">
              <w:rPr>
                <w:rFonts w:ascii="Times New Roman" w:hAnsi="Times New Roman"/>
                <w:sz w:val="24"/>
                <w:szCs w:val="24"/>
              </w:rPr>
              <w:t xml:space="preserve">Подготовить доклад по теме: «Общие сведения о грунтах»                                                 </w:t>
            </w:r>
          </w:p>
          <w:p w:rsidR="00066A4E" w:rsidRPr="00D4431C" w:rsidRDefault="00066A4E" w:rsidP="00066A4E">
            <w:pPr>
              <w:pStyle w:val="aff3"/>
              <w:numPr>
                <w:ilvl w:val="0"/>
                <w:numId w:val="7"/>
              </w:numPr>
              <w:spacing w:after="0" w:line="240" w:lineRule="auto"/>
              <w:ind w:left="368"/>
              <w:rPr>
                <w:rFonts w:ascii="Times New Roman" w:hAnsi="Times New Roman"/>
                <w:sz w:val="24"/>
                <w:szCs w:val="24"/>
              </w:rPr>
            </w:pPr>
            <w:r w:rsidRPr="00D4431C">
              <w:rPr>
                <w:rFonts w:ascii="Times New Roman" w:hAnsi="Times New Roman"/>
                <w:sz w:val="24"/>
                <w:szCs w:val="24"/>
              </w:rPr>
              <w:t xml:space="preserve">Реферат на тему «Дорожно-строительные материалы для устройства дорожных одежд».                                                             </w:t>
            </w:r>
          </w:p>
          <w:p w:rsidR="00066A4E" w:rsidRPr="00D4431C" w:rsidRDefault="00066A4E" w:rsidP="00066A4E">
            <w:pPr>
              <w:pStyle w:val="aff3"/>
              <w:numPr>
                <w:ilvl w:val="0"/>
                <w:numId w:val="7"/>
              </w:numPr>
              <w:spacing w:after="0" w:line="240" w:lineRule="auto"/>
              <w:ind w:left="368"/>
              <w:rPr>
                <w:rFonts w:ascii="Times New Roman" w:hAnsi="Times New Roman"/>
                <w:sz w:val="24"/>
                <w:szCs w:val="24"/>
              </w:rPr>
            </w:pPr>
            <w:r w:rsidRPr="00D4431C">
              <w:rPr>
                <w:rFonts w:ascii="Times New Roman" w:hAnsi="Times New Roman"/>
                <w:sz w:val="24"/>
                <w:szCs w:val="24"/>
              </w:rPr>
              <w:t xml:space="preserve">Презентация на тему «Общие сведения о грунтах»                                                 </w:t>
            </w:r>
          </w:p>
          <w:p w:rsidR="00066A4E" w:rsidRPr="00D4431C" w:rsidRDefault="00066A4E" w:rsidP="00066A4E">
            <w:pPr>
              <w:pStyle w:val="aff3"/>
              <w:numPr>
                <w:ilvl w:val="0"/>
                <w:numId w:val="7"/>
              </w:numPr>
              <w:spacing w:after="0" w:line="240" w:lineRule="auto"/>
              <w:ind w:left="368"/>
              <w:rPr>
                <w:rFonts w:ascii="Times New Roman" w:hAnsi="Times New Roman"/>
                <w:sz w:val="24"/>
                <w:szCs w:val="24"/>
              </w:rPr>
            </w:pPr>
            <w:r w:rsidRPr="00D4431C">
              <w:rPr>
                <w:rFonts w:ascii="Times New Roman" w:hAnsi="Times New Roman"/>
                <w:sz w:val="24"/>
                <w:szCs w:val="24"/>
              </w:rPr>
              <w:t xml:space="preserve">Презентация на тему «Виды земляных работ, выполняемые одноковшовыми экскаваторами» </w:t>
            </w:r>
          </w:p>
          <w:p w:rsidR="00066A4E" w:rsidRPr="00D4431C" w:rsidRDefault="00066A4E" w:rsidP="00066A4E">
            <w:pPr>
              <w:pStyle w:val="aff3"/>
              <w:numPr>
                <w:ilvl w:val="0"/>
                <w:numId w:val="7"/>
              </w:numPr>
              <w:spacing w:after="0" w:line="240" w:lineRule="auto"/>
              <w:ind w:left="368"/>
              <w:rPr>
                <w:rFonts w:ascii="Times New Roman" w:hAnsi="Times New Roman"/>
                <w:sz w:val="24"/>
                <w:szCs w:val="24"/>
              </w:rPr>
            </w:pPr>
            <w:r w:rsidRPr="00D4431C">
              <w:rPr>
                <w:rFonts w:ascii="Times New Roman" w:hAnsi="Times New Roman"/>
                <w:sz w:val="24"/>
                <w:szCs w:val="24"/>
              </w:rPr>
              <w:t>Реферат на тему «Разработка выемки  одноковшовыми экскаваторами с погрузкой грунта в транспортные средства»</w:t>
            </w:r>
          </w:p>
          <w:p w:rsidR="00066A4E" w:rsidRPr="00D4431C" w:rsidRDefault="00066A4E" w:rsidP="00066A4E">
            <w:pPr>
              <w:pStyle w:val="aff3"/>
              <w:numPr>
                <w:ilvl w:val="0"/>
                <w:numId w:val="7"/>
              </w:numPr>
              <w:spacing w:after="0" w:line="240" w:lineRule="auto"/>
              <w:ind w:left="368"/>
              <w:rPr>
                <w:rFonts w:ascii="Times New Roman" w:hAnsi="Times New Roman"/>
                <w:sz w:val="24"/>
                <w:szCs w:val="24"/>
              </w:rPr>
            </w:pPr>
            <w:r w:rsidRPr="00D4431C">
              <w:rPr>
                <w:rFonts w:ascii="Times New Roman" w:hAnsi="Times New Roman"/>
                <w:sz w:val="24"/>
                <w:szCs w:val="24"/>
              </w:rPr>
              <w:t>Реферат на тему «Разработка выемки  одноковшовыми экскаваторами с погрузкой грунта в отвал»</w:t>
            </w:r>
          </w:p>
          <w:p w:rsidR="00066A4E" w:rsidRPr="00D4431C" w:rsidRDefault="00066A4E" w:rsidP="00066A4E">
            <w:pPr>
              <w:pStyle w:val="aff3"/>
              <w:numPr>
                <w:ilvl w:val="0"/>
                <w:numId w:val="7"/>
              </w:numPr>
              <w:spacing w:after="0" w:line="240" w:lineRule="auto"/>
              <w:ind w:left="368"/>
              <w:rPr>
                <w:rFonts w:ascii="Times New Roman" w:hAnsi="Times New Roman"/>
                <w:color w:val="FF0000"/>
                <w:sz w:val="24"/>
                <w:szCs w:val="24"/>
              </w:rPr>
            </w:pPr>
            <w:r w:rsidRPr="00D4431C">
              <w:rPr>
                <w:rFonts w:ascii="Times New Roman" w:hAnsi="Times New Roman"/>
                <w:sz w:val="24"/>
                <w:szCs w:val="24"/>
              </w:rPr>
              <w:t>Презентация на тему «Виды проходок при выполнении земляных работ одноковшовыми экскаваторами»</w:t>
            </w:r>
          </w:p>
          <w:p w:rsidR="00066A4E" w:rsidRPr="00D4431C" w:rsidRDefault="00066A4E" w:rsidP="00066A4E">
            <w:pPr>
              <w:pStyle w:val="aff3"/>
              <w:numPr>
                <w:ilvl w:val="0"/>
                <w:numId w:val="7"/>
              </w:numPr>
              <w:spacing w:after="0" w:line="240" w:lineRule="auto"/>
              <w:ind w:left="368"/>
              <w:rPr>
                <w:rFonts w:ascii="Times New Roman" w:hAnsi="Times New Roman"/>
                <w:color w:val="FF0000"/>
                <w:sz w:val="24"/>
                <w:szCs w:val="24"/>
              </w:rPr>
            </w:pPr>
            <w:r w:rsidRPr="00D4431C">
              <w:rPr>
                <w:rFonts w:ascii="Times New Roman" w:hAnsi="Times New Roman"/>
                <w:sz w:val="24"/>
                <w:szCs w:val="24"/>
              </w:rPr>
              <w:t>Виды машин формирующих технологические комплексы при строительстве автомобильных дорог».</w:t>
            </w:r>
          </w:p>
          <w:p w:rsidR="00F30D26" w:rsidRPr="00D4431C" w:rsidRDefault="00066A4E" w:rsidP="00066A4E">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Презентация на тему </w:t>
            </w:r>
            <w:r w:rsidRPr="00D4431C">
              <w:rPr>
                <w:rStyle w:val="afff0"/>
                <w:rFonts w:ascii="Times New Roman" w:hAnsi="Times New Roman"/>
                <w:b w:val="0"/>
                <w:sz w:val="24"/>
                <w:szCs w:val="24"/>
              </w:rPr>
              <w:t>«Контроль качества земляных работ»</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12067" w:type="dxa"/>
            <w:gridSpan w:val="4"/>
            <w:shd w:val="clear" w:color="auto" w:fill="FFFFFF" w:themeFill="background1"/>
          </w:tcPr>
          <w:p w:rsidR="00F30D26" w:rsidRPr="00D4431C" w:rsidRDefault="00F30D26" w:rsidP="00F30D26">
            <w:pPr>
              <w:spacing w:after="0" w:line="240" w:lineRule="auto"/>
              <w:contextualSpacing/>
              <w:rPr>
                <w:rFonts w:ascii="Times New Roman" w:hAnsi="Times New Roman"/>
                <w:bCs/>
                <w:sz w:val="24"/>
                <w:szCs w:val="24"/>
              </w:rPr>
            </w:pPr>
            <w:r w:rsidRPr="00D4431C">
              <w:rPr>
                <w:rFonts w:ascii="Times New Roman" w:hAnsi="Times New Roman"/>
                <w:b/>
                <w:bCs/>
                <w:sz w:val="24"/>
                <w:szCs w:val="24"/>
              </w:rPr>
              <w:t>Учебная практика (</w:t>
            </w:r>
            <w:proofErr w:type="spellStart"/>
            <w:r w:rsidRPr="00D4431C">
              <w:rPr>
                <w:rFonts w:ascii="Times New Roman" w:hAnsi="Times New Roman"/>
                <w:b/>
                <w:bCs/>
                <w:sz w:val="24"/>
                <w:szCs w:val="24"/>
              </w:rPr>
              <w:t>произ</w:t>
            </w:r>
            <w:proofErr w:type="gramStart"/>
            <w:r w:rsidRPr="00D4431C">
              <w:rPr>
                <w:rFonts w:ascii="Times New Roman" w:hAnsi="Times New Roman"/>
                <w:b/>
                <w:bCs/>
                <w:sz w:val="24"/>
                <w:szCs w:val="24"/>
              </w:rPr>
              <w:t>.О</w:t>
            </w:r>
            <w:proofErr w:type="gramEnd"/>
            <w:r w:rsidRPr="00D4431C">
              <w:rPr>
                <w:rFonts w:ascii="Times New Roman" w:hAnsi="Times New Roman"/>
                <w:b/>
                <w:bCs/>
                <w:sz w:val="24"/>
                <w:szCs w:val="24"/>
              </w:rPr>
              <w:t>буч</w:t>
            </w:r>
            <w:proofErr w:type="spellEnd"/>
            <w:r w:rsidRPr="00D4431C">
              <w:rPr>
                <w:rFonts w:ascii="Times New Roman" w:hAnsi="Times New Roman"/>
                <w:b/>
                <w:bCs/>
                <w:sz w:val="24"/>
                <w:szCs w:val="24"/>
              </w:rPr>
              <w:t>.)</w:t>
            </w:r>
          </w:p>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Виды работ</w:t>
            </w:r>
          </w:p>
        </w:tc>
        <w:tc>
          <w:tcPr>
            <w:tcW w:w="1415" w:type="dxa"/>
            <w:shd w:val="clear" w:color="auto" w:fill="FFFFFF" w:themeFill="background1"/>
          </w:tcPr>
          <w:p w:rsidR="00F30D26" w:rsidRPr="00D4431C" w:rsidRDefault="00F30D26" w:rsidP="00F30D26">
            <w:pPr>
              <w:spacing w:after="0" w:line="240" w:lineRule="auto"/>
              <w:contextualSpacing/>
              <w:jc w:val="center"/>
              <w:rPr>
                <w:b/>
                <w:sz w:val="24"/>
                <w:szCs w:val="24"/>
              </w:rPr>
            </w:pPr>
            <w:r w:rsidRPr="00D4431C">
              <w:rPr>
                <w:b/>
                <w:sz w:val="24"/>
                <w:szCs w:val="24"/>
              </w:rPr>
              <w:t>144</w:t>
            </w:r>
          </w:p>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2891" w:type="dxa"/>
            <w:shd w:val="clear" w:color="auto" w:fill="FFFFFF" w:themeFill="background1"/>
          </w:tcPr>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8362" w:type="dxa"/>
            <w:gridSpan w:val="2"/>
            <w:shd w:val="clear" w:color="auto" w:fill="FFFFFF" w:themeFill="background1"/>
          </w:tcPr>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 xml:space="preserve">Основные сведения об организации рабочего процесса и безопасности </w:t>
            </w:r>
            <w:r w:rsidRPr="00D4431C">
              <w:rPr>
                <w:rFonts w:ascii="Times New Roman" w:hAnsi="Times New Roman"/>
                <w:sz w:val="24"/>
                <w:szCs w:val="24"/>
              </w:rPr>
              <w:lastRenderedPageBreak/>
              <w:t>труда машиниста экскаватора.</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Основные сведения о рабочем оборудовании машин для подготовительных земляных работ, разработки мёрзлых грунтов.</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Органы управления. Обучение управлению неполноповоротным одноковшовым экскаватором.</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Обучение управлению полноповоротным одноковшовым экскаватором.</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 xml:space="preserve">Виртуальная модель. Обучение управлению одноковшовым экскаватором с рабочим оборудованием </w:t>
            </w:r>
            <w:proofErr w:type="spellStart"/>
            <w:r w:rsidRPr="00D4431C">
              <w:rPr>
                <w:rFonts w:ascii="Times New Roman" w:hAnsi="Times New Roman"/>
                <w:sz w:val="24"/>
                <w:szCs w:val="24"/>
              </w:rPr>
              <w:t>гидромолота</w:t>
            </w:r>
            <w:proofErr w:type="spellEnd"/>
            <w:r w:rsidRPr="00D4431C">
              <w:rPr>
                <w:rFonts w:ascii="Times New Roman" w:hAnsi="Times New Roman"/>
                <w:sz w:val="24"/>
                <w:szCs w:val="24"/>
              </w:rPr>
              <w:t>.</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Перегрузка грунта гусеничным одноковшовым экскаватором с прямой лопатой в самосвалы. Категории грунтов. Рабочий цикл.</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Перегрузка грунта одноковшовым экскаватором с рукоятью изменяемой длины и рабочим оборудованием грейфера. Эксплуатация рабочего оборудования грейфера различных типов. Особенности эксплуатации рабочего оборудования с рукоятью изменяемой длины.</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Перегрузка щебня гусеничным одноковшовым экскаватором с прямой лопатой в самосвалы. Основные физические  свойства грунтов. Порядок действий машиниста экскаватора по окончанию выполнения работ.</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Разработка грунта гусеничным одноковшовым экскаватором с прямой лопатой. Основные элементы насыпь. Земляные сооружения.</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Обучение управлению гусеничным одноковшовым экскаватором с прямой лопатой.</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Обучение управлению одноковшовым экскаватором с рабочим оборудованием грейферного захвата для длинномерных  материалов.</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Погрузка грунта в самосвалы. Типы грунтов минерального происхождения.</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Перегрузка сыпучих песков гусеничным одноковшовым экскаватором с прямой лопатой. Обстоятельства использования прямой и обратной лопаты. Погрузка грунта в транспортные средства одноковшовым экскаватором.</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Перегрузка грунта одноковшовым экскаватором</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lastRenderedPageBreak/>
              <w:t>с рабочим оборудованием грейфера. Использование одноковшовых экскаваторов для земляных работ. Особенности эксплуатации рабочего оборудования грейфера.</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Перегрузка сыпучих песков одноковшовым экскаватором с обратной лопатой в самосвалы. Порядок действий машиниста одноковшового экскаватора по окончании работ.</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Перегрузка щебня одноковшовым экскаватором с обратной лопатой. Грунты минерального происхождения. Требования техники безопасности.</w:t>
            </w:r>
          </w:p>
          <w:p w:rsidR="00066A4E" w:rsidRPr="00D4431C" w:rsidRDefault="00066A4E" w:rsidP="00066A4E">
            <w:pPr>
              <w:pStyle w:val="aff3"/>
              <w:numPr>
                <w:ilvl w:val="0"/>
                <w:numId w:val="8"/>
              </w:numPr>
              <w:spacing w:after="0" w:line="240" w:lineRule="auto"/>
              <w:rPr>
                <w:rFonts w:ascii="Times New Roman" w:hAnsi="Times New Roman"/>
                <w:sz w:val="24"/>
                <w:szCs w:val="24"/>
              </w:rPr>
            </w:pPr>
            <w:r w:rsidRPr="00D4431C">
              <w:rPr>
                <w:rFonts w:ascii="Times New Roman" w:hAnsi="Times New Roman"/>
                <w:sz w:val="24"/>
                <w:szCs w:val="24"/>
              </w:rPr>
              <w:t>Виртуальная модель. Погрузка и перевозка одноковшовых экскаваторов</w:t>
            </w:r>
          </w:p>
          <w:p w:rsidR="00F30D26" w:rsidRPr="00D4431C" w:rsidRDefault="00066A4E" w:rsidP="00066A4E">
            <w:pPr>
              <w:spacing w:after="0" w:line="240" w:lineRule="auto"/>
              <w:contextualSpacing/>
              <w:rPr>
                <w:rFonts w:ascii="Times New Roman" w:hAnsi="Times New Roman"/>
                <w:sz w:val="24"/>
                <w:szCs w:val="24"/>
              </w:rPr>
            </w:pPr>
            <w:r w:rsidRPr="00D4431C">
              <w:rPr>
                <w:rFonts w:ascii="Times New Roman" w:hAnsi="Times New Roman"/>
                <w:sz w:val="24"/>
                <w:szCs w:val="24"/>
              </w:rPr>
              <w:t>на прицепа</w:t>
            </w:r>
            <w:proofErr w:type="gramStart"/>
            <w:r w:rsidRPr="00D4431C">
              <w:rPr>
                <w:rFonts w:ascii="Times New Roman" w:hAnsi="Times New Roman"/>
                <w:sz w:val="24"/>
                <w:szCs w:val="24"/>
              </w:rPr>
              <w:t>х-</w:t>
            </w:r>
            <w:proofErr w:type="gramEnd"/>
            <w:r w:rsidRPr="00D4431C">
              <w:rPr>
                <w:rFonts w:ascii="Times New Roman" w:hAnsi="Times New Roman"/>
                <w:sz w:val="24"/>
                <w:szCs w:val="24"/>
              </w:rPr>
              <w:t xml:space="preserve"> тяжеловозах.</w:t>
            </w:r>
          </w:p>
          <w:p w:rsidR="00F30D26" w:rsidRPr="00D4431C" w:rsidRDefault="00F30D26" w:rsidP="00066A4E">
            <w:pPr>
              <w:spacing w:after="0" w:line="240" w:lineRule="auto"/>
              <w:contextualSpacing/>
              <w:rPr>
                <w:rFonts w:ascii="Times New Roman" w:hAnsi="Times New Roman"/>
                <w:sz w:val="24"/>
                <w:szCs w:val="24"/>
              </w:rPr>
            </w:pP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12067" w:type="dxa"/>
            <w:gridSpan w:val="4"/>
            <w:shd w:val="clear" w:color="auto" w:fill="FFFFFF" w:themeFill="background1"/>
          </w:tcPr>
          <w:p w:rsidR="00F30D26" w:rsidRPr="00D4431C" w:rsidRDefault="00F30D26" w:rsidP="00F30D26">
            <w:pPr>
              <w:spacing w:after="0" w:line="240" w:lineRule="auto"/>
              <w:contextualSpacing/>
              <w:rPr>
                <w:rFonts w:ascii="Times New Roman" w:hAnsi="Times New Roman"/>
                <w:bCs/>
                <w:sz w:val="24"/>
                <w:szCs w:val="24"/>
              </w:rPr>
            </w:pPr>
            <w:r w:rsidRPr="00D4431C">
              <w:rPr>
                <w:rFonts w:ascii="Times New Roman" w:hAnsi="Times New Roman"/>
                <w:b/>
                <w:bCs/>
                <w:sz w:val="24"/>
                <w:szCs w:val="24"/>
              </w:rPr>
              <w:lastRenderedPageBreak/>
              <w:t>Производственная практика</w:t>
            </w:r>
            <w:r w:rsidRPr="00D4431C">
              <w:rPr>
                <w:rFonts w:ascii="Times New Roman" w:hAnsi="Times New Roman"/>
                <w:sz w:val="24"/>
                <w:szCs w:val="24"/>
              </w:rPr>
              <w:t xml:space="preserve"> (на предприятии)</w:t>
            </w:r>
          </w:p>
          <w:p w:rsidR="00F30D26" w:rsidRPr="00D4431C" w:rsidRDefault="00F30D26" w:rsidP="00F30D26">
            <w:pPr>
              <w:spacing w:after="0" w:line="240" w:lineRule="auto"/>
              <w:contextualSpacing/>
              <w:rPr>
                <w:rFonts w:ascii="Times New Roman" w:hAnsi="Times New Roman"/>
                <w:sz w:val="24"/>
                <w:szCs w:val="24"/>
              </w:rPr>
            </w:pPr>
            <w:r w:rsidRPr="00D4431C">
              <w:rPr>
                <w:rFonts w:ascii="Times New Roman" w:hAnsi="Times New Roman"/>
                <w:b/>
                <w:bCs/>
                <w:sz w:val="24"/>
                <w:szCs w:val="24"/>
              </w:rPr>
              <w:t>Виды работ</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r w:rsidRPr="00D4431C">
              <w:rPr>
                <w:b/>
                <w:sz w:val="24"/>
                <w:szCs w:val="24"/>
              </w:rPr>
              <w:t>144</w:t>
            </w: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2891" w:type="dxa"/>
            <w:shd w:val="clear" w:color="auto" w:fill="FFFFFF" w:themeFill="background1"/>
          </w:tcPr>
          <w:p w:rsidR="00F30D26" w:rsidRPr="00D4431C" w:rsidRDefault="00F30D26" w:rsidP="00F30D26">
            <w:pPr>
              <w:spacing w:after="0" w:line="240" w:lineRule="auto"/>
              <w:contextualSpacing/>
              <w:rPr>
                <w:sz w:val="24"/>
                <w:szCs w:val="24"/>
              </w:rPr>
            </w:pPr>
          </w:p>
          <w:p w:rsidR="00F30D26" w:rsidRPr="00D4431C" w:rsidRDefault="00F30D26" w:rsidP="00F30D26">
            <w:pPr>
              <w:spacing w:after="0" w:line="240" w:lineRule="auto"/>
              <w:contextualSpacing/>
              <w:rPr>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b/>
                <w:sz w:val="24"/>
                <w:szCs w:val="24"/>
              </w:rPr>
            </w:pPr>
          </w:p>
        </w:tc>
        <w:tc>
          <w:tcPr>
            <w:tcW w:w="8362" w:type="dxa"/>
            <w:gridSpan w:val="2"/>
            <w:shd w:val="clear" w:color="auto" w:fill="FFFFFF" w:themeFill="background1"/>
          </w:tcPr>
          <w:p w:rsidR="00D16DB4" w:rsidRPr="00D4431C" w:rsidRDefault="00D16DB4" w:rsidP="00D16DB4">
            <w:pPr>
              <w:spacing w:after="0" w:line="240" w:lineRule="auto"/>
              <w:contextualSpacing/>
              <w:rPr>
                <w:rFonts w:ascii="Times New Roman" w:hAnsi="Times New Roman"/>
                <w:sz w:val="24"/>
                <w:szCs w:val="24"/>
              </w:rPr>
            </w:pPr>
            <w:r w:rsidRPr="00D4431C">
              <w:rPr>
                <w:rFonts w:ascii="Times New Roman" w:hAnsi="Times New Roman"/>
                <w:sz w:val="24"/>
                <w:szCs w:val="24"/>
              </w:rPr>
              <w:t>Знакомство с предприятием, инструктаж по охране труда.</w:t>
            </w:r>
          </w:p>
          <w:p w:rsidR="00D16DB4" w:rsidRPr="00D4431C" w:rsidRDefault="00D16DB4" w:rsidP="00D16DB4">
            <w:pPr>
              <w:spacing w:after="0" w:line="240" w:lineRule="auto"/>
              <w:contextualSpacing/>
              <w:rPr>
                <w:rFonts w:ascii="Times New Roman" w:hAnsi="Times New Roman"/>
                <w:sz w:val="24"/>
                <w:szCs w:val="24"/>
              </w:rPr>
            </w:pPr>
            <w:r w:rsidRPr="00D4431C">
              <w:rPr>
                <w:rFonts w:ascii="Times New Roman" w:hAnsi="Times New Roman"/>
                <w:sz w:val="24"/>
                <w:szCs w:val="24"/>
              </w:rPr>
              <w:t>Система организации и управления работы на предприятиях.</w:t>
            </w:r>
          </w:p>
          <w:p w:rsidR="00D16DB4" w:rsidRPr="00D4431C" w:rsidRDefault="00D16DB4" w:rsidP="00D16DB4">
            <w:pPr>
              <w:spacing w:after="0" w:line="240" w:lineRule="auto"/>
              <w:contextualSpacing/>
              <w:rPr>
                <w:rFonts w:ascii="Times New Roman" w:hAnsi="Times New Roman"/>
                <w:sz w:val="24"/>
                <w:szCs w:val="24"/>
              </w:rPr>
            </w:pPr>
            <w:r w:rsidRPr="00D4431C">
              <w:rPr>
                <w:rFonts w:ascii="Times New Roman" w:hAnsi="Times New Roman"/>
                <w:sz w:val="24"/>
                <w:szCs w:val="24"/>
              </w:rPr>
              <w:t>Работа на экскаваторе при  разработке траншей.</w:t>
            </w:r>
          </w:p>
          <w:p w:rsidR="00D16DB4" w:rsidRPr="00D4431C" w:rsidRDefault="00D16DB4" w:rsidP="00D16DB4">
            <w:pPr>
              <w:spacing w:after="0" w:line="240" w:lineRule="auto"/>
              <w:contextualSpacing/>
              <w:rPr>
                <w:rFonts w:ascii="Times New Roman" w:hAnsi="Times New Roman"/>
                <w:sz w:val="24"/>
                <w:szCs w:val="24"/>
              </w:rPr>
            </w:pPr>
            <w:r w:rsidRPr="00D4431C">
              <w:rPr>
                <w:rFonts w:ascii="Times New Roman" w:hAnsi="Times New Roman"/>
                <w:sz w:val="24"/>
                <w:szCs w:val="24"/>
              </w:rPr>
              <w:t>Работа на экскаваторе при  разработке  котлована.</w:t>
            </w:r>
          </w:p>
          <w:p w:rsidR="00D16DB4" w:rsidRPr="00D4431C" w:rsidRDefault="00D16DB4" w:rsidP="00D16DB4">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Работа на экскаваторе </w:t>
            </w:r>
            <w:proofErr w:type="gramStart"/>
            <w:r w:rsidRPr="00D4431C">
              <w:rPr>
                <w:rFonts w:ascii="Times New Roman" w:hAnsi="Times New Roman"/>
                <w:sz w:val="24"/>
                <w:szCs w:val="24"/>
              </w:rPr>
              <w:t>оборудованным</w:t>
            </w:r>
            <w:proofErr w:type="gramEnd"/>
            <w:r w:rsidRPr="00D4431C">
              <w:rPr>
                <w:rFonts w:ascii="Times New Roman" w:hAnsi="Times New Roman"/>
                <w:sz w:val="24"/>
                <w:szCs w:val="24"/>
              </w:rPr>
              <w:t xml:space="preserve"> обратной лопатой при  погрузке грунта в транспортное средство.</w:t>
            </w:r>
          </w:p>
          <w:p w:rsidR="00D16DB4" w:rsidRPr="00D4431C" w:rsidRDefault="00D16DB4" w:rsidP="00D16DB4">
            <w:pPr>
              <w:spacing w:after="0" w:line="240" w:lineRule="auto"/>
              <w:contextualSpacing/>
              <w:rPr>
                <w:rFonts w:ascii="Times New Roman" w:hAnsi="Times New Roman"/>
                <w:sz w:val="24"/>
                <w:szCs w:val="24"/>
              </w:rPr>
            </w:pPr>
            <w:r w:rsidRPr="00D4431C">
              <w:rPr>
                <w:rFonts w:ascii="Times New Roman" w:hAnsi="Times New Roman"/>
                <w:sz w:val="24"/>
                <w:szCs w:val="24"/>
              </w:rPr>
              <w:t>Работа на экскаваторе оборудованным грейфером при  погрузке грунта в транспортное средство.</w:t>
            </w:r>
          </w:p>
          <w:p w:rsidR="00F30D26" w:rsidRPr="00D4431C" w:rsidRDefault="00D16DB4" w:rsidP="00D16DB4">
            <w:pPr>
              <w:spacing w:after="0" w:line="240" w:lineRule="auto"/>
              <w:contextualSpacing/>
              <w:rPr>
                <w:rFonts w:ascii="Times New Roman" w:hAnsi="Times New Roman"/>
                <w:sz w:val="24"/>
                <w:szCs w:val="24"/>
              </w:rPr>
            </w:pPr>
            <w:r w:rsidRPr="00D4431C">
              <w:rPr>
                <w:rFonts w:ascii="Times New Roman" w:hAnsi="Times New Roman"/>
                <w:sz w:val="24"/>
                <w:szCs w:val="24"/>
              </w:rPr>
              <w:t xml:space="preserve">Работа на экскаваторе при разработке плотных грунтов </w:t>
            </w:r>
            <w:proofErr w:type="spellStart"/>
            <w:r w:rsidRPr="00D4431C">
              <w:rPr>
                <w:rFonts w:ascii="Times New Roman" w:hAnsi="Times New Roman"/>
                <w:sz w:val="24"/>
                <w:szCs w:val="24"/>
              </w:rPr>
              <w:t>гидромолотом</w:t>
            </w:r>
            <w:proofErr w:type="spellEnd"/>
            <w:r w:rsidRPr="00D4431C">
              <w:rPr>
                <w:rFonts w:ascii="Times New Roman" w:hAnsi="Times New Roman"/>
                <w:sz w:val="24"/>
                <w:szCs w:val="24"/>
              </w:rPr>
              <w:t>.</w:t>
            </w: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r w:rsidR="00F30D26" w:rsidRPr="00D4431C" w:rsidTr="00381DAF">
        <w:trPr>
          <w:trHeight w:val="114"/>
          <w:jc w:val="center"/>
        </w:trPr>
        <w:tc>
          <w:tcPr>
            <w:tcW w:w="2891" w:type="dxa"/>
            <w:shd w:val="clear" w:color="auto" w:fill="FFFFFF" w:themeFill="background1"/>
          </w:tcPr>
          <w:p w:rsidR="00F30D26" w:rsidRPr="00D4431C" w:rsidRDefault="00F30D26" w:rsidP="00F30D26">
            <w:pPr>
              <w:tabs>
                <w:tab w:val="left" w:pos="708"/>
              </w:tabs>
              <w:spacing w:after="0" w:line="240" w:lineRule="auto"/>
              <w:contextualSpacing/>
              <w:jc w:val="right"/>
              <w:rPr>
                <w:b/>
                <w:bCs/>
                <w:sz w:val="24"/>
                <w:szCs w:val="24"/>
              </w:rPr>
            </w:pPr>
          </w:p>
        </w:tc>
        <w:tc>
          <w:tcPr>
            <w:tcW w:w="814" w:type="dxa"/>
            <w:shd w:val="clear" w:color="auto" w:fill="FFFFFF" w:themeFill="background1"/>
          </w:tcPr>
          <w:p w:rsidR="00F30D26" w:rsidRPr="00D4431C" w:rsidRDefault="00F30D26" w:rsidP="00F30D26">
            <w:pPr>
              <w:spacing w:after="0" w:line="240" w:lineRule="auto"/>
              <w:contextualSpacing/>
              <w:jc w:val="center"/>
              <w:rPr>
                <w:sz w:val="24"/>
                <w:szCs w:val="24"/>
              </w:rPr>
            </w:pPr>
          </w:p>
        </w:tc>
        <w:tc>
          <w:tcPr>
            <w:tcW w:w="8362" w:type="dxa"/>
            <w:gridSpan w:val="2"/>
            <w:shd w:val="clear" w:color="auto" w:fill="FFFFFF" w:themeFill="background1"/>
          </w:tcPr>
          <w:p w:rsidR="00F30D26" w:rsidRPr="00D4431C" w:rsidRDefault="00F30D26" w:rsidP="00F30D26">
            <w:pPr>
              <w:spacing w:after="0" w:line="240" w:lineRule="auto"/>
              <w:contextualSpacing/>
              <w:rPr>
                <w:rFonts w:ascii="Times New Roman" w:hAnsi="Times New Roman"/>
                <w:sz w:val="24"/>
                <w:szCs w:val="24"/>
              </w:rPr>
            </w:pPr>
          </w:p>
        </w:tc>
        <w:tc>
          <w:tcPr>
            <w:tcW w:w="1415"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c>
          <w:tcPr>
            <w:tcW w:w="1206" w:type="dxa"/>
            <w:shd w:val="clear" w:color="auto" w:fill="FFFFFF" w:themeFill="background1"/>
          </w:tcPr>
          <w:p w:rsidR="00F30D26" w:rsidRPr="00D4431C" w:rsidRDefault="00F30D26" w:rsidP="00F30D26">
            <w:pPr>
              <w:spacing w:after="0" w:line="240" w:lineRule="auto"/>
              <w:contextualSpacing/>
              <w:jc w:val="center"/>
              <w:rPr>
                <w:rFonts w:ascii="Times New Roman" w:hAnsi="Times New Roman"/>
                <w:sz w:val="24"/>
                <w:szCs w:val="24"/>
              </w:rPr>
            </w:pPr>
          </w:p>
        </w:tc>
      </w:tr>
    </w:tbl>
    <w:p w:rsidR="00A66D3C" w:rsidRPr="00D4431C" w:rsidRDefault="00A66D3C" w:rsidP="006D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eastAsia="ru-RU"/>
        </w:rPr>
      </w:pPr>
    </w:p>
    <w:p w:rsidR="00A66D3C" w:rsidRPr="00D4431C" w:rsidRDefault="00A66D3C" w:rsidP="00A66D3C">
      <w:pPr>
        <w:rPr>
          <w:rFonts w:ascii="Times New Roman" w:eastAsia="Times New Roman" w:hAnsi="Times New Roman" w:cs="Times New Roman"/>
          <w:sz w:val="24"/>
          <w:szCs w:val="24"/>
          <w:lang w:eastAsia="ru-RU"/>
        </w:rPr>
      </w:pPr>
    </w:p>
    <w:p w:rsidR="006D2B94" w:rsidRPr="00D4431C" w:rsidRDefault="006D2B94" w:rsidP="00A66D3C">
      <w:pPr>
        <w:rPr>
          <w:rFonts w:ascii="Times New Roman" w:eastAsia="Times New Roman" w:hAnsi="Times New Roman" w:cs="Times New Roman"/>
          <w:sz w:val="24"/>
          <w:szCs w:val="24"/>
          <w:lang w:eastAsia="ru-RU"/>
        </w:rPr>
        <w:sectPr w:rsidR="006D2B94" w:rsidRPr="00D4431C" w:rsidSect="006D2B94">
          <w:pgSz w:w="16840" w:h="11907" w:orient="landscape"/>
          <w:pgMar w:top="426" w:right="1134" w:bottom="851" w:left="992" w:header="709" w:footer="709" w:gutter="0"/>
          <w:cols w:space="720"/>
        </w:sectPr>
      </w:pPr>
    </w:p>
    <w:p w:rsidR="006D2B94" w:rsidRPr="00D4431C" w:rsidRDefault="006D2B94" w:rsidP="006D2B9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D4431C">
        <w:rPr>
          <w:rFonts w:ascii="Times New Roman" w:eastAsia="Times New Roman" w:hAnsi="Times New Roman" w:cs="Times New Roman"/>
          <w:b/>
          <w:caps/>
          <w:sz w:val="24"/>
          <w:szCs w:val="24"/>
          <w:lang w:eastAsia="ru-RU"/>
        </w:rPr>
        <w:lastRenderedPageBreak/>
        <w:t>4. условия реализации  ПРОФЕССИОНАЛЬНОГО МОДУЛЯ</w:t>
      </w:r>
    </w:p>
    <w:p w:rsidR="006D2B94" w:rsidRPr="00D4431C" w:rsidRDefault="006D2B94" w:rsidP="006D2B9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 xml:space="preserve">4.1. </w:t>
      </w:r>
      <w:r w:rsidRPr="00D4431C">
        <w:rPr>
          <w:rFonts w:ascii="Times New Roman" w:eastAsia="Times New Roman" w:hAnsi="Times New Roman" w:cs="Times New Roman"/>
          <w:b/>
          <w:bCs/>
          <w:sz w:val="24"/>
          <w:szCs w:val="24"/>
          <w:lang w:eastAsia="ru-RU"/>
        </w:rPr>
        <w:t>Требования к минимальному материально-техническому обеспечению</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Реализация профессионального модуля предполагает наличие учебных кабинетов кабинет № 6 «Правила дорожного движения и охраны труда»;  </w:t>
      </w:r>
    </w:p>
    <w:p w:rsidR="006D2B94" w:rsidRPr="00D4431C" w:rsidRDefault="00F30D26"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кабинет № 1</w:t>
      </w:r>
      <w:r w:rsidR="006D2B94" w:rsidRPr="00D4431C">
        <w:rPr>
          <w:rFonts w:ascii="Times New Roman" w:eastAsia="Times New Roman" w:hAnsi="Times New Roman" w:cs="Times New Roman"/>
          <w:sz w:val="24"/>
          <w:szCs w:val="24"/>
          <w:lang w:eastAsia="ru-RU"/>
        </w:rPr>
        <w:t xml:space="preserve"> «Устройство, техническое обслуживание, ремонта, эксплуатации дорожных и строительных машин»;</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кабинет №3 «Информатики, математики».</w:t>
      </w:r>
    </w:p>
    <w:p w:rsidR="006D2B94" w:rsidRPr="00D4431C" w:rsidRDefault="006D2B94" w:rsidP="006D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Cs/>
          <w:sz w:val="24"/>
          <w:szCs w:val="24"/>
          <w:lang w:eastAsia="ru-RU"/>
        </w:rPr>
      </w:pPr>
      <w:proofErr w:type="gramStart"/>
      <w:r w:rsidRPr="00D4431C">
        <w:rPr>
          <w:rFonts w:ascii="Times New Roman" w:eastAsia="Times New Roman" w:hAnsi="Times New Roman" w:cs="Times New Roman"/>
          <w:b/>
          <w:bCs/>
          <w:sz w:val="24"/>
          <w:szCs w:val="24"/>
          <w:lang w:eastAsia="ru-RU"/>
        </w:rPr>
        <w:t xml:space="preserve">Оборудование учебного кабинета и рабочих мест кабинета </w:t>
      </w:r>
      <w:r w:rsidRPr="00D4431C">
        <w:rPr>
          <w:rFonts w:ascii="Times New Roman" w:eastAsia="Times New Roman" w:hAnsi="Times New Roman" w:cs="Times New Roman"/>
          <w:b/>
          <w:bCs/>
          <w:vanish/>
          <w:sz w:val="24"/>
          <w:szCs w:val="24"/>
          <w:lang w:eastAsia="ru-RU"/>
        </w:rPr>
        <w:t>____</w:t>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vanish/>
          <w:sz w:val="24"/>
          <w:szCs w:val="24"/>
          <w:lang w:eastAsia="ru-RU"/>
        </w:rPr>
        <w:pgNum/>
      </w:r>
      <w:r w:rsidRPr="00D4431C">
        <w:rPr>
          <w:rFonts w:ascii="Times New Roman" w:eastAsia="Times New Roman" w:hAnsi="Times New Roman" w:cs="Times New Roman"/>
          <w:b/>
          <w:bCs/>
          <w:sz w:val="24"/>
          <w:szCs w:val="24"/>
          <w:lang w:eastAsia="ru-RU"/>
        </w:rPr>
        <w:t>:</w:t>
      </w:r>
      <w:r w:rsidRPr="00D4431C">
        <w:rPr>
          <w:rFonts w:ascii="Times New Roman" w:eastAsia="Times New Roman" w:hAnsi="Times New Roman" w:cs="Times New Roman"/>
          <w:bCs/>
          <w:sz w:val="24"/>
          <w:szCs w:val="24"/>
          <w:lang w:eastAsia="ru-RU"/>
        </w:rPr>
        <w:t xml:space="preserve">  30 рабочих мест для обучающихся,  действующие макеты светофоров, стенды с дорожными знаками, стенды сигналы регулировщика, стенд горизонтальная разметка, стенд учебного полигона, стенд маршрут движения по населенному пункту, стенд сложных перекрестков, магнитный стенд, стенды по оказанию первой медицинской помощи, стенд медицинская аптечка, огнетушитель, знак аварийной остановки, магнитные дорожные знаки, набор макетов автомобилей, магнитная доска</w:t>
      </w:r>
      <w:proofErr w:type="gramEnd"/>
      <w:r w:rsidRPr="00D4431C">
        <w:rPr>
          <w:rFonts w:ascii="Times New Roman" w:eastAsia="Times New Roman" w:hAnsi="Times New Roman" w:cs="Times New Roman"/>
          <w:bCs/>
          <w:sz w:val="24"/>
          <w:szCs w:val="24"/>
          <w:lang w:eastAsia="ru-RU"/>
        </w:rPr>
        <w:t xml:space="preserve">, учебный манекен по оказанию первой медицинской помощи (Максим), набор бинтов и одноразовых салфеток, медицинская аптечка. </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
          <w:bCs/>
          <w:sz w:val="24"/>
          <w:szCs w:val="24"/>
          <w:lang w:eastAsia="ru-RU"/>
        </w:rPr>
        <w:t>Технические средства обучения:</w:t>
      </w:r>
      <w:r w:rsidRPr="00D4431C">
        <w:rPr>
          <w:rFonts w:ascii="Times New Roman" w:eastAsia="Times New Roman" w:hAnsi="Times New Roman" w:cs="Times New Roman"/>
          <w:bCs/>
          <w:sz w:val="24"/>
          <w:szCs w:val="24"/>
          <w:lang w:eastAsia="ru-RU"/>
        </w:rPr>
        <w:t xml:space="preserve"> Компьютер (ноутбук), видеопроектор, </w:t>
      </w:r>
      <w:r w:rsidRPr="00D4431C">
        <w:rPr>
          <w:rFonts w:ascii="Times New Roman" w:eastAsia="Times New Roman" w:hAnsi="Times New Roman" w:cs="Times New Roman"/>
          <w:bCs/>
          <w:sz w:val="24"/>
          <w:szCs w:val="24"/>
          <w:lang w:val="en-US" w:eastAsia="ru-RU"/>
        </w:rPr>
        <w:t>DVD</w:t>
      </w:r>
      <w:r w:rsidRPr="00D4431C">
        <w:rPr>
          <w:rFonts w:ascii="Times New Roman" w:eastAsia="Times New Roman" w:hAnsi="Times New Roman" w:cs="Times New Roman"/>
          <w:bCs/>
          <w:sz w:val="24"/>
          <w:szCs w:val="24"/>
          <w:lang w:eastAsia="ru-RU"/>
        </w:rPr>
        <w:t xml:space="preserve"> диски по правилам дорожного движения и безопасности движения</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D4431C">
        <w:rPr>
          <w:rFonts w:ascii="Times New Roman" w:eastAsia="Times New Roman" w:hAnsi="Times New Roman" w:cs="Times New Roman"/>
          <w:b/>
          <w:bCs/>
          <w:sz w:val="24"/>
          <w:szCs w:val="24"/>
          <w:lang w:eastAsia="ru-RU"/>
        </w:rPr>
        <w:t>Оборудование мастерской и рабочих мест мастерской:</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Учебный полигон для практического вождения и  выполнения технологии земляных работ</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 xml:space="preserve">Учебные трактора ДТ-75, МТЗ-80,82, ДТ-75 (бульдозер), МТЗ-82 (экскаватор), прицеп и полуприцеп.  </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
          <w:bCs/>
          <w:sz w:val="24"/>
          <w:szCs w:val="24"/>
          <w:lang w:eastAsia="ru-RU"/>
        </w:rPr>
        <w:t xml:space="preserve">Оборудование </w:t>
      </w:r>
      <w:r w:rsidRPr="00D4431C">
        <w:rPr>
          <w:rFonts w:ascii="Times New Roman" w:eastAsia="Times New Roman" w:hAnsi="Times New Roman" w:cs="Times New Roman"/>
          <w:b/>
          <w:sz w:val="24"/>
          <w:szCs w:val="24"/>
          <w:lang w:eastAsia="ru-RU"/>
        </w:rPr>
        <w:t xml:space="preserve">лаборатории </w:t>
      </w:r>
      <w:r w:rsidRPr="00D4431C">
        <w:rPr>
          <w:rFonts w:ascii="Times New Roman" w:eastAsia="Times New Roman" w:hAnsi="Times New Roman" w:cs="Times New Roman"/>
          <w:b/>
          <w:bCs/>
          <w:sz w:val="24"/>
          <w:szCs w:val="24"/>
          <w:lang w:eastAsia="ru-RU"/>
        </w:rPr>
        <w:t>и рабочих мест лаборатории:</w:t>
      </w:r>
      <w:r w:rsidRPr="00D4431C">
        <w:rPr>
          <w:rFonts w:ascii="Times New Roman" w:eastAsia="Times New Roman" w:hAnsi="Times New Roman" w:cs="Times New Roman"/>
          <w:bCs/>
          <w:sz w:val="24"/>
          <w:szCs w:val="24"/>
          <w:lang w:eastAsia="ru-RU"/>
        </w:rPr>
        <w:t xml:space="preserve"> 10 персональных компьютеров (объединенных локальной сетью). </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Реализация профессионального модуля предполагает обязательную производственную практику.</w:t>
      </w:r>
    </w:p>
    <w:p w:rsidR="006D2B94" w:rsidRPr="00D4431C" w:rsidRDefault="006D2B94" w:rsidP="006D2B9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4.2. Информационное обеспечение обучения</w:t>
      </w:r>
    </w:p>
    <w:p w:rsidR="006D2B94" w:rsidRPr="00D4431C" w:rsidRDefault="006D2B94" w:rsidP="006D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bCs/>
          <w:sz w:val="24"/>
          <w:szCs w:val="24"/>
          <w:lang w:eastAsia="ru-RU"/>
        </w:rPr>
      </w:pPr>
      <w:r w:rsidRPr="00D4431C">
        <w:rPr>
          <w:rFonts w:ascii="Times New Roman" w:eastAsia="Times New Roman" w:hAnsi="Times New Roman" w:cs="Times New Roman"/>
          <w:b/>
          <w:bCs/>
          <w:sz w:val="24"/>
          <w:szCs w:val="24"/>
          <w:lang w:eastAsia="ru-RU"/>
        </w:rPr>
        <w:t>Перечень рекомендуемых учебных изданий, Интернет-ресурсов, дополнительной литературы по управлению тракторами</w:t>
      </w:r>
    </w:p>
    <w:p w:rsidR="006D2B94" w:rsidRPr="00D4431C" w:rsidRDefault="00381DAF"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Печатные </w:t>
      </w:r>
      <w:r w:rsidR="006D2B94" w:rsidRPr="00D4431C">
        <w:rPr>
          <w:rFonts w:ascii="Times New Roman" w:eastAsia="Times New Roman" w:hAnsi="Times New Roman" w:cs="Times New Roman"/>
          <w:b/>
          <w:bCs/>
          <w:sz w:val="24"/>
          <w:szCs w:val="24"/>
          <w:lang w:eastAsia="ru-RU"/>
        </w:rPr>
        <w:t>источники:</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 xml:space="preserve">1.Правила дорожного движения Российской Федерации. М.,Транспорт,2010.-64с. </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2.Федеральный закон РФ «О безопасности дорожного движения» от10.12.95г.</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3.Комментарии к «Правилам дорожного движения Российской Федерации» М., Транспорт,2010.-304 с.: ил.</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4.Кодекс РФ об административных нарушениях.</w:t>
      </w:r>
    </w:p>
    <w:p w:rsidR="006D2B94" w:rsidRPr="00D4431C"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 xml:space="preserve">5.Майборода, О.В. Основы управления автомобилем и безопасность дорожного движения. / О.В. </w:t>
      </w:r>
      <w:proofErr w:type="spellStart"/>
      <w:r w:rsidRPr="00D4431C">
        <w:rPr>
          <w:rFonts w:ascii="Times New Roman" w:eastAsia="Times New Roman" w:hAnsi="Times New Roman" w:cs="Times New Roman"/>
          <w:bCs/>
          <w:sz w:val="24"/>
          <w:szCs w:val="24"/>
          <w:lang w:eastAsia="ru-RU"/>
        </w:rPr>
        <w:t>Майборода</w:t>
      </w:r>
      <w:proofErr w:type="spellEnd"/>
      <w:r w:rsidRPr="00D4431C">
        <w:rPr>
          <w:rFonts w:ascii="Times New Roman" w:eastAsia="Times New Roman" w:hAnsi="Times New Roman" w:cs="Times New Roman"/>
          <w:bCs/>
          <w:sz w:val="24"/>
          <w:szCs w:val="24"/>
          <w:lang w:eastAsia="ru-RU"/>
        </w:rPr>
        <w:t>.- М.:  Академия, 2009.-286 с.: ил</w:t>
      </w:r>
    </w:p>
    <w:p w:rsidR="00892EFA" w:rsidRPr="00381DAF"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6. Электронные ресурсы  Законодательство о безопасности дорожного движения. /Специальная подборка документов/Тюмень,2010.</w:t>
      </w:r>
    </w:p>
    <w:p w:rsidR="006D2B94" w:rsidRPr="00D4431C" w:rsidRDefault="006D2B94" w:rsidP="00381DAF">
      <w:pPr>
        <w:spacing w:after="0" w:line="240" w:lineRule="auto"/>
        <w:jc w:val="both"/>
        <w:rPr>
          <w:rFonts w:ascii="Times New Roman" w:eastAsia="Times New Roman" w:hAnsi="Times New Roman" w:cs="Times New Roman"/>
          <w:b/>
          <w:bCs/>
          <w:sz w:val="24"/>
          <w:szCs w:val="24"/>
          <w:lang w:eastAsia="ru-RU"/>
        </w:rPr>
      </w:pPr>
      <w:r w:rsidRPr="00D4431C">
        <w:rPr>
          <w:rFonts w:ascii="Times New Roman" w:eastAsia="Times New Roman" w:hAnsi="Times New Roman" w:cs="Times New Roman"/>
          <w:b/>
          <w:bCs/>
          <w:sz w:val="24"/>
          <w:szCs w:val="24"/>
          <w:lang w:eastAsia="ru-RU"/>
        </w:rPr>
        <w:t xml:space="preserve">Дополнительные источники: </w:t>
      </w:r>
    </w:p>
    <w:p w:rsidR="006D2B94" w:rsidRPr="00D4431C" w:rsidRDefault="006D2B94" w:rsidP="00381DAF">
      <w:pPr>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1.ПДД и штрафы. Только самое важное и необходимое</w:t>
      </w:r>
      <w:proofErr w:type="gramStart"/>
      <w:r w:rsidRPr="00D4431C">
        <w:rPr>
          <w:rFonts w:ascii="Times New Roman" w:eastAsia="Times New Roman" w:hAnsi="Times New Roman" w:cs="Times New Roman"/>
          <w:bCs/>
          <w:sz w:val="24"/>
          <w:szCs w:val="24"/>
          <w:lang w:eastAsia="ru-RU"/>
        </w:rPr>
        <w:t>/ С</w:t>
      </w:r>
      <w:proofErr w:type="gramEnd"/>
      <w:r w:rsidRPr="00D4431C">
        <w:rPr>
          <w:rFonts w:ascii="Times New Roman" w:eastAsia="Times New Roman" w:hAnsi="Times New Roman" w:cs="Times New Roman"/>
          <w:bCs/>
          <w:sz w:val="24"/>
          <w:szCs w:val="24"/>
          <w:lang w:eastAsia="ru-RU"/>
        </w:rPr>
        <w:t>ост.А.Финкель.-М.:Эксмо,1010.-48.:ил.</w:t>
      </w:r>
    </w:p>
    <w:p w:rsidR="006D2B94" w:rsidRPr="00D4431C" w:rsidRDefault="006D2B94" w:rsidP="00381DAF">
      <w:pPr>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bCs/>
          <w:sz w:val="24"/>
          <w:szCs w:val="24"/>
          <w:lang w:eastAsia="ru-RU"/>
        </w:rPr>
        <w:t xml:space="preserve">2.Вязовский, А.Е. Профессионализм-основа безопасности дорожного движения: А.Е. </w:t>
      </w:r>
      <w:proofErr w:type="spellStart"/>
      <w:r w:rsidRPr="00D4431C">
        <w:rPr>
          <w:rFonts w:ascii="Times New Roman" w:eastAsia="Times New Roman" w:hAnsi="Times New Roman" w:cs="Times New Roman"/>
          <w:bCs/>
          <w:sz w:val="24"/>
          <w:szCs w:val="24"/>
          <w:lang w:eastAsia="ru-RU"/>
        </w:rPr>
        <w:t>Вязовский</w:t>
      </w:r>
      <w:proofErr w:type="spellEnd"/>
      <w:r w:rsidRPr="00D4431C">
        <w:rPr>
          <w:rFonts w:ascii="Times New Roman" w:eastAsia="Times New Roman" w:hAnsi="Times New Roman" w:cs="Times New Roman"/>
          <w:bCs/>
          <w:sz w:val="24"/>
          <w:szCs w:val="24"/>
          <w:lang w:eastAsia="ru-RU"/>
        </w:rPr>
        <w:t xml:space="preserve">,  В.А. </w:t>
      </w:r>
      <w:proofErr w:type="spellStart"/>
      <w:r w:rsidRPr="00D4431C">
        <w:rPr>
          <w:rFonts w:ascii="Times New Roman" w:eastAsia="Times New Roman" w:hAnsi="Times New Roman" w:cs="Times New Roman"/>
          <w:bCs/>
          <w:sz w:val="24"/>
          <w:szCs w:val="24"/>
          <w:lang w:eastAsia="ru-RU"/>
        </w:rPr>
        <w:t>Городокин</w:t>
      </w:r>
      <w:proofErr w:type="spellEnd"/>
      <w:r w:rsidRPr="00D4431C">
        <w:rPr>
          <w:rFonts w:ascii="Times New Roman" w:eastAsia="Times New Roman" w:hAnsi="Times New Roman" w:cs="Times New Roman"/>
          <w:bCs/>
          <w:sz w:val="24"/>
          <w:szCs w:val="24"/>
          <w:lang w:eastAsia="ru-RU"/>
        </w:rPr>
        <w:t>. – М.: « Полиграф-Мастер»,2008.-130с.: ил.</w:t>
      </w:r>
    </w:p>
    <w:p w:rsidR="006D2B94" w:rsidRPr="00D4431C" w:rsidRDefault="006D2B94" w:rsidP="006D2B94">
      <w:pPr>
        <w:spacing w:line="240" w:lineRule="auto"/>
        <w:jc w:val="both"/>
        <w:rPr>
          <w:rFonts w:ascii="Times New Roman" w:eastAsia="Times New Roman" w:hAnsi="Times New Roman" w:cs="Times New Roman"/>
          <w:b/>
          <w:bCs/>
          <w:sz w:val="24"/>
          <w:szCs w:val="24"/>
          <w:lang w:eastAsia="ru-RU"/>
        </w:rPr>
      </w:pPr>
      <w:r w:rsidRPr="00D4431C">
        <w:rPr>
          <w:rFonts w:ascii="Times New Roman" w:eastAsia="Times New Roman" w:hAnsi="Times New Roman" w:cs="Times New Roman"/>
          <w:b/>
          <w:bCs/>
          <w:sz w:val="24"/>
          <w:szCs w:val="24"/>
          <w:lang w:eastAsia="ru-RU"/>
        </w:rPr>
        <w:t>Интернет-ресурсы:</w:t>
      </w:r>
    </w:p>
    <w:p w:rsidR="006D2B94" w:rsidRPr="00D4431C" w:rsidRDefault="006D2B94" w:rsidP="00381DAF">
      <w:pPr>
        <w:numPr>
          <w:ilvl w:val="0"/>
          <w:numId w:val="2"/>
        </w:numPr>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Госавтоинспекция МВД России. Официальный сайт. – Режим доступа: </w:t>
      </w:r>
      <w:hyperlink r:id="rId11" w:history="1">
        <w:r w:rsidRPr="00D4431C">
          <w:rPr>
            <w:rFonts w:ascii="Times New Roman" w:eastAsia="Times New Roman" w:hAnsi="Times New Roman" w:cs="Times New Roman"/>
            <w:color w:val="0000FF"/>
            <w:sz w:val="24"/>
            <w:szCs w:val="24"/>
            <w:u w:val="single"/>
            <w:lang w:eastAsia="ru-RU"/>
          </w:rPr>
          <w:t>http://www.gibdd.ru/</w:t>
        </w:r>
      </w:hyperlink>
      <w:proofErr w:type="gramStart"/>
      <w:r w:rsidRPr="00D4431C">
        <w:rPr>
          <w:rFonts w:ascii="Times New Roman" w:eastAsia="Times New Roman" w:hAnsi="Times New Roman" w:cs="Times New Roman"/>
          <w:sz w:val="24"/>
          <w:szCs w:val="24"/>
          <w:lang w:eastAsia="ru-RU"/>
        </w:rPr>
        <w:t xml:space="preserve"> ;</w:t>
      </w:r>
      <w:proofErr w:type="gramEnd"/>
    </w:p>
    <w:p w:rsidR="006D2B94" w:rsidRPr="00D4431C" w:rsidRDefault="006D2B94" w:rsidP="00381DAF">
      <w:pPr>
        <w:numPr>
          <w:ilvl w:val="0"/>
          <w:numId w:val="2"/>
        </w:numPr>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Справочник по безопасности дорожного движения. – Режим доступа: </w:t>
      </w:r>
      <w:hyperlink r:id="rId12" w:history="1">
        <w:r w:rsidRPr="00D4431C">
          <w:rPr>
            <w:rFonts w:ascii="Times New Roman" w:eastAsia="Times New Roman" w:hAnsi="Times New Roman" w:cs="Times New Roman"/>
            <w:color w:val="0000FF"/>
            <w:sz w:val="24"/>
            <w:szCs w:val="24"/>
            <w:u w:val="single"/>
            <w:lang w:eastAsia="ru-RU"/>
          </w:rPr>
          <w:t>http://www.twirpx.com/file/54418/</w:t>
        </w:r>
      </w:hyperlink>
      <w:proofErr w:type="gramStart"/>
      <w:r w:rsidRPr="00D4431C">
        <w:rPr>
          <w:rFonts w:ascii="Times New Roman" w:eastAsia="Times New Roman" w:hAnsi="Times New Roman" w:cs="Times New Roman"/>
          <w:sz w:val="24"/>
          <w:szCs w:val="24"/>
          <w:lang w:eastAsia="ru-RU"/>
        </w:rPr>
        <w:t xml:space="preserve">  ;</w:t>
      </w:r>
      <w:proofErr w:type="gramEnd"/>
    </w:p>
    <w:p w:rsidR="006D2B94" w:rsidRPr="00D4431C" w:rsidRDefault="006D2B94" w:rsidP="00381DAF">
      <w:pPr>
        <w:numPr>
          <w:ilvl w:val="0"/>
          <w:numId w:val="2"/>
        </w:numPr>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lastRenderedPageBreak/>
        <w:t xml:space="preserve">Федеральное дорожное агентство Министерства транспорта Российской Федерации. – Режим доступа: </w:t>
      </w:r>
      <w:hyperlink r:id="rId13" w:history="1">
        <w:r w:rsidRPr="00D4431C">
          <w:rPr>
            <w:rFonts w:ascii="Times New Roman" w:eastAsia="Times New Roman" w:hAnsi="Times New Roman" w:cs="Times New Roman"/>
            <w:color w:val="0000FF"/>
            <w:sz w:val="24"/>
            <w:szCs w:val="24"/>
            <w:u w:val="single"/>
            <w:lang w:eastAsia="ru-RU"/>
          </w:rPr>
          <w:t>http://rosavtodor.ru/shownews/bezopasnost_dorojnogo_dvijeniya/13613.html</w:t>
        </w:r>
      </w:hyperlink>
      <w:r w:rsidRPr="00D4431C">
        <w:rPr>
          <w:rFonts w:ascii="Times New Roman" w:eastAsia="Times New Roman" w:hAnsi="Times New Roman" w:cs="Times New Roman"/>
          <w:sz w:val="24"/>
          <w:szCs w:val="24"/>
          <w:lang w:eastAsia="ru-RU"/>
        </w:rPr>
        <w:t>;</w:t>
      </w:r>
    </w:p>
    <w:p w:rsidR="006D2B94" w:rsidRPr="00381DAF" w:rsidRDefault="006D2B94" w:rsidP="00381DAF">
      <w:pPr>
        <w:numPr>
          <w:ilvl w:val="0"/>
          <w:numId w:val="1"/>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D4431C">
        <w:rPr>
          <w:rFonts w:ascii="Times New Roman" w:eastAsia="Times New Roman" w:hAnsi="Times New Roman" w:cs="Times New Roman"/>
          <w:sz w:val="24"/>
          <w:szCs w:val="24"/>
          <w:lang w:eastAsia="ru-RU"/>
        </w:rPr>
        <w:t xml:space="preserve">ГИБДД Тюменской области. – Режим доступа: </w:t>
      </w:r>
      <w:hyperlink r:id="rId14" w:history="1">
        <w:r w:rsidRPr="00D4431C">
          <w:rPr>
            <w:rFonts w:ascii="Times New Roman" w:eastAsia="Times New Roman" w:hAnsi="Times New Roman" w:cs="Times New Roman"/>
            <w:color w:val="0000FF"/>
            <w:sz w:val="24"/>
            <w:szCs w:val="24"/>
            <w:u w:val="single"/>
            <w:lang w:eastAsia="ru-RU"/>
          </w:rPr>
          <w:t>http://www.gibdd72.ru/index.php?id=653</w:t>
        </w:r>
      </w:hyperlink>
    </w:p>
    <w:p w:rsidR="006D2B94" w:rsidRPr="00D4431C" w:rsidRDefault="006D2B94" w:rsidP="00381DAF">
      <w:pPr>
        <w:tabs>
          <w:tab w:val="left" w:pos="4415"/>
        </w:tabs>
        <w:spacing w:after="0" w:line="240" w:lineRule="auto"/>
        <w:jc w:val="center"/>
        <w:rPr>
          <w:rFonts w:ascii="Times New Roman" w:eastAsia="Times New Roman" w:hAnsi="Times New Roman" w:cs="Times New Roman"/>
          <w:b/>
          <w:color w:val="000000"/>
          <w:sz w:val="24"/>
          <w:szCs w:val="24"/>
          <w:lang w:eastAsia="ru-RU"/>
        </w:rPr>
      </w:pPr>
      <w:r w:rsidRPr="00D4431C">
        <w:rPr>
          <w:rFonts w:ascii="Times New Roman" w:eastAsia="Times New Roman" w:hAnsi="Times New Roman" w:cs="Times New Roman"/>
          <w:b/>
          <w:color w:val="000000"/>
          <w:sz w:val="24"/>
          <w:szCs w:val="24"/>
          <w:lang w:eastAsia="ru-RU"/>
        </w:rPr>
        <w:t>Список литературы по технологии работ</w:t>
      </w:r>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sz w:val="24"/>
          <w:szCs w:val="24"/>
          <w:lang w:eastAsia="ru-RU"/>
        </w:rPr>
        <w:t>1.</w:t>
      </w:r>
      <w:r w:rsidRPr="00D4431C">
        <w:rPr>
          <w:rFonts w:ascii="Times New Roman" w:eastAsia="Times New Roman" w:hAnsi="Times New Roman" w:cs="Times New Roman"/>
          <w:sz w:val="24"/>
          <w:szCs w:val="24"/>
          <w:lang w:eastAsia="ru-RU"/>
        </w:rPr>
        <w:t xml:space="preserve"> Родичев, В.А. Тракторы : </w:t>
      </w:r>
      <w:proofErr w:type="spellStart"/>
      <w:r w:rsidRPr="00D4431C">
        <w:rPr>
          <w:rFonts w:ascii="Times New Roman" w:eastAsia="Times New Roman" w:hAnsi="Times New Roman" w:cs="Times New Roman"/>
          <w:sz w:val="24"/>
          <w:szCs w:val="24"/>
          <w:lang w:eastAsia="ru-RU"/>
        </w:rPr>
        <w:t>учеб</w:t>
      </w:r>
      <w:proofErr w:type="gramStart"/>
      <w:r w:rsidRPr="00D4431C">
        <w:rPr>
          <w:rFonts w:ascii="Times New Roman" w:eastAsia="Times New Roman" w:hAnsi="Times New Roman" w:cs="Times New Roman"/>
          <w:sz w:val="24"/>
          <w:szCs w:val="24"/>
          <w:lang w:eastAsia="ru-RU"/>
        </w:rPr>
        <w:t>.п</w:t>
      </w:r>
      <w:proofErr w:type="gramEnd"/>
      <w:r w:rsidRPr="00D4431C">
        <w:rPr>
          <w:rFonts w:ascii="Times New Roman" w:eastAsia="Times New Roman" w:hAnsi="Times New Roman" w:cs="Times New Roman"/>
          <w:sz w:val="24"/>
          <w:szCs w:val="24"/>
          <w:lang w:eastAsia="ru-RU"/>
        </w:rPr>
        <w:t>особие</w:t>
      </w:r>
      <w:proofErr w:type="spellEnd"/>
      <w:r w:rsidRPr="00D4431C">
        <w:rPr>
          <w:rFonts w:ascii="Times New Roman" w:eastAsia="Times New Roman" w:hAnsi="Times New Roman" w:cs="Times New Roman"/>
          <w:sz w:val="24"/>
          <w:szCs w:val="24"/>
          <w:lang w:eastAsia="ru-RU"/>
        </w:rPr>
        <w:t xml:space="preserve"> для нач. проф. образования / В.А. Родичев.- 8-е изд., </w:t>
      </w:r>
      <w:proofErr w:type="spellStart"/>
      <w:r w:rsidRPr="00D4431C">
        <w:rPr>
          <w:rFonts w:ascii="Times New Roman" w:eastAsia="Times New Roman" w:hAnsi="Times New Roman" w:cs="Times New Roman"/>
          <w:sz w:val="24"/>
          <w:szCs w:val="24"/>
          <w:lang w:eastAsia="ru-RU"/>
        </w:rPr>
        <w:t>перераб</w:t>
      </w:r>
      <w:proofErr w:type="spellEnd"/>
      <w:r w:rsidRPr="00D4431C">
        <w:rPr>
          <w:rFonts w:ascii="Times New Roman" w:eastAsia="Times New Roman" w:hAnsi="Times New Roman" w:cs="Times New Roman"/>
          <w:sz w:val="24"/>
          <w:szCs w:val="24"/>
          <w:lang w:eastAsia="ru-RU"/>
        </w:rPr>
        <w:t>. - Изд</w:t>
      </w:r>
      <w:r w:rsidR="005B31E2" w:rsidRPr="00D4431C">
        <w:rPr>
          <w:rFonts w:ascii="Times New Roman" w:eastAsia="Times New Roman" w:hAnsi="Times New Roman" w:cs="Times New Roman"/>
          <w:sz w:val="24"/>
          <w:szCs w:val="24"/>
          <w:lang w:eastAsia="ru-RU"/>
        </w:rPr>
        <w:t>ательский центр «Академия», 2010</w:t>
      </w:r>
      <w:r w:rsidRPr="00D4431C">
        <w:rPr>
          <w:rFonts w:ascii="Times New Roman" w:eastAsia="Times New Roman" w:hAnsi="Times New Roman" w:cs="Times New Roman"/>
          <w:sz w:val="24"/>
          <w:szCs w:val="24"/>
          <w:lang w:eastAsia="ru-RU"/>
        </w:rPr>
        <w:t xml:space="preserve">.-288с.  </w:t>
      </w:r>
    </w:p>
    <w:p w:rsidR="006D2B94" w:rsidRPr="00D4431C" w:rsidRDefault="006D2B94" w:rsidP="00381DAF">
      <w:pPr>
        <w:spacing w:after="0" w:line="240" w:lineRule="auto"/>
        <w:rPr>
          <w:rFonts w:ascii="Times New Roman" w:eastAsia="Times New Roman" w:hAnsi="Times New Roman" w:cs="Times New Roman"/>
          <w:b/>
          <w:color w:val="FF0000"/>
          <w:sz w:val="24"/>
          <w:szCs w:val="24"/>
          <w:lang w:eastAsia="ru-RU"/>
        </w:rPr>
      </w:pPr>
      <w:r w:rsidRPr="00D4431C">
        <w:rPr>
          <w:rFonts w:ascii="Times New Roman" w:eastAsia="Times New Roman" w:hAnsi="Times New Roman" w:cs="Times New Roman"/>
          <w:b/>
          <w:sz w:val="24"/>
          <w:szCs w:val="24"/>
          <w:lang w:eastAsia="ru-RU"/>
        </w:rPr>
        <w:t>2.</w:t>
      </w:r>
      <w:r w:rsidRPr="00D4431C">
        <w:rPr>
          <w:rFonts w:ascii="Times New Roman" w:eastAsia="Times New Roman" w:hAnsi="Times New Roman" w:cs="Times New Roman"/>
          <w:sz w:val="24"/>
          <w:szCs w:val="24"/>
          <w:lang w:eastAsia="ru-RU"/>
        </w:rPr>
        <w:t xml:space="preserve">Ронинсон, Э.Г.  Машинист бульдозера:  </w:t>
      </w:r>
      <w:proofErr w:type="spellStart"/>
      <w:r w:rsidRPr="00D4431C">
        <w:rPr>
          <w:rFonts w:ascii="Times New Roman" w:eastAsia="Times New Roman" w:hAnsi="Times New Roman" w:cs="Times New Roman"/>
          <w:sz w:val="24"/>
          <w:szCs w:val="24"/>
          <w:lang w:eastAsia="ru-RU"/>
        </w:rPr>
        <w:t>учеб</w:t>
      </w:r>
      <w:proofErr w:type="gramStart"/>
      <w:r w:rsidRPr="00D4431C">
        <w:rPr>
          <w:rFonts w:ascii="Times New Roman" w:eastAsia="Times New Roman" w:hAnsi="Times New Roman" w:cs="Times New Roman"/>
          <w:sz w:val="24"/>
          <w:szCs w:val="24"/>
          <w:lang w:eastAsia="ru-RU"/>
        </w:rPr>
        <w:t>.п</w:t>
      </w:r>
      <w:proofErr w:type="gramEnd"/>
      <w:r w:rsidRPr="00D4431C">
        <w:rPr>
          <w:rFonts w:ascii="Times New Roman" w:eastAsia="Times New Roman" w:hAnsi="Times New Roman" w:cs="Times New Roman"/>
          <w:sz w:val="24"/>
          <w:szCs w:val="24"/>
          <w:lang w:eastAsia="ru-RU"/>
        </w:rPr>
        <w:t>особие</w:t>
      </w:r>
      <w:proofErr w:type="spellEnd"/>
      <w:r w:rsidRPr="00D4431C">
        <w:rPr>
          <w:rFonts w:ascii="Times New Roman" w:eastAsia="Times New Roman" w:hAnsi="Times New Roman" w:cs="Times New Roman"/>
          <w:sz w:val="24"/>
          <w:szCs w:val="24"/>
          <w:lang w:eastAsia="ru-RU"/>
        </w:rPr>
        <w:t xml:space="preserve"> / </w:t>
      </w:r>
      <w:proofErr w:type="spellStart"/>
      <w:r w:rsidRPr="00D4431C">
        <w:rPr>
          <w:rFonts w:ascii="Times New Roman" w:eastAsia="Times New Roman" w:hAnsi="Times New Roman" w:cs="Times New Roman"/>
          <w:sz w:val="24"/>
          <w:szCs w:val="24"/>
          <w:lang w:eastAsia="ru-RU"/>
        </w:rPr>
        <w:t>Э.Г.Ронинсон</w:t>
      </w:r>
      <w:proofErr w:type="spellEnd"/>
      <w:r w:rsidRPr="00D4431C">
        <w:rPr>
          <w:rFonts w:ascii="Times New Roman" w:eastAsia="Times New Roman" w:hAnsi="Times New Roman" w:cs="Times New Roman"/>
          <w:sz w:val="24"/>
          <w:szCs w:val="24"/>
          <w:lang w:eastAsia="ru-RU"/>
        </w:rPr>
        <w:t xml:space="preserve">,  М.Д. </w:t>
      </w:r>
      <w:proofErr w:type="spellStart"/>
      <w:r w:rsidRPr="00D4431C">
        <w:rPr>
          <w:rFonts w:ascii="Times New Roman" w:eastAsia="Times New Roman" w:hAnsi="Times New Roman" w:cs="Times New Roman"/>
          <w:sz w:val="24"/>
          <w:szCs w:val="24"/>
          <w:lang w:eastAsia="ru-RU"/>
        </w:rPr>
        <w:t>Полосин</w:t>
      </w:r>
      <w:proofErr w:type="spellEnd"/>
      <w:r w:rsidRPr="00D4431C">
        <w:rPr>
          <w:rFonts w:ascii="Times New Roman" w:eastAsia="Times New Roman" w:hAnsi="Times New Roman" w:cs="Times New Roman"/>
          <w:sz w:val="24"/>
          <w:szCs w:val="24"/>
          <w:lang w:eastAsia="ru-RU"/>
        </w:rPr>
        <w:t xml:space="preserve"> - М. : Изд</w:t>
      </w:r>
      <w:r w:rsidR="005B31E2" w:rsidRPr="00D4431C">
        <w:rPr>
          <w:rFonts w:ascii="Times New Roman" w:eastAsia="Times New Roman" w:hAnsi="Times New Roman" w:cs="Times New Roman"/>
          <w:sz w:val="24"/>
          <w:szCs w:val="24"/>
          <w:lang w:eastAsia="ru-RU"/>
        </w:rPr>
        <w:t>ательский центр «Академия», 2010</w:t>
      </w:r>
      <w:r w:rsidRPr="00D4431C">
        <w:rPr>
          <w:rFonts w:ascii="Times New Roman" w:eastAsia="Times New Roman" w:hAnsi="Times New Roman" w:cs="Times New Roman"/>
          <w:sz w:val="24"/>
          <w:szCs w:val="24"/>
          <w:lang w:eastAsia="ru-RU"/>
        </w:rPr>
        <w:t xml:space="preserve">.-64с. </w:t>
      </w:r>
    </w:p>
    <w:p w:rsidR="006D2B94" w:rsidRPr="00D4431C" w:rsidRDefault="006D2B94" w:rsidP="00381DAF">
      <w:pPr>
        <w:spacing w:after="0" w:line="240" w:lineRule="auto"/>
        <w:rPr>
          <w:rFonts w:ascii="Times New Roman" w:eastAsia="Times New Roman" w:hAnsi="Times New Roman" w:cs="Times New Roman"/>
          <w:b/>
          <w:color w:val="FF0000"/>
          <w:sz w:val="24"/>
          <w:szCs w:val="24"/>
          <w:lang w:eastAsia="ru-RU"/>
        </w:rPr>
      </w:pPr>
      <w:r w:rsidRPr="00D4431C">
        <w:rPr>
          <w:rFonts w:ascii="Times New Roman" w:eastAsia="Times New Roman" w:hAnsi="Times New Roman" w:cs="Times New Roman"/>
          <w:b/>
          <w:sz w:val="24"/>
          <w:szCs w:val="24"/>
          <w:lang w:eastAsia="ru-RU"/>
        </w:rPr>
        <w:t>3.</w:t>
      </w:r>
      <w:r w:rsidRPr="00D4431C">
        <w:rPr>
          <w:rFonts w:ascii="Times New Roman" w:eastAsia="Times New Roman" w:hAnsi="Times New Roman" w:cs="Times New Roman"/>
          <w:sz w:val="24"/>
          <w:szCs w:val="24"/>
          <w:lang w:eastAsia="ru-RU"/>
        </w:rPr>
        <w:t xml:space="preserve">  Сапоненко, У.И. Машинист экскаватора одноковшового : учеб. пособие /  </w:t>
      </w:r>
      <w:proofErr w:type="spellStart"/>
      <w:r w:rsidRPr="00D4431C">
        <w:rPr>
          <w:rFonts w:ascii="Times New Roman" w:eastAsia="Times New Roman" w:hAnsi="Times New Roman" w:cs="Times New Roman"/>
          <w:sz w:val="24"/>
          <w:szCs w:val="24"/>
          <w:lang w:eastAsia="ru-RU"/>
        </w:rPr>
        <w:t>У.И.Сапоненк</w:t>
      </w:r>
      <w:proofErr w:type="gramStart"/>
      <w:r w:rsidRPr="00D4431C">
        <w:rPr>
          <w:rFonts w:ascii="Times New Roman" w:eastAsia="Times New Roman" w:hAnsi="Times New Roman" w:cs="Times New Roman"/>
          <w:sz w:val="24"/>
          <w:szCs w:val="24"/>
          <w:lang w:eastAsia="ru-RU"/>
        </w:rPr>
        <w:t>о</w:t>
      </w:r>
      <w:proofErr w:type="spellEnd"/>
      <w:r w:rsidRPr="00D4431C">
        <w:rPr>
          <w:rFonts w:ascii="Times New Roman" w:eastAsia="Times New Roman" w:hAnsi="Times New Roman" w:cs="Times New Roman"/>
          <w:sz w:val="24"/>
          <w:szCs w:val="24"/>
          <w:lang w:eastAsia="ru-RU"/>
        </w:rPr>
        <w:t>–</w:t>
      </w:r>
      <w:proofErr w:type="gramEnd"/>
      <w:r w:rsidRPr="00D4431C">
        <w:rPr>
          <w:rFonts w:ascii="Times New Roman" w:eastAsia="Times New Roman" w:hAnsi="Times New Roman" w:cs="Times New Roman"/>
          <w:sz w:val="24"/>
          <w:szCs w:val="24"/>
          <w:lang w:eastAsia="ru-RU"/>
        </w:rPr>
        <w:t xml:space="preserve"> М.: Изд</w:t>
      </w:r>
      <w:r w:rsidR="005B31E2" w:rsidRPr="00D4431C">
        <w:rPr>
          <w:rFonts w:ascii="Times New Roman" w:eastAsia="Times New Roman" w:hAnsi="Times New Roman" w:cs="Times New Roman"/>
          <w:sz w:val="24"/>
          <w:szCs w:val="24"/>
          <w:lang w:eastAsia="ru-RU"/>
        </w:rPr>
        <w:t>ательский центр «Академия», 2011</w:t>
      </w:r>
      <w:r w:rsidRPr="00D4431C">
        <w:rPr>
          <w:rFonts w:ascii="Times New Roman" w:eastAsia="Times New Roman" w:hAnsi="Times New Roman" w:cs="Times New Roman"/>
          <w:sz w:val="24"/>
          <w:szCs w:val="24"/>
          <w:lang w:eastAsia="ru-RU"/>
        </w:rPr>
        <w:t xml:space="preserve">.-64с. </w:t>
      </w:r>
    </w:p>
    <w:p w:rsidR="006D2B94" w:rsidRPr="00D4431C" w:rsidRDefault="006D2B94" w:rsidP="00381DAF">
      <w:pPr>
        <w:spacing w:after="0" w:line="240" w:lineRule="auto"/>
        <w:rPr>
          <w:rFonts w:ascii="Times New Roman" w:eastAsia="Times New Roman" w:hAnsi="Times New Roman" w:cs="Times New Roman"/>
          <w:b/>
          <w:color w:val="FF0000"/>
          <w:sz w:val="24"/>
          <w:szCs w:val="24"/>
          <w:lang w:eastAsia="ru-RU"/>
        </w:rPr>
      </w:pPr>
      <w:r w:rsidRPr="00D4431C">
        <w:rPr>
          <w:rFonts w:ascii="Times New Roman" w:eastAsia="Times New Roman" w:hAnsi="Times New Roman" w:cs="Times New Roman"/>
          <w:b/>
          <w:sz w:val="24"/>
          <w:szCs w:val="24"/>
          <w:lang w:eastAsia="ru-RU"/>
        </w:rPr>
        <w:t>4.</w:t>
      </w:r>
      <w:r w:rsidRPr="00D4431C">
        <w:rPr>
          <w:rFonts w:ascii="Times New Roman" w:eastAsia="Times New Roman" w:hAnsi="Times New Roman" w:cs="Times New Roman"/>
          <w:sz w:val="24"/>
          <w:szCs w:val="24"/>
          <w:lang w:eastAsia="ru-RU"/>
        </w:rPr>
        <w:t xml:space="preserve">Раннев, А.В., </w:t>
      </w:r>
      <w:proofErr w:type="spellStart"/>
      <w:r w:rsidRPr="00D4431C">
        <w:rPr>
          <w:rFonts w:ascii="Times New Roman" w:eastAsia="Times New Roman" w:hAnsi="Times New Roman" w:cs="Times New Roman"/>
          <w:sz w:val="24"/>
          <w:szCs w:val="24"/>
          <w:lang w:eastAsia="ru-RU"/>
        </w:rPr>
        <w:t>Полосин</w:t>
      </w:r>
      <w:proofErr w:type="spellEnd"/>
      <w:r w:rsidRPr="00D4431C">
        <w:rPr>
          <w:rFonts w:ascii="Times New Roman" w:eastAsia="Times New Roman" w:hAnsi="Times New Roman" w:cs="Times New Roman"/>
          <w:sz w:val="24"/>
          <w:szCs w:val="24"/>
          <w:lang w:eastAsia="ru-RU"/>
        </w:rPr>
        <w:t xml:space="preserve"> М.Д.   Устройство и эксплуатация дорожно-строительных машин:, </w:t>
      </w:r>
      <w:proofErr w:type="spellStart"/>
      <w:r w:rsidRPr="00D4431C">
        <w:rPr>
          <w:rFonts w:ascii="Times New Roman" w:eastAsia="Times New Roman" w:hAnsi="Times New Roman" w:cs="Times New Roman"/>
          <w:sz w:val="24"/>
          <w:szCs w:val="24"/>
          <w:lang w:eastAsia="ru-RU"/>
        </w:rPr>
        <w:t>учеб</w:t>
      </w:r>
      <w:proofErr w:type="gramStart"/>
      <w:r w:rsidRPr="00D4431C">
        <w:rPr>
          <w:rFonts w:ascii="Times New Roman" w:eastAsia="Times New Roman" w:hAnsi="Times New Roman" w:cs="Times New Roman"/>
          <w:sz w:val="24"/>
          <w:szCs w:val="24"/>
          <w:lang w:eastAsia="ru-RU"/>
        </w:rPr>
        <w:t>.д</w:t>
      </w:r>
      <w:proofErr w:type="gramEnd"/>
      <w:r w:rsidRPr="00D4431C">
        <w:rPr>
          <w:rFonts w:ascii="Times New Roman" w:eastAsia="Times New Roman" w:hAnsi="Times New Roman" w:cs="Times New Roman"/>
          <w:sz w:val="24"/>
          <w:szCs w:val="24"/>
          <w:lang w:eastAsia="ru-RU"/>
        </w:rPr>
        <w:t>ля</w:t>
      </w:r>
      <w:proofErr w:type="spellEnd"/>
      <w:r w:rsidRPr="00D4431C">
        <w:rPr>
          <w:rFonts w:ascii="Times New Roman" w:eastAsia="Times New Roman" w:hAnsi="Times New Roman" w:cs="Times New Roman"/>
          <w:sz w:val="24"/>
          <w:szCs w:val="24"/>
          <w:lang w:eastAsia="ru-RU"/>
        </w:rPr>
        <w:t xml:space="preserve"> нач. проф. образования. / </w:t>
      </w:r>
      <w:proofErr w:type="spellStart"/>
      <w:r w:rsidRPr="00D4431C">
        <w:rPr>
          <w:rFonts w:ascii="Times New Roman" w:eastAsia="Times New Roman" w:hAnsi="Times New Roman" w:cs="Times New Roman"/>
          <w:sz w:val="24"/>
          <w:szCs w:val="24"/>
          <w:lang w:eastAsia="ru-RU"/>
        </w:rPr>
        <w:t>А.В.Раннев</w:t>
      </w:r>
      <w:proofErr w:type="spellEnd"/>
      <w:r w:rsidRPr="00D4431C">
        <w:rPr>
          <w:rFonts w:ascii="Times New Roman" w:eastAsia="Times New Roman" w:hAnsi="Times New Roman" w:cs="Times New Roman"/>
          <w:sz w:val="24"/>
          <w:szCs w:val="24"/>
          <w:lang w:eastAsia="ru-RU"/>
        </w:rPr>
        <w:t xml:space="preserve">,          </w:t>
      </w:r>
      <w:proofErr w:type="spellStart"/>
      <w:r w:rsidRPr="00D4431C">
        <w:rPr>
          <w:rFonts w:ascii="Times New Roman" w:eastAsia="Times New Roman" w:hAnsi="Times New Roman" w:cs="Times New Roman"/>
          <w:sz w:val="24"/>
          <w:szCs w:val="24"/>
          <w:lang w:eastAsia="ru-RU"/>
        </w:rPr>
        <w:t>М.Д.Полосин</w:t>
      </w:r>
      <w:proofErr w:type="spellEnd"/>
      <w:r w:rsidRPr="00D4431C">
        <w:rPr>
          <w:rFonts w:ascii="Times New Roman" w:eastAsia="Times New Roman" w:hAnsi="Times New Roman" w:cs="Times New Roman"/>
          <w:sz w:val="24"/>
          <w:szCs w:val="24"/>
          <w:lang w:eastAsia="ru-RU"/>
        </w:rPr>
        <w:t>. - М.: И</w:t>
      </w:r>
      <w:r w:rsidR="005B31E2" w:rsidRPr="00D4431C">
        <w:rPr>
          <w:rFonts w:ascii="Times New Roman" w:eastAsia="Times New Roman" w:hAnsi="Times New Roman" w:cs="Times New Roman"/>
          <w:sz w:val="24"/>
          <w:szCs w:val="24"/>
          <w:lang w:eastAsia="ru-RU"/>
        </w:rPr>
        <w:t>РПО; Изд. Центр «Академия», 2011</w:t>
      </w:r>
      <w:r w:rsidRPr="00D4431C">
        <w:rPr>
          <w:rFonts w:ascii="Times New Roman" w:eastAsia="Times New Roman" w:hAnsi="Times New Roman" w:cs="Times New Roman"/>
          <w:sz w:val="24"/>
          <w:szCs w:val="24"/>
          <w:lang w:eastAsia="ru-RU"/>
        </w:rPr>
        <w:t xml:space="preserve">.-488с.: ил. </w:t>
      </w:r>
    </w:p>
    <w:p w:rsidR="006D2B94" w:rsidRPr="00D4431C" w:rsidRDefault="006D2B94" w:rsidP="00381DAF">
      <w:pPr>
        <w:spacing w:after="0" w:line="240" w:lineRule="auto"/>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5.</w:t>
      </w:r>
      <w:r w:rsidRPr="00D4431C">
        <w:rPr>
          <w:rFonts w:ascii="Times New Roman" w:eastAsia="Times New Roman" w:hAnsi="Times New Roman" w:cs="Times New Roman"/>
          <w:sz w:val="24"/>
          <w:szCs w:val="24"/>
          <w:lang w:eastAsia="ru-RU"/>
        </w:rPr>
        <w:t xml:space="preserve">  Погрузчик-экскаватор А-310 ПЭ на базе трактора МТЗ-80,82. Руководство по эксплуатации ТУ-В</w:t>
      </w:r>
      <w:proofErr w:type="gramStart"/>
      <w:r w:rsidRPr="00D4431C">
        <w:rPr>
          <w:rFonts w:ascii="Times New Roman" w:eastAsia="Times New Roman" w:hAnsi="Times New Roman" w:cs="Times New Roman"/>
          <w:sz w:val="24"/>
          <w:szCs w:val="24"/>
          <w:lang w:val="en-US" w:eastAsia="ru-RU"/>
        </w:rPr>
        <w:t>Y</w:t>
      </w:r>
      <w:proofErr w:type="gramEnd"/>
      <w:r w:rsidRPr="00D4431C">
        <w:rPr>
          <w:rFonts w:ascii="Times New Roman" w:eastAsia="Times New Roman" w:hAnsi="Times New Roman" w:cs="Times New Roman"/>
          <w:sz w:val="24"/>
          <w:szCs w:val="24"/>
          <w:lang w:eastAsia="ru-RU"/>
        </w:rPr>
        <w:t xml:space="preserve"> 100037022-2006. ЗАО «</w:t>
      </w:r>
      <w:proofErr w:type="spellStart"/>
      <w:r w:rsidRPr="00D4431C">
        <w:rPr>
          <w:rFonts w:ascii="Times New Roman" w:eastAsia="Times New Roman" w:hAnsi="Times New Roman" w:cs="Times New Roman"/>
          <w:sz w:val="24"/>
          <w:szCs w:val="24"/>
          <w:lang w:eastAsia="ru-RU"/>
        </w:rPr>
        <w:t>Амкодор</w:t>
      </w:r>
      <w:proofErr w:type="spellEnd"/>
      <w:r w:rsidRPr="00D4431C">
        <w:rPr>
          <w:rFonts w:ascii="Times New Roman" w:eastAsia="Times New Roman" w:hAnsi="Times New Roman" w:cs="Times New Roman"/>
          <w:sz w:val="24"/>
          <w:szCs w:val="24"/>
          <w:lang w:eastAsia="ru-RU"/>
        </w:rPr>
        <w:t>-МИС</w:t>
      </w:r>
      <w:proofErr w:type="gramStart"/>
      <w:r w:rsidRPr="00D4431C">
        <w:rPr>
          <w:rFonts w:ascii="Times New Roman" w:eastAsia="Times New Roman" w:hAnsi="Times New Roman" w:cs="Times New Roman"/>
          <w:sz w:val="24"/>
          <w:szCs w:val="24"/>
          <w:lang w:eastAsia="ru-RU"/>
        </w:rPr>
        <w:t xml:space="preserve">»., </w:t>
      </w:r>
      <w:proofErr w:type="gramEnd"/>
      <w:r w:rsidRPr="00D4431C">
        <w:rPr>
          <w:rFonts w:ascii="Times New Roman" w:eastAsia="Times New Roman" w:hAnsi="Times New Roman" w:cs="Times New Roman"/>
          <w:sz w:val="24"/>
          <w:szCs w:val="24"/>
          <w:lang w:eastAsia="ru-RU"/>
        </w:rPr>
        <w:t>Смолевичи, тип., з. 394. т. 0</w:t>
      </w:r>
      <w:r w:rsidR="005B31E2" w:rsidRPr="00D4431C">
        <w:rPr>
          <w:rFonts w:ascii="Times New Roman" w:eastAsia="Times New Roman" w:hAnsi="Times New Roman" w:cs="Times New Roman"/>
          <w:sz w:val="24"/>
          <w:szCs w:val="24"/>
          <w:lang w:eastAsia="ru-RU"/>
        </w:rPr>
        <w:t>5-2011</w:t>
      </w:r>
      <w:r w:rsidRPr="00D4431C">
        <w:rPr>
          <w:rFonts w:ascii="Times New Roman" w:eastAsia="Times New Roman" w:hAnsi="Times New Roman" w:cs="Times New Roman"/>
          <w:sz w:val="24"/>
          <w:szCs w:val="24"/>
          <w:lang w:eastAsia="ru-RU"/>
        </w:rPr>
        <w:t xml:space="preserve">г. </w:t>
      </w:r>
    </w:p>
    <w:p w:rsidR="006D2B94" w:rsidRPr="00D4431C" w:rsidRDefault="006D2B94" w:rsidP="00381DAF">
      <w:pPr>
        <w:spacing w:after="0" w:line="240" w:lineRule="auto"/>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6.</w:t>
      </w:r>
      <w:r w:rsidRPr="00D4431C">
        <w:rPr>
          <w:rFonts w:ascii="Times New Roman" w:eastAsia="Times New Roman" w:hAnsi="Times New Roman" w:cs="Times New Roman"/>
          <w:sz w:val="24"/>
          <w:szCs w:val="24"/>
          <w:lang w:eastAsia="ru-RU"/>
        </w:rPr>
        <w:t xml:space="preserve"> Экскаватор одноковшовый ЭО-2621/ЭО-2626 на базе трактора МТЗ-82 Техническое описание и инструкция по эксплуатации  0100-000-ТО                                                                                                                                                                </w:t>
      </w:r>
    </w:p>
    <w:p w:rsidR="006D2B94" w:rsidRPr="00D4431C" w:rsidRDefault="006D2B94" w:rsidP="00381DAF">
      <w:pPr>
        <w:tabs>
          <w:tab w:val="left" w:pos="4415"/>
        </w:tabs>
        <w:spacing w:after="0" w:line="240" w:lineRule="auto"/>
        <w:rPr>
          <w:rFonts w:ascii="Times New Roman" w:eastAsia="Times New Roman" w:hAnsi="Times New Roman" w:cs="Times New Roman"/>
          <w:b/>
          <w:color w:val="000000"/>
          <w:sz w:val="24"/>
          <w:szCs w:val="24"/>
          <w:lang w:eastAsia="ru-RU"/>
        </w:rPr>
      </w:pPr>
      <w:r w:rsidRPr="00D4431C">
        <w:rPr>
          <w:rFonts w:ascii="Times New Roman" w:eastAsia="Times New Roman" w:hAnsi="Times New Roman" w:cs="Times New Roman"/>
          <w:b/>
          <w:color w:val="000000"/>
          <w:sz w:val="24"/>
          <w:szCs w:val="24"/>
          <w:lang w:eastAsia="ru-RU"/>
        </w:rPr>
        <w:t>Дополнительная литература</w:t>
      </w:r>
    </w:p>
    <w:p w:rsidR="006D2B94" w:rsidRPr="00D4431C" w:rsidRDefault="006D2B94" w:rsidP="00381DAF">
      <w:pPr>
        <w:tabs>
          <w:tab w:val="left" w:pos="4415"/>
        </w:tabs>
        <w:spacing w:after="0" w:line="240" w:lineRule="auto"/>
        <w:rPr>
          <w:rFonts w:ascii="Times New Roman" w:eastAsia="Times New Roman" w:hAnsi="Times New Roman" w:cs="Times New Roman"/>
          <w:color w:val="000000"/>
          <w:sz w:val="24"/>
          <w:szCs w:val="24"/>
          <w:lang w:eastAsia="ru-RU"/>
        </w:rPr>
      </w:pPr>
      <w:r w:rsidRPr="00D4431C">
        <w:rPr>
          <w:rFonts w:ascii="Times New Roman" w:eastAsia="Times New Roman" w:hAnsi="Times New Roman" w:cs="Times New Roman"/>
          <w:b/>
          <w:color w:val="000000"/>
          <w:sz w:val="24"/>
          <w:szCs w:val="24"/>
          <w:lang w:eastAsia="ru-RU"/>
        </w:rPr>
        <w:t>1.</w:t>
      </w:r>
      <w:r w:rsidRPr="00D4431C">
        <w:rPr>
          <w:rFonts w:ascii="Times New Roman" w:eastAsia="Times New Roman" w:hAnsi="Times New Roman" w:cs="Times New Roman"/>
          <w:color w:val="000000"/>
          <w:sz w:val="24"/>
          <w:szCs w:val="24"/>
          <w:lang w:eastAsia="ru-RU"/>
        </w:rPr>
        <w:t xml:space="preserve">Гельман, Б.М.,   Сельскохозяйственные тракторы и автомобили   Кн. 1. Двигатели.                       / </w:t>
      </w:r>
      <w:proofErr w:type="spellStart"/>
      <w:r w:rsidRPr="00D4431C">
        <w:rPr>
          <w:rFonts w:ascii="Times New Roman" w:eastAsia="Times New Roman" w:hAnsi="Times New Roman" w:cs="Times New Roman"/>
          <w:color w:val="000000"/>
          <w:sz w:val="24"/>
          <w:szCs w:val="24"/>
          <w:lang w:eastAsia="ru-RU"/>
        </w:rPr>
        <w:t>Гельман</w:t>
      </w:r>
      <w:proofErr w:type="spellEnd"/>
      <w:r w:rsidRPr="00D4431C">
        <w:rPr>
          <w:rFonts w:ascii="Times New Roman" w:eastAsia="Times New Roman" w:hAnsi="Times New Roman" w:cs="Times New Roman"/>
          <w:color w:val="000000"/>
          <w:sz w:val="24"/>
          <w:szCs w:val="24"/>
          <w:lang w:eastAsia="ru-RU"/>
        </w:rPr>
        <w:t xml:space="preserve"> Б.М., Москвин М.В. – 3-е изд. </w:t>
      </w:r>
      <w:proofErr w:type="spellStart"/>
      <w:r w:rsidRPr="00D4431C">
        <w:rPr>
          <w:rFonts w:ascii="Times New Roman" w:eastAsia="Times New Roman" w:hAnsi="Times New Roman" w:cs="Times New Roman"/>
          <w:color w:val="000000"/>
          <w:sz w:val="24"/>
          <w:szCs w:val="24"/>
          <w:lang w:eastAsia="ru-RU"/>
        </w:rPr>
        <w:t>перераб</w:t>
      </w:r>
      <w:proofErr w:type="spellEnd"/>
      <w:r w:rsidRPr="00D4431C">
        <w:rPr>
          <w:rFonts w:ascii="Times New Roman" w:eastAsia="Times New Roman" w:hAnsi="Times New Roman" w:cs="Times New Roman"/>
          <w:color w:val="000000"/>
          <w:sz w:val="24"/>
          <w:szCs w:val="24"/>
          <w:lang w:eastAsia="ru-RU"/>
        </w:rPr>
        <w:t xml:space="preserve">. и доп. – М.: «Колос», 1996. – 320 с.: ил. – (Учебники и </w:t>
      </w:r>
      <w:proofErr w:type="spellStart"/>
      <w:r w:rsidRPr="00D4431C">
        <w:rPr>
          <w:rFonts w:ascii="Times New Roman" w:eastAsia="Times New Roman" w:hAnsi="Times New Roman" w:cs="Times New Roman"/>
          <w:color w:val="000000"/>
          <w:sz w:val="24"/>
          <w:szCs w:val="24"/>
          <w:lang w:eastAsia="ru-RU"/>
        </w:rPr>
        <w:t>учеб</w:t>
      </w:r>
      <w:proofErr w:type="gramStart"/>
      <w:r w:rsidRPr="00D4431C">
        <w:rPr>
          <w:rFonts w:ascii="Times New Roman" w:eastAsia="Times New Roman" w:hAnsi="Times New Roman" w:cs="Times New Roman"/>
          <w:color w:val="000000"/>
          <w:sz w:val="24"/>
          <w:szCs w:val="24"/>
          <w:lang w:eastAsia="ru-RU"/>
        </w:rPr>
        <w:t>.п</w:t>
      </w:r>
      <w:proofErr w:type="gramEnd"/>
      <w:r w:rsidRPr="00D4431C">
        <w:rPr>
          <w:rFonts w:ascii="Times New Roman" w:eastAsia="Times New Roman" w:hAnsi="Times New Roman" w:cs="Times New Roman"/>
          <w:color w:val="000000"/>
          <w:sz w:val="24"/>
          <w:szCs w:val="24"/>
          <w:lang w:eastAsia="ru-RU"/>
        </w:rPr>
        <w:t>особия</w:t>
      </w:r>
      <w:proofErr w:type="spellEnd"/>
      <w:r w:rsidRPr="00D4431C">
        <w:rPr>
          <w:rFonts w:ascii="Times New Roman" w:eastAsia="Times New Roman" w:hAnsi="Times New Roman" w:cs="Times New Roman"/>
          <w:color w:val="000000"/>
          <w:sz w:val="24"/>
          <w:szCs w:val="24"/>
          <w:lang w:eastAsia="ru-RU"/>
        </w:rPr>
        <w:t xml:space="preserve"> для учеб. заведений начального профессионального образования).</w:t>
      </w:r>
    </w:p>
    <w:p w:rsidR="006D2B94" w:rsidRPr="00D4431C" w:rsidRDefault="006D2B94" w:rsidP="00381DAF">
      <w:pPr>
        <w:numPr>
          <w:ilvl w:val="0"/>
          <w:numId w:val="4"/>
        </w:numPr>
        <w:tabs>
          <w:tab w:val="left" w:pos="4415"/>
        </w:tabs>
        <w:spacing w:after="0" w:line="240" w:lineRule="auto"/>
        <w:rPr>
          <w:rFonts w:ascii="Times New Roman" w:eastAsia="Times New Roman" w:hAnsi="Times New Roman" w:cs="Times New Roman"/>
          <w:color w:val="000000"/>
          <w:sz w:val="24"/>
          <w:szCs w:val="24"/>
          <w:lang w:eastAsia="ru-RU"/>
        </w:rPr>
      </w:pPr>
      <w:proofErr w:type="spellStart"/>
      <w:r w:rsidRPr="00D4431C">
        <w:rPr>
          <w:rFonts w:ascii="Times New Roman" w:eastAsia="Times New Roman" w:hAnsi="Times New Roman" w:cs="Times New Roman"/>
          <w:color w:val="000000"/>
          <w:sz w:val="24"/>
          <w:szCs w:val="24"/>
          <w:lang w:eastAsia="ru-RU"/>
        </w:rPr>
        <w:t>Гельман</w:t>
      </w:r>
      <w:proofErr w:type="spellEnd"/>
      <w:r w:rsidRPr="00D4431C">
        <w:rPr>
          <w:rFonts w:ascii="Times New Roman" w:eastAsia="Times New Roman" w:hAnsi="Times New Roman" w:cs="Times New Roman"/>
          <w:color w:val="000000"/>
          <w:sz w:val="24"/>
          <w:szCs w:val="24"/>
          <w:lang w:eastAsia="ru-RU"/>
        </w:rPr>
        <w:t xml:space="preserve">, Б.М.,  Сельскохозяйственные тракторы и автомобили  Кн. 2.  Шасси и оборудование. / </w:t>
      </w:r>
      <w:proofErr w:type="spellStart"/>
      <w:r w:rsidRPr="00D4431C">
        <w:rPr>
          <w:rFonts w:ascii="Times New Roman" w:eastAsia="Times New Roman" w:hAnsi="Times New Roman" w:cs="Times New Roman"/>
          <w:color w:val="000000"/>
          <w:sz w:val="24"/>
          <w:szCs w:val="24"/>
          <w:lang w:eastAsia="ru-RU"/>
        </w:rPr>
        <w:t>Гельман</w:t>
      </w:r>
      <w:proofErr w:type="spellEnd"/>
      <w:r w:rsidRPr="00D4431C">
        <w:rPr>
          <w:rFonts w:ascii="Times New Roman" w:eastAsia="Times New Roman" w:hAnsi="Times New Roman" w:cs="Times New Roman"/>
          <w:color w:val="000000"/>
          <w:sz w:val="24"/>
          <w:szCs w:val="24"/>
          <w:lang w:eastAsia="ru-RU"/>
        </w:rPr>
        <w:t xml:space="preserve">, Б.М., Москвин М.В.  – 3-е изд. </w:t>
      </w:r>
      <w:proofErr w:type="spellStart"/>
      <w:r w:rsidRPr="00D4431C">
        <w:rPr>
          <w:rFonts w:ascii="Times New Roman" w:eastAsia="Times New Roman" w:hAnsi="Times New Roman" w:cs="Times New Roman"/>
          <w:color w:val="000000"/>
          <w:sz w:val="24"/>
          <w:szCs w:val="24"/>
          <w:lang w:eastAsia="ru-RU"/>
        </w:rPr>
        <w:t>перераб</w:t>
      </w:r>
      <w:proofErr w:type="spellEnd"/>
      <w:r w:rsidRPr="00D4431C">
        <w:rPr>
          <w:rFonts w:ascii="Times New Roman" w:eastAsia="Times New Roman" w:hAnsi="Times New Roman" w:cs="Times New Roman"/>
          <w:color w:val="000000"/>
          <w:sz w:val="24"/>
          <w:szCs w:val="24"/>
          <w:lang w:eastAsia="ru-RU"/>
        </w:rPr>
        <w:t xml:space="preserve">.   и доп. – М.: «Колос», 1996. – 415 с.: ил. – (Учебники и </w:t>
      </w:r>
      <w:proofErr w:type="spellStart"/>
      <w:r w:rsidRPr="00D4431C">
        <w:rPr>
          <w:rFonts w:ascii="Times New Roman" w:eastAsia="Times New Roman" w:hAnsi="Times New Roman" w:cs="Times New Roman"/>
          <w:color w:val="000000"/>
          <w:sz w:val="24"/>
          <w:szCs w:val="24"/>
          <w:lang w:eastAsia="ru-RU"/>
        </w:rPr>
        <w:t>учеб</w:t>
      </w:r>
      <w:proofErr w:type="gramStart"/>
      <w:r w:rsidRPr="00D4431C">
        <w:rPr>
          <w:rFonts w:ascii="Times New Roman" w:eastAsia="Times New Roman" w:hAnsi="Times New Roman" w:cs="Times New Roman"/>
          <w:color w:val="000000"/>
          <w:sz w:val="24"/>
          <w:szCs w:val="24"/>
          <w:lang w:eastAsia="ru-RU"/>
        </w:rPr>
        <w:t>.п</w:t>
      </w:r>
      <w:proofErr w:type="gramEnd"/>
      <w:r w:rsidRPr="00D4431C">
        <w:rPr>
          <w:rFonts w:ascii="Times New Roman" w:eastAsia="Times New Roman" w:hAnsi="Times New Roman" w:cs="Times New Roman"/>
          <w:color w:val="000000"/>
          <w:sz w:val="24"/>
          <w:szCs w:val="24"/>
          <w:lang w:eastAsia="ru-RU"/>
        </w:rPr>
        <w:t>особия</w:t>
      </w:r>
      <w:proofErr w:type="spellEnd"/>
      <w:r w:rsidRPr="00D4431C">
        <w:rPr>
          <w:rFonts w:ascii="Times New Roman" w:eastAsia="Times New Roman" w:hAnsi="Times New Roman" w:cs="Times New Roman"/>
          <w:color w:val="000000"/>
          <w:sz w:val="24"/>
          <w:szCs w:val="24"/>
          <w:lang w:eastAsia="ru-RU"/>
        </w:rPr>
        <w:t xml:space="preserve"> для учеб. заведений начального профессионального образования).</w:t>
      </w:r>
    </w:p>
    <w:p w:rsidR="006D2B94" w:rsidRPr="00D4431C" w:rsidRDefault="006D2B94" w:rsidP="00381DAF">
      <w:pPr>
        <w:numPr>
          <w:ilvl w:val="0"/>
          <w:numId w:val="4"/>
        </w:numPr>
        <w:tabs>
          <w:tab w:val="left" w:pos="4415"/>
        </w:tabs>
        <w:spacing w:after="0" w:line="240" w:lineRule="auto"/>
        <w:rPr>
          <w:rFonts w:ascii="Times New Roman" w:eastAsia="Times New Roman" w:hAnsi="Times New Roman" w:cs="Times New Roman"/>
          <w:color w:val="000000"/>
          <w:sz w:val="24"/>
          <w:szCs w:val="24"/>
          <w:lang w:eastAsia="ru-RU"/>
        </w:rPr>
      </w:pPr>
      <w:r w:rsidRPr="00D4431C">
        <w:rPr>
          <w:rFonts w:ascii="Times New Roman" w:eastAsia="Times New Roman" w:hAnsi="Times New Roman" w:cs="Times New Roman"/>
          <w:color w:val="000000"/>
          <w:sz w:val="24"/>
          <w:szCs w:val="24"/>
          <w:lang w:eastAsia="ru-RU"/>
        </w:rPr>
        <w:t xml:space="preserve">Плешков, Д.И.  Бульдозеры, скреперы, грейдеры. Учебник для средних проф.- </w:t>
      </w:r>
      <w:proofErr w:type="spellStart"/>
      <w:r w:rsidRPr="00D4431C">
        <w:rPr>
          <w:rFonts w:ascii="Times New Roman" w:eastAsia="Times New Roman" w:hAnsi="Times New Roman" w:cs="Times New Roman"/>
          <w:color w:val="000000"/>
          <w:sz w:val="24"/>
          <w:szCs w:val="24"/>
          <w:lang w:eastAsia="ru-RU"/>
        </w:rPr>
        <w:t>техн</w:t>
      </w:r>
      <w:proofErr w:type="spellEnd"/>
      <w:r w:rsidRPr="00D4431C">
        <w:rPr>
          <w:rFonts w:ascii="Times New Roman" w:eastAsia="Times New Roman" w:hAnsi="Times New Roman" w:cs="Times New Roman"/>
          <w:color w:val="000000"/>
          <w:sz w:val="24"/>
          <w:szCs w:val="24"/>
          <w:lang w:eastAsia="ru-RU"/>
        </w:rPr>
        <w:t xml:space="preserve">. учебных заведений.-3-е изд., </w:t>
      </w:r>
      <w:proofErr w:type="spellStart"/>
      <w:r w:rsidRPr="00D4431C">
        <w:rPr>
          <w:rFonts w:ascii="Times New Roman" w:eastAsia="Times New Roman" w:hAnsi="Times New Roman" w:cs="Times New Roman"/>
          <w:color w:val="000000"/>
          <w:sz w:val="24"/>
          <w:szCs w:val="24"/>
          <w:lang w:eastAsia="ru-RU"/>
        </w:rPr>
        <w:t>перераб</w:t>
      </w:r>
      <w:proofErr w:type="spellEnd"/>
      <w:r w:rsidRPr="00D4431C">
        <w:rPr>
          <w:rFonts w:ascii="Times New Roman" w:eastAsia="Times New Roman" w:hAnsi="Times New Roman" w:cs="Times New Roman"/>
          <w:color w:val="000000"/>
          <w:sz w:val="24"/>
          <w:szCs w:val="24"/>
          <w:lang w:eastAsia="ru-RU"/>
        </w:rPr>
        <w:t xml:space="preserve">. и доп. / Д.И. Плешков, М.И. Хейфец, А.А. </w:t>
      </w:r>
      <w:proofErr w:type="spellStart"/>
      <w:r w:rsidRPr="00D4431C">
        <w:rPr>
          <w:rFonts w:ascii="Times New Roman" w:eastAsia="Times New Roman" w:hAnsi="Times New Roman" w:cs="Times New Roman"/>
          <w:color w:val="000000"/>
          <w:sz w:val="24"/>
          <w:szCs w:val="24"/>
          <w:lang w:eastAsia="ru-RU"/>
        </w:rPr>
        <w:t>Яркин</w:t>
      </w:r>
      <w:proofErr w:type="spellEnd"/>
      <w:r w:rsidRPr="00D4431C">
        <w:rPr>
          <w:rFonts w:ascii="Times New Roman" w:eastAsia="Times New Roman" w:hAnsi="Times New Roman" w:cs="Times New Roman"/>
          <w:color w:val="000000"/>
          <w:sz w:val="24"/>
          <w:szCs w:val="24"/>
          <w:lang w:eastAsia="ru-RU"/>
        </w:rPr>
        <w:t xml:space="preserve">. - М.: </w:t>
      </w:r>
      <w:proofErr w:type="spellStart"/>
      <w:r w:rsidRPr="00D4431C">
        <w:rPr>
          <w:rFonts w:ascii="Times New Roman" w:eastAsia="Times New Roman" w:hAnsi="Times New Roman" w:cs="Times New Roman"/>
          <w:color w:val="000000"/>
          <w:sz w:val="24"/>
          <w:szCs w:val="24"/>
          <w:lang w:eastAsia="ru-RU"/>
        </w:rPr>
        <w:t>Высш</w:t>
      </w:r>
      <w:proofErr w:type="spellEnd"/>
      <w:r w:rsidRPr="00D4431C">
        <w:rPr>
          <w:rFonts w:ascii="Times New Roman" w:eastAsia="Times New Roman" w:hAnsi="Times New Roman" w:cs="Times New Roman"/>
          <w:color w:val="000000"/>
          <w:sz w:val="24"/>
          <w:szCs w:val="24"/>
          <w:lang w:eastAsia="ru-RU"/>
        </w:rPr>
        <w:t xml:space="preserve">. школа, 1980.-271 с., ил.- </w:t>
      </w:r>
      <w:proofErr w:type="gramStart"/>
      <w:r w:rsidRPr="00D4431C">
        <w:rPr>
          <w:rFonts w:ascii="Times New Roman" w:eastAsia="Times New Roman" w:hAnsi="Times New Roman" w:cs="Times New Roman"/>
          <w:color w:val="000000"/>
          <w:sz w:val="24"/>
          <w:szCs w:val="24"/>
          <w:lang w:eastAsia="ru-RU"/>
        </w:rPr>
        <w:t>(</w:t>
      </w:r>
      <w:proofErr w:type="spellStart"/>
      <w:r w:rsidRPr="00D4431C">
        <w:rPr>
          <w:rFonts w:ascii="Times New Roman" w:eastAsia="Times New Roman" w:hAnsi="Times New Roman" w:cs="Times New Roman"/>
          <w:color w:val="000000"/>
          <w:sz w:val="24"/>
          <w:szCs w:val="24"/>
          <w:lang w:eastAsia="ru-RU"/>
        </w:rPr>
        <w:t>Профтехобразование</w:t>
      </w:r>
      <w:proofErr w:type="spellEnd"/>
      <w:r w:rsidRPr="00D4431C">
        <w:rPr>
          <w:rFonts w:ascii="Times New Roman" w:eastAsia="Times New Roman" w:hAnsi="Times New Roman" w:cs="Times New Roman"/>
          <w:color w:val="000000"/>
          <w:sz w:val="24"/>
          <w:szCs w:val="24"/>
          <w:lang w:eastAsia="ru-RU"/>
        </w:rPr>
        <w:t>.</w:t>
      </w:r>
      <w:proofErr w:type="gramEnd"/>
      <w:r w:rsidRPr="00D4431C">
        <w:rPr>
          <w:rFonts w:ascii="Times New Roman" w:eastAsia="Times New Roman" w:hAnsi="Times New Roman" w:cs="Times New Roman"/>
          <w:color w:val="000000"/>
          <w:sz w:val="24"/>
          <w:szCs w:val="24"/>
          <w:lang w:eastAsia="ru-RU"/>
        </w:rPr>
        <w:t xml:space="preserve"> </w:t>
      </w:r>
      <w:proofErr w:type="spellStart"/>
      <w:r w:rsidRPr="00D4431C">
        <w:rPr>
          <w:rFonts w:ascii="Times New Roman" w:eastAsia="Times New Roman" w:hAnsi="Times New Roman" w:cs="Times New Roman"/>
          <w:color w:val="000000"/>
          <w:sz w:val="24"/>
          <w:szCs w:val="24"/>
          <w:lang w:eastAsia="ru-RU"/>
        </w:rPr>
        <w:t>Строит</w:t>
      </w:r>
      <w:proofErr w:type="gramStart"/>
      <w:r w:rsidRPr="00D4431C">
        <w:rPr>
          <w:rFonts w:ascii="Times New Roman" w:eastAsia="Times New Roman" w:hAnsi="Times New Roman" w:cs="Times New Roman"/>
          <w:color w:val="000000"/>
          <w:sz w:val="24"/>
          <w:szCs w:val="24"/>
          <w:lang w:eastAsia="ru-RU"/>
        </w:rPr>
        <w:t>.м</w:t>
      </w:r>
      <w:proofErr w:type="gramEnd"/>
      <w:r w:rsidRPr="00D4431C">
        <w:rPr>
          <w:rFonts w:ascii="Times New Roman" w:eastAsia="Times New Roman" w:hAnsi="Times New Roman" w:cs="Times New Roman"/>
          <w:color w:val="000000"/>
          <w:sz w:val="24"/>
          <w:szCs w:val="24"/>
          <w:lang w:eastAsia="ru-RU"/>
        </w:rPr>
        <w:t>ашины</w:t>
      </w:r>
      <w:proofErr w:type="spellEnd"/>
      <w:r w:rsidRPr="00D4431C">
        <w:rPr>
          <w:rFonts w:ascii="Times New Roman" w:eastAsia="Times New Roman" w:hAnsi="Times New Roman" w:cs="Times New Roman"/>
          <w:color w:val="000000"/>
          <w:sz w:val="24"/>
          <w:szCs w:val="24"/>
          <w:lang w:eastAsia="ru-RU"/>
        </w:rPr>
        <w:t xml:space="preserve">). </w:t>
      </w:r>
    </w:p>
    <w:p w:rsidR="006D2B94" w:rsidRPr="00D4431C" w:rsidRDefault="006D2B94" w:rsidP="00381DAF">
      <w:pPr>
        <w:numPr>
          <w:ilvl w:val="0"/>
          <w:numId w:val="4"/>
        </w:numPr>
        <w:tabs>
          <w:tab w:val="left" w:pos="4415"/>
        </w:tabs>
        <w:spacing w:after="0" w:line="240" w:lineRule="auto"/>
        <w:rPr>
          <w:rFonts w:ascii="Times New Roman" w:eastAsia="Times New Roman" w:hAnsi="Times New Roman" w:cs="Times New Roman"/>
          <w:color w:val="000000"/>
          <w:sz w:val="24"/>
          <w:szCs w:val="24"/>
          <w:lang w:eastAsia="ru-RU"/>
        </w:rPr>
      </w:pPr>
      <w:r w:rsidRPr="00D4431C">
        <w:rPr>
          <w:rFonts w:ascii="Times New Roman" w:eastAsia="Times New Roman" w:hAnsi="Times New Roman" w:cs="Times New Roman"/>
          <w:color w:val="000000"/>
          <w:sz w:val="24"/>
          <w:szCs w:val="24"/>
          <w:lang w:eastAsia="ru-RU"/>
        </w:rPr>
        <w:t xml:space="preserve">Захарчук, Б.З.  Бульдозеры и рыхлители. /Б.З. Захарчук, </w:t>
      </w:r>
      <w:proofErr w:type="spellStart"/>
      <w:r w:rsidRPr="00D4431C">
        <w:rPr>
          <w:rFonts w:ascii="Times New Roman" w:eastAsia="Times New Roman" w:hAnsi="Times New Roman" w:cs="Times New Roman"/>
          <w:color w:val="000000"/>
          <w:sz w:val="24"/>
          <w:szCs w:val="24"/>
          <w:lang w:eastAsia="ru-RU"/>
        </w:rPr>
        <w:t>В.Д.Телушкин</w:t>
      </w:r>
      <w:proofErr w:type="spellEnd"/>
      <w:r w:rsidRPr="00D4431C">
        <w:rPr>
          <w:rFonts w:ascii="Times New Roman" w:eastAsia="Times New Roman" w:hAnsi="Times New Roman" w:cs="Times New Roman"/>
          <w:color w:val="000000"/>
          <w:sz w:val="24"/>
          <w:szCs w:val="24"/>
          <w:lang w:eastAsia="ru-RU"/>
        </w:rPr>
        <w:t xml:space="preserve">, </w:t>
      </w:r>
      <w:proofErr w:type="spellStart"/>
      <w:r w:rsidRPr="00D4431C">
        <w:rPr>
          <w:rFonts w:ascii="Times New Roman" w:eastAsia="Times New Roman" w:hAnsi="Times New Roman" w:cs="Times New Roman"/>
          <w:color w:val="000000"/>
          <w:sz w:val="24"/>
          <w:szCs w:val="24"/>
          <w:lang w:eastAsia="ru-RU"/>
        </w:rPr>
        <w:t>Г.А.Шлойдо</w:t>
      </w:r>
      <w:proofErr w:type="spellEnd"/>
      <w:r w:rsidRPr="00D4431C">
        <w:rPr>
          <w:rFonts w:ascii="Times New Roman" w:eastAsia="Times New Roman" w:hAnsi="Times New Roman" w:cs="Times New Roman"/>
          <w:color w:val="000000"/>
          <w:sz w:val="24"/>
          <w:szCs w:val="24"/>
          <w:lang w:eastAsia="ru-RU"/>
        </w:rPr>
        <w:t xml:space="preserve">, </w:t>
      </w:r>
      <w:proofErr w:type="spellStart"/>
      <w:r w:rsidRPr="00D4431C">
        <w:rPr>
          <w:rFonts w:ascii="Times New Roman" w:eastAsia="Times New Roman" w:hAnsi="Times New Roman" w:cs="Times New Roman"/>
          <w:color w:val="000000"/>
          <w:sz w:val="24"/>
          <w:szCs w:val="24"/>
          <w:lang w:eastAsia="ru-RU"/>
        </w:rPr>
        <w:t>А.А.Яркин</w:t>
      </w:r>
      <w:proofErr w:type="spellEnd"/>
      <w:r w:rsidRPr="00D4431C">
        <w:rPr>
          <w:rFonts w:ascii="Times New Roman" w:eastAsia="Times New Roman" w:hAnsi="Times New Roman" w:cs="Times New Roman"/>
          <w:color w:val="000000"/>
          <w:sz w:val="24"/>
          <w:szCs w:val="24"/>
          <w:lang w:eastAsia="ru-RU"/>
        </w:rPr>
        <w:t>. - М.: Машиностроение, 1987.-240 с.: ил.</w:t>
      </w:r>
    </w:p>
    <w:p w:rsidR="006D2B94" w:rsidRPr="00D4431C" w:rsidRDefault="006D2B94" w:rsidP="00381DAF">
      <w:pPr>
        <w:tabs>
          <w:tab w:val="left" w:pos="4415"/>
        </w:tabs>
        <w:spacing w:after="0" w:line="240" w:lineRule="auto"/>
        <w:ind w:left="360" w:hanging="360"/>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color w:val="000000"/>
          <w:sz w:val="24"/>
          <w:szCs w:val="24"/>
          <w:lang w:eastAsia="ru-RU"/>
        </w:rPr>
        <w:t xml:space="preserve">4.  </w:t>
      </w:r>
      <w:r w:rsidRPr="00D4431C">
        <w:rPr>
          <w:rFonts w:ascii="Times New Roman" w:eastAsia="Times New Roman" w:hAnsi="Times New Roman" w:cs="Times New Roman"/>
          <w:b/>
          <w:color w:val="000000"/>
          <w:sz w:val="24"/>
          <w:szCs w:val="24"/>
          <w:u w:val="single"/>
          <w:lang w:eastAsia="ru-RU"/>
        </w:rPr>
        <w:t>Электронные носители</w:t>
      </w:r>
    </w:p>
    <w:p w:rsidR="006D2B94" w:rsidRPr="00D4431C" w:rsidRDefault="006D2B94" w:rsidP="00381DAF">
      <w:pPr>
        <w:tabs>
          <w:tab w:val="left" w:pos="720"/>
        </w:tabs>
        <w:spacing w:after="0" w:line="240" w:lineRule="auto"/>
        <w:ind w:left="360" w:hanging="360"/>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sz w:val="24"/>
          <w:szCs w:val="24"/>
          <w:u w:val="single"/>
          <w:lang w:eastAsia="ru-RU"/>
        </w:rPr>
        <w:t xml:space="preserve">Видео – учебное                                                                                                                                                               </w:t>
      </w:r>
      <w:r w:rsidRPr="00D4431C">
        <w:rPr>
          <w:rFonts w:ascii="Times New Roman" w:eastAsia="Times New Roman" w:hAnsi="Times New Roman" w:cs="Times New Roman"/>
          <w:b/>
          <w:sz w:val="24"/>
          <w:szCs w:val="24"/>
          <w:lang w:eastAsia="ru-RU"/>
        </w:rPr>
        <w:t xml:space="preserve">1.  </w:t>
      </w:r>
      <w:r w:rsidRPr="00D4431C">
        <w:rPr>
          <w:rFonts w:ascii="Times New Roman" w:eastAsia="Times New Roman" w:hAnsi="Times New Roman" w:cs="Times New Roman"/>
          <w:sz w:val="24"/>
          <w:szCs w:val="24"/>
          <w:lang w:eastAsia="ru-RU"/>
        </w:rPr>
        <w:t xml:space="preserve">История ХТЗ. Новая жизнь - </w:t>
      </w:r>
      <w:proofErr w:type="gramStart"/>
      <w:r w:rsidRPr="00D4431C">
        <w:rPr>
          <w:rFonts w:ascii="Times New Roman" w:eastAsia="Times New Roman" w:hAnsi="Times New Roman" w:cs="Times New Roman"/>
          <w:sz w:val="24"/>
          <w:szCs w:val="24"/>
          <w:lang w:eastAsia="ru-RU"/>
        </w:rPr>
        <w:t>новый</w:t>
      </w:r>
      <w:proofErr w:type="gramEnd"/>
      <w:r w:rsidRPr="00D4431C">
        <w:rPr>
          <w:rFonts w:ascii="Times New Roman" w:eastAsia="Times New Roman" w:hAnsi="Times New Roman" w:cs="Times New Roman"/>
          <w:sz w:val="24"/>
          <w:szCs w:val="24"/>
          <w:lang w:eastAsia="ru-RU"/>
        </w:rPr>
        <w:t xml:space="preserve">  ХТЗ.                                                                                                                                                                                                              </w:t>
      </w:r>
      <w:r w:rsidRPr="00D4431C">
        <w:rPr>
          <w:rFonts w:ascii="Times New Roman" w:eastAsia="Times New Roman" w:hAnsi="Times New Roman" w:cs="Times New Roman"/>
          <w:b/>
          <w:sz w:val="24"/>
          <w:szCs w:val="24"/>
          <w:lang w:eastAsia="ru-RU"/>
        </w:rPr>
        <w:t xml:space="preserve">2.   </w:t>
      </w:r>
      <w:r w:rsidRPr="00D4431C">
        <w:rPr>
          <w:rFonts w:ascii="Times New Roman" w:eastAsia="Times New Roman" w:hAnsi="Times New Roman" w:cs="Times New Roman"/>
          <w:sz w:val="24"/>
          <w:szCs w:val="24"/>
          <w:lang w:eastAsia="ru-RU"/>
        </w:rPr>
        <w:t xml:space="preserve">История МТЗ.                                                                                                                                                                                                                                                                                 </w:t>
      </w:r>
      <w:r w:rsidRPr="00D4431C">
        <w:rPr>
          <w:rFonts w:ascii="Times New Roman" w:eastAsia="Times New Roman" w:hAnsi="Times New Roman" w:cs="Times New Roman"/>
          <w:b/>
          <w:sz w:val="24"/>
          <w:szCs w:val="24"/>
          <w:lang w:eastAsia="ru-RU"/>
        </w:rPr>
        <w:t>3.</w:t>
      </w:r>
      <w:r w:rsidRPr="00D4431C">
        <w:rPr>
          <w:rFonts w:ascii="Times New Roman" w:eastAsia="Times New Roman" w:hAnsi="Times New Roman" w:cs="Times New Roman"/>
          <w:sz w:val="24"/>
          <w:szCs w:val="24"/>
          <w:lang w:eastAsia="ru-RU"/>
        </w:rPr>
        <w:t>Энергонасыщеные трактора МТЗ   «</w:t>
      </w:r>
      <w:proofErr w:type="spellStart"/>
      <w:r w:rsidRPr="00D4431C">
        <w:rPr>
          <w:rFonts w:ascii="Times New Roman" w:eastAsia="Times New Roman" w:hAnsi="Times New Roman" w:cs="Times New Roman"/>
          <w:sz w:val="24"/>
          <w:szCs w:val="24"/>
          <w:lang w:eastAsia="ru-RU"/>
        </w:rPr>
        <w:t>Беларус</w:t>
      </w:r>
      <w:proofErr w:type="spellEnd"/>
      <w:r w:rsidRPr="00D4431C">
        <w:rPr>
          <w:rFonts w:ascii="Times New Roman" w:eastAsia="Times New Roman" w:hAnsi="Times New Roman" w:cs="Times New Roman"/>
          <w:sz w:val="24"/>
          <w:szCs w:val="24"/>
          <w:lang w:eastAsia="ru-RU"/>
        </w:rPr>
        <w:t xml:space="preserve">» 2822-3022.                                                                                                                                                                                         </w:t>
      </w:r>
      <w:r w:rsidRPr="00D4431C">
        <w:rPr>
          <w:rFonts w:ascii="Times New Roman" w:eastAsia="Times New Roman" w:hAnsi="Times New Roman" w:cs="Times New Roman"/>
          <w:b/>
          <w:sz w:val="24"/>
          <w:szCs w:val="24"/>
          <w:lang w:eastAsia="ru-RU"/>
        </w:rPr>
        <w:t>4.  «</w:t>
      </w:r>
      <w:r w:rsidRPr="00D4431C">
        <w:rPr>
          <w:rFonts w:ascii="Times New Roman" w:eastAsia="Times New Roman" w:hAnsi="Times New Roman" w:cs="Times New Roman"/>
          <w:sz w:val="24"/>
          <w:szCs w:val="24"/>
          <w:lang w:eastAsia="ru-RU"/>
        </w:rPr>
        <w:t xml:space="preserve">ЧТЗ </w:t>
      </w:r>
      <w:proofErr w:type="gramStart"/>
      <w:r w:rsidRPr="00D4431C">
        <w:rPr>
          <w:rFonts w:ascii="Times New Roman" w:eastAsia="Times New Roman" w:hAnsi="Times New Roman" w:cs="Times New Roman"/>
          <w:sz w:val="24"/>
          <w:szCs w:val="24"/>
          <w:lang w:eastAsia="ru-RU"/>
        </w:rPr>
        <w:t>–</w:t>
      </w:r>
      <w:proofErr w:type="spellStart"/>
      <w:r w:rsidRPr="00D4431C">
        <w:rPr>
          <w:rFonts w:ascii="Times New Roman" w:eastAsia="Times New Roman" w:hAnsi="Times New Roman" w:cs="Times New Roman"/>
          <w:sz w:val="24"/>
          <w:szCs w:val="24"/>
          <w:lang w:eastAsia="ru-RU"/>
        </w:rPr>
        <w:t>У</w:t>
      </w:r>
      <w:proofErr w:type="gramEnd"/>
      <w:r w:rsidRPr="00D4431C">
        <w:rPr>
          <w:rFonts w:ascii="Times New Roman" w:eastAsia="Times New Roman" w:hAnsi="Times New Roman" w:cs="Times New Roman"/>
          <w:sz w:val="24"/>
          <w:szCs w:val="24"/>
          <w:lang w:eastAsia="ru-RU"/>
        </w:rPr>
        <w:t>ралтрак</w:t>
      </w:r>
      <w:proofErr w:type="spellEnd"/>
      <w:r w:rsidRPr="00D4431C">
        <w:rPr>
          <w:rFonts w:ascii="Times New Roman" w:eastAsia="Times New Roman" w:hAnsi="Times New Roman" w:cs="Times New Roman"/>
          <w:sz w:val="24"/>
          <w:szCs w:val="24"/>
          <w:lang w:eastAsia="ru-RU"/>
        </w:rPr>
        <w:t xml:space="preserve">». Модельный ряд.                                                                                                                                                                                                                       </w:t>
      </w:r>
      <w:r w:rsidRPr="00D4431C">
        <w:rPr>
          <w:rFonts w:ascii="Times New Roman" w:eastAsia="Times New Roman" w:hAnsi="Times New Roman" w:cs="Times New Roman"/>
          <w:b/>
          <w:sz w:val="24"/>
          <w:szCs w:val="24"/>
          <w:lang w:eastAsia="ru-RU"/>
        </w:rPr>
        <w:t>5.«</w:t>
      </w:r>
      <w:r w:rsidRPr="00D4431C">
        <w:rPr>
          <w:rFonts w:ascii="Times New Roman" w:eastAsia="Times New Roman" w:hAnsi="Times New Roman" w:cs="Times New Roman"/>
          <w:sz w:val="24"/>
          <w:szCs w:val="24"/>
          <w:lang w:eastAsia="ru-RU"/>
        </w:rPr>
        <w:t xml:space="preserve">ЧТЗ </w:t>
      </w:r>
      <w:proofErr w:type="gramStart"/>
      <w:r w:rsidRPr="00D4431C">
        <w:rPr>
          <w:rFonts w:ascii="Times New Roman" w:eastAsia="Times New Roman" w:hAnsi="Times New Roman" w:cs="Times New Roman"/>
          <w:sz w:val="24"/>
          <w:szCs w:val="24"/>
          <w:lang w:eastAsia="ru-RU"/>
        </w:rPr>
        <w:t>–</w:t>
      </w:r>
      <w:proofErr w:type="spellStart"/>
      <w:r w:rsidRPr="00D4431C">
        <w:rPr>
          <w:rFonts w:ascii="Times New Roman" w:eastAsia="Times New Roman" w:hAnsi="Times New Roman" w:cs="Times New Roman"/>
          <w:sz w:val="24"/>
          <w:szCs w:val="24"/>
          <w:lang w:eastAsia="ru-RU"/>
        </w:rPr>
        <w:t>У</w:t>
      </w:r>
      <w:proofErr w:type="gramEnd"/>
      <w:r w:rsidRPr="00D4431C">
        <w:rPr>
          <w:rFonts w:ascii="Times New Roman" w:eastAsia="Times New Roman" w:hAnsi="Times New Roman" w:cs="Times New Roman"/>
          <w:sz w:val="24"/>
          <w:szCs w:val="24"/>
          <w:lang w:eastAsia="ru-RU"/>
        </w:rPr>
        <w:t>ралтрак</w:t>
      </w:r>
      <w:proofErr w:type="spellEnd"/>
      <w:r w:rsidRPr="00D4431C">
        <w:rPr>
          <w:rFonts w:ascii="Times New Roman" w:eastAsia="Times New Roman" w:hAnsi="Times New Roman" w:cs="Times New Roman"/>
          <w:sz w:val="24"/>
          <w:szCs w:val="24"/>
          <w:lang w:eastAsia="ru-RU"/>
        </w:rPr>
        <w:t xml:space="preserve">». Б-11 и Б-13.                                                                                                                                                                                                                                                                           </w:t>
      </w:r>
      <w:r w:rsidRPr="00D4431C">
        <w:rPr>
          <w:rFonts w:ascii="Times New Roman" w:eastAsia="Times New Roman" w:hAnsi="Times New Roman" w:cs="Times New Roman"/>
          <w:b/>
          <w:sz w:val="24"/>
          <w:szCs w:val="24"/>
          <w:lang w:eastAsia="ru-RU"/>
        </w:rPr>
        <w:t>6.«</w:t>
      </w:r>
      <w:r w:rsidRPr="00D4431C">
        <w:rPr>
          <w:rFonts w:ascii="Times New Roman" w:eastAsia="Times New Roman" w:hAnsi="Times New Roman" w:cs="Times New Roman"/>
          <w:sz w:val="24"/>
          <w:szCs w:val="24"/>
          <w:lang w:eastAsia="ru-RU"/>
        </w:rPr>
        <w:t xml:space="preserve">ЧТЗ </w:t>
      </w:r>
      <w:proofErr w:type="gramStart"/>
      <w:r w:rsidRPr="00D4431C">
        <w:rPr>
          <w:rFonts w:ascii="Times New Roman" w:eastAsia="Times New Roman" w:hAnsi="Times New Roman" w:cs="Times New Roman"/>
          <w:sz w:val="24"/>
          <w:szCs w:val="24"/>
          <w:lang w:eastAsia="ru-RU"/>
        </w:rPr>
        <w:t>–</w:t>
      </w:r>
      <w:proofErr w:type="spellStart"/>
      <w:r w:rsidRPr="00D4431C">
        <w:rPr>
          <w:rFonts w:ascii="Times New Roman" w:eastAsia="Times New Roman" w:hAnsi="Times New Roman" w:cs="Times New Roman"/>
          <w:sz w:val="24"/>
          <w:szCs w:val="24"/>
          <w:lang w:eastAsia="ru-RU"/>
        </w:rPr>
        <w:t>У</w:t>
      </w:r>
      <w:proofErr w:type="gramEnd"/>
      <w:r w:rsidRPr="00D4431C">
        <w:rPr>
          <w:rFonts w:ascii="Times New Roman" w:eastAsia="Times New Roman" w:hAnsi="Times New Roman" w:cs="Times New Roman"/>
          <w:sz w:val="24"/>
          <w:szCs w:val="24"/>
          <w:lang w:eastAsia="ru-RU"/>
        </w:rPr>
        <w:t>ралтрак</w:t>
      </w:r>
      <w:proofErr w:type="spellEnd"/>
      <w:r w:rsidRPr="00D4431C">
        <w:rPr>
          <w:rFonts w:ascii="Times New Roman" w:eastAsia="Times New Roman" w:hAnsi="Times New Roman" w:cs="Times New Roman"/>
          <w:sz w:val="24"/>
          <w:szCs w:val="24"/>
          <w:lang w:eastAsia="ru-RU"/>
        </w:rPr>
        <w:t xml:space="preserve">». Б-12.                                                                                                                                                                                                                                                                                               </w:t>
      </w:r>
      <w:r w:rsidRPr="00D4431C">
        <w:rPr>
          <w:rFonts w:ascii="Times New Roman" w:eastAsia="Times New Roman" w:hAnsi="Times New Roman" w:cs="Times New Roman"/>
          <w:b/>
          <w:sz w:val="24"/>
          <w:szCs w:val="24"/>
          <w:lang w:eastAsia="ru-RU"/>
        </w:rPr>
        <w:t>7.</w:t>
      </w:r>
      <w:r w:rsidRPr="00D4431C">
        <w:rPr>
          <w:rFonts w:ascii="Times New Roman" w:eastAsia="Times New Roman" w:hAnsi="Times New Roman" w:cs="Times New Roman"/>
          <w:sz w:val="24"/>
          <w:szCs w:val="24"/>
          <w:lang w:eastAsia="ru-RU"/>
        </w:rPr>
        <w:t xml:space="preserve">  Карьерный роторный экскаватор.                                                                                                                                                                                                                                       </w:t>
      </w:r>
      <w:r w:rsidRPr="00D4431C">
        <w:rPr>
          <w:rFonts w:ascii="Times New Roman" w:eastAsia="Times New Roman" w:hAnsi="Times New Roman" w:cs="Times New Roman"/>
          <w:b/>
          <w:sz w:val="24"/>
          <w:szCs w:val="24"/>
          <w:lang w:eastAsia="ru-RU"/>
        </w:rPr>
        <w:t>8.</w:t>
      </w:r>
      <w:r w:rsidRPr="00D4431C">
        <w:rPr>
          <w:rFonts w:ascii="Times New Roman" w:eastAsia="Times New Roman" w:hAnsi="Times New Roman" w:cs="Times New Roman"/>
          <w:sz w:val="24"/>
          <w:szCs w:val="24"/>
          <w:lang w:eastAsia="ru-RU"/>
        </w:rPr>
        <w:t xml:space="preserve">  Работа ДВС в 3-х мерном изображении;                                                                                                                                  </w:t>
      </w:r>
    </w:p>
    <w:p w:rsidR="006D2B94" w:rsidRPr="00D4431C" w:rsidRDefault="006D2B94" w:rsidP="00381DAF">
      <w:pPr>
        <w:tabs>
          <w:tab w:val="left" w:pos="720"/>
        </w:tabs>
        <w:spacing w:after="0" w:line="240" w:lineRule="auto"/>
        <w:ind w:left="360" w:hanging="36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w:t>
      </w:r>
      <w:proofErr w:type="spellStart"/>
      <w:r w:rsidRPr="00D4431C">
        <w:rPr>
          <w:rFonts w:ascii="Times New Roman" w:eastAsia="Times New Roman" w:hAnsi="Times New Roman" w:cs="Times New Roman"/>
          <w:b/>
          <w:sz w:val="24"/>
          <w:szCs w:val="24"/>
          <w:lang w:eastAsia="ru-RU"/>
        </w:rPr>
        <w:t>Центрнаучфильм</w:t>
      </w:r>
      <w:proofErr w:type="spellEnd"/>
      <w:r w:rsidRPr="00D4431C">
        <w:rPr>
          <w:rFonts w:ascii="Times New Roman" w:eastAsia="Times New Roman" w:hAnsi="Times New Roman" w:cs="Times New Roman"/>
          <w:b/>
          <w:sz w:val="24"/>
          <w:szCs w:val="24"/>
          <w:lang w:eastAsia="ru-RU"/>
        </w:rPr>
        <w:t>»</w:t>
      </w:r>
    </w:p>
    <w:p w:rsidR="006D2B94" w:rsidRPr="00D4431C" w:rsidRDefault="006D2B94" w:rsidP="00381DAF">
      <w:pPr>
        <w:tabs>
          <w:tab w:val="left" w:pos="360"/>
        </w:tabs>
        <w:spacing w:after="0" w:line="240" w:lineRule="auto"/>
        <w:ind w:left="360" w:hanging="360"/>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sz w:val="24"/>
          <w:szCs w:val="24"/>
          <w:lang w:eastAsia="ru-RU"/>
        </w:rPr>
        <w:t xml:space="preserve">      1.</w:t>
      </w:r>
      <w:r w:rsidRPr="00D4431C">
        <w:rPr>
          <w:rFonts w:ascii="Times New Roman" w:eastAsia="Times New Roman" w:hAnsi="Times New Roman" w:cs="Times New Roman"/>
          <w:sz w:val="24"/>
          <w:szCs w:val="24"/>
          <w:lang w:eastAsia="ru-RU"/>
        </w:rPr>
        <w:t xml:space="preserve">    Дизельный двигатель;                                                                                                                                                                                                                                   </w:t>
      </w:r>
      <w:r w:rsidRPr="00D4431C">
        <w:rPr>
          <w:rFonts w:ascii="Times New Roman" w:eastAsia="Times New Roman" w:hAnsi="Times New Roman" w:cs="Times New Roman"/>
          <w:b/>
          <w:sz w:val="24"/>
          <w:szCs w:val="24"/>
          <w:lang w:eastAsia="ru-RU"/>
        </w:rPr>
        <w:t xml:space="preserve">2.  </w:t>
      </w:r>
      <w:r w:rsidRPr="00D4431C">
        <w:rPr>
          <w:rFonts w:ascii="Times New Roman" w:eastAsia="Times New Roman" w:hAnsi="Times New Roman" w:cs="Times New Roman"/>
          <w:sz w:val="24"/>
          <w:szCs w:val="24"/>
          <w:lang w:eastAsia="ru-RU"/>
        </w:rPr>
        <w:t xml:space="preserve">Общие сведения о ДВС; Работа ДВС - рабочий цикл.                                                                                                                                                                                                       </w:t>
      </w:r>
      <w:r w:rsidRPr="00D4431C">
        <w:rPr>
          <w:rFonts w:ascii="Times New Roman" w:eastAsia="Times New Roman" w:hAnsi="Times New Roman" w:cs="Times New Roman"/>
          <w:b/>
          <w:sz w:val="24"/>
          <w:szCs w:val="24"/>
          <w:lang w:eastAsia="ru-RU"/>
        </w:rPr>
        <w:t xml:space="preserve"> 3.  </w:t>
      </w:r>
      <w:r w:rsidRPr="00D4431C">
        <w:rPr>
          <w:rFonts w:ascii="Times New Roman" w:eastAsia="Times New Roman" w:hAnsi="Times New Roman" w:cs="Times New Roman"/>
          <w:sz w:val="24"/>
          <w:szCs w:val="24"/>
          <w:lang w:eastAsia="ru-RU"/>
        </w:rPr>
        <w:t xml:space="preserve">Система </w:t>
      </w:r>
      <w:proofErr w:type="spellStart"/>
      <w:r w:rsidRPr="00D4431C">
        <w:rPr>
          <w:rFonts w:ascii="Times New Roman" w:eastAsia="Times New Roman" w:hAnsi="Times New Roman" w:cs="Times New Roman"/>
          <w:sz w:val="24"/>
          <w:szCs w:val="24"/>
          <w:lang w:eastAsia="ru-RU"/>
        </w:rPr>
        <w:t>питанияавтотракторных</w:t>
      </w:r>
      <w:proofErr w:type="spellEnd"/>
      <w:r w:rsidRPr="00D4431C">
        <w:rPr>
          <w:rFonts w:ascii="Times New Roman" w:eastAsia="Times New Roman" w:hAnsi="Times New Roman" w:cs="Times New Roman"/>
          <w:sz w:val="24"/>
          <w:szCs w:val="24"/>
          <w:lang w:eastAsia="ru-RU"/>
        </w:rPr>
        <w:t xml:space="preserve"> двигателей;                                                                                                                                                                                                        </w:t>
      </w:r>
      <w:r w:rsidRPr="00D4431C">
        <w:rPr>
          <w:rFonts w:ascii="Times New Roman" w:eastAsia="Times New Roman" w:hAnsi="Times New Roman" w:cs="Times New Roman"/>
          <w:b/>
          <w:sz w:val="24"/>
          <w:szCs w:val="24"/>
          <w:lang w:eastAsia="ru-RU"/>
        </w:rPr>
        <w:t>4.</w:t>
      </w:r>
      <w:r w:rsidRPr="00D4431C">
        <w:rPr>
          <w:rFonts w:ascii="Times New Roman" w:eastAsia="Times New Roman" w:hAnsi="Times New Roman" w:cs="Times New Roman"/>
          <w:sz w:val="24"/>
          <w:szCs w:val="24"/>
          <w:lang w:eastAsia="ru-RU"/>
        </w:rPr>
        <w:t xml:space="preserve">  Система </w:t>
      </w:r>
      <w:proofErr w:type="spellStart"/>
      <w:r w:rsidRPr="00D4431C">
        <w:rPr>
          <w:rFonts w:ascii="Times New Roman" w:eastAsia="Times New Roman" w:hAnsi="Times New Roman" w:cs="Times New Roman"/>
          <w:sz w:val="24"/>
          <w:szCs w:val="24"/>
          <w:lang w:eastAsia="ru-RU"/>
        </w:rPr>
        <w:t>питаниядизельных</w:t>
      </w:r>
      <w:proofErr w:type="spellEnd"/>
      <w:r w:rsidRPr="00D4431C">
        <w:rPr>
          <w:rFonts w:ascii="Times New Roman" w:eastAsia="Times New Roman" w:hAnsi="Times New Roman" w:cs="Times New Roman"/>
          <w:sz w:val="24"/>
          <w:szCs w:val="24"/>
          <w:lang w:eastAsia="ru-RU"/>
        </w:rPr>
        <w:t xml:space="preserve"> двигателей;                                                                                                                                                                                                             </w:t>
      </w:r>
      <w:r w:rsidRPr="00D4431C">
        <w:rPr>
          <w:rFonts w:ascii="Times New Roman" w:eastAsia="Times New Roman" w:hAnsi="Times New Roman" w:cs="Times New Roman"/>
          <w:b/>
          <w:sz w:val="24"/>
          <w:szCs w:val="24"/>
          <w:lang w:eastAsia="ru-RU"/>
        </w:rPr>
        <w:t xml:space="preserve">5.  </w:t>
      </w:r>
      <w:r w:rsidRPr="00D4431C">
        <w:rPr>
          <w:rFonts w:ascii="Times New Roman" w:eastAsia="Times New Roman" w:hAnsi="Times New Roman" w:cs="Times New Roman"/>
          <w:sz w:val="24"/>
          <w:szCs w:val="24"/>
          <w:lang w:eastAsia="ru-RU"/>
        </w:rPr>
        <w:t xml:space="preserve">Генератор переменного тока;                                                                                                                                                                                                                                  </w:t>
      </w:r>
      <w:r w:rsidRPr="00D4431C">
        <w:rPr>
          <w:rFonts w:ascii="Times New Roman" w:eastAsia="Times New Roman" w:hAnsi="Times New Roman" w:cs="Times New Roman"/>
          <w:b/>
          <w:sz w:val="24"/>
          <w:szCs w:val="24"/>
          <w:lang w:eastAsia="ru-RU"/>
        </w:rPr>
        <w:t>6.</w:t>
      </w:r>
      <w:r w:rsidRPr="00D4431C">
        <w:rPr>
          <w:rFonts w:ascii="Times New Roman" w:eastAsia="Times New Roman" w:hAnsi="Times New Roman" w:cs="Times New Roman"/>
          <w:sz w:val="24"/>
          <w:szCs w:val="24"/>
          <w:lang w:eastAsia="ru-RU"/>
        </w:rPr>
        <w:t xml:space="preserve">  Сцепление;                                                                                                                                                                                                                                                    </w:t>
      </w:r>
      <w:r w:rsidRPr="00D4431C">
        <w:rPr>
          <w:rFonts w:ascii="Times New Roman" w:eastAsia="Times New Roman" w:hAnsi="Times New Roman" w:cs="Times New Roman"/>
          <w:b/>
          <w:sz w:val="24"/>
          <w:szCs w:val="24"/>
          <w:lang w:eastAsia="ru-RU"/>
        </w:rPr>
        <w:lastRenderedPageBreak/>
        <w:t xml:space="preserve">7.  </w:t>
      </w:r>
      <w:r w:rsidRPr="00D4431C">
        <w:rPr>
          <w:rFonts w:ascii="Times New Roman" w:eastAsia="Times New Roman" w:hAnsi="Times New Roman" w:cs="Times New Roman"/>
          <w:sz w:val="24"/>
          <w:szCs w:val="24"/>
          <w:lang w:eastAsia="ru-RU"/>
        </w:rPr>
        <w:t xml:space="preserve">Коробка передач;                                                                                                                                                                                                                                       </w:t>
      </w:r>
      <w:r w:rsidRPr="00D4431C">
        <w:rPr>
          <w:rFonts w:ascii="Times New Roman" w:eastAsia="Times New Roman" w:hAnsi="Times New Roman" w:cs="Times New Roman"/>
          <w:b/>
          <w:sz w:val="24"/>
          <w:szCs w:val="24"/>
          <w:lang w:eastAsia="ru-RU"/>
        </w:rPr>
        <w:t xml:space="preserve">8.  </w:t>
      </w:r>
      <w:r w:rsidRPr="00D4431C">
        <w:rPr>
          <w:rFonts w:ascii="Times New Roman" w:eastAsia="Times New Roman" w:hAnsi="Times New Roman" w:cs="Times New Roman"/>
          <w:sz w:val="24"/>
          <w:szCs w:val="24"/>
          <w:lang w:eastAsia="ru-RU"/>
        </w:rPr>
        <w:t xml:space="preserve">Шины и колёса;                                                                                                                                                                                                                                                          </w:t>
      </w:r>
      <w:r w:rsidRPr="00D4431C">
        <w:rPr>
          <w:rFonts w:ascii="Times New Roman" w:eastAsia="Times New Roman" w:hAnsi="Times New Roman" w:cs="Times New Roman"/>
          <w:b/>
          <w:sz w:val="24"/>
          <w:szCs w:val="24"/>
          <w:lang w:eastAsia="ru-RU"/>
        </w:rPr>
        <w:t xml:space="preserve">9.  </w:t>
      </w:r>
      <w:r w:rsidRPr="00D4431C">
        <w:rPr>
          <w:rFonts w:ascii="Times New Roman" w:eastAsia="Times New Roman" w:hAnsi="Times New Roman" w:cs="Times New Roman"/>
          <w:sz w:val="24"/>
          <w:szCs w:val="24"/>
          <w:lang w:eastAsia="ru-RU"/>
        </w:rPr>
        <w:t xml:space="preserve">Установка передних колёс;                                                                                                                                                                              </w:t>
      </w:r>
      <w:r w:rsidRPr="00D4431C">
        <w:rPr>
          <w:rFonts w:ascii="Times New Roman" w:eastAsia="Times New Roman" w:hAnsi="Times New Roman" w:cs="Times New Roman"/>
          <w:b/>
          <w:sz w:val="24"/>
          <w:szCs w:val="24"/>
          <w:lang w:eastAsia="ru-RU"/>
        </w:rPr>
        <w:t>10.</w:t>
      </w:r>
      <w:r w:rsidRPr="00D4431C">
        <w:rPr>
          <w:rFonts w:ascii="Times New Roman" w:eastAsia="Times New Roman" w:hAnsi="Times New Roman" w:cs="Times New Roman"/>
          <w:sz w:val="24"/>
          <w:szCs w:val="24"/>
          <w:lang w:eastAsia="ru-RU"/>
        </w:rPr>
        <w:t xml:space="preserve">Трактор МТЗ-80;                                                                                                                                                                                                                                                                            </w:t>
      </w:r>
      <w:r w:rsidRPr="00D4431C">
        <w:rPr>
          <w:rFonts w:ascii="Times New Roman" w:eastAsia="Times New Roman" w:hAnsi="Times New Roman" w:cs="Times New Roman"/>
          <w:b/>
          <w:sz w:val="24"/>
          <w:szCs w:val="24"/>
          <w:lang w:eastAsia="ru-RU"/>
        </w:rPr>
        <w:t xml:space="preserve">11. </w:t>
      </w:r>
      <w:r w:rsidRPr="00D4431C">
        <w:rPr>
          <w:rFonts w:ascii="Times New Roman" w:eastAsia="Times New Roman" w:hAnsi="Times New Roman" w:cs="Times New Roman"/>
          <w:sz w:val="24"/>
          <w:szCs w:val="24"/>
          <w:lang w:eastAsia="ru-RU"/>
        </w:rPr>
        <w:t xml:space="preserve">Планетарные механизмы гусеничных тракторов;                                                                                                                                                                                                                   </w:t>
      </w:r>
      <w:r w:rsidRPr="00D4431C">
        <w:rPr>
          <w:rFonts w:ascii="Times New Roman" w:eastAsia="Times New Roman" w:hAnsi="Times New Roman" w:cs="Times New Roman"/>
          <w:b/>
          <w:sz w:val="24"/>
          <w:szCs w:val="24"/>
          <w:lang w:eastAsia="ru-RU"/>
        </w:rPr>
        <w:t xml:space="preserve">12. </w:t>
      </w:r>
      <w:proofErr w:type="gramStart"/>
      <w:r w:rsidRPr="00D4431C">
        <w:rPr>
          <w:rFonts w:ascii="Times New Roman" w:eastAsia="Times New Roman" w:hAnsi="Times New Roman" w:cs="Times New Roman"/>
          <w:sz w:val="24"/>
          <w:szCs w:val="24"/>
          <w:lang w:eastAsia="ru-RU"/>
        </w:rPr>
        <w:t>Ходовая</w:t>
      </w:r>
      <w:proofErr w:type="gramEnd"/>
      <w:r w:rsidRPr="00D4431C">
        <w:rPr>
          <w:rFonts w:ascii="Times New Roman" w:eastAsia="Times New Roman" w:hAnsi="Times New Roman" w:cs="Times New Roman"/>
          <w:sz w:val="24"/>
          <w:szCs w:val="24"/>
          <w:lang w:eastAsia="ru-RU"/>
        </w:rPr>
        <w:t xml:space="preserve"> </w:t>
      </w:r>
      <w:proofErr w:type="spellStart"/>
      <w:r w:rsidRPr="00D4431C">
        <w:rPr>
          <w:rFonts w:ascii="Times New Roman" w:eastAsia="Times New Roman" w:hAnsi="Times New Roman" w:cs="Times New Roman"/>
          <w:sz w:val="24"/>
          <w:szCs w:val="24"/>
          <w:lang w:eastAsia="ru-RU"/>
        </w:rPr>
        <w:t>частьгусеничных</w:t>
      </w:r>
      <w:proofErr w:type="spellEnd"/>
      <w:r w:rsidRPr="00D4431C">
        <w:rPr>
          <w:rFonts w:ascii="Times New Roman" w:eastAsia="Times New Roman" w:hAnsi="Times New Roman" w:cs="Times New Roman"/>
          <w:sz w:val="24"/>
          <w:szCs w:val="24"/>
          <w:lang w:eastAsia="ru-RU"/>
        </w:rPr>
        <w:t xml:space="preserve"> тракторов;                                                                                                                                                                                                                                  </w:t>
      </w:r>
      <w:r w:rsidRPr="00D4431C">
        <w:rPr>
          <w:rFonts w:ascii="Times New Roman" w:eastAsia="Times New Roman" w:hAnsi="Times New Roman" w:cs="Times New Roman"/>
          <w:b/>
          <w:sz w:val="24"/>
          <w:szCs w:val="24"/>
          <w:lang w:eastAsia="ru-RU"/>
        </w:rPr>
        <w:t xml:space="preserve">13. </w:t>
      </w:r>
      <w:r w:rsidRPr="00D4431C">
        <w:rPr>
          <w:rFonts w:ascii="Times New Roman" w:eastAsia="Times New Roman" w:hAnsi="Times New Roman" w:cs="Times New Roman"/>
          <w:sz w:val="24"/>
          <w:szCs w:val="24"/>
          <w:lang w:eastAsia="ru-RU"/>
        </w:rPr>
        <w:t xml:space="preserve">Общее устройство силовой передачи;                                                                                                                                                                                                                                     </w:t>
      </w:r>
      <w:r w:rsidRPr="00D4431C">
        <w:rPr>
          <w:rFonts w:ascii="Times New Roman" w:eastAsia="Times New Roman" w:hAnsi="Times New Roman" w:cs="Times New Roman"/>
          <w:b/>
          <w:sz w:val="24"/>
          <w:szCs w:val="24"/>
          <w:lang w:eastAsia="ru-RU"/>
        </w:rPr>
        <w:t>14.</w:t>
      </w:r>
      <w:r w:rsidRPr="00D4431C">
        <w:rPr>
          <w:rFonts w:ascii="Times New Roman" w:eastAsia="Times New Roman" w:hAnsi="Times New Roman" w:cs="Times New Roman"/>
          <w:sz w:val="24"/>
          <w:szCs w:val="24"/>
          <w:lang w:eastAsia="ru-RU"/>
        </w:rPr>
        <w:t xml:space="preserve"> Устройство силовой передачи тракторов Т-150К и МТЗ-80,82;                                                                                                                                                                                     </w:t>
      </w:r>
      <w:r w:rsidRPr="00D4431C">
        <w:rPr>
          <w:rFonts w:ascii="Times New Roman" w:eastAsia="Times New Roman" w:hAnsi="Times New Roman" w:cs="Times New Roman"/>
          <w:b/>
          <w:sz w:val="24"/>
          <w:szCs w:val="24"/>
          <w:lang w:eastAsia="ru-RU"/>
        </w:rPr>
        <w:t xml:space="preserve">15. </w:t>
      </w:r>
      <w:r w:rsidRPr="00D4431C">
        <w:rPr>
          <w:rFonts w:ascii="Times New Roman" w:eastAsia="Times New Roman" w:hAnsi="Times New Roman" w:cs="Times New Roman"/>
          <w:sz w:val="24"/>
          <w:szCs w:val="24"/>
          <w:lang w:eastAsia="ru-RU"/>
        </w:rPr>
        <w:t xml:space="preserve">Ходовая часть и силовое управление колёсных тракторов;                                                                                                                                                                                                                 </w:t>
      </w:r>
      <w:r w:rsidRPr="00D4431C">
        <w:rPr>
          <w:rFonts w:ascii="Times New Roman" w:eastAsia="Times New Roman" w:hAnsi="Times New Roman" w:cs="Times New Roman"/>
          <w:b/>
          <w:sz w:val="24"/>
          <w:szCs w:val="24"/>
          <w:lang w:eastAsia="ru-RU"/>
        </w:rPr>
        <w:t xml:space="preserve">16. </w:t>
      </w:r>
      <w:r w:rsidRPr="00D4431C">
        <w:rPr>
          <w:rFonts w:ascii="Times New Roman" w:eastAsia="Times New Roman" w:hAnsi="Times New Roman" w:cs="Times New Roman"/>
          <w:sz w:val="24"/>
          <w:szCs w:val="24"/>
          <w:lang w:eastAsia="ru-RU"/>
        </w:rPr>
        <w:t xml:space="preserve">Гидравлическая система управления;                                                                                                                                                                                                                          </w:t>
      </w:r>
      <w:r w:rsidRPr="00D4431C">
        <w:rPr>
          <w:rFonts w:ascii="Times New Roman" w:eastAsia="Times New Roman" w:hAnsi="Times New Roman" w:cs="Times New Roman"/>
          <w:b/>
          <w:sz w:val="24"/>
          <w:szCs w:val="24"/>
          <w:lang w:eastAsia="ru-RU"/>
        </w:rPr>
        <w:t xml:space="preserve">17. </w:t>
      </w:r>
      <w:r w:rsidRPr="00D4431C">
        <w:rPr>
          <w:rFonts w:ascii="Times New Roman" w:eastAsia="Times New Roman" w:hAnsi="Times New Roman" w:cs="Times New Roman"/>
          <w:sz w:val="24"/>
          <w:szCs w:val="24"/>
          <w:lang w:eastAsia="ru-RU"/>
        </w:rPr>
        <w:t xml:space="preserve">Всережимный регулятор дизельных двигателей;                                                                                                                                                                                                   </w:t>
      </w:r>
      <w:r w:rsidRPr="00D4431C">
        <w:rPr>
          <w:rFonts w:ascii="Times New Roman" w:eastAsia="Times New Roman" w:hAnsi="Times New Roman" w:cs="Times New Roman"/>
          <w:b/>
          <w:sz w:val="24"/>
          <w:szCs w:val="24"/>
          <w:lang w:eastAsia="ru-RU"/>
        </w:rPr>
        <w:t xml:space="preserve">18. </w:t>
      </w:r>
      <w:r w:rsidRPr="00D4431C">
        <w:rPr>
          <w:rFonts w:ascii="Times New Roman" w:eastAsia="Times New Roman" w:hAnsi="Times New Roman" w:cs="Times New Roman"/>
          <w:sz w:val="24"/>
          <w:szCs w:val="24"/>
          <w:lang w:eastAsia="ru-RU"/>
        </w:rPr>
        <w:t xml:space="preserve">Трансмиссии;                                                                                                                                                                                                                                                               </w:t>
      </w:r>
      <w:r w:rsidRPr="00D4431C">
        <w:rPr>
          <w:rFonts w:ascii="Times New Roman" w:eastAsia="Times New Roman" w:hAnsi="Times New Roman" w:cs="Times New Roman"/>
          <w:b/>
          <w:sz w:val="24"/>
          <w:szCs w:val="24"/>
          <w:lang w:eastAsia="ru-RU"/>
        </w:rPr>
        <w:t xml:space="preserve">19. </w:t>
      </w:r>
      <w:r w:rsidRPr="00D4431C">
        <w:rPr>
          <w:rFonts w:ascii="Times New Roman" w:eastAsia="Times New Roman" w:hAnsi="Times New Roman" w:cs="Times New Roman"/>
          <w:sz w:val="24"/>
          <w:szCs w:val="24"/>
          <w:lang w:eastAsia="ru-RU"/>
        </w:rPr>
        <w:t xml:space="preserve">Трактор ДТ-75В;                                                                                                                                                                                                                                                                         </w:t>
      </w:r>
      <w:r w:rsidRPr="00D4431C">
        <w:rPr>
          <w:rFonts w:ascii="Times New Roman" w:eastAsia="Times New Roman" w:hAnsi="Times New Roman" w:cs="Times New Roman"/>
          <w:b/>
          <w:sz w:val="24"/>
          <w:szCs w:val="24"/>
          <w:lang w:eastAsia="ru-RU"/>
        </w:rPr>
        <w:t xml:space="preserve">20. </w:t>
      </w:r>
      <w:r w:rsidRPr="00D4431C">
        <w:rPr>
          <w:rFonts w:ascii="Times New Roman" w:eastAsia="Times New Roman" w:hAnsi="Times New Roman" w:cs="Times New Roman"/>
          <w:sz w:val="24"/>
          <w:szCs w:val="24"/>
          <w:lang w:eastAsia="ru-RU"/>
        </w:rPr>
        <w:t xml:space="preserve">Дорожно-строительные машины;                                                                                                                                                                                                                                       </w:t>
      </w:r>
      <w:r w:rsidRPr="00D4431C">
        <w:rPr>
          <w:rFonts w:ascii="Times New Roman" w:eastAsia="Times New Roman" w:hAnsi="Times New Roman" w:cs="Times New Roman"/>
          <w:b/>
          <w:sz w:val="24"/>
          <w:szCs w:val="24"/>
          <w:lang w:eastAsia="ru-RU"/>
        </w:rPr>
        <w:t>21.</w:t>
      </w:r>
      <w:r w:rsidRPr="00D4431C">
        <w:rPr>
          <w:rFonts w:ascii="Times New Roman" w:eastAsia="Times New Roman" w:hAnsi="Times New Roman" w:cs="Times New Roman"/>
          <w:sz w:val="24"/>
          <w:szCs w:val="24"/>
          <w:lang w:eastAsia="ru-RU"/>
        </w:rPr>
        <w:t xml:space="preserve"> ТО и ремонт автомобиля;                                                                                  </w:t>
      </w:r>
    </w:p>
    <w:p w:rsidR="006D2B94" w:rsidRPr="00D4431C" w:rsidRDefault="006D2B94" w:rsidP="00381DAF">
      <w:pPr>
        <w:tabs>
          <w:tab w:val="left" w:pos="360"/>
          <w:tab w:val="left" w:pos="720"/>
        </w:tabs>
        <w:spacing w:after="0" w:line="240" w:lineRule="auto"/>
        <w:ind w:left="360" w:hanging="36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 xml:space="preserve">                                                  Обучающие системы</w:t>
      </w:r>
    </w:p>
    <w:p w:rsidR="006D2B94" w:rsidRPr="00D4431C" w:rsidRDefault="006D2B94" w:rsidP="00381DAF">
      <w:pPr>
        <w:numPr>
          <w:ilvl w:val="0"/>
          <w:numId w:val="6"/>
        </w:numPr>
        <w:tabs>
          <w:tab w:val="num" w:pos="0"/>
          <w:tab w:val="left" w:pos="180"/>
        </w:tabs>
        <w:spacing w:after="0" w:line="240" w:lineRule="auto"/>
        <w:ind w:left="360"/>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Специалист по ремонту и  обслуживанию электрооборудования гусеничных тракторов; 2002г.                                                                                                                                                                         </w:t>
      </w:r>
      <w:r w:rsidRPr="00D4431C">
        <w:rPr>
          <w:rFonts w:ascii="Times New Roman" w:eastAsia="Times New Roman" w:hAnsi="Times New Roman" w:cs="Times New Roman"/>
          <w:b/>
          <w:sz w:val="24"/>
          <w:szCs w:val="24"/>
          <w:lang w:eastAsia="ru-RU"/>
        </w:rPr>
        <w:t>2.</w:t>
      </w:r>
      <w:r w:rsidRPr="00D4431C">
        <w:rPr>
          <w:rFonts w:ascii="Times New Roman" w:eastAsia="Times New Roman" w:hAnsi="Times New Roman" w:cs="Times New Roman"/>
          <w:sz w:val="24"/>
          <w:szCs w:val="24"/>
          <w:lang w:eastAsia="ru-RU"/>
        </w:rPr>
        <w:t xml:space="preserve">  Специалист по ремонту и  обслуживанию навесного оборудования тракторов.2002г.                                                </w:t>
      </w:r>
    </w:p>
    <w:p w:rsidR="006D2B94" w:rsidRPr="00D4431C" w:rsidRDefault="006D2B94" w:rsidP="00381DAF">
      <w:pPr>
        <w:tabs>
          <w:tab w:val="left" w:pos="0"/>
          <w:tab w:val="left" w:pos="720"/>
        </w:tabs>
        <w:spacing w:after="0" w:line="240" w:lineRule="auto"/>
        <w:ind w:left="360" w:hanging="36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 xml:space="preserve">                                                    Дирекция  «Дороги России» </w:t>
      </w:r>
    </w:p>
    <w:p w:rsidR="006D2B94" w:rsidRPr="00D4431C" w:rsidRDefault="006D2B94" w:rsidP="00381DAF">
      <w:pPr>
        <w:tabs>
          <w:tab w:val="left" w:pos="360"/>
          <w:tab w:val="left" w:pos="720"/>
        </w:tabs>
        <w:spacing w:after="0" w:line="240" w:lineRule="auto"/>
        <w:ind w:left="36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1.</w:t>
      </w:r>
      <w:r w:rsidRPr="00D4431C">
        <w:rPr>
          <w:rFonts w:ascii="Times New Roman" w:eastAsia="Times New Roman" w:hAnsi="Times New Roman" w:cs="Times New Roman"/>
          <w:sz w:val="24"/>
          <w:szCs w:val="24"/>
          <w:lang w:eastAsia="ru-RU"/>
        </w:rPr>
        <w:t xml:space="preserve">  Производство земляных работ при строительстве автомобильных дорог.                                                                                                                                                                                 Контроль качества. 2001г.                                                                                                                                                                                                                                                                          </w:t>
      </w:r>
      <w:r w:rsidRPr="00D4431C">
        <w:rPr>
          <w:rFonts w:ascii="Times New Roman" w:eastAsia="Times New Roman" w:hAnsi="Times New Roman" w:cs="Times New Roman"/>
          <w:b/>
          <w:sz w:val="24"/>
          <w:szCs w:val="24"/>
          <w:lang w:eastAsia="ru-RU"/>
        </w:rPr>
        <w:t xml:space="preserve">2. </w:t>
      </w:r>
      <w:r w:rsidRPr="00D4431C">
        <w:rPr>
          <w:rFonts w:ascii="Times New Roman" w:eastAsia="Times New Roman" w:hAnsi="Times New Roman" w:cs="Times New Roman"/>
          <w:sz w:val="24"/>
          <w:szCs w:val="24"/>
          <w:lang w:eastAsia="ru-RU"/>
        </w:rPr>
        <w:t xml:space="preserve">Дорожная одежда. Часть-1. Технология устройства дорожной одежды и контроль                                                                                                                                                   качества. 2003г.                                                              </w:t>
      </w:r>
      <w:r w:rsidRPr="00D4431C">
        <w:rPr>
          <w:rFonts w:ascii="Times New Roman" w:eastAsia="Times New Roman" w:hAnsi="Times New Roman" w:cs="Times New Roman"/>
          <w:b/>
          <w:sz w:val="24"/>
          <w:szCs w:val="24"/>
          <w:lang w:eastAsia="ru-RU"/>
        </w:rPr>
        <w:t xml:space="preserve">Охрана труда                                                                                                                                                                                               1.  </w:t>
      </w:r>
      <w:r w:rsidRPr="00D4431C">
        <w:rPr>
          <w:rFonts w:ascii="Times New Roman" w:eastAsia="Times New Roman" w:hAnsi="Times New Roman" w:cs="Times New Roman"/>
          <w:sz w:val="24"/>
          <w:szCs w:val="24"/>
          <w:lang w:eastAsia="ru-RU"/>
        </w:rPr>
        <w:t xml:space="preserve">Инструкция по охране труда при работе с ручным слесарным инструментом.                                                                                                                                                                                             </w:t>
      </w:r>
      <w:r w:rsidRPr="00D4431C">
        <w:rPr>
          <w:rFonts w:ascii="Times New Roman" w:eastAsia="Times New Roman" w:hAnsi="Times New Roman" w:cs="Times New Roman"/>
          <w:b/>
          <w:sz w:val="24"/>
          <w:szCs w:val="24"/>
          <w:lang w:eastAsia="ru-RU"/>
        </w:rPr>
        <w:t>2.</w:t>
      </w:r>
      <w:r w:rsidRPr="00D4431C">
        <w:rPr>
          <w:rFonts w:ascii="Times New Roman" w:eastAsia="Times New Roman" w:hAnsi="Times New Roman" w:cs="Times New Roman"/>
          <w:sz w:val="24"/>
          <w:szCs w:val="24"/>
          <w:lang w:eastAsia="ru-RU"/>
        </w:rPr>
        <w:t xml:space="preserve">  Инструкция по охране труда для водителей автомобилей.- 2007г.</w:t>
      </w:r>
      <w:r w:rsidRPr="00D4431C">
        <w:rPr>
          <w:rFonts w:ascii="Times New Roman" w:eastAsia="Times New Roman" w:hAnsi="Times New Roman" w:cs="Times New Roman"/>
          <w:sz w:val="24"/>
          <w:szCs w:val="24"/>
          <w:lang w:eastAsia="ru-RU"/>
        </w:rPr>
        <w:tab/>
      </w:r>
    </w:p>
    <w:p w:rsidR="006D2B94" w:rsidRPr="00D4431C" w:rsidRDefault="006D2B94" w:rsidP="00381DAF">
      <w:pPr>
        <w:tabs>
          <w:tab w:val="left" w:pos="1440"/>
        </w:tabs>
        <w:spacing w:after="0" w:line="240" w:lineRule="auto"/>
        <w:ind w:left="360" w:hanging="360"/>
        <w:rPr>
          <w:rFonts w:ascii="Times New Roman" w:eastAsia="Times New Roman" w:hAnsi="Times New Roman" w:cs="Times New Roman"/>
          <w:b/>
          <w:sz w:val="24"/>
          <w:szCs w:val="24"/>
          <w:u w:val="single"/>
          <w:lang w:eastAsia="ru-RU"/>
        </w:rPr>
      </w:pPr>
      <w:r w:rsidRPr="00D4431C">
        <w:rPr>
          <w:rFonts w:ascii="Times New Roman" w:eastAsia="Times New Roman" w:hAnsi="Times New Roman" w:cs="Times New Roman"/>
          <w:b/>
          <w:sz w:val="24"/>
          <w:szCs w:val="24"/>
          <w:u w:val="single"/>
          <w:lang w:eastAsia="ru-RU"/>
        </w:rPr>
        <w:t>Видео – ролики</w:t>
      </w:r>
    </w:p>
    <w:p w:rsidR="006D2B94" w:rsidRPr="00D4431C" w:rsidRDefault="006D2B94" w:rsidP="00381DAF">
      <w:pPr>
        <w:numPr>
          <w:ilvl w:val="0"/>
          <w:numId w:val="5"/>
        </w:numPr>
        <w:tabs>
          <w:tab w:val="left" w:pos="1440"/>
        </w:tabs>
        <w:spacing w:after="0" w:line="240" w:lineRule="auto"/>
        <w:ind w:left="360"/>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sz w:val="24"/>
          <w:szCs w:val="24"/>
          <w:lang w:val="en-US" w:eastAsia="ru-RU"/>
        </w:rPr>
        <w:t>Bobcat</w:t>
      </w:r>
      <w:r w:rsidRPr="00D4431C">
        <w:rPr>
          <w:rFonts w:ascii="Times New Roman" w:eastAsia="Times New Roman" w:hAnsi="Times New Roman" w:cs="Times New Roman"/>
          <w:sz w:val="24"/>
          <w:szCs w:val="24"/>
          <w:lang w:eastAsia="ru-RU"/>
        </w:rPr>
        <w:t xml:space="preserve">– бульдозер;                                                                                                                                                                                                                                 </w:t>
      </w:r>
      <w:r w:rsidRPr="00D4431C">
        <w:rPr>
          <w:rFonts w:ascii="Times New Roman" w:eastAsia="Times New Roman" w:hAnsi="Times New Roman" w:cs="Times New Roman"/>
          <w:b/>
          <w:sz w:val="24"/>
          <w:szCs w:val="24"/>
          <w:lang w:eastAsia="ru-RU"/>
        </w:rPr>
        <w:t>2.</w:t>
      </w:r>
      <w:r w:rsidRPr="00D4431C">
        <w:rPr>
          <w:rFonts w:ascii="Times New Roman" w:eastAsia="Times New Roman" w:hAnsi="Times New Roman" w:cs="Times New Roman"/>
          <w:b/>
          <w:sz w:val="24"/>
          <w:szCs w:val="24"/>
          <w:lang w:val="en-US" w:eastAsia="ru-RU"/>
        </w:rPr>
        <w:t>Bobcat</w:t>
      </w:r>
      <w:r w:rsidRPr="00D4431C">
        <w:rPr>
          <w:rFonts w:ascii="Times New Roman" w:eastAsia="Times New Roman" w:hAnsi="Times New Roman" w:cs="Times New Roman"/>
          <w:sz w:val="24"/>
          <w:szCs w:val="24"/>
          <w:lang w:eastAsia="ru-RU"/>
        </w:rPr>
        <w:t xml:space="preserve"> – планировщик;                                                                                                                                                                                                                                                          </w:t>
      </w:r>
      <w:r w:rsidRPr="00D4431C">
        <w:rPr>
          <w:rFonts w:ascii="Times New Roman" w:eastAsia="Times New Roman" w:hAnsi="Times New Roman" w:cs="Times New Roman"/>
          <w:b/>
          <w:sz w:val="24"/>
          <w:szCs w:val="24"/>
          <w:lang w:eastAsia="ru-RU"/>
        </w:rPr>
        <w:t>3.</w:t>
      </w:r>
      <w:r w:rsidRPr="00D4431C">
        <w:rPr>
          <w:rFonts w:ascii="Times New Roman" w:eastAsia="Times New Roman" w:hAnsi="Times New Roman" w:cs="Times New Roman"/>
          <w:b/>
          <w:sz w:val="24"/>
          <w:szCs w:val="24"/>
          <w:lang w:val="en-US" w:eastAsia="ru-RU"/>
        </w:rPr>
        <w:t>Bobcat</w:t>
      </w:r>
      <w:r w:rsidRPr="00D4431C">
        <w:rPr>
          <w:rFonts w:ascii="Times New Roman" w:eastAsia="Times New Roman" w:hAnsi="Times New Roman" w:cs="Times New Roman"/>
          <w:sz w:val="24"/>
          <w:szCs w:val="24"/>
          <w:lang w:eastAsia="ru-RU"/>
        </w:rPr>
        <w:t xml:space="preserve"> – траншеекопатель;                                                                                                                                                                                                                          </w:t>
      </w:r>
      <w:r w:rsidRPr="00D4431C">
        <w:rPr>
          <w:rFonts w:ascii="Times New Roman" w:eastAsia="Times New Roman" w:hAnsi="Times New Roman" w:cs="Times New Roman"/>
          <w:b/>
          <w:sz w:val="24"/>
          <w:szCs w:val="24"/>
          <w:lang w:eastAsia="ru-RU"/>
        </w:rPr>
        <w:t xml:space="preserve">4.  </w:t>
      </w:r>
      <w:r w:rsidRPr="00D4431C">
        <w:rPr>
          <w:rFonts w:ascii="Times New Roman" w:eastAsia="Times New Roman" w:hAnsi="Times New Roman" w:cs="Times New Roman"/>
          <w:b/>
          <w:sz w:val="24"/>
          <w:szCs w:val="24"/>
          <w:lang w:val="en-US" w:eastAsia="ru-RU"/>
        </w:rPr>
        <w:t>Bobcat</w:t>
      </w:r>
      <w:r w:rsidRPr="00D4431C">
        <w:rPr>
          <w:rFonts w:ascii="Times New Roman" w:eastAsia="Times New Roman" w:hAnsi="Times New Roman" w:cs="Times New Roman"/>
          <w:sz w:val="24"/>
          <w:szCs w:val="24"/>
          <w:lang w:eastAsia="ru-RU"/>
        </w:rPr>
        <w:t xml:space="preserve"> – экскаватор;                                                                                                                                                                                                                                              </w:t>
      </w:r>
      <w:r w:rsidRPr="00D4431C">
        <w:rPr>
          <w:rFonts w:ascii="Times New Roman" w:eastAsia="Times New Roman" w:hAnsi="Times New Roman" w:cs="Times New Roman"/>
          <w:b/>
          <w:sz w:val="24"/>
          <w:szCs w:val="24"/>
          <w:lang w:eastAsia="ru-RU"/>
        </w:rPr>
        <w:t xml:space="preserve">5.  </w:t>
      </w:r>
      <w:r w:rsidRPr="00D4431C">
        <w:rPr>
          <w:rFonts w:ascii="Times New Roman" w:eastAsia="Times New Roman" w:hAnsi="Times New Roman" w:cs="Times New Roman"/>
          <w:b/>
          <w:sz w:val="24"/>
          <w:szCs w:val="24"/>
          <w:lang w:val="en-US" w:eastAsia="ru-RU"/>
        </w:rPr>
        <w:t>Bobcat</w:t>
      </w:r>
      <w:r w:rsidRPr="00D4431C">
        <w:rPr>
          <w:rFonts w:ascii="Times New Roman" w:eastAsia="Times New Roman" w:hAnsi="Times New Roman" w:cs="Times New Roman"/>
          <w:b/>
          <w:sz w:val="24"/>
          <w:szCs w:val="24"/>
          <w:lang w:eastAsia="ru-RU"/>
        </w:rPr>
        <w:t xml:space="preserve"> – </w:t>
      </w:r>
      <w:r w:rsidRPr="00D4431C">
        <w:rPr>
          <w:rFonts w:ascii="Times New Roman" w:eastAsia="Times New Roman" w:hAnsi="Times New Roman" w:cs="Times New Roman"/>
          <w:sz w:val="24"/>
          <w:szCs w:val="24"/>
          <w:lang w:eastAsia="ru-RU"/>
        </w:rPr>
        <w:t xml:space="preserve">погрузчик.                                                                                                                                                                                                                                                                                           </w:t>
      </w:r>
      <w:r w:rsidRPr="00D4431C">
        <w:rPr>
          <w:rFonts w:ascii="Times New Roman" w:eastAsia="Times New Roman" w:hAnsi="Times New Roman" w:cs="Times New Roman"/>
          <w:b/>
          <w:sz w:val="24"/>
          <w:szCs w:val="24"/>
          <w:lang w:eastAsia="ru-RU"/>
        </w:rPr>
        <w:t>6.</w:t>
      </w:r>
      <w:r w:rsidRPr="00D4431C">
        <w:rPr>
          <w:rFonts w:ascii="Times New Roman" w:eastAsia="Times New Roman" w:hAnsi="Times New Roman" w:cs="Times New Roman"/>
          <w:sz w:val="24"/>
          <w:szCs w:val="24"/>
          <w:lang w:eastAsia="ru-RU"/>
        </w:rPr>
        <w:t xml:space="preserve">   Гидравлический погрузчик ЛБ-500.                                                                                                                                                                                                                   </w:t>
      </w:r>
      <w:r w:rsidRPr="00D4431C">
        <w:rPr>
          <w:rFonts w:ascii="Times New Roman" w:eastAsia="Times New Roman" w:hAnsi="Times New Roman" w:cs="Times New Roman"/>
          <w:b/>
          <w:sz w:val="24"/>
          <w:szCs w:val="24"/>
          <w:lang w:eastAsia="ru-RU"/>
        </w:rPr>
        <w:t>7.</w:t>
      </w:r>
      <w:r w:rsidRPr="00D4431C">
        <w:rPr>
          <w:rFonts w:ascii="Times New Roman" w:eastAsia="Times New Roman" w:hAnsi="Times New Roman" w:cs="Times New Roman"/>
          <w:sz w:val="24"/>
          <w:szCs w:val="24"/>
          <w:lang w:eastAsia="ru-RU"/>
        </w:rPr>
        <w:t xml:space="preserve">   Неполноповоротный экскаватор (презентация) -------------- 4 ролика;                                                                                                                                                                                                </w:t>
      </w:r>
      <w:r w:rsidRPr="00D4431C">
        <w:rPr>
          <w:rFonts w:ascii="Times New Roman" w:eastAsia="Times New Roman" w:hAnsi="Times New Roman" w:cs="Times New Roman"/>
          <w:b/>
          <w:sz w:val="24"/>
          <w:szCs w:val="24"/>
          <w:lang w:eastAsia="ru-RU"/>
        </w:rPr>
        <w:t>8.</w:t>
      </w:r>
      <w:r w:rsidRPr="00D4431C">
        <w:rPr>
          <w:rFonts w:ascii="Times New Roman" w:eastAsia="Times New Roman" w:hAnsi="Times New Roman" w:cs="Times New Roman"/>
          <w:sz w:val="24"/>
          <w:szCs w:val="24"/>
          <w:lang w:eastAsia="ru-RU"/>
        </w:rPr>
        <w:t xml:space="preserve">   Работа бульдозера и экскаватора (погрузка грунта в самосвалы);                                                                                                                                                                                                                                                                  </w:t>
      </w:r>
      <w:r w:rsidRPr="00D4431C">
        <w:rPr>
          <w:rFonts w:ascii="Times New Roman" w:eastAsia="Times New Roman" w:hAnsi="Times New Roman" w:cs="Times New Roman"/>
          <w:b/>
          <w:sz w:val="24"/>
          <w:szCs w:val="24"/>
          <w:lang w:eastAsia="ru-RU"/>
        </w:rPr>
        <w:t xml:space="preserve">9.   </w:t>
      </w:r>
      <w:r w:rsidRPr="00D4431C">
        <w:rPr>
          <w:rFonts w:ascii="Times New Roman" w:eastAsia="Times New Roman" w:hAnsi="Times New Roman" w:cs="Times New Roman"/>
          <w:sz w:val="24"/>
          <w:szCs w:val="24"/>
          <w:lang w:eastAsia="ru-RU"/>
        </w:rPr>
        <w:t xml:space="preserve">Работа гидродинамического инструмента от гидросистемы трактора МТЗ-82; </w:t>
      </w:r>
    </w:p>
    <w:p w:rsidR="006D2B94" w:rsidRPr="00381DAF" w:rsidRDefault="006D2B94" w:rsidP="00381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D4431C">
        <w:rPr>
          <w:rFonts w:ascii="Times New Roman" w:eastAsia="Times New Roman" w:hAnsi="Times New Roman" w:cs="Times New Roman"/>
          <w:b/>
          <w:bCs/>
          <w:sz w:val="24"/>
          <w:szCs w:val="24"/>
          <w:lang w:eastAsia="ru-RU"/>
        </w:rPr>
        <w:t xml:space="preserve">Интернет Ресурсы </w:t>
      </w:r>
    </w:p>
    <w:p w:rsidR="006D2B94" w:rsidRPr="00381DAF"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1.Сайт единой коллекции цифровых образовательных ресурсов для учреждений общего и начального профессионального </w:t>
      </w:r>
      <w:proofErr w:type="spellStart"/>
      <w:r w:rsidRPr="00D4431C">
        <w:rPr>
          <w:rFonts w:ascii="Times New Roman" w:eastAsia="Times New Roman" w:hAnsi="Times New Roman" w:cs="Times New Roman"/>
          <w:sz w:val="24"/>
          <w:szCs w:val="24"/>
          <w:lang w:eastAsia="ru-RU"/>
        </w:rPr>
        <w:t>образования.</w:t>
      </w:r>
      <w:hyperlink r:id="rId15" w:history="1">
        <w:r w:rsidRPr="00D4431C">
          <w:rPr>
            <w:rFonts w:ascii="Times New Roman" w:eastAsia="Times New Roman" w:hAnsi="Times New Roman" w:cs="Times New Roman"/>
            <w:color w:val="0000FF"/>
            <w:sz w:val="24"/>
            <w:szCs w:val="24"/>
            <w:u w:val="single"/>
            <w:lang w:eastAsia="ru-RU"/>
          </w:rPr>
          <w:t>http</w:t>
        </w:r>
        <w:proofErr w:type="spellEnd"/>
        <w:r w:rsidRPr="00D4431C">
          <w:rPr>
            <w:rFonts w:ascii="Times New Roman" w:eastAsia="Times New Roman" w:hAnsi="Times New Roman" w:cs="Times New Roman"/>
            <w:color w:val="0000FF"/>
            <w:sz w:val="24"/>
            <w:szCs w:val="24"/>
            <w:u w:val="single"/>
            <w:lang w:eastAsia="ru-RU"/>
          </w:rPr>
          <w:t>://cor.tgl.net.ru/</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2.Строительные нормы и правила автомобильные дороги СНиП 3.06.03-85  </w:t>
      </w:r>
      <w:hyperlink r:id="rId16" w:history="1">
        <w:r w:rsidRPr="00D4431C">
          <w:rPr>
            <w:rFonts w:ascii="Times New Roman" w:eastAsia="Times New Roman" w:hAnsi="Times New Roman" w:cs="Times New Roman"/>
            <w:color w:val="0000FF"/>
            <w:sz w:val="24"/>
            <w:szCs w:val="24"/>
            <w:u w:val="single"/>
            <w:lang w:eastAsia="ru-RU"/>
          </w:rPr>
          <w:t>http://www.remstroybaza.ru/snip-30603-85-avtomobilnie-dorogi.html</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3.ГОСТ 17.4.3.02-85. Требования к охране плодородного слоя почвы при производстве земляных работ </w:t>
      </w:r>
      <w:hyperlink r:id="rId17" w:history="1">
        <w:r w:rsidRPr="00D4431C">
          <w:rPr>
            <w:rFonts w:ascii="Times New Roman" w:eastAsia="Times New Roman" w:hAnsi="Times New Roman" w:cs="Times New Roman"/>
            <w:color w:val="0000FF"/>
            <w:sz w:val="24"/>
            <w:szCs w:val="24"/>
            <w:u w:val="single"/>
            <w:lang w:eastAsia="ru-RU"/>
          </w:rPr>
          <w:t>http://www.ecoekspert.ru/art/norm/30.html</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4.Технические требования к вертикальной планировке СНиП 3.02.01-87 п. 3.29 </w:t>
      </w:r>
      <w:hyperlink r:id="rId18" w:history="1">
        <w:r w:rsidRPr="00D4431C">
          <w:rPr>
            <w:rFonts w:ascii="Times New Roman" w:eastAsia="Times New Roman" w:hAnsi="Times New Roman" w:cs="Times New Roman"/>
            <w:color w:val="0000FF"/>
            <w:sz w:val="24"/>
            <w:szCs w:val="24"/>
            <w:u w:val="single"/>
            <w:lang w:eastAsia="ru-RU"/>
          </w:rPr>
          <w:t>http://www.lenobl.ru/economics/building/dir/inf/fedral_gp/6_11</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5.Электронный журнал Экскаватор</w:t>
      </w:r>
      <w:proofErr w:type="gramStart"/>
      <w:r w:rsidRPr="00D4431C">
        <w:rPr>
          <w:rFonts w:ascii="Times New Roman" w:eastAsia="Times New Roman" w:hAnsi="Times New Roman" w:cs="Times New Roman"/>
          <w:sz w:val="24"/>
          <w:szCs w:val="24"/>
          <w:lang w:eastAsia="ru-RU"/>
        </w:rPr>
        <w:t xml:space="preserve"> .</w:t>
      </w:r>
      <w:proofErr w:type="spellStart"/>
      <w:proofErr w:type="gramEnd"/>
      <w:r w:rsidRPr="00D4431C">
        <w:rPr>
          <w:rFonts w:ascii="Times New Roman" w:eastAsia="Times New Roman" w:hAnsi="Times New Roman" w:cs="Times New Roman"/>
          <w:sz w:val="24"/>
          <w:szCs w:val="24"/>
          <w:lang w:eastAsia="ru-RU"/>
        </w:rPr>
        <w:t>ру</w:t>
      </w:r>
      <w:hyperlink r:id="rId19" w:history="1">
        <w:r w:rsidRPr="00D4431C">
          <w:rPr>
            <w:rFonts w:ascii="Times New Roman" w:eastAsia="Times New Roman" w:hAnsi="Times New Roman" w:cs="Times New Roman"/>
            <w:color w:val="0000FF"/>
            <w:sz w:val="24"/>
            <w:szCs w:val="24"/>
            <w:u w:val="single"/>
            <w:lang w:eastAsia="ru-RU"/>
          </w:rPr>
          <w:t>http</w:t>
        </w:r>
        <w:proofErr w:type="spellEnd"/>
        <w:r w:rsidRPr="00D4431C">
          <w:rPr>
            <w:rFonts w:ascii="Times New Roman" w:eastAsia="Times New Roman" w:hAnsi="Times New Roman" w:cs="Times New Roman"/>
            <w:color w:val="0000FF"/>
            <w:sz w:val="24"/>
            <w:szCs w:val="24"/>
            <w:u w:val="single"/>
            <w:lang w:eastAsia="ru-RU"/>
          </w:rPr>
          <w:t>://exkavator.ru/</w:t>
        </w:r>
        <w:proofErr w:type="spellStart"/>
        <w:r w:rsidRPr="00D4431C">
          <w:rPr>
            <w:rFonts w:ascii="Times New Roman" w:eastAsia="Times New Roman" w:hAnsi="Times New Roman" w:cs="Times New Roman"/>
            <w:color w:val="0000FF"/>
            <w:sz w:val="24"/>
            <w:szCs w:val="24"/>
            <w:u w:val="single"/>
            <w:lang w:eastAsia="ru-RU"/>
          </w:rPr>
          <w:t>articles</w:t>
        </w:r>
        <w:proofErr w:type="spellEnd"/>
        <w:r w:rsidRPr="00D4431C">
          <w:rPr>
            <w:rFonts w:ascii="Times New Roman" w:eastAsia="Times New Roman" w:hAnsi="Times New Roman" w:cs="Times New Roman"/>
            <w:color w:val="0000FF"/>
            <w:sz w:val="24"/>
            <w:szCs w:val="24"/>
            <w:u w:val="single"/>
            <w:lang w:eastAsia="ru-RU"/>
          </w:rPr>
          <w:t>/</w:t>
        </w:r>
        <w:proofErr w:type="spellStart"/>
        <w:r w:rsidRPr="00D4431C">
          <w:rPr>
            <w:rFonts w:ascii="Times New Roman" w:eastAsia="Times New Roman" w:hAnsi="Times New Roman" w:cs="Times New Roman"/>
            <w:color w:val="0000FF"/>
            <w:sz w:val="24"/>
            <w:szCs w:val="24"/>
            <w:u w:val="single"/>
            <w:lang w:eastAsia="ru-RU"/>
          </w:rPr>
          <w:t>grunt</w:t>
        </w:r>
        <w:proofErr w:type="spellEnd"/>
        <w:r w:rsidRPr="00D4431C">
          <w:rPr>
            <w:rFonts w:ascii="Times New Roman" w:eastAsia="Times New Roman" w:hAnsi="Times New Roman" w:cs="Times New Roman"/>
            <w:color w:val="0000FF"/>
            <w:sz w:val="24"/>
            <w:szCs w:val="24"/>
            <w:u w:val="single"/>
            <w:lang w:eastAsia="ru-RU"/>
          </w:rPr>
          <w:t>/~</w:t>
        </w:r>
        <w:proofErr w:type="spellStart"/>
        <w:r w:rsidRPr="00D4431C">
          <w:rPr>
            <w:rFonts w:ascii="Times New Roman" w:eastAsia="Times New Roman" w:hAnsi="Times New Roman" w:cs="Times New Roman"/>
            <w:color w:val="0000FF"/>
            <w:sz w:val="24"/>
            <w:szCs w:val="24"/>
            <w:u w:val="single"/>
            <w:lang w:eastAsia="ru-RU"/>
          </w:rPr>
          <w:t>id</w:t>
        </w:r>
        <w:proofErr w:type="spellEnd"/>
        <w:r w:rsidRPr="00D4431C">
          <w:rPr>
            <w:rFonts w:ascii="Times New Roman" w:eastAsia="Times New Roman" w:hAnsi="Times New Roman" w:cs="Times New Roman"/>
            <w:color w:val="0000FF"/>
            <w:sz w:val="24"/>
            <w:szCs w:val="24"/>
            <w:u w:val="single"/>
            <w:lang w:eastAsia="ru-RU"/>
          </w:rPr>
          <w:t>=7826</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6.Иосиф Львович </w:t>
      </w:r>
      <w:proofErr w:type="spellStart"/>
      <w:r w:rsidRPr="00D4431C">
        <w:rPr>
          <w:rFonts w:ascii="Times New Roman" w:eastAsia="Times New Roman" w:hAnsi="Times New Roman" w:cs="Times New Roman"/>
          <w:sz w:val="24"/>
          <w:szCs w:val="24"/>
          <w:lang w:eastAsia="ru-RU"/>
        </w:rPr>
        <w:t>Беркман</w:t>
      </w:r>
      <w:proofErr w:type="spellEnd"/>
      <w:r w:rsidRPr="00D4431C">
        <w:rPr>
          <w:rFonts w:ascii="Times New Roman" w:eastAsia="Times New Roman" w:hAnsi="Times New Roman" w:cs="Times New Roman"/>
          <w:sz w:val="24"/>
          <w:szCs w:val="24"/>
          <w:lang w:eastAsia="ru-RU"/>
        </w:rPr>
        <w:t xml:space="preserve"> Александр Владимирович </w:t>
      </w:r>
      <w:proofErr w:type="spellStart"/>
      <w:r w:rsidRPr="00D4431C">
        <w:rPr>
          <w:rFonts w:ascii="Times New Roman" w:eastAsia="Times New Roman" w:hAnsi="Times New Roman" w:cs="Times New Roman"/>
          <w:sz w:val="24"/>
          <w:szCs w:val="24"/>
          <w:lang w:eastAsia="ru-RU"/>
        </w:rPr>
        <w:t>РанневАрвид</w:t>
      </w:r>
      <w:proofErr w:type="spellEnd"/>
      <w:r w:rsidRPr="00D4431C">
        <w:rPr>
          <w:rFonts w:ascii="Times New Roman" w:eastAsia="Times New Roman" w:hAnsi="Times New Roman" w:cs="Times New Roman"/>
          <w:sz w:val="24"/>
          <w:szCs w:val="24"/>
          <w:lang w:eastAsia="ru-RU"/>
        </w:rPr>
        <w:t xml:space="preserve"> Карлович </w:t>
      </w:r>
      <w:proofErr w:type="spellStart"/>
      <w:r w:rsidRPr="00D4431C">
        <w:rPr>
          <w:rFonts w:ascii="Times New Roman" w:eastAsia="Times New Roman" w:hAnsi="Times New Roman" w:cs="Times New Roman"/>
          <w:sz w:val="24"/>
          <w:szCs w:val="24"/>
          <w:lang w:eastAsia="ru-RU"/>
        </w:rPr>
        <w:t>Рейш</w:t>
      </w:r>
      <w:proofErr w:type="spellEnd"/>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«УНИВЕРСАЛЬНЫЕ ОДНОКОВШОВЫЕ СТРОИТЕЛЬНЫЕ ЭКСКАВАТОРЫ» Учебник для проф.-</w:t>
      </w:r>
      <w:proofErr w:type="spellStart"/>
      <w:r w:rsidRPr="00D4431C">
        <w:rPr>
          <w:rFonts w:ascii="Times New Roman" w:eastAsia="Times New Roman" w:hAnsi="Times New Roman" w:cs="Times New Roman"/>
          <w:sz w:val="24"/>
          <w:szCs w:val="24"/>
          <w:lang w:eastAsia="ru-RU"/>
        </w:rPr>
        <w:t>техн</w:t>
      </w:r>
      <w:proofErr w:type="spellEnd"/>
      <w:r w:rsidRPr="00D4431C">
        <w:rPr>
          <w:rFonts w:ascii="Times New Roman" w:eastAsia="Times New Roman" w:hAnsi="Times New Roman" w:cs="Times New Roman"/>
          <w:sz w:val="24"/>
          <w:szCs w:val="24"/>
          <w:lang w:eastAsia="ru-RU"/>
        </w:rPr>
        <w:t xml:space="preserve">. Училищ </w:t>
      </w:r>
      <w:hyperlink r:id="rId20" w:history="1">
        <w:r w:rsidRPr="00D4431C">
          <w:rPr>
            <w:rFonts w:ascii="Times New Roman" w:eastAsia="Times New Roman" w:hAnsi="Times New Roman" w:cs="Times New Roman"/>
            <w:color w:val="0000FF"/>
            <w:sz w:val="24"/>
            <w:szCs w:val="24"/>
            <w:u w:val="single"/>
            <w:lang w:eastAsia="ru-RU"/>
          </w:rPr>
          <w:t>http://www.bibliotekar.ru/spravochnik-63/index.htm</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«ТЕХНОЛОГИЯ СТРОИТЕЛЬНОГО ПРОИЗВОДСТВА»</w:t>
      </w:r>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7.Под редакцией профессоров О. О. ЛИТВИНОВА и Ю. И. БЕЛЯКОВА </w:t>
      </w:r>
      <w:hyperlink r:id="rId21" w:history="1">
        <w:r w:rsidRPr="00D4431C">
          <w:rPr>
            <w:rFonts w:ascii="Times New Roman" w:eastAsia="Times New Roman" w:hAnsi="Times New Roman" w:cs="Times New Roman"/>
            <w:color w:val="0000FF"/>
            <w:sz w:val="24"/>
            <w:szCs w:val="24"/>
            <w:u w:val="single"/>
            <w:lang w:eastAsia="ru-RU"/>
          </w:rPr>
          <w:t>http://www.bibliotekar.ru/spravochnik-161-stroitelnye-tehnologii/index.htm</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lastRenderedPageBreak/>
        <w:t xml:space="preserve">8.Типовые технологические карты (ТТК) в строительстве </w:t>
      </w:r>
      <w:hyperlink r:id="rId22" w:history="1">
        <w:r w:rsidRPr="00D4431C">
          <w:rPr>
            <w:rFonts w:ascii="Times New Roman" w:eastAsia="Times New Roman" w:hAnsi="Times New Roman" w:cs="Times New Roman"/>
            <w:color w:val="0000FF"/>
            <w:sz w:val="24"/>
            <w:szCs w:val="24"/>
            <w:u w:val="single"/>
            <w:lang w:eastAsia="ru-RU"/>
          </w:rPr>
          <w:t>http://slavalit.webasyst.net/QP/html/scripts/book.php?DB_KEY=U04yNTEw&amp;BookID=smetabook&amp;PageID=book4</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9.Спецтехника </w:t>
      </w:r>
      <w:hyperlink r:id="rId23" w:history="1">
        <w:r w:rsidRPr="00D4431C">
          <w:rPr>
            <w:rFonts w:ascii="Times New Roman" w:eastAsia="Times New Roman" w:hAnsi="Times New Roman" w:cs="Times New Roman"/>
            <w:color w:val="0000FF"/>
            <w:sz w:val="24"/>
            <w:szCs w:val="24"/>
            <w:u w:val="single"/>
            <w:lang w:eastAsia="ru-RU"/>
          </w:rPr>
          <w:t>http://www.tehnovoz.ru/index.php?page=content&amp;subpage=pp&amp;r=23&amp;p=65&amp;pp=27</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10.Указания по эксплуатации  дорожно-строительных машин </w:t>
      </w:r>
      <w:proofErr w:type="spellStart"/>
      <w:r w:rsidRPr="00D4431C">
        <w:rPr>
          <w:rFonts w:ascii="Times New Roman" w:eastAsia="Times New Roman" w:hAnsi="Times New Roman" w:cs="Times New Roman"/>
          <w:sz w:val="24"/>
          <w:szCs w:val="24"/>
          <w:lang w:eastAsia="ru-RU"/>
        </w:rPr>
        <w:t>всн</w:t>
      </w:r>
      <w:proofErr w:type="spellEnd"/>
      <w:r w:rsidRPr="00D4431C">
        <w:rPr>
          <w:rFonts w:ascii="Times New Roman" w:eastAsia="Times New Roman" w:hAnsi="Times New Roman" w:cs="Times New Roman"/>
          <w:sz w:val="24"/>
          <w:szCs w:val="24"/>
          <w:lang w:eastAsia="ru-RU"/>
        </w:rPr>
        <w:t xml:space="preserve"> 36-90 </w:t>
      </w:r>
      <w:hyperlink r:id="rId24" w:history="1">
        <w:r w:rsidRPr="00D4431C">
          <w:rPr>
            <w:rFonts w:ascii="Times New Roman" w:eastAsia="Times New Roman" w:hAnsi="Times New Roman" w:cs="Times New Roman"/>
            <w:color w:val="0000FF"/>
            <w:sz w:val="24"/>
            <w:szCs w:val="24"/>
            <w:u w:val="single"/>
            <w:lang w:eastAsia="ru-RU"/>
          </w:rPr>
          <w:t>http://files.stroyinf.ru/Data1/5/5553/index.htm</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11.Сайт о тракторах </w:t>
      </w:r>
      <w:hyperlink r:id="rId25" w:history="1">
        <w:r w:rsidRPr="00D4431C">
          <w:rPr>
            <w:rFonts w:ascii="Times New Roman" w:eastAsia="Times New Roman" w:hAnsi="Times New Roman" w:cs="Times New Roman"/>
            <w:color w:val="0000FF"/>
            <w:sz w:val="24"/>
            <w:szCs w:val="24"/>
            <w:u w:val="single"/>
            <w:lang w:eastAsia="ru-RU"/>
          </w:rPr>
          <w:t>http://www.mtz1.ru/documents/passport/</w:t>
        </w:r>
      </w:hyperlink>
    </w:p>
    <w:p w:rsidR="006D2B94" w:rsidRPr="00D4431C" w:rsidRDefault="006D2B94" w:rsidP="00381DAF">
      <w:pPr>
        <w:spacing w:after="0" w:line="240" w:lineRule="auto"/>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12. Типовые инструкции по охране  труда </w:t>
      </w:r>
      <w:hyperlink r:id="rId26" w:history="1">
        <w:r w:rsidRPr="00D4431C">
          <w:rPr>
            <w:rFonts w:ascii="Times New Roman" w:eastAsia="Times New Roman" w:hAnsi="Times New Roman" w:cs="Times New Roman"/>
            <w:color w:val="0000FF"/>
            <w:sz w:val="24"/>
            <w:szCs w:val="24"/>
            <w:u w:val="single"/>
            <w:lang w:eastAsia="ru-RU"/>
          </w:rPr>
          <w:t>http://safety.s-system.ru/main/subject-371/</w:t>
        </w:r>
      </w:hyperlink>
    </w:p>
    <w:p w:rsidR="006D2B94" w:rsidRPr="00D4431C" w:rsidRDefault="006D2B94" w:rsidP="00381DA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D4431C">
        <w:rPr>
          <w:rFonts w:ascii="Times New Roman" w:eastAsia="Times New Roman" w:hAnsi="Times New Roman" w:cs="Times New Roman"/>
          <w:b/>
          <w:sz w:val="24"/>
          <w:szCs w:val="24"/>
          <w:lang w:eastAsia="ru-RU"/>
        </w:rPr>
        <w:t>4.3. Общие требования к организации образовательного процесса</w:t>
      </w:r>
    </w:p>
    <w:p w:rsidR="006D2B94" w:rsidRPr="00D4431C" w:rsidRDefault="006D2B94" w:rsidP="00381DAF">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bCs/>
          <w:caps/>
          <w:sz w:val="24"/>
          <w:szCs w:val="24"/>
          <w:lang w:eastAsia="ru-RU"/>
        </w:rPr>
      </w:pPr>
      <w:r w:rsidRPr="00D4431C">
        <w:rPr>
          <w:rFonts w:ascii="Times New Roman" w:eastAsia="Times New Roman" w:hAnsi="Times New Roman" w:cs="Times New Roman"/>
          <w:color w:val="000000"/>
          <w:sz w:val="24"/>
          <w:szCs w:val="24"/>
          <w:lang w:eastAsia="ru-RU"/>
        </w:rPr>
        <w:t>Обучение проводится в соответствии с Перечнем учебных материалов и технических средств обучения для подготовки машинистов дорожных и строительных машин, трактористов категории «С» и «Е».</w:t>
      </w:r>
    </w:p>
    <w:p w:rsidR="006D2B94" w:rsidRPr="00D4431C" w:rsidRDefault="006D2B94" w:rsidP="00381DAF">
      <w:pPr>
        <w:spacing w:after="0" w:line="240" w:lineRule="auto"/>
        <w:jc w:val="both"/>
        <w:rPr>
          <w:rFonts w:ascii="Times New Roman" w:eastAsia="Times New Roman" w:hAnsi="Times New Roman" w:cs="Times New Roman"/>
          <w:color w:val="000000"/>
          <w:sz w:val="24"/>
          <w:szCs w:val="24"/>
          <w:lang w:eastAsia="ru-RU"/>
        </w:rPr>
      </w:pPr>
      <w:r w:rsidRPr="00D4431C">
        <w:rPr>
          <w:rFonts w:ascii="Times New Roman" w:eastAsia="Times New Roman" w:hAnsi="Times New Roman" w:cs="Times New Roman"/>
          <w:color w:val="000000"/>
          <w:sz w:val="24"/>
          <w:szCs w:val="24"/>
          <w:lang w:eastAsia="ru-RU"/>
        </w:rPr>
        <w:t>Итоговая аттестация: комплексный экзамен МДК.02.01 Управление и технология выполнения работ.</w:t>
      </w:r>
    </w:p>
    <w:p w:rsidR="006D2B94" w:rsidRPr="00D4431C" w:rsidRDefault="006D2B94" w:rsidP="00381DAF">
      <w:pPr>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На основании примерной программы подготовки трактористов категории  «С», «Е», вождение тракторов проводится вне сетки учебного времени в количестве 15 часов на каждый трактор и  на одного обучающегося.  </w:t>
      </w:r>
    </w:p>
    <w:p w:rsidR="006D2B94" w:rsidRPr="00D4431C" w:rsidRDefault="006D2B94" w:rsidP="00381DAF">
      <w:pPr>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xml:space="preserve">На  выполнение земляных, дорожных и строительных работ на экскаваторе и бульдозере отводится дополнительное количество часов: </w:t>
      </w:r>
    </w:p>
    <w:p w:rsidR="006D2B94" w:rsidRPr="00D4431C" w:rsidRDefault="006D2B94" w:rsidP="00381DAF">
      <w:pPr>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на экскаваторе- 13 часов;</w:t>
      </w:r>
    </w:p>
    <w:p w:rsidR="006D2B94" w:rsidRPr="00D4431C" w:rsidRDefault="006D2B94" w:rsidP="00381DAF">
      <w:pPr>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 на бульдозере - 10 часов;</w:t>
      </w:r>
    </w:p>
    <w:p w:rsidR="006D2B94" w:rsidRPr="00D4431C" w:rsidRDefault="006D2B94" w:rsidP="00381DAF">
      <w:pPr>
        <w:spacing w:after="0"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sz w:val="24"/>
          <w:szCs w:val="24"/>
          <w:lang w:eastAsia="ru-RU"/>
        </w:rPr>
        <w:t>Экзамен проводится за счёт часов, отведённых на вождение тракторов- 1 час.</w:t>
      </w:r>
    </w:p>
    <w:p w:rsidR="006D2B94" w:rsidRPr="00D4431C" w:rsidRDefault="006D2B94" w:rsidP="00381DAF">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431C">
        <w:rPr>
          <w:rFonts w:ascii="Times New Roman" w:eastAsia="Times New Roman" w:hAnsi="Times New Roman" w:cs="Times New Roman"/>
          <w:b/>
          <w:bCs/>
          <w:sz w:val="24"/>
          <w:szCs w:val="24"/>
          <w:lang w:eastAsia="ru-RU"/>
        </w:rPr>
        <w:t>4.4. Кадровое обеспечение образовательного процесса</w:t>
      </w:r>
    </w:p>
    <w:p w:rsidR="006D2B94" w:rsidRPr="00D4431C" w:rsidRDefault="006D2B94"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bCs/>
          <w:sz w:val="24"/>
          <w:szCs w:val="24"/>
          <w:lang w:eastAsia="ru-RU"/>
        </w:rPr>
        <w:t xml:space="preserve">Требования к квалификации педагогических (инженерно-педагогических) кадров, обеспечивающих </w:t>
      </w:r>
      <w:proofErr w:type="gramStart"/>
      <w:r w:rsidRPr="00D4431C">
        <w:rPr>
          <w:rFonts w:ascii="Times New Roman" w:eastAsia="Times New Roman" w:hAnsi="Times New Roman" w:cs="Times New Roman"/>
          <w:b/>
          <w:bCs/>
          <w:sz w:val="24"/>
          <w:szCs w:val="24"/>
          <w:lang w:eastAsia="ru-RU"/>
        </w:rPr>
        <w:t>обучение по</w:t>
      </w:r>
      <w:proofErr w:type="gramEnd"/>
      <w:r w:rsidRPr="00D4431C">
        <w:rPr>
          <w:rFonts w:ascii="Times New Roman" w:eastAsia="Times New Roman" w:hAnsi="Times New Roman" w:cs="Times New Roman"/>
          <w:b/>
          <w:bCs/>
          <w:sz w:val="24"/>
          <w:szCs w:val="24"/>
          <w:lang w:eastAsia="ru-RU"/>
        </w:rPr>
        <w:t xml:space="preserve">  профессиональному модулю ПМ.02. Обеспечение производства дорожно-строительных работ (</w:t>
      </w:r>
      <w:proofErr w:type="spellStart"/>
      <w:r w:rsidRPr="00D4431C">
        <w:rPr>
          <w:rFonts w:ascii="Times New Roman" w:eastAsia="Times New Roman" w:hAnsi="Times New Roman" w:cs="Times New Roman"/>
          <w:b/>
          <w:bCs/>
          <w:sz w:val="24"/>
          <w:szCs w:val="24"/>
          <w:lang w:eastAsia="ru-RU"/>
        </w:rPr>
        <w:t>повида</w:t>
      </w:r>
      <w:proofErr w:type="spellEnd"/>
      <w:r w:rsidRPr="00D4431C">
        <w:rPr>
          <w:rFonts w:ascii="Times New Roman" w:eastAsia="Times New Roman" w:hAnsi="Times New Roman" w:cs="Times New Roman"/>
          <w:b/>
          <w:bCs/>
          <w:sz w:val="24"/>
          <w:szCs w:val="24"/>
          <w:lang w:eastAsia="ru-RU"/>
        </w:rPr>
        <w:t xml:space="preserve">): </w:t>
      </w:r>
      <w:r w:rsidRPr="00D4431C">
        <w:rPr>
          <w:rFonts w:ascii="Times New Roman" w:eastAsia="Times New Roman" w:hAnsi="Times New Roman" w:cs="Times New Roman"/>
          <w:sz w:val="24"/>
          <w:szCs w:val="24"/>
          <w:lang w:eastAsia="ru-RU"/>
        </w:rPr>
        <w:t>наличие среднего или высшего профессионального образования, соответствующего профилю преподаваемого модуля.</w:t>
      </w:r>
    </w:p>
    <w:p w:rsidR="006D2B94" w:rsidRPr="00D4431C" w:rsidRDefault="006D2B94"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 New Roman" w:hAnsi="Times New Roman" w:cs="Times New Roman"/>
          <w:sz w:val="24"/>
          <w:szCs w:val="24"/>
          <w:lang w:eastAsia="ru-RU"/>
        </w:rPr>
      </w:pPr>
      <w:r w:rsidRPr="00D4431C">
        <w:rPr>
          <w:rFonts w:ascii="Times New Roman" w:eastAsia="Times New Roman" w:hAnsi="Times New Roman" w:cs="Times New Roman"/>
          <w:b/>
          <w:bCs/>
          <w:sz w:val="24"/>
          <w:szCs w:val="24"/>
          <w:lang w:eastAsia="ru-RU"/>
        </w:rPr>
        <w:t>Инженерно-педагогический состав:</w:t>
      </w:r>
      <w:r w:rsidRPr="00D4431C">
        <w:rPr>
          <w:rFonts w:ascii="Times New Roman" w:eastAsia="Times New Roman" w:hAnsi="Times New Roman" w:cs="Times New Roman"/>
          <w:sz w:val="24"/>
          <w:szCs w:val="24"/>
          <w:lang w:eastAsia="ru-RU"/>
        </w:rPr>
        <w:t xml:space="preserve"> дипломированные специалисты – преподаватели междисциплинарных курсов, а также общепрофессиональных  дисциплин. </w:t>
      </w:r>
      <w:r w:rsidRPr="00D4431C">
        <w:rPr>
          <w:rFonts w:ascii="Times New Roman" w:eastAsia="Times New Roman" w:hAnsi="Times New Roman" w:cs="Times New Roman"/>
          <w:b/>
          <w:bCs/>
          <w:sz w:val="24"/>
          <w:szCs w:val="24"/>
          <w:lang w:eastAsia="ru-RU"/>
        </w:rPr>
        <w:t>Мастера производственного обучения:</w:t>
      </w:r>
      <w:r w:rsidRPr="00D4431C">
        <w:rPr>
          <w:rFonts w:ascii="Times New Roman" w:eastAsia="Times New Roman" w:hAnsi="Times New Roman" w:cs="Times New Roman"/>
          <w:sz w:val="24"/>
          <w:szCs w:val="24"/>
          <w:lang w:eastAsia="ru-RU"/>
        </w:rPr>
        <w:t xml:space="preserve"> наличие среднего профессионального образования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6D2B94" w:rsidRPr="00D4431C" w:rsidRDefault="006D2B94" w:rsidP="006D2B94">
      <w:pPr>
        <w:spacing w:line="240" w:lineRule="auto"/>
        <w:rPr>
          <w:rFonts w:ascii="Times New Roman" w:eastAsia="Times New Roman" w:hAnsi="Times New Roman" w:cs="Times New Roman"/>
          <w:sz w:val="24"/>
          <w:szCs w:val="24"/>
          <w:lang w:eastAsia="ru-RU"/>
        </w:rPr>
      </w:pPr>
    </w:p>
    <w:p w:rsidR="006D2B94" w:rsidRPr="00D4431C" w:rsidRDefault="006D2B94" w:rsidP="006D2B94">
      <w:pPr>
        <w:spacing w:line="240" w:lineRule="auto"/>
        <w:rPr>
          <w:rFonts w:ascii="Times New Roman" w:eastAsia="Times New Roman" w:hAnsi="Times New Roman" w:cs="Times New Roman"/>
          <w:sz w:val="24"/>
          <w:szCs w:val="24"/>
          <w:lang w:eastAsia="ru-RU"/>
        </w:rPr>
      </w:pPr>
    </w:p>
    <w:p w:rsidR="006D2B94" w:rsidRPr="00D4431C" w:rsidRDefault="006D2B94" w:rsidP="006D2B94">
      <w:pPr>
        <w:spacing w:line="240" w:lineRule="auto"/>
        <w:rPr>
          <w:rFonts w:ascii="Times New Roman" w:eastAsia="Times New Roman" w:hAnsi="Times New Roman" w:cs="Times New Roman"/>
          <w:sz w:val="24"/>
          <w:szCs w:val="24"/>
          <w:lang w:eastAsia="ru-RU"/>
        </w:rPr>
        <w:sectPr w:rsidR="006D2B94" w:rsidRPr="00D4431C">
          <w:pgSz w:w="11906" w:h="16838"/>
          <w:pgMar w:top="1134" w:right="850" w:bottom="1134" w:left="1701" w:header="708" w:footer="708" w:gutter="0"/>
          <w:cols w:space="708"/>
          <w:docGrid w:linePitch="360"/>
        </w:sectPr>
      </w:pPr>
    </w:p>
    <w:p w:rsidR="006D2B94" w:rsidRPr="00D4431C" w:rsidRDefault="006D2B94" w:rsidP="00D4431C">
      <w:pPr>
        <w:pStyle w:val="aff3"/>
        <w:keepNext/>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4"/>
          <w:szCs w:val="24"/>
        </w:rPr>
      </w:pPr>
      <w:r w:rsidRPr="00D4431C">
        <w:rPr>
          <w:rFonts w:ascii="Times New Roman" w:hAnsi="Times New Roman"/>
          <w:b/>
          <w:caps/>
          <w:sz w:val="24"/>
          <w:szCs w:val="24"/>
        </w:rPr>
        <w:lastRenderedPageBreak/>
        <w:t>Контроль и оценка результатов освоения профессионального модуля</w:t>
      </w:r>
    </w:p>
    <w:p w:rsidR="006D2B94" w:rsidRPr="00D4431C" w:rsidRDefault="006D2B94" w:rsidP="006D2B9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360"/>
        <w:jc w:val="center"/>
        <w:outlineLvl w:val="0"/>
        <w:rPr>
          <w:rFonts w:ascii="Times New Roman" w:eastAsia="Times New Roman" w:hAnsi="Times New Roman" w:cs="Times New Roman"/>
          <w:b/>
          <w:caps/>
          <w:sz w:val="24"/>
          <w:szCs w:val="24"/>
          <w:lang w:eastAsia="ru-RU"/>
        </w:rPr>
      </w:pPr>
      <w:r w:rsidRPr="00D4431C">
        <w:rPr>
          <w:rFonts w:ascii="Times New Roman" w:eastAsia="Times New Roman" w:hAnsi="Times New Roman" w:cs="Times New Roman"/>
          <w:b/>
          <w:caps/>
          <w:sz w:val="24"/>
          <w:szCs w:val="24"/>
          <w:lang w:eastAsia="ru-RU"/>
        </w:rPr>
        <w:t xml:space="preserve"> (вида профессиональной деятельности)</w:t>
      </w:r>
    </w:p>
    <w:p w:rsidR="006D2B94" w:rsidRPr="00D4431C" w:rsidRDefault="00D4431C" w:rsidP="00D4431C">
      <w:pPr>
        <w:keepNext/>
        <w:jc w:val="both"/>
        <w:rPr>
          <w:rFonts w:ascii="Times New Roman" w:hAnsi="Times New Roman" w:cs="Times New Roman"/>
          <w:b/>
          <w:bCs/>
          <w:sz w:val="24"/>
          <w:szCs w:val="24"/>
          <w:lang w:eastAsia="zh-CN"/>
        </w:rPr>
      </w:pPr>
      <w:r w:rsidRPr="00D4431C">
        <w:rPr>
          <w:rFonts w:ascii="Times New Roman" w:hAnsi="Times New Roman" w:cs="Times New Roman"/>
          <w:b/>
          <w:bCs/>
          <w:sz w:val="24"/>
          <w:szCs w:val="24"/>
          <w:lang w:eastAsia="zh-CN"/>
        </w:rPr>
        <w:t>5.1. Фонд оценочных сре</w:t>
      </w:r>
      <w:proofErr w:type="gramStart"/>
      <w:r w:rsidRPr="00D4431C">
        <w:rPr>
          <w:rFonts w:ascii="Times New Roman" w:hAnsi="Times New Roman" w:cs="Times New Roman"/>
          <w:b/>
          <w:bCs/>
          <w:sz w:val="24"/>
          <w:szCs w:val="24"/>
          <w:lang w:eastAsia="zh-CN"/>
        </w:rPr>
        <w:t>дств дл</w:t>
      </w:r>
      <w:proofErr w:type="gramEnd"/>
      <w:r w:rsidRPr="00D4431C">
        <w:rPr>
          <w:rFonts w:ascii="Times New Roman" w:hAnsi="Times New Roman" w:cs="Times New Roman"/>
          <w:b/>
          <w:bCs/>
          <w:sz w:val="24"/>
          <w:szCs w:val="24"/>
          <w:lang w:eastAsia="zh-CN"/>
        </w:rPr>
        <w:t xml:space="preserve">я проведения текущего контроля успеваемости и промежуточной аттестации по дисциплине (модулю).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3060"/>
        <w:gridCol w:w="7796"/>
      </w:tblGrid>
      <w:tr w:rsidR="006D2B94" w:rsidRPr="00D4431C" w:rsidTr="00381DAF">
        <w:trPr>
          <w:trHeight w:val="845"/>
        </w:trPr>
        <w:tc>
          <w:tcPr>
            <w:tcW w:w="3711" w:type="dxa"/>
            <w:tcBorders>
              <w:top w:val="single" w:sz="12" w:space="0" w:color="auto"/>
              <w:left w:val="single" w:sz="12" w:space="0" w:color="auto"/>
              <w:bottom w:val="single" w:sz="12" w:space="0" w:color="auto"/>
              <w:right w:val="single" w:sz="4" w:space="0" w:color="auto"/>
            </w:tcBorders>
            <w:shd w:val="clear" w:color="auto" w:fill="auto"/>
            <w:vAlign w:val="center"/>
          </w:tcPr>
          <w:p w:rsidR="006D2B94" w:rsidRPr="00D4431C" w:rsidRDefault="006D2B94" w:rsidP="00381DAF">
            <w:pPr>
              <w:spacing w:after="0" w:line="240" w:lineRule="auto"/>
              <w:jc w:val="center"/>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 xml:space="preserve">Результаты </w:t>
            </w:r>
          </w:p>
          <w:p w:rsidR="006D2B94" w:rsidRPr="00D4431C" w:rsidRDefault="006D2B94" w:rsidP="00381DAF">
            <w:pPr>
              <w:spacing w:after="0" w:line="240" w:lineRule="auto"/>
              <w:jc w:val="center"/>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(освоенные профессиональные компетенции)</w:t>
            </w:r>
          </w:p>
        </w:tc>
        <w:tc>
          <w:tcPr>
            <w:tcW w:w="3060" w:type="dxa"/>
            <w:tcBorders>
              <w:top w:val="single" w:sz="12" w:space="0" w:color="auto"/>
              <w:left w:val="single" w:sz="4" w:space="0" w:color="auto"/>
              <w:bottom w:val="single" w:sz="12" w:space="0" w:color="auto"/>
              <w:right w:val="single" w:sz="4" w:space="0" w:color="auto"/>
            </w:tcBorders>
            <w:shd w:val="clear" w:color="auto" w:fill="auto"/>
            <w:vAlign w:val="center"/>
          </w:tcPr>
          <w:p w:rsidR="006D2B94" w:rsidRPr="00D4431C" w:rsidRDefault="006D2B94" w:rsidP="00381DAF">
            <w:pPr>
              <w:spacing w:after="0" w:line="240" w:lineRule="auto"/>
              <w:jc w:val="center"/>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
                <w:sz w:val="20"/>
                <w:szCs w:val="20"/>
                <w:lang w:eastAsia="ru-RU"/>
              </w:rPr>
              <w:t>Основные показатели оценки результата</w:t>
            </w:r>
          </w:p>
        </w:tc>
        <w:tc>
          <w:tcPr>
            <w:tcW w:w="7796" w:type="dxa"/>
            <w:tcBorders>
              <w:top w:val="single" w:sz="12" w:space="0" w:color="auto"/>
              <w:left w:val="single" w:sz="4" w:space="0" w:color="auto"/>
              <w:bottom w:val="single" w:sz="12" w:space="0" w:color="auto"/>
              <w:right w:val="single" w:sz="12" w:space="0" w:color="auto"/>
            </w:tcBorders>
            <w:shd w:val="clear" w:color="auto" w:fill="auto"/>
            <w:vAlign w:val="center"/>
          </w:tcPr>
          <w:p w:rsidR="006D2B94" w:rsidRPr="00D4431C" w:rsidRDefault="006D2B94" w:rsidP="00381DAF">
            <w:pPr>
              <w:spacing w:after="0" w:line="240" w:lineRule="auto"/>
              <w:jc w:val="center"/>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sz w:val="20"/>
                <w:szCs w:val="20"/>
                <w:lang w:eastAsia="ru-RU"/>
              </w:rPr>
              <w:t xml:space="preserve">Формы и методы контроля и оценки </w:t>
            </w:r>
          </w:p>
        </w:tc>
      </w:tr>
      <w:tr w:rsidR="006D2B94" w:rsidRPr="00D4431C" w:rsidTr="006D2B94">
        <w:trPr>
          <w:trHeight w:val="607"/>
        </w:trPr>
        <w:tc>
          <w:tcPr>
            <w:tcW w:w="3711" w:type="dxa"/>
            <w:vMerge w:val="restart"/>
            <w:tcBorders>
              <w:top w:val="single" w:sz="12" w:space="0" w:color="auto"/>
              <w:left w:val="single" w:sz="12" w:space="0" w:color="auto"/>
              <w:right w:val="single" w:sz="4" w:space="0" w:color="auto"/>
            </w:tcBorders>
            <w:shd w:val="clear" w:color="auto" w:fill="auto"/>
          </w:tcPr>
          <w:p w:rsidR="006D2B94" w:rsidRPr="00D4431C" w:rsidRDefault="006D2B94" w:rsidP="00381DAF">
            <w:pPr>
              <w:widowControl w:val="0"/>
              <w:spacing w:after="0" w:line="240" w:lineRule="auto"/>
              <w:rPr>
                <w:rFonts w:ascii="Times New Roman" w:eastAsia="Times New Roman" w:hAnsi="Times New Roman" w:cs="Times New Roman"/>
                <w:b/>
                <w:sz w:val="20"/>
                <w:szCs w:val="20"/>
                <w:lang w:eastAsia="ru-RU"/>
              </w:rPr>
            </w:pPr>
            <w:r w:rsidRPr="00D4431C">
              <w:rPr>
                <w:rFonts w:ascii="Times New Roman" w:eastAsia="Times New Roman" w:hAnsi="Times New Roman" w:cs="Times New Roman"/>
                <w:b/>
                <w:sz w:val="20"/>
                <w:szCs w:val="20"/>
                <w:lang w:eastAsia="ru-RU"/>
              </w:rPr>
              <w:t>ПК 2.1.</w:t>
            </w:r>
            <w:r w:rsidRPr="00D4431C">
              <w:rPr>
                <w:rFonts w:ascii="Times New Roman" w:eastAsia="Times New Roman" w:hAnsi="Times New Roman" w:cs="Times New Roman"/>
                <w:sz w:val="20"/>
                <w:szCs w:val="20"/>
                <w:lang w:eastAsia="ru-RU"/>
              </w:rPr>
              <w:t xml:space="preserve"> Осуществлять управление дорожными и строительными машинами.</w:t>
            </w: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widowControl w:val="0"/>
              <w:spacing w:after="0" w:line="240" w:lineRule="auto"/>
              <w:ind w:firstLine="720"/>
              <w:jc w:val="both"/>
              <w:rPr>
                <w:rFonts w:ascii="Times New Roman" w:eastAsia="Times New Roman" w:hAnsi="Times New Roman" w:cs="Times New Roman"/>
                <w:b/>
                <w:sz w:val="20"/>
                <w:szCs w:val="20"/>
                <w:lang w:eastAsia="ru-RU"/>
              </w:rPr>
            </w:pP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p>
        </w:tc>
        <w:tc>
          <w:tcPr>
            <w:tcW w:w="3060" w:type="dxa"/>
            <w:tcBorders>
              <w:top w:val="single" w:sz="12" w:space="0" w:color="auto"/>
              <w:left w:val="single" w:sz="4" w:space="0" w:color="auto"/>
              <w:bottom w:val="single" w:sz="4" w:space="0" w:color="auto"/>
              <w:right w:val="single" w:sz="4" w:space="0" w:color="auto"/>
            </w:tcBorders>
            <w:shd w:val="clear" w:color="auto" w:fill="auto"/>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bCs/>
                <w:sz w:val="20"/>
                <w:szCs w:val="20"/>
                <w:lang w:eastAsia="ru-RU"/>
              </w:rPr>
              <w:t xml:space="preserve">1)  Соблюдает правила дорожного движения. </w:t>
            </w:r>
          </w:p>
        </w:tc>
        <w:tc>
          <w:tcPr>
            <w:tcW w:w="7796" w:type="dxa"/>
            <w:tcBorders>
              <w:top w:val="single" w:sz="12"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при выполнении практического вождения трактора.</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1 по теме «Техника управления трактором»</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2 по теме «Дорожное движение его эффективность и безопасность»</w:t>
            </w:r>
          </w:p>
          <w:p w:rsidR="006D2B94"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tc>
      </w:tr>
      <w:tr w:rsidR="006D2B94" w:rsidRPr="00D4431C" w:rsidTr="006D2B94">
        <w:trPr>
          <w:trHeight w:val="897"/>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spacing w:after="0" w:line="240" w:lineRule="auto"/>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2) Знает основы законодательства в сфере дорожного движения, правила дорожного движения.</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при выполнении практического вождения трактора.</w:t>
            </w:r>
          </w:p>
          <w:p w:rsidR="006D2B94" w:rsidRPr="00D4431C" w:rsidRDefault="006D2B94" w:rsidP="00381DAF">
            <w:pPr>
              <w:spacing w:after="0" w:line="240" w:lineRule="auto"/>
              <w:ind w:right="38"/>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Самооценка, направленная на самостоятельную оценку обучающихся результатов практического вождения тракторов.</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1 по теме «Техника управления трактором»</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2 по теме «Дорожное движение его эффективность и безопасность»</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p>
        </w:tc>
      </w:tr>
      <w:tr w:rsidR="006D2B94" w:rsidRPr="00D4431C" w:rsidTr="006D2B94">
        <w:trPr>
          <w:trHeight w:val="513"/>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spacing w:after="0" w:line="240" w:lineRule="auto"/>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 3) Знает правила эксплуатации дорожных и строительных машин. </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при выполнении практического вождения трактора.</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4 по теме «Действия водителя в штатных и нештатных режимах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5 по теме «Дорожные условия и безопасность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6 по теме «Дорожно-транспортные происшествия»</w:t>
            </w: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p>
        </w:tc>
      </w:tr>
      <w:tr w:rsidR="006D2B94" w:rsidRPr="00D4431C" w:rsidTr="006D2B94">
        <w:trPr>
          <w:trHeight w:val="705"/>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spacing w:after="0" w:line="240" w:lineRule="auto"/>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4) Умеет эксплуатировать дорожные и строительные машины. </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при выполнении практического вождения трактора.</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№11-13 по теме «Обеспечение безопасности перевозок».</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№14-16 по теме «Действия машиниста при отказе тормозов и потере управления».</w:t>
            </w: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p>
        </w:tc>
      </w:tr>
      <w:tr w:rsidR="006D2B94" w:rsidRPr="00D4431C" w:rsidTr="00381DAF">
        <w:trPr>
          <w:trHeight w:val="1837"/>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spacing w:after="0" w:line="240" w:lineRule="auto"/>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5) Знает 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при выполнении практического вождения трактора.</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№17-19 по теме «Действия машиниста при возгорании  транспортного средства».</w:t>
            </w:r>
          </w:p>
          <w:p w:rsidR="006D2B94"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№20-23 по теме «Правила заправки, приема пищи отдыха».</w:t>
            </w:r>
          </w:p>
        </w:tc>
      </w:tr>
      <w:tr w:rsidR="006D2B94" w:rsidRPr="00D4431C" w:rsidTr="006D2B94">
        <w:trPr>
          <w:trHeight w:val="420"/>
        </w:trPr>
        <w:tc>
          <w:tcPr>
            <w:tcW w:w="3711" w:type="dxa"/>
            <w:vMerge w:val="restart"/>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r w:rsidRPr="00D4431C">
              <w:rPr>
                <w:rFonts w:ascii="Times New Roman" w:eastAsia="Times New Roman" w:hAnsi="Times New Roman" w:cs="Times New Roman"/>
                <w:b/>
                <w:sz w:val="20"/>
                <w:szCs w:val="20"/>
                <w:lang w:eastAsia="ru-RU"/>
              </w:rPr>
              <w:t xml:space="preserve">ПК 2.2. </w:t>
            </w:r>
            <w:r w:rsidRPr="00D4431C">
              <w:rPr>
                <w:rFonts w:ascii="Times New Roman" w:eastAsia="Times New Roman" w:hAnsi="Times New Roman" w:cs="Times New Roman"/>
                <w:sz w:val="20"/>
                <w:szCs w:val="20"/>
                <w:lang w:eastAsia="ru-RU"/>
              </w:rPr>
              <w:t>Выполнять земляные и дорожные работы, соблюдая технические требования и безопасность производства.</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numPr>
                <w:ilvl w:val="0"/>
                <w:numId w:val="3"/>
              </w:num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Умеет выполнять земляные, дорожные и строительные работы.</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при выполнении земляных, дорожных и строительных работ</w:t>
            </w:r>
            <w:proofErr w:type="gramStart"/>
            <w:r w:rsidRPr="00D4431C">
              <w:rPr>
                <w:rFonts w:ascii="Times New Roman" w:eastAsia="Times New Roman" w:hAnsi="Times New Roman" w:cs="Times New Roman"/>
                <w:bCs/>
                <w:sz w:val="20"/>
                <w:szCs w:val="20"/>
                <w:lang w:eastAsia="ru-RU"/>
              </w:rPr>
              <w:t>..</w:t>
            </w:r>
            <w:proofErr w:type="gramEnd"/>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№11-13 по теме «Обеспечение безопасности перевозок».</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№14-16 по теме «Действия машиниста при отказе тормозов и потере управления».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№17-19 по теме «Действия машиниста при возгорании  транспортного средства».</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№20-23 по теме «Правила заправки, приема пищи отдыха».</w:t>
            </w:r>
          </w:p>
        </w:tc>
      </w:tr>
      <w:tr w:rsidR="006D2B94" w:rsidRPr="00D4431C" w:rsidTr="006D2B94">
        <w:trPr>
          <w:trHeight w:val="435"/>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numPr>
                <w:ilvl w:val="0"/>
                <w:numId w:val="3"/>
              </w:num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Выполняет технические требования, предъявляемые к качеству работ.</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Экспертное наблюдение и оценка при выполнении земляных, дорожных и строительных работ. Самооценка, направленная на самостоятельную оценку обучающихся результатов выполнения земляных, дорожных и строительных работ. </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4 по теме «Действия водителя в штатных и нештатных режимах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5 по теме «Дорожные условия и безопасность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6 по теме «Дорожно-транспортные происшествия»</w:t>
            </w:r>
          </w:p>
        </w:tc>
      </w:tr>
      <w:tr w:rsidR="006D2B94" w:rsidRPr="00D4431C" w:rsidTr="006D2B94">
        <w:trPr>
          <w:trHeight w:val="240"/>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numPr>
                <w:ilvl w:val="0"/>
                <w:numId w:val="3"/>
              </w:num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Соблюдает безопасные условия производства работ.</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3275E0"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при выполнении земляных, дорожных и строительных работ.</w:t>
            </w:r>
          </w:p>
          <w:p w:rsidR="003275E0"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w:t>
            </w:r>
            <w:r w:rsidR="003275E0"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4 по теме «Действия водителя в штатных и нештатных режимах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5 по теме «Дорожные условия и безопасность движения»</w:t>
            </w:r>
          </w:p>
          <w:p w:rsidR="006D2B94"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6 по теме «Дорожно-транспортные происшествия»</w:t>
            </w:r>
          </w:p>
        </w:tc>
      </w:tr>
      <w:tr w:rsidR="006D2B94" w:rsidRPr="00D4431C" w:rsidTr="006D2B94">
        <w:trPr>
          <w:trHeight w:val="2080"/>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right w:val="single" w:sz="4" w:space="0" w:color="auto"/>
            </w:tcBorders>
            <w:shd w:val="clear" w:color="auto" w:fill="auto"/>
          </w:tcPr>
          <w:p w:rsidR="006D2B94" w:rsidRPr="00D4431C" w:rsidRDefault="006D2B94" w:rsidP="00381DAF">
            <w:pPr>
              <w:numPr>
                <w:ilvl w:val="0"/>
                <w:numId w:val="3"/>
              </w:num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Знает способы производства </w:t>
            </w:r>
            <w:proofErr w:type="gramStart"/>
            <w:r w:rsidRPr="00D4431C">
              <w:rPr>
                <w:rFonts w:ascii="Times New Roman" w:eastAsia="Times New Roman" w:hAnsi="Times New Roman" w:cs="Times New Roman"/>
                <w:bCs/>
                <w:sz w:val="20"/>
                <w:szCs w:val="20"/>
                <w:lang w:eastAsia="ru-RU"/>
              </w:rPr>
              <w:t>земляных</w:t>
            </w:r>
            <w:proofErr w:type="gramEnd"/>
            <w:r w:rsidRPr="00D4431C">
              <w:rPr>
                <w:rFonts w:ascii="Times New Roman" w:eastAsia="Times New Roman" w:hAnsi="Times New Roman" w:cs="Times New Roman"/>
                <w:bCs/>
                <w:sz w:val="20"/>
                <w:szCs w:val="20"/>
                <w:lang w:eastAsia="ru-RU"/>
              </w:rPr>
              <w:t>,  дорожных и</w:t>
            </w:r>
          </w:p>
          <w:p w:rsidR="006D2B94" w:rsidRPr="00D4431C" w:rsidRDefault="006D2B94" w:rsidP="00381DAF">
            <w:pPr>
              <w:spacing w:after="0" w:line="240" w:lineRule="auto"/>
              <w:ind w:left="720"/>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 строительных работ.</w:t>
            </w:r>
          </w:p>
        </w:tc>
        <w:tc>
          <w:tcPr>
            <w:tcW w:w="7796" w:type="dxa"/>
            <w:tcBorders>
              <w:top w:val="single" w:sz="4" w:space="0" w:color="auto"/>
              <w:left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Экспертное наблюдение и оценка при выполнении земляных, дорожных и строительных работ. </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4 по теме «Действия водителя в штатных и нештатных режимах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p>
        </w:tc>
      </w:tr>
      <w:tr w:rsidR="006D2B94" w:rsidRPr="00D4431C" w:rsidTr="006D2B94">
        <w:trPr>
          <w:trHeight w:val="195"/>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numPr>
                <w:ilvl w:val="0"/>
                <w:numId w:val="3"/>
              </w:num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Знает механизмы управления.</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Экспертное наблюдение и оценка при выполнении земляных, дорожных и строительных работ. </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4 по теме «Действия водителя в штатных и нештатных режимах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5 по теме «Дорожные условия и безопасность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6 по теме «Дорожно-транспортные происшествия»</w:t>
            </w:r>
          </w:p>
        </w:tc>
      </w:tr>
      <w:tr w:rsidR="006D2B94" w:rsidRPr="00D4431C" w:rsidTr="006D2B94">
        <w:trPr>
          <w:trHeight w:val="210"/>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numPr>
                <w:ilvl w:val="0"/>
                <w:numId w:val="3"/>
              </w:num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Умеет пользоваться механизмами управления.</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Экспертное наблюдение и оценка при выполнении земляных, дорожных и строительных работ. </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4 по теме «Действия водителя в штатных и нештатных режимах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5 по теме «Дорожные условия и безопасность движения»</w:t>
            </w:r>
          </w:p>
          <w:p w:rsidR="003275E0" w:rsidRPr="00D4431C" w:rsidRDefault="003275E0"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6 по теме «Дорожно-транспортные происшествия»</w:t>
            </w:r>
          </w:p>
        </w:tc>
      </w:tr>
      <w:tr w:rsidR="006D2B94" w:rsidRPr="00D4431C" w:rsidTr="006D2B94">
        <w:trPr>
          <w:trHeight w:val="675"/>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numPr>
                <w:ilvl w:val="0"/>
                <w:numId w:val="3"/>
              </w:num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Знает </w:t>
            </w:r>
            <w:proofErr w:type="gramStart"/>
            <w:r w:rsidRPr="00D4431C">
              <w:rPr>
                <w:rFonts w:ascii="Times New Roman" w:eastAsia="Times New Roman" w:hAnsi="Times New Roman" w:cs="Times New Roman"/>
                <w:bCs/>
                <w:sz w:val="20"/>
                <w:szCs w:val="20"/>
                <w:lang w:eastAsia="ru-RU"/>
              </w:rPr>
              <w:t>требования</w:t>
            </w:r>
            <w:proofErr w:type="gramEnd"/>
            <w:r w:rsidRPr="00D4431C">
              <w:rPr>
                <w:rFonts w:ascii="Times New Roman" w:eastAsia="Times New Roman" w:hAnsi="Times New Roman" w:cs="Times New Roman"/>
                <w:bCs/>
                <w:sz w:val="20"/>
                <w:szCs w:val="20"/>
                <w:lang w:eastAsia="ru-RU"/>
              </w:rPr>
              <w:t xml:space="preserve"> предъявляемые к качеству земляных, дорожных и строительных работ и методы оценки качества.</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Экспертное наблюдение и оценка при выполнении земляных, дорожных и строительных работ. </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1 по теме «Техника управления трактором»</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2 по теме «Дорожное движение его эффективность и безопасность»</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4 по теме «Действия водителя в штатных и нештатных режимах движения»</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5 по теме «Дорожные условия и безопасность движения»</w:t>
            </w:r>
          </w:p>
        </w:tc>
      </w:tr>
      <w:tr w:rsidR="006D2B94" w:rsidRPr="00D4431C" w:rsidTr="006D2B94">
        <w:trPr>
          <w:trHeight w:val="495"/>
        </w:trPr>
        <w:tc>
          <w:tcPr>
            <w:tcW w:w="3711" w:type="dxa"/>
            <w:vMerge/>
            <w:tcBorders>
              <w:left w:val="single" w:sz="12" w:space="0" w:color="auto"/>
              <w:right w:val="single" w:sz="4" w:space="0" w:color="auto"/>
            </w:tcBorders>
            <w:shd w:val="clear" w:color="auto" w:fill="auto"/>
          </w:tcPr>
          <w:p w:rsidR="006D2B94" w:rsidRPr="00D4431C" w:rsidRDefault="006D2B94" w:rsidP="00381DAF">
            <w:pPr>
              <w:widowControl w:val="0"/>
              <w:spacing w:after="0" w:line="240" w:lineRule="auto"/>
              <w:ind w:firstLine="720"/>
              <w:rPr>
                <w:rFonts w:ascii="Times New Roman" w:eastAsia="Times New Roman" w:hAnsi="Times New Roman" w:cs="Times New Roman"/>
                <w:b/>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D2B94" w:rsidRPr="00D4431C" w:rsidRDefault="006D2B94" w:rsidP="00381DAF">
            <w:pPr>
              <w:numPr>
                <w:ilvl w:val="0"/>
                <w:numId w:val="3"/>
              </w:num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Знает требования инструкций по технической эксплуатации дорожных и строительных машин.</w:t>
            </w:r>
          </w:p>
        </w:tc>
        <w:tc>
          <w:tcPr>
            <w:tcW w:w="7796" w:type="dxa"/>
            <w:tcBorders>
              <w:top w:val="single" w:sz="4" w:space="0" w:color="auto"/>
              <w:left w:val="single" w:sz="4" w:space="0" w:color="auto"/>
              <w:bottom w:val="single" w:sz="4" w:space="0" w:color="auto"/>
              <w:right w:val="single" w:sz="12" w:space="0" w:color="auto"/>
            </w:tcBorders>
            <w:shd w:val="clear" w:color="auto" w:fill="auto"/>
          </w:tcPr>
          <w:p w:rsidR="005B31E2"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Экспертное наблюдение и оценка при выполнении </w:t>
            </w:r>
            <w:proofErr w:type="gramStart"/>
            <w:r w:rsidRPr="00D4431C">
              <w:rPr>
                <w:rFonts w:ascii="Times New Roman" w:eastAsia="Times New Roman" w:hAnsi="Times New Roman" w:cs="Times New Roman"/>
                <w:bCs/>
                <w:sz w:val="20"/>
                <w:szCs w:val="20"/>
                <w:lang w:eastAsia="ru-RU"/>
              </w:rPr>
              <w:t>земляных</w:t>
            </w:r>
            <w:proofErr w:type="gramEnd"/>
            <w:r w:rsidRPr="00D4431C">
              <w:rPr>
                <w:rFonts w:ascii="Times New Roman" w:eastAsia="Times New Roman" w:hAnsi="Times New Roman" w:cs="Times New Roman"/>
                <w:bCs/>
                <w:sz w:val="20"/>
                <w:szCs w:val="20"/>
                <w:lang w:eastAsia="ru-RU"/>
              </w:rPr>
              <w:t xml:space="preserve">, дорожных и </w:t>
            </w:r>
            <w:proofErr w:type="spellStart"/>
            <w:r w:rsidRPr="00D4431C">
              <w:rPr>
                <w:rFonts w:ascii="Times New Roman" w:eastAsia="Times New Roman" w:hAnsi="Times New Roman" w:cs="Times New Roman"/>
                <w:bCs/>
                <w:sz w:val="20"/>
                <w:szCs w:val="20"/>
                <w:lang w:eastAsia="ru-RU"/>
              </w:rPr>
              <w:t>стро</w:t>
            </w:r>
            <w:r w:rsidR="005B31E2" w:rsidRPr="00D4431C">
              <w:rPr>
                <w:rFonts w:ascii="Times New Roman" w:eastAsia="Times New Roman" w:hAnsi="Times New Roman" w:cs="Times New Roman"/>
                <w:bCs/>
                <w:sz w:val="20"/>
                <w:szCs w:val="20"/>
                <w:lang w:eastAsia="ru-RU"/>
              </w:rPr>
              <w:t>Практическая</w:t>
            </w:r>
            <w:proofErr w:type="spellEnd"/>
            <w:r w:rsidR="005B31E2" w:rsidRPr="00D4431C">
              <w:rPr>
                <w:rFonts w:ascii="Times New Roman" w:eastAsia="Times New Roman" w:hAnsi="Times New Roman" w:cs="Times New Roman"/>
                <w:bCs/>
                <w:sz w:val="20"/>
                <w:szCs w:val="20"/>
                <w:lang w:eastAsia="ru-RU"/>
              </w:rPr>
              <w:t xml:space="preserve"> работа № 1 по теме «Техника управления трактором»</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2 по теме «Дорожное движение его эффективность и безопасность»</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Практическая работа № 3 по теме «Психофизиологические качества водителя»</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Практическая работа № 4 по теме «Действия водителя в штатных и нештатных режимах </w:t>
            </w:r>
            <w:r w:rsidRPr="00D4431C">
              <w:rPr>
                <w:rFonts w:ascii="Times New Roman" w:eastAsia="Times New Roman" w:hAnsi="Times New Roman" w:cs="Times New Roman"/>
                <w:bCs/>
                <w:sz w:val="20"/>
                <w:szCs w:val="20"/>
                <w:lang w:eastAsia="ru-RU"/>
              </w:rPr>
              <w:lastRenderedPageBreak/>
              <w:t>движения»</w:t>
            </w:r>
          </w:p>
          <w:p w:rsidR="006D2B94" w:rsidRPr="00D4431C" w:rsidRDefault="005B31E2"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Практическая работа № 5 по теме «Дорожные условия и безопасность </w:t>
            </w:r>
            <w:proofErr w:type="spellStart"/>
            <w:r w:rsidRPr="00D4431C">
              <w:rPr>
                <w:rFonts w:ascii="Times New Roman" w:eastAsia="Times New Roman" w:hAnsi="Times New Roman" w:cs="Times New Roman"/>
                <w:bCs/>
                <w:sz w:val="20"/>
                <w:szCs w:val="20"/>
                <w:lang w:eastAsia="ru-RU"/>
              </w:rPr>
              <w:t>движения</w:t>
            </w:r>
            <w:proofErr w:type="gramStart"/>
            <w:r w:rsidRPr="00D4431C">
              <w:rPr>
                <w:rFonts w:ascii="Times New Roman" w:eastAsia="Times New Roman" w:hAnsi="Times New Roman" w:cs="Times New Roman"/>
                <w:bCs/>
                <w:sz w:val="20"/>
                <w:szCs w:val="20"/>
                <w:lang w:eastAsia="ru-RU"/>
              </w:rPr>
              <w:t>»</w:t>
            </w:r>
            <w:r w:rsidR="006D2B94" w:rsidRPr="00D4431C">
              <w:rPr>
                <w:rFonts w:ascii="Times New Roman" w:eastAsia="Times New Roman" w:hAnsi="Times New Roman" w:cs="Times New Roman"/>
                <w:bCs/>
                <w:sz w:val="20"/>
                <w:szCs w:val="20"/>
                <w:lang w:eastAsia="ru-RU"/>
              </w:rPr>
              <w:t>и</w:t>
            </w:r>
            <w:proofErr w:type="gramEnd"/>
            <w:r w:rsidR="006D2B94" w:rsidRPr="00D4431C">
              <w:rPr>
                <w:rFonts w:ascii="Times New Roman" w:eastAsia="Times New Roman" w:hAnsi="Times New Roman" w:cs="Times New Roman"/>
                <w:bCs/>
                <w:sz w:val="20"/>
                <w:szCs w:val="20"/>
                <w:lang w:eastAsia="ru-RU"/>
              </w:rPr>
              <w:t>тельных</w:t>
            </w:r>
            <w:proofErr w:type="spellEnd"/>
            <w:r w:rsidR="006D2B94" w:rsidRPr="00D4431C">
              <w:rPr>
                <w:rFonts w:ascii="Times New Roman" w:eastAsia="Times New Roman" w:hAnsi="Times New Roman" w:cs="Times New Roman"/>
                <w:bCs/>
                <w:sz w:val="20"/>
                <w:szCs w:val="20"/>
                <w:lang w:eastAsia="ru-RU"/>
              </w:rPr>
              <w:t xml:space="preserve"> работ. </w:t>
            </w:r>
          </w:p>
          <w:p w:rsidR="005B31E2" w:rsidRPr="00D4431C" w:rsidRDefault="005B31E2" w:rsidP="00381DAF">
            <w:pPr>
              <w:spacing w:after="0" w:line="240" w:lineRule="auto"/>
              <w:jc w:val="both"/>
              <w:rPr>
                <w:rFonts w:ascii="Times New Roman" w:eastAsia="Times New Roman" w:hAnsi="Times New Roman" w:cs="Times New Roman"/>
                <w:bCs/>
                <w:sz w:val="20"/>
                <w:szCs w:val="20"/>
                <w:lang w:eastAsia="ru-RU"/>
              </w:rPr>
            </w:pPr>
          </w:p>
        </w:tc>
      </w:tr>
    </w:tbl>
    <w:p w:rsidR="006D2B94" w:rsidRPr="00D4431C" w:rsidRDefault="006D2B94" w:rsidP="004976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0"/>
        <w:gridCol w:w="4053"/>
        <w:gridCol w:w="7088"/>
      </w:tblGrid>
      <w:tr w:rsidR="006D2B94" w:rsidRPr="00D4431C" w:rsidTr="006D2B94">
        <w:tc>
          <w:tcPr>
            <w:tcW w:w="3710" w:type="dxa"/>
            <w:tcBorders>
              <w:top w:val="single" w:sz="12" w:space="0" w:color="auto"/>
              <w:left w:val="single" w:sz="12" w:space="0" w:color="auto"/>
              <w:bottom w:val="single" w:sz="12" w:space="0" w:color="auto"/>
              <w:right w:val="single" w:sz="4" w:space="0" w:color="auto"/>
            </w:tcBorders>
            <w:vAlign w:val="center"/>
          </w:tcPr>
          <w:p w:rsidR="006D2B94" w:rsidRPr="00D4431C" w:rsidRDefault="006D2B94" w:rsidP="00381DAF">
            <w:pPr>
              <w:spacing w:after="0" w:line="240" w:lineRule="auto"/>
              <w:jc w:val="center"/>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 xml:space="preserve">Результаты </w:t>
            </w:r>
          </w:p>
          <w:p w:rsidR="006D2B94" w:rsidRPr="00D4431C" w:rsidRDefault="006D2B94" w:rsidP="00381DAF">
            <w:pPr>
              <w:spacing w:after="0" w:line="240" w:lineRule="auto"/>
              <w:jc w:val="center"/>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(освоенные общие компетенции)</w:t>
            </w:r>
          </w:p>
        </w:tc>
        <w:tc>
          <w:tcPr>
            <w:tcW w:w="4053" w:type="dxa"/>
            <w:tcBorders>
              <w:top w:val="single" w:sz="12" w:space="0" w:color="auto"/>
              <w:left w:val="single" w:sz="4" w:space="0" w:color="auto"/>
              <w:bottom w:val="single" w:sz="12" w:space="0" w:color="auto"/>
              <w:right w:val="single" w:sz="4" w:space="0" w:color="auto"/>
            </w:tcBorders>
            <w:vAlign w:val="center"/>
          </w:tcPr>
          <w:p w:rsidR="006D2B94" w:rsidRPr="00D4431C" w:rsidRDefault="006D2B94" w:rsidP="00381DAF">
            <w:pPr>
              <w:spacing w:after="0" w:line="240" w:lineRule="auto"/>
              <w:jc w:val="center"/>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
                <w:sz w:val="20"/>
                <w:szCs w:val="20"/>
                <w:lang w:eastAsia="ru-RU"/>
              </w:rPr>
              <w:t>Основные показатели оценки результата</w:t>
            </w:r>
          </w:p>
        </w:tc>
        <w:tc>
          <w:tcPr>
            <w:tcW w:w="7088" w:type="dxa"/>
            <w:tcBorders>
              <w:top w:val="single" w:sz="12" w:space="0" w:color="auto"/>
              <w:left w:val="single" w:sz="4" w:space="0" w:color="auto"/>
              <w:bottom w:val="single" w:sz="12" w:space="0" w:color="auto"/>
              <w:right w:val="single" w:sz="12" w:space="0" w:color="auto"/>
            </w:tcBorders>
            <w:vAlign w:val="center"/>
          </w:tcPr>
          <w:p w:rsidR="006D2B94" w:rsidRPr="00D4431C" w:rsidRDefault="006D2B94" w:rsidP="00381DAF">
            <w:pPr>
              <w:tabs>
                <w:tab w:val="left" w:pos="5112"/>
                <w:tab w:val="left" w:pos="5632"/>
              </w:tabs>
              <w:spacing w:after="0" w:line="240" w:lineRule="auto"/>
              <w:ind w:left="72" w:hanging="72"/>
              <w:jc w:val="center"/>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sz w:val="20"/>
                <w:szCs w:val="20"/>
                <w:lang w:eastAsia="ru-RU"/>
              </w:rPr>
              <w:t xml:space="preserve">Формы и методы контроля и оценки </w:t>
            </w:r>
          </w:p>
        </w:tc>
      </w:tr>
      <w:tr w:rsidR="006D2B94" w:rsidRPr="00D4431C" w:rsidTr="006D2B94">
        <w:trPr>
          <w:trHeight w:val="1200"/>
        </w:trPr>
        <w:tc>
          <w:tcPr>
            <w:tcW w:w="3710" w:type="dxa"/>
            <w:tcBorders>
              <w:top w:val="single" w:sz="12" w:space="0" w:color="auto"/>
              <w:left w:val="single" w:sz="12"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ОК 1. Понимать сущность и социальную значимость своей будущей профессии, проявлять к ней устойчивый интерес.</w:t>
            </w: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12"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1) Осознает роль и значимость дорожно-строительных машин в современном обществе;</w:t>
            </w:r>
          </w:p>
          <w:p w:rsidR="006D2B94" w:rsidRPr="00D4431C" w:rsidRDefault="006D2B94" w:rsidP="00381DAF">
            <w:pPr>
              <w:spacing w:after="0" w:line="240" w:lineRule="auto"/>
              <w:rPr>
                <w:rFonts w:ascii="Times New Roman" w:eastAsia="Times New Roman" w:hAnsi="Times New Roman" w:cs="Times New Roman"/>
                <w:sz w:val="20"/>
                <w:szCs w:val="20"/>
                <w:lang w:eastAsia="ru-RU"/>
              </w:rPr>
            </w:pPr>
          </w:p>
        </w:tc>
        <w:tc>
          <w:tcPr>
            <w:tcW w:w="7088" w:type="dxa"/>
            <w:tcBorders>
              <w:top w:val="single" w:sz="12"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Самооценка, направленная на самостоятельную оценку студентом результатов деятельности.</w:t>
            </w:r>
          </w:p>
        </w:tc>
      </w:tr>
      <w:tr w:rsidR="006D2B94" w:rsidRPr="00D4431C" w:rsidTr="0049765D">
        <w:trPr>
          <w:trHeight w:val="1052"/>
        </w:trPr>
        <w:tc>
          <w:tcPr>
            <w:tcW w:w="3710" w:type="dxa"/>
            <w:vMerge w:val="restart"/>
            <w:tcBorders>
              <w:top w:val="single" w:sz="4" w:space="0" w:color="auto"/>
              <w:left w:val="single" w:sz="12"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ОК 2. Организовывать собственную деятельность, исходя из цели и способов ее достижения, определенных руководителем.</w:t>
            </w: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sz w:val="20"/>
                <w:szCs w:val="20"/>
                <w:lang w:eastAsia="ru-RU"/>
              </w:rPr>
              <w:t>1) Знает правила подготовки рабочего места машиниста дорожных и строительных машин для качественного и безопасного управления дорожно-строительными машинами</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Обратная связь,  направленная на анализ и обсуждение результатов деятельности, выявление сильных/слабых компетенций студента.</w:t>
            </w: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p w:rsidR="00B82E45" w:rsidRPr="00D4431C" w:rsidRDefault="00B82E45" w:rsidP="00381DAF">
            <w:pPr>
              <w:spacing w:after="0" w:line="240" w:lineRule="auto"/>
              <w:jc w:val="both"/>
              <w:rPr>
                <w:rFonts w:ascii="Times New Roman" w:eastAsia="Times New Roman" w:hAnsi="Times New Roman" w:cs="Times New Roman"/>
                <w:bCs/>
                <w:sz w:val="20"/>
                <w:szCs w:val="20"/>
                <w:lang w:eastAsia="ru-RU"/>
              </w:rPr>
            </w:pPr>
          </w:p>
        </w:tc>
      </w:tr>
      <w:tr w:rsidR="006D2B94" w:rsidRPr="00D4431C" w:rsidTr="0049765D">
        <w:trPr>
          <w:trHeight w:val="743"/>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 xml:space="preserve">2) Умеет подготавливать рабочее место для качественного и безопасного управления дорожно-строительными машинами </w:t>
            </w:r>
          </w:p>
        </w:tc>
        <w:tc>
          <w:tcPr>
            <w:tcW w:w="7088" w:type="dxa"/>
            <w:tcBorders>
              <w:top w:val="single" w:sz="4" w:space="0" w:color="auto"/>
              <w:left w:val="single" w:sz="4" w:space="0" w:color="auto"/>
              <w:bottom w:val="single" w:sz="4" w:space="0" w:color="auto"/>
              <w:right w:val="single" w:sz="12" w:space="0" w:color="auto"/>
            </w:tcBorders>
          </w:tcPr>
          <w:p w:rsidR="006D2B94" w:rsidRPr="0049765D"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w:t>
            </w:r>
            <w:r w:rsidR="0049765D">
              <w:rPr>
                <w:rFonts w:ascii="Times New Roman" w:eastAsia="Times New Roman" w:hAnsi="Times New Roman" w:cs="Times New Roman"/>
                <w:bCs/>
                <w:sz w:val="20"/>
                <w:szCs w:val="20"/>
                <w:lang w:eastAsia="ru-RU"/>
              </w:rPr>
              <w:t>ой и производственной практике</w:t>
            </w:r>
          </w:p>
        </w:tc>
      </w:tr>
      <w:tr w:rsidR="006D2B94" w:rsidRPr="00D4431C" w:rsidTr="00381DAF">
        <w:trPr>
          <w:trHeight w:val="845"/>
        </w:trPr>
        <w:tc>
          <w:tcPr>
            <w:tcW w:w="3710" w:type="dxa"/>
            <w:vMerge w:val="restart"/>
            <w:tcBorders>
              <w:top w:val="single" w:sz="4" w:space="0" w:color="auto"/>
              <w:left w:val="single" w:sz="12"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1) Знает административную ответственность за правонарушения в сфере дорожного движения.</w:t>
            </w:r>
          </w:p>
        </w:tc>
        <w:tc>
          <w:tcPr>
            <w:tcW w:w="7088" w:type="dxa"/>
            <w:tcBorders>
              <w:top w:val="single" w:sz="4" w:space="0" w:color="auto"/>
              <w:left w:val="single" w:sz="4" w:space="0" w:color="auto"/>
              <w:bottom w:val="single" w:sz="4" w:space="0" w:color="auto"/>
              <w:right w:val="single" w:sz="12" w:space="0" w:color="auto"/>
            </w:tcBorders>
          </w:tcPr>
          <w:p w:rsidR="006D2B94" w:rsidRPr="00381DAF" w:rsidRDefault="006D2B94" w:rsidP="00381DAF">
            <w:pPr>
              <w:spacing w:after="0" w:line="240" w:lineRule="auto"/>
              <w:jc w:val="both"/>
              <w:rPr>
                <w:rFonts w:ascii="Times New Roman" w:eastAsia="Times New Roman" w:hAnsi="Times New Roman" w:cs="Times New Roman"/>
                <w:bCs/>
                <w:sz w:val="20"/>
                <w:szCs w:val="20"/>
                <w:highlight w:val="yellow"/>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6D2B94" w:rsidRPr="00D4431C" w:rsidTr="0049765D">
        <w:trPr>
          <w:trHeight w:val="376"/>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 xml:space="preserve">2) Умеет анализировать дорожную обстановку исходя из ситуации. </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w:t>
            </w:r>
            <w:r w:rsidR="00381DAF">
              <w:rPr>
                <w:rFonts w:ascii="Times New Roman" w:eastAsia="Times New Roman" w:hAnsi="Times New Roman" w:cs="Times New Roman"/>
                <w:bCs/>
                <w:sz w:val="20"/>
                <w:szCs w:val="20"/>
                <w:lang w:eastAsia="ru-RU"/>
              </w:rPr>
              <w:t>ческих и лабораторных занятиях,</w:t>
            </w:r>
          </w:p>
        </w:tc>
      </w:tr>
      <w:tr w:rsidR="006D2B94" w:rsidRPr="00D4431C" w:rsidTr="0049765D">
        <w:trPr>
          <w:trHeight w:val="809"/>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 xml:space="preserve">3) Умеет принимать единственно правильное решение. </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 Качественная оценка,  направленная на оценку качественных результатов практической деятельности.</w:t>
            </w:r>
          </w:p>
        </w:tc>
      </w:tr>
      <w:tr w:rsidR="006D2B94" w:rsidRPr="00D4431C" w:rsidTr="00381DAF">
        <w:trPr>
          <w:trHeight w:val="987"/>
        </w:trPr>
        <w:tc>
          <w:tcPr>
            <w:tcW w:w="3710" w:type="dxa"/>
            <w:vMerge w:val="restart"/>
            <w:tcBorders>
              <w:top w:val="single" w:sz="4" w:space="0" w:color="auto"/>
              <w:left w:val="single" w:sz="12"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ОК 4. Осуществлять поиск информации, необходимой для эффективного выполнения профессиональных задач.</w:t>
            </w: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lastRenderedPageBreak/>
              <w:t>1) Знает способы поиска информации по изменениям в законодательстве в сфере дорожного движения.</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highlight w:val="yellow"/>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Качественная оценка,  направленная на оценку качественных результатов практической деятельности.</w:t>
            </w:r>
          </w:p>
        </w:tc>
      </w:tr>
      <w:tr w:rsidR="006D2B94" w:rsidRPr="00D4431C" w:rsidTr="00381DAF">
        <w:trPr>
          <w:trHeight w:val="1398"/>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 xml:space="preserve">2) Умеет ориентироваться в информационном пространстве при внесении изменений в законодательство в сфере дорожного движения (принятие новых законов и поправки в принятые законы). </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highlight w:val="yellow"/>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Качественная оценка,  направленная на оценку качественных результатов практической деятельности.</w:t>
            </w:r>
          </w:p>
        </w:tc>
      </w:tr>
      <w:tr w:rsidR="006D2B94" w:rsidRPr="00D4431C" w:rsidTr="0049765D">
        <w:trPr>
          <w:trHeight w:val="553"/>
        </w:trPr>
        <w:tc>
          <w:tcPr>
            <w:tcW w:w="3710" w:type="dxa"/>
            <w:vMerge w:val="restart"/>
            <w:tcBorders>
              <w:top w:val="single" w:sz="4" w:space="0" w:color="auto"/>
              <w:left w:val="single" w:sz="12"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lastRenderedPageBreak/>
              <w:t>ОК 5. Использовать информационно-коммуникационные технологии в профессиональной деятельности.</w:t>
            </w: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ОК 6. Работать в команде, эффективно общаться с коллегами, руководством, клиентами.</w:t>
            </w: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1) Знает правила пользования ПК при решении экзаменационных задач.</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6D2B94" w:rsidRPr="00D4431C" w:rsidTr="0049765D">
        <w:trPr>
          <w:trHeight w:val="433"/>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2) Умеет пользоваться ПК при решении экзаменационных задач.</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6D2B94" w:rsidRPr="00D4431C" w:rsidTr="0049765D">
        <w:trPr>
          <w:trHeight w:val="653"/>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3) Знает правила пользования бортовыми компьютерами, GPRS- навигаторами и бортовыми компьютерами</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6D2B94" w:rsidRPr="00D4431C" w:rsidTr="0049765D">
        <w:trPr>
          <w:trHeight w:val="1386"/>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4) Умеет пользоваться бортовыми компьютерами, GPRS- навигаторами  и бортовыми компьютерами</w:t>
            </w:r>
          </w:p>
          <w:p w:rsidR="006D2B94" w:rsidRPr="00D4431C" w:rsidRDefault="006D2B94" w:rsidP="00381DAF">
            <w:pPr>
              <w:spacing w:after="0" w:line="240" w:lineRule="auto"/>
              <w:rPr>
                <w:rFonts w:ascii="Times New Roman" w:eastAsia="Times New Roman" w:hAnsi="Times New Roman" w:cs="Times New Roman"/>
                <w:sz w:val="20"/>
                <w:szCs w:val="20"/>
                <w:lang w:eastAsia="ru-RU"/>
              </w:rPr>
            </w:pP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p w:rsidR="006D2B94" w:rsidRPr="00D4431C" w:rsidRDefault="006D2B94" w:rsidP="00381DAF">
            <w:pPr>
              <w:spacing w:after="0" w:line="240" w:lineRule="auto"/>
              <w:jc w:val="both"/>
              <w:rPr>
                <w:rFonts w:ascii="Times New Roman" w:eastAsia="Times New Roman" w:hAnsi="Times New Roman" w:cs="Times New Roman"/>
                <w:sz w:val="20"/>
                <w:szCs w:val="20"/>
                <w:lang w:eastAsia="ru-RU"/>
              </w:rPr>
            </w:pPr>
            <w:proofErr w:type="spellStart"/>
            <w:r w:rsidRPr="00D4431C">
              <w:rPr>
                <w:rFonts w:ascii="Times New Roman" w:eastAsia="Times New Roman" w:hAnsi="Times New Roman" w:cs="Times New Roman"/>
                <w:sz w:val="20"/>
                <w:szCs w:val="20"/>
                <w:lang w:eastAsia="ru-RU"/>
              </w:rPr>
              <w:t>Взаимооценка</w:t>
            </w:r>
            <w:proofErr w:type="spellEnd"/>
            <w:r w:rsidRPr="00D4431C">
              <w:rPr>
                <w:rFonts w:ascii="Times New Roman" w:eastAsia="Times New Roman" w:hAnsi="Times New Roman" w:cs="Times New Roman"/>
                <w:sz w:val="20"/>
                <w:szCs w:val="20"/>
                <w:lang w:eastAsia="ru-RU"/>
              </w:rPr>
              <w:t xml:space="preserve">,  </w:t>
            </w:r>
            <w:proofErr w:type="gramStart"/>
            <w:r w:rsidRPr="00D4431C">
              <w:rPr>
                <w:rFonts w:ascii="Times New Roman" w:eastAsia="Times New Roman" w:hAnsi="Times New Roman" w:cs="Times New Roman"/>
                <w:sz w:val="20"/>
                <w:szCs w:val="20"/>
                <w:lang w:eastAsia="ru-RU"/>
              </w:rPr>
              <w:t>направленная</w:t>
            </w:r>
            <w:proofErr w:type="gramEnd"/>
            <w:r w:rsidRPr="00D4431C">
              <w:rPr>
                <w:rFonts w:ascii="Times New Roman" w:eastAsia="Times New Roman" w:hAnsi="Times New Roman" w:cs="Times New Roman"/>
                <w:sz w:val="20"/>
                <w:szCs w:val="20"/>
                <w:lang w:eastAsia="ru-RU"/>
              </w:rPr>
              <w:t xml:space="preserve"> на взаимную оценку индивидуальных и групповых результатов участников.</w:t>
            </w:r>
          </w:p>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sz w:val="20"/>
                <w:szCs w:val="20"/>
                <w:lang w:eastAsia="ru-RU"/>
              </w:rPr>
              <w:t>Социометрия, направленная  на оценку командного взаимодействия и ролей участников.</w:t>
            </w:r>
          </w:p>
        </w:tc>
      </w:tr>
      <w:tr w:rsidR="006D2B94" w:rsidRPr="00D4431C" w:rsidTr="0049765D">
        <w:trPr>
          <w:trHeight w:val="1122"/>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1) Знает способы без конфликтного решения конфликтных ситуаций.</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Экспертное наблюдение и оценка на практических и лабораторных занятиях, при выполнении работ по учебной и производственной практике. </w:t>
            </w:r>
            <w:proofErr w:type="spellStart"/>
            <w:r w:rsidRPr="00D4431C">
              <w:rPr>
                <w:rFonts w:ascii="Times New Roman" w:eastAsia="Times New Roman" w:hAnsi="Times New Roman" w:cs="Times New Roman"/>
                <w:sz w:val="20"/>
                <w:szCs w:val="20"/>
                <w:lang w:eastAsia="ru-RU"/>
              </w:rPr>
              <w:t>Взаимооценка</w:t>
            </w:r>
            <w:proofErr w:type="spellEnd"/>
            <w:r w:rsidRPr="00D4431C">
              <w:rPr>
                <w:rFonts w:ascii="Times New Roman" w:eastAsia="Times New Roman" w:hAnsi="Times New Roman" w:cs="Times New Roman"/>
                <w:sz w:val="20"/>
                <w:szCs w:val="20"/>
                <w:lang w:eastAsia="ru-RU"/>
              </w:rPr>
              <w:t xml:space="preserve">,  </w:t>
            </w:r>
            <w:proofErr w:type="gramStart"/>
            <w:r w:rsidRPr="00D4431C">
              <w:rPr>
                <w:rFonts w:ascii="Times New Roman" w:eastAsia="Times New Roman" w:hAnsi="Times New Roman" w:cs="Times New Roman"/>
                <w:sz w:val="20"/>
                <w:szCs w:val="20"/>
                <w:lang w:eastAsia="ru-RU"/>
              </w:rPr>
              <w:t>направленная</w:t>
            </w:r>
            <w:proofErr w:type="gramEnd"/>
            <w:r w:rsidRPr="00D4431C">
              <w:rPr>
                <w:rFonts w:ascii="Times New Roman" w:eastAsia="Times New Roman" w:hAnsi="Times New Roman" w:cs="Times New Roman"/>
                <w:sz w:val="20"/>
                <w:szCs w:val="20"/>
                <w:lang w:eastAsia="ru-RU"/>
              </w:rPr>
              <w:t xml:space="preserve"> на взаимную оценку индивидуальных и групповых результатов участников. Социометрия, направленная  на оценку командного взаимодействия и ролей участников.</w:t>
            </w:r>
          </w:p>
        </w:tc>
      </w:tr>
      <w:tr w:rsidR="006D2B94" w:rsidRPr="00D4431C" w:rsidTr="0049765D">
        <w:trPr>
          <w:trHeight w:val="1365"/>
        </w:trPr>
        <w:tc>
          <w:tcPr>
            <w:tcW w:w="3710" w:type="dxa"/>
            <w:vMerge/>
            <w:tcBorders>
              <w:top w:val="single" w:sz="4" w:space="0" w:color="auto"/>
              <w:left w:val="single" w:sz="12" w:space="0" w:color="auto"/>
              <w:bottom w:val="single" w:sz="4" w:space="0" w:color="auto"/>
              <w:right w:val="single" w:sz="4" w:space="0" w:color="auto"/>
            </w:tcBorders>
            <w:vAlign w:val="center"/>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p>
        </w:tc>
        <w:tc>
          <w:tcPr>
            <w:tcW w:w="4053" w:type="dxa"/>
            <w:tcBorders>
              <w:top w:val="single" w:sz="4" w:space="0" w:color="auto"/>
              <w:left w:val="single" w:sz="4" w:space="0" w:color="auto"/>
              <w:bottom w:val="single" w:sz="4"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sz w:val="20"/>
                <w:szCs w:val="20"/>
                <w:lang w:eastAsia="ru-RU"/>
              </w:rPr>
            </w:pPr>
            <w:r w:rsidRPr="00D4431C">
              <w:rPr>
                <w:rFonts w:ascii="Times New Roman" w:eastAsia="Times New Roman" w:hAnsi="Times New Roman" w:cs="Times New Roman"/>
                <w:sz w:val="20"/>
                <w:szCs w:val="20"/>
                <w:lang w:eastAsia="ru-RU"/>
              </w:rPr>
              <w:t>2) Умеет управлять своим эмоциональным состоянием, уважать права других участников дорожного движения, конструктивно решать межличностные конфликты, возникшие между участниками дорожного движения.</w:t>
            </w:r>
          </w:p>
        </w:tc>
        <w:tc>
          <w:tcPr>
            <w:tcW w:w="7088" w:type="dxa"/>
            <w:tcBorders>
              <w:top w:val="single" w:sz="4" w:space="0" w:color="auto"/>
              <w:left w:val="single" w:sz="4" w:space="0" w:color="auto"/>
              <w:bottom w:val="single" w:sz="4"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 xml:space="preserve">Экспертное наблюдение и оценка на практических и лабораторных занятиях, при выполнении работ по учебной и производственной практике. </w:t>
            </w:r>
            <w:proofErr w:type="spellStart"/>
            <w:r w:rsidRPr="00D4431C">
              <w:rPr>
                <w:rFonts w:ascii="Times New Roman" w:eastAsia="Times New Roman" w:hAnsi="Times New Roman" w:cs="Times New Roman"/>
                <w:sz w:val="20"/>
                <w:szCs w:val="20"/>
                <w:lang w:eastAsia="ru-RU"/>
              </w:rPr>
              <w:t>Взаимооценка</w:t>
            </w:r>
            <w:proofErr w:type="spellEnd"/>
            <w:r w:rsidRPr="00D4431C">
              <w:rPr>
                <w:rFonts w:ascii="Times New Roman" w:eastAsia="Times New Roman" w:hAnsi="Times New Roman" w:cs="Times New Roman"/>
                <w:sz w:val="20"/>
                <w:szCs w:val="20"/>
                <w:lang w:eastAsia="ru-RU"/>
              </w:rPr>
              <w:t xml:space="preserve">,  </w:t>
            </w:r>
            <w:proofErr w:type="gramStart"/>
            <w:r w:rsidRPr="00D4431C">
              <w:rPr>
                <w:rFonts w:ascii="Times New Roman" w:eastAsia="Times New Roman" w:hAnsi="Times New Roman" w:cs="Times New Roman"/>
                <w:sz w:val="20"/>
                <w:szCs w:val="20"/>
                <w:lang w:eastAsia="ru-RU"/>
              </w:rPr>
              <w:t>направленная</w:t>
            </w:r>
            <w:proofErr w:type="gramEnd"/>
            <w:r w:rsidRPr="00D4431C">
              <w:rPr>
                <w:rFonts w:ascii="Times New Roman" w:eastAsia="Times New Roman" w:hAnsi="Times New Roman" w:cs="Times New Roman"/>
                <w:sz w:val="20"/>
                <w:szCs w:val="20"/>
                <w:lang w:eastAsia="ru-RU"/>
              </w:rPr>
              <w:t xml:space="preserve"> на взаимную оценку индивидуальных и групповых результатов участников. Социометрия, направленная  на оценку командного взаимодействия и ролей участников.</w:t>
            </w:r>
          </w:p>
        </w:tc>
      </w:tr>
      <w:tr w:rsidR="006D2B94" w:rsidRPr="00D4431C" w:rsidTr="0049765D">
        <w:trPr>
          <w:trHeight w:val="1128"/>
        </w:trPr>
        <w:tc>
          <w:tcPr>
            <w:tcW w:w="3710" w:type="dxa"/>
            <w:tcBorders>
              <w:top w:val="single" w:sz="4" w:space="0" w:color="auto"/>
              <w:left w:val="single" w:sz="12" w:space="0" w:color="auto"/>
              <w:bottom w:val="single" w:sz="12"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b/>
                <w:bCs/>
                <w:sz w:val="20"/>
                <w:szCs w:val="20"/>
                <w:lang w:eastAsia="ru-RU"/>
              </w:rPr>
            </w:pPr>
            <w:r w:rsidRPr="00D4431C">
              <w:rPr>
                <w:rFonts w:ascii="Times New Roman" w:eastAsia="Times New Roman" w:hAnsi="Times New Roman" w:cs="Times New Roman"/>
                <w:b/>
                <w:bCs/>
                <w:sz w:val="20"/>
                <w:szCs w:val="20"/>
                <w:lang w:eastAsia="ru-RU"/>
              </w:rPr>
              <w:t>ОК 7. Исполнять воинскую обязанность, в том числе с применением полученных профессиональных знаний (для юношей).</w:t>
            </w:r>
          </w:p>
        </w:tc>
        <w:tc>
          <w:tcPr>
            <w:tcW w:w="4053" w:type="dxa"/>
            <w:tcBorders>
              <w:top w:val="single" w:sz="4" w:space="0" w:color="auto"/>
              <w:left w:val="single" w:sz="4" w:space="0" w:color="auto"/>
              <w:bottom w:val="single" w:sz="12" w:space="0" w:color="auto"/>
              <w:right w:val="single" w:sz="4" w:space="0" w:color="auto"/>
            </w:tcBorders>
          </w:tcPr>
          <w:p w:rsidR="006D2B94" w:rsidRPr="00D4431C" w:rsidRDefault="006D2B94" w:rsidP="00381DAF">
            <w:pPr>
              <w:spacing w:after="0" w:line="240" w:lineRule="auto"/>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1) Демонстрирует готовность к исполнению воинской обязанности.</w:t>
            </w:r>
          </w:p>
        </w:tc>
        <w:tc>
          <w:tcPr>
            <w:tcW w:w="7088" w:type="dxa"/>
            <w:tcBorders>
              <w:top w:val="single" w:sz="4" w:space="0" w:color="auto"/>
              <w:left w:val="single" w:sz="4" w:space="0" w:color="auto"/>
              <w:bottom w:val="single" w:sz="12" w:space="0" w:color="auto"/>
              <w:right w:val="single" w:sz="12" w:space="0" w:color="auto"/>
            </w:tcBorders>
          </w:tcPr>
          <w:p w:rsidR="006D2B94" w:rsidRPr="00D4431C" w:rsidRDefault="006D2B94" w:rsidP="00381DAF">
            <w:pPr>
              <w:spacing w:after="0" w:line="240" w:lineRule="auto"/>
              <w:jc w:val="both"/>
              <w:rPr>
                <w:rFonts w:ascii="Times New Roman" w:eastAsia="Times New Roman" w:hAnsi="Times New Roman" w:cs="Times New Roman"/>
                <w:bCs/>
                <w:sz w:val="20"/>
                <w:szCs w:val="20"/>
                <w:lang w:eastAsia="ru-RU"/>
              </w:rPr>
            </w:pPr>
            <w:r w:rsidRPr="00D4431C">
              <w:rPr>
                <w:rFonts w:ascii="Times New Roman" w:eastAsia="Times New Roman" w:hAnsi="Times New Roman" w:cs="Times New Roman"/>
                <w:bCs/>
                <w:sz w:val="20"/>
                <w:szCs w:val="20"/>
                <w:lang w:eastAsia="ru-RU"/>
              </w:rPr>
              <w:t>Экспертное наблюдение и оценка на практических и лабораторных занятиях, при выполнении работ по учебной и производственной практике</w:t>
            </w:r>
          </w:p>
        </w:tc>
      </w:tr>
    </w:tbl>
    <w:p w:rsidR="006D2B94" w:rsidRPr="00D4431C" w:rsidRDefault="006D2B94" w:rsidP="006D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20"/>
        <w:jc w:val="both"/>
        <w:rPr>
          <w:rFonts w:ascii="Times New Roman" w:eastAsia="Times New Roman" w:hAnsi="Times New Roman" w:cs="Times New Roman"/>
          <w:sz w:val="24"/>
          <w:szCs w:val="24"/>
          <w:lang w:eastAsia="ru-RU"/>
        </w:rPr>
        <w:sectPr w:rsidR="006D2B94" w:rsidRPr="00D4431C" w:rsidSect="006D2B94">
          <w:pgSz w:w="16838" w:h="11906" w:orient="landscape"/>
          <w:pgMar w:top="1701" w:right="1134" w:bottom="851" w:left="1134" w:header="709" w:footer="709" w:gutter="0"/>
          <w:cols w:space="708"/>
          <w:docGrid w:linePitch="360"/>
        </w:sectPr>
      </w:pPr>
    </w:p>
    <w:p w:rsidR="00D4431C" w:rsidRPr="00D4431C" w:rsidRDefault="00D4431C" w:rsidP="0049765D">
      <w:pPr>
        <w:spacing w:before="240" w:after="0" w:line="240" w:lineRule="auto"/>
        <w:jc w:val="both"/>
        <w:rPr>
          <w:rFonts w:ascii="Times New Roman" w:hAnsi="Times New Roman" w:cs="Times New Roman"/>
          <w:b/>
          <w:bCs/>
          <w:sz w:val="24"/>
          <w:szCs w:val="24"/>
          <w:lang w:eastAsia="zh-CN"/>
        </w:rPr>
      </w:pPr>
      <w:r w:rsidRPr="00D4431C">
        <w:rPr>
          <w:rFonts w:ascii="Times New Roman" w:hAnsi="Times New Roman" w:cs="Times New Roman"/>
          <w:b/>
          <w:bCs/>
          <w:sz w:val="24"/>
          <w:szCs w:val="24"/>
          <w:lang w:eastAsia="zh-CN"/>
        </w:rPr>
        <w:lastRenderedPageBreak/>
        <w:t>5.2. Типовые контрольные задания для проведения текущего контроля     успеваемости и  промежуточной аттестации по дисциплине (модулю).</w:t>
      </w:r>
    </w:p>
    <w:p w:rsidR="00D4431C" w:rsidRPr="00D4431C" w:rsidRDefault="00D4431C" w:rsidP="00D4431C">
      <w:pPr>
        <w:jc w:val="center"/>
        <w:rPr>
          <w:rFonts w:ascii="Times New Roman" w:hAnsi="Times New Roman" w:cs="Times New Roman"/>
          <w:b/>
          <w:sz w:val="24"/>
          <w:szCs w:val="24"/>
        </w:rPr>
      </w:pPr>
      <w:r w:rsidRPr="00D4431C">
        <w:rPr>
          <w:rFonts w:ascii="Times New Roman" w:hAnsi="Times New Roman" w:cs="Times New Roman"/>
          <w:b/>
          <w:sz w:val="24"/>
          <w:szCs w:val="24"/>
        </w:rPr>
        <w:t>Контрольный  тест</w:t>
      </w:r>
    </w:p>
    <w:tbl>
      <w:tblPr>
        <w:tblStyle w:val="affc"/>
        <w:tblW w:w="7454" w:type="dxa"/>
        <w:tblLook w:val="04A0" w:firstRow="1" w:lastRow="0" w:firstColumn="1" w:lastColumn="0" w:noHBand="0" w:noVBand="1"/>
      </w:tblPr>
      <w:tblGrid>
        <w:gridCol w:w="486"/>
        <w:gridCol w:w="4298"/>
        <w:gridCol w:w="9"/>
        <w:gridCol w:w="3009"/>
        <w:gridCol w:w="1456"/>
      </w:tblGrid>
      <w:tr w:rsidR="00D4431C" w:rsidRPr="0049765D" w:rsidTr="00381DAF">
        <w:trPr>
          <w:trHeight w:val="711"/>
        </w:trPr>
        <w:tc>
          <w:tcPr>
            <w:tcW w:w="473" w:type="dxa"/>
          </w:tcPr>
          <w:p w:rsidR="00D4431C" w:rsidRPr="0049765D" w:rsidRDefault="00D4431C" w:rsidP="0049765D">
            <w:pPr>
              <w:rPr>
                <w:sz w:val="20"/>
                <w:szCs w:val="20"/>
              </w:rPr>
            </w:pPr>
            <w:r w:rsidRPr="0049765D">
              <w:rPr>
                <w:sz w:val="20"/>
                <w:szCs w:val="20"/>
              </w:rPr>
              <w:t>№</w:t>
            </w:r>
          </w:p>
          <w:p w:rsidR="00D4431C" w:rsidRPr="0049765D" w:rsidRDefault="00D4431C" w:rsidP="0049765D">
            <w:pPr>
              <w:rPr>
                <w:sz w:val="20"/>
                <w:szCs w:val="20"/>
              </w:rPr>
            </w:pPr>
            <w:proofErr w:type="gramStart"/>
            <w:r w:rsidRPr="0049765D">
              <w:rPr>
                <w:sz w:val="20"/>
                <w:szCs w:val="20"/>
              </w:rPr>
              <w:t>п</w:t>
            </w:r>
            <w:proofErr w:type="gramEnd"/>
            <w:r w:rsidRPr="0049765D">
              <w:rPr>
                <w:sz w:val="20"/>
                <w:szCs w:val="20"/>
              </w:rPr>
              <w:t>/п</w:t>
            </w:r>
          </w:p>
        </w:tc>
        <w:tc>
          <w:tcPr>
            <w:tcW w:w="2914" w:type="dxa"/>
            <w:gridSpan w:val="2"/>
          </w:tcPr>
          <w:p w:rsidR="00D4431C" w:rsidRPr="0049765D" w:rsidRDefault="00D4431C" w:rsidP="0049765D">
            <w:pPr>
              <w:jc w:val="center"/>
              <w:rPr>
                <w:sz w:val="20"/>
                <w:szCs w:val="20"/>
              </w:rPr>
            </w:pPr>
            <w:r w:rsidRPr="0049765D">
              <w:rPr>
                <w:sz w:val="20"/>
                <w:szCs w:val="20"/>
              </w:rPr>
              <w:t>Вопросы</w:t>
            </w:r>
          </w:p>
        </w:tc>
        <w:tc>
          <w:tcPr>
            <w:tcW w:w="3011" w:type="dxa"/>
          </w:tcPr>
          <w:p w:rsidR="00D4431C" w:rsidRPr="0049765D" w:rsidRDefault="00D4431C" w:rsidP="0049765D">
            <w:pPr>
              <w:jc w:val="center"/>
              <w:rPr>
                <w:sz w:val="20"/>
                <w:szCs w:val="20"/>
              </w:rPr>
            </w:pPr>
            <w:r w:rsidRPr="0049765D">
              <w:rPr>
                <w:sz w:val="20"/>
                <w:szCs w:val="20"/>
              </w:rPr>
              <w:t>Ответы</w:t>
            </w:r>
          </w:p>
        </w:tc>
        <w:tc>
          <w:tcPr>
            <w:tcW w:w="1056" w:type="dxa"/>
          </w:tcPr>
          <w:p w:rsidR="00D4431C" w:rsidRPr="0049765D" w:rsidRDefault="00D4431C" w:rsidP="0049765D">
            <w:pPr>
              <w:jc w:val="center"/>
              <w:rPr>
                <w:sz w:val="20"/>
                <w:szCs w:val="20"/>
              </w:rPr>
            </w:pPr>
            <w:r w:rsidRPr="0049765D">
              <w:rPr>
                <w:sz w:val="20"/>
                <w:szCs w:val="20"/>
              </w:rPr>
              <w:t>Количество существенных операций</w:t>
            </w:r>
          </w:p>
        </w:tc>
      </w:tr>
      <w:tr w:rsidR="00D4431C" w:rsidRPr="0049765D" w:rsidTr="00381DAF">
        <w:trPr>
          <w:trHeight w:val="310"/>
        </w:trPr>
        <w:tc>
          <w:tcPr>
            <w:tcW w:w="473" w:type="dxa"/>
          </w:tcPr>
          <w:p w:rsidR="00D4431C" w:rsidRPr="0049765D" w:rsidRDefault="00D4431C" w:rsidP="0049765D">
            <w:pPr>
              <w:pStyle w:val="aff3"/>
              <w:numPr>
                <w:ilvl w:val="0"/>
                <w:numId w:val="10"/>
              </w:numPr>
              <w:ind w:left="0" w:right="-14" w:firstLine="0"/>
              <w:jc w:val="center"/>
              <w:rPr>
                <w:rFonts w:ascii="Times New Roman" w:hAnsi="Times New Roman"/>
                <w:sz w:val="20"/>
                <w:szCs w:val="20"/>
              </w:rPr>
            </w:pPr>
          </w:p>
        </w:tc>
        <w:tc>
          <w:tcPr>
            <w:tcW w:w="5924" w:type="dxa"/>
            <w:gridSpan w:val="3"/>
          </w:tcPr>
          <w:p w:rsidR="00D4431C" w:rsidRPr="0049765D" w:rsidRDefault="00D4431C" w:rsidP="0049765D">
            <w:pPr>
              <w:rPr>
                <w:sz w:val="20"/>
                <w:szCs w:val="20"/>
              </w:rPr>
            </w:pPr>
            <w:r w:rsidRPr="0049765D">
              <w:rPr>
                <w:sz w:val="20"/>
                <w:szCs w:val="20"/>
              </w:rPr>
              <w:t xml:space="preserve">Найдите соответствующие определения условных названий и соотнесите их с определением вида мощности при работе двигателя. Результаты запишите в таблицу. </w:t>
            </w:r>
          </w:p>
          <w:p w:rsidR="00D4431C" w:rsidRPr="0049765D" w:rsidRDefault="00D4431C" w:rsidP="0049765D">
            <w:pPr>
              <w:pStyle w:val="aff3"/>
              <w:numPr>
                <w:ilvl w:val="0"/>
                <w:numId w:val="11"/>
              </w:numPr>
              <w:rPr>
                <w:rFonts w:ascii="Times New Roman" w:hAnsi="Times New Roman"/>
                <w:sz w:val="20"/>
                <w:szCs w:val="20"/>
              </w:rPr>
            </w:pPr>
            <w:r w:rsidRPr="0049765D">
              <w:rPr>
                <w:rFonts w:ascii="Times New Roman" w:hAnsi="Times New Roman"/>
                <w:sz w:val="20"/>
                <w:szCs w:val="20"/>
              </w:rPr>
              <w:t>Мощность, развивается газами в цилиндрах двигателя</w:t>
            </w:r>
          </w:p>
          <w:p w:rsidR="00D4431C" w:rsidRPr="0049765D" w:rsidRDefault="00D4431C" w:rsidP="0049765D">
            <w:pPr>
              <w:pStyle w:val="aff3"/>
              <w:numPr>
                <w:ilvl w:val="0"/>
                <w:numId w:val="11"/>
              </w:numPr>
              <w:rPr>
                <w:rFonts w:ascii="Times New Roman" w:hAnsi="Times New Roman"/>
                <w:sz w:val="20"/>
                <w:szCs w:val="20"/>
              </w:rPr>
            </w:pPr>
            <w:r w:rsidRPr="0049765D">
              <w:rPr>
                <w:rFonts w:ascii="Times New Roman" w:hAnsi="Times New Roman"/>
                <w:sz w:val="20"/>
                <w:szCs w:val="20"/>
              </w:rPr>
              <w:t xml:space="preserve">Мощность развивается газами для приведения в действие вспомогательных механизмов </w:t>
            </w:r>
          </w:p>
          <w:p w:rsidR="00D4431C" w:rsidRPr="0049765D" w:rsidRDefault="00D4431C" w:rsidP="0049765D">
            <w:pPr>
              <w:pStyle w:val="aff3"/>
              <w:numPr>
                <w:ilvl w:val="0"/>
                <w:numId w:val="11"/>
              </w:numPr>
              <w:rPr>
                <w:rFonts w:ascii="Times New Roman" w:hAnsi="Times New Roman"/>
                <w:sz w:val="20"/>
                <w:szCs w:val="20"/>
              </w:rPr>
            </w:pPr>
            <w:r w:rsidRPr="0049765D">
              <w:rPr>
                <w:rFonts w:ascii="Times New Roman" w:hAnsi="Times New Roman"/>
                <w:sz w:val="20"/>
                <w:szCs w:val="20"/>
              </w:rPr>
              <w:t>Полная мощность двигателя, снимаемая с его коленчатого вала</w:t>
            </w:r>
          </w:p>
          <w:p w:rsidR="00D4431C" w:rsidRPr="0049765D" w:rsidRDefault="00D4431C" w:rsidP="0049765D">
            <w:pPr>
              <w:pStyle w:val="aff3"/>
              <w:numPr>
                <w:ilvl w:val="0"/>
                <w:numId w:val="11"/>
              </w:numPr>
              <w:rPr>
                <w:rFonts w:ascii="Times New Roman" w:hAnsi="Times New Roman"/>
                <w:sz w:val="20"/>
                <w:szCs w:val="20"/>
              </w:rPr>
            </w:pPr>
            <w:r w:rsidRPr="0049765D">
              <w:rPr>
                <w:rFonts w:ascii="Times New Roman" w:hAnsi="Times New Roman"/>
                <w:sz w:val="20"/>
                <w:szCs w:val="20"/>
              </w:rPr>
              <w:t>Отношение количества теплоты, превращённой в механическую работу</w:t>
            </w:r>
          </w:p>
          <w:p w:rsidR="00D4431C" w:rsidRPr="0049765D" w:rsidRDefault="00D4431C" w:rsidP="0049765D">
            <w:pPr>
              <w:pStyle w:val="aff3"/>
              <w:numPr>
                <w:ilvl w:val="0"/>
                <w:numId w:val="12"/>
              </w:numPr>
              <w:rPr>
                <w:rFonts w:ascii="Times New Roman" w:hAnsi="Times New Roman"/>
                <w:sz w:val="20"/>
                <w:szCs w:val="20"/>
              </w:rPr>
            </w:pPr>
            <w:r w:rsidRPr="0049765D">
              <w:rPr>
                <w:rFonts w:ascii="Times New Roman" w:hAnsi="Times New Roman"/>
                <w:sz w:val="20"/>
                <w:szCs w:val="20"/>
              </w:rPr>
              <w:t>Индикаторная мощность</w:t>
            </w:r>
          </w:p>
          <w:p w:rsidR="00D4431C" w:rsidRPr="0049765D" w:rsidRDefault="00D4431C" w:rsidP="0049765D">
            <w:pPr>
              <w:pStyle w:val="aff3"/>
              <w:numPr>
                <w:ilvl w:val="0"/>
                <w:numId w:val="12"/>
              </w:numPr>
              <w:rPr>
                <w:rFonts w:ascii="Times New Roman" w:hAnsi="Times New Roman"/>
                <w:sz w:val="20"/>
                <w:szCs w:val="20"/>
              </w:rPr>
            </w:pPr>
            <w:r w:rsidRPr="0049765D">
              <w:rPr>
                <w:rFonts w:ascii="Times New Roman" w:hAnsi="Times New Roman"/>
                <w:sz w:val="20"/>
                <w:szCs w:val="20"/>
              </w:rPr>
              <w:t>Эффективная мощность</w:t>
            </w:r>
          </w:p>
          <w:p w:rsidR="00D4431C" w:rsidRPr="0049765D" w:rsidRDefault="00D4431C" w:rsidP="0049765D">
            <w:pPr>
              <w:pStyle w:val="aff3"/>
              <w:numPr>
                <w:ilvl w:val="0"/>
                <w:numId w:val="12"/>
              </w:numPr>
              <w:rPr>
                <w:rFonts w:ascii="Times New Roman" w:hAnsi="Times New Roman"/>
                <w:sz w:val="20"/>
                <w:szCs w:val="20"/>
              </w:rPr>
            </w:pPr>
            <w:r w:rsidRPr="0049765D">
              <w:rPr>
                <w:rFonts w:ascii="Times New Roman" w:hAnsi="Times New Roman"/>
                <w:sz w:val="20"/>
                <w:szCs w:val="20"/>
              </w:rPr>
              <w:t>Полезная мощность</w:t>
            </w:r>
          </w:p>
          <w:p w:rsidR="00D4431C" w:rsidRPr="0049765D" w:rsidRDefault="00D4431C" w:rsidP="0049765D">
            <w:pPr>
              <w:pStyle w:val="aff3"/>
              <w:numPr>
                <w:ilvl w:val="0"/>
                <w:numId w:val="12"/>
              </w:numPr>
              <w:rPr>
                <w:rFonts w:ascii="Times New Roman" w:hAnsi="Times New Roman"/>
                <w:color w:val="FF0000"/>
                <w:sz w:val="20"/>
                <w:szCs w:val="20"/>
              </w:rPr>
            </w:pPr>
            <w:r w:rsidRPr="0049765D">
              <w:rPr>
                <w:rFonts w:ascii="Times New Roman" w:hAnsi="Times New Roman"/>
                <w:sz w:val="20"/>
                <w:szCs w:val="20"/>
              </w:rPr>
              <w:t>Механическая мощность</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=2</w:t>
            </w:r>
          </w:p>
        </w:tc>
      </w:tr>
      <w:tr w:rsidR="00D4431C" w:rsidRPr="0049765D" w:rsidTr="00381DAF">
        <w:trPr>
          <w:trHeight w:val="138"/>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14" w:type="dxa"/>
            <w:gridSpan w:val="2"/>
          </w:tcPr>
          <w:p w:rsidR="00D4431C" w:rsidRPr="0049765D" w:rsidRDefault="00D4431C" w:rsidP="0049765D">
            <w:pPr>
              <w:rPr>
                <w:sz w:val="20"/>
                <w:szCs w:val="20"/>
              </w:rPr>
            </w:pPr>
            <w:r w:rsidRPr="0049765D">
              <w:rPr>
                <w:sz w:val="20"/>
                <w:szCs w:val="20"/>
              </w:rPr>
              <w:t>Разрешается ли Вам двигаться со слишком малой скоростью?</w:t>
            </w:r>
            <w:r w:rsidRPr="0049765D">
              <w:rPr>
                <w:sz w:val="20"/>
                <w:szCs w:val="20"/>
              </w:rPr>
              <w:tab/>
            </w:r>
          </w:p>
        </w:tc>
        <w:tc>
          <w:tcPr>
            <w:tcW w:w="3011" w:type="dxa"/>
          </w:tcPr>
          <w:p w:rsidR="00D4431C" w:rsidRPr="0049765D" w:rsidRDefault="00D4431C" w:rsidP="0049765D">
            <w:pPr>
              <w:ind w:left="410" w:hanging="425"/>
              <w:rPr>
                <w:sz w:val="20"/>
                <w:szCs w:val="20"/>
              </w:rPr>
            </w:pPr>
            <w:r w:rsidRPr="0049765D">
              <w:rPr>
                <w:sz w:val="20"/>
                <w:szCs w:val="20"/>
              </w:rPr>
              <w:t xml:space="preserve">        1.Запрещается.</w:t>
            </w:r>
          </w:p>
          <w:p w:rsidR="00D4431C" w:rsidRPr="0049765D" w:rsidRDefault="00D4431C" w:rsidP="0049765D">
            <w:pPr>
              <w:ind w:left="410" w:hanging="425"/>
              <w:rPr>
                <w:sz w:val="20"/>
                <w:szCs w:val="20"/>
              </w:rPr>
            </w:pPr>
            <w:r w:rsidRPr="0049765D">
              <w:rPr>
                <w:sz w:val="20"/>
                <w:szCs w:val="20"/>
              </w:rPr>
              <w:tab/>
              <w:t>2.Разрешается, если Вы не создадите помех другим транспортным средствам.</w:t>
            </w:r>
          </w:p>
          <w:p w:rsidR="00D4431C" w:rsidRPr="0049765D" w:rsidRDefault="00D4431C" w:rsidP="0049765D">
            <w:pPr>
              <w:ind w:left="410" w:hanging="425"/>
              <w:rPr>
                <w:sz w:val="20"/>
                <w:szCs w:val="20"/>
              </w:rPr>
            </w:pPr>
            <w:r w:rsidRPr="0049765D">
              <w:rPr>
                <w:sz w:val="20"/>
                <w:szCs w:val="20"/>
              </w:rPr>
              <w:tab/>
              <w:t>3.Разрешается.</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138"/>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14" w:type="dxa"/>
            <w:gridSpan w:val="2"/>
          </w:tcPr>
          <w:p w:rsidR="00D4431C" w:rsidRPr="0049765D" w:rsidRDefault="00D4431C" w:rsidP="0049765D">
            <w:pPr>
              <w:rPr>
                <w:sz w:val="20"/>
                <w:szCs w:val="20"/>
              </w:rPr>
            </w:pPr>
            <w:r w:rsidRPr="0049765D">
              <w:rPr>
                <w:rFonts w:eastAsia="Calibri"/>
                <w:noProof/>
                <w:sz w:val="20"/>
                <w:szCs w:val="20"/>
              </w:rPr>
              <w:drawing>
                <wp:inline distT="0" distB="0" distL="0" distR="0" wp14:anchorId="523F546B" wp14:editId="62967146">
                  <wp:extent cx="1996194" cy="12642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999258" cy="1266197"/>
                          </a:xfrm>
                          <a:prstGeom prst="rect">
                            <a:avLst/>
                          </a:prstGeom>
                        </pic:spPr>
                      </pic:pic>
                    </a:graphicData>
                  </a:graphic>
                </wp:inline>
              </w:drawing>
            </w:r>
            <w:r w:rsidRPr="0049765D">
              <w:rPr>
                <w:sz w:val="20"/>
                <w:szCs w:val="20"/>
              </w:rPr>
              <w:t xml:space="preserve"> Разрешено ли Вам начать обгон в населенном пункте?</w:t>
            </w:r>
            <w:r w:rsidRPr="0049765D">
              <w:rPr>
                <w:sz w:val="20"/>
                <w:szCs w:val="20"/>
              </w:rPr>
              <w:tab/>
            </w:r>
          </w:p>
        </w:tc>
        <w:tc>
          <w:tcPr>
            <w:tcW w:w="3011" w:type="dxa"/>
          </w:tcPr>
          <w:p w:rsidR="00D4431C" w:rsidRPr="0049765D" w:rsidRDefault="00D4431C" w:rsidP="0049765D">
            <w:pPr>
              <w:rPr>
                <w:sz w:val="20"/>
                <w:szCs w:val="20"/>
              </w:rPr>
            </w:pPr>
            <w:r w:rsidRPr="0049765D">
              <w:rPr>
                <w:sz w:val="20"/>
                <w:szCs w:val="20"/>
              </w:rPr>
              <w:t>1.Да, если обгон будет завершен до переезда.</w:t>
            </w:r>
          </w:p>
          <w:p w:rsidR="00D4431C" w:rsidRPr="0049765D" w:rsidRDefault="00D4431C" w:rsidP="0049765D">
            <w:pPr>
              <w:rPr>
                <w:sz w:val="20"/>
                <w:szCs w:val="20"/>
              </w:rPr>
            </w:pPr>
            <w:r w:rsidRPr="0049765D">
              <w:rPr>
                <w:sz w:val="20"/>
                <w:szCs w:val="20"/>
              </w:rPr>
              <w:t>2.Да.</w:t>
            </w:r>
          </w:p>
          <w:p w:rsidR="00D4431C" w:rsidRPr="0049765D" w:rsidRDefault="00D4431C" w:rsidP="0049765D">
            <w:pPr>
              <w:rPr>
                <w:sz w:val="20"/>
                <w:szCs w:val="20"/>
              </w:rPr>
            </w:pPr>
            <w:r w:rsidRPr="0049765D">
              <w:rPr>
                <w:sz w:val="20"/>
                <w:szCs w:val="20"/>
              </w:rPr>
              <w:t>3.Нет.</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138"/>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5924" w:type="dxa"/>
            <w:gridSpan w:val="3"/>
          </w:tcPr>
          <w:p w:rsidR="00D4431C" w:rsidRPr="0049765D" w:rsidRDefault="00D4431C" w:rsidP="0049765D">
            <w:pPr>
              <w:ind w:left="269" w:hanging="269"/>
              <w:rPr>
                <w:sz w:val="20"/>
                <w:szCs w:val="20"/>
              </w:rPr>
            </w:pPr>
            <w:r w:rsidRPr="0049765D">
              <w:rPr>
                <w:sz w:val="20"/>
                <w:szCs w:val="20"/>
              </w:rPr>
              <w:t>Допишите пропущенную величину</w:t>
            </w:r>
            <w:proofErr w:type="gramStart"/>
            <w:r w:rsidRPr="0049765D">
              <w:rPr>
                <w:sz w:val="20"/>
                <w:szCs w:val="20"/>
              </w:rPr>
              <w:t xml:space="preserve"> :</w:t>
            </w:r>
            <w:proofErr w:type="gramEnd"/>
          </w:p>
          <w:p w:rsidR="00D4431C" w:rsidRPr="0049765D" w:rsidRDefault="00D4431C" w:rsidP="0049765D">
            <w:pPr>
              <w:ind w:left="269" w:hanging="269"/>
              <w:rPr>
                <w:sz w:val="20"/>
                <w:szCs w:val="20"/>
              </w:rPr>
            </w:pPr>
            <w:r w:rsidRPr="0049765D">
              <w:rPr>
                <w:sz w:val="20"/>
                <w:szCs w:val="20"/>
              </w:rPr>
              <w:t xml:space="preserve">Установочный угол </w:t>
            </w:r>
            <w:proofErr w:type="gramStart"/>
            <w:r w:rsidRPr="0049765D">
              <w:rPr>
                <w:sz w:val="20"/>
                <w:szCs w:val="20"/>
              </w:rPr>
              <w:t>опережения подачи топлива двигателя бульдозера</w:t>
            </w:r>
            <w:proofErr w:type="gramEnd"/>
            <w:r w:rsidRPr="0049765D">
              <w:rPr>
                <w:sz w:val="20"/>
                <w:szCs w:val="20"/>
              </w:rPr>
              <w:t xml:space="preserve"> ДЗ-42В  А-41 </w:t>
            </w:r>
            <w:proofErr w:type="spellStart"/>
            <w:r w:rsidRPr="0049765D">
              <w:rPr>
                <w:sz w:val="20"/>
                <w:szCs w:val="20"/>
              </w:rPr>
              <w:t>составляет__________градусов</w:t>
            </w:r>
            <w:proofErr w:type="spellEnd"/>
            <w:r w:rsidRPr="0049765D">
              <w:rPr>
                <w:sz w:val="20"/>
                <w:szCs w:val="20"/>
              </w:rPr>
              <w:t>.</w:t>
            </w:r>
          </w:p>
          <w:p w:rsidR="00D4431C" w:rsidRPr="0049765D" w:rsidRDefault="00D4431C" w:rsidP="0049765D">
            <w:pPr>
              <w:ind w:left="269" w:hanging="269"/>
              <w:rPr>
                <w:sz w:val="20"/>
                <w:szCs w:val="20"/>
              </w:rPr>
            </w:pP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138"/>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14" w:type="dxa"/>
            <w:gridSpan w:val="2"/>
          </w:tcPr>
          <w:p w:rsidR="00D4431C" w:rsidRPr="0049765D" w:rsidRDefault="00D4431C" w:rsidP="0049765D">
            <w:pPr>
              <w:ind w:left="34" w:hanging="34"/>
              <w:rPr>
                <w:sz w:val="20"/>
                <w:szCs w:val="20"/>
              </w:rPr>
            </w:pPr>
            <w:r w:rsidRPr="0049765D">
              <w:rPr>
                <w:sz w:val="20"/>
                <w:szCs w:val="20"/>
              </w:rPr>
              <w:t>В случае, когда правые колеса трактора наезжают на неукрепленную влажную обочину, рекомендуется:</w:t>
            </w:r>
          </w:p>
        </w:tc>
        <w:tc>
          <w:tcPr>
            <w:tcW w:w="3011" w:type="dxa"/>
          </w:tcPr>
          <w:p w:rsidR="00D4431C" w:rsidRPr="0049765D" w:rsidRDefault="00D4431C" w:rsidP="0049765D">
            <w:pPr>
              <w:ind w:left="269" w:hanging="269"/>
              <w:jc w:val="both"/>
              <w:rPr>
                <w:sz w:val="20"/>
                <w:szCs w:val="20"/>
              </w:rPr>
            </w:pPr>
            <w:r w:rsidRPr="0049765D">
              <w:rPr>
                <w:sz w:val="20"/>
                <w:szCs w:val="20"/>
              </w:rPr>
              <w:t>1.Не прибегая к торможению, плавно вернуть трактор на проезжую часть.</w:t>
            </w:r>
          </w:p>
          <w:p w:rsidR="00D4431C" w:rsidRPr="0049765D" w:rsidRDefault="00D4431C" w:rsidP="0049765D">
            <w:pPr>
              <w:ind w:left="269" w:hanging="269"/>
              <w:jc w:val="both"/>
              <w:rPr>
                <w:sz w:val="20"/>
                <w:szCs w:val="20"/>
              </w:rPr>
            </w:pPr>
            <w:r w:rsidRPr="0049765D">
              <w:rPr>
                <w:sz w:val="20"/>
                <w:szCs w:val="20"/>
              </w:rPr>
              <w:t xml:space="preserve"> 2. Затормозить и полностью остановиться.</w:t>
            </w:r>
          </w:p>
          <w:p w:rsidR="00D4431C" w:rsidRPr="0049765D" w:rsidRDefault="00D4431C" w:rsidP="0049765D">
            <w:pPr>
              <w:ind w:left="269" w:hanging="269"/>
              <w:jc w:val="both"/>
              <w:rPr>
                <w:sz w:val="20"/>
                <w:szCs w:val="20"/>
              </w:rPr>
            </w:pPr>
            <w:r w:rsidRPr="0049765D">
              <w:rPr>
                <w:sz w:val="20"/>
                <w:szCs w:val="20"/>
              </w:rPr>
              <w:t xml:space="preserve"> 3.Затормозить и плавно направить трактор в левую сторону.        </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1941"/>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5924" w:type="dxa"/>
            <w:gridSpan w:val="3"/>
          </w:tcPr>
          <w:p w:rsidR="00D4431C" w:rsidRPr="0049765D" w:rsidRDefault="00D4431C" w:rsidP="0049765D">
            <w:pPr>
              <w:rPr>
                <w:sz w:val="20"/>
                <w:szCs w:val="20"/>
              </w:rPr>
            </w:pPr>
            <w:r w:rsidRPr="0049765D">
              <w:rPr>
                <w:sz w:val="20"/>
                <w:szCs w:val="20"/>
              </w:rPr>
              <w:t>Установите соответствие возможных неисправностей рабочего оборудования экскаватора  с причиной их возникновения.</w:t>
            </w:r>
          </w:p>
          <w:p w:rsidR="00D4431C" w:rsidRPr="0049765D" w:rsidRDefault="00D4431C" w:rsidP="0049765D">
            <w:pPr>
              <w:pStyle w:val="aff3"/>
              <w:numPr>
                <w:ilvl w:val="0"/>
                <w:numId w:val="13"/>
              </w:numPr>
              <w:rPr>
                <w:rFonts w:ascii="Times New Roman" w:hAnsi="Times New Roman"/>
                <w:sz w:val="20"/>
                <w:szCs w:val="20"/>
              </w:rPr>
            </w:pPr>
            <w:r w:rsidRPr="0049765D">
              <w:rPr>
                <w:rFonts w:ascii="Times New Roman" w:hAnsi="Times New Roman"/>
                <w:sz w:val="20"/>
                <w:szCs w:val="20"/>
              </w:rPr>
              <w:t>Навесное оборудование  не поднимается или поднимается медленно</w:t>
            </w:r>
          </w:p>
          <w:p w:rsidR="00D4431C" w:rsidRPr="0049765D" w:rsidRDefault="00D4431C" w:rsidP="0049765D">
            <w:pPr>
              <w:pStyle w:val="aff3"/>
              <w:numPr>
                <w:ilvl w:val="0"/>
                <w:numId w:val="13"/>
              </w:numPr>
              <w:rPr>
                <w:rFonts w:ascii="Times New Roman" w:hAnsi="Times New Roman"/>
                <w:sz w:val="20"/>
                <w:szCs w:val="20"/>
              </w:rPr>
            </w:pPr>
            <w:r w:rsidRPr="0049765D">
              <w:rPr>
                <w:rFonts w:ascii="Times New Roman" w:hAnsi="Times New Roman"/>
                <w:sz w:val="20"/>
                <w:szCs w:val="20"/>
              </w:rPr>
              <w:t>Навесное оборудование  не удерживается в поднятом состоянии</w:t>
            </w:r>
          </w:p>
          <w:p w:rsidR="00D4431C" w:rsidRPr="0049765D" w:rsidRDefault="00D4431C" w:rsidP="0049765D">
            <w:pPr>
              <w:pStyle w:val="aff3"/>
              <w:numPr>
                <w:ilvl w:val="0"/>
                <w:numId w:val="13"/>
              </w:numPr>
              <w:rPr>
                <w:rFonts w:ascii="Times New Roman" w:hAnsi="Times New Roman"/>
                <w:sz w:val="20"/>
                <w:szCs w:val="20"/>
              </w:rPr>
            </w:pPr>
            <w:r w:rsidRPr="0049765D">
              <w:rPr>
                <w:rFonts w:ascii="Times New Roman" w:hAnsi="Times New Roman"/>
                <w:sz w:val="20"/>
                <w:szCs w:val="20"/>
              </w:rPr>
              <w:t>Навесное оборудование  резко опускается в положение «плавающее»</w:t>
            </w:r>
          </w:p>
          <w:p w:rsidR="00D4431C" w:rsidRPr="0049765D" w:rsidRDefault="00D4431C" w:rsidP="0049765D">
            <w:pPr>
              <w:pStyle w:val="aff3"/>
              <w:numPr>
                <w:ilvl w:val="0"/>
                <w:numId w:val="13"/>
              </w:numPr>
              <w:rPr>
                <w:rFonts w:ascii="Times New Roman" w:hAnsi="Times New Roman"/>
                <w:sz w:val="20"/>
                <w:szCs w:val="20"/>
              </w:rPr>
            </w:pPr>
            <w:r w:rsidRPr="0049765D">
              <w:rPr>
                <w:rFonts w:ascii="Times New Roman" w:hAnsi="Times New Roman"/>
                <w:sz w:val="20"/>
                <w:szCs w:val="20"/>
              </w:rPr>
              <w:t>Масло и пена выбрасываются через сапун масляного бака</w:t>
            </w:r>
          </w:p>
          <w:p w:rsidR="00D4431C" w:rsidRPr="0049765D" w:rsidRDefault="00D4431C" w:rsidP="0049765D">
            <w:pPr>
              <w:pStyle w:val="aff3"/>
              <w:numPr>
                <w:ilvl w:val="0"/>
                <w:numId w:val="14"/>
              </w:numPr>
              <w:rPr>
                <w:rFonts w:ascii="Times New Roman" w:hAnsi="Times New Roman"/>
                <w:sz w:val="20"/>
                <w:szCs w:val="20"/>
              </w:rPr>
            </w:pPr>
            <w:r w:rsidRPr="0049765D">
              <w:rPr>
                <w:rFonts w:ascii="Times New Roman" w:hAnsi="Times New Roman"/>
                <w:sz w:val="20"/>
                <w:szCs w:val="20"/>
              </w:rPr>
              <w:t xml:space="preserve">Отсутствует или неправильно установлен </w:t>
            </w:r>
            <w:proofErr w:type="spellStart"/>
            <w:r w:rsidRPr="0049765D">
              <w:rPr>
                <w:rFonts w:ascii="Times New Roman" w:hAnsi="Times New Roman"/>
                <w:sz w:val="20"/>
                <w:szCs w:val="20"/>
              </w:rPr>
              <w:t>замедлительный</w:t>
            </w:r>
            <w:proofErr w:type="spellEnd"/>
            <w:r w:rsidRPr="0049765D">
              <w:rPr>
                <w:rFonts w:ascii="Times New Roman" w:hAnsi="Times New Roman"/>
                <w:sz w:val="20"/>
                <w:szCs w:val="20"/>
              </w:rPr>
              <w:t xml:space="preserve"> клапан</w:t>
            </w:r>
          </w:p>
          <w:p w:rsidR="00D4431C" w:rsidRPr="0049765D" w:rsidRDefault="00D4431C" w:rsidP="0049765D">
            <w:pPr>
              <w:pStyle w:val="aff3"/>
              <w:numPr>
                <w:ilvl w:val="0"/>
                <w:numId w:val="14"/>
              </w:numPr>
              <w:rPr>
                <w:rFonts w:ascii="Times New Roman" w:hAnsi="Times New Roman"/>
                <w:sz w:val="20"/>
                <w:szCs w:val="20"/>
              </w:rPr>
            </w:pPr>
            <w:r w:rsidRPr="0049765D">
              <w:rPr>
                <w:rFonts w:ascii="Times New Roman" w:hAnsi="Times New Roman"/>
                <w:sz w:val="20"/>
                <w:szCs w:val="20"/>
              </w:rPr>
              <w:t>Мало масла в баке, зависание перепускного клапана</w:t>
            </w:r>
            <w:proofErr w:type="gramStart"/>
            <w:r w:rsidRPr="0049765D">
              <w:rPr>
                <w:rFonts w:ascii="Times New Roman" w:hAnsi="Times New Roman"/>
                <w:sz w:val="20"/>
                <w:szCs w:val="20"/>
              </w:rPr>
              <w:t xml:space="preserve"> ,</w:t>
            </w:r>
            <w:proofErr w:type="gramEnd"/>
            <w:r w:rsidRPr="0049765D">
              <w:rPr>
                <w:rFonts w:ascii="Times New Roman" w:hAnsi="Times New Roman"/>
                <w:sz w:val="20"/>
                <w:szCs w:val="20"/>
              </w:rPr>
              <w:t xml:space="preserve"> перекрыто запорное устройство, трубопроводов</w:t>
            </w:r>
          </w:p>
          <w:p w:rsidR="00D4431C" w:rsidRPr="0049765D" w:rsidRDefault="00D4431C" w:rsidP="0049765D">
            <w:pPr>
              <w:pStyle w:val="aff3"/>
              <w:numPr>
                <w:ilvl w:val="0"/>
                <w:numId w:val="14"/>
              </w:numPr>
              <w:rPr>
                <w:rFonts w:ascii="Times New Roman" w:hAnsi="Times New Roman"/>
                <w:sz w:val="20"/>
                <w:szCs w:val="20"/>
              </w:rPr>
            </w:pPr>
            <w:r w:rsidRPr="0049765D">
              <w:rPr>
                <w:rFonts w:ascii="Times New Roman" w:hAnsi="Times New Roman"/>
                <w:sz w:val="20"/>
                <w:szCs w:val="20"/>
              </w:rPr>
              <w:t>В систему попадает воздух</w:t>
            </w:r>
          </w:p>
          <w:p w:rsidR="00D4431C" w:rsidRPr="0049765D" w:rsidRDefault="00D4431C" w:rsidP="0049765D">
            <w:pPr>
              <w:pStyle w:val="aff3"/>
              <w:numPr>
                <w:ilvl w:val="0"/>
                <w:numId w:val="14"/>
              </w:numPr>
              <w:rPr>
                <w:rFonts w:ascii="Times New Roman" w:hAnsi="Times New Roman"/>
                <w:sz w:val="20"/>
                <w:szCs w:val="20"/>
              </w:rPr>
            </w:pPr>
            <w:r w:rsidRPr="0049765D">
              <w:rPr>
                <w:rFonts w:ascii="Times New Roman" w:hAnsi="Times New Roman"/>
                <w:sz w:val="20"/>
                <w:szCs w:val="20"/>
              </w:rPr>
              <w:t>Наличие воздуха в гидросистеме, износ уплотнительных колец поршня гидроцилиндра</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=4</w:t>
            </w:r>
          </w:p>
        </w:tc>
      </w:tr>
      <w:tr w:rsidR="00D4431C" w:rsidRPr="0049765D" w:rsidTr="00381DAF">
        <w:trPr>
          <w:trHeight w:val="700"/>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14" w:type="dxa"/>
            <w:gridSpan w:val="2"/>
          </w:tcPr>
          <w:p w:rsidR="00D4431C" w:rsidRPr="0049765D" w:rsidRDefault="00D4431C" w:rsidP="0049765D">
            <w:pPr>
              <w:rPr>
                <w:sz w:val="20"/>
                <w:szCs w:val="20"/>
              </w:rPr>
            </w:pPr>
            <w:r w:rsidRPr="0049765D">
              <w:rPr>
                <w:sz w:val="20"/>
                <w:szCs w:val="20"/>
              </w:rPr>
              <w:t>При какой неисправности Вам разрешается эксплуатация транспортного средства?</w:t>
            </w:r>
          </w:p>
        </w:tc>
        <w:tc>
          <w:tcPr>
            <w:tcW w:w="3011" w:type="dxa"/>
          </w:tcPr>
          <w:p w:rsidR="00D4431C" w:rsidRPr="0049765D" w:rsidRDefault="00D4431C" w:rsidP="0049765D">
            <w:pPr>
              <w:rPr>
                <w:sz w:val="20"/>
                <w:szCs w:val="20"/>
              </w:rPr>
            </w:pPr>
            <w:r w:rsidRPr="0049765D">
              <w:rPr>
                <w:sz w:val="20"/>
                <w:szCs w:val="20"/>
              </w:rPr>
              <w:t>1.Не работает устройство обогрева и обдува стекла.</w:t>
            </w:r>
          </w:p>
          <w:p w:rsidR="00D4431C" w:rsidRPr="0049765D" w:rsidRDefault="00D4431C" w:rsidP="0049765D">
            <w:pPr>
              <w:rPr>
                <w:sz w:val="20"/>
                <w:szCs w:val="20"/>
              </w:rPr>
            </w:pPr>
            <w:r w:rsidRPr="0049765D">
              <w:rPr>
                <w:sz w:val="20"/>
                <w:szCs w:val="20"/>
              </w:rPr>
              <w:t>2.Не работают запоры горловин топливных баков.</w:t>
            </w:r>
          </w:p>
          <w:p w:rsidR="00D4431C" w:rsidRPr="0049765D" w:rsidRDefault="00D4431C" w:rsidP="0049765D">
            <w:pPr>
              <w:rPr>
                <w:sz w:val="20"/>
                <w:szCs w:val="20"/>
              </w:rPr>
            </w:pPr>
            <w:r w:rsidRPr="0049765D">
              <w:rPr>
                <w:sz w:val="20"/>
                <w:szCs w:val="20"/>
              </w:rPr>
              <w:t>3.Не работает стеклоподъемник.</w:t>
            </w:r>
          </w:p>
          <w:p w:rsidR="00D4431C" w:rsidRPr="0049765D" w:rsidRDefault="00D4431C" w:rsidP="0049765D">
            <w:pPr>
              <w:rPr>
                <w:sz w:val="20"/>
                <w:szCs w:val="20"/>
              </w:rPr>
            </w:pPr>
            <w:r w:rsidRPr="0049765D">
              <w:rPr>
                <w:sz w:val="20"/>
                <w:szCs w:val="20"/>
              </w:rPr>
              <w:t>4.Не работает механизм регулировки сиденья водителя.</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700"/>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5924" w:type="dxa"/>
            <w:gridSpan w:val="3"/>
          </w:tcPr>
          <w:p w:rsidR="00D4431C" w:rsidRPr="0049765D" w:rsidRDefault="00D4431C" w:rsidP="0049765D">
            <w:pPr>
              <w:rPr>
                <w:sz w:val="20"/>
                <w:szCs w:val="20"/>
              </w:rPr>
            </w:pPr>
            <w:r w:rsidRPr="0049765D">
              <w:rPr>
                <w:sz w:val="20"/>
                <w:szCs w:val="20"/>
              </w:rPr>
              <w:t>Составьте перечень деталей входящих в устройство неповоротного отвала бульдозера ДЗ-42В _______________________________________________________________________</w:t>
            </w:r>
          </w:p>
          <w:p w:rsidR="00D4431C" w:rsidRPr="0049765D" w:rsidRDefault="00D4431C" w:rsidP="0049765D">
            <w:pPr>
              <w:rPr>
                <w:color w:val="FF0000"/>
                <w:sz w:val="20"/>
                <w:szCs w:val="20"/>
              </w:rPr>
            </w:pPr>
          </w:p>
          <w:p w:rsidR="00D4431C" w:rsidRPr="0049765D" w:rsidRDefault="00D4431C" w:rsidP="0049765D">
            <w:pPr>
              <w:rPr>
                <w:sz w:val="20"/>
                <w:szCs w:val="20"/>
              </w:rPr>
            </w:pP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=5</w:t>
            </w:r>
          </w:p>
        </w:tc>
      </w:tr>
      <w:tr w:rsidR="00D4431C" w:rsidRPr="0049765D" w:rsidTr="00381DAF">
        <w:trPr>
          <w:trHeight w:val="2354"/>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05" w:type="dxa"/>
          </w:tcPr>
          <w:p w:rsidR="00D4431C" w:rsidRPr="0049765D" w:rsidRDefault="00D4431C" w:rsidP="0049765D">
            <w:pPr>
              <w:rPr>
                <w:sz w:val="20"/>
                <w:szCs w:val="20"/>
              </w:rPr>
            </w:pPr>
            <w:r w:rsidRPr="0049765D">
              <w:rPr>
                <w:rFonts w:eastAsia="Calibri"/>
                <w:noProof/>
                <w:sz w:val="20"/>
                <w:szCs w:val="20"/>
              </w:rPr>
              <w:drawing>
                <wp:inline distT="0" distB="0" distL="0" distR="0" wp14:anchorId="4084738E" wp14:editId="3451E25B">
                  <wp:extent cx="1920868" cy="12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921748" cy="1217107"/>
                          </a:xfrm>
                          <a:prstGeom prst="rect">
                            <a:avLst/>
                          </a:prstGeom>
                        </pic:spPr>
                      </pic:pic>
                    </a:graphicData>
                  </a:graphic>
                </wp:inline>
              </w:drawing>
            </w:r>
          </w:p>
          <w:p w:rsidR="00D4431C" w:rsidRPr="0049765D" w:rsidRDefault="00D4431C" w:rsidP="0049765D">
            <w:pPr>
              <w:rPr>
                <w:sz w:val="20"/>
                <w:szCs w:val="20"/>
              </w:rPr>
            </w:pPr>
            <w:r w:rsidRPr="0049765D">
              <w:rPr>
                <w:sz w:val="20"/>
                <w:szCs w:val="20"/>
              </w:rPr>
              <w:t>По какой траектории Вам разрешено выполнить разворот?</w:t>
            </w:r>
          </w:p>
          <w:p w:rsidR="00D4431C" w:rsidRPr="0049765D" w:rsidRDefault="00D4431C" w:rsidP="0049765D">
            <w:pPr>
              <w:rPr>
                <w:sz w:val="20"/>
                <w:szCs w:val="20"/>
              </w:rPr>
            </w:pPr>
          </w:p>
        </w:tc>
        <w:tc>
          <w:tcPr>
            <w:tcW w:w="3020" w:type="dxa"/>
            <w:gridSpan w:val="2"/>
          </w:tcPr>
          <w:p w:rsidR="00D4431C" w:rsidRPr="0049765D" w:rsidRDefault="00D4431C" w:rsidP="0049765D">
            <w:pPr>
              <w:rPr>
                <w:sz w:val="20"/>
                <w:szCs w:val="20"/>
              </w:rPr>
            </w:pPr>
            <w:r w:rsidRPr="0049765D">
              <w:rPr>
                <w:sz w:val="20"/>
                <w:szCs w:val="20"/>
              </w:rPr>
              <w:t xml:space="preserve">            1.Только перед перекрестком - по траектории Б.</w:t>
            </w:r>
          </w:p>
          <w:p w:rsidR="00D4431C" w:rsidRPr="0049765D" w:rsidRDefault="00D4431C" w:rsidP="0049765D">
            <w:pPr>
              <w:rPr>
                <w:sz w:val="20"/>
                <w:szCs w:val="20"/>
              </w:rPr>
            </w:pPr>
            <w:r w:rsidRPr="0049765D">
              <w:rPr>
                <w:sz w:val="20"/>
                <w:szCs w:val="20"/>
              </w:rPr>
              <w:t xml:space="preserve">            2.Только на перекрестке - по траектории А.</w:t>
            </w:r>
          </w:p>
          <w:p w:rsidR="00D4431C" w:rsidRPr="0049765D" w:rsidRDefault="00D4431C" w:rsidP="0049765D">
            <w:pPr>
              <w:rPr>
                <w:sz w:val="20"/>
                <w:szCs w:val="20"/>
              </w:rPr>
            </w:pPr>
            <w:r w:rsidRPr="0049765D">
              <w:rPr>
                <w:sz w:val="20"/>
                <w:szCs w:val="20"/>
              </w:rPr>
              <w:tab/>
              <w:t>3.Ни по одной из предложенных траекторий.</w:t>
            </w:r>
          </w:p>
          <w:p w:rsidR="00D4431C" w:rsidRPr="0049765D" w:rsidRDefault="00D4431C" w:rsidP="0049765D">
            <w:pPr>
              <w:rPr>
                <w:sz w:val="20"/>
                <w:szCs w:val="20"/>
              </w:rPr>
            </w:pPr>
            <w:r w:rsidRPr="0049765D">
              <w:rPr>
                <w:sz w:val="20"/>
                <w:szCs w:val="20"/>
              </w:rPr>
              <w:tab/>
              <w:t>4.По любой из предложенных траекторий.</w:t>
            </w:r>
          </w:p>
          <w:p w:rsidR="00D4431C" w:rsidRPr="0049765D" w:rsidRDefault="00D4431C" w:rsidP="0049765D">
            <w:pPr>
              <w:rPr>
                <w:sz w:val="20"/>
                <w:szCs w:val="20"/>
              </w:rPr>
            </w:pP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2084"/>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05" w:type="dxa"/>
          </w:tcPr>
          <w:p w:rsidR="00D4431C" w:rsidRPr="0049765D" w:rsidRDefault="00D4431C" w:rsidP="0049765D">
            <w:pPr>
              <w:jc w:val="both"/>
              <w:rPr>
                <w:sz w:val="20"/>
                <w:szCs w:val="20"/>
              </w:rPr>
            </w:pPr>
            <w:r w:rsidRPr="0049765D">
              <w:rPr>
                <w:rFonts w:eastAsia="Calibri"/>
                <w:noProof/>
                <w:sz w:val="20"/>
                <w:szCs w:val="20"/>
              </w:rPr>
              <w:drawing>
                <wp:inline distT="0" distB="0" distL="0" distR="0" wp14:anchorId="446599BF" wp14:editId="08C80251">
                  <wp:extent cx="1916264" cy="11236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17142" cy="1124127"/>
                          </a:xfrm>
                          <a:prstGeom prst="rect">
                            <a:avLst/>
                          </a:prstGeom>
                        </pic:spPr>
                      </pic:pic>
                    </a:graphicData>
                  </a:graphic>
                </wp:inline>
              </w:drawing>
            </w:r>
            <w:r w:rsidRPr="0049765D">
              <w:rPr>
                <w:sz w:val="20"/>
                <w:szCs w:val="20"/>
              </w:rPr>
              <w:t>В каких направлениях Вам разрешено продолжить движение?</w:t>
            </w:r>
            <w:r w:rsidRPr="0049765D">
              <w:rPr>
                <w:sz w:val="20"/>
                <w:szCs w:val="20"/>
              </w:rPr>
              <w:tab/>
            </w:r>
          </w:p>
        </w:tc>
        <w:tc>
          <w:tcPr>
            <w:tcW w:w="3020" w:type="dxa"/>
            <w:gridSpan w:val="2"/>
          </w:tcPr>
          <w:p w:rsidR="00D4431C" w:rsidRPr="0049765D" w:rsidRDefault="00D4431C" w:rsidP="0049765D">
            <w:pPr>
              <w:rPr>
                <w:sz w:val="20"/>
                <w:szCs w:val="20"/>
              </w:rPr>
            </w:pPr>
            <w:r w:rsidRPr="0049765D">
              <w:rPr>
                <w:sz w:val="20"/>
                <w:szCs w:val="20"/>
              </w:rPr>
              <w:t>1. Только</w:t>
            </w:r>
            <w:proofErr w:type="gramStart"/>
            <w:r w:rsidRPr="0049765D">
              <w:rPr>
                <w:sz w:val="20"/>
                <w:szCs w:val="20"/>
              </w:rPr>
              <w:t xml:space="preserve"> А</w:t>
            </w:r>
            <w:proofErr w:type="gramEnd"/>
            <w:r w:rsidRPr="0049765D">
              <w:rPr>
                <w:sz w:val="20"/>
                <w:szCs w:val="20"/>
              </w:rPr>
              <w:t xml:space="preserve"> или Б.</w:t>
            </w:r>
          </w:p>
          <w:p w:rsidR="00D4431C" w:rsidRPr="0049765D" w:rsidRDefault="00D4431C" w:rsidP="0049765D">
            <w:pPr>
              <w:rPr>
                <w:sz w:val="20"/>
                <w:szCs w:val="20"/>
              </w:rPr>
            </w:pPr>
            <w:r w:rsidRPr="0049765D">
              <w:rPr>
                <w:sz w:val="20"/>
                <w:szCs w:val="20"/>
              </w:rPr>
              <w:t>2.В любых.</w:t>
            </w:r>
          </w:p>
          <w:p w:rsidR="00D4431C" w:rsidRPr="0049765D" w:rsidRDefault="00D4431C" w:rsidP="0049765D">
            <w:pPr>
              <w:rPr>
                <w:sz w:val="20"/>
                <w:szCs w:val="20"/>
              </w:rPr>
            </w:pPr>
            <w:r w:rsidRPr="0049765D">
              <w:rPr>
                <w:sz w:val="20"/>
                <w:szCs w:val="20"/>
              </w:rPr>
              <w:t>3.Только</w:t>
            </w:r>
            <w:proofErr w:type="gramStart"/>
            <w:r w:rsidRPr="0049765D">
              <w:rPr>
                <w:sz w:val="20"/>
                <w:szCs w:val="20"/>
              </w:rPr>
              <w:t xml:space="preserve"> Б</w:t>
            </w:r>
            <w:proofErr w:type="gramEnd"/>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700"/>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05" w:type="dxa"/>
          </w:tcPr>
          <w:p w:rsidR="00D4431C" w:rsidRPr="0049765D" w:rsidRDefault="00D4431C" w:rsidP="0049765D">
            <w:pPr>
              <w:rPr>
                <w:rFonts w:eastAsia="Calibri"/>
                <w:sz w:val="20"/>
                <w:szCs w:val="20"/>
              </w:rPr>
            </w:pPr>
            <w:r w:rsidRPr="0049765D">
              <w:rPr>
                <w:rFonts w:eastAsia="Calibri"/>
                <w:sz w:val="20"/>
                <w:szCs w:val="20"/>
              </w:rPr>
              <w:t xml:space="preserve">О какой неисправности свидетельствует тонкий металлический стук в головке блока цилиндров на прогретом двигателе? </w:t>
            </w:r>
          </w:p>
        </w:tc>
        <w:tc>
          <w:tcPr>
            <w:tcW w:w="3020" w:type="dxa"/>
            <w:gridSpan w:val="2"/>
          </w:tcPr>
          <w:p w:rsidR="00D4431C" w:rsidRPr="0049765D" w:rsidRDefault="00D4431C" w:rsidP="0049765D">
            <w:pPr>
              <w:pStyle w:val="aff3"/>
              <w:numPr>
                <w:ilvl w:val="0"/>
                <w:numId w:val="16"/>
              </w:numPr>
              <w:rPr>
                <w:rFonts w:ascii="Times New Roman" w:eastAsia="Calibri" w:hAnsi="Times New Roman"/>
                <w:sz w:val="20"/>
                <w:szCs w:val="20"/>
              </w:rPr>
            </w:pPr>
            <w:r w:rsidRPr="0049765D">
              <w:rPr>
                <w:rFonts w:ascii="Times New Roman" w:eastAsia="Calibri" w:hAnsi="Times New Roman"/>
                <w:sz w:val="20"/>
                <w:szCs w:val="20"/>
              </w:rPr>
              <w:t>Износ поршневых колец</w:t>
            </w:r>
          </w:p>
          <w:p w:rsidR="00D4431C" w:rsidRPr="0049765D" w:rsidRDefault="00D4431C" w:rsidP="0049765D">
            <w:pPr>
              <w:pStyle w:val="aff3"/>
              <w:numPr>
                <w:ilvl w:val="0"/>
                <w:numId w:val="16"/>
              </w:numPr>
              <w:rPr>
                <w:rFonts w:ascii="Times New Roman" w:eastAsia="Calibri" w:hAnsi="Times New Roman"/>
                <w:sz w:val="20"/>
                <w:szCs w:val="20"/>
              </w:rPr>
            </w:pPr>
            <w:r w:rsidRPr="0049765D">
              <w:rPr>
                <w:rFonts w:ascii="Times New Roman" w:eastAsia="Calibri" w:hAnsi="Times New Roman"/>
                <w:sz w:val="20"/>
                <w:szCs w:val="20"/>
              </w:rPr>
              <w:t>Износ поршневых пальцев</w:t>
            </w:r>
          </w:p>
          <w:p w:rsidR="00D4431C" w:rsidRPr="0049765D" w:rsidRDefault="00D4431C" w:rsidP="0049765D">
            <w:pPr>
              <w:pStyle w:val="aff3"/>
              <w:numPr>
                <w:ilvl w:val="0"/>
                <w:numId w:val="16"/>
              </w:numPr>
              <w:rPr>
                <w:rFonts w:ascii="Times New Roman" w:eastAsia="Calibri" w:hAnsi="Times New Roman"/>
                <w:sz w:val="20"/>
                <w:szCs w:val="20"/>
              </w:rPr>
            </w:pPr>
            <w:r w:rsidRPr="0049765D">
              <w:rPr>
                <w:rFonts w:ascii="Times New Roman" w:eastAsia="Calibri" w:hAnsi="Times New Roman"/>
                <w:sz w:val="20"/>
                <w:szCs w:val="20"/>
              </w:rPr>
              <w:t>Большой зазор в клапанах</w:t>
            </w:r>
          </w:p>
          <w:p w:rsidR="00D4431C" w:rsidRPr="0049765D" w:rsidRDefault="00D4431C" w:rsidP="0049765D">
            <w:pPr>
              <w:pStyle w:val="aff3"/>
              <w:numPr>
                <w:ilvl w:val="0"/>
                <w:numId w:val="16"/>
              </w:numPr>
              <w:rPr>
                <w:rFonts w:ascii="Times New Roman" w:eastAsia="Calibri" w:hAnsi="Times New Roman"/>
                <w:sz w:val="20"/>
                <w:szCs w:val="20"/>
              </w:rPr>
            </w:pPr>
            <w:r w:rsidRPr="0049765D">
              <w:rPr>
                <w:rFonts w:ascii="Times New Roman" w:eastAsia="Calibri" w:hAnsi="Times New Roman"/>
                <w:sz w:val="20"/>
                <w:szCs w:val="20"/>
              </w:rPr>
              <w:t>Нет зазора в клапанном механизме</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2121"/>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05" w:type="dxa"/>
          </w:tcPr>
          <w:p w:rsidR="00D4431C" w:rsidRPr="0049765D" w:rsidRDefault="00D4431C" w:rsidP="0049765D">
            <w:pPr>
              <w:rPr>
                <w:sz w:val="20"/>
                <w:szCs w:val="20"/>
              </w:rPr>
            </w:pPr>
            <w:r w:rsidRPr="0049765D">
              <w:rPr>
                <w:sz w:val="20"/>
                <w:szCs w:val="20"/>
              </w:rPr>
              <w:t>Какие мероприятия выполняются при ТО-2</w:t>
            </w:r>
          </w:p>
        </w:tc>
        <w:tc>
          <w:tcPr>
            <w:tcW w:w="3020" w:type="dxa"/>
            <w:gridSpan w:val="2"/>
          </w:tcPr>
          <w:p w:rsidR="00D4431C" w:rsidRPr="0049765D" w:rsidRDefault="00D4431C" w:rsidP="0049765D">
            <w:pPr>
              <w:pStyle w:val="aff3"/>
              <w:numPr>
                <w:ilvl w:val="0"/>
                <w:numId w:val="17"/>
              </w:numPr>
              <w:rPr>
                <w:rFonts w:ascii="Times New Roman" w:eastAsia="Calibri" w:hAnsi="Times New Roman"/>
                <w:sz w:val="20"/>
                <w:szCs w:val="20"/>
              </w:rPr>
            </w:pPr>
            <w:r w:rsidRPr="0049765D">
              <w:rPr>
                <w:rFonts w:ascii="Times New Roman" w:eastAsia="Calibri" w:hAnsi="Times New Roman"/>
                <w:sz w:val="20"/>
                <w:szCs w:val="20"/>
              </w:rPr>
              <w:t>Регулировка тепловых зазоров в клапанных механизмах двигателя</w:t>
            </w:r>
          </w:p>
          <w:p w:rsidR="00D4431C" w:rsidRPr="0049765D" w:rsidRDefault="00D4431C" w:rsidP="0049765D">
            <w:pPr>
              <w:pStyle w:val="aff3"/>
              <w:numPr>
                <w:ilvl w:val="0"/>
                <w:numId w:val="17"/>
              </w:numPr>
              <w:rPr>
                <w:rFonts w:ascii="Times New Roman" w:eastAsia="Calibri" w:hAnsi="Times New Roman"/>
                <w:sz w:val="20"/>
                <w:szCs w:val="20"/>
              </w:rPr>
            </w:pPr>
            <w:r w:rsidRPr="0049765D">
              <w:rPr>
                <w:rFonts w:ascii="Times New Roman" w:eastAsia="Calibri" w:hAnsi="Times New Roman"/>
                <w:sz w:val="20"/>
                <w:szCs w:val="20"/>
              </w:rPr>
              <w:t>Замена масла в картере коробки перемены передач</w:t>
            </w:r>
          </w:p>
          <w:p w:rsidR="00D4431C" w:rsidRPr="0049765D" w:rsidRDefault="00D4431C" w:rsidP="0049765D">
            <w:pPr>
              <w:pStyle w:val="aff3"/>
              <w:numPr>
                <w:ilvl w:val="0"/>
                <w:numId w:val="17"/>
              </w:numPr>
              <w:rPr>
                <w:rFonts w:ascii="Times New Roman" w:eastAsia="Calibri" w:hAnsi="Times New Roman"/>
                <w:sz w:val="20"/>
                <w:szCs w:val="20"/>
              </w:rPr>
            </w:pPr>
            <w:r w:rsidRPr="0049765D">
              <w:rPr>
                <w:rFonts w:ascii="Times New Roman" w:eastAsia="Calibri" w:hAnsi="Times New Roman"/>
                <w:sz w:val="20"/>
                <w:szCs w:val="20"/>
              </w:rPr>
              <w:t>Регулировка магнето</w:t>
            </w:r>
          </w:p>
          <w:p w:rsidR="00D4431C" w:rsidRPr="0049765D" w:rsidRDefault="00D4431C" w:rsidP="0049765D">
            <w:pPr>
              <w:pStyle w:val="aff3"/>
              <w:numPr>
                <w:ilvl w:val="0"/>
                <w:numId w:val="17"/>
              </w:numPr>
              <w:rPr>
                <w:rFonts w:ascii="Times New Roman" w:eastAsia="Calibri" w:hAnsi="Times New Roman"/>
                <w:sz w:val="20"/>
                <w:szCs w:val="20"/>
              </w:rPr>
            </w:pPr>
            <w:r w:rsidRPr="0049765D">
              <w:rPr>
                <w:rFonts w:ascii="Times New Roman" w:eastAsia="Calibri" w:hAnsi="Times New Roman"/>
                <w:sz w:val="20"/>
                <w:szCs w:val="20"/>
              </w:rPr>
              <w:t>Регулировка свободного хода педали муфты сцепления</w:t>
            </w:r>
          </w:p>
          <w:p w:rsidR="00D4431C" w:rsidRPr="0049765D" w:rsidRDefault="00D4431C" w:rsidP="0049765D">
            <w:pPr>
              <w:pStyle w:val="aff3"/>
              <w:numPr>
                <w:ilvl w:val="0"/>
                <w:numId w:val="17"/>
              </w:numPr>
              <w:rPr>
                <w:rFonts w:ascii="Times New Roman" w:eastAsia="Calibri" w:hAnsi="Times New Roman"/>
                <w:sz w:val="20"/>
                <w:szCs w:val="20"/>
              </w:rPr>
            </w:pPr>
            <w:r w:rsidRPr="0049765D">
              <w:rPr>
                <w:rFonts w:ascii="Times New Roman" w:eastAsia="Calibri" w:hAnsi="Times New Roman"/>
                <w:sz w:val="20"/>
                <w:szCs w:val="20"/>
              </w:rPr>
              <w:t>Замена фильтрующих элементов масляных фильтров</w:t>
            </w:r>
          </w:p>
          <w:p w:rsidR="00D4431C" w:rsidRPr="0049765D" w:rsidRDefault="00D4431C" w:rsidP="0049765D">
            <w:pPr>
              <w:pStyle w:val="aff3"/>
              <w:numPr>
                <w:ilvl w:val="0"/>
                <w:numId w:val="17"/>
              </w:numPr>
              <w:rPr>
                <w:rFonts w:ascii="Times New Roman" w:eastAsia="Calibri" w:hAnsi="Times New Roman"/>
                <w:sz w:val="20"/>
                <w:szCs w:val="20"/>
              </w:rPr>
            </w:pPr>
            <w:r w:rsidRPr="0049765D">
              <w:rPr>
                <w:rFonts w:ascii="Times New Roman" w:eastAsia="Calibri" w:hAnsi="Times New Roman"/>
                <w:sz w:val="20"/>
                <w:szCs w:val="20"/>
              </w:rPr>
              <w:t>Регулировка давления впрыска топлива форсунок</w:t>
            </w:r>
          </w:p>
          <w:p w:rsidR="00D4431C" w:rsidRPr="0049765D" w:rsidRDefault="00D4431C" w:rsidP="0049765D">
            <w:pPr>
              <w:rPr>
                <w:rFonts w:eastAsia="Calibri"/>
                <w:sz w:val="20"/>
                <w:szCs w:val="20"/>
              </w:rPr>
            </w:pP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=3</w:t>
            </w:r>
          </w:p>
        </w:tc>
      </w:tr>
      <w:tr w:rsidR="00D4431C" w:rsidRPr="0049765D" w:rsidTr="00381DAF">
        <w:trPr>
          <w:trHeight w:val="719"/>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05" w:type="dxa"/>
          </w:tcPr>
          <w:p w:rsidR="00D4431C" w:rsidRPr="0049765D" w:rsidRDefault="00D4431C" w:rsidP="0049765D">
            <w:pPr>
              <w:rPr>
                <w:sz w:val="20"/>
                <w:szCs w:val="20"/>
              </w:rPr>
            </w:pPr>
            <w:r w:rsidRPr="0049765D">
              <w:rPr>
                <w:sz w:val="20"/>
                <w:szCs w:val="20"/>
              </w:rPr>
              <w:t>Как производится регулировка давления впрыска топлива?</w:t>
            </w:r>
          </w:p>
        </w:tc>
        <w:tc>
          <w:tcPr>
            <w:tcW w:w="3020" w:type="dxa"/>
            <w:gridSpan w:val="2"/>
          </w:tcPr>
          <w:p w:rsidR="00D4431C" w:rsidRPr="0049765D" w:rsidRDefault="00D4431C" w:rsidP="0049765D">
            <w:pPr>
              <w:pStyle w:val="aff3"/>
              <w:numPr>
                <w:ilvl w:val="0"/>
                <w:numId w:val="15"/>
              </w:numPr>
              <w:rPr>
                <w:rFonts w:ascii="Times New Roman" w:eastAsia="Calibri" w:hAnsi="Times New Roman"/>
                <w:sz w:val="20"/>
                <w:szCs w:val="20"/>
              </w:rPr>
            </w:pPr>
            <w:r w:rsidRPr="0049765D">
              <w:rPr>
                <w:rFonts w:ascii="Times New Roman" w:eastAsia="Calibri" w:hAnsi="Times New Roman"/>
                <w:sz w:val="20"/>
                <w:szCs w:val="20"/>
              </w:rPr>
              <w:t>Вручную с применением слесарных тисов</w:t>
            </w:r>
          </w:p>
          <w:p w:rsidR="00D4431C" w:rsidRPr="0049765D" w:rsidRDefault="00D4431C" w:rsidP="0049765D">
            <w:pPr>
              <w:pStyle w:val="aff3"/>
              <w:numPr>
                <w:ilvl w:val="0"/>
                <w:numId w:val="15"/>
              </w:numPr>
              <w:rPr>
                <w:rFonts w:ascii="Times New Roman" w:eastAsia="Calibri" w:hAnsi="Times New Roman"/>
                <w:sz w:val="20"/>
                <w:szCs w:val="20"/>
              </w:rPr>
            </w:pPr>
            <w:r w:rsidRPr="0049765D">
              <w:rPr>
                <w:rFonts w:ascii="Times New Roman" w:eastAsia="Calibri" w:hAnsi="Times New Roman"/>
                <w:sz w:val="20"/>
                <w:szCs w:val="20"/>
              </w:rPr>
              <w:t>Регулировочным винтом</w:t>
            </w:r>
          </w:p>
          <w:p w:rsidR="00D4431C" w:rsidRPr="0049765D" w:rsidRDefault="00D4431C" w:rsidP="0049765D">
            <w:pPr>
              <w:pStyle w:val="aff3"/>
              <w:numPr>
                <w:ilvl w:val="0"/>
                <w:numId w:val="15"/>
              </w:numPr>
              <w:rPr>
                <w:rFonts w:ascii="Times New Roman" w:eastAsia="Calibri" w:hAnsi="Times New Roman"/>
                <w:sz w:val="20"/>
                <w:szCs w:val="20"/>
              </w:rPr>
            </w:pPr>
            <w:r w:rsidRPr="0049765D">
              <w:rPr>
                <w:rFonts w:ascii="Times New Roman" w:eastAsia="Calibri" w:hAnsi="Times New Roman"/>
                <w:sz w:val="20"/>
                <w:szCs w:val="20"/>
              </w:rPr>
              <w:t>На специальном стенде</w:t>
            </w:r>
          </w:p>
          <w:p w:rsidR="00D4431C" w:rsidRPr="0049765D" w:rsidRDefault="00D4431C" w:rsidP="0049765D">
            <w:pPr>
              <w:pStyle w:val="aff3"/>
              <w:numPr>
                <w:ilvl w:val="0"/>
                <w:numId w:val="15"/>
              </w:numPr>
              <w:rPr>
                <w:rFonts w:ascii="Times New Roman" w:eastAsia="Calibri" w:hAnsi="Times New Roman"/>
                <w:sz w:val="20"/>
                <w:szCs w:val="20"/>
              </w:rPr>
            </w:pPr>
            <w:r w:rsidRPr="0049765D">
              <w:rPr>
                <w:rFonts w:ascii="Times New Roman" w:eastAsia="Calibri" w:hAnsi="Times New Roman"/>
                <w:sz w:val="20"/>
                <w:szCs w:val="20"/>
              </w:rPr>
              <w:t>Не производится</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2480"/>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2905" w:type="dxa"/>
          </w:tcPr>
          <w:p w:rsidR="00D4431C" w:rsidRPr="0049765D" w:rsidRDefault="00D4431C" w:rsidP="0049765D">
            <w:pPr>
              <w:ind w:left="34"/>
              <w:rPr>
                <w:rFonts w:eastAsia="Calibri"/>
                <w:color w:val="FF0000"/>
                <w:sz w:val="20"/>
                <w:szCs w:val="20"/>
              </w:rPr>
            </w:pPr>
          </w:p>
          <w:p w:rsidR="00D4431C" w:rsidRPr="0049765D" w:rsidRDefault="00D4431C" w:rsidP="0049765D">
            <w:pPr>
              <w:ind w:left="34"/>
              <w:rPr>
                <w:sz w:val="20"/>
                <w:szCs w:val="20"/>
              </w:rPr>
            </w:pPr>
            <w:r w:rsidRPr="0049765D">
              <w:rPr>
                <w:rFonts w:eastAsia="Calibri"/>
                <w:noProof/>
                <w:sz w:val="20"/>
                <w:szCs w:val="20"/>
              </w:rPr>
              <w:drawing>
                <wp:inline distT="0" distB="0" distL="0" distR="0" wp14:anchorId="7C0D8D4D" wp14:editId="2EF2C5CD">
                  <wp:extent cx="2058969" cy="13040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059912" cy="1304611"/>
                          </a:xfrm>
                          <a:prstGeom prst="rect">
                            <a:avLst/>
                          </a:prstGeom>
                        </pic:spPr>
                      </pic:pic>
                    </a:graphicData>
                  </a:graphic>
                </wp:inline>
              </w:drawing>
            </w:r>
            <w:r w:rsidRPr="0049765D">
              <w:rPr>
                <w:sz w:val="20"/>
                <w:szCs w:val="20"/>
              </w:rPr>
              <w:t xml:space="preserve"> </w:t>
            </w:r>
          </w:p>
          <w:p w:rsidR="00D4431C" w:rsidRPr="0049765D" w:rsidRDefault="00D4431C" w:rsidP="0049765D">
            <w:pPr>
              <w:ind w:left="34"/>
              <w:rPr>
                <w:rFonts w:eastAsia="Calibri"/>
                <w:sz w:val="20"/>
                <w:szCs w:val="20"/>
              </w:rPr>
            </w:pPr>
            <w:r w:rsidRPr="0049765D">
              <w:rPr>
                <w:rFonts w:eastAsia="Calibri"/>
                <w:sz w:val="20"/>
                <w:szCs w:val="20"/>
              </w:rPr>
              <w:t>Эти знаки предупреждают Вас о том, что:</w:t>
            </w:r>
          </w:p>
          <w:p w:rsidR="00D4431C" w:rsidRPr="0049765D" w:rsidRDefault="00D4431C" w:rsidP="0049765D">
            <w:pPr>
              <w:ind w:left="34"/>
              <w:rPr>
                <w:rFonts w:eastAsia="Calibri"/>
                <w:color w:val="FF0000"/>
                <w:sz w:val="20"/>
                <w:szCs w:val="20"/>
              </w:rPr>
            </w:pPr>
          </w:p>
        </w:tc>
        <w:tc>
          <w:tcPr>
            <w:tcW w:w="3020" w:type="dxa"/>
            <w:gridSpan w:val="2"/>
          </w:tcPr>
          <w:p w:rsidR="00D4431C" w:rsidRPr="0049765D" w:rsidRDefault="00D4431C" w:rsidP="0049765D">
            <w:pPr>
              <w:rPr>
                <w:rFonts w:eastAsia="Calibri"/>
                <w:sz w:val="20"/>
                <w:szCs w:val="20"/>
              </w:rPr>
            </w:pPr>
            <w:r w:rsidRPr="0049765D">
              <w:rPr>
                <w:rFonts w:eastAsia="Calibri"/>
                <w:sz w:val="20"/>
                <w:szCs w:val="20"/>
              </w:rPr>
              <w:t xml:space="preserve">           1. Остановка транспортных средств на обочине запрещена.</w:t>
            </w:r>
          </w:p>
          <w:p w:rsidR="00D4431C" w:rsidRPr="0049765D" w:rsidRDefault="00D4431C" w:rsidP="0049765D">
            <w:pPr>
              <w:rPr>
                <w:rFonts w:eastAsia="Calibri"/>
                <w:sz w:val="20"/>
                <w:szCs w:val="20"/>
              </w:rPr>
            </w:pPr>
            <w:r w:rsidRPr="0049765D">
              <w:rPr>
                <w:rFonts w:eastAsia="Calibri"/>
                <w:sz w:val="20"/>
                <w:szCs w:val="20"/>
              </w:rPr>
              <w:tab/>
              <w:t>2. Съезд на обочину опасен в связи с проведением на ней ремонтных работ.</w:t>
            </w:r>
          </w:p>
          <w:p w:rsidR="00D4431C" w:rsidRPr="0049765D" w:rsidRDefault="00D4431C" w:rsidP="0049765D">
            <w:pPr>
              <w:rPr>
                <w:rFonts w:eastAsia="Calibri"/>
                <w:color w:val="FF0000"/>
                <w:sz w:val="20"/>
                <w:szCs w:val="20"/>
              </w:rPr>
            </w:pPr>
            <w:r w:rsidRPr="0049765D">
              <w:rPr>
                <w:rFonts w:eastAsia="Calibri"/>
                <w:sz w:val="20"/>
                <w:szCs w:val="20"/>
              </w:rPr>
              <w:tab/>
              <w:t>3. Остановка разрешена только на проезжей части.</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=1</w:t>
            </w:r>
          </w:p>
        </w:tc>
      </w:tr>
      <w:tr w:rsidR="00D4431C" w:rsidRPr="0049765D" w:rsidTr="00381DAF">
        <w:trPr>
          <w:trHeight w:val="1060"/>
        </w:trPr>
        <w:tc>
          <w:tcPr>
            <w:tcW w:w="473" w:type="dxa"/>
          </w:tcPr>
          <w:p w:rsidR="00D4431C" w:rsidRPr="0049765D" w:rsidRDefault="00D4431C" w:rsidP="0049765D">
            <w:pPr>
              <w:pStyle w:val="aff3"/>
              <w:numPr>
                <w:ilvl w:val="0"/>
                <w:numId w:val="10"/>
              </w:numPr>
              <w:ind w:left="0" w:firstLine="0"/>
              <w:jc w:val="center"/>
              <w:rPr>
                <w:rFonts w:ascii="Times New Roman" w:hAnsi="Times New Roman"/>
                <w:sz w:val="20"/>
                <w:szCs w:val="20"/>
              </w:rPr>
            </w:pPr>
          </w:p>
        </w:tc>
        <w:tc>
          <w:tcPr>
            <w:tcW w:w="5924" w:type="dxa"/>
            <w:gridSpan w:val="3"/>
          </w:tcPr>
          <w:p w:rsidR="00D4431C" w:rsidRPr="0049765D" w:rsidRDefault="00D4431C" w:rsidP="0049765D">
            <w:pPr>
              <w:jc w:val="both"/>
              <w:rPr>
                <w:sz w:val="20"/>
                <w:szCs w:val="20"/>
              </w:rPr>
            </w:pPr>
            <w:r w:rsidRPr="0049765D">
              <w:rPr>
                <w:sz w:val="20"/>
                <w:szCs w:val="20"/>
              </w:rPr>
              <w:t>Дополните и выберите номера всех правильных ответов</w:t>
            </w:r>
          </w:p>
          <w:p w:rsidR="00D4431C" w:rsidRPr="0049765D" w:rsidRDefault="00D4431C" w:rsidP="0049765D">
            <w:pPr>
              <w:jc w:val="both"/>
              <w:rPr>
                <w:sz w:val="20"/>
                <w:szCs w:val="20"/>
              </w:rPr>
            </w:pPr>
            <w:r w:rsidRPr="0049765D">
              <w:rPr>
                <w:sz w:val="20"/>
                <w:szCs w:val="20"/>
              </w:rPr>
              <w:t>ПОВОРОТ КОЛЕС НА РАЗНЫЕ УГЛЫ ОБЕСПЕЧИВАЕТСЯ РУЛЕВОЙ</w:t>
            </w:r>
            <w:proofErr w:type="gramStart"/>
            <w:r w:rsidRPr="0049765D">
              <w:rPr>
                <w:sz w:val="20"/>
                <w:szCs w:val="20"/>
              </w:rPr>
              <w:t xml:space="preserve"> ……….</w:t>
            </w:r>
            <w:proofErr w:type="gramEnd"/>
            <w:r w:rsidRPr="0049765D">
              <w:rPr>
                <w:sz w:val="20"/>
                <w:szCs w:val="20"/>
              </w:rPr>
              <w:t>ЕЙ.</w:t>
            </w:r>
          </w:p>
          <w:p w:rsidR="00D4431C" w:rsidRPr="0049765D" w:rsidRDefault="00D4431C" w:rsidP="0049765D">
            <w:pPr>
              <w:jc w:val="both"/>
              <w:rPr>
                <w:sz w:val="20"/>
                <w:szCs w:val="20"/>
              </w:rPr>
            </w:pPr>
            <w:r w:rsidRPr="0049765D">
              <w:rPr>
                <w:sz w:val="20"/>
                <w:szCs w:val="20"/>
              </w:rPr>
              <w:t>ОНА ОБРАЗУЕТСЯ:</w:t>
            </w:r>
          </w:p>
          <w:p w:rsidR="00D4431C" w:rsidRPr="0049765D" w:rsidRDefault="00D4431C" w:rsidP="0049765D">
            <w:pPr>
              <w:jc w:val="both"/>
              <w:rPr>
                <w:sz w:val="20"/>
                <w:szCs w:val="20"/>
              </w:rPr>
            </w:pPr>
            <w:r w:rsidRPr="0049765D">
              <w:rPr>
                <w:sz w:val="20"/>
                <w:szCs w:val="20"/>
              </w:rPr>
              <w:t>1) балкой моста;                    4) рамой автомобиля;</w:t>
            </w:r>
          </w:p>
          <w:p w:rsidR="00D4431C" w:rsidRPr="0049765D" w:rsidRDefault="00D4431C" w:rsidP="0049765D">
            <w:pPr>
              <w:jc w:val="both"/>
              <w:rPr>
                <w:sz w:val="20"/>
                <w:szCs w:val="20"/>
              </w:rPr>
            </w:pPr>
            <w:r w:rsidRPr="0049765D">
              <w:rPr>
                <w:sz w:val="20"/>
                <w:szCs w:val="20"/>
              </w:rPr>
              <w:t>2) продольной тягой;            5) рулевой колонкой;</w:t>
            </w:r>
          </w:p>
          <w:p w:rsidR="00D4431C" w:rsidRPr="0049765D" w:rsidRDefault="00D4431C" w:rsidP="0049765D">
            <w:pPr>
              <w:jc w:val="both"/>
              <w:rPr>
                <w:color w:val="FF0000"/>
                <w:sz w:val="20"/>
                <w:szCs w:val="20"/>
              </w:rPr>
            </w:pPr>
            <w:r w:rsidRPr="0049765D">
              <w:rPr>
                <w:sz w:val="20"/>
                <w:szCs w:val="20"/>
              </w:rPr>
              <w:t>3) поперечной тягой;            6) поворотными рычагами</w:t>
            </w:r>
            <w:r w:rsidRPr="0049765D">
              <w:rPr>
                <w:color w:val="FF0000"/>
                <w:sz w:val="20"/>
                <w:szCs w:val="20"/>
              </w:rPr>
              <w:t>.</w:t>
            </w:r>
          </w:p>
        </w:tc>
        <w:tc>
          <w:tcPr>
            <w:tcW w:w="1056" w:type="dxa"/>
          </w:tcPr>
          <w:p w:rsidR="00D4431C" w:rsidRPr="0049765D" w:rsidRDefault="00D4431C" w:rsidP="0049765D">
            <w:pPr>
              <w:jc w:val="center"/>
              <w:rPr>
                <w:sz w:val="20"/>
                <w:szCs w:val="20"/>
              </w:rPr>
            </w:pPr>
            <w:proofErr w:type="gramStart"/>
            <w:r w:rsidRPr="0049765D">
              <w:rPr>
                <w:sz w:val="20"/>
                <w:szCs w:val="20"/>
              </w:rPr>
              <w:t>Р</w:t>
            </w:r>
            <w:proofErr w:type="gramEnd"/>
            <w:r w:rsidRPr="0049765D">
              <w:rPr>
                <w:sz w:val="20"/>
                <w:szCs w:val="20"/>
              </w:rPr>
              <w:t>=4</w:t>
            </w:r>
          </w:p>
        </w:tc>
      </w:tr>
    </w:tbl>
    <w:p w:rsidR="00D4431C" w:rsidRPr="00094BE0" w:rsidRDefault="00D4431C" w:rsidP="00D4431C">
      <w:pPr>
        <w:pStyle w:val="1"/>
        <w:ind w:firstLine="0"/>
        <w:rPr>
          <w:b/>
          <w:caps/>
          <w:sz w:val="16"/>
          <w:szCs w:val="16"/>
        </w:rPr>
      </w:pPr>
    </w:p>
    <w:p w:rsidR="0049765D" w:rsidRPr="0049765D" w:rsidRDefault="0049765D" w:rsidP="0049765D">
      <w:pPr>
        <w:spacing w:after="0" w:line="200" w:lineRule="atLeast"/>
        <w:jc w:val="both"/>
        <w:rPr>
          <w:rFonts w:ascii="Times New Roman" w:eastAsia="Times New Roman" w:hAnsi="Times New Roman" w:cs="Times New Roman"/>
          <w:b/>
          <w:sz w:val="24"/>
          <w:szCs w:val="24"/>
          <w:lang w:eastAsia="zh-CN"/>
        </w:rPr>
      </w:pPr>
      <w:r w:rsidRPr="0049765D">
        <w:rPr>
          <w:rFonts w:ascii="Times New Roman" w:eastAsia="Times New Roman" w:hAnsi="Times New Roman" w:cs="Times New Roman"/>
          <w:b/>
          <w:sz w:val="24"/>
          <w:szCs w:val="24"/>
          <w:lang w:eastAsia="zh-CN"/>
        </w:rPr>
        <w:t>4.3. Система оценивания</w:t>
      </w:r>
    </w:p>
    <w:p w:rsidR="0049765D" w:rsidRPr="0049765D" w:rsidRDefault="0049765D" w:rsidP="0049765D">
      <w:pPr>
        <w:spacing w:after="0" w:line="200" w:lineRule="atLeast"/>
        <w:ind w:firstLine="709"/>
        <w:jc w:val="both"/>
        <w:rPr>
          <w:rFonts w:ascii="Times New Roman" w:eastAsia="Times New Roman" w:hAnsi="Times New Roman" w:cs="Times New Roman"/>
          <w:sz w:val="24"/>
          <w:szCs w:val="24"/>
          <w:lang w:eastAsia="zh-CN"/>
        </w:rPr>
      </w:pPr>
      <w:r w:rsidRPr="0049765D">
        <w:rPr>
          <w:rFonts w:ascii="Times New Roman" w:eastAsia="Times New Roman" w:hAnsi="Times New Roman" w:cs="Times New Roman"/>
          <w:sz w:val="24"/>
          <w:szCs w:val="24"/>
          <w:lang w:eastAsia="zh-CN"/>
        </w:rPr>
        <w:t>Система оценивания включает оценку текущей работы на лекциях и семинарских занятиях, выполнение самостоятельной работы, заданий по желанию студентов, тестовую работу, аттестацию по результатам освоения дисциплины.</w:t>
      </w:r>
    </w:p>
    <w:p w:rsidR="0049765D" w:rsidRPr="0049765D" w:rsidRDefault="0049765D" w:rsidP="0049765D">
      <w:pPr>
        <w:spacing w:after="0" w:line="200" w:lineRule="atLeast"/>
        <w:ind w:firstLine="709"/>
        <w:jc w:val="both"/>
        <w:rPr>
          <w:rFonts w:ascii="Times New Roman" w:eastAsia="Times New Roman" w:hAnsi="Times New Roman" w:cs="Times New Roman"/>
          <w:sz w:val="24"/>
          <w:szCs w:val="24"/>
          <w:lang w:eastAsia="zh-CN"/>
        </w:rPr>
      </w:pPr>
      <w:r w:rsidRPr="0049765D">
        <w:rPr>
          <w:rFonts w:ascii="Times New Roman" w:eastAsia="Times New Roman" w:hAnsi="Times New Roman" w:cs="Times New Roman"/>
          <w:sz w:val="24"/>
          <w:szCs w:val="24"/>
          <w:lang w:eastAsia="zh-CN"/>
        </w:rPr>
        <w:t>Текущая работа студента включает:</w:t>
      </w:r>
    </w:p>
    <w:p w:rsidR="0049765D" w:rsidRPr="0049765D" w:rsidRDefault="0049765D" w:rsidP="0049765D">
      <w:pPr>
        <w:spacing w:after="0" w:line="200" w:lineRule="atLeast"/>
        <w:jc w:val="both"/>
        <w:rPr>
          <w:rFonts w:ascii="Times New Roman" w:eastAsia="Times New Roman" w:hAnsi="Times New Roman" w:cs="Times New Roman"/>
          <w:sz w:val="24"/>
          <w:szCs w:val="24"/>
          <w:lang w:eastAsia="zh-CN"/>
        </w:rPr>
      </w:pPr>
      <w:r w:rsidRPr="0049765D">
        <w:rPr>
          <w:rFonts w:ascii="Times New Roman" w:eastAsia="Times New Roman" w:hAnsi="Times New Roman" w:cs="Times New Roman"/>
          <w:sz w:val="24"/>
          <w:szCs w:val="24"/>
          <w:lang w:eastAsia="zh-CN"/>
        </w:rPr>
        <w:t>•</w:t>
      </w:r>
      <w:r w:rsidRPr="0049765D">
        <w:rPr>
          <w:rFonts w:ascii="Times New Roman" w:eastAsia="Times New Roman" w:hAnsi="Times New Roman" w:cs="Times New Roman"/>
          <w:sz w:val="24"/>
          <w:szCs w:val="24"/>
          <w:lang w:eastAsia="zh-CN"/>
        </w:rPr>
        <w:tab/>
        <w:t>индивидуальные консультации с преподавателем в течение семестра, собеседование по текущим практическим заданиям;</w:t>
      </w:r>
    </w:p>
    <w:p w:rsidR="0049765D" w:rsidRPr="0049765D" w:rsidRDefault="0049765D" w:rsidP="0049765D">
      <w:pPr>
        <w:spacing w:after="0" w:line="200" w:lineRule="atLeast"/>
        <w:jc w:val="both"/>
        <w:rPr>
          <w:rFonts w:ascii="Times New Roman" w:eastAsia="Times New Roman" w:hAnsi="Times New Roman" w:cs="Times New Roman"/>
          <w:sz w:val="24"/>
          <w:szCs w:val="24"/>
          <w:lang w:eastAsia="zh-CN"/>
        </w:rPr>
      </w:pPr>
      <w:r w:rsidRPr="0049765D">
        <w:rPr>
          <w:rFonts w:ascii="Times New Roman" w:eastAsia="Times New Roman" w:hAnsi="Times New Roman" w:cs="Times New Roman"/>
          <w:sz w:val="24"/>
          <w:szCs w:val="24"/>
          <w:lang w:eastAsia="zh-CN"/>
        </w:rPr>
        <w:t>•</w:t>
      </w:r>
      <w:r w:rsidRPr="0049765D">
        <w:rPr>
          <w:rFonts w:ascii="Times New Roman" w:eastAsia="Times New Roman" w:hAnsi="Times New Roman" w:cs="Times New Roman"/>
          <w:sz w:val="24"/>
          <w:szCs w:val="24"/>
          <w:lang w:eastAsia="zh-CN"/>
        </w:rPr>
        <w:tab/>
        <w:t xml:space="preserve">подготовку к практическим занятиям, углубленное изучение отдельных тем и вопросов курса; </w:t>
      </w:r>
    </w:p>
    <w:p w:rsidR="0049765D" w:rsidRPr="0049765D" w:rsidRDefault="0049765D" w:rsidP="0049765D">
      <w:pPr>
        <w:spacing w:after="0" w:line="200" w:lineRule="atLeast"/>
        <w:jc w:val="both"/>
        <w:rPr>
          <w:rFonts w:ascii="Times New Roman" w:eastAsia="Times New Roman" w:hAnsi="Times New Roman" w:cs="Times New Roman"/>
          <w:sz w:val="24"/>
          <w:szCs w:val="24"/>
          <w:lang w:eastAsia="zh-CN"/>
        </w:rPr>
      </w:pPr>
      <w:r w:rsidRPr="0049765D">
        <w:rPr>
          <w:rFonts w:ascii="Times New Roman" w:eastAsia="Times New Roman" w:hAnsi="Times New Roman" w:cs="Times New Roman"/>
          <w:sz w:val="24"/>
          <w:szCs w:val="24"/>
          <w:lang w:eastAsia="zh-CN"/>
        </w:rPr>
        <w:t>•</w:t>
      </w:r>
      <w:r w:rsidRPr="0049765D">
        <w:rPr>
          <w:rFonts w:ascii="Times New Roman" w:eastAsia="Times New Roman" w:hAnsi="Times New Roman" w:cs="Times New Roman"/>
          <w:sz w:val="24"/>
          <w:szCs w:val="24"/>
          <w:lang w:eastAsia="zh-CN"/>
        </w:rPr>
        <w:tab/>
        <w:t>выполнение самостоятельных заданий;</w:t>
      </w:r>
    </w:p>
    <w:p w:rsidR="0049765D" w:rsidRPr="0049765D" w:rsidRDefault="0049765D" w:rsidP="0049765D">
      <w:pPr>
        <w:spacing w:after="0" w:line="200" w:lineRule="atLeast"/>
        <w:jc w:val="both"/>
        <w:rPr>
          <w:rFonts w:ascii="Times New Roman" w:eastAsia="Times New Roman" w:hAnsi="Times New Roman" w:cs="Times New Roman"/>
          <w:sz w:val="24"/>
          <w:szCs w:val="24"/>
          <w:lang w:eastAsia="zh-CN"/>
        </w:rPr>
      </w:pPr>
      <w:r w:rsidRPr="0049765D">
        <w:rPr>
          <w:rFonts w:ascii="Times New Roman" w:eastAsia="Times New Roman" w:hAnsi="Times New Roman" w:cs="Times New Roman"/>
          <w:sz w:val="24"/>
          <w:szCs w:val="24"/>
          <w:lang w:eastAsia="zh-CN"/>
        </w:rPr>
        <w:t>•</w:t>
      </w:r>
      <w:r w:rsidRPr="0049765D">
        <w:rPr>
          <w:rFonts w:ascii="Times New Roman" w:eastAsia="Times New Roman" w:hAnsi="Times New Roman" w:cs="Times New Roman"/>
          <w:sz w:val="24"/>
          <w:szCs w:val="24"/>
          <w:lang w:eastAsia="zh-CN"/>
        </w:rPr>
        <w:tab/>
        <w:t>подготовку к аттестации по дисциплине.</w:t>
      </w:r>
    </w:p>
    <w:p w:rsidR="0049765D" w:rsidRPr="0049765D" w:rsidRDefault="0049765D" w:rsidP="0049765D">
      <w:pPr>
        <w:spacing w:after="0" w:line="200" w:lineRule="atLeast"/>
        <w:jc w:val="both"/>
        <w:rPr>
          <w:rFonts w:ascii="Times New Roman" w:eastAsia="Times New Roman" w:hAnsi="Times New Roman" w:cs="Times New Roman"/>
          <w:sz w:val="24"/>
          <w:szCs w:val="24"/>
          <w:lang w:eastAsia="zh-CN"/>
        </w:rPr>
      </w:pPr>
    </w:p>
    <w:p w:rsidR="0049765D" w:rsidRPr="0049765D" w:rsidRDefault="0049765D" w:rsidP="0049765D">
      <w:pPr>
        <w:spacing w:after="0" w:line="240" w:lineRule="auto"/>
        <w:ind w:firstLine="709"/>
        <w:jc w:val="both"/>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 xml:space="preserve">Оценка индивидуальных образовательных достижений по результатам рубежного контроля производится в соответствии с универсальной шкалой (таблица). </w:t>
      </w:r>
    </w:p>
    <w:p w:rsidR="0049765D" w:rsidRPr="0049765D" w:rsidRDefault="0049765D" w:rsidP="0049765D">
      <w:pPr>
        <w:spacing w:after="0" w:line="240" w:lineRule="auto"/>
        <w:ind w:firstLine="709"/>
        <w:jc w:val="both"/>
        <w:rPr>
          <w:rFonts w:ascii="Times New Roman" w:eastAsia="Times New Roman" w:hAnsi="Times New Roman" w:cs="Times New Roman"/>
          <w:sz w:val="24"/>
          <w:szCs w:val="24"/>
          <w:lang w:eastAsia="ru-RU"/>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700"/>
        <w:gridCol w:w="2318"/>
        <w:gridCol w:w="2973"/>
      </w:tblGrid>
      <w:tr w:rsidR="0049765D" w:rsidRPr="0049765D" w:rsidTr="00120646">
        <w:trPr>
          <w:trHeight w:val="20"/>
          <w:jc w:val="center"/>
        </w:trPr>
        <w:tc>
          <w:tcPr>
            <w:tcW w:w="2700" w:type="dxa"/>
            <w:vMerge w:val="restart"/>
            <w:tcBorders>
              <w:top w:val="single" w:sz="8" w:space="0" w:color="auto"/>
              <w:left w:val="single" w:sz="8" w:space="0" w:color="auto"/>
              <w:bottom w:val="single" w:sz="8" w:space="0" w:color="auto"/>
              <w:right w:val="single" w:sz="6" w:space="0" w:color="auto"/>
            </w:tcBorders>
            <w:noWrap/>
            <w:vAlign w:val="center"/>
            <w:hideMark/>
          </w:tcPr>
          <w:p w:rsidR="0049765D" w:rsidRPr="0049765D" w:rsidRDefault="0049765D" w:rsidP="0049765D">
            <w:pPr>
              <w:spacing w:after="0" w:line="240" w:lineRule="auto"/>
              <w:jc w:val="center"/>
              <w:rPr>
                <w:rFonts w:ascii="Times New Roman" w:eastAsia="Times New Roman" w:hAnsi="Times New Roman" w:cs="Times New Roman"/>
                <w:b/>
                <w:sz w:val="24"/>
                <w:szCs w:val="24"/>
                <w:lang w:eastAsia="ru-RU"/>
              </w:rPr>
            </w:pPr>
            <w:r w:rsidRPr="0049765D">
              <w:rPr>
                <w:rFonts w:ascii="Times New Roman" w:eastAsia="Times New Roman" w:hAnsi="Times New Roman" w:cs="Times New Roman"/>
                <w:b/>
                <w:sz w:val="24"/>
                <w:szCs w:val="24"/>
                <w:lang w:eastAsia="ru-RU"/>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right w:val="single" w:sz="8" w:space="0" w:color="auto"/>
            </w:tcBorders>
            <w:vAlign w:val="center"/>
            <w:hideMark/>
          </w:tcPr>
          <w:p w:rsidR="0049765D" w:rsidRPr="0049765D" w:rsidRDefault="0049765D" w:rsidP="0049765D">
            <w:pPr>
              <w:spacing w:after="0" w:line="240" w:lineRule="auto"/>
              <w:jc w:val="center"/>
              <w:rPr>
                <w:rFonts w:ascii="Times New Roman" w:eastAsia="Times New Roman" w:hAnsi="Times New Roman" w:cs="Times New Roman"/>
                <w:b/>
                <w:sz w:val="24"/>
                <w:szCs w:val="24"/>
                <w:lang w:eastAsia="ru-RU"/>
              </w:rPr>
            </w:pPr>
            <w:r w:rsidRPr="0049765D">
              <w:rPr>
                <w:rFonts w:ascii="Times New Roman" w:eastAsia="Times New Roman" w:hAnsi="Times New Roman" w:cs="Times New Roman"/>
                <w:b/>
                <w:sz w:val="24"/>
                <w:szCs w:val="24"/>
                <w:lang w:eastAsia="ru-RU"/>
              </w:rPr>
              <w:t>Качественная оценка индивидуальных образовательных достижений</w:t>
            </w:r>
          </w:p>
        </w:tc>
      </w:tr>
      <w:tr w:rsidR="0049765D" w:rsidRPr="0049765D" w:rsidTr="00120646">
        <w:trPr>
          <w:trHeight w:val="20"/>
          <w:jc w:val="center"/>
        </w:trPr>
        <w:tc>
          <w:tcPr>
            <w:tcW w:w="0" w:type="auto"/>
            <w:vMerge/>
            <w:tcBorders>
              <w:top w:val="single" w:sz="8" w:space="0" w:color="auto"/>
              <w:left w:val="single" w:sz="8" w:space="0" w:color="auto"/>
              <w:bottom w:val="single" w:sz="8" w:space="0" w:color="auto"/>
              <w:right w:val="single" w:sz="6" w:space="0" w:color="auto"/>
            </w:tcBorders>
            <w:vAlign w:val="center"/>
            <w:hideMark/>
          </w:tcPr>
          <w:p w:rsidR="0049765D" w:rsidRPr="0049765D" w:rsidRDefault="0049765D" w:rsidP="0049765D">
            <w:pPr>
              <w:spacing w:after="0" w:line="240" w:lineRule="auto"/>
              <w:rPr>
                <w:rFonts w:ascii="Times New Roman" w:eastAsia="Times New Roman" w:hAnsi="Times New Roman" w:cs="Times New Roman"/>
                <w:b/>
                <w:sz w:val="24"/>
                <w:szCs w:val="24"/>
                <w:lang w:eastAsia="ru-RU"/>
              </w:rPr>
            </w:pPr>
          </w:p>
        </w:tc>
        <w:tc>
          <w:tcPr>
            <w:tcW w:w="2318" w:type="dxa"/>
            <w:tcBorders>
              <w:top w:val="single" w:sz="6" w:space="0" w:color="auto"/>
              <w:left w:val="single" w:sz="6" w:space="0" w:color="auto"/>
              <w:bottom w:val="single" w:sz="8" w:space="0" w:color="auto"/>
              <w:right w:val="single" w:sz="6" w:space="0" w:color="auto"/>
            </w:tcBorders>
            <w:vAlign w:val="center"/>
            <w:hideMark/>
          </w:tcPr>
          <w:p w:rsidR="0049765D" w:rsidRPr="0049765D" w:rsidRDefault="0049765D" w:rsidP="0049765D">
            <w:pPr>
              <w:spacing w:after="0" w:line="240" w:lineRule="auto"/>
              <w:jc w:val="center"/>
              <w:rPr>
                <w:rFonts w:ascii="Times New Roman" w:eastAsia="Times New Roman" w:hAnsi="Times New Roman" w:cs="Times New Roman"/>
                <w:b/>
                <w:sz w:val="24"/>
                <w:szCs w:val="24"/>
                <w:lang w:eastAsia="ru-RU"/>
              </w:rPr>
            </w:pPr>
            <w:r w:rsidRPr="0049765D">
              <w:rPr>
                <w:rFonts w:ascii="Times New Roman" w:eastAsia="Times New Roman" w:hAnsi="Times New Roman" w:cs="Times New Roman"/>
                <w:b/>
                <w:sz w:val="24"/>
                <w:szCs w:val="24"/>
                <w:lang w:eastAsia="ru-RU"/>
              </w:rPr>
              <w:t>балл (отметка)</w:t>
            </w:r>
          </w:p>
        </w:tc>
        <w:tc>
          <w:tcPr>
            <w:tcW w:w="2973" w:type="dxa"/>
            <w:tcBorders>
              <w:top w:val="single" w:sz="6" w:space="0" w:color="auto"/>
              <w:left w:val="single" w:sz="6" w:space="0" w:color="auto"/>
              <w:bottom w:val="single" w:sz="8" w:space="0" w:color="auto"/>
              <w:right w:val="single" w:sz="8" w:space="0" w:color="auto"/>
            </w:tcBorders>
            <w:vAlign w:val="center"/>
            <w:hideMark/>
          </w:tcPr>
          <w:p w:rsidR="0049765D" w:rsidRPr="0049765D" w:rsidRDefault="0049765D" w:rsidP="0049765D">
            <w:pPr>
              <w:spacing w:after="0" w:line="240" w:lineRule="auto"/>
              <w:jc w:val="center"/>
              <w:rPr>
                <w:rFonts w:ascii="Times New Roman" w:eastAsia="Times New Roman" w:hAnsi="Times New Roman" w:cs="Times New Roman"/>
                <w:b/>
                <w:sz w:val="24"/>
                <w:szCs w:val="24"/>
                <w:lang w:eastAsia="ru-RU"/>
              </w:rPr>
            </w:pPr>
            <w:r w:rsidRPr="0049765D">
              <w:rPr>
                <w:rFonts w:ascii="Times New Roman" w:eastAsia="Times New Roman" w:hAnsi="Times New Roman" w:cs="Times New Roman"/>
                <w:b/>
                <w:sz w:val="24"/>
                <w:szCs w:val="24"/>
                <w:lang w:eastAsia="ru-RU"/>
              </w:rPr>
              <w:t>вербальный аналог</w:t>
            </w:r>
          </w:p>
        </w:tc>
      </w:tr>
      <w:tr w:rsidR="0049765D" w:rsidRPr="0049765D" w:rsidTr="00120646">
        <w:trPr>
          <w:trHeight w:val="20"/>
          <w:jc w:val="center"/>
        </w:trPr>
        <w:tc>
          <w:tcPr>
            <w:tcW w:w="2700" w:type="dxa"/>
            <w:tcBorders>
              <w:top w:val="single" w:sz="8" w:space="0" w:color="auto"/>
              <w:left w:val="single" w:sz="8" w:space="0" w:color="auto"/>
              <w:bottom w:val="single" w:sz="6" w:space="0" w:color="auto"/>
              <w:right w:val="single" w:sz="6" w:space="0" w:color="auto"/>
            </w:tcBorders>
            <w:noWrap/>
            <w:vAlign w:val="center"/>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90 ÷ 100</w:t>
            </w:r>
          </w:p>
        </w:tc>
        <w:tc>
          <w:tcPr>
            <w:tcW w:w="2318" w:type="dxa"/>
            <w:tcBorders>
              <w:top w:val="single" w:sz="8" w:space="0" w:color="auto"/>
              <w:left w:val="single" w:sz="6" w:space="0" w:color="auto"/>
              <w:bottom w:val="single" w:sz="6" w:space="0" w:color="auto"/>
              <w:right w:val="single" w:sz="6" w:space="0" w:color="auto"/>
            </w:tcBorders>
            <w:vAlign w:val="center"/>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5</w:t>
            </w:r>
          </w:p>
        </w:tc>
        <w:tc>
          <w:tcPr>
            <w:tcW w:w="2973" w:type="dxa"/>
            <w:tcBorders>
              <w:top w:val="single" w:sz="8" w:space="0" w:color="auto"/>
              <w:left w:val="single" w:sz="6" w:space="0" w:color="auto"/>
              <w:bottom w:val="single" w:sz="6" w:space="0" w:color="auto"/>
              <w:right w:val="single" w:sz="8" w:space="0" w:color="auto"/>
            </w:tcBorders>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отлично</w:t>
            </w:r>
          </w:p>
        </w:tc>
      </w:tr>
      <w:tr w:rsidR="0049765D" w:rsidRPr="0049765D" w:rsidTr="00120646">
        <w:trPr>
          <w:trHeight w:val="20"/>
          <w:jc w:val="center"/>
        </w:trPr>
        <w:tc>
          <w:tcPr>
            <w:tcW w:w="2700" w:type="dxa"/>
            <w:tcBorders>
              <w:top w:val="single" w:sz="6" w:space="0" w:color="auto"/>
              <w:left w:val="single" w:sz="8" w:space="0" w:color="auto"/>
              <w:bottom w:val="single" w:sz="6" w:space="0" w:color="auto"/>
              <w:right w:val="single" w:sz="6" w:space="0" w:color="auto"/>
            </w:tcBorders>
            <w:noWrap/>
            <w:vAlign w:val="center"/>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80 ÷ 89</w:t>
            </w:r>
          </w:p>
        </w:tc>
        <w:tc>
          <w:tcPr>
            <w:tcW w:w="2318" w:type="dxa"/>
            <w:tcBorders>
              <w:top w:val="single" w:sz="6" w:space="0" w:color="auto"/>
              <w:left w:val="single" w:sz="6" w:space="0" w:color="auto"/>
              <w:bottom w:val="single" w:sz="6" w:space="0" w:color="auto"/>
              <w:right w:val="single" w:sz="6" w:space="0" w:color="auto"/>
            </w:tcBorders>
            <w:vAlign w:val="center"/>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4</w:t>
            </w:r>
          </w:p>
        </w:tc>
        <w:tc>
          <w:tcPr>
            <w:tcW w:w="2973" w:type="dxa"/>
            <w:tcBorders>
              <w:top w:val="single" w:sz="6" w:space="0" w:color="auto"/>
              <w:left w:val="single" w:sz="6" w:space="0" w:color="auto"/>
              <w:bottom w:val="single" w:sz="6" w:space="0" w:color="auto"/>
              <w:right w:val="single" w:sz="8" w:space="0" w:color="auto"/>
            </w:tcBorders>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хорошо</w:t>
            </w:r>
          </w:p>
        </w:tc>
      </w:tr>
      <w:tr w:rsidR="0049765D" w:rsidRPr="0049765D" w:rsidTr="00120646">
        <w:trPr>
          <w:trHeight w:val="20"/>
          <w:jc w:val="center"/>
        </w:trPr>
        <w:tc>
          <w:tcPr>
            <w:tcW w:w="2700" w:type="dxa"/>
            <w:tcBorders>
              <w:top w:val="single" w:sz="6" w:space="0" w:color="auto"/>
              <w:left w:val="single" w:sz="8" w:space="0" w:color="auto"/>
              <w:bottom w:val="single" w:sz="6" w:space="0" w:color="auto"/>
              <w:right w:val="single" w:sz="6" w:space="0" w:color="auto"/>
            </w:tcBorders>
            <w:noWrap/>
            <w:vAlign w:val="center"/>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70 ÷ 79</w:t>
            </w:r>
          </w:p>
        </w:tc>
        <w:tc>
          <w:tcPr>
            <w:tcW w:w="2318" w:type="dxa"/>
            <w:tcBorders>
              <w:top w:val="single" w:sz="6" w:space="0" w:color="auto"/>
              <w:left w:val="single" w:sz="6" w:space="0" w:color="auto"/>
              <w:bottom w:val="single" w:sz="6" w:space="0" w:color="auto"/>
              <w:right w:val="single" w:sz="6" w:space="0" w:color="auto"/>
            </w:tcBorders>
            <w:vAlign w:val="center"/>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3</w:t>
            </w:r>
          </w:p>
        </w:tc>
        <w:tc>
          <w:tcPr>
            <w:tcW w:w="2973" w:type="dxa"/>
            <w:tcBorders>
              <w:top w:val="single" w:sz="6" w:space="0" w:color="auto"/>
              <w:left w:val="single" w:sz="6" w:space="0" w:color="auto"/>
              <w:bottom w:val="single" w:sz="6" w:space="0" w:color="auto"/>
              <w:right w:val="single" w:sz="8" w:space="0" w:color="auto"/>
            </w:tcBorders>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удовлетворительно</w:t>
            </w:r>
          </w:p>
        </w:tc>
      </w:tr>
      <w:tr w:rsidR="0049765D" w:rsidRPr="0049765D" w:rsidTr="00120646">
        <w:trPr>
          <w:trHeight w:val="20"/>
          <w:jc w:val="center"/>
        </w:trPr>
        <w:tc>
          <w:tcPr>
            <w:tcW w:w="2700" w:type="dxa"/>
            <w:tcBorders>
              <w:top w:val="single" w:sz="6" w:space="0" w:color="auto"/>
              <w:left w:val="single" w:sz="8" w:space="0" w:color="auto"/>
              <w:bottom w:val="single" w:sz="8" w:space="0" w:color="auto"/>
              <w:right w:val="single" w:sz="6" w:space="0" w:color="auto"/>
            </w:tcBorders>
            <w:noWrap/>
            <w:vAlign w:val="center"/>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менее 70</w:t>
            </w:r>
          </w:p>
        </w:tc>
        <w:tc>
          <w:tcPr>
            <w:tcW w:w="2318" w:type="dxa"/>
            <w:tcBorders>
              <w:top w:val="single" w:sz="6" w:space="0" w:color="auto"/>
              <w:left w:val="single" w:sz="6" w:space="0" w:color="auto"/>
              <w:bottom w:val="single" w:sz="8" w:space="0" w:color="auto"/>
              <w:right w:val="single" w:sz="6" w:space="0" w:color="auto"/>
            </w:tcBorders>
            <w:vAlign w:val="center"/>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2</w:t>
            </w:r>
          </w:p>
        </w:tc>
        <w:tc>
          <w:tcPr>
            <w:tcW w:w="2973" w:type="dxa"/>
            <w:tcBorders>
              <w:top w:val="single" w:sz="6" w:space="0" w:color="auto"/>
              <w:left w:val="single" w:sz="6" w:space="0" w:color="auto"/>
              <w:bottom w:val="single" w:sz="8" w:space="0" w:color="auto"/>
              <w:right w:val="single" w:sz="8" w:space="0" w:color="auto"/>
            </w:tcBorders>
            <w:hideMark/>
          </w:tcPr>
          <w:p w:rsidR="0049765D" w:rsidRPr="0049765D" w:rsidRDefault="0049765D" w:rsidP="0049765D">
            <w:pPr>
              <w:spacing w:after="0" w:line="240" w:lineRule="auto"/>
              <w:jc w:val="center"/>
              <w:rPr>
                <w:rFonts w:ascii="Times New Roman" w:eastAsia="Times New Roman" w:hAnsi="Times New Roman" w:cs="Times New Roman"/>
                <w:sz w:val="24"/>
                <w:szCs w:val="24"/>
                <w:lang w:eastAsia="ru-RU"/>
              </w:rPr>
            </w:pPr>
            <w:r w:rsidRPr="0049765D">
              <w:rPr>
                <w:rFonts w:ascii="Times New Roman" w:eastAsia="Times New Roman" w:hAnsi="Times New Roman" w:cs="Times New Roman"/>
                <w:sz w:val="24"/>
                <w:szCs w:val="24"/>
                <w:lang w:eastAsia="ru-RU"/>
              </w:rPr>
              <w:t>не удовлетворительно</w:t>
            </w:r>
          </w:p>
        </w:tc>
      </w:tr>
    </w:tbl>
    <w:p w:rsidR="0049765D" w:rsidRPr="0049765D" w:rsidRDefault="0049765D" w:rsidP="0049765D">
      <w:pPr>
        <w:spacing w:after="0" w:line="240" w:lineRule="auto"/>
        <w:rPr>
          <w:rFonts w:ascii="Times New Roman" w:eastAsia="Times New Roman" w:hAnsi="Times New Roman" w:cs="Times New Roman"/>
          <w:sz w:val="24"/>
          <w:szCs w:val="24"/>
          <w:lang w:eastAsia="ru-RU"/>
        </w:rPr>
      </w:pPr>
    </w:p>
    <w:p w:rsidR="0049765D" w:rsidRPr="0049765D" w:rsidRDefault="0049765D" w:rsidP="0049765D">
      <w:pPr>
        <w:spacing w:after="0" w:line="240" w:lineRule="auto"/>
        <w:rPr>
          <w:rFonts w:ascii="Times New Roman" w:eastAsia="Times New Roman" w:hAnsi="Times New Roman" w:cs="Times New Roman"/>
          <w:sz w:val="24"/>
          <w:szCs w:val="24"/>
          <w:lang w:eastAsia="ru-RU"/>
        </w:rPr>
      </w:pPr>
    </w:p>
    <w:p w:rsidR="00D4431C" w:rsidRPr="00D4431C" w:rsidRDefault="00D4431C" w:rsidP="00D4431C">
      <w:pPr>
        <w:spacing w:after="120" w:line="240" w:lineRule="auto"/>
        <w:jc w:val="center"/>
        <w:textAlignment w:val="top"/>
        <w:rPr>
          <w:rFonts w:ascii="Times New Roman" w:hAnsi="Times New Roman" w:cs="Times New Roman"/>
          <w:sz w:val="24"/>
          <w:szCs w:val="24"/>
          <w:lang w:eastAsia="ru-RU"/>
        </w:rPr>
      </w:pPr>
      <w:bookmarkStart w:id="0" w:name="_GoBack"/>
      <w:bookmarkEnd w:id="0"/>
    </w:p>
    <w:sectPr w:rsidR="00D4431C" w:rsidRPr="00D4431C" w:rsidSect="00E273A7">
      <w:pgSz w:w="12240" w:h="15840"/>
      <w:pgMar w:top="567"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F4" w:rsidRDefault="00F302F4">
      <w:pPr>
        <w:spacing w:after="0" w:line="240" w:lineRule="auto"/>
      </w:pPr>
      <w:r>
        <w:separator/>
      </w:r>
    </w:p>
  </w:endnote>
  <w:endnote w:type="continuationSeparator" w:id="0">
    <w:p w:rsidR="00F302F4" w:rsidRDefault="00F3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DAF" w:rsidRDefault="00381DAF" w:rsidP="006D2B94">
    <w:pPr>
      <w:pStyle w:val="ac"/>
      <w:framePr w:wrap="around" w:vAnchor="text" w:hAnchor="margin" w:xAlign="right" w:y="1"/>
      <w:rPr>
        <w:rStyle w:val="aff9"/>
      </w:rPr>
    </w:pPr>
    <w:r>
      <w:rPr>
        <w:rStyle w:val="aff9"/>
      </w:rPr>
      <w:fldChar w:fldCharType="begin"/>
    </w:r>
    <w:r>
      <w:rPr>
        <w:rStyle w:val="aff9"/>
      </w:rPr>
      <w:instrText xml:space="preserve">PAGE  </w:instrText>
    </w:r>
    <w:r>
      <w:rPr>
        <w:rStyle w:val="aff9"/>
      </w:rPr>
      <w:fldChar w:fldCharType="end"/>
    </w:r>
  </w:p>
  <w:p w:rsidR="00381DAF" w:rsidRDefault="00381DAF" w:rsidP="006D2B94">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DAF" w:rsidRDefault="00381DAF">
    <w:pPr>
      <w:pStyle w:val="ac"/>
      <w:jc w:val="right"/>
    </w:pPr>
  </w:p>
  <w:p w:rsidR="00381DAF" w:rsidRDefault="00381DAF" w:rsidP="006D2B94">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F4" w:rsidRDefault="00F302F4">
      <w:pPr>
        <w:spacing w:after="0" w:line="240" w:lineRule="auto"/>
      </w:pPr>
      <w:r>
        <w:separator/>
      </w:r>
    </w:p>
  </w:footnote>
  <w:footnote w:type="continuationSeparator" w:id="0">
    <w:p w:rsidR="00F302F4" w:rsidRDefault="00F302F4">
      <w:pPr>
        <w:spacing w:after="0" w:line="240" w:lineRule="auto"/>
      </w:pPr>
      <w:r>
        <w:continuationSeparator/>
      </w:r>
    </w:p>
  </w:footnote>
  <w:footnote w:id="1">
    <w:p w:rsidR="00381DAF" w:rsidRPr="00CA2983" w:rsidRDefault="00381DAF" w:rsidP="00A66D3C">
      <w:pPr>
        <w:spacing w:line="200" w:lineRule="exact"/>
        <w:jc w:val="both"/>
        <w:rPr>
          <w:i/>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B167EE8"/>
    <w:multiLevelType w:val="hybridMultilevel"/>
    <w:tmpl w:val="BEEC0F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62154"/>
    <w:multiLevelType w:val="hybridMultilevel"/>
    <w:tmpl w:val="CF64B84E"/>
    <w:lvl w:ilvl="0" w:tplc="6C628152">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
    <w:nsid w:val="1A530ED2"/>
    <w:multiLevelType w:val="hybridMultilevel"/>
    <w:tmpl w:val="81DC3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0C4128"/>
    <w:multiLevelType w:val="hybridMultilevel"/>
    <w:tmpl w:val="669E5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DD4238"/>
    <w:multiLevelType w:val="hybridMultilevel"/>
    <w:tmpl w:val="533232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3C7551F"/>
    <w:multiLevelType w:val="hybridMultilevel"/>
    <w:tmpl w:val="0FEA06AA"/>
    <w:lvl w:ilvl="0" w:tplc="F738DCC8">
      <w:start w:val="2"/>
      <w:numFmt w:val="decimal"/>
      <w:lvlText w:val="%1."/>
      <w:lvlJc w:val="left"/>
      <w:pPr>
        <w:tabs>
          <w:tab w:val="num" w:pos="720"/>
        </w:tabs>
        <w:ind w:left="720" w:hanging="360"/>
      </w:pPr>
      <w:rPr>
        <w:rFonts w:cs="Times New Roman" w:hint="default"/>
        <w:b/>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7756DC5"/>
    <w:multiLevelType w:val="hybridMultilevel"/>
    <w:tmpl w:val="B524A37C"/>
    <w:lvl w:ilvl="0" w:tplc="3F180E76">
      <w:start w:val="1"/>
      <w:numFmt w:val="upperLetter"/>
      <w:lvlText w:val="%1."/>
      <w:lvlJc w:val="left"/>
      <w:pPr>
        <w:ind w:left="1065" w:hanging="360"/>
      </w:pPr>
      <w:rPr>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2FA22602"/>
    <w:multiLevelType w:val="hybridMultilevel"/>
    <w:tmpl w:val="44748148"/>
    <w:lvl w:ilvl="0" w:tplc="445A9B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5B4BAF"/>
    <w:multiLevelType w:val="hybridMultilevel"/>
    <w:tmpl w:val="4C8E7860"/>
    <w:lvl w:ilvl="0" w:tplc="641E3136">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87D54A1"/>
    <w:multiLevelType w:val="hybridMultilevel"/>
    <w:tmpl w:val="C77C78A2"/>
    <w:lvl w:ilvl="0" w:tplc="445A9B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3B4089"/>
    <w:multiLevelType w:val="hybridMultilevel"/>
    <w:tmpl w:val="18920C72"/>
    <w:lvl w:ilvl="0" w:tplc="641E3136">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5A0AEA"/>
    <w:multiLevelType w:val="hybridMultilevel"/>
    <w:tmpl w:val="DB6428D8"/>
    <w:lvl w:ilvl="0" w:tplc="4EB2929C">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6B82BD7"/>
    <w:multiLevelType w:val="hybridMultilevel"/>
    <w:tmpl w:val="4A0E93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320BA8"/>
    <w:multiLevelType w:val="hybridMultilevel"/>
    <w:tmpl w:val="55EEF204"/>
    <w:lvl w:ilvl="0" w:tplc="FCC6D6A6">
      <w:start w:val="1"/>
      <w:numFmt w:val="decimal"/>
      <w:lvlText w:val="%1."/>
      <w:lvlJc w:val="left"/>
      <w:pPr>
        <w:tabs>
          <w:tab w:val="num" w:pos="643"/>
        </w:tabs>
        <w:ind w:left="643" w:hanging="360"/>
      </w:pPr>
      <w:rPr>
        <w:rFonts w:cs="Times New Roman" w:hint="default"/>
      </w:rPr>
    </w:lvl>
    <w:lvl w:ilvl="1" w:tplc="1C24DFD6" w:tentative="1">
      <w:start w:val="1"/>
      <w:numFmt w:val="lowerLetter"/>
      <w:lvlText w:val="%2."/>
      <w:lvlJc w:val="left"/>
      <w:pPr>
        <w:tabs>
          <w:tab w:val="num" w:pos="1363"/>
        </w:tabs>
        <w:ind w:left="1363" w:hanging="360"/>
      </w:pPr>
      <w:rPr>
        <w:rFonts w:cs="Times New Roman"/>
      </w:rPr>
    </w:lvl>
    <w:lvl w:ilvl="2" w:tplc="9536CAAC" w:tentative="1">
      <w:start w:val="1"/>
      <w:numFmt w:val="lowerRoman"/>
      <w:lvlText w:val="%3."/>
      <w:lvlJc w:val="right"/>
      <w:pPr>
        <w:tabs>
          <w:tab w:val="num" w:pos="2083"/>
        </w:tabs>
        <w:ind w:left="2083" w:hanging="180"/>
      </w:pPr>
      <w:rPr>
        <w:rFonts w:cs="Times New Roman"/>
      </w:rPr>
    </w:lvl>
    <w:lvl w:ilvl="3" w:tplc="A532F68A" w:tentative="1">
      <w:start w:val="1"/>
      <w:numFmt w:val="decimal"/>
      <w:lvlText w:val="%4."/>
      <w:lvlJc w:val="left"/>
      <w:pPr>
        <w:tabs>
          <w:tab w:val="num" w:pos="2803"/>
        </w:tabs>
        <w:ind w:left="2803" w:hanging="360"/>
      </w:pPr>
      <w:rPr>
        <w:rFonts w:cs="Times New Roman"/>
      </w:rPr>
    </w:lvl>
    <w:lvl w:ilvl="4" w:tplc="D136B6C8" w:tentative="1">
      <w:start w:val="1"/>
      <w:numFmt w:val="lowerLetter"/>
      <w:lvlText w:val="%5."/>
      <w:lvlJc w:val="left"/>
      <w:pPr>
        <w:tabs>
          <w:tab w:val="num" w:pos="3523"/>
        </w:tabs>
        <w:ind w:left="3523" w:hanging="360"/>
      </w:pPr>
      <w:rPr>
        <w:rFonts w:cs="Times New Roman"/>
      </w:rPr>
    </w:lvl>
    <w:lvl w:ilvl="5" w:tplc="86CE0FC2" w:tentative="1">
      <w:start w:val="1"/>
      <w:numFmt w:val="lowerRoman"/>
      <w:lvlText w:val="%6."/>
      <w:lvlJc w:val="right"/>
      <w:pPr>
        <w:tabs>
          <w:tab w:val="num" w:pos="4243"/>
        </w:tabs>
        <w:ind w:left="4243" w:hanging="180"/>
      </w:pPr>
      <w:rPr>
        <w:rFonts w:cs="Times New Roman"/>
      </w:rPr>
    </w:lvl>
    <w:lvl w:ilvl="6" w:tplc="FDE4C934" w:tentative="1">
      <w:start w:val="1"/>
      <w:numFmt w:val="decimal"/>
      <w:lvlText w:val="%7."/>
      <w:lvlJc w:val="left"/>
      <w:pPr>
        <w:tabs>
          <w:tab w:val="num" w:pos="4963"/>
        </w:tabs>
        <w:ind w:left="4963" w:hanging="360"/>
      </w:pPr>
      <w:rPr>
        <w:rFonts w:cs="Times New Roman"/>
      </w:rPr>
    </w:lvl>
    <w:lvl w:ilvl="7" w:tplc="6F9653FE" w:tentative="1">
      <w:start w:val="1"/>
      <w:numFmt w:val="lowerLetter"/>
      <w:lvlText w:val="%8."/>
      <w:lvlJc w:val="left"/>
      <w:pPr>
        <w:tabs>
          <w:tab w:val="num" w:pos="5683"/>
        </w:tabs>
        <w:ind w:left="5683" w:hanging="360"/>
      </w:pPr>
      <w:rPr>
        <w:rFonts w:cs="Times New Roman"/>
      </w:rPr>
    </w:lvl>
    <w:lvl w:ilvl="8" w:tplc="A706251E" w:tentative="1">
      <w:start w:val="1"/>
      <w:numFmt w:val="lowerRoman"/>
      <w:lvlText w:val="%9."/>
      <w:lvlJc w:val="right"/>
      <w:pPr>
        <w:tabs>
          <w:tab w:val="num" w:pos="6403"/>
        </w:tabs>
        <w:ind w:left="6403" w:hanging="180"/>
      </w:pPr>
      <w:rPr>
        <w:rFonts w:cs="Times New Roman"/>
      </w:rPr>
    </w:lvl>
  </w:abstractNum>
  <w:abstractNum w:abstractNumId="15">
    <w:nsid w:val="69C04143"/>
    <w:multiLevelType w:val="hybridMultilevel"/>
    <w:tmpl w:val="D0D899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4A106B"/>
    <w:multiLevelType w:val="hybridMultilevel"/>
    <w:tmpl w:val="22687B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7B9859AB"/>
    <w:multiLevelType w:val="hybridMultilevel"/>
    <w:tmpl w:val="1924E82E"/>
    <w:lvl w:ilvl="0" w:tplc="AFC0E122">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6"/>
  </w:num>
  <w:num w:numId="5">
    <w:abstractNumId w:val="12"/>
  </w:num>
  <w:num w:numId="6">
    <w:abstractNumId w:val="17"/>
  </w:num>
  <w:num w:numId="7">
    <w:abstractNumId w:val="9"/>
  </w:num>
  <w:num w:numId="8">
    <w:abstractNumId w:val="11"/>
  </w:num>
  <w:num w:numId="9">
    <w:abstractNumId w:val="14"/>
  </w:num>
  <w:num w:numId="10">
    <w:abstractNumId w:val="4"/>
  </w:num>
  <w:num w:numId="11">
    <w:abstractNumId w:val="2"/>
  </w:num>
  <w:num w:numId="12">
    <w:abstractNumId w:val="7"/>
  </w:num>
  <w:num w:numId="13">
    <w:abstractNumId w:val="8"/>
  </w:num>
  <w:num w:numId="14">
    <w:abstractNumId w:val="5"/>
  </w:num>
  <w:num w:numId="15">
    <w:abstractNumId w:val="10"/>
  </w:num>
  <w:num w:numId="16">
    <w:abstractNumId w:val="13"/>
  </w:num>
  <w:num w:numId="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69B7"/>
    <w:rsid w:val="000170A8"/>
    <w:rsid w:val="000469B7"/>
    <w:rsid w:val="00066A4E"/>
    <w:rsid w:val="00080DE7"/>
    <w:rsid w:val="000A1494"/>
    <w:rsid w:val="000F5098"/>
    <w:rsid w:val="00127FC8"/>
    <w:rsid w:val="001333B5"/>
    <w:rsid w:val="00133EA7"/>
    <w:rsid w:val="00136D9D"/>
    <w:rsid w:val="0015111C"/>
    <w:rsid w:val="001660E2"/>
    <w:rsid w:val="00177A0E"/>
    <w:rsid w:val="00192044"/>
    <w:rsid w:val="001B47ED"/>
    <w:rsid w:val="001B7986"/>
    <w:rsid w:val="001E0DF3"/>
    <w:rsid w:val="001E4435"/>
    <w:rsid w:val="001F7187"/>
    <w:rsid w:val="002039CA"/>
    <w:rsid w:val="00204B77"/>
    <w:rsid w:val="00207AD7"/>
    <w:rsid w:val="00233B88"/>
    <w:rsid w:val="00240667"/>
    <w:rsid w:val="00246E06"/>
    <w:rsid w:val="002C4896"/>
    <w:rsid w:val="002D0B14"/>
    <w:rsid w:val="002F02CA"/>
    <w:rsid w:val="003275E0"/>
    <w:rsid w:val="00381DAF"/>
    <w:rsid w:val="00384394"/>
    <w:rsid w:val="00393A49"/>
    <w:rsid w:val="003A6EC6"/>
    <w:rsid w:val="003D48B2"/>
    <w:rsid w:val="00406E7A"/>
    <w:rsid w:val="00414FC0"/>
    <w:rsid w:val="00440A24"/>
    <w:rsid w:val="00440AC9"/>
    <w:rsid w:val="00445B86"/>
    <w:rsid w:val="0049765D"/>
    <w:rsid w:val="004E0771"/>
    <w:rsid w:val="00532223"/>
    <w:rsid w:val="00593701"/>
    <w:rsid w:val="005B27C8"/>
    <w:rsid w:val="005B31E2"/>
    <w:rsid w:val="005D21CE"/>
    <w:rsid w:val="005D2523"/>
    <w:rsid w:val="005F3F0A"/>
    <w:rsid w:val="00627101"/>
    <w:rsid w:val="006424FE"/>
    <w:rsid w:val="006D2B94"/>
    <w:rsid w:val="00766827"/>
    <w:rsid w:val="00787EBA"/>
    <w:rsid w:val="007A1038"/>
    <w:rsid w:val="007B3A1F"/>
    <w:rsid w:val="007D491D"/>
    <w:rsid w:val="007D4CA6"/>
    <w:rsid w:val="008134E3"/>
    <w:rsid w:val="008253FB"/>
    <w:rsid w:val="00841940"/>
    <w:rsid w:val="00892EFA"/>
    <w:rsid w:val="008B13D8"/>
    <w:rsid w:val="008B609D"/>
    <w:rsid w:val="008C3105"/>
    <w:rsid w:val="008D3D60"/>
    <w:rsid w:val="008D5219"/>
    <w:rsid w:val="00902297"/>
    <w:rsid w:val="00903B4B"/>
    <w:rsid w:val="00966164"/>
    <w:rsid w:val="00984F8D"/>
    <w:rsid w:val="009B590A"/>
    <w:rsid w:val="009C4197"/>
    <w:rsid w:val="00A56E94"/>
    <w:rsid w:val="00A66D3C"/>
    <w:rsid w:val="00A82C09"/>
    <w:rsid w:val="00A87740"/>
    <w:rsid w:val="00AA174E"/>
    <w:rsid w:val="00AA3581"/>
    <w:rsid w:val="00AE0736"/>
    <w:rsid w:val="00AE1404"/>
    <w:rsid w:val="00B7220F"/>
    <w:rsid w:val="00B82E45"/>
    <w:rsid w:val="00B84BC1"/>
    <w:rsid w:val="00BA4E25"/>
    <w:rsid w:val="00BD183C"/>
    <w:rsid w:val="00BD69CF"/>
    <w:rsid w:val="00BF0E2B"/>
    <w:rsid w:val="00C2584D"/>
    <w:rsid w:val="00C43657"/>
    <w:rsid w:val="00C61C26"/>
    <w:rsid w:val="00C704BD"/>
    <w:rsid w:val="00CB3D89"/>
    <w:rsid w:val="00CB5DF4"/>
    <w:rsid w:val="00CD2B9F"/>
    <w:rsid w:val="00D16DB4"/>
    <w:rsid w:val="00D21B84"/>
    <w:rsid w:val="00D22F5D"/>
    <w:rsid w:val="00D4431C"/>
    <w:rsid w:val="00D77406"/>
    <w:rsid w:val="00D80253"/>
    <w:rsid w:val="00D9480D"/>
    <w:rsid w:val="00DA375A"/>
    <w:rsid w:val="00DB6D5C"/>
    <w:rsid w:val="00E14CB2"/>
    <w:rsid w:val="00E273A7"/>
    <w:rsid w:val="00E70AE5"/>
    <w:rsid w:val="00E771C2"/>
    <w:rsid w:val="00E909C6"/>
    <w:rsid w:val="00EA0D17"/>
    <w:rsid w:val="00EB465A"/>
    <w:rsid w:val="00EC3026"/>
    <w:rsid w:val="00EE0441"/>
    <w:rsid w:val="00EE6593"/>
    <w:rsid w:val="00F000A2"/>
    <w:rsid w:val="00F21E8A"/>
    <w:rsid w:val="00F221D9"/>
    <w:rsid w:val="00F302F4"/>
    <w:rsid w:val="00F30D26"/>
    <w:rsid w:val="00F65873"/>
    <w:rsid w:val="00F659E2"/>
    <w:rsid w:val="00F77D0B"/>
    <w:rsid w:val="00F8389E"/>
    <w:rsid w:val="00FF7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nhideWhenUsed="0" w:qFormat="1"/>
    <w:lsdException w:name="Normal (Web)" w:uiPriority="0"/>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8B2"/>
  </w:style>
  <w:style w:type="paragraph" w:styleId="1">
    <w:name w:val="heading 1"/>
    <w:basedOn w:val="a"/>
    <w:next w:val="a"/>
    <w:link w:val="10"/>
    <w:qFormat/>
    <w:rsid w:val="00CB5DF4"/>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9"/>
    <w:unhideWhenUsed/>
    <w:qFormat/>
    <w:rsid w:val="00CB5DF4"/>
    <w:pPr>
      <w:keepNext/>
      <w:autoSpaceDE w:val="0"/>
      <w:autoSpaceDN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unhideWhenUsed/>
    <w:qFormat/>
    <w:rsid w:val="00CB5DF4"/>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9"/>
    <w:unhideWhenUsed/>
    <w:qFormat/>
    <w:rsid w:val="00CB5DF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unhideWhenUsed/>
    <w:qFormat/>
    <w:rsid w:val="00CB5DF4"/>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0"/>
      <w:szCs w:val="20"/>
      <w:lang w:eastAsia="ru-RU"/>
    </w:rPr>
  </w:style>
  <w:style w:type="paragraph" w:styleId="6">
    <w:name w:val="heading 6"/>
    <w:basedOn w:val="a"/>
    <w:next w:val="a"/>
    <w:link w:val="60"/>
    <w:uiPriority w:val="99"/>
    <w:unhideWhenUsed/>
    <w:qFormat/>
    <w:rsid w:val="00CB5DF4"/>
    <w:pPr>
      <w:spacing w:before="240" w:after="60" w:line="240" w:lineRule="auto"/>
      <w:outlineLvl w:val="5"/>
    </w:pPr>
    <w:rPr>
      <w:rFonts w:ascii="Times New Roman" w:eastAsia="Times New Roman" w:hAnsi="Times New Roman" w:cs="Times New Roman"/>
      <w:b/>
      <w:bCs/>
      <w:lang w:eastAsia="ru-RU"/>
    </w:rPr>
  </w:style>
  <w:style w:type="paragraph" w:styleId="8">
    <w:name w:val="heading 8"/>
    <w:basedOn w:val="a"/>
    <w:next w:val="a"/>
    <w:link w:val="80"/>
    <w:uiPriority w:val="99"/>
    <w:unhideWhenUsed/>
    <w:qFormat/>
    <w:rsid w:val="00CB5DF4"/>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unhideWhenUsed/>
    <w:qFormat/>
    <w:rsid w:val="00CB5DF4"/>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5DF4"/>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CB5DF4"/>
    <w:rPr>
      <w:rFonts w:ascii="Arial" w:eastAsia="Times New Roman" w:hAnsi="Arial" w:cs="Arial"/>
      <w:b/>
      <w:bCs/>
      <w:i/>
      <w:iCs/>
      <w:sz w:val="28"/>
      <w:szCs w:val="28"/>
      <w:lang w:eastAsia="ru-RU"/>
    </w:rPr>
  </w:style>
  <w:style w:type="character" w:customStyle="1" w:styleId="30">
    <w:name w:val="Заголовок 3 Знак"/>
    <w:basedOn w:val="a0"/>
    <w:link w:val="3"/>
    <w:uiPriority w:val="99"/>
    <w:semiHidden/>
    <w:rsid w:val="00CB5DF4"/>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semiHidden/>
    <w:rsid w:val="00CB5DF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semiHidden/>
    <w:rsid w:val="00CB5DF4"/>
    <w:rPr>
      <w:rFonts w:ascii="Times New Roman" w:eastAsia="Times New Roman" w:hAnsi="Times New Roman" w:cs="Times New Roman"/>
      <w:b/>
      <w:sz w:val="20"/>
      <w:szCs w:val="20"/>
      <w:lang w:eastAsia="ru-RU"/>
    </w:rPr>
  </w:style>
  <w:style w:type="character" w:customStyle="1" w:styleId="60">
    <w:name w:val="Заголовок 6 Знак"/>
    <w:basedOn w:val="a0"/>
    <w:link w:val="6"/>
    <w:uiPriority w:val="99"/>
    <w:semiHidden/>
    <w:rsid w:val="00CB5DF4"/>
    <w:rPr>
      <w:rFonts w:ascii="Times New Roman" w:eastAsia="Times New Roman" w:hAnsi="Times New Roman" w:cs="Times New Roman"/>
      <w:b/>
      <w:bCs/>
      <w:lang w:eastAsia="ru-RU"/>
    </w:rPr>
  </w:style>
  <w:style w:type="character" w:customStyle="1" w:styleId="80">
    <w:name w:val="Заголовок 8 Знак"/>
    <w:basedOn w:val="a0"/>
    <w:link w:val="8"/>
    <w:uiPriority w:val="99"/>
    <w:semiHidden/>
    <w:rsid w:val="00CB5DF4"/>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semiHidden/>
    <w:rsid w:val="00CB5DF4"/>
    <w:rPr>
      <w:rFonts w:ascii="Arial" w:eastAsia="Times New Roman" w:hAnsi="Arial" w:cs="Arial"/>
      <w:lang w:eastAsia="ru-RU"/>
    </w:rPr>
  </w:style>
  <w:style w:type="numbering" w:customStyle="1" w:styleId="11">
    <w:name w:val="Нет списка1"/>
    <w:next w:val="a2"/>
    <w:uiPriority w:val="99"/>
    <w:semiHidden/>
    <w:unhideWhenUsed/>
    <w:rsid w:val="00CB5DF4"/>
  </w:style>
  <w:style w:type="character" w:styleId="a3">
    <w:name w:val="Hyperlink"/>
    <w:basedOn w:val="a0"/>
    <w:unhideWhenUsed/>
    <w:rsid w:val="00CB5DF4"/>
    <w:rPr>
      <w:color w:val="0000FF"/>
      <w:u w:val="single"/>
    </w:rPr>
  </w:style>
  <w:style w:type="paragraph" w:styleId="HTML">
    <w:name w:val="HTML Preformatted"/>
    <w:basedOn w:val="a"/>
    <w:link w:val="HTML0"/>
    <w:unhideWhenUsed/>
    <w:rsid w:val="00CB5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B5DF4"/>
    <w:rPr>
      <w:rFonts w:ascii="Courier New" w:eastAsia="Times New Roman" w:hAnsi="Courier New" w:cs="Courier New"/>
      <w:sz w:val="20"/>
      <w:szCs w:val="20"/>
      <w:lang w:eastAsia="ru-RU"/>
    </w:rPr>
  </w:style>
  <w:style w:type="paragraph" w:styleId="a4">
    <w:name w:val="Normal Indent"/>
    <w:basedOn w:val="a"/>
    <w:uiPriority w:val="99"/>
    <w:semiHidden/>
    <w:unhideWhenUsed/>
    <w:rsid w:val="00CB5DF4"/>
    <w:pPr>
      <w:spacing w:after="0" w:line="240" w:lineRule="auto"/>
      <w:ind w:left="708"/>
    </w:pPr>
    <w:rPr>
      <w:rFonts w:ascii="Times New Roman" w:eastAsia="Times New Roman" w:hAnsi="Times New Roman" w:cs="Times New Roman"/>
      <w:sz w:val="24"/>
      <w:szCs w:val="24"/>
      <w:lang w:eastAsia="ru-RU"/>
    </w:rPr>
  </w:style>
  <w:style w:type="paragraph" w:styleId="a5">
    <w:name w:val="footnote text"/>
    <w:basedOn w:val="a"/>
    <w:link w:val="a6"/>
    <w:semiHidden/>
    <w:unhideWhenUsed/>
    <w:rsid w:val="00CB5DF4"/>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CB5DF4"/>
    <w:rPr>
      <w:rFonts w:ascii="Times New Roman" w:eastAsia="Times New Roman" w:hAnsi="Times New Roman" w:cs="Times New Roman"/>
      <w:sz w:val="20"/>
      <w:szCs w:val="20"/>
      <w:lang w:eastAsia="ru-RU"/>
    </w:rPr>
  </w:style>
  <w:style w:type="character" w:customStyle="1" w:styleId="a7">
    <w:name w:val="Текст примечания Знак"/>
    <w:basedOn w:val="a0"/>
    <w:link w:val="a8"/>
    <w:semiHidden/>
    <w:rsid w:val="00CB5DF4"/>
    <w:rPr>
      <w:rFonts w:ascii="Times New Roman" w:eastAsia="Times New Roman" w:hAnsi="Times New Roman" w:cs="Times New Roman"/>
      <w:sz w:val="20"/>
      <w:szCs w:val="20"/>
    </w:rPr>
  </w:style>
  <w:style w:type="paragraph" w:styleId="a8">
    <w:name w:val="annotation text"/>
    <w:basedOn w:val="a"/>
    <w:link w:val="a7"/>
    <w:semiHidden/>
    <w:unhideWhenUsed/>
    <w:rsid w:val="00CB5DF4"/>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uiPriority w:val="99"/>
    <w:semiHidden/>
    <w:rsid w:val="00CB5DF4"/>
    <w:rPr>
      <w:sz w:val="20"/>
      <w:szCs w:val="20"/>
    </w:rPr>
  </w:style>
  <w:style w:type="character" w:customStyle="1" w:styleId="a9">
    <w:name w:val="Верхний колонтитул Знак"/>
    <w:basedOn w:val="a0"/>
    <w:link w:val="aa"/>
    <w:rsid w:val="00CB5DF4"/>
    <w:rPr>
      <w:rFonts w:ascii="Times New Roman" w:eastAsia="Times New Roman" w:hAnsi="Times New Roman" w:cs="Times New Roman"/>
      <w:sz w:val="20"/>
      <w:szCs w:val="20"/>
    </w:rPr>
  </w:style>
  <w:style w:type="paragraph" w:styleId="aa">
    <w:name w:val="header"/>
    <w:basedOn w:val="a"/>
    <w:link w:val="a9"/>
    <w:unhideWhenUsed/>
    <w:rsid w:val="00CB5DF4"/>
    <w:pPr>
      <w:tabs>
        <w:tab w:val="center" w:pos="4153"/>
        <w:tab w:val="right" w:pos="8306"/>
      </w:tabs>
      <w:autoSpaceDE w:val="0"/>
      <w:autoSpaceDN w:val="0"/>
      <w:spacing w:after="0" w:line="240" w:lineRule="auto"/>
    </w:pPr>
    <w:rPr>
      <w:rFonts w:ascii="Times New Roman" w:eastAsia="Times New Roman" w:hAnsi="Times New Roman" w:cs="Times New Roman"/>
      <w:sz w:val="20"/>
      <w:szCs w:val="20"/>
    </w:rPr>
  </w:style>
  <w:style w:type="character" w:customStyle="1" w:styleId="13">
    <w:name w:val="Верхний колонтитул Знак1"/>
    <w:basedOn w:val="a0"/>
    <w:uiPriority w:val="99"/>
    <w:semiHidden/>
    <w:rsid w:val="00CB5DF4"/>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CB5DF4"/>
    <w:rPr>
      <w:rFonts w:ascii="Times New Roman" w:eastAsia="Times New Roman" w:hAnsi="Times New Roman" w:cs="Times New Roman"/>
      <w:sz w:val="24"/>
      <w:szCs w:val="24"/>
    </w:rPr>
  </w:style>
  <w:style w:type="paragraph" w:styleId="ac">
    <w:name w:val="footer"/>
    <w:aliases w:val="Нижний колонтитул Знак Знак Знак,Нижний колонтитул1,Нижний колонтитул Знак Знак"/>
    <w:basedOn w:val="a"/>
    <w:link w:val="ab"/>
    <w:uiPriority w:val="99"/>
    <w:unhideWhenUsed/>
    <w:rsid w:val="00CB5DF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4">
    <w:name w:val="Нижний колонтитул Знак1"/>
    <w:basedOn w:val="a0"/>
    <w:uiPriority w:val="99"/>
    <w:semiHidden/>
    <w:rsid w:val="00CB5DF4"/>
  </w:style>
  <w:style w:type="character" w:customStyle="1" w:styleId="ad">
    <w:name w:val="Текст концевой сноски Знак"/>
    <w:basedOn w:val="a0"/>
    <w:link w:val="ae"/>
    <w:uiPriority w:val="99"/>
    <w:semiHidden/>
    <w:rsid w:val="00CB5DF4"/>
    <w:rPr>
      <w:rFonts w:ascii="Times New Roman" w:eastAsia="Times New Roman" w:hAnsi="Times New Roman" w:cs="Times New Roman"/>
      <w:sz w:val="20"/>
      <w:szCs w:val="20"/>
    </w:rPr>
  </w:style>
  <w:style w:type="paragraph" w:styleId="ae">
    <w:name w:val="endnote text"/>
    <w:basedOn w:val="a"/>
    <w:link w:val="ad"/>
    <w:uiPriority w:val="99"/>
    <w:semiHidden/>
    <w:unhideWhenUsed/>
    <w:rsid w:val="00CB5DF4"/>
    <w:pPr>
      <w:spacing w:after="0" w:line="240" w:lineRule="auto"/>
    </w:pPr>
    <w:rPr>
      <w:rFonts w:ascii="Times New Roman" w:eastAsia="Times New Roman" w:hAnsi="Times New Roman" w:cs="Times New Roman"/>
      <w:sz w:val="20"/>
      <w:szCs w:val="20"/>
    </w:rPr>
  </w:style>
  <w:style w:type="character" w:customStyle="1" w:styleId="15">
    <w:name w:val="Текст концевой сноски Знак1"/>
    <w:basedOn w:val="a0"/>
    <w:uiPriority w:val="99"/>
    <w:semiHidden/>
    <w:rsid w:val="00CB5DF4"/>
    <w:rPr>
      <w:sz w:val="20"/>
      <w:szCs w:val="20"/>
    </w:rPr>
  </w:style>
  <w:style w:type="paragraph" w:styleId="af">
    <w:name w:val="List"/>
    <w:basedOn w:val="a"/>
    <w:unhideWhenUsed/>
    <w:rsid w:val="00CB5DF4"/>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af0">
    <w:name w:val="Title"/>
    <w:basedOn w:val="a"/>
    <w:link w:val="af1"/>
    <w:uiPriority w:val="99"/>
    <w:qFormat/>
    <w:rsid w:val="00CB5DF4"/>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basedOn w:val="a0"/>
    <w:link w:val="af0"/>
    <w:uiPriority w:val="99"/>
    <w:rsid w:val="00CB5DF4"/>
    <w:rPr>
      <w:rFonts w:ascii="Times New Roman" w:eastAsia="Times New Roman" w:hAnsi="Times New Roman" w:cs="Times New Roman"/>
      <w:sz w:val="28"/>
      <w:szCs w:val="24"/>
      <w:lang w:eastAsia="ru-RU"/>
    </w:rPr>
  </w:style>
  <w:style w:type="paragraph" w:styleId="af2">
    <w:name w:val="Body Text"/>
    <w:basedOn w:val="a"/>
    <w:link w:val="af3"/>
    <w:unhideWhenUsed/>
    <w:rsid w:val="00CB5DF4"/>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CB5DF4"/>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5"/>
    <w:uiPriority w:val="99"/>
    <w:rsid w:val="00CB5DF4"/>
    <w:rPr>
      <w:rFonts w:ascii="Times New Roman" w:eastAsia="Times New Roman" w:hAnsi="Times New Roman" w:cs="Times New Roman"/>
      <w:sz w:val="24"/>
      <w:szCs w:val="24"/>
      <w:lang w:eastAsia="ar-SA"/>
    </w:rPr>
  </w:style>
  <w:style w:type="paragraph" w:styleId="af5">
    <w:name w:val="Body Text Indent"/>
    <w:basedOn w:val="a"/>
    <w:link w:val="af4"/>
    <w:uiPriority w:val="99"/>
    <w:unhideWhenUsed/>
    <w:rsid w:val="00CB5DF4"/>
    <w:pPr>
      <w:spacing w:after="120" w:line="240" w:lineRule="auto"/>
      <w:ind w:left="283"/>
    </w:pPr>
    <w:rPr>
      <w:rFonts w:ascii="Times New Roman" w:eastAsia="Times New Roman" w:hAnsi="Times New Roman" w:cs="Times New Roman"/>
      <w:sz w:val="24"/>
      <w:szCs w:val="24"/>
      <w:lang w:eastAsia="ar-SA"/>
    </w:rPr>
  </w:style>
  <w:style w:type="character" w:customStyle="1" w:styleId="16">
    <w:name w:val="Основной текст с отступом Знак1"/>
    <w:basedOn w:val="a0"/>
    <w:uiPriority w:val="99"/>
    <w:semiHidden/>
    <w:rsid w:val="00CB5DF4"/>
  </w:style>
  <w:style w:type="paragraph" w:styleId="af6">
    <w:name w:val="Subtitle"/>
    <w:basedOn w:val="a"/>
    <w:next w:val="af2"/>
    <w:link w:val="af7"/>
    <w:uiPriority w:val="99"/>
    <w:qFormat/>
    <w:rsid w:val="00CB5DF4"/>
    <w:pPr>
      <w:spacing w:after="0" w:line="360" w:lineRule="auto"/>
      <w:jc w:val="center"/>
    </w:pPr>
    <w:rPr>
      <w:rFonts w:ascii="Times New Roman" w:eastAsia="Times New Roman" w:hAnsi="Times New Roman" w:cs="Times New Roman"/>
      <w:b/>
      <w:sz w:val="24"/>
      <w:szCs w:val="20"/>
      <w:lang w:eastAsia="ar-SA"/>
    </w:rPr>
  </w:style>
  <w:style w:type="character" w:customStyle="1" w:styleId="af7">
    <w:name w:val="Подзаголовок Знак"/>
    <w:basedOn w:val="a0"/>
    <w:link w:val="af6"/>
    <w:uiPriority w:val="99"/>
    <w:rsid w:val="00CB5DF4"/>
    <w:rPr>
      <w:rFonts w:ascii="Times New Roman" w:eastAsia="Times New Roman" w:hAnsi="Times New Roman" w:cs="Times New Roman"/>
      <w:b/>
      <w:sz w:val="24"/>
      <w:szCs w:val="20"/>
      <w:lang w:eastAsia="ar-SA"/>
    </w:rPr>
  </w:style>
  <w:style w:type="character" w:customStyle="1" w:styleId="af8">
    <w:name w:val="Красная строка Знак"/>
    <w:basedOn w:val="af3"/>
    <w:link w:val="af9"/>
    <w:uiPriority w:val="99"/>
    <w:semiHidden/>
    <w:rsid w:val="00CB5DF4"/>
    <w:rPr>
      <w:rFonts w:ascii="Times New Roman" w:eastAsia="Times New Roman" w:hAnsi="Times New Roman" w:cs="Times New Roman"/>
      <w:sz w:val="24"/>
      <w:szCs w:val="24"/>
      <w:lang w:eastAsia="ru-RU"/>
    </w:rPr>
  </w:style>
  <w:style w:type="paragraph" w:styleId="af9">
    <w:name w:val="Body Text First Indent"/>
    <w:basedOn w:val="af2"/>
    <w:link w:val="af8"/>
    <w:uiPriority w:val="99"/>
    <w:semiHidden/>
    <w:unhideWhenUsed/>
    <w:rsid w:val="00CB5DF4"/>
    <w:pPr>
      <w:ind w:firstLine="210"/>
    </w:pPr>
  </w:style>
  <w:style w:type="character" w:customStyle="1" w:styleId="17">
    <w:name w:val="Красная строка Знак1"/>
    <w:basedOn w:val="af3"/>
    <w:uiPriority w:val="99"/>
    <w:semiHidden/>
    <w:rsid w:val="00CB5DF4"/>
    <w:rPr>
      <w:rFonts w:ascii="Times New Roman" w:eastAsia="Times New Roman" w:hAnsi="Times New Roman" w:cs="Times New Roman"/>
      <w:sz w:val="24"/>
      <w:szCs w:val="24"/>
      <w:lang w:eastAsia="ru-RU"/>
    </w:rPr>
  </w:style>
  <w:style w:type="character" w:customStyle="1" w:styleId="21">
    <w:name w:val="Красная строка 2 Знак"/>
    <w:basedOn w:val="af4"/>
    <w:link w:val="22"/>
    <w:uiPriority w:val="99"/>
    <w:semiHidden/>
    <w:rsid w:val="00CB5DF4"/>
    <w:rPr>
      <w:rFonts w:ascii="Times New Roman" w:eastAsia="Times New Roman" w:hAnsi="Times New Roman" w:cs="Times New Roman"/>
      <w:sz w:val="24"/>
      <w:szCs w:val="24"/>
      <w:lang w:eastAsia="ar-SA"/>
    </w:rPr>
  </w:style>
  <w:style w:type="paragraph" w:styleId="22">
    <w:name w:val="Body Text First Indent 2"/>
    <w:basedOn w:val="af5"/>
    <w:link w:val="21"/>
    <w:uiPriority w:val="99"/>
    <w:semiHidden/>
    <w:unhideWhenUsed/>
    <w:rsid w:val="00CB5DF4"/>
    <w:pPr>
      <w:ind w:firstLine="210"/>
    </w:pPr>
  </w:style>
  <w:style w:type="character" w:customStyle="1" w:styleId="210">
    <w:name w:val="Красная строка 2 Знак1"/>
    <w:basedOn w:val="16"/>
    <w:uiPriority w:val="99"/>
    <w:semiHidden/>
    <w:rsid w:val="00CB5DF4"/>
  </w:style>
  <w:style w:type="character" w:customStyle="1" w:styleId="23">
    <w:name w:val="Основной текст 2 Знак"/>
    <w:basedOn w:val="a0"/>
    <w:link w:val="24"/>
    <w:rsid w:val="00CB5DF4"/>
    <w:rPr>
      <w:rFonts w:ascii="Times New Roman" w:eastAsia="Times New Roman" w:hAnsi="Times New Roman" w:cs="Times New Roman"/>
      <w:sz w:val="24"/>
      <w:szCs w:val="24"/>
    </w:rPr>
  </w:style>
  <w:style w:type="paragraph" w:styleId="24">
    <w:name w:val="Body Text 2"/>
    <w:basedOn w:val="a"/>
    <w:link w:val="23"/>
    <w:unhideWhenUsed/>
    <w:rsid w:val="00CB5DF4"/>
    <w:pPr>
      <w:spacing w:after="120" w:line="480" w:lineRule="auto"/>
    </w:pPr>
    <w:rPr>
      <w:rFonts w:ascii="Times New Roman" w:eastAsia="Times New Roman" w:hAnsi="Times New Roman" w:cs="Times New Roman"/>
      <w:sz w:val="24"/>
      <w:szCs w:val="24"/>
    </w:rPr>
  </w:style>
  <w:style w:type="character" w:customStyle="1" w:styleId="211">
    <w:name w:val="Основной текст 2 Знак1"/>
    <w:basedOn w:val="a0"/>
    <w:uiPriority w:val="99"/>
    <w:semiHidden/>
    <w:rsid w:val="00CB5DF4"/>
  </w:style>
  <w:style w:type="paragraph" w:styleId="31">
    <w:name w:val="Body Text 3"/>
    <w:basedOn w:val="a"/>
    <w:link w:val="310"/>
    <w:uiPriority w:val="99"/>
    <w:semiHidden/>
    <w:unhideWhenUsed/>
    <w:rsid w:val="00CB5DF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uiPriority w:val="99"/>
    <w:semiHidden/>
    <w:rsid w:val="00CB5DF4"/>
    <w:rPr>
      <w:sz w:val="16"/>
      <w:szCs w:val="16"/>
    </w:rPr>
  </w:style>
  <w:style w:type="character" w:customStyle="1" w:styleId="310">
    <w:name w:val="Основной текст 3 Знак1"/>
    <w:basedOn w:val="a0"/>
    <w:link w:val="31"/>
    <w:uiPriority w:val="99"/>
    <w:locked/>
    <w:rsid w:val="00CB5DF4"/>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0"/>
    <w:link w:val="26"/>
    <w:rsid w:val="00CB5DF4"/>
    <w:rPr>
      <w:rFonts w:ascii="Times New Roman" w:eastAsia="Times New Roman" w:hAnsi="Times New Roman" w:cs="Times New Roman"/>
      <w:sz w:val="24"/>
      <w:szCs w:val="24"/>
    </w:rPr>
  </w:style>
  <w:style w:type="paragraph" w:styleId="26">
    <w:name w:val="Body Text Indent 2"/>
    <w:basedOn w:val="a"/>
    <w:link w:val="25"/>
    <w:unhideWhenUsed/>
    <w:rsid w:val="00CB5DF4"/>
    <w:pPr>
      <w:spacing w:after="120" w:line="480" w:lineRule="auto"/>
      <w:ind w:left="283"/>
    </w:pPr>
    <w:rPr>
      <w:rFonts w:ascii="Times New Roman" w:eastAsia="Times New Roman" w:hAnsi="Times New Roman" w:cs="Times New Roman"/>
      <w:sz w:val="24"/>
      <w:szCs w:val="24"/>
    </w:rPr>
  </w:style>
  <w:style w:type="character" w:customStyle="1" w:styleId="212">
    <w:name w:val="Основной текст с отступом 2 Знак1"/>
    <w:basedOn w:val="a0"/>
    <w:uiPriority w:val="99"/>
    <w:semiHidden/>
    <w:rsid w:val="00CB5DF4"/>
  </w:style>
  <w:style w:type="character" w:customStyle="1" w:styleId="afa">
    <w:name w:val="Схема документа Знак"/>
    <w:basedOn w:val="a0"/>
    <w:link w:val="afb"/>
    <w:uiPriority w:val="99"/>
    <w:semiHidden/>
    <w:rsid w:val="00CB5DF4"/>
    <w:rPr>
      <w:rFonts w:ascii="Tahoma" w:eastAsia="Times New Roman" w:hAnsi="Tahoma" w:cs="Tahoma"/>
      <w:sz w:val="20"/>
      <w:szCs w:val="20"/>
      <w:shd w:val="clear" w:color="auto" w:fill="000080"/>
    </w:rPr>
  </w:style>
  <w:style w:type="paragraph" w:styleId="afb">
    <w:name w:val="Document Map"/>
    <w:basedOn w:val="a"/>
    <w:link w:val="afa"/>
    <w:uiPriority w:val="99"/>
    <w:semiHidden/>
    <w:unhideWhenUsed/>
    <w:rsid w:val="00CB5DF4"/>
    <w:pPr>
      <w:shd w:val="clear" w:color="auto" w:fill="000080"/>
      <w:spacing w:after="0" w:line="240" w:lineRule="auto"/>
    </w:pPr>
    <w:rPr>
      <w:rFonts w:ascii="Tahoma" w:eastAsia="Times New Roman" w:hAnsi="Tahoma" w:cs="Tahoma"/>
      <w:sz w:val="20"/>
      <w:szCs w:val="20"/>
    </w:rPr>
  </w:style>
  <w:style w:type="character" w:customStyle="1" w:styleId="18">
    <w:name w:val="Схема документа Знак1"/>
    <w:basedOn w:val="a0"/>
    <w:uiPriority w:val="99"/>
    <w:semiHidden/>
    <w:rsid w:val="00CB5DF4"/>
    <w:rPr>
      <w:rFonts w:ascii="Tahoma" w:hAnsi="Tahoma" w:cs="Tahoma"/>
      <w:sz w:val="16"/>
      <w:szCs w:val="16"/>
    </w:rPr>
  </w:style>
  <w:style w:type="character" w:customStyle="1" w:styleId="afc">
    <w:name w:val="Текст Знак"/>
    <w:basedOn w:val="a0"/>
    <w:link w:val="afd"/>
    <w:uiPriority w:val="99"/>
    <w:semiHidden/>
    <w:rsid w:val="00CB5DF4"/>
    <w:rPr>
      <w:rFonts w:ascii="Courier New" w:eastAsia="Times New Roman" w:hAnsi="Courier New" w:cs="Times New Roman"/>
      <w:sz w:val="20"/>
      <w:szCs w:val="20"/>
    </w:rPr>
  </w:style>
  <w:style w:type="paragraph" w:styleId="afd">
    <w:name w:val="Plain Text"/>
    <w:basedOn w:val="a"/>
    <w:link w:val="afc"/>
    <w:uiPriority w:val="99"/>
    <w:semiHidden/>
    <w:unhideWhenUsed/>
    <w:rsid w:val="00CB5DF4"/>
    <w:pPr>
      <w:spacing w:after="0" w:line="240" w:lineRule="auto"/>
    </w:pPr>
    <w:rPr>
      <w:rFonts w:ascii="Courier New" w:eastAsia="Times New Roman" w:hAnsi="Courier New" w:cs="Times New Roman"/>
      <w:sz w:val="20"/>
      <w:szCs w:val="20"/>
    </w:rPr>
  </w:style>
  <w:style w:type="character" w:customStyle="1" w:styleId="19">
    <w:name w:val="Текст Знак1"/>
    <w:basedOn w:val="a0"/>
    <w:uiPriority w:val="99"/>
    <w:semiHidden/>
    <w:rsid w:val="00CB5DF4"/>
    <w:rPr>
      <w:rFonts w:ascii="Consolas" w:hAnsi="Consolas"/>
      <w:sz w:val="21"/>
      <w:szCs w:val="21"/>
    </w:rPr>
  </w:style>
  <w:style w:type="character" w:customStyle="1" w:styleId="afe">
    <w:name w:val="Тема примечания Знак"/>
    <w:basedOn w:val="a7"/>
    <w:link w:val="aff"/>
    <w:semiHidden/>
    <w:rsid w:val="00CB5DF4"/>
    <w:rPr>
      <w:rFonts w:ascii="Times New Roman" w:eastAsia="Times New Roman" w:hAnsi="Times New Roman" w:cs="Times New Roman"/>
      <w:b/>
      <w:bCs/>
      <w:sz w:val="20"/>
      <w:szCs w:val="20"/>
    </w:rPr>
  </w:style>
  <w:style w:type="paragraph" w:styleId="aff">
    <w:name w:val="annotation subject"/>
    <w:basedOn w:val="a8"/>
    <w:next w:val="a8"/>
    <w:link w:val="afe"/>
    <w:semiHidden/>
    <w:unhideWhenUsed/>
    <w:rsid w:val="00CB5DF4"/>
    <w:rPr>
      <w:b/>
      <w:bCs/>
    </w:rPr>
  </w:style>
  <w:style w:type="character" w:customStyle="1" w:styleId="1a">
    <w:name w:val="Тема примечания Знак1"/>
    <w:basedOn w:val="12"/>
    <w:uiPriority w:val="99"/>
    <w:semiHidden/>
    <w:rsid w:val="00CB5DF4"/>
    <w:rPr>
      <w:b/>
      <w:bCs/>
      <w:sz w:val="20"/>
      <w:szCs w:val="20"/>
    </w:rPr>
  </w:style>
  <w:style w:type="character" w:customStyle="1" w:styleId="aff0">
    <w:name w:val="Текст выноски Знак"/>
    <w:basedOn w:val="a0"/>
    <w:link w:val="aff1"/>
    <w:semiHidden/>
    <w:rsid w:val="00CB5DF4"/>
    <w:rPr>
      <w:rFonts w:ascii="Tahoma" w:eastAsia="Times New Roman" w:hAnsi="Tahoma" w:cs="Tahoma"/>
      <w:sz w:val="16"/>
      <w:szCs w:val="16"/>
    </w:rPr>
  </w:style>
  <w:style w:type="paragraph" w:styleId="aff1">
    <w:name w:val="Balloon Text"/>
    <w:basedOn w:val="a"/>
    <w:link w:val="aff0"/>
    <w:semiHidden/>
    <w:unhideWhenUsed/>
    <w:rsid w:val="00CB5DF4"/>
    <w:pPr>
      <w:spacing w:after="0" w:line="240" w:lineRule="auto"/>
    </w:pPr>
    <w:rPr>
      <w:rFonts w:ascii="Tahoma" w:eastAsia="Times New Roman" w:hAnsi="Tahoma" w:cs="Tahoma"/>
      <w:sz w:val="16"/>
      <w:szCs w:val="16"/>
    </w:rPr>
  </w:style>
  <w:style w:type="character" w:customStyle="1" w:styleId="1b">
    <w:name w:val="Текст выноски Знак1"/>
    <w:basedOn w:val="a0"/>
    <w:uiPriority w:val="99"/>
    <w:semiHidden/>
    <w:rsid w:val="00CB5DF4"/>
    <w:rPr>
      <w:rFonts w:ascii="Tahoma" w:hAnsi="Tahoma" w:cs="Tahoma"/>
      <w:sz w:val="16"/>
      <w:szCs w:val="16"/>
    </w:rPr>
  </w:style>
  <w:style w:type="paragraph" w:styleId="aff2">
    <w:name w:val="No Spacing"/>
    <w:uiPriority w:val="1"/>
    <w:qFormat/>
    <w:rsid w:val="00CB5DF4"/>
    <w:pPr>
      <w:spacing w:after="0" w:line="240" w:lineRule="auto"/>
      <w:ind w:left="113" w:right="567" w:firstLine="709"/>
    </w:pPr>
    <w:rPr>
      <w:rFonts w:ascii="Calibri" w:eastAsia="Calibri" w:hAnsi="Calibri" w:cs="Times New Roman"/>
    </w:rPr>
  </w:style>
  <w:style w:type="paragraph" w:styleId="aff3">
    <w:name w:val="List Paragraph"/>
    <w:basedOn w:val="a"/>
    <w:uiPriority w:val="34"/>
    <w:qFormat/>
    <w:rsid w:val="00CB5DF4"/>
    <w:pPr>
      <w:ind w:left="720"/>
      <w:contextualSpacing/>
    </w:pPr>
    <w:rPr>
      <w:rFonts w:ascii="Calibri" w:eastAsia="Times New Roman" w:hAnsi="Calibri" w:cs="Times New Roman"/>
      <w:lang w:eastAsia="ru-RU"/>
    </w:rPr>
  </w:style>
  <w:style w:type="paragraph" w:customStyle="1" w:styleId="aff4">
    <w:name w:val="Знак"/>
    <w:basedOn w:val="a"/>
    <w:uiPriority w:val="99"/>
    <w:rsid w:val="00CB5DF4"/>
    <w:pPr>
      <w:spacing w:after="160" w:line="240" w:lineRule="exact"/>
    </w:pPr>
    <w:rPr>
      <w:rFonts w:ascii="Verdana" w:eastAsia="Times New Roman" w:hAnsi="Verdana" w:cs="Times New Roman"/>
      <w:sz w:val="20"/>
      <w:szCs w:val="20"/>
      <w:lang w:eastAsia="ru-RU"/>
    </w:rPr>
  </w:style>
  <w:style w:type="paragraph" w:customStyle="1" w:styleId="27">
    <w:name w:val="Знак2 Знак Знак Знак Знак Знак Знак"/>
    <w:basedOn w:val="a"/>
    <w:uiPriority w:val="99"/>
    <w:rsid w:val="00CB5DF4"/>
    <w:pPr>
      <w:spacing w:after="160" w:line="240" w:lineRule="exact"/>
    </w:pPr>
    <w:rPr>
      <w:rFonts w:ascii="Verdana" w:eastAsia="Times New Roman" w:hAnsi="Verdana" w:cs="Times New Roman"/>
      <w:sz w:val="20"/>
      <w:szCs w:val="20"/>
      <w:lang w:val="en-US"/>
    </w:rPr>
  </w:style>
  <w:style w:type="paragraph" w:customStyle="1" w:styleId="213">
    <w:name w:val="Основной текст с отступом 21"/>
    <w:basedOn w:val="a"/>
    <w:uiPriority w:val="99"/>
    <w:rsid w:val="00CB5DF4"/>
    <w:pPr>
      <w:widowControl w:val="0"/>
      <w:spacing w:after="0" w:line="240" w:lineRule="auto"/>
      <w:ind w:firstLine="720"/>
    </w:pPr>
    <w:rPr>
      <w:rFonts w:ascii="Times New Roman" w:eastAsia="Times New Roman" w:hAnsi="Times New Roman" w:cs="Times New Roman"/>
      <w:sz w:val="28"/>
      <w:szCs w:val="20"/>
      <w:lang w:eastAsia="ru-RU"/>
    </w:rPr>
  </w:style>
  <w:style w:type="paragraph" w:customStyle="1" w:styleId="1c">
    <w:name w:val="Знак1"/>
    <w:basedOn w:val="a"/>
    <w:uiPriority w:val="99"/>
    <w:rsid w:val="00CB5DF4"/>
    <w:pPr>
      <w:spacing w:after="160" w:line="240" w:lineRule="exact"/>
    </w:pPr>
    <w:rPr>
      <w:rFonts w:ascii="Verdana" w:eastAsia="Times New Roman" w:hAnsi="Verdana" w:cs="Verdana"/>
      <w:sz w:val="20"/>
      <w:szCs w:val="20"/>
      <w:lang w:val="en-US"/>
    </w:rPr>
  </w:style>
  <w:style w:type="paragraph" w:customStyle="1" w:styleId="28">
    <w:name w:val="Знак2"/>
    <w:basedOn w:val="a"/>
    <w:uiPriority w:val="99"/>
    <w:rsid w:val="00CB5DF4"/>
    <w:pPr>
      <w:tabs>
        <w:tab w:val="left" w:pos="708"/>
      </w:tabs>
      <w:spacing w:after="160" w:line="240" w:lineRule="exact"/>
    </w:pPr>
    <w:rPr>
      <w:rFonts w:ascii="Verdana" w:eastAsia="Times New Roman" w:hAnsi="Verdana" w:cs="Verdana"/>
      <w:sz w:val="20"/>
      <w:szCs w:val="20"/>
      <w:lang w:val="en-US"/>
    </w:rPr>
  </w:style>
  <w:style w:type="paragraph" w:customStyle="1" w:styleId="ConsPlusTitle">
    <w:name w:val="ConsPlusTitle"/>
    <w:uiPriority w:val="99"/>
    <w:rsid w:val="00CB5DF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bidi="gu-IN"/>
    </w:rPr>
  </w:style>
  <w:style w:type="paragraph" w:customStyle="1" w:styleId="ConsPlusNormal">
    <w:name w:val="ConsPlusNormal"/>
    <w:uiPriority w:val="99"/>
    <w:rsid w:val="00CB5D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uiPriority w:val="99"/>
    <w:rsid w:val="00CB5DF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11">
    <w:name w:val="Основной текст с отступом 31"/>
    <w:basedOn w:val="a"/>
    <w:uiPriority w:val="99"/>
    <w:rsid w:val="00CB5DF4"/>
    <w:pPr>
      <w:spacing w:after="120" w:line="240" w:lineRule="auto"/>
      <w:ind w:left="283"/>
    </w:pPr>
    <w:rPr>
      <w:rFonts w:ascii="Times New Roman" w:eastAsia="Times New Roman" w:hAnsi="Times New Roman" w:cs="Times New Roman"/>
      <w:sz w:val="16"/>
      <w:szCs w:val="16"/>
      <w:lang w:eastAsia="ar-SA"/>
    </w:rPr>
  </w:style>
  <w:style w:type="paragraph" w:customStyle="1" w:styleId="214">
    <w:name w:val="Список 21"/>
    <w:basedOn w:val="a"/>
    <w:uiPriority w:val="99"/>
    <w:rsid w:val="00CB5DF4"/>
    <w:pPr>
      <w:spacing w:after="0" w:line="240" w:lineRule="auto"/>
      <w:ind w:left="566" w:hanging="283"/>
    </w:pPr>
    <w:rPr>
      <w:rFonts w:ascii="Times New Roman" w:eastAsia="Times New Roman" w:hAnsi="Times New Roman" w:cs="Times New Roman"/>
      <w:sz w:val="20"/>
      <w:szCs w:val="20"/>
      <w:lang w:eastAsia="ar-SA"/>
    </w:rPr>
  </w:style>
  <w:style w:type="paragraph" w:customStyle="1" w:styleId="1d">
    <w:name w:val="Обычный отступ1"/>
    <w:basedOn w:val="a"/>
    <w:uiPriority w:val="99"/>
    <w:rsid w:val="00CB5DF4"/>
    <w:pPr>
      <w:spacing w:after="0" w:line="240" w:lineRule="auto"/>
      <w:ind w:left="720"/>
    </w:pPr>
    <w:rPr>
      <w:rFonts w:ascii="Times New Roman" w:eastAsia="Times New Roman" w:hAnsi="Times New Roman" w:cs="Times New Roman"/>
      <w:sz w:val="20"/>
      <w:szCs w:val="20"/>
      <w:lang w:eastAsia="ar-SA"/>
    </w:rPr>
  </w:style>
  <w:style w:type="paragraph" w:customStyle="1" w:styleId="215">
    <w:name w:val="Основной текст 21"/>
    <w:basedOn w:val="a"/>
    <w:uiPriority w:val="99"/>
    <w:rsid w:val="00CB5DF4"/>
    <w:pPr>
      <w:spacing w:after="120" w:line="480" w:lineRule="auto"/>
    </w:pPr>
    <w:rPr>
      <w:rFonts w:ascii="Times New Roman" w:eastAsia="Times New Roman" w:hAnsi="Times New Roman" w:cs="Times New Roman"/>
      <w:sz w:val="24"/>
      <w:szCs w:val="24"/>
      <w:lang w:eastAsia="ar-SA"/>
    </w:rPr>
  </w:style>
  <w:style w:type="paragraph" w:customStyle="1" w:styleId="FR1">
    <w:name w:val="FR1"/>
    <w:uiPriority w:val="99"/>
    <w:rsid w:val="00CB5DF4"/>
    <w:pPr>
      <w:suppressAutoHyphens/>
      <w:spacing w:after="0" w:line="240" w:lineRule="auto"/>
      <w:ind w:left="360" w:right="400"/>
      <w:jc w:val="center"/>
    </w:pPr>
    <w:rPr>
      <w:rFonts w:ascii="Arial Narrow" w:eastAsia="Times New Roman" w:hAnsi="Arial Narrow" w:cs="Times New Roman"/>
      <w:sz w:val="32"/>
      <w:szCs w:val="20"/>
      <w:lang w:eastAsia="ru-RU"/>
    </w:rPr>
  </w:style>
  <w:style w:type="paragraph" w:customStyle="1" w:styleId="aff5">
    <w:name w:val="параграф"/>
    <w:basedOn w:val="a"/>
    <w:uiPriority w:val="99"/>
    <w:rsid w:val="00CB5DF4"/>
    <w:pPr>
      <w:autoSpaceDE w:val="0"/>
      <w:spacing w:after="0" w:line="236" w:lineRule="atLeast"/>
      <w:jc w:val="center"/>
    </w:pPr>
    <w:rPr>
      <w:rFonts w:ascii="PragmaticaC" w:eastAsia="Times New Roman" w:hAnsi="PragmaticaC" w:cs="Wingdings"/>
      <w:b/>
      <w:bCs/>
      <w:sz w:val="20"/>
      <w:szCs w:val="20"/>
      <w:lang w:eastAsia="ru-RU"/>
    </w:rPr>
  </w:style>
  <w:style w:type="paragraph" w:customStyle="1" w:styleId="snip1">
    <w:name w:val="snip1"/>
    <w:basedOn w:val="a"/>
    <w:uiPriority w:val="99"/>
    <w:rsid w:val="00CB5DF4"/>
    <w:pPr>
      <w:spacing w:before="72" w:after="0" w:line="312" w:lineRule="atLeast"/>
    </w:pPr>
    <w:rPr>
      <w:rFonts w:ascii="Times New Roman" w:eastAsia="Times New Roman" w:hAnsi="Times New Roman" w:cs="Times New Roman"/>
      <w:color w:val="000000"/>
      <w:sz w:val="24"/>
      <w:szCs w:val="24"/>
      <w:lang w:eastAsia="ru-RU"/>
    </w:rPr>
  </w:style>
  <w:style w:type="paragraph" w:customStyle="1" w:styleId="FR2">
    <w:name w:val="FR2"/>
    <w:uiPriority w:val="99"/>
    <w:rsid w:val="00CB5DF4"/>
    <w:pPr>
      <w:widowControl w:val="0"/>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1e">
    <w:name w:val="Абзац списка1"/>
    <w:basedOn w:val="a"/>
    <w:uiPriority w:val="99"/>
    <w:rsid w:val="00CB5DF4"/>
    <w:pPr>
      <w:spacing w:before="200" w:line="240" w:lineRule="atLeast"/>
      <w:ind w:left="720"/>
    </w:pPr>
    <w:rPr>
      <w:rFonts w:ascii="Cambria" w:eastAsia="Times New Roman" w:hAnsi="Cambria" w:cs="Times New Roman"/>
    </w:rPr>
  </w:style>
  <w:style w:type="paragraph" w:customStyle="1" w:styleId="1f">
    <w:name w:val="Текст1"/>
    <w:basedOn w:val="a"/>
    <w:uiPriority w:val="99"/>
    <w:rsid w:val="00CB5DF4"/>
    <w:pPr>
      <w:spacing w:after="0" w:line="240" w:lineRule="auto"/>
    </w:pPr>
    <w:rPr>
      <w:rFonts w:ascii="Courier New" w:eastAsia="Cambria" w:hAnsi="Courier New" w:cs="Courier New"/>
      <w:sz w:val="20"/>
      <w:szCs w:val="20"/>
      <w:lang w:eastAsia="ar-SA"/>
    </w:rPr>
  </w:style>
  <w:style w:type="paragraph" w:customStyle="1" w:styleId="WW-3">
    <w:name w:val="WW-Основной текст 3"/>
    <w:basedOn w:val="a"/>
    <w:uiPriority w:val="99"/>
    <w:rsid w:val="00CB5DF4"/>
    <w:pPr>
      <w:widowControl w:val="0"/>
      <w:suppressAutoHyphens/>
      <w:spacing w:after="0" w:line="240" w:lineRule="auto"/>
      <w:jc w:val="both"/>
    </w:pPr>
    <w:rPr>
      <w:rFonts w:ascii="Times New Roman" w:eastAsia="Times New Roman" w:hAnsi="Times New Roman" w:cs="Times New Roman"/>
      <w:sz w:val="28"/>
      <w:szCs w:val="20"/>
      <w:lang w:eastAsia="ru-RU"/>
    </w:rPr>
  </w:style>
  <w:style w:type="paragraph" w:customStyle="1" w:styleId="aff6">
    <w:name w:val="Краткий обратный адрес"/>
    <w:basedOn w:val="a"/>
    <w:uiPriority w:val="99"/>
    <w:rsid w:val="00CB5DF4"/>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CB5D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_"/>
    <w:basedOn w:val="a0"/>
    <w:link w:val="2a"/>
    <w:uiPriority w:val="99"/>
    <w:locked/>
    <w:rsid w:val="00CB5DF4"/>
    <w:rPr>
      <w:sz w:val="27"/>
      <w:szCs w:val="27"/>
      <w:shd w:val="clear" w:color="auto" w:fill="FFFFFF"/>
    </w:rPr>
  </w:style>
  <w:style w:type="paragraph" w:customStyle="1" w:styleId="2a">
    <w:name w:val="Основной текст (2)"/>
    <w:basedOn w:val="a"/>
    <w:link w:val="29"/>
    <w:uiPriority w:val="99"/>
    <w:rsid w:val="00CB5DF4"/>
    <w:pPr>
      <w:shd w:val="clear" w:color="auto" w:fill="FFFFFF"/>
      <w:spacing w:after="420" w:line="240" w:lineRule="atLeast"/>
    </w:pPr>
    <w:rPr>
      <w:sz w:val="27"/>
      <w:szCs w:val="27"/>
    </w:rPr>
  </w:style>
  <w:style w:type="paragraph" w:customStyle="1" w:styleId="Style28">
    <w:name w:val="Style28"/>
    <w:basedOn w:val="a"/>
    <w:uiPriority w:val="99"/>
    <w:rsid w:val="00CB5DF4"/>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character" w:styleId="aff7">
    <w:name w:val="footnote reference"/>
    <w:basedOn w:val="a0"/>
    <w:semiHidden/>
    <w:unhideWhenUsed/>
    <w:rsid w:val="00CB5DF4"/>
    <w:rPr>
      <w:vertAlign w:val="superscript"/>
    </w:rPr>
  </w:style>
  <w:style w:type="character" w:customStyle="1" w:styleId="aff8">
    <w:name w:val="номер страницы"/>
    <w:basedOn w:val="a0"/>
    <w:uiPriority w:val="99"/>
    <w:rsid w:val="00CB5DF4"/>
  </w:style>
  <w:style w:type="character" w:customStyle="1" w:styleId="FontStyle12">
    <w:name w:val="Font Style12"/>
    <w:basedOn w:val="a0"/>
    <w:uiPriority w:val="99"/>
    <w:rsid w:val="00CB5DF4"/>
    <w:rPr>
      <w:rFonts w:ascii="Times New Roman" w:hAnsi="Times New Roman" w:cs="Times New Roman" w:hint="default"/>
      <w:b/>
      <w:bCs/>
      <w:sz w:val="20"/>
      <w:szCs w:val="20"/>
    </w:rPr>
  </w:style>
  <w:style w:type="character" w:customStyle="1" w:styleId="WW8Num5z1">
    <w:name w:val="WW8Num5z1"/>
    <w:uiPriority w:val="99"/>
    <w:rsid w:val="00CB5DF4"/>
    <w:rPr>
      <w:rFonts w:ascii="Times New Roman" w:hAnsi="Times New Roman" w:cs="Times New Roman" w:hint="default"/>
      <w:sz w:val="22"/>
    </w:rPr>
  </w:style>
  <w:style w:type="character" w:customStyle="1" w:styleId="WW8Num9z0">
    <w:name w:val="WW8Num9z0"/>
    <w:uiPriority w:val="99"/>
    <w:rsid w:val="00CB5DF4"/>
    <w:rPr>
      <w:rFonts w:ascii="Times New Roman" w:hAnsi="Times New Roman" w:cs="Times New Roman" w:hint="default"/>
    </w:rPr>
  </w:style>
  <w:style w:type="character" w:customStyle="1" w:styleId="WW8Num1z0">
    <w:name w:val="WW8Num1z0"/>
    <w:uiPriority w:val="99"/>
    <w:rsid w:val="00CB5DF4"/>
    <w:rPr>
      <w:rFonts w:ascii="Symbol" w:hAnsi="Symbol" w:hint="default"/>
    </w:rPr>
  </w:style>
  <w:style w:type="character" w:customStyle="1" w:styleId="b-serp-url">
    <w:name w:val="b-serp-url"/>
    <w:basedOn w:val="a0"/>
    <w:uiPriority w:val="99"/>
    <w:rsid w:val="00CB5DF4"/>
  </w:style>
  <w:style w:type="character" w:customStyle="1" w:styleId="b-serp-urlitem">
    <w:name w:val="b-serp-url__item"/>
    <w:basedOn w:val="a0"/>
    <w:uiPriority w:val="99"/>
    <w:rsid w:val="00CB5DF4"/>
  </w:style>
  <w:style w:type="character" w:customStyle="1" w:styleId="esummarylist1">
    <w:name w:val="esummarylist1"/>
    <w:basedOn w:val="a0"/>
    <w:uiPriority w:val="99"/>
    <w:rsid w:val="00CB5DF4"/>
    <w:rPr>
      <w:color w:val="444444"/>
      <w:sz w:val="20"/>
      <w:szCs w:val="20"/>
    </w:rPr>
  </w:style>
  <w:style w:type="character" w:customStyle="1" w:styleId="smallgray1">
    <w:name w:val="smallgray1"/>
    <w:basedOn w:val="a0"/>
    <w:uiPriority w:val="99"/>
    <w:rsid w:val="00CB5DF4"/>
    <w:rPr>
      <w:color w:val="auto"/>
      <w:sz w:val="20"/>
      <w:szCs w:val="20"/>
    </w:rPr>
  </w:style>
  <w:style w:type="character" w:customStyle="1" w:styleId="110">
    <w:name w:val="Заголовок 1 Знак1"/>
    <w:aliases w:val="Знак Знак1"/>
    <w:basedOn w:val="a0"/>
    <w:uiPriority w:val="99"/>
    <w:rsid w:val="00CB5DF4"/>
    <w:rPr>
      <w:rFonts w:ascii="Cambria" w:eastAsia="Times New Roman" w:hAnsi="Cambria" w:cs="Times New Roman" w:hint="default"/>
      <w:b/>
      <w:bCs/>
      <w:color w:val="365F91"/>
      <w:sz w:val="28"/>
      <w:szCs w:val="28"/>
    </w:rPr>
  </w:style>
  <w:style w:type="character" w:styleId="aff9">
    <w:name w:val="page number"/>
    <w:basedOn w:val="a0"/>
    <w:rsid w:val="00CB5DF4"/>
  </w:style>
  <w:style w:type="paragraph" w:styleId="affa">
    <w:name w:val="Normal (Web)"/>
    <w:basedOn w:val="a"/>
    <w:rsid w:val="00CB5DF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320">
    <w:name w:val="Основной текст с отступом 32"/>
    <w:basedOn w:val="a"/>
    <w:next w:val="33"/>
    <w:link w:val="34"/>
    <w:uiPriority w:val="99"/>
    <w:semiHidden/>
    <w:unhideWhenUsed/>
    <w:rsid w:val="00CB5DF4"/>
    <w:pPr>
      <w:spacing w:after="120"/>
      <w:ind w:left="283"/>
    </w:pPr>
    <w:rPr>
      <w:sz w:val="16"/>
      <w:szCs w:val="16"/>
    </w:rPr>
  </w:style>
  <w:style w:type="character" w:customStyle="1" w:styleId="34">
    <w:name w:val="Основной текст с отступом 3 Знак"/>
    <w:basedOn w:val="a0"/>
    <w:link w:val="320"/>
    <w:uiPriority w:val="99"/>
    <w:semiHidden/>
    <w:rsid w:val="00CB5DF4"/>
    <w:rPr>
      <w:sz w:val="16"/>
      <w:szCs w:val="16"/>
    </w:rPr>
  </w:style>
  <w:style w:type="paragraph" w:customStyle="1" w:styleId="220">
    <w:name w:val="Список 22"/>
    <w:basedOn w:val="a"/>
    <w:next w:val="2b"/>
    <w:unhideWhenUsed/>
    <w:rsid w:val="00CB5DF4"/>
    <w:pPr>
      <w:ind w:left="566" w:hanging="283"/>
      <w:contextualSpacing/>
    </w:pPr>
    <w:rPr>
      <w:rFonts w:eastAsia="Times New Roman"/>
      <w:lang w:eastAsia="ru-RU"/>
    </w:rPr>
  </w:style>
  <w:style w:type="paragraph" w:customStyle="1" w:styleId="Default">
    <w:name w:val="Default"/>
    <w:rsid w:val="00CB5DF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b">
    <w:name w:val="Основной текст_"/>
    <w:link w:val="35"/>
    <w:rsid w:val="00CB5DF4"/>
    <w:rPr>
      <w:sz w:val="27"/>
      <w:szCs w:val="27"/>
      <w:shd w:val="clear" w:color="auto" w:fill="FFFFFF"/>
    </w:rPr>
  </w:style>
  <w:style w:type="paragraph" w:customStyle="1" w:styleId="35">
    <w:name w:val="Основной текст3"/>
    <w:basedOn w:val="a"/>
    <w:link w:val="affb"/>
    <w:rsid w:val="00CB5DF4"/>
    <w:pPr>
      <w:shd w:val="clear" w:color="auto" w:fill="FFFFFF"/>
      <w:spacing w:after="360" w:line="0" w:lineRule="atLeast"/>
    </w:pPr>
    <w:rPr>
      <w:sz w:val="27"/>
      <w:szCs w:val="27"/>
    </w:rPr>
  </w:style>
  <w:style w:type="paragraph" w:customStyle="1" w:styleId="1f0">
    <w:name w:val="Обычный1"/>
    <w:rsid w:val="00CB5DF4"/>
    <w:pPr>
      <w:widowControl w:val="0"/>
      <w:spacing w:after="0" w:line="280" w:lineRule="auto"/>
      <w:ind w:firstLine="340"/>
    </w:pPr>
    <w:rPr>
      <w:rFonts w:ascii="Times New Roman" w:eastAsia="Times New Roman" w:hAnsi="Times New Roman" w:cs="Times New Roman"/>
      <w:snapToGrid w:val="0"/>
      <w:sz w:val="20"/>
      <w:szCs w:val="20"/>
      <w:lang w:eastAsia="ru-RU"/>
    </w:rPr>
  </w:style>
  <w:style w:type="table" w:styleId="affc">
    <w:name w:val="Table Grid"/>
    <w:basedOn w:val="a1"/>
    <w:uiPriority w:val="59"/>
    <w:rsid w:val="00CB5DF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Стиль2"/>
    <w:basedOn w:val="a"/>
    <w:uiPriority w:val="99"/>
    <w:rsid w:val="00CB5DF4"/>
    <w:pPr>
      <w:tabs>
        <w:tab w:val="left" w:pos="708"/>
      </w:tabs>
      <w:spacing w:after="0" w:line="240" w:lineRule="auto"/>
    </w:pPr>
    <w:rPr>
      <w:rFonts w:ascii="Times New Roman" w:eastAsia="Times New Roman" w:hAnsi="Times New Roman" w:cs="Courier New"/>
      <w:sz w:val="20"/>
      <w:szCs w:val="20"/>
      <w:lang w:eastAsia="ar-SA"/>
    </w:rPr>
  </w:style>
  <w:style w:type="paragraph" w:customStyle="1" w:styleId="ConsPlusNonformat">
    <w:name w:val="ConsPlusNonformat"/>
    <w:rsid w:val="00CB5D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CB5DF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
    <w:rsid w:val="00CB5DF4"/>
    <w:pPr>
      <w:spacing w:after="160" w:line="240" w:lineRule="exact"/>
    </w:pPr>
    <w:rPr>
      <w:rFonts w:ascii="Verdana" w:eastAsia="Times New Roman" w:hAnsi="Verdana" w:cs="Verdana"/>
      <w:sz w:val="20"/>
      <w:szCs w:val="20"/>
      <w:lang w:val="en-US"/>
    </w:rPr>
  </w:style>
  <w:style w:type="paragraph" w:customStyle="1" w:styleId="2d">
    <w:name w:val="Абзац списка2"/>
    <w:basedOn w:val="a"/>
    <w:uiPriority w:val="99"/>
    <w:rsid w:val="00CB5DF4"/>
    <w:pPr>
      <w:ind w:left="720"/>
    </w:pPr>
    <w:rPr>
      <w:rFonts w:ascii="Calibri" w:eastAsia="Times New Roman" w:hAnsi="Calibri" w:cs="Times New Roman"/>
      <w:lang w:eastAsia="ru-RU"/>
    </w:rPr>
  </w:style>
  <w:style w:type="paragraph" w:styleId="33">
    <w:name w:val="Body Text Indent 3"/>
    <w:basedOn w:val="a"/>
    <w:link w:val="312"/>
    <w:uiPriority w:val="99"/>
    <w:semiHidden/>
    <w:unhideWhenUsed/>
    <w:rsid w:val="00CB5DF4"/>
    <w:pPr>
      <w:spacing w:after="120"/>
      <w:ind w:left="283"/>
    </w:pPr>
    <w:rPr>
      <w:sz w:val="16"/>
      <w:szCs w:val="16"/>
    </w:rPr>
  </w:style>
  <w:style w:type="character" w:customStyle="1" w:styleId="312">
    <w:name w:val="Основной текст с отступом 3 Знак1"/>
    <w:basedOn w:val="a0"/>
    <w:link w:val="33"/>
    <w:uiPriority w:val="99"/>
    <w:semiHidden/>
    <w:rsid w:val="00CB5DF4"/>
    <w:rPr>
      <w:sz w:val="16"/>
      <w:szCs w:val="16"/>
    </w:rPr>
  </w:style>
  <w:style w:type="paragraph" w:styleId="2b">
    <w:name w:val="List 2"/>
    <w:basedOn w:val="a"/>
    <w:uiPriority w:val="99"/>
    <w:unhideWhenUsed/>
    <w:rsid w:val="00CB5DF4"/>
    <w:pPr>
      <w:ind w:left="566" w:hanging="283"/>
      <w:contextualSpacing/>
    </w:pPr>
  </w:style>
  <w:style w:type="numbering" w:customStyle="1" w:styleId="2e">
    <w:name w:val="Нет списка2"/>
    <w:next w:val="a2"/>
    <w:uiPriority w:val="99"/>
    <w:semiHidden/>
    <w:unhideWhenUsed/>
    <w:rsid w:val="006D2B94"/>
  </w:style>
  <w:style w:type="character" w:customStyle="1" w:styleId="Heading1Char">
    <w:name w:val="Heading 1 Char"/>
    <w:uiPriority w:val="99"/>
    <w:rsid w:val="006D2B94"/>
    <w:rPr>
      <w:rFonts w:ascii="Cambria" w:hAnsi="Cambria"/>
      <w:b/>
      <w:i/>
      <w:sz w:val="24"/>
      <w:lang w:eastAsia="ru-RU"/>
    </w:rPr>
  </w:style>
  <w:style w:type="character" w:customStyle="1" w:styleId="Heading2Char">
    <w:name w:val="Heading 2 Char"/>
    <w:uiPriority w:val="99"/>
    <w:rsid w:val="006D2B94"/>
    <w:rPr>
      <w:rFonts w:ascii="Arial" w:hAnsi="Arial"/>
      <w:b/>
      <w:i/>
      <w:sz w:val="28"/>
      <w:lang w:eastAsia="ru-RU"/>
    </w:rPr>
  </w:style>
  <w:style w:type="character" w:styleId="affe">
    <w:name w:val="FollowedHyperlink"/>
    <w:rsid w:val="006D2B94"/>
    <w:rPr>
      <w:rFonts w:cs="Times New Roman"/>
      <w:color w:val="800080"/>
      <w:u w:val="single"/>
    </w:rPr>
  </w:style>
  <w:style w:type="character" w:customStyle="1" w:styleId="HeaderChar">
    <w:name w:val="Header Char"/>
    <w:uiPriority w:val="99"/>
    <w:rsid w:val="006D2B94"/>
    <w:rPr>
      <w:rFonts w:ascii="Cambria" w:hAnsi="Cambria"/>
      <w:sz w:val="22"/>
      <w:lang w:eastAsia="ar-SA" w:bidi="ar-SA"/>
    </w:rPr>
  </w:style>
  <w:style w:type="character" w:customStyle="1" w:styleId="FooterChar">
    <w:name w:val="Footer Char"/>
    <w:uiPriority w:val="99"/>
    <w:rsid w:val="006D2B94"/>
    <w:rPr>
      <w:rFonts w:ascii="Cambria" w:hAnsi="Cambria"/>
      <w:sz w:val="22"/>
      <w:lang w:eastAsia="ar-SA" w:bidi="ar-SA"/>
    </w:rPr>
  </w:style>
  <w:style w:type="character" w:customStyle="1" w:styleId="EndnoteTextChar1">
    <w:name w:val="Endnote Text Char1"/>
    <w:uiPriority w:val="99"/>
    <w:semiHidden/>
    <w:rsid w:val="006D2B94"/>
    <w:rPr>
      <w:rFonts w:eastAsia="Times New Roman"/>
      <w:sz w:val="20"/>
      <w:szCs w:val="20"/>
    </w:rPr>
  </w:style>
  <w:style w:type="character" w:customStyle="1" w:styleId="BodyTextChar">
    <w:name w:val="Body Text Char"/>
    <w:uiPriority w:val="99"/>
    <w:rsid w:val="006D2B94"/>
    <w:rPr>
      <w:rFonts w:ascii="Cambria" w:hAnsi="Cambria"/>
      <w:sz w:val="22"/>
      <w:lang w:eastAsia="ru-RU"/>
    </w:rPr>
  </w:style>
  <w:style w:type="character" w:customStyle="1" w:styleId="BodyTextIndent2Char">
    <w:name w:val="Body Text Indent 2 Char"/>
    <w:uiPriority w:val="99"/>
    <w:rsid w:val="006D2B94"/>
    <w:rPr>
      <w:rFonts w:ascii="Cambria" w:hAnsi="Cambria"/>
      <w:sz w:val="24"/>
      <w:lang w:eastAsia="ru-RU"/>
    </w:rPr>
  </w:style>
  <w:style w:type="character" w:styleId="afff">
    <w:name w:val="annotation reference"/>
    <w:semiHidden/>
    <w:rsid w:val="006D2B94"/>
    <w:rPr>
      <w:rFonts w:cs="Times New Roman"/>
      <w:sz w:val="16"/>
      <w:szCs w:val="16"/>
    </w:rPr>
  </w:style>
  <w:style w:type="table" w:styleId="1f1">
    <w:name w:val="Table Grid 1"/>
    <w:basedOn w:val="a1"/>
    <w:rsid w:val="006D2B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2">
    <w:name w:val="Сетка таблицы1"/>
    <w:basedOn w:val="a1"/>
    <w:next w:val="affc"/>
    <w:rsid w:val="006D2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uiPriority w:val="99"/>
    <w:semiHidden/>
    <w:rsid w:val="006D2B94"/>
    <w:rPr>
      <w:rFonts w:ascii="Courier New" w:eastAsia="Times New Roman" w:hAnsi="Courier New" w:cs="Courier New"/>
      <w:sz w:val="20"/>
      <w:szCs w:val="20"/>
    </w:rPr>
  </w:style>
  <w:style w:type="paragraph" w:customStyle="1" w:styleId="216">
    <w:name w:val="Знак21"/>
    <w:basedOn w:val="a"/>
    <w:uiPriority w:val="99"/>
    <w:rsid w:val="006D2B94"/>
    <w:pPr>
      <w:tabs>
        <w:tab w:val="left" w:pos="708"/>
      </w:tabs>
      <w:spacing w:after="160" w:line="240" w:lineRule="exact"/>
    </w:pPr>
    <w:rPr>
      <w:rFonts w:ascii="Verdana" w:eastAsia="Calibri" w:hAnsi="Verdana" w:cs="Verdana"/>
      <w:sz w:val="20"/>
      <w:szCs w:val="20"/>
      <w:lang w:val="en-US"/>
    </w:rPr>
  </w:style>
  <w:style w:type="paragraph" w:customStyle="1" w:styleId="1f3">
    <w:name w:val="Название1"/>
    <w:basedOn w:val="a"/>
    <w:uiPriority w:val="99"/>
    <w:rsid w:val="006D2B94"/>
    <w:pPr>
      <w:spacing w:before="30" w:after="30" w:line="240" w:lineRule="auto"/>
    </w:pPr>
    <w:rPr>
      <w:rFonts w:ascii="Times New Roman" w:eastAsia="Times New Roman" w:hAnsi="Times New Roman" w:cs="Times New Roman"/>
      <w:sz w:val="20"/>
      <w:szCs w:val="20"/>
      <w:lang w:eastAsia="ru-RU"/>
    </w:rPr>
  </w:style>
  <w:style w:type="paragraph" w:customStyle="1" w:styleId="url">
    <w:name w:val="url"/>
    <w:basedOn w:val="a"/>
    <w:uiPriority w:val="99"/>
    <w:rsid w:val="006D2B94"/>
    <w:pPr>
      <w:spacing w:before="30" w:after="30" w:line="240" w:lineRule="auto"/>
    </w:pPr>
    <w:rPr>
      <w:rFonts w:ascii="Times New Roman" w:eastAsia="Times New Roman" w:hAnsi="Times New Roman" w:cs="Times New Roman"/>
      <w:sz w:val="20"/>
      <w:szCs w:val="20"/>
      <w:lang w:eastAsia="ru-RU"/>
    </w:rPr>
  </w:style>
  <w:style w:type="paragraph" w:customStyle="1" w:styleId="1f4">
    <w:name w:val="Стиль1"/>
    <w:uiPriority w:val="99"/>
    <w:rsid w:val="006D2B94"/>
    <w:pPr>
      <w:spacing w:after="0" w:line="240" w:lineRule="auto"/>
      <w:ind w:firstLine="397"/>
      <w:jc w:val="both"/>
    </w:pPr>
    <w:rPr>
      <w:rFonts w:ascii="Times New Roman" w:eastAsia="Times New Roman" w:hAnsi="Times New Roman" w:cs="Times New Roman"/>
      <w:sz w:val="20"/>
      <w:szCs w:val="20"/>
      <w:lang w:eastAsia="ru-RU"/>
    </w:rPr>
  </w:style>
  <w:style w:type="paragraph" w:customStyle="1" w:styleId="111">
    <w:name w:val="Абзац списка11"/>
    <w:basedOn w:val="a"/>
    <w:uiPriority w:val="99"/>
    <w:rsid w:val="006D2B94"/>
    <w:pPr>
      <w:spacing w:after="0" w:line="240" w:lineRule="auto"/>
      <w:ind w:left="720"/>
    </w:pPr>
    <w:rPr>
      <w:rFonts w:ascii="Times New Roman" w:eastAsia="Times New Roman" w:hAnsi="Times New Roman" w:cs="Times New Roman"/>
      <w:sz w:val="24"/>
      <w:szCs w:val="24"/>
      <w:lang w:eastAsia="ru-RU"/>
    </w:rPr>
  </w:style>
  <w:style w:type="paragraph" w:customStyle="1" w:styleId="313">
    <w:name w:val="Основной текст 31"/>
    <w:basedOn w:val="a"/>
    <w:uiPriority w:val="99"/>
    <w:rsid w:val="006D2B94"/>
    <w:pPr>
      <w:spacing w:after="0" w:line="240" w:lineRule="auto"/>
      <w:jc w:val="both"/>
    </w:pPr>
    <w:rPr>
      <w:rFonts w:ascii="Times New Roman" w:eastAsia="Calibri" w:hAnsi="Times New Roman" w:cs="Times New Roman"/>
      <w:b/>
      <w:sz w:val="28"/>
      <w:szCs w:val="24"/>
      <w:lang w:eastAsia="ar-SA"/>
    </w:rPr>
  </w:style>
  <w:style w:type="paragraph" w:customStyle="1" w:styleId="36">
    <w:name w:val="Абзац списка3"/>
    <w:basedOn w:val="a"/>
    <w:uiPriority w:val="99"/>
    <w:rsid w:val="006D2B94"/>
    <w:pPr>
      <w:spacing w:after="0" w:line="240" w:lineRule="auto"/>
      <w:ind w:left="720"/>
    </w:pPr>
    <w:rPr>
      <w:rFonts w:ascii="Times New Roman" w:eastAsia="Times New Roman" w:hAnsi="Times New Roman" w:cs="Times New Roman"/>
      <w:sz w:val="24"/>
      <w:szCs w:val="24"/>
      <w:lang w:eastAsia="ru-RU"/>
    </w:rPr>
  </w:style>
  <w:style w:type="character" w:customStyle="1" w:styleId="112">
    <w:name w:val="Знак11"/>
    <w:uiPriority w:val="99"/>
    <w:rsid w:val="006D2B94"/>
    <w:rPr>
      <w:sz w:val="24"/>
      <w:lang w:val="ru-RU" w:eastAsia="ru-RU"/>
    </w:rPr>
  </w:style>
  <w:style w:type="character" w:customStyle="1" w:styleId="b-serp-urlitem1">
    <w:name w:val="b-serp-url__item1"/>
    <w:uiPriority w:val="99"/>
    <w:rsid w:val="006D2B94"/>
  </w:style>
  <w:style w:type="character" w:customStyle="1" w:styleId="mw-headline">
    <w:name w:val="mw-headline"/>
    <w:uiPriority w:val="99"/>
    <w:rsid w:val="006D2B94"/>
  </w:style>
  <w:style w:type="character" w:styleId="afff0">
    <w:name w:val="Strong"/>
    <w:uiPriority w:val="22"/>
    <w:qFormat/>
    <w:rsid w:val="006D2B94"/>
    <w:rPr>
      <w:rFonts w:cs="Times New Roman"/>
      <w:b/>
      <w:bCs/>
    </w:rPr>
  </w:style>
  <w:style w:type="character" w:styleId="afff1">
    <w:name w:val="Emphasis"/>
    <w:uiPriority w:val="99"/>
    <w:qFormat/>
    <w:rsid w:val="006D2B94"/>
    <w:rPr>
      <w:rFonts w:cs="Times New Roman"/>
      <w:i/>
      <w:iCs/>
    </w:rPr>
  </w:style>
  <w:style w:type="character" w:customStyle="1" w:styleId="BodyTextFirstIndentChar1">
    <w:name w:val="Body Text First Indent Char1"/>
    <w:uiPriority w:val="99"/>
    <w:semiHidden/>
    <w:rsid w:val="006D2B94"/>
    <w:rPr>
      <w:rFonts w:ascii="Times New Roman" w:eastAsia="Times New Roman" w:hAnsi="Times New Roman" w:cs="Times New Roman"/>
      <w:sz w:val="24"/>
      <w:szCs w:val="24"/>
      <w:lang w:eastAsia="ru-RU"/>
    </w:rPr>
  </w:style>
  <w:style w:type="character" w:customStyle="1" w:styleId="BodyTextFirstIndent2Char1">
    <w:name w:val="Body Text First Indent 2 Char1"/>
    <w:basedOn w:val="af4"/>
    <w:uiPriority w:val="99"/>
    <w:semiHidden/>
    <w:rsid w:val="006D2B94"/>
    <w:rPr>
      <w:rFonts w:ascii="Times New Roman" w:eastAsia="Times New Roman" w:hAnsi="Times New Roman" w:cs="Times New Roman"/>
      <w:sz w:val="24"/>
      <w:szCs w:val="24"/>
      <w:lang w:eastAsia="ru-RU"/>
    </w:rPr>
  </w:style>
  <w:style w:type="character" w:customStyle="1" w:styleId="DocumentMapChar1">
    <w:name w:val="Document Map Char1"/>
    <w:uiPriority w:val="99"/>
    <w:semiHidden/>
    <w:rsid w:val="006D2B94"/>
    <w:rPr>
      <w:rFonts w:ascii="Times New Roman" w:eastAsia="Times New Roman" w:hAnsi="Times New Roman"/>
      <w:sz w:val="0"/>
      <w:szCs w:val="0"/>
    </w:rPr>
  </w:style>
  <w:style w:type="character" w:customStyle="1" w:styleId="b-serp-itemlinks-item">
    <w:name w:val="b-serp-item__links-item"/>
    <w:uiPriority w:val="99"/>
    <w:rsid w:val="006D2B94"/>
    <w:rPr>
      <w:rFonts w:cs="Times New Roman"/>
    </w:rPr>
  </w:style>
  <w:style w:type="paragraph" w:customStyle="1" w:styleId="1f5">
    <w:name w:val="Без интервала1"/>
    <w:uiPriority w:val="99"/>
    <w:rsid w:val="006D2B94"/>
    <w:pPr>
      <w:spacing w:after="0" w:line="240" w:lineRule="auto"/>
    </w:pPr>
    <w:rPr>
      <w:rFonts w:ascii="Calibri" w:eastAsia="Times New Roman" w:hAnsi="Calibri" w:cs="Times New Roman"/>
      <w:lang w:eastAsia="ru-RU"/>
    </w:rPr>
  </w:style>
  <w:style w:type="paragraph" w:customStyle="1" w:styleId="headertext">
    <w:name w:val="headertext"/>
    <w:basedOn w:val="a"/>
    <w:uiPriority w:val="99"/>
    <w:rsid w:val="006D2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6D2B94"/>
    <w:pPr>
      <w:spacing w:before="200" w:line="240" w:lineRule="atLeast"/>
      <w:ind w:left="720"/>
    </w:pPr>
    <w:rPr>
      <w:rFonts w:ascii="Cambria" w:eastAsia="Times New Roman" w:hAnsi="Cambria" w:cs="Times New Roman"/>
    </w:rPr>
  </w:style>
  <w:style w:type="paragraph" w:customStyle="1" w:styleId="otstuppodzagolovkov">
    <w:name w:val="otstup_podzagolovkov"/>
    <w:basedOn w:val="a"/>
    <w:rsid w:val="006D2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0">
    <w:name w:val="Знак23"/>
    <w:basedOn w:val="a"/>
    <w:rsid w:val="006D2B94"/>
    <w:pPr>
      <w:tabs>
        <w:tab w:val="left" w:pos="708"/>
      </w:tabs>
      <w:spacing w:after="160" w:line="240" w:lineRule="exact"/>
    </w:pPr>
    <w:rPr>
      <w:rFonts w:ascii="Verdana" w:eastAsia="Times New Roman" w:hAnsi="Verdana" w:cs="Verdana"/>
      <w:sz w:val="20"/>
      <w:szCs w:val="20"/>
      <w:lang w:val="en-US"/>
    </w:rPr>
  </w:style>
  <w:style w:type="paragraph" w:customStyle="1" w:styleId="221">
    <w:name w:val="Знак22"/>
    <w:basedOn w:val="a"/>
    <w:rsid w:val="006D2B94"/>
    <w:pPr>
      <w:tabs>
        <w:tab w:val="left" w:pos="708"/>
      </w:tabs>
      <w:spacing w:after="160" w:line="240" w:lineRule="exact"/>
    </w:pPr>
    <w:rPr>
      <w:rFonts w:ascii="Verdana" w:eastAsia="Times New Roman" w:hAnsi="Verdana" w:cs="Verdana"/>
      <w:sz w:val="20"/>
      <w:szCs w:val="20"/>
      <w:lang w:val="en-US"/>
    </w:rPr>
  </w:style>
  <w:style w:type="paragraph" w:customStyle="1" w:styleId="msonormalmrcssattr">
    <w:name w:val="msonormal_mr_css_attr"/>
    <w:basedOn w:val="a"/>
    <w:rsid w:val="00D4431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Hyperlink" w:uiPriority="0"/>
    <w:lsdException w:name="FollowedHyperlink" w:uiPriority="0"/>
    <w:lsdException w:name="Strong" w:semiHidden="0" w:unhideWhenUsed="0" w:qFormat="1"/>
    <w:lsdException w:name="Emphasis" w:semiHidden="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B5DF4"/>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9"/>
    <w:unhideWhenUsed/>
    <w:qFormat/>
    <w:rsid w:val="00CB5DF4"/>
    <w:pPr>
      <w:keepNext/>
      <w:autoSpaceDE w:val="0"/>
      <w:autoSpaceDN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unhideWhenUsed/>
    <w:qFormat/>
    <w:rsid w:val="00CB5DF4"/>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9"/>
    <w:unhideWhenUsed/>
    <w:qFormat/>
    <w:rsid w:val="00CB5DF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unhideWhenUsed/>
    <w:qFormat/>
    <w:rsid w:val="00CB5DF4"/>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0"/>
      <w:szCs w:val="20"/>
      <w:lang w:eastAsia="ru-RU"/>
    </w:rPr>
  </w:style>
  <w:style w:type="paragraph" w:styleId="6">
    <w:name w:val="heading 6"/>
    <w:basedOn w:val="a"/>
    <w:next w:val="a"/>
    <w:link w:val="60"/>
    <w:uiPriority w:val="99"/>
    <w:unhideWhenUsed/>
    <w:qFormat/>
    <w:rsid w:val="00CB5DF4"/>
    <w:pPr>
      <w:spacing w:before="240" w:after="60" w:line="240" w:lineRule="auto"/>
      <w:outlineLvl w:val="5"/>
    </w:pPr>
    <w:rPr>
      <w:rFonts w:ascii="Times New Roman" w:eastAsia="Times New Roman" w:hAnsi="Times New Roman" w:cs="Times New Roman"/>
      <w:b/>
      <w:bCs/>
      <w:lang w:eastAsia="ru-RU"/>
    </w:rPr>
  </w:style>
  <w:style w:type="paragraph" w:styleId="8">
    <w:name w:val="heading 8"/>
    <w:basedOn w:val="a"/>
    <w:next w:val="a"/>
    <w:link w:val="80"/>
    <w:uiPriority w:val="99"/>
    <w:unhideWhenUsed/>
    <w:qFormat/>
    <w:rsid w:val="00CB5DF4"/>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unhideWhenUsed/>
    <w:qFormat/>
    <w:rsid w:val="00CB5DF4"/>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B5DF4"/>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CB5DF4"/>
    <w:rPr>
      <w:rFonts w:ascii="Arial" w:eastAsia="Times New Roman" w:hAnsi="Arial" w:cs="Arial"/>
      <w:b/>
      <w:bCs/>
      <w:i/>
      <w:iCs/>
      <w:sz w:val="28"/>
      <w:szCs w:val="28"/>
      <w:lang w:eastAsia="ru-RU"/>
    </w:rPr>
  </w:style>
  <w:style w:type="character" w:customStyle="1" w:styleId="30">
    <w:name w:val="Заголовок 3 Знак"/>
    <w:basedOn w:val="a0"/>
    <w:link w:val="3"/>
    <w:uiPriority w:val="99"/>
    <w:semiHidden/>
    <w:rsid w:val="00CB5DF4"/>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semiHidden/>
    <w:rsid w:val="00CB5DF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semiHidden/>
    <w:rsid w:val="00CB5DF4"/>
    <w:rPr>
      <w:rFonts w:ascii="Times New Roman" w:eastAsia="Times New Roman" w:hAnsi="Times New Roman" w:cs="Times New Roman"/>
      <w:b/>
      <w:sz w:val="20"/>
      <w:szCs w:val="20"/>
      <w:lang w:eastAsia="ru-RU"/>
    </w:rPr>
  </w:style>
  <w:style w:type="character" w:customStyle="1" w:styleId="60">
    <w:name w:val="Заголовок 6 Знак"/>
    <w:basedOn w:val="a0"/>
    <w:link w:val="6"/>
    <w:uiPriority w:val="99"/>
    <w:semiHidden/>
    <w:rsid w:val="00CB5DF4"/>
    <w:rPr>
      <w:rFonts w:ascii="Times New Roman" w:eastAsia="Times New Roman" w:hAnsi="Times New Roman" w:cs="Times New Roman"/>
      <w:b/>
      <w:bCs/>
      <w:lang w:eastAsia="ru-RU"/>
    </w:rPr>
  </w:style>
  <w:style w:type="character" w:customStyle="1" w:styleId="80">
    <w:name w:val="Заголовок 8 Знак"/>
    <w:basedOn w:val="a0"/>
    <w:link w:val="8"/>
    <w:uiPriority w:val="99"/>
    <w:semiHidden/>
    <w:rsid w:val="00CB5DF4"/>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semiHidden/>
    <w:rsid w:val="00CB5DF4"/>
    <w:rPr>
      <w:rFonts w:ascii="Arial" w:eastAsia="Times New Roman" w:hAnsi="Arial" w:cs="Arial"/>
      <w:lang w:eastAsia="ru-RU"/>
    </w:rPr>
  </w:style>
  <w:style w:type="numbering" w:customStyle="1" w:styleId="11">
    <w:name w:val="Нет списка1"/>
    <w:next w:val="a2"/>
    <w:uiPriority w:val="99"/>
    <w:semiHidden/>
    <w:unhideWhenUsed/>
    <w:rsid w:val="00CB5DF4"/>
  </w:style>
  <w:style w:type="character" w:styleId="a3">
    <w:name w:val="Hyperlink"/>
    <w:basedOn w:val="a0"/>
    <w:unhideWhenUsed/>
    <w:rsid w:val="00CB5DF4"/>
    <w:rPr>
      <w:color w:val="0000FF"/>
      <w:u w:val="single"/>
    </w:rPr>
  </w:style>
  <w:style w:type="paragraph" w:styleId="HTML">
    <w:name w:val="HTML Preformatted"/>
    <w:basedOn w:val="a"/>
    <w:link w:val="HTML0"/>
    <w:unhideWhenUsed/>
    <w:rsid w:val="00CB5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B5DF4"/>
    <w:rPr>
      <w:rFonts w:ascii="Courier New" w:eastAsia="Times New Roman" w:hAnsi="Courier New" w:cs="Courier New"/>
      <w:sz w:val="20"/>
      <w:szCs w:val="20"/>
      <w:lang w:eastAsia="ru-RU"/>
    </w:rPr>
  </w:style>
  <w:style w:type="paragraph" w:styleId="a4">
    <w:name w:val="Normal Indent"/>
    <w:basedOn w:val="a"/>
    <w:uiPriority w:val="99"/>
    <w:semiHidden/>
    <w:unhideWhenUsed/>
    <w:rsid w:val="00CB5DF4"/>
    <w:pPr>
      <w:spacing w:after="0" w:line="240" w:lineRule="auto"/>
      <w:ind w:left="708"/>
    </w:pPr>
    <w:rPr>
      <w:rFonts w:ascii="Times New Roman" w:eastAsia="Times New Roman" w:hAnsi="Times New Roman" w:cs="Times New Roman"/>
      <w:sz w:val="24"/>
      <w:szCs w:val="24"/>
      <w:lang w:eastAsia="ru-RU"/>
    </w:rPr>
  </w:style>
  <w:style w:type="paragraph" w:styleId="a5">
    <w:name w:val="footnote text"/>
    <w:basedOn w:val="a"/>
    <w:link w:val="a6"/>
    <w:semiHidden/>
    <w:unhideWhenUsed/>
    <w:rsid w:val="00CB5DF4"/>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CB5DF4"/>
    <w:rPr>
      <w:rFonts w:ascii="Times New Roman" w:eastAsia="Times New Roman" w:hAnsi="Times New Roman" w:cs="Times New Roman"/>
      <w:sz w:val="20"/>
      <w:szCs w:val="20"/>
      <w:lang w:eastAsia="ru-RU"/>
    </w:rPr>
  </w:style>
  <w:style w:type="character" w:customStyle="1" w:styleId="a7">
    <w:name w:val="Текст примечания Знак"/>
    <w:basedOn w:val="a0"/>
    <w:link w:val="a8"/>
    <w:semiHidden/>
    <w:rsid w:val="00CB5DF4"/>
    <w:rPr>
      <w:rFonts w:ascii="Times New Roman" w:eastAsia="Times New Roman" w:hAnsi="Times New Roman" w:cs="Times New Roman"/>
      <w:sz w:val="20"/>
      <w:szCs w:val="20"/>
    </w:rPr>
  </w:style>
  <w:style w:type="paragraph" w:styleId="a8">
    <w:name w:val="annotation text"/>
    <w:basedOn w:val="a"/>
    <w:link w:val="a7"/>
    <w:semiHidden/>
    <w:unhideWhenUsed/>
    <w:rsid w:val="00CB5DF4"/>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uiPriority w:val="99"/>
    <w:semiHidden/>
    <w:rsid w:val="00CB5DF4"/>
    <w:rPr>
      <w:sz w:val="20"/>
      <w:szCs w:val="20"/>
    </w:rPr>
  </w:style>
  <w:style w:type="character" w:customStyle="1" w:styleId="a9">
    <w:name w:val="Верхний колонтитул Знак"/>
    <w:basedOn w:val="a0"/>
    <w:link w:val="aa"/>
    <w:rsid w:val="00CB5DF4"/>
    <w:rPr>
      <w:rFonts w:ascii="Times New Roman" w:eastAsia="Times New Roman" w:hAnsi="Times New Roman" w:cs="Times New Roman"/>
      <w:sz w:val="20"/>
      <w:szCs w:val="20"/>
    </w:rPr>
  </w:style>
  <w:style w:type="paragraph" w:styleId="aa">
    <w:name w:val="header"/>
    <w:basedOn w:val="a"/>
    <w:link w:val="a9"/>
    <w:unhideWhenUsed/>
    <w:rsid w:val="00CB5DF4"/>
    <w:pPr>
      <w:tabs>
        <w:tab w:val="center" w:pos="4153"/>
        <w:tab w:val="right" w:pos="8306"/>
      </w:tabs>
      <w:autoSpaceDE w:val="0"/>
      <w:autoSpaceDN w:val="0"/>
      <w:spacing w:after="0" w:line="240" w:lineRule="auto"/>
    </w:pPr>
    <w:rPr>
      <w:rFonts w:ascii="Times New Roman" w:eastAsia="Times New Roman" w:hAnsi="Times New Roman" w:cs="Times New Roman"/>
      <w:sz w:val="20"/>
      <w:szCs w:val="20"/>
    </w:rPr>
  </w:style>
  <w:style w:type="character" w:customStyle="1" w:styleId="13">
    <w:name w:val="Верхний колонтитул Знак1"/>
    <w:basedOn w:val="a0"/>
    <w:uiPriority w:val="99"/>
    <w:semiHidden/>
    <w:rsid w:val="00CB5DF4"/>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CB5DF4"/>
    <w:rPr>
      <w:rFonts w:ascii="Times New Roman" w:eastAsia="Times New Roman" w:hAnsi="Times New Roman" w:cs="Times New Roman"/>
      <w:sz w:val="24"/>
      <w:szCs w:val="24"/>
    </w:rPr>
  </w:style>
  <w:style w:type="paragraph" w:styleId="ac">
    <w:name w:val="footer"/>
    <w:aliases w:val="Нижний колонтитул Знак Знак Знак,Нижний колонтитул1,Нижний колонтитул Знак Знак"/>
    <w:basedOn w:val="a"/>
    <w:link w:val="ab"/>
    <w:uiPriority w:val="99"/>
    <w:unhideWhenUsed/>
    <w:rsid w:val="00CB5DF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4">
    <w:name w:val="Нижний колонтитул Знак1"/>
    <w:basedOn w:val="a0"/>
    <w:uiPriority w:val="99"/>
    <w:semiHidden/>
    <w:rsid w:val="00CB5DF4"/>
  </w:style>
  <w:style w:type="character" w:customStyle="1" w:styleId="ad">
    <w:name w:val="Текст концевой сноски Знак"/>
    <w:basedOn w:val="a0"/>
    <w:link w:val="ae"/>
    <w:uiPriority w:val="99"/>
    <w:semiHidden/>
    <w:rsid w:val="00CB5DF4"/>
    <w:rPr>
      <w:rFonts w:ascii="Times New Roman" w:eastAsia="Times New Roman" w:hAnsi="Times New Roman" w:cs="Times New Roman"/>
      <w:sz w:val="20"/>
      <w:szCs w:val="20"/>
    </w:rPr>
  </w:style>
  <w:style w:type="paragraph" w:styleId="ae">
    <w:name w:val="endnote text"/>
    <w:basedOn w:val="a"/>
    <w:link w:val="ad"/>
    <w:uiPriority w:val="99"/>
    <w:semiHidden/>
    <w:unhideWhenUsed/>
    <w:rsid w:val="00CB5DF4"/>
    <w:pPr>
      <w:spacing w:after="0" w:line="240" w:lineRule="auto"/>
    </w:pPr>
    <w:rPr>
      <w:rFonts w:ascii="Times New Roman" w:eastAsia="Times New Roman" w:hAnsi="Times New Roman" w:cs="Times New Roman"/>
      <w:sz w:val="20"/>
      <w:szCs w:val="20"/>
    </w:rPr>
  </w:style>
  <w:style w:type="character" w:customStyle="1" w:styleId="15">
    <w:name w:val="Текст концевой сноски Знак1"/>
    <w:basedOn w:val="a0"/>
    <w:uiPriority w:val="99"/>
    <w:semiHidden/>
    <w:rsid w:val="00CB5DF4"/>
    <w:rPr>
      <w:sz w:val="20"/>
      <w:szCs w:val="20"/>
    </w:rPr>
  </w:style>
  <w:style w:type="paragraph" w:styleId="af">
    <w:name w:val="List"/>
    <w:basedOn w:val="a"/>
    <w:unhideWhenUsed/>
    <w:rsid w:val="00CB5DF4"/>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af0">
    <w:name w:val="Title"/>
    <w:basedOn w:val="a"/>
    <w:link w:val="af1"/>
    <w:uiPriority w:val="99"/>
    <w:qFormat/>
    <w:rsid w:val="00CB5DF4"/>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basedOn w:val="a0"/>
    <w:link w:val="af0"/>
    <w:uiPriority w:val="99"/>
    <w:rsid w:val="00CB5DF4"/>
    <w:rPr>
      <w:rFonts w:ascii="Times New Roman" w:eastAsia="Times New Roman" w:hAnsi="Times New Roman" w:cs="Times New Roman"/>
      <w:sz w:val="28"/>
      <w:szCs w:val="24"/>
      <w:lang w:eastAsia="ru-RU"/>
    </w:rPr>
  </w:style>
  <w:style w:type="paragraph" w:styleId="af2">
    <w:name w:val="Body Text"/>
    <w:basedOn w:val="a"/>
    <w:link w:val="af3"/>
    <w:unhideWhenUsed/>
    <w:rsid w:val="00CB5DF4"/>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CB5DF4"/>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5"/>
    <w:uiPriority w:val="99"/>
    <w:rsid w:val="00CB5DF4"/>
    <w:rPr>
      <w:rFonts w:ascii="Times New Roman" w:eastAsia="Times New Roman" w:hAnsi="Times New Roman" w:cs="Times New Roman"/>
      <w:sz w:val="24"/>
      <w:szCs w:val="24"/>
      <w:lang w:eastAsia="ar-SA"/>
    </w:rPr>
  </w:style>
  <w:style w:type="paragraph" w:styleId="af5">
    <w:name w:val="Body Text Indent"/>
    <w:basedOn w:val="a"/>
    <w:link w:val="af4"/>
    <w:uiPriority w:val="99"/>
    <w:unhideWhenUsed/>
    <w:rsid w:val="00CB5DF4"/>
    <w:pPr>
      <w:spacing w:after="120" w:line="240" w:lineRule="auto"/>
      <w:ind w:left="283"/>
    </w:pPr>
    <w:rPr>
      <w:rFonts w:ascii="Times New Roman" w:eastAsia="Times New Roman" w:hAnsi="Times New Roman" w:cs="Times New Roman"/>
      <w:sz w:val="24"/>
      <w:szCs w:val="24"/>
      <w:lang w:eastAsia="ar-SA"/>
    </w:rPr>
  </w:style>
  <w:style w:type="character" w:customStyle="1" w:styleId="16">
    <w:name w:val="Основной текст с отступом Знак1"/>
    <w:basedOn w:val="a0"/>
    <w:uiPriority w:val="99"/>
    <w:semiHidden/>
    <w:rsid w:val="00CB5DF4"/>
  </w:style>
  <w:style w:type="paragraph" w:styleId="af6">
    <w:name w:val="Subtitle"/>
    <w:basedOn w:val="a"/>
    <w:next w:val="af2"/>
    <w:link w:val="af7"/>
    <w:uiPriority w:val="99"/>
    <w:qFormat/>
    <w:rsid w:val="00CB5DF4"/>
    <w:pPr>
      <w:spacing w:after="0" w:line="360" w:lineRule="auto"/>
      <w:jc w:val="center"/>
    </w:pPr>
    <w:rPr>
      <w:rFonts w:ascii="Times New Roman" w:eastAsia="Times New Roman" w:hAnsi="Times New Roman" w:cs="Times New Roman"/>
      <w:b/>
      <w:sz w:val="24"/>
      <w:szCs w:val="20"/>
      <w:lang w:eastAsia="ar-SA"/>
    </w:rPr>
  </w:style>
  <w:style w:type="character" w:customStyle="1" w:styleId="af7">
    <w:name w:val="Подзаголовок Знак"/>
    <w:basedOn w:val="a0"/>
    <w:link w:val="af6"/>
    <w:uiPriority w:val="99"/>
    <w:rsid w:val="00CB5DF4"/>
    <w:rPr>
      <w:rFonts w:ascii="Times New Roman" w:eastAsia="Times New Roman" w:hAnsi="Times New Roman" w:cs="Times New Roman"/>
      <w:b/>
      <w:sz w:val="24"/>
      <w:szCs w:val="20"/>
      <w:lang w:eastAsia="ar-SA"/>
    </w:rPr>
  </w:style>
  <w:style w:type="character" w:customStyle="1" w:styleId="af8">
    <w:name w:val="Красная строка Знак"/>
    <w:basedOn w:val="af3"/>
    <w:link w:val="af9"/>
    <w:uiPriority w:val="99"/>
    <w:semiHidden/>
    <w:rsid w:val="00CB5DF4"/>
    <w:rPr>
      <w:rFonts w:ascii="Times New Roman" w:eastAsia="Times New Roman" w:hAnsi="Times New Roman" w:cs="Times New Roman"/>
      <w:sz w:val="24"/>
      <w:szCs w:val="24"/>
      <w:lang w:eastAsia="ru-RU"/>
    </w:rPr>
  </w:style>
  <w:style w:type="paragraph" w:styleId="af9">
    <w:name w:val="Body Text First Indent"/>
    <w:basedOn w:val="af2"/>
    <w:link w:val="af8"/>
    <w:uiPriority w:val="99"/>
    <w:semiHidden/>
    <w:unhideWhenUsed/>
    <w:rsid w:val="00CB5DF4"/>
    <w:pPr>
      <w:ind w:firstLine="210"/>
    </w:pPr>
  </w:style>
  <w:style w:type="character" w:customStyle="1" w:styleId="17">
    <w:name w:val="Красная строка Знак1"/>
    <w:basedOn w:val="af3"/>
    <w:uiPriority w:val="99"/>
    <w:semiHidden/>
    <w:rsid w:val="00CB5DF4"/>
    <w:rPr>
      <w:rFonts w:ascii="Times New Roman" w:eastAsia="Times New Roman" w:hAnsi="Times New Roman" w:cs="Times New Roman"/>
      <w:sz w:val="24"/>
      <w:szCs w:val="24"/>
      <w:lang w:eastAsia="ru-RU"/>
    </w:rPr>
  </w:style>
  <w:style w:type="character" w:customStyle="1" w:styleId="21">
    <w:name w:val="Красная строка 2 Знак"/>
    <w:basedOn w:val="af4"/>
    <w:link w:val="22"/>
    <w:uiPriority w:val="99"/>
    <w:semiHidden/>
    <w:rsid w:val="00CB5DF4"/>
    <w:rPr>
      <w:rFonts w:ascii="Times New Roman" w:eastAsia="Times New Roman" w:hAnsi="Times New Roman" w:cs="Times New Roman"/>
      <w:sz w:val="24"/>
      <w:szCs w:val="24"/>
      <w:lang w:eastAsia="ar-SA"/>
    </w:rPr>
  </w:style>
  <w:style w:type="paragraph" w:styleId="22">
    <w:name w:val="Body Text First Indent 2"/>
    <w:basedOn w:val="af5"/>
    <w:link w:val="21"/>
    <w:uiPriority w:val="99"/>
    <w:semiHidden/>
    <w:unhideWhenUsed/>
    <w:rsid w:val="00CB5DF4"/>
    <w:pPr>
      <w:ind w:firstLine="210"/>
    </w:pPr>
  </w:style>
  <w:style w:type="character" w:customStyle="1" w:styleId="210">
    <w:name w:val="Красная строка 2 Знак1"/>
    <w:basedOn w:val="16"/>
    <w:uiPriority w:val="99"/>
    <w:semiHidden/>
    <w:rsid w:val="00CB5DF4"/>
  </w:style>
  <w:style w:type="character" w:customStyle="1" w:styleId="23">
    <w:name w:val="Основной текст 2 Знак"/>
    <w:basedOn w:val="a0"/>
    <w:link w:val="24"/>
    <w:rsid w:val="00CB5DF4"/>
    <w:rPr>
      <w:rFonts w:ascii="Times New Roman" w:eastAsia="Times New Roman" w:hAnsi="Times New Roman" w:cs="Times New Roman"/>
      <w:sz w:val="24"/>
      <w:szCs w:val="24"/>
    </w:rPr>
  </w:style>
  <w:style w:type="paragraph" w:styleId="24">
    <w:name w:val="Body Text 2"/>
    <w:basedOn w:val="a"/>
    <w:link w:val="23"/>
    <w:unhideWhenUsed/>
    <w:rsid w:val="00CB5DF4"/>
    <w:pPr>
      <w:spacing w:after="120" w:line="480" w:lineRule="auto"/>
    </w:pPr>
    <w:rPr>
      <w:rFonts w:ascii="Times New Roman" w:eastAsia="Times New Roman" w:hAnsi="Times New Roman" w:cs="Times New Roman"/>
      <w:sz w:val="24"/>
      <w:szCs w:val="24"/>
    </w:rPr>
  </w:style>
  <w:style w:type="character" w:customStyle="1" w:styleId="211">
    <w:name w:val="Основной текст 2 Знак1"/>
    <w:basedOn w:val="a0"/>
    <w:uiPriority w:val="99"/>
    <w:semiHidden/>
    <w:rsid w:val="00CB5DF4"/>
  </w:style>
  <w:style w:type="paragraph" w:styleId="31">
    <w:name w:val="Body Text 3"/>
    <w:basedOn w:val="a"/>
    <w:link w:val="310"/>
    <w:uiPriority w:val="99"/>
    <w:semiHidden/>
    <w:unhideWhenUsed/>
    <w:rsid w:val="00CB5DF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uiPriority w:val="99"/>
    <w:semiHidden/>
    <w:rsid w:val="00CB5DF4"/>
    <w:rPr>
      <w:sz w:val="16"/>
      <w:szCs w:val="16"/>
    </w:rPr>
  </w:style>
  <w:style w:type="character" w:customStyle="1" w:styleId="310">
    <w:name w:val="Основной текст 3 Знак1"/>
    <w:basedOn w:val="a0"/>
    <w:link w:val="31"/>
    <w:uiPriority w:val="99"/>
    <w:locked/>
    <w:rsid w:val="00CB5DF4"/>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0"/>
    <w:link w:val="26"/>
    <w:rsid w:val="00CB5DF4"/>
    <w:rPr>
      <w:rFonts w:ascii="Times New Roman" w:eastAsia="Times New Roman" w:hAnsi="Times New Roman" w:cs="Times New Roman"/>
      <w:sz w:val="24"/>
      <w:szCs w:val="24"/>
    </w:rPr>
  </w:style>
  <w:style w:type="paragraph" w:styleId="26">
    <w:name w:val="Body Text Indent 2"/>
    <w:basedOn w:val="a"/>
    <w:link w:val="25"/>
    <w:unhideWhenUsed/>
    <w:rsid w:val="00CB5DF4"/>
    <w:pPr>
      <w:spacing w:after="120" w:line="480" w:lineRule="auto"/>
      <w:ind w:left="283"/>
    </w:pPr>
    <w:rPr>
      <w:rFonts w:ascii="Times New Roman" w:eastAsia="Times New Roman" w:hAnsi="Times New Roman" w:cs="Times New Roman"/>
      <w:sz w:val="24"/>
      <w:szCs w:val="24"/>
    </w:rPr>
  </w:style>
  <w:style w:type="character" w:customStyle="1" w:styleId="212">
    <w:name w:val="Основной текст с отступом 2 Знак1"/>
    <w:basedOn w:val="a0"/>
    <w:uiPriority w:val="99"/>
    <w:semiHidden/>
    <w:rsid w:val="00CB5DF4"/>
  </w:style>
  <w:style w:type="character" w:customStyle="1" w:styleId="afa">
    <w:name w:val="Схема документа Знак"/>
    <w:basedOn w:val="a0"/>
    <w:link w:val="afb"/>
    <w:uiPriority w:val="99"/>
    <w:semiHidden/>
    <w:rsid w:val="00CB5DF4"/>
    <w:rPr>
      <w:rFonts w:ascii="Tahoma" w:eastAsia="Times New Roman" w:hAnsi="Tahoma" w:cs="Tahoma"/>
      <w:sz w:val="20"/>
      <w:szCs w:val="20"/>
      <w:shd w:val="clear" w:color="auto" w:fill="000080"/>
    </w:rPr>
  </w:style>
  <w:style w:type="paragraph" w:styleId="afb">
    <w:name w:val="Document Map"/>
    <w:basedOn w:val="a"/>
    <w:link w:val="afa"/>
    <w:uiPriority w:val="99"/>
    <w:semiHidden/>
    <w:unhideWhenUsed/>
    <w:rsid w:val="00CB5DF4"/>
    <w:pPr>
      <w:shd w:val="clear" w:color="auto" w:fill="000080"/>
      <w:spacing w:after="0" w:line="240" w:lineRule="auto"/>
    </w:pPr>
    <w:rPr>
      <w:rFonts w:ascii="Tahoma" w:eastAsia="Times New Roman" w:hAnsi="Tahoma" w:cs="Tahoma"/>
      <w:sz w:val="20"/>
      <w:szCs w:val="20"/>
    </w:rPr>
  </w:style>
  <w:style w:type="character" w:customStyle="1" w:styleId="18">
    <w:name w:val="Схема документа Знак1"/>
    <w:basedOn w:val="a0"/>
    <w:uiPriority w:val="99"/>
    <w:semiHidden/>
    <w:rsid w:val="00CB5DF4"/>
    <w:rPr>
      <w:rFonts w:ascii="Tahoma" w:hAnsi="Tahoma" w:cs="Tahoma"/>
      <w:sz w:val="16"/>
      <w:szCs w:val="16"/>
    </w:rPr>
  </w:style>
  <w:style w:type="character" w:customStyle="1" w:styleId="afc">
    <w:name w:val="Текст Знак"/>
    <w:basedOn w:val="a0"/>
    <w:link w:val="afd"/>
    <w:uiPriority w:val="99"/>
    <w:semiHidden/>
    <w:rsid w:val="00CB5DF4"/>
    <w:rPr>
      <w:rFonts w:ascii="Courier New" w:eastAsia="Times New Roman" w:hAnsi="Courier New" w:cs="Times New Roman"/>
      <w:sz w:val="20"/>
      <w:szCs w:val="20"/>
    </w:rPr>
  </w:style>
  <w:style w:type="paragraph" w:styleId="afd">
    <w:name w:val="Plain Text"/>
    <w:basedOn w:val="a"/>
    <w:link w:val="afc"/>
    <w:uiPriority w:val="99"/>
    <w:semiHidden/>
    <w:unhideWhenUsed/>
    <w:rsid w:val="00CB5DF4"/>
    <w:pPr>
      <w:spacing w:after="0" w:line="240" w:lineRule="auto"/>
    </w:pPr>
    <w:rPr>
      <w:rFonts w:ascii="Courier New" w:eastAsia="Times New Roman" w:hAnsi="Courier New" w:cs="Times New Roman"/>
      <w:sz w:val="20"/>
      <w:szCs w:val="20"/>
    </w:rPr>
  </w:style>
  <w:style w:type="character" w:customStyle="1" w:styleId="19">
    <w:name w:val="Текст Знак1"/>
    <w:basedOn w:val="a0"/>
    <w:uiPriority w:val="99"/>
    <w:semiHidden/>
    <w:rsid w:val="00CB5DF4"/>
    <w:rPr>
      <w:rFonts w:ascii="Consolas" w:hAnsi="Consolas"/>
      <w:sz w:val="21"/>
      <w:szCs w:val="21"/>
    </w:rPr>
  </w:style>
  <w:style w:type="character" w:customStyle="1" w:styleId="afe">
    <w:name w:val="Тема примечания Знак"/>
    <w:basedOn w:val="a7"/>
    <w:link w:val="aff"/>
    <w:semiHidden/>
    <w:rsid w:val="00CB5DF4"/>
    <w:rPr>
      <w:rFonts w:ascii="Times New Roman" w:eastAsia="Times New Roman" w:hAnsi="Times New Roman" w:cs="Times New Roman"/>
      <w:b/>
      <w:bCs/>
      <w:sz w:val="20"/>
      <w:szCs w:val="20"/>
    </w:rPr>
  </w:style>
  <w:style w:type="paragraph" w:styleId="aff">
    <w:name w:val="annotation subject"/>
    <w:basedOn w:val="a8"/>
    <w:next w:val="a8"/>
    <w:link w:val="afe"/>
    <w:semiHidden/>
    <w:unhideWhenUsed/>
    <w:rsid w:val="00CB5DF4"/>
    <w:rPr>
      <w:b/>
      <w:bCs/>
    </w:rPr>
  </w:style>
  <w:style w:type="character" w:customStyle="1" w:styleId="1a">
    <w:name w:val="Тема примечания Знак1"/>
    <w:basedOn w:val="12"/>
    <w:uiPriority w:val="99"/>
    <w:semiHidden/>
    <w:rsid w:val="00CB5DF4"/>
    <w:rPr>
      <w:b/>
      <w:bCs/>
      <w:sz w:val="20"/>
      <w:szCs w:val="20"/>
    </w:rPr>
  </w:style>
  <w:style w:type="character" w:customStyle="1" w:styleId="aff0">
    <w:name w:val="Текст выноски Знак"/>
    <w:basedOn w:val="a0"/>
    <w:link w:val="aff1"/>
    <w:semiHidden/>
    <w:rsid w:val="00CB5DF4"/>
    <w:rPr>
      <w:rFonts w:ascii="Tahoma" w:eastAsia="Times New Roman" w:hAnsi="Tahoma" w:cs="Tahoma"/>
      <w:sz w:val="16"/>
      <w:szCs w:val="16"/>
    </w:rPr>
  </w:style>
  <w:style w:type="paragraph" w:styleId="aff1">
    <w:name w:val="Balloon Text"/>
    <w:basedOn w:val="a"/>
    <w:link w:val="aff0"/>
    <w:semiHidden/>
    <w:unhideWhenUsed/>
    <w:rsid w:val="00CB5DF4"/>
    <w:pPr>
      <w:spacing w:after="0" w:line="240" w:lineRule="auto"/>
    </w:pPr>
    <w:rPr>
      <w:rFonts w:ascii="Tahoma" w:eastAsia="Times New Roman" w:hAnsi="Tahoma" w:cs="Tahoma"/>
      <w:sz w:val="16"/>
      <w:szCs w:val="16"/>
    </w:rPr>
  </w:style>
  <w:style w:type="character" w:customStyle="1" w:styleId="1b">
    <w:name w:val="Текст выноски Знак1"/>
    <w:basedOn w:val="a0"/>
    <w:uiPriority w:val="99"/>
    <w:semiHidden/>
    <w:rsid w:val="00CB5DF4"/>
    <w:rPr>
      <w:rFonts w:ascii="Tahoma" w:hAnsi="Tahoma" w:cs="Tahoma"/>
      <w:sz w:val="16"/>
      <w:szCs w:val="16"/>
    </w:rPr>
  </w:style>
  <w:style w:type="paragraph" w:styleId="aff2">
    <w:name w:val="No Spacing"/>
    <w:uiPriority w:val="1"/>
    <w:qFormat/>
    <w:rsid w:val="00CB5DF4"/>
    <w:pPr>
      <w:spacing w:after="0" w:line="240" w:lineRule="auto"/>
      <w:ind w:left="113" w:right="567" w:firstLine="709"/>
    </w:pPr>
    <w:rPr>
      <w:rFonts w:ascii="Calibri" w:eastAsia="Calibri" w:hAnsi="Calibri" w:cs="Times New Roman"/>
    </w:rPr>
  </w:style>
  <w:style w:type="paragraph" w:styleId="aff3">
    <w:name w:val="List Paragraph"/>
    <w:basedOn w:val="a"/>
    <w:uiPriority w:val="99"/>
    <w:qFormat/>
    <w:rsid w:val="00CB5DF4"/>
    <w:pPr>
      <w:ind w:left="720"/>
      <w:contextualSpacing/>
    </w:pPr>
    <w:rPr>
      <w:rFonts w:ascii="Calibri" w:eastAsia="Times New Roman" w:hAnsi="Calibri" w:cs="Times New Roman"/>
      <w:lang w:eastAsia="ru-RU"/>
    </w:rPr>
  </w:style>
  <w:style w:type="paragraph" w:customStyle="1" w:styleId="aff4">
    <w:name w:val="Знак"/>
    <w:basedOn w:val="a"/>
    <w:uiPriority w:val="99"/>
    <w:rsid w:val="00CB5DF4"/>
    <w:pPr>
      <w:spacing w:after="160" w:line="240" w:lineRule="exact"/>
    </w:pPr>
    <w:rPr>
      <w:rFonts w:ascii="Verdana" w:eastAsia="Times New Roman" w:hAnsi="Verdana" w:cs="Times New Roman"/>
      <w:sz w:val="20"/>
      <w:szCs w:val="20"/>
      <w:lang w:eastAsia="ru-RU"/>
    </w:rPr>
  </w:style>
  <w:style w:type="paragraph" w:customStyle="1" w:styleId="27">
    <w:name w:val="Знак2 Знак Знак Знак Знак Знак Знак"/>
    <w:basedOn w:val="a"/>
    <w:uiPriority w:val="99"/>
    <w:rsid w:val="00CB5DF4"/>
    <w:pPr>
      <w:spacing w:after="160" w:line="240" w:lineRule="exact"/>
    </w:pPr>
    <w:rPr>
      <w:rFonts w:ascii="Verdana" w:eastAsia="Times New Roman" w:hAnsi="Verdana" w:cs="Times New Roman"/>
      <w:sz w:val="20"/>
      <w:szCs w:val="20"/>
      <w:lang w:val="en-US"/>
    </w:rPr>
  </w:style>
  <w:style w:type="paragraph" w:customStyle="1" w:styleId="213">
    <w:name w:val="Основной текст с отступом 21"/>
    <w:basedOn w:val="a"/>
    <w:uiPriority w:val="99"/>
    <w:rsid w:val="00CB5DF4"/>
    <w:pPr>
      <w:widowControl w:val="0"/>
      <w:spacing w:after="0" w:line="240" w:lineRule="auto"/>
      <w:ind w:firstLine="720"/>
    </w:pPr>
    <w:rPr>
      <w:rFonts w:ascii="Times New Roman" w:eastAsia="Times New Roman" w:hAnsi="Times New Roman" w:cs="Times New Roman"/>
      <w:sz w:val="28"/>
      <w:szCs w:val="20"/>
      <w:lang w:eastAsia="ru-RU"/>
    </w:rPr>
  </w:style>
  <w:style w:type="paragraph" w:customStyle="1" w:styleId="1c">
    <w:name w:val="Знак1"/>
    <w:basedOn w:val="a"/>
    <w:uiPriority w:val="99"/>
    <w:rsid w:val="00CB5DF4"/>
    <w:pPr>
      <w:spacing w:after="160" w:line="240" w:lineRule="exact"/>
    </w:pPr>
    <w:rPr>
      <w:rFonts w:ascii="Verdana" w:eastAsia="Times New Roman" w:hAnsi="Verdana" w:cs="Verdana"/>
      <w:sz w:val="20"/>
      <w:szCs w:val="20"/>
      <w:lang w:val="en-US"/>
    </w:rPr>
  </w:style>
  <w:style w:type="paragraph" w:customStyle="1" w:styleId="28">
    <w:name w:val="Знак2"/>
    <w:basedOn w:val="a"/>
    <w:uiPriority w:val="99"/>
    <w:rsid w:val="00CB5DF4"/>
    <w:pPr>
      <w:tabs>
        <w:tab w:val="left" w:pos="708"/>
      </w:tabs>
      <w:spacing w:after="160" w:line="240" w:lineRule="exact"/>
    </w:pPr>
    <w:rPr>
      <w:rFonts w:ascii="Verdana" w:eastAsia="Times New Roman" w:hAnsi="Verdana" w:cs="Verdana"/>
      <w:sz w:val="20"/>
      <w:szCs w:val="20"/>
      <w:lang w:val="en-US"/>
    </w:rPr>
  </w:style>
  <w:style w:type="paragraph" w:customStyle="1" w:styleId="ConsPlusTitle">
    <w:name w:val="ConsPlusTitle"/>
    <w:uiPriority w:val="99"/>
    <w:rsid w:val="00CB5DF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bidi="gu-IN"/>
    </w:rPr>
  </w:style>
  <w:style w:type="paragraph" w:customStyle="1" w:styleId="ConsPlusNormal">
    <w:name w:val="ConsPlusNormal"/>
    <w:uiPriority w:val="99"/>
    <w:rsid w:val="00CB5D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uiPriority w:val="99"/>
    <w:rsid w:val="00CB5DF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11">
    <w:name w:val="Основной текст с отступом 31"/>
    <w:basedOn w:val="a"/>
    <w:uiPriority w:val="99"/>
    <w:rsid w:val="00CB5DF4"/>
    <w:pPr>
      <w:spacing w:after="120" w:line="240" w:lineRule="auto"/>
      <w:ind w:left="283"/>
    </w:pPr>
    <w:rPr>
      <w:rFonts w:ascii="Times New Roman" w:eastAsia="Times New Roman" w:hAnsi="Times New Roman" w:cs="Times New Roman"/>
      <w:sz w:val="16"/>
      <w:szCs w:val="16"/>
      <w:lang w:eastAsia="ar-SA"/>
    </w:rPr>
  </w:style>
  <w:style w:type="paragraph" w:customStyle="1" w:styleId="214">
    <w:name w:val="Список 21"/>
    <w:basedOn w:val="a"/>
    <w:uiPriority w:val="99"/>
    <w:rsid w:val="00CB5DF4"/>
    <w:pPr>
      <w:spacing w:after="0" w:line="240" w:lineRule="auto"/>
      <w:ind w:left="566" w:hanging="283"/>
    </w:pPr>
    <w:rPr>
      <w:rFonts w:ascii="Times New Roman" w:eastAsia="Times New Roman" w:hAnsi="Times New Roman" w:cs="Times New Roman"/>
      <w:sz w:val="20"/>
      <w:szCs w:val="20"/>
      <w:lang w:eastAsia="ar-SA"/>
    </w:rPr>
  </w:style>
  <w:style w:type="paragraph" w:customStyle="1" w:styleId="1d">
    <w:name w:val="Обычный отступ1"/>
    <w:basedOn w:val="a"/>
    <w:uiPriority w:val="99"/>
    <w:rsid w:val="00CB5DF4"/>
    <w:pPr>
      <w:spacing w:after="0" w:line="240" w:lineRule="auto"/>
      <w:ind w:left="720"/>
    </w:pPr>
    <w:rPr>
      <w:rFonts w:ascii="Times New Roman" w:eastAsia="Times New Roman" w:hAnsi="Times New Roman" w:cs="Times New Roman"/>
      <w:sz w:val="20"/>
      <w:szCs w:val="20"/>
      <w:lang w:eastAsia="ar-SA"/>
    </w:rPr>
  </w:style>
  <w:style w:type="paragraph" w:customStyle="1" w:styleId="215">
    <w:name w:val="Основной текст 21"/>
    <w:basedOn w:val="a"/>
    <w:uiPriority w:val="99"/>
    <w:rsid w:val="00CB5DF4"/>
    <w:pPr>
      <w:spacing w:after="120" w:line="480" w:lineRule="auto"/>
    </w:pPr>
    <w:rPr>
      <w:rFonts w:ascii="Times New Roman" w:eastAsia="Times New Roman" w:hAnsi="Times New Roman" w:cs="Times New Roman"/>
      <w:sz w:val="24"/>
      <w:szCs w:val="24"/>
      <w:lang w:eastAsia="ar-SA"/>
    </w:rPr>
  </w:style>
  <w:style w:type="paragraph" w:customStyle="1" w:styleId="FR1">
    <w:name w:val="FR1"/>
    <w:uiPriority w:val="99"/>
    <w:rsid w:val="00CB5DF4"/>
    <w:pPr>
      <w:suppressAutoHyphens/>
      <w:spacing w:after="0" w:line="240" w:lineRule="auto"/>
      <w:ind w:left="360" w:right="400"/>
      <w:jc w:val="center"/>
    </w:pPr>
    <w:rPr>
      <w:rFonts w:ascii="Arial Narrow" w:eastAsia="Times New Roman" w:hAnsi="Arial Narrow" w:cs="Times New Roman"/>
      <w:sz w:val="32"/>
      <w:szCs w:val="20"/>
      <w:lang w:eastAsia="ru-RU"/>
    </w:rPr>
  </w:style>
  <w:style w:type="paragraph" w:customStyle="1" w:styleId="aff5">
    <w:name w:val="параграф"/>
    <w:basedOn w:val="a"/>
    <w:uiPriority w:val="99"/>
    <w:rsid w:val="00CB5DF4"/>
    <w:pPr>
      <w:autoSpaceDE w:val="0"/>
      <w:spacing w:after="0" w:line="236" w:lineRule="atLeast"/>
      <w:jc w:val="center"/>
    </w:pPr>
    <w:rPr>
      <w:rFonts w:ascii="PragmaticaC" w:eastAsia="Times New Roman" w:hAnsi="PragmaticaC" w:cs="Wingdings"/>
      <w:b/>
      <w:bCs/>
      <w:sz w:val="20"/>
      <w:szCs w:val="20"/>
      <w:lang w:eastAsia="ru-RU"/>
    </w:rPr>
  </w:style>
  <w:style w:type="paragraph" w:customStyle="1" w:styleId="snip1">
    <w:name w:val="snip1"/>
    <w:basedOn w:val="a"/>
    <w:uiPriority w:val="99"/>
    <w:rsid w:val="00CB5DF4"/>
    <w:pPr>
      <w:spacing w:before="72" w:after="0" w:line="312" w:lineRule="atLeast"/>
    </w:pPr>
    <w:rPr>
      <w:rFonts w:ascii="Times New Roman" w:eastAsia="Times New Roman" w:hAnsi="Times New Roman" w:cs="Times New Roman"/>
      <w:color w:val="000000"/>
      <w:sz w:val="24"/>
      <w:szCs w:val="24"/>
      <w:lang w:eastAsia="ru-RU"/>
    </w:rPr>
  </w:style>
  <w:style w:type="paragraph" w:customStyle="1" w:styleId="FR2">
    <w:name w:val="FR2"/>
    <w:uiPriority w:val="99"/>
    <w:rsid w:val="00CB5DF4"/>
    <w:pPr>
      <w:widowControl w:val="0"/>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1e">
    <w:name w:val="Абзац списка1"/>
    <w:basedOn w:val="a"/>
    <w:uiPriority w:val="99"/>
    <w:rsid w:val="00CB5DF4"/>
    <w:pPr>
      <w:spacing w:before="200" w:line="240" w:lineRule="atLeast"/>
      <w:ind w:left="720"/>
    </w:pPr>
    <w:rPr>
      <w:rFonts w:ascii="Cambria" w:eastAsia="Times New Roman" w:hAnsi="Cambria" w:cs="Times New Roman"/>
    </w:rPr>
  </w:style>
  <w:style w:type="paragraph" w:customStyle="1" w:styleId="1f">
    <w:name w:val="Текст1"/>
    <w:basedOn w:val="a"/>
    <w:uiPriority w:val="99"/>
    <w:rsid w:val="00CB5DF4"/>
    <w:pPr>
      <w:spacing w:after="0" w:line="240" w:lineRule="auto"/>
    </w:pPr>
    <w:rPr>
      <w:rFonts w:ascii="Courier New" w:eastAsia="Cambria" w:hAnsi="Courier New" w:cs="Courier New"/>
      <w:sz w:val="20"/>
      <w:szCs w:val="20"/>
      <w:lang w:eastAsia="ar-SA"/>
    </w:rPr>
  </w:style>
  <w:style w:type="paragraph" w:customStyle="1" w:styleId="WW-3">
    <w:name w:val="WW-Основной текст 3"/>
    <w:basedOn w:val="a"/>
    <w:uiPriority w:val="99"/>
    <w:rsid w:val="00CB5DF4"/>
    <w:pPr>
      <w:widowControl w:val="0"/>
      <w:suppressAutoHyphens/>
      <w:spacing w:after="0" w:line="240" w:lineRule="auto"/>
      <w:jc w:val="both"/>
    </w:pPr>
    <w:rPr>
      <w:rFonts w:ascii="Times New Roman" w:eastAsia="Times New Roman" w:hAnsi="Times New Roman" w:cs="Times New Roman"/>
      <w:sz w:val="28"/>
      <w:szCs w:val="20"/>
      <w:lang w:eastAsia="ru-RU"/>
    </w:rPr>
  </w:style>
  <w:style w:type="paragraph" w:customStyle="1" w:styleId="aff6">
    <w:name w:val="Краткий обратный адрес"/>
    <w:basedOn w:val="a"/>
    <w:uiPriority w:val="99"/>
    <w:rsid w:val="00CB5DF4"/>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CB5D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_"/>
    <w:basedOn w:val="a0"/>
    <w:link w:val="2a"/>
    <w:uiPriority w:val="99"/>
    <w:locked/>
    <w:rsid w:val="00CB5DF4"/>
    <w:rPr>
      <w:sz w:val="27"/>
      <w:szCs w:val="27"/>
      <w:shd w:val="clear" w:color="auto" w:fill="FFFFFF"/>
    </w:rPr>
  </w:style>
  <w:style w:type="paragraph" w:customStyle="1" w:styleId="2a">
    <w:name w:val="Основной текст (2)"/>
    <w:basedOn w:val="a"/>
    <w:link w:val="29"/>
    <w:uiPriority w:val="99"/>
    <w:rsid w:val="00CB5DF4"/>
    <w:pPr>
      <w:shd w:val="clear" w:color="auto" w:fill="FFFFFF"/>
      <w:spacing w:after="420" w:line="240" w:lineRule="atLeast"/>
    </w:pPr>
    <w:rPr>
      <w:sz w:val="27"/>
      <w:szCs w:val="27"/>
    </w:rPr>
  </w:style>
  <w:style w:type="paragraph" w:customStyle="1" w:styleId="Style28">
    <w:name w:val="Style28"/>
    <w:basedOn w:val="a"/>
    <w:uiPriority w:val="99"/>
    <w:rsid w:val="00CB5DF4"/>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character" w:styleId="aff7">
    <w:name w:val="footnote reference"/>
    <w:basedOn w:val="a0"/>
    <w:semiHidden/>
    <w:unhideWhenUsed/>
    <w:rsid w:val="00CB5DF4"/>
    <w:rPr>
      <w:vertAlign w:val="superscript"/>
    </w:rPr>
  </w:style>
  <w:style w:type="character" w:customStyle="1" w:styleId="aff8">
    <w:name w:val="номер страницы"/>
    <w:basedOn w:val="a0"/>
    <w:uiPriority w:val="99"/>
    <w:rsid w:val="00CB5DF4"/>
  </w:style>
  <w:style w:type="character" w:customStyle="1" w:styleId="FontStyle12">
    <w:name w:val="Font Style12"/>
    <w:basedOn w:val="a0"/>
    <w:uiPriority w:val="99"/>
    <w:rsid w:val="00CB5DF4"/>
    <w:rPr>
      <w:rFonts w:ascii="Times New Roman" w:hAnsi="Times New Roman" w:cs="Times New Roman" w:hint="default"/>
      <w:b/>
      <w:bCs/>
      <w:sz w:val="20"/>
      <w:szCs w:val="20"/>
    </w:rPr>
  </w:style>
  <w:style w:type="character" w:customStyle="1" w:styleId="WW8Num5z1">
    <w:name w:val="WW8Num5z1"/>
    <w:uiPriority w:val="99"/>
    <w:rsid w:val="00CB5DF4"/>
    <w:rPr>
      <w:rFonts w:ascii="Times New Roman" w:hAnsi="Times New Roman" w:cs="Times New Roman" w:hint="default"/>
      <w:sz w:val="22"/>
    </w:rPr>
  </w:style>
  <w:style w:type="character" w:customStyle="1" w:styleId="WW8Num9z0">
    <w:name w:val="WW8Num9z0"/>
    <w:uiPriority w:val="99"/>
    <w:rsid w:val="00CB5DF4"/>
    <w:rPr>
      <w:rFonts w:ascii="Times New Roman" w:hAnsi="Times New Roman" w:cs="Times New Roman" w:hint="default"/>
    </w:rPr>
  </w:style>
  <w:style w:type="character" w:customStyle="1" w:styleId="WW8Num1z0">
    <w:name w:val="WW8Num1z0"/>
    <w:uiPriority w:val="99"/>
    <w:rsid w:val="00CB5DF4"/>
    <w:rPr>
      <w:rFonts w:ascii="Symbol" w:hAnsi="Symbol" w:hint="default"/>
    </w:rPr>
  </w:style>
  <w:style w:type="character" w:customStyle="1" w:styleId="b-serp-url">
    <w:name w:val="b-serp-url"/>
    <w:basedOn w:val="a0"/>
    <w:uiPriority w:val="99"/>
    <w:rsid w:val="00CB5DF4"/>
  </w:style>
  <w:style w:type="character" w:customStyle="1" w:styleId="b-serp-urlitem">
    <w:name w:val="b-serp-url__item"/>
    <w:basedOn w:val="a0"/>
    <w:uiPriority w:val="99"/>
    <w:rsid w:val="00CB5DF4"/>
  </w:style>
  <w:style w:type="character" w:customStyle="1" w:styleId="esummarylist1">
    <w:name w:val="esummarylist1"/>
    <w:basedOn w:val="a0"/>
    <w:uiPriority w:val="99"/>
    <w:rsid w:val="00CB5DF4"/>
    <w:rPr>
      <w:color w:val="444444"/>
      <w:sz w:val="20"/>
      <w:szCs w:val="20"/>
    </w:rPr>
  </w:style>
  <w:style w:type="character" w:customStyle="1" w:styleId="smallgray1">
    <w:name w:val="smallgray1"/>
    <w:basedOn w:val="a0"/>
    <w:uiPriority w:val="99"/>
    <w:rsid w:val="00CB5DF4"/>
    <w:rPr>
      <w:color w:val="auto"/>
      <w:sz w:val="20"/>
      <w:szCs w:val="20"/>
    </w:rPr>
  </w:style>
  <w:style w:type="character" w:customStyle="1" w:styleId="110">
    <w:name w:val="Заголовок 1 Знак1"/>
    <w:aliases w:val="Знак Знак1"/>
    <w:basedOn w:val="a0"/>
    <w:uiPriority w:val="99"/>
    <w:rsid w:val="00CB5DF4"/>
    <w:rPr>
      <w:rFonts w:ascii="Cambria" w:eastAsia="Times New Roman" w:hAnsi="Cambria" w:cs="Times New Roman" w:hint="default"/>
      <w:b/>
      <w:bCs/>
      <w:color w:val="365F91"/>
      <w:sz w:val="28"/>
      <w:szCs w:val="28"/>
    </w:rPr>
  </w:style>
  <w:style w:type="character" w:styleId="aff9">
    <w:name w:val="page number"/>
    <w:basedOn w:val="a0"/>
    <w:rsid w:val="00CB5DF4"/>
  </w:style>
  <w:style w:type="paragraph" w:styleId="affa">
    <w:name w:val="Normal (Web)"/>
    <w:basedOn w:val="a"/>
    <w:uiPriority w:val="99"/>
    <w:rsid w:val="00CB5DF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320">
    <w:name w:val="Основной текст с отступом 32"/>
    <w:basedOn w:val="a"/>
    <w:next w:val="33"/>
    <w:link w:val="34"/>
    <w:uiPriority w:val="99"/>
    <w:semiHidden/>
    <w:unhideWhenUsed/>
    <w:rsid w:val="00CB5DF4"/>
    <w:pPr>
      <w:spacing w:after="120"/>
      <w:ind w:left="283"/>
    </w:pPr>
    <w:rPr>
      <w:sz w:val="16"/>
      <w:szCs w:val="16"/>
    </w:rPr>
  </w:style>
  <w:style w:type="character" w:customStyle="1" w:styleId="34">
    <w:name w:val="Основной текст с отступом 3 Знак"/>
    <w:basedOn w:val="a0"/>
    <w:link w:val="320"/>
    <w:uiPriority w:val="99"/>
    <w:semiHidden/>
    <w:rsid w:val="00CB5DF4"/>
    <w:rPr>
      <w:sz w:val="16"/>
      <w:szCs w:val="16"/>
    </w:rPr>
  </w:style>
  <w:style w:type="paragraph" w:customStyle="1" w:styleId="220">
    <w:name w:val="Список 22"/>
    <w:basedOn w:val="a"/>
    <w:next w:val="2b"/>
    <w:unhideWhenUsed/>
    <w:rsid w:val="00CB5DF4"/>
    <w:pPr>
      <w:ind w:left="566" w:hanging="283"/>
      <w:contextualSpacing/>
    </w:pPr>
    <w:rPr>
      <w:rFonts w:eastAsia="Times New Roman"/>
      <w:lang w:eastAsia="ru-RU"/>
    </w:rPr>
  </w:style>
  <w:style w:type="paragraph" w:customStyle="1" w:styleId="Default">
    <w:name w:val="Default"/>
    <w:rsid w:val="00CB5DF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b">
    <w:name w:val="Основной текст_"/>
    <w:link w:val="35"/>
    <w:rsid w:val="00CB5DF4"/>
    <w:rPr>
      <w:sz w:val="27"/>
      <w:szCs w:val="27"/>
      <w:shd w:val="clear" w:color="auto" w:fill="FFFFFF"/>
    </w:rPr>
  </w:style>
  <w:style w:type="paragraph" w:customStyle="1" w:styleId="35">
    <w:name w:val="Основной текст3"/>
    <w:basedOn w:val="a"/>
    <w:link w:val="affb"/>
    <w:rsid w:val="00CB5DF4"/>
    <w:pPr>
      <w:shd w:val="clear" w:color="auto" w:fill="FFFFFF"/>
      <w:spacing w:after="360" w:line="0" w:lineRule="atLeast"/>
    </w:pPr>
    <w:rPr>
      <w:sz w:val="27"/>
      <w:szCs w:val="27"/>
    </w:rPr>
  </w:style>
  <w:style w:type="paragraph" w:customStyle="1" w:styleId="1f0">
    <w:name w:val="Обычный1"/>
    <w:rsid w:val="00CB5DF4"/>
    <w:pPr>
      <w:widowControl w:val="0"/>
      <w:spacing w:after="0" w:line="280" w:lineRule="auto"/>
      <w:ind w:firstLine="340"/>
    </w:pPr>
    <w:rPr>
      <w:rFonts w:ascii="Times New Roman" w:eastAsia="Times New Roman" w:hAnsi="Times New Roman" w:cs="Times New Roman"/>
      <w:snapToGrid w:val="0"/>
      <w:sz w:val="20"/>
      <w:szCs w:val="20"/>
      <w:lang w:eastAsia="ru-RU"/>
    </w:rPr>
  </w:style>
  <w:style w:type="table" w:styleId="affc">
    <w:name w:val="Table Grid"/>
    <w:basedOn w:val="a1"/>
    <w:rsid w:val="00CB5DF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Стиль2"/>
    <w:basedOn w:val="a"/>
    <w:uiPriority w:val="99"/>
    <w:rsid w:val="00CB5DF4"/>
    <w:pPr>
      <w:tabs>
        <w:tab w:val="left" w:pos="708"/>
      </w:tabs>
      <w:spacing w:after="0" w:line="240" w:lineRule="auto"/>
    </w:pPr>
    <w:rPr>
      <w:rFonts w:ascii="Times New Roman" w:eastAsia="Times New Roman" w:hAnsi="Times New Roman" w:cs="Courier New"/>
      <w:sz w:val="20"/>
      <w:szCs w:val="20"/>
      <w:lang w:eastAsia="ar-SA"/>
    </w:rPr>
  </w:style>
  <w:style w:type="paragraph" w:customStyle="1" w:styleId="ConsPlusNonformat">
    <w:name w:val="ConsPlusNonformat"/>
    <w:rsid w:val="00CB5D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CB5DF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
    <w:rsid w:val="00CB5DF4"/>
    <w:pPr>
      <w:spacing w:after="160" w:line="240" w:lineRule="exact"/>
    </w:pPr>
    <w:rPr>
      <w:rFonts w:ascii="Verdana" w:eastAsia="Times New Roman" w:hAnsi="Verdana" w:cs="Verdana"/>
      <w:sz w:val="20"/>
      <w:szCs w:val="20"/>
      <w:lang w:val="en-US"/>
    </w:rPr>
  </w:style>
  <w:style w:type="paragraph" w:customStyle="1" w:styleId="2d">
    <w:name w:val="Абзац списка2"/>
    <w:basedOn w:val="a"/>
    <w:uiPriority w:val="99"/>
    <w:rsid w:val="00CB5DF4"/>
    <w:pPr>
      <w:ind w:left="720"/>
    </w:pPr>
    <w:rPr>
      <w:rFonts w:ascii="Calibri" w:eastAsia="Times New Roman" w:hAnsi="Calibri" w:cs="Times New Roman"/>
      <w:lang w:eastAsia="ru-RU"/>
    </w:rPr>
  </w:style>
  <w:style w:type="paragraph" w:styleId="33">
    <w:name w:val="Body Text Indent 3"/>
    <w:basedOn w:val="a"/>
    <w:link w:val="312"/>
    <w:uiPriority w:val="99"/>
    <w:semiHidden/>
    <w:unhideWhenUsed/>
    <w:rsid w:val="00CB5DF4"/>
    <w:pPr>
      <w:spacing w:after="120"/>
      <w:ind w:left="283"/>
    </w:pPr>
    <w:rPr>
      <w:sz w:val="16"/>
      <w:szCs w:val="16"/>
    </w:rPr>
  </w:style>
  <w:style w:type="character" w:customStyle="1" w:styleId="312">
    <w:name w:val="Основной текст с отступом 3 Знак1"/>
    <w:basedOn w:val="a0"/>
    <w:link w:val="33"/>
    <w:uiPriority w:val="99"/>
    <w:semiHidden/>
    <w:rsid w:val="00CB5DF4"/>
    <w:rPr>
      <w:sz w:val="16"/>
      <w:szCs w:val="16"/>
    </w:rPr>
  </w:style>
  <w:style w:type="paragraph" w:styleId="2b">
    <w:name w:val="List 2"/>
    <w:basedOn w:val="a"/>
    <w:uiPriority w:val="99"/>
    <w:unhideWhenUsed/>
    <w:rsid w:val="00CB5DF4"/>
    <w:pPr>
      <w:ind w:left="566" w:hanging="283"/>
      <w:contextualSpacing/>
    </w:pPr>
  </w:style>
  <w:style w:type="numbering" w:customStyle="1" w:styleId="2e">
    <w:name w:val="Нет списка2"/>
    <w:next w:val="a2"/>
    <w:uiPriority w:val="99"/>
    <w:semiHidden/>
    <w:unhideWhenUsed/>
    <w:rsid w:val="006D2B94"/>
  </w:style>
  <w:style w:type="character" w:customStyle="1" w:styleId="Heading1Char">
    <w:name w:val="Heading 1 Char"/>
    <w:uiPriority w:val="99"/>
    <w:rsid w:val="006D2B94"/>
    <w:rPr>
      <w:rFonts w:ascii="Cambria" w:hAnsi="Cambria"/>
      <w:b/>
      <w:i/>
      <w:sz w:val="24"/>
      <w:lang w:eastAsia="ru-RU"/>
    </w:rPr>
  </w:style>
  <w:style w:type="character" w:customStyle="1" w:styleId="Heading2Char">
    <w:name w:val="Heading 2 Char"/>
    <w:uiPriority w:val="99"/>
    <w:rsid w:val="006D2B94"/>
    <w:rPr>
      <w:rFonts w:ascii="Arial" w:hAnsi="Arial"/>
      <w:b/>
      <w:i/>
      <w:sz w:val="28"/>
      <w:lang w:eastAsia="ru-RU"/>
    </w:rPr>
  </w:style>
  <w:style w:type="character" w:styleId="affe">
    <w:name w:val="FollowedHyperlink"/>
    <w:rsid w:val="006D2B94"/>
    <w:rPr>
      <w:rFonts w:cs="Times New Roman"/>
      <w:color w:val="800080"/>
      <w:u w:val="single"/>
    </w:rPr>
  </w:style>
  <w:style w:type="character" w:customStyle="1" w:styleId="HeaderChar">
    <w:name w:val="Header Char"/>
    <w:uiPriority w:val="99"/>
    <w:rsid w:val="006D2B94"/>
    <w:rPr>
      <w:rFonts w:ascii="Cambria" w:hAnsi="Cambria"/>
      <w:sz w:val="22"/>
      <w:lang w:eastAsia="ar-SA" w:bidi="ar-SA"/>
    </w:rPr>
  </w:style>
  <w:style w:type="character" w:customStyle="1" w:styleId="FooterChar">
    <w:name w:val="Footer Char"/>
    <w:uiPriority w:val="99"/>
    <w:rsid w:val="006D2B94"/>
    <w:rPr>
      <w:rFonts w:ascii="Cambria" w:hAnsi="Cambria"/>
      <w:sz w:val="22"/>
      <w:lang w:eastAsia="ar-SA" w:bidi="ar-SA"/>
    </w:rPr>
  </w:style>
  <w:style w:type="character" w:customStyle="1" w:styleId="EndnoteTextChar1">
    <w:name w:val="Endnote Text Char1"/>
    <w:uiPriority w:val="99"/>
    <w:semiHidden/>
    <w:rsid w:val="006D2B94"/>
    <w:rPr>
      <w:rFonts w:eastAsia="Times New Roman"/>
      <w:sz w:val="20"/>
      <w:szCs w:val="20"/>
    </w:rPr>
  </w:style>
  <w:style w:type="character" w:customStyle="1" w:styleId="BodyTextChar">
    <w:name w:val="Body Text Char"/>
    <w:uiPriority w:val="99"/>
    <w:rsid w:val="006D2B94"/>
    <w:rPr>
      <w:rFonts w:ascii="Cambria" w:hAnsi="Cambria"/>
      <w:sz w:val="22"/>
      <w:lang w:eastAsia="ru-RU"/>
    </w:rPr>
  </w:style>
  <w:style w:type="character" w:customStyle="1" w:styleId="BodyTextIndent2Char">
    <w:name w:val="Body Text Indent 2 Char"/>
    <w:uiPriority w:val="99"/>
    <w:rsid w:val="006D2B94"/>
    <w:rPr>
      <w:rFonts w:ascii="Cambria" w:hAnsi="Cambria"/>
      <w:sz w:val="24"/>
      <w:lang w:eastAsia="ru-RU"/>
    </w:rPr>
  </w:style>
  <w:style w:type="character" w:styleId="afff">
    <w:name w:val="annotation reference"/>
    <w:semiHidden/>
    <w:rsid w:val="006D2B94"/>
    <w:rPr>
      <w:rFonts w:cs="Times New Roman"/>
      <w:sz w:val="16"/>
      <w:szCs w:val="16"/>
    </w:rPr>
  </w:style>
  <w:style w:type="table" w:styleId="1f1">
    <w:name w:val="Table Grid 1"/>
    <w:basedOn w:val="a1"/>
    <w:rsid w:val="006D2B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2">
    <w:name w:val="Сетка таблицы1"/>
    <w:basedOn w:val="a1"/>
    <w:next w:val="affc"/>
    <w:rsid w:val="006D2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uiPriority w:val="99"/>
    <w:semiHidden/>
    <w:rsid w:val="006D2B94"/>
    <w:rPr>
      <w:rFonts w:ascii="Courier New" w:eastAsia="Times New Roman" w:hAnsi="Courier New" w:cs="Courier New"/>
      <w:sz w:val="20"/>
      <w:szCs w:val="20"/>
    </w:rPr>
  </w:style>
  <w:style w:type="paragraph" w:customStyle="1" w:styleId="216">
    <w:name w:val="Знак21"/>
    <w:basedOn w:val="a"/>
    <w:uiPriority w:val="99"/>
    <w:rsid w:val="006D2B94"/>
    <w:pPr>
      <w:tabs>
        <w:tab w:val="left" w:pos="708"/>
      </w:tabs>
      <w:spacing w:after="160" w:line="240" w:lineRule="exact"/>
    </w:pPr>
    <w:rPr>
      <w:rFonts w:ascii="Verdana" w:eastAsia="Calibri" w:hAnsi="Verdana" w:cs="Verdana"/>
      <w:sz w:val="20"/>
      <w:szCs w:val="20"/>
      <w:lang w:val="en-US"/>
    </w:rPr>
  </w:style>
  <w:style w:type="paragraph" w:customStyle="1" w:styleId="1f3">
    <w:name w:val="Название1"/>
    <w:basedOn w:val="a"/>
    <w:uiPriority w:val="99"/>
    <w:rsid w:val="006D2B94"/>
    <w:pPr>
      <w:spacing w:before="30" w:after="30" w:line="240" w:lineRule="auto"/>
    </w:pPr>
    <w:rPr>
      <w:rFonts w:ascii="Times New Roman" w:eastAsia="Times New Roman" w:hAnsi="Times New Roman" w:cs="Times New Roman"/>
      <w:sz w:val="20"/>
      <w:szCs w:val="20"/>
      <w:lang w:eastAsia="ru-RU"/>
    </w:rPr>
  </w:style>
  <w:style w:type="paragraph" w:customStyle="1" w:styleId="url">
    <w:name w:val="url"/>
    <w:basedOn w:val="a"/>
    <w:uiPriority w:val="99"/>
    <w:rsid w:val="006D2B94"/>
    <w:pPr>
      <w:spacing w:before="30" w:after="30" w:line="240" w:lineRule="auto"/>
    </w:pPr>
    <w:rPr>
      <w:rFonts w:ascii="Times New Roman" w:eastAsia="Times New Roman" w:hAnsi="Times New Roman" w:cs="Times New Roman"/>
      <w:sz w:val="20"/>
      <w:szCs w:val="20"/>
      <w:lang w:eastAsia="ru-RU"/>
    </w:rPr>
  </w:style>
  <w:style w:type="paragraph" w:customStyle="1" w:styleId="1f4">
    <w:name w:val="Стиль1"/>
    <w:uiPriority w:val="99"/>
    <w:rsid w:val="006D2B94"/>
    <w:pPr>
      <w:spacing w:after="0" w:line="240" w:lineRule="auto"/>
      <w:ind w:firstLine="397"/>
      <w:jc w:val="both"/>
    </w:pPr>
    <w:rPr>
      <w:rFonts w:ascii="Times New Roman" w:eastAsia="Times New Roman" w:hAnsi="Times New Roman" w:cs="Times New Roman"/>
      <w:sz w:val="20"/>
      <w:szCs w:val="20"/>
      <w:lang w:eastAsia="ru-RU"/>
    </w:rPr>
  </w:style>
  <w:style w:type="paragraph" w:customStyle="1" w:styleId="111">
    <w:name w:val="Абзац списка11"/>
    <w:basedOn w:val="a"/>
    <w:uiPriority w:val="99"/>
    <w:rsid w:val="006D2B94"/>
    <w:pPr>
      <w:spacing w:after="0" w:line="240" w:lineRule="auto"/>
      <w:ind w:left="720"/>
    </w:pPr>
    <w:rPr>
      <w:rFonts w:ascii="Times New Roman" w:eastAsia="Times New Roman" w:hAnsi="Times New Roman" w:cs="Times New Roman"/>
      <w:sz w:val="24"/>
      <w:szCs w:val="24"/>
      <w:lang w:eastAsia="ru-RU"/>
    </w:rPr>
  </w:style>
  <w:style w:type="paragraph" w:customStyle="1" w:styleId="313">
    <w:name w:val="Основной текст 31"/>
    <w:basedOn w:val="a"/>
    <w:uiPriority w:val="99"/>
    <w:rsid w:val="006D2B94"/>
    <w:pPr>
      <w:spacing w:after="0" w:line="240" w:lineRule="auto"/>
      <w:jc w:val="both"/>
    </w:pPr>
    <w:rPr>
      <w:rFonts w:ascii="Times New Roman" w:eastAsia="Calibri" w:hAnsi="Times New Roman" w:cs="Times New Roman"/>
      <w:b/>
      <w:sz w:val="28"/>
      <w:szCs w:val="24"/>
      <w:lang w:eastAsia="ar-SA"/>
    </w:rPr>
  </w:style>
  <w:style w:type="paragraph" w:customStyle="1" w:styleId="36">
    <w:name w:val="Абзац списка3"/>
    <w:basedOn w:val="a"/>
    <w:uiPriority w:val="99"/>
    <w:rsid w:val="006D2B94"/>
    <w:pPr>
      <w:spacing w:after="0" w:line="240" w:lineRule="auto"/>
      <w:ind w:left="720"/>
    </w:pPr>
    <w:rPr>
      <w:rFonts w:ascii="Times New Roman" w:eastAsia="Times New Roman" w:hAnsi="Times New Roman" w:cs="Times New Roman"/>
      <w:sz w:val="24"/>
      <w:szCs w:val="24"/>
      <w:lang w:eastAsia="ru-RU"/>
    </w:rPr>
  </w:style>
  <w:style w:type="character" w:customStyle="1" w:styleId="112">
    <w:name w:val="Знак11"/>
    <w:uiPriority w:val="99"/>
    <w:rsid w:val="006D2B94"/>
    <w:rPr>
      <w:sz w:val="24"/>
      <w:lang w:val="ru-RU" w:eastAsia="ru-RU"/>
    </w:rPr>
  </w:style>
  <w:style w:type="character" w:customStyle="1" w:styleId="b-serp-urlitem1">
    <w:name w:val="b-serp-url__item1"/>
    <w:uiPriority w:val="99"/>
    <w:rsid w:val="006D2B94"/>
  </w:style>
  <w:style w:type="character" w:customStyle="1" w:styleId="mw-headline">
    <w:name w:val="mw-headline"/>
    <w:uiPriority w:val="99"/>
    <w:rsid w:val="006D2B94"/>
  </w:style>
  <w:style w:type="character" w:styleId="afff0">
    <w:name w:val="Strong"/>
    <w:uiPriority w:val="99"/>
    <w:qFormat/>
    <w:rsid w:val="006D2B94"/>
    <w:rPr>
      <w:rFonts w:cs="Times New Roman"/>
      <w:b/>
      <w:bCs/>
    </w:rPr>
  </w:style>
  <w:style w:type="character" w:styleId="afff1">
    <w:name w:val="Emphasis"/>
    <w:uiPriority w:val="99"/>
    <w:qFormat/>
    <w:rsid w:val="006D2B94"/>
    <w:rPr>
      <w:rFonts w:cs="Times New Roman"/>
      <w:i/>
      <w:iCs/>
    </w:rPr>
  </w:style>
  <w:style w:type="character" w:customStyle="1" w:styleId="BodyTextFirstIndentChar1">
    <w:name w:val="Body Text First Indent Char1"/>
    <w:uiPriority w:val="99"/>
    <w:semiHidden/>
    <w:rsid w:val="006D2B94"/>
    <w:rPr>
      <w:rFonts w:ascii="Times New Roman" w:eastAsia="Times New Roman" w:hAnsi="Times New Roman" w:cs="Times New Roman"/>
      <w:sz w:val="24"/>
      <w:szCs w:val="24"/>
      <w:lang w:eastAsia="ru-RU"/>
    </w:rPr>
  </w:style>
  <w:style w:type="character" w:customStyle="1" w:styleId="BodyTextFirstIndent2Char1">
    <w:name w:val="Body Text First Indent 2 Char1"/>
    <w:basedOn w:val="af4"/>
    <w:uiPriority w:val="99"/>
    <w:semiHidden/>
    <w:rsid w:val="006D2B94"/>
    <w:rPr>
      <w:rFonts w:ascii="Times New Roman" w:eastAsia="Times New Roman" w:hAnsi="Times New Roman" w:cs="Times New Roman"/>
      <w:sz w:val="24"/>
      <w:szCs w:val="24"/>
      <w:lang w:eastAsia="ru-RU"/>
    </w:rPr>
  </w:style>
  <w:style w:type="character" w:customStyle="1" w:styleId="DocumentMapChar1">
    <w:name w:val="Document Map Char1"/>
    <w:uiPriority w:val="99"/>
    <w:semiHidden/>
    <w:rsid w:val="006D2B94"/>
    <w:rPr>
      <w:rFonts w:ascii="Times New Roman" w:eastAsia="Times New Roman" w:hAnsi="Times New Roman"/>
      <w:sz w:val="0"/>
      <w:szCs w:val="0"/>
    </w:rPr>
  </w:style>
  <w:style w:type="character" w:customStyle="1" w:styleId="b-serp-itemlinks-item">
    <w:name w:val="b-serp-item__links-item"/>
    <w:uiPriority w:val="99"/>
    <w:rsid w:val="006D2B94"/>
    <w:rPr>
      <w:rFonts w:cs="Times New Roman"/>
    </w:rPr>
  </w:style>
  <w:style w:type="paragraph" w:customStyle="1" w:styleId="1f5">
    <w:name w:val="Без интервала1"/>
    <w:uiPriority w:val="99"/>
    <w:rsid w:val="006D2B94"/>
    <w:pPr>
      <w:spacing w:after="0" w:line="240" w:lineRule="auto"/>
    </w:pPr>
    <w:rPr>
      <w:rFonts w:ascii="Calibri" w:eastAsia="Times New Roman" w:hAnsi="Calibri" w:cs="Times New Roman"/>
      <w:lang w:eastAsia="ru-RU"/>
    </w:rPr>
  </w:style>
  <w:style w:type="paragraph" w:customStyle="1" w:styleId="headertext">
    <w:name w:val="headertext"/>
    <w:basedOn w:val="a"/>
    <w:uiPriority w:val="99"/>
    <w:rsid w:val="006D2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6D2B94"/>
    <w:pPr>
      <w:spacing w:before="200" w:line="240" w:lineRule="atLeast"/>
      <w:ind w:left="720"/>
    </w:pPr>
    <w:rPr>
      <w:rFonts w:ascii="Cambria" w:eastAsia="Times New Roman" w:hAnsi="Cambria" w:cs="Times New Roman"/>
    </w:rPr>
  </w:style>
  <w:style w:type="paragraph" w:customStyle="1" w:styleId="otstuppodzagolovkov">
    <w:name w:val="otstup_podzagolovkov"/>
    <w:basedOn w:val="a"/>
    <w:rsid w:val="006D2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0">
    <w:name w:val="Знак23"/>
    <w:basedOn w:val="a"/>
    <w:rsid w:val="006D2B94"/>
    <w:pPr>
      <w:tabs>
        <w:tab w:val="left" w:pos="708"/>
      </w:tabs>
      <w:spacing w:after="160" w:line="240" w:lineRule="exact"/>
    </w:pPr>
    <w:rPr>
      <w:rFonts w:ascii="Verdana" w:eastAsia="Times New Roman" w:hAnsi="Verdana" w:cs="Verdana"/>
      <w:sz w:val="20"/>
      <w:szCs w:val="20"/>
      <w:lang w:val="en-US"/>
    </w:rPr>
  </w:style>
  <w:style w:type="paragraph" w:customStyle="1" w:styleId="221">
    <w:name w:val="Знак22"/>
    <w:basedOn w:val="a"/>
    <w:rsid w:val="006D2B94"/>
    <w:pPr>
      <w:tabs>
        <w:tab w:val="left" w:pos="708"/>
      </w:tabs>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savtodor.ru/shownews/bezopasnost_dorojnogo_dvijeniya/13613.html" TargetMode="External"/><Relationship Id="rId18" Type="http://schemas.openxmlformats.org/officeDocument/2006/relationships/hyperlink" Target="http://www.lenobl.ru/economics/building/dir/inf/fedral_gp/6_11" TargetMode="External"/><Relationship Id="rId26" Type="http://schemas.openxmlformats.org/officeDocument/2006/relationships/hyperlink" Target="http://safety.s-system.ru/main/subject-371/" TargetMode="External"/><Relationship Id="rId3" Type="http://schemas.openxmlformats.org/officeDocument/2006/relationships/styles" Target="styles.xml"/><Relationship Id="rId21" Type="http://schemas.openxmlformats.org/officeDocument/2006/relationships/hyperlink" Target="http://www.bibliotekar.ru/spravochnik-161-stroitelnye-tehnologii/index.htm" TargetMode="External"/><Relationship Id="rId7" Type="http://schemas.openxmlformats.org/officeDocument/2006/relationships/footnotes" Target="footnotes.xml"/><Relationship Id="rId12" Type="http://schemas.openxmlformats.org/officeDocument/2006/relationships/hyperlink" Target="http://www.twirpx.com/file/54418/" TargetMode="External"/><Relationship Id="rId17" Type="http://schemas.openxmlformats.org/officeDocument/2006/relationships/hyperlink" Target="http://www.ecoekspert.ru/art/norm/30.html" TargetMode="External"/><Relationship Id="rId25" Type="http://schemas.openxmlformats.org/officeDocument/2006/relationships/hyperlink" Target="http://www.mtz1.ru/documents/passport/" TargetMode="External"/><Relationship Id="rId2" Type="http://schemas.openxmlformats.org/officeDocument/2006/relationships/numbering" Target="numbering.xml"/><Relationship Id="rId16" Type="http://schemas.openxmlformats.org/officeDocument/2006/relationships/hyperlink" Target="http://www.remstroybaza.ru/snip-30603-85-avtomobilnie-dorogi.html" TargetMode="External"/><Relationship Id="rId20" Type="http://schemas.openxmlformats.org/officeDocument/2006/relationships/hyperlink" Target="http://www.bibliotekar.ru/spravochnik-63/index.htm"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ibdd.ru/" TargetMode="External"/><Relationship Id="rId24" Type="http://schemas.openxmlformats.org/officeDocument/2006/relationships/hyperlink" Target="http://files.stroyinf.ru/Data1/5/5553/index.ht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or.tgl.net.ru/" TargetMode="External"/><Relationship Id="rId23" Type="http://schemas.openxmlformats.org/officeDocument/2006/relationships/hyperlink" Target="http://www.tehnovoz.ru/index.php?page=content&amp;subpage=pp&amp;r=23&amp;p=65&amp;pp=27" TargetMode="External"/><Relationship Id="rId28"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yperlink" Target="http://exkavator.ru/articles/grunt/~id=7826"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ibdd72.ru/index.php?id=653" TargetMode="External"/><Relationship Id="rId22" Type="http://schemas.openxmlformats.org/officeDocument/2006/relationships/hyperlink" Target="http://slavalit.webasyst.net/QP/html/scripts/book.php?DB_KEY=U04yNTEw&amp;BookID=smetabook&amp;PageID=book4" TargetMode="External"/><Relationship Id="rId27" Type="http://schemas.openxmlformats.org/officeDocument/2006/relationships/image" Target="media/image1.png"/><Relationship Id="rId30"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F93F4-7243-4F73-9E04-4F9EB875E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9380</Words>
  <Characters>53466</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pu-45</dc:creator>
  <cp:lastModifiedBy>Препод</cp:lastModifiedBy>
  <cp:revision>13</cp:revision>
  <cp:lastPrinted>2019-11-25T08:20:00Z</cp:lastPrinted>
  <dcterms:created xsi:type="dcterms:W3CDTF">2017-09-18T04:06:00Z</dcterms:created>
  <dcterms:modified xsi:type="dcterms:W3CDTF">2022-11-16T11:16:00Z</dcterms:modified>
</cp:coreProperties>
</file>