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3F9" w:rsidRPr="008663FE" w:rsidRDefault="00FE13F9" w:rsidP="00040C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663FE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FE13F9" w:rsidRDefault="00FE13F9" w:rsidP="00FE13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663FE">
        <w:rPr>
          <w:rFonts w:ascii="Times New Roman" w:hAnsi="Times New Roman"/>
          <w:b/>
          <w:sz w:val="24"/>
          <w:szCs w:val="24"/>
        </w:rPr>
        <w:t>к ООП СПО</w:t>
      </w:r>
      <w:r w:rsidRPr="00311BE8">
        <w:rPr>
          <w:rFonts w:ascii="Times New Roman" w:hAnsi="Times New Roman"/>
          <w:b/>
          <w:sz w:val="24"/>
          <w:szCs w:val="24"/>
        </w:rPr>
        <w:t xml:space="preserve"> </w:t>
      </w:r>
    </w:p>
    <w:p w:rsidR="006873C6" w:rsidRPr="00311BE8" w:rsidRDefault="006873C6" w:rsidP="00FE13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11BE8">
        <w:rPr>
          <w:rFonts w:ascii="Times New Roman" w:hAnsi="Times New Roman"/>
          <w:b/>
          <w:sz w:val="24"/>
          <w:szCs w:val="24"/>
        </w:rPr>
        <w:t xml:space="preserve">по профессии </w:t>
      </w:r>
    </w:p>
    <w:p w:rsidR="006873C6" w:rsidRDefault="006873C6" w:rsidP="006873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0"/>
        </w:rPr>
      </w:pPr>
      <w:r w:rsidRPr="00311BE8">
        <w:rPr>
          <w:rFonts w:ascii="Times New Roman" w:hAnsi="Times New Roman"/>
          <w:b/>
          <w:sz w:val="24"/>
          <w:szCs w:val="20"/>
        </w:rPr>
        <w:t>23.01.06 Машинист дорожных и строительных машин</w:t>
      </w:r>
    </w:p>
    <w:p w:rsidR="0050072E" w:rsidRPr="00C30B1D" w:rsidRDefault="0050072E" w:rsidP="006873C6">
      <w:pPr>
        <w:shd w:val="clear" w:color="auto" w:fill="FFFFFF"/>
        <w:spacing w:after="0" w:line="240" w:lineRule="auto"/>
        <w:ind w:left="22" w:right="129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0B1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040C74" w:rsidRPr="00040C74" w:rsidRDefault="00040C74" w:rsidP="00040C7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40C74">
        <w:rPr>
          <w:rFonts w:ascii="Times New Roman" w:hAnsi="Times New Roman"/>
          <w:b/>
          <w:bCs/>
          <w:sz w:val="32"/>
          <w:szCs w:val="32"/>
        </w:rPr>
        <w:t xml:space="preserve">Департамент образования и науки Тюменской области </w:t>
      </w:r>
    </w:p>
    <w:p w:rsidR="00040C74" w:rsidRPr="00040C74" w:rsidRDefault="00040C74" w:rsidP="00040C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0C74">
        <w:rPr>
          <w:rFonts w:ascii="Times New Roman" w:hAnsi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040C74" w:rsidRPr="00040C74" w:rsidRDefault="00040C74" w:rsidP="00040C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Default="0050072E" w:rsidP="0050072E">
      <w:pPr>
        <w:shd w:val="clear" w:color="auto" w:fill="FFFFFF"/>
        <w:spacing w:after="0" w:line="240" w:lineRule="auto"/>
        <w:ind w:right="129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040C74">
      <w:pPr>
        <w:shd w:val="clear" w:color="auto" w:fill="FFFFFF"/>
        <w:spacing w:after="0" w:line="240" w:lineRule="auto"/>
        <w:ind w:right="129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6873C6" w:rsidRDefault="0050072E" w:rsidP="0050072E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hAnsi="Times New Roman"/>
          <w:b/>
          <w:bCs/>
          <w:sz w:val="24"/>
          <w:szCs w:val="24"/>
        </w:rPr>
      </w:pPr>
      <w:r w:rsidRPr="00C30B1D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6873C6">
        <w:rPr>
          <w:rFonts w:ascii="Times New Roman" w:hAnsi="Times New Roman"/>
          <w:b/>
          <w:bCs/>
          <w:sz w:val="24"/>
          <w:szCs w:val="24"/>
        </w:rPr>
        <w:t xml:space="preserve">РАБОЧАЯ  ПРОГРАММА УЧЕБНОЙ ДИСЦИПЛИНЫ </w:t>
      </w:r>
    </w:p>
    <w:p w:rsidR="0050072E" w:rsidRPr="00C30B1D" w:rsidRDefault="00A4223E" w:rsidP="0050072E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73C6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ОП.03 ОСНОВЫ ТЕХНИЧЕСКОГО ЧЕРЧЕНИЯ</w:t>
      </w: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72E" w:rsidRPr="00C30B1D" w:rsidRDefault="0050072E" w:rsidP="005007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0072E" w:rsidRPr="00C30B1D" w:rsidRDefault="0050072E" w:rsidP="0050072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40C74" w:rsidRDefault="00040C74" w:rsidP="00EE07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223E" w:rsidRPr="00040C74" w:rsidRDefault="00823E7C" w:rsidP="00EE07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pict>
          <v:rect id="Прямоугольник 2" o:spid="_x0000_s1026" style="position:absolute;left:0;text-align:left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GIMd7efAgAADAUAAA4AAAAAAAAAAAAAAAAALgIAAGRy&#10;cy9lMm9Eb2MueG1sUEsBAi0AFAAGAAgAAAAhAP/rk5TeAAAACgEAAA8AAAAAAAAAAAAAAAAA+QQA&#10;AGRycy9kb3ducmV2LnhtbFBLBQYAAAAABAAEAPMAAAAEBgAAAAA=&#10;" stroked="f"/>
        </w:pict>
      </w:r>
      <w:r w:rsidR="002B00F6" w:rsidRPr="00040C74">
        <w:rPr>
          <w:rFonts w:ascii="Times New Roman" w:hAnsi="Times New Roman"/>
          <w:b/>
          <w:bCs/>
          <w:sz w:val="24"/>
          <w:szCs w:val="24"/>
        </w:rPr>
        <w:t>20</w:t>
      </w:r>
      <w:r w:rsidR="00FE13F9" w:rsidRPr="00040C74">
        <w:rPr>
          <w:rFonts w:ascii="Times New Roman" w:hAnsi="Times New Roman"/>
          <w:b/>
          <w:bCs/>
          <w:sz w:val="24"/>
          <w:szCs w:val="24"/>
        </w:rPr>
        <w:t>22</w:t>
      </w:r>
      <w:r w:rsidR="00040C74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EE07F8" w:rsidRPr="00040C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0C74">
        <w:rPr>
          <w:rFonts w:ascii="Times New Roman" w:hAnsi="Times New Roman"/>
          <w:b/>
          <w:bCs/>
          <w:sz w:val="24"/>
          <w:szCs w:val="24"/>
        </w:rPr>
        <w:t>.</w:t>
      </w:r>
    </w:p>
    <w:p w:rsidR="00EE07F8" w:rsidRPr="00EE07F8" w:rsidRDefault="00EE07F8" w:rsidP="00EE07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223E" w:rsidRPr="00A4223E" w:rsidRDefault="00A4223E" w:rsidP="005007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072E" w:rsidRPr="006873C6" w:rsidRDefault="0050072E" w:rsidP="0050072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3C6">
        <w:rPr>
          <w:rFonts w:ascii="Times New Roman" w:hAnsi="Times New Roman"/>
          <w:b/>
          <w:bCs/>
          <w:sz w:val="24"/>
          <w:szCs w:val="24"/>
        </w:rPr>
        <w:t>СОДЕРЖАНИЕ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823E7C" w:rsidRPr="00823E7C" w:rsidTr="001D2532">
        <w:tc>
          <w:tcPr>
            <w:tcW w:w="7668" w:type="dxa"/>
          </w:tcPr>
          <w:p w:rsidR="00823E7C" w:rsidRPr="00823E7C" w:rsidRDefault="00823E7C" w:rsidP="00823E7C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7C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proofErr w:type="gramStart"/>
            <w:r w:rsidRPr="00823E7C">
              <w:rPr>
                <w:rFonts w:ascii="Times New Roman" w:hAnsi="Times New Roman"/>
                <w:sz w:val="24"/>
                <w:szCs w:val="24"/>
              </w:rPr>
              <w:t>ХАРАКТЕРИСТИКА  РАБОЧЕЙ</w:t>
            </w:r>
            <w:proofErr w:type="gramEnd"/>
            <w:r w:rsidRPr="00823E7C">
              <w:rPr>
                <w:rFonts w:ascii="Times New Roman" w:hAnsi="Times New Roman"/>
                <w:sz w:val="24"/>
                <w:szCs w:val="24"/>
              </w:rPr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823E7C" w:rsidRPr="00823E7C" w:rsidRDefault="00823E7C" w:rsidP="0082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3E7C" w:rsidRPr="00823E7C" w:rsidTr="001D2532">
        <w:tc>
          <w:tcPr>
            <w:tcW w:w="7668" w:type="dxa"/>
          </w:tcPr>
          <w:p w:rsidR="00823E7C" w:rsidRPr="00823E7C" w:rsidRDefault="00823E7C" w:rsidP="00823E7C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23E7C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823E7C" w:rsidRPr="00823E7C" w:rsidRDefault="00823E7C" w:rsidP="0082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3E7C" w:rsidRPr="00823E7C" w:rsidTr="001D2532">
        <w:trPr>
          <w:trHeight w:val="670"/>
        </w:trPr>
        <w:tc>
          <w:tcPr>
            <w:tcW w:w="7668" w:type="dxa"/>
          </w:tcPr>
          <w:p w:rsidR="00823E7C" w:rsidRPr="00823E7C" w:rsidRDefault="00823E7C" w:rsidP="00823E7C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23E7C"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823E7C" w:rsidRPr="00823E7C" w:rsidRDefault="00823E7C" w:rsidP="0082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23E7C" w:rsidRPr="00823E7C" w:rsidTr="001D2532">
        <w:tc>
          <w:tcPr>
            <w:tcW w:w="7668" w:type="dxa"/>
          </w:tcPr>
          <w:p w:rsidR="00823E7C" w:rsidRPr="00823E7C" w:rsidRDefault="00823E7C" w:rsidP="00823E7C">
            <w:pPr>
              <w:keepNext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23E7C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823E7C" w:rsidRPr="00823E7C" w:rsidRDefault="00823E7C" w:rsidP="00823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0072E" w:rsidRPr="00A4223E" w:rsidRDefault="0050072E" w:rsidP="0050072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0072E" w:rsidRPr="00A4223E" w:rsidRDefault="0050072E" w:rsidP="0050072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0072E" w:rsidRPr="00A4223E" w:rsidRDefault="0050072E" w:rsidP="0050072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A4223E" w:rsidRDefault="00A4223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4223E" w:rsidRDefault="00A4223E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40C74" w:rsidRDefault="00040C74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3E7C" w:rsidRDefault="00823E7C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23E7C" w:rsidRPr="00A4223E" w:rsidRDefault="00823E7C" w:rsidP="005007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</w:p>
    <w:p w:rsidR="007621DA" w:rsidRPr="007621DA" w:rsidRDefault="007621DA" w:rsidP="007621DA">
      <w:pPr>
        <w:shd w:val="clear" w:color="auto" w:fill="FFFFFF"/>
        <w:spacing w:after="0" w:line="360" w:lineRule="auto"/>
        <w:ind w:left="22" w:right="129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21DA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lastRenderedPageBreak/>
        <w:t xml:space="preserve">1. ОБЩАЯ </w:t>
      </w:r>
      <w:proofErr w:type="gramStart"/>
      <w:r w:rsidRPr="007621DA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>ХАРАКТЕРИСТИКА  ПРОГРАММЫ</w:t>
      </w:r>
      <w:proofErr w:type="gramEnd"/>
      <w:r w:rsidRPr="007621DA"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УЧЕБНОЙ ДИСЦИПЛИНЫ</w:t>
      </w:r>
      <w: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</w:t>
      </w:r>
      <w:r w:rsidRPr="006873C6">
        <w:rPr>
          <w:rFonts w:ascii="Times New Roman" w:hAnsi="Times New Roman"/>
          <w:b/>
          <w:bCs/>
          <w:color w:val="000000"/>
          <w:sz w:val="24"/>
          <w:szCs w:val="24"/>
        </w:rPr>
        <w:t>ОП.03 ОСНОВЫ ТЕХНИЧЕСКОГО ЧЕРЧЕНИЯ</w:t>
      </w:r>
    </w:p>
    <w:p w:rsidR="007621DA" w:rsidRPr="007621DA" w:rsidRDefault="007621DA" w:rsidP="007621DA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621DA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1.1. Место дисциплины в структуре основной образовательной программы: </w:t>
      </w:r>
    </w:p>
    <w:p w:rsidR="007621DA" w:rsidRPr="007621DA" w:rsidRDefault="007621DA" w:rsidP="007621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621D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Pr="007621D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21DA">
        <w:rPr>
          <w:rFonts w:ascii="Times New Roman" w:hAnsi="Times New Roman"/>
          <w:bCs/>
          <w:color w:val="000000"/>
          <w:sz w:val="24"/>
          <w:szCs w:val="24"/>
        </w:rPr>
        <w:t>ОП.03 Основы технического черчения</w:t>
      </w:r>
      <w:r w:rsidRPr="007621DA">
        <w:rPr>
          <w:rFonts w:ascii="Times New Roman" w:hAnsi="Times New Roman"/>
          <w:sz w:val="24"/>
          <w:szCs w:val="24"/>
        </w:rPr>
        <w:t xml:space="preserve"> является частью основной образовательной программы в соответствии с ФГОС среднего профессионального образования по профессии 23.01.06  Машинист дорожных и строительных машин.</w:t>
      </w:r>
      <w:r w:rsidRPr="007621D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7621DA" w:rsidRPr="007621DA" w:rsidRDefault="007621DA" w:rsidP="007621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621DA">
        <w:rPr>
          <w:rFonts w:ascii="Times New Roman" w:hAnsi="Times New Roman"/>
          <w:sz w:val="24"/>
          <w:szCs w:val="24"/>
        </w:rPr>
        <w:t>Учебная дисциплина</w:t>
      </w:r>
      <w:r w:rsidRPr="007621D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7621DA">
        <w:rPr>
          <w:rFonts w:ascii="Times New Roman" w:hAnsi="Times New Roman"/>
          <w:bCs/>
          <w:color w:val="000000"/>
          <w:sz w:val="24"/>
          <w:szCs w:val="24"/>
        </w:rPr>
        <w:t>ОП.03 Основы технического черчения</w:t>
      </w:r>
      <w:r w:rsidRPr="007621DA">
        <w:rPr>
          <w:rFonts w:ascii="Times New Roman" w:hAnsi="Times New Roman"/>
          <w:sz w:val="24"/>
          <w:szCs w:val="24"/>
        </w:rPr>
        <w:t xml:space="preserve"> входит  в общепрофессиональный  цикл  профессиональной подготовки.</w:t>
      </w:r>
    </w:p>
    <w:p w:rsidR="007621DA" w:rsidRPr="007621DA" w:rsidRDefault="007621DA" w:rsidP="00762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621D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1.2. Цель и планируемые  результаты освоения дисциплины:</w:t>
      </w:r>
    </w:p>
    <w:p w:rsidR="007621DA" w:rsidRPr="007621DA" w:rsidRDefault="007621DA" w:rsidP="007621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21DA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7621DA">
        <w:rPr>
          <w:rFonts w:ascii="Times New Roman" w:hAnsi="Times New Roman"/>
          <w:bCs/>
          <w:color w:val="000000"/>
          <w:sz w:val="24"/>
          <w:szCs w:val="24"/>
        </w:rPr>
        <w:t>ОП.03 Основы технического черчения</w:t>
      </w:r>
      <w:r w:rsidRPr="007621DA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профессии </w:t>
      </w:r>
      <w:r w:rsidRPr="007621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21DA">
        <w:rPr>
          <w:rFonts w:ascii="Times New Roman" w:hAnsi="Times New Roman"/>
          <w:sz w:val="24"/>
          <w:szCs w:val="24"/>
        </w:rPr>
        <w:t xml:space="preserve"> 23.01.06  Машинист дорожных и строительных машин</w:t>
      </w:r>
      <w:r w:rsidRPr="007621DA">
        <w:rPr>
          <w:rFonts w:ascii="Times New Roman" w:hAnsi="Times New Roman"/>
          <w:b/>
          <w:sz w:val="24"/>
          <w:szCs w:val="24"/>
        </w:rPr>
        <w:t xml:space="preserve"> </w:t>
      </w:r>
    </w:p>
    <w:p w:rsidR="007621DA" w:rsidRPr="00FE63ED" w:rsidRDefault="007621DA" w:rsidP="007621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3ED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827"/>
        <w:gridCol w:w="4073"/>
      </w:tblGrid>
      <w:tr w:rsidR="007621DA" w:rsidRPr="00040C74" w:rsidTr="007621DA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Код ПК, 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Знания</w:t>
            </w:r>
          </w:p>
        </w:tc>
      </w:tr>
      <w:tr w:rsidR="007621DA" w:rsidRPr="00040C74" w:rsidTr="007621DA">
        <w:trPr>
          <w:trHeight w:val="2117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ОК01, ОК02, ОК05, ОК 07</w:t>
            </w:r>
          </w:p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1.1</w:t>
            </w:r>
          </w:p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1.2</w:t>
            </w:r>
          </w:p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2.1 </w:t>
            </w:r>
          </w:p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2.2 </w:t>
            </w:r>
          </w:p>
          <w:p w:rsidR="007621DA" w:rsidRPr="00676226" w:rsidRDefault="007621DA" w:rsidP="007621DA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ЛР11</w:t>
            </w:r>
          </w:p>
          <w:p w:rsidR="007621DA" w:rsidRPr="00676226" w:rsidRDefault="007621DA" w:rsidP="007621DA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1DA" w:rsidRPr="00676226" w:rsidRDefault="007621DA" w:rsidP="007621D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7621DA" w:rsidRPr="007621DA" w:rsidRDefault="007621DA" w:rsidP="00762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sz w:val="24"/>
          <w:szCs w:val="24"/>
        </w:rPr>
      </w:pPr>
    </w:p>
    <w:p w:rsidR="00040C74" w:rsidRPr="007621DA" w:rsidRDefault="00040C74" w:rsidP="00762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21DA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овладеть общими и профессиональными компетенциями:</w:t>
      </w:r>
    </w:p>
    <w:p w:rsidR="00FE13F9" w:rsidRPr="007621DA" w:rsidRDefault="00FE13F9" w:rsidP="007621D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1D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FE13F9" w:rsidRPr="007621DA" w:rsidRDefault="00FE13F9" w:rsidP="007621D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1D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E13F9" w:rsidRPr="007621DA" w:rsidRDefault="00FE13F9" w:rsidP="007621D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1DA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E13F9" w:rsidRPr="00EF1010" w:rsidRDefault="00FE13F9" w:rsidP="007621D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21DA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</w:t>
      </w:r>
      <w:r w:rsidRPr="00EF1010">
        <w:rPr>
          <w:rFonts w:ascii="Times New Roman" w:hAnsi="Times New Roman" w:cs="Times New Roman"/>
          <w:sz w:val="24"/>
          <w:szCs w:val="24"/>
        </w:rPr>
        <w:t xml:space="preserve"> выполнения профессиональных задач.</w:t>
      </w:r>
    </w:p>
    <w:p w:rsidR="00FE13F9" w:rsidRPr="00EF1010" w:rsidRDefault="00FE13F9" w:rsidP="00FE13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FE13F9" w:rsidRPr="00EF1010" w:rsidRDefault="00FE13F9" w:rsidP="00FE13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FE13F9" w:rsidRDefault="00FE13F9" w:rsidP="00FE13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ОК 7. Исполнять воинскую обязанность &lt;*&gt; в том числе с применением полученных профессиональных знаний (для юношей).</w:t>
      </w:r>
    </w:p>
    <w:p w:rsidR="006C3B4A" w:rsidRPr="00EF1010" w:rsidRDefault="006C3B4A" w:rsidP="006C3B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ПК 1.1. Проверять техническое состояние дорожных и строительных машин.</w:t>
      </w:r>
    </w:p>
    <w:p w:rsidR="006C3B4A" w:rsidRPr="00EF1010" w:rsidRDefault="006C3B4A" w:rsidP="006C3B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ПК 1.2. Осуществлять монтаж и демонтаж рабочего оборудования.</w:t>
      </w:r>
    </w:p>
    <w:p w:rsidR="006C3B4A" w:rsidRPr="00EF1010" w:rsidRDefault="006C3B4A" w:rsidP="006C3B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ПК 2.1. Осуществлять управление дорожными и строительными машинами.</w:t>
      </w:r>
    </w:p>
    <w:p w:rsidR="006C3B4A" w:rsidRPr="00EF1010" w:rsidRDefault="006C3B4A" w:rsidP="006C3B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F1010">
        <w:rPr>
          <w:rFonts w:ascii="Times New Roman" w:hAnsi="Times New Roman" w:cs="Times New Roman"/>
          <w:sz w:val="24"/>
          <w:szCs w:val="24"/>
        </w:rPr>
        <w:t>ПК 2.2. Выполнять земляные и дорожные работы, соблюдая технические требован</w:t>
      </w:r>
      <w:r>
        <w:rPr>
          <w:rFonts w:ascii="Times New Roman" w:hAnsi="Times New Roman" w:cs="Times New Roman"/>
          <w:sz w:val="24"/>
          <w:szCs w:val="24"/>
        </w:rPr>
        <w:t>ия и безопасность производства.</w:t>
      </w:r>
    </w:p>
    <w:p w:rsidR="007621DA" w:rsidRPr="00827E11" w:rsidRDefault="00FE13F9" w:rsidP="008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1CF">
        <w:rPr>
          <w:rFonts w:ascii="Times New Roman" w:hAnsi="Times New Roman"/>
          <w:sz w:val="24"/>
          <w:szCs w:val="24"/>
        </w:rPr>
        <w:t>ЛР 11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731CF">
        <w:rPr>
          <w:rFonts w:ascii="Times New Roman" w:hAnsi="Times New Roman"/>
          <w:sz w:val="24"/>
          <w:szCs w:val="24"/>
        </w:rPr>
        <w:t>Проявля</w:t>
      </w:r>
      <w:r w:rsidR="006C3B4A">
        <w:rPr>
          <w:rFonts w:ascii="Times New Roman" w:hAnsi="Times New Roman"/>
          <w:sz w:val="24"/>
          <w:szCs w:val="24"/>
        </w:rPr>
        <w:t>ть</w:t>
      </w:r>
      <w:r w:rsidRPr="005731CF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</w:t>
      </w:r>
    </w:p>
    <w:p w:rsidR="0050072E" w:rsidRPr="006C3B4A" w:rsidRDefault="006C3B4A" w:rsidP="006C3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50072E" w:rsidRPr="006C3B4A">
        <w:rPr>
          <w:rFonts w:ascii="Times New Roman" w:hAnsi="Times New Roman"/>
          <w:b/>
          <w:sz w:val="28"/>
          <w:szCs w:val="28"/>
        </w:rPr>
        <w:t xml:space="preserve">СТРУКТУРА И СОДЕРЖАНИЕ УЧЕБНОЙ ДИСЦИПЛИНЫ </w:t>
      </w:r>
    </w:p>
    <w:p w:rsidR="0050072E" w:rsidRPr="00A4223E" w:rsidRDefault="0050072E" w:rsidP="00500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4223E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564"/>
      </w:tblGrid>
      <w:tr w:rsidR="0050072E" w:rsidRPr="00A4223E" w:rsidTr="00A641BA">
        <w:trPr>
          <w:trHeight w:val="460"/>
        </w:trPr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A6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4" w:type="dxa"/>
          </w:tcPr>
          <w:p w:rsidR="0050072E" w:rsidRPr="00040C74" w:rsidRDefault="0050072E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40C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Количество часов </w:t>
            </w:r>
          </w:p>
        </w:tc>
      </w:tr>
      <w:tr w:rsidR="0050072E" w:rsidRPr="00A4223E" w:rsidTr="00A641BA">
        <w:trPr>
          <w:trHeight w:val="285"/>
        </w:trPr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A68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</w:tcPr>
          <w:p w:rsidR="0050072E" w:rsidRPr="00E73A68" w:rsidRDefault="0050072E" w:rsidP="006C3B4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3A6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="006C3B4A" w:rsidRPr="00E73A6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50072E" w:rsidRPr="00A4223E" w:rsidTr="00A641BA"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68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</w:tcPr>
          <w:p w:rsidR="0050072E" w:rsidRPr="00E73A68" w:rsidRDefault="0050072E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3A6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r w:rsidRPr="00E73A68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50072E" w:rsidRPr="00A4223E" w:rsidTr="00A641BA"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4" w:type="dxa"/>
          </w:tcPr>
          <w:p w:rsidR="0050072E" w:rsidRPr="00E73A68" w:rsidRDefault="0050072E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40C74" w:rsidRPr="00A4223E" w:rsidTr="00A641BA">
        <w:tc>
          <w:tcPr>
            <w:tcW w:w="7901" w:type="dxa"/>
          </w:tcPr>
          <w:p w:rsidR="00040C74" w:rsidRPr="00E73A68" w:rsidRDefault="00040C74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564" w:type="dxa"/>
          </w:tcPr>
          <w:p w:rsidR="00040C74" w:rsidRPr="00E73A68" w:rsidRDefault="00040C74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50072E" w:rsidRPr="00A4223E" w:rsidTr="00A641BA"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6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</w:tcPr>
          <w:p w:rsidR="0050072E" w:rsidRPr="00E73A68" w:rsidRDefault="0050072E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73A68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50072E" w:rsidRPr="00A4223E" w:rsidTr="00A641BA">
        <w:tc>
          <w:tcPr>
            <w:tcW w:w="7901" w:type="dxa"/>
          </w:tcPr>
          <w:p w:rsidR="0050072E" w:rsidRPr="00E73A68" w:rsidRDefault="0050072E" w:rsidP="004637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A6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</w:tcPr>
          <w:p w:rsidR="0050072E" w:rsidRPr="00E73A68" w:rsidRDefault="006C3B4A" w:rsidP="0046378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3A68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</w:p>
        </w:tc>
      </w:tr>
      <w:tr w:rsidR="0050072E" w:rsidRPr="00A4223E" w:rsidTr="00A641BA">
        <w:tc>
          <w:tcPr>
            <w:tcW w:w="9465" w:type="dxa"/>
            <w:gridSpan w:val="2"/>
          </w:tcPr>
          <w:p w:rsidR="0050072E" w:rsidRPr="00E73A68" w:rsidRDefault="0050072E" w:rsidP="0046378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73A68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  в форме</w:t>
            </w:r>
            <w:r w:rsidRPr="00E73A68">
              <w:rPr>
                <w:rFonts w:ascii="Times New Roman" w:hAnsi="Times New Roman"/>
                <w:iCs/>
                <w:sz w:val="24"/>
                <w:szCs w:val="24"/>
              </w:rPr>
              <w:t xml:space="preserve"> – дифференцированного зачёта </w:t>
            </w:r>
          </w:p>
        </w:tc>
      </w:tr>
    </w:tbl>
    <w:p w:rsidR="0050072E" w:rsidRPr="00A4223E" w:rsidRDefault="0050072E" w:rsidP="00500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50072E" w:rsidRPr="00A4223E" w:rsidRDefault="0050072E" w:rsidP="0050072E">
      <w:pPr>
        <w:spacing w:after="0" w:line="240" w:lineRule="auto"/>
        <w:rPr>
          <w:rFonts w:ascii="Times New Roman" w:hAnsi="Times New Roman"/>
          <w:sz w:val="24"/>
          <w:szCs w:val="24"/>
        </w:rPr>
        <w:sectPr w:rsidR="0050072E" w:rsidRPr="00A4223E" w:rsidSect="00463789">
          <w:pgSz w:w="11906" w:h="16838"/>
          <w:pgMar w:top="1134" w:right="1134" w:bottom="1134" w:left="1134" w:header="708" w:footer="708" w:gutter="0"/>
          <w:pgNumType w:start="64"/>
          <w:cols w:space="720"/>
        </w:sectPr>
      </w:pPr>
    </w:p>
    <w:p w:rsidR="0050072E" w:rsidRPr="006873C6" w:rsidRDefault="00A4223E" w:rsidP="00A4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873C6">
        <w:rPr>
          <w:rFonts w:ascii="Times New Roman" w:hAnsi="Times New Roman"/>
          <w:b/>
          <w:sz w:val="24"/>
          <w:szCs w:val="24"/>
        </w:rPr>
        <w:lastRenderedPageBreak/>
        <w:t>2.2.</w:t>
      </w:r>
      <w:r w:rsidR="0050072E" w:rsidRPr="006873C6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Pr="006873C6">
        <w:rPr>
          <w:rFonts w:ascii="Times New Roman" w:hAnsi="Times New Roman"/>
          <w:b/>
          <w:sz w:val="24"/>
          <w:szCs w:val="24"/>
        </w:rPr>
        <w:t xml:space="preserve"> </w:t>
      </w:r>
      <w:r w:rsidR="0050072E" w:rsidRPr="006873C6">
        <w:rPr>
          <w:rFonts w:ascii="Times New Roman" w:hAnsi="Times New Roman"/>
          <w:b/>
          <w:sz w:val="24"/>
          <w:szCs w:val="24"/>
        </w:rPr>
        <w:t>ОП.03.Основы технического черчения</w:t>
      </w:r>
    </w:p>
    <w:p w:rsidR="004D27CA" w:rsidRPr="004D27CA" w:rsidRDefault="004D27CA" w:rsidP="00A42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242"/>
        <w:gridCol w:w="92"/>
        <w:gridCol w:w="41"/>
        <w:gridCol w:w="71"/>
        <w:gridCol w:w="18"/>
        <w:gridCol w:w="9"/>
        <w:gridCol w:w="27"/>
        <w:gridCol w:w="53"/>
        <w:gridCol w:w="44"/>
        <w:gridCol w:w="35"/>
        <w:gridCol w:w="6"/>
        <w:gridCol w:w="8002"/>
        <w:gridCol w:w="77"/>
        <w:gridCol w:w="1127"/>
        <w:gridCol w:w="68"/>
        <w:gridCol w:w="1692"/>
      </w:tblGrid>
      <w:tr w:rsidR="003B7C38" w:rsidRPr="00A4223E" w:rsidTr="008E7A2C">
        <w:trPr>
          <w:trHeight w:val="553"/>
        </w:trPr>
        <w:tc>
          <w:tcPr>
            <w:tcW w:w="1076" w:type="pct"/>
          </w:tcPr>
          <w:p w:rsidR="0050072E" w:rsidRPr="00A4223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47" w:type="pct"/>
            <w:gridSpan w:val="13"/>
          </w:tcPr>
          <w:p w:rsidR="0050072E" w:rsidRPr="00A4223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381" w:type="pct"/>
          </w:tcPr>
          <w:p w:rsidR="0050072E" w:rsidRPr="00A4223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23E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595" w:type="pct"/>
            <w:gridSpan w:val="2"/>
          </w:tcPr>
          <w:p w:rsidR="0050072E" w:rsidRPr="00A4223E" w:rsidRDefault="006C3B4A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Коды компетенций, ЛР</w:t>
            </w:r>
          </w:p>
        </w:tc>
      </w:tr>
      <w:tr w:rsidR="003B7C38" w:rsidRPr="00A4223E" w:rsidTr="008E7A2C">
        <w:tc>
          <w:tcPr>
            <w:tcW w:w="1076" w:type="pct"/>
          </w:tcPr>
          <w:p w:rsidR="0050072E" w:rsidRPr="006A326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gridSpan w:val="13"/>
          </w:tcPr>
          <w:p w:rsidR="0050072E" w:rsidRPr="006A326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</w:tcPr>
          <w:p w:rsidR="0050072E" w:rsidRPr="006A326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" w:type="pct"/>
            <w:gridSpan w:val="2"/>
          </w:tcPr>
          <w:p w:rsidR="0050072E" w:rsidRPr="00A4223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7C38" w:rsidRPr="00A4223E" w:rsidTr="008E7A2C">
        <w:trPr>
          <w:trHeight w:val="203"/>
        </w:trPr>
        <w:tc>
          <w:tcPr>
            <w:tcW w:w="1076" w:type="pct"/>
          </w:tcPr>
          <w:p w:rsidR="0050072E" w:rsidRPr="006A326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2947" w:type="pct"/>
            <w:gridSpan w:val="13"/>
          </w:tcPr>
          <w:p w:rsidR="0050072E" w:rsidRPr="006A326E" w:rsidRDefault="0050072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 xml:space="preserve">Содержание дисциплины, ее роль и значение в технике. Цели и задачи дисциплины. </w:t>
            </w:r>
          </w:p>
        </w:tc>
        <w:tc>
          <w:tcPr>
            <w:tcW w:w="381" w:type="pct"/>
          </w:tcPr>
          <w:p w:rsidR="0050072E" w:rsidRPr="006A326E" w:rsidRDefault="0050072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</w:tcPr>
          <w:p w:rsidR="0050072E" w:rsidRPr="006873C6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</w:t>
            </w: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9D767B" w:rsidRPr="00A4223E" w:rsidTr="008E7A2C">
        <w:trPr>
          <w:trHeight w:val="301"/>
        </w:trPr>
        <w:tc>
          <w:tcPr>
            <w:tcW w:w="5000" w:type="pct"/>
            <w:gridSpan w:val="17"/>
            <w:shd w:val="clear" w:color="auto" w:fill="auto"/>
          </w:tcPr>
          <w:p w:rsidR="009D767B" w:rsidRPr="006A326E" w:rsidRDefault="005566F9" w:rsidP="006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Раздел 1   Геометрические построения</w:t>
            </w:r>
            <w:r w:rsidR="00FC1D7B" w:rsidRPr="006A32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="00232D41" w:rsidRPr="006A32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326E" w:rsidRPr="006C3B4A" w:rsidTr="008E7A2C">
        <w:trPr>
          <w:trHeight w:val="280"/>
        </w:trPr>
        <w:tc>
          <w:tcPr>
            <w:tcW w:w="1076" w:type="pct"/>
            <w:vMerge w:val="restart"/>
            <w:shd w:val="clear" w:color="auto" w:fill="auto"/>
          </w:tcPr>
          <w:p w:rsidR="006A326E" w:rsidRPr="006A326E" w:rsidRDefault="006A326E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Тема 1.1. Оформление чертежей по государственным стандартам</w:t>
            </w: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A326E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shd w:val="clear" w:color="auto" w:fill="auto"/>
          </w:tcPr>
          <w:p w:rsidR="006A326E" w:rsidRPr="006A326E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343786" w:rsidRDefault="00343786" w:rsidP="003437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 01, </w:t>
            </w:r>
            <w:r w:rsidR="008E7A2C"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 w:rsidR="008E7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8E7A2C"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8E7A2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43786" w:rsidRPr="00BD278D" w:rsidRDefault="00343786" w:rsidP="003437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80"/>
        </w:trPr>
        <w:tc>
          <w:tcPr>
            <w:tcW w:w="1076" w:type="pct"/>
            <w:vMerge/>
            <w:shd w:val="clear" w:color="auto" w:fill="auto"/>
          </w:tcPr>
          <w:p w:rsidR="006A326E" w:rsidRPr="006A326E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A326E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A326E" w:rsidRDefault="006A326E" w:rsidP="009D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Форматы чертежей (ГОСТ 2.301-68) – основные, дополнительные.</w:t>
            </w:r>
          </w:p>
        </w:tc>
        <w:tc>
          <w:tcPr>
            <w:tcW w:w="381" w:type="pct"/>
            <w:shd w:val="clear" w:color="auto" w:fill="auto"/>
          </w:tcPr>
          <w:p w:rsidR="006A326E" w:rsidRPr="006A326E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2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80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C3B4A" w:rsidRDefault="006A326E" w:rsidP="0055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Шрифты. Масштабы (ГОСТ 2.302-68) –определение, обозначение, применение.</w:t>
            </w:r>
          </w:p>
        </w:tc>
        <w:tc>
          <w:tcPr>
            <w:tcW w:w="381" w:type="pc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80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C3B4A" w:rsidRDefault="006A326E" w:rsidP="009D7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Линии чертежа (ГОСТ 2.303-68) - название, начертание, толщина, назначение.</w:t>
            </w:r>
          </w:p>
        </w:tc>
        <w:tc>
          <w:tcPr>
            <w:tcW w:w="381" w:type="pc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80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C3B4A" w:rsidRDefault="006A326E" w:rsidP="009D7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Основная надпись, применение, виды, заполнение. (ГОСТ 2.104-68)</w:t>
            </w:r>
          </w:p>
        </w:tc>
        <w:tc>
          <w:tcPr>
            <w:tcW w:w="381" w:type="pc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301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Сведения о стандартных шрифтах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322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6" w:type="pct"/>
            <w:gridSpan w:val="11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2" w:type="pct"/>
            <w:gridSpan w:val="2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Правила нанесения размеров (ГОСТ 2.307-68).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60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A326E" w:rsidRPr="00A52F9B" w:rsidRDefault="00A52F9B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60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Практическая работа №1 «Линии чертежа»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C38" w:rsidRPr="006C3B4A" w:rsidTr="008E7A2C">
        <w:trPr>
          <w:trHeight w:val="180"/>
        </w:trPr>
        <w:tc>
          <w:tcPr>
            <w:tcW w:w="1076" w:type="pct"/>
            <w:vMerge/>
            <w:shd w:val="clear" w:color="auto" w:fill="auto"/>
            <w:vAlign w:val="center"/>
          </w:tcPr>
          <w:p w:rsidR="009D767B" w:rsidRPr="006C3B4A" w:rsidRDefault="009D767B" w:rsidP="004637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9D767B" w:rsidRPr="006C3B4A" w:rsidRDefault="009D767B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работа. Нанесение размеров.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9D767B" w:rsidRPr="006C3B4A" w:rsidRDefault="009D767B" w:rsidP="004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9D767B" w:rsidRPr="006C3B4A" w:rsidRDefault="009D767B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A326E" w:rsidRPr="006C3B4A" w:rsidTr="008E7A2C">
        <w:trPr>
          <w:trHeight w:val="276"/>
        </w:trPr>
        <w:tc>
          <w:tcPr>
            <w:tcW w:w="1076" w:type="pct"/>
            <w:vMerge w:val="restart"/>
            <w:shd w:val="clear" w:color="auto" w:fill="auto"/>
          </w:tcPr>
          <w:p w:rsidR="006A326E" w:rsidRPr="006C3B4A" w:rsidRDefault="006A326E" w:rsidP="00DF6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1.2. Геометрические построения. Сопряжения.</w:t>
            </w:r>
          </w:p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76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gridSpan w:val="10"/>
            <w:shd w:val="clear" w:color="auto" w:fill="auto"/>
          </w:tcPr>
          <w:p w:rsidR="006A326E" w:rsidRPr="006C3B4A" w:rsidRDefault="006A326E" w:rsidP="0068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Пр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именяемые инструменты и принадлежности.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76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gridSpan w:val="10"/>
            <w:shd w:val="clear" w:color="auto" w:fill="auto"/>
          </w:tcPr>
          <w:p w:rsidR="006A326E" w:rsidRPr="006C3B4A" w:rsidRDefault="006A326E" w:rsidP="0068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Приемы выполнения деления отрезка, построение перпендикуляра, деление углов с помощью чертежных инструментов</w:t>
            </w:r>
          </w:p>
        </w:tc>
        <w:tc>
          <w:tcPr>
            <w:tcW w:w="381" w:type="pct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76"/>
        </w:trPr>
        <w:tc>
          <w:tcPr>
            <w:tcW w:w="1076" w:type="pct"/>
            <w:vMerge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gridSpan w:val="10"/>
            <w:shd w:val="clear" w:color="auto" w:fill="auto"/>
          </w:tcPr>
          <w:p w:rsidR="006A326E" w:rsidRPr="006C3B4A" w:rsidRDefault="006A326E" w:rsidP="00687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Деление окружности на равные части способами геометрических построений. Применение таблицы хорд.</w:t>
            </w:r>
          </w:p>
        </w:tc>
        <w:tc>
          <w:tcPr>
            <w:tcW w:w="381" w:type="pct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45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" w:type="pct"/>
            <w:gridSpan w:val="10"/>
            <w:shd w:val="clear" w:color="auto" w:fill="auto"/>
          </w:tcPr>
          <w:p w:rsidR="006A326E" w:rsidRPr="006C3B4A" w:rsidRDefault="006A326E" w:rsidP="00FC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4" w:type="pct"/>
            <w:gridSpan w:val="3"/>
            <w:shd w:val="clear" w:color="auto" w:fill="auto"/>
          </w:tcPr>
          <w:p w:rsidR="006A326E" w:rsidRPr="006C3B4A" w:rsidRDefault="006A326E" w:rsidP="00FC1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Сопряжения, применяемые в контурах технических деталей</w:t>
            </w: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353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</w:tcPr>
          <w:p w:rsidR="006A326E" w:rsidRPr="006A326E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2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6A326E" w:rsidRPr="006C3B4A" w:rsidRDefault="006A326E" w:rsidP="005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353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Практическая работа №2.</w:t>
            </w:r>
            <w:r w:rsidRPr="006C3B4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Деление окружности. Сопряжения.</w:t>
            </w:r>
          </w:p>
        </w:tc>
        <w:tc>
          <w:tcPr>
            <w:tcW w:w="381" w:type="pct"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5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348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Геометрические построения. </w:t>
            </w:r>
          </w:p>
        </w:tc>
        <w:tc>
          <w:tcPr>
            <w:tcW w:w="381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66F9" w:rsidRPr="006C3B4A" w:rsidTr="008E7A2C">
        <w:trPr>
          <w:trHeight w:val="309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5566F9" w:rsidRPr="006C3B4A" w:rsidRDefault="005566F9" w:rsidP="006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 Проекционное черчение </w:t>
            </w:r>
            <w:r w:rsidR="006A32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6A326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="00C07406" w:rsidRPr="006C3B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6A326E" w:rsidRPr="006C3B4A" w:rsidTr="008E7A2C">
        <w:trPr>
          <w:trHeight w:val="201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:rsidR="006A326E" w:rsidRPr="006C3B4A" w:rsidRDefault="006A326E" w:rsidP="00DF6F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2.1. Метод проекций.</w:t>
            </w:r>
          </w:p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Комплексный чертеж.</w:t>
            </w:r>
          </w:p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01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gridSpan w:val="9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pct"/>
            <w:gridSpan w:val="4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Методы проецирования-центральное, параллельное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auto"/>
          </w:tcPr>
          <w:p w:rsidR="006A326E" w:rsidRPr="006C3B4A" w:rsidRDefault="006A326E" w:rsidP="0055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550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01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gridSpan w:val="9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5" w:type="pct"/>
            <w:gridSpan w:val="4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Обозначение плоскостей проекций, осей проекций.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01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gridSpan w:val="9"/>
            <w:shd w:val="clear" w:color="auto" w:fill="auto"/>
            <w:vAlign w:val="center"/>
          </w:tcPr>
          <w:p w:rsidR="006A326E" w:rsidRPr="006C3B4A" w:rsidRDefault="006A326E" w:rsidP="00FC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5" w:type="pct"/>
            <w:gridSpan w:val="4"/>
            <w:shd w:val="clear" w:color="auto" w:fill="auto"/>
            <w:vAlign w:val="center"/>
          </w:tcPr>
          <w:p w:rsidR="006A326E" w:rsidRPr="006C3B4A" w:rsidRDefault="006A326E" w:rsidP="00FC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Выбор положения модели для наглядного ее изображения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143"/>
        </w:trPr>
        <w:tc>
          <w:tcPr>
            <w:tcW w:w="1076" w:type="pct"/>
            <w:vMerge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gridSpan w:val="9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5" w:type="pct"/>
            <w:gridSpan w:val="4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Комплексный чертеж модели по натуральному образцу и по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lastRenderedPageBreak/>
              <w:t>аксонометрической проекции.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26E" w:rsidRPr="006C3B4A" w:rsidTr="008E7A2C">
        <w:trPr>
          <w:trHeight w:val="276"/>
        </w:trPr>
        <w:tc>
          <w:tcPr>
            <w:tcW w:w="107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26E" w:rsidRPr="006C3B4A" w:rsidRDefault="006A326E" w:rsidP="00FC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26E" w:rsidRPr="006C3B4A" w:rsidRDefault="006A326E" w:rsidP="00FC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Построение третьей проекции по двум заданным проекциям модели.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26E" w:rsidRPr="006C3B4A" w:rsidRDefault="006A326E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A326E" w:rsidRPr="006C3B4A" w:rsidRDefault="006A326E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2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63B22" w:rsidRPr="006A326E" w:rsidRDefault="00E63B22" w:rsidP="004637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  <w:vAlign w:val="center"/>
          </w:tcPr>
          <w:p w:rsidR="00E63B22" w:rsidRPr="006C3B4A" w:rsidRDefault="00E63B22" w:rsidP="00500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2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Практическая работа №3: Комплексный чертеж модели.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  <w:vAlign w:val="center"/>
          </w:tcPr>
          <w:p w:rsidR="00E63B22" w:rsidRPr="006C3B4A" w:rsidRDefault="00E63B22" w:rsidP="00500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79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Практическая работа № 4. Построение третьей проекции по двум заданным проекциям модели.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  <w:vAlign w:val="center"/>
          </w:tcPr>
          <w:p w:rsidR="00E63B22" w:rsidRPr="006C3B4A" w:rsidRDefault="00E63B22" w:rsidP="005007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2.2. Аксонометрические проекции</w:t>
            </w: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8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0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Общие понятия об аксонометрических проекциях (ГОСТ 2.317- 69)                                                                                                     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8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pct"/>
            <w:gridSpan w:val="5"/>
            <w:shd w:val="clear" w:color="auto" w:fill="auto"/>
          </w:tcPr>
          <w:p w:rsidR="00E63B22" w:rsidRPr="006C3B4A" w:rsidRDefault="00E63B22" w:rsidP="00693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Виды аксонометрических проекций: прямоугольные (изометрическая и диметрическая) и фронтальная диметрическая.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8"/>
            <w:shd w:val="clear" w:color="auto" w:fill="auto"/>
          </w:tcPr>
          <w:p w:rsidR="00E63B22" w:rsidRPr="006C3B4A" w:rsidRDefault="00E63B22" w:rsidP="00693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0" w:type="pct"/>
            <w:gridSpan w:val="5"/>
            <w:shd w:val="clear" w:color="auto" w:fill="auto"/>
          </w:tcPr>
          <w:p w:rsidR="00E63B22" w:rsidRPr="006C3B4A" w:rsidRDefault="00E63B22" w:rsidP="00693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Аксонометрические оси. Показатели искажения.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" w:type="pct"/>
            <w:gridSpan w:val="8"/>
            <w:shd w:val="clear" w:color="auto" w:fill="auto"/>
          </w:tcPr>
          <w:p w:rsidR="00E63B22" w:rsidRPr="006C3B4A" w:rsidRDefault="00E63B22" w:rsidP="00693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0" w:type="pct"/>
            <w:gridSpan w:val="5"/>
            <w:shd w:val="clear" w:color="auto" w:fill="auto"/>
          </w:tcPr>
          <w:p w:rsidR="00E63B22" w:rsidRPr="006C3B4A" w:rsidRDefault="00E63B22" w:rsidP="00693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67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6A32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</w:tcPr>
          <w:p w:rsidR="00E63B22" w:rsidRPr="00E63B22" w:rsidRDefault="00E63B22" w:rsidP="00E63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E63B22" w:rsidRPr="006C3B4A" w:rsidRDefault="00E63B22" w:rsidP="006A3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473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 5</w:t>
            </w:r>
          </w:p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Графическая работа: Аксонометрические проекции плоских фигур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356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работа.  Составить презентацию Аксонометрические проекции</w:t>
            </w:r>
          </w:p>
        </w:tc>
        <w:tc>
          <w:tcPr>
            <w:tcW w:w="381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40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2.3. Проецирование геометрических тел</w:t>
            </w: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8A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40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  <w:gridSpan w:val="7"/>
            <w:shd w:val="clear" w:color="auto" w:fill="auto"/>
          </w:tcPr>
          <w:p w:rsidR="00E63B22" w:rsidRPr="006C3B4A" w:rsidRDefault="00E63B22" w:rsidP="008A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pct"/>
            <w:gridSpan w:val="6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Проецирование геометрических тел (призмы, пирамиды, цилиндра, конуса, шара, тора) на три плоскости проекций.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40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  <w:gridSpan w:val="7"/>
            <w:shd w:val="clear" w:color="auto" w:fill="auto"/>
          </w:tcPr>
          <w:p w:rsidR="00E63B22" w:rsidRPr="006C3B4A" w:rsidRDefault="00E63B22" w:rsidP="008A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8" w:type="pct"/>
            <w:gridSpan w:val="6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Построение проекций точек, принадлежащих поверхностям  геометрических тел.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40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" w:type="pct"/>
            <w:gridSpan w:val="7"/>
            <w:shd w:val="clear" w:color="auto" w:fill="auto"/>
          </w:tcPr>
          <w:p w:rsidR="00E63B22" w:rsidRPr="006C3B4A" w:rsidRDefault="00E63B22" w:rsidP="008A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8" w:type="pct"/>
            <w:gridSpan w:val="6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Изображение геометрических тел в аксонометрических проекциях.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37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</w:tcPr>
          <w:p w:rsidR="00E63B22" w:rsidRPr="00E63B22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51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№6</w:t>
            </w:r>
          </w:p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Графическая работа: Геометрические тела.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239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работа.  Подготовить реферат Геометрические тела</w:t>
            </w:r>
          </w:p>
        </w:tc>
        <w:tc>
          <w:tcPr>
            <w:tcW w:w="381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3B22" w:rsidRPr="006C3B4A" w:rsidTr="008E7A2C">
        <w:trPr>
          <w:trHeight w:val="346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2.4. Техническое рисование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46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pct"/>
            <w:gridSpan w:val="6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8" w:type="pct"/>
            <w:gridSpan w:val="7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Назначение технического рисунка. Отличие технического рисунка от чертежа, выполненного в аксонометрической проекции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46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pct"/>
            <w:gridSpan w:val="6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gridSpan w:val="7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Зависимость наглядности технического рисунка от выбора аксонометрических осей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46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" w:type="pct"/>
            <w:gridSpan w:val="6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8" w:type="pct"/>
            <w:gridSpan w:val="7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Приемы построения рисунков моделей.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33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381" w:type="pct"/>
            <w:shd w:val="clear" w:color="auto" w:fill="auto"/>
          </w:tcPr>
          <w:p w:rsidR="00E63B22" w:rsidRPr="00E63B22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" w:type="pct"/>
            <w:gridSpan w:val="2"/>
            <w:vMerge w:val="restar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33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№7 Технический рисунок модели.</w:t>
            </w:r>
          </w:p>
        </w:tc>
        <w:tc>
          <w:tcPr>
            <w:tcW w:w="381" w:type="pct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" w:type="pct"/>
            <w:gridSpan w:val="2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7" w:type="pct"/>
            <w:gridSpan w:val="13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 Технический рисунок геометрических тел</w:t>
            </w:r>
          </w:p>
        </w:tc>
        <w:tc>
          <w:tcPr>
            <w:tcW w:w="381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5" w:type="pct"/>
            <w:gridSpan w:val="2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566F9" w:rsidRPr="006C3B4A" w:rsidTr="008E7A2C">
        <w:trPr>
          <w:trHeight w:val="235"/>
        </w:trPr>
        <w:tc>
          <w:tcPr>
            <w:tcW w:w="5000" w:type="pct"/>
            <w:gridSpan w:val="17"/>
            <w:shd w:val="clear" w:color="auto" w:fill="auto"/>
          </w:tcPr>
          <w:p w:rsidR="005566F9" w:rsidRPr="006C3B4A" w:rsidRDefault="005566F9" w:rsidP="00123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Раздел 3. Машиностроительное черчение                                                                                                                                  23ч</w:t>
            </w:r>
          </w:p>
        </w:tc>
      </w:tr>
      <w:tr w:rsidR="00E63B22" w:rsidRPr="006C3B4A" w:rsidTr="008E7A2C">
        <w:trPr>
          <w:trHeight w:val="183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3.1. Правила разработки и оформления конструкторской документации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83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" w:type="pct"/>
            <w:gridSpan w:val="4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pct"/>
            <w:gridSpan w:val="8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Машиностроительный чертеж, его назначение. 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83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" w:type="pct"/>
            <w:gridSpan w:val="4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pct"/>
            <w:gridSpan w:val="8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Виды конструкторской документации. Основные надписи на различных конструкторских документах.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22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3.2. Изображение на чертеже – виды, разрезы, сечения.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BE2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8E7A2C" w:rsidP="008E7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3B22" w:rsidRPr="006C3B4A" w:rsidTr="008E7A2C">
        <w:trPr>
          <w:trHeight w:val="143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Виды. Назначение видов. Расположение основных видов.  Дополнительные и местные виды (ГОСТ2.305-68).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46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Разрезы. Простые разрезы. Сложные разрезы. Особые случаи  разрезов. Обозначение разрезов (ГОСТ 2.305-68).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8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Сечения вынесенные и наложенные. Обозначение сечений. Графическое обозначение материалов в сечениях (ГОСТ 2.306-68).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95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Выносные элементы. Обозначение выносных элементов (ГОСТ 2.305-68).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00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Условности и упрощения. Разрезы через тонкие стенки, ребра, спицы и т.д.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E63B22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№8 Основные виды. 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№9 Разрезы простые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58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№10 Разрез сложный. 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500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333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№11 Сечения. Выносные элементы.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231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кроссворд по теме Сечения.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3B22" w:rsidRPr="006C3B4A" w:rsidTr="008E7A2C">
        <w:trPr>
          <w:trHeight w:val="205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3.3. Резьбы. Резьбовые соединения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E63B22" w:rsidRP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63B22" w:rsidRPr="006C3B4A" w:rsidTr="008E7A2C">
        <w:trPr>
          <w:trHeight w:val="205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" w:type="pct"/>
            <w:gridSpan w:val="4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pct"/>
            <w:gridSpan w:val="8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Основные сведения о резьбах. Основные типы резьб. Классификация резьб (ГОСТ 2.311-68).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05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" w:type="pct"/>
            <w:gridSpan w:val="4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pct"/>
            <w:gridSpan w:val="8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Условное обозначение и изображение резьбы.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251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E63B22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A15C8C" w:rsidRDefault="00A15C8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E63B22" w:rsidRPr="00A15C8C" w:rsidRDefault="00A15C8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63B22" w:rsidRPr="006C3B4A" w:rsidTr="008E7A2C">
        <w:trPr>
          <w:trHeight w:val="251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№12:</w:t>
            </w:r>
            <w:r w:rsidRPr="006C3B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Резьбовые соединения.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3B22" w:rsidRPr="006C3B4A" w:rsidTr="008E7A2C">
        <w:trPr>
          <w:trHeight w:val="167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 xml:space="preserve">Тема 3.4. Эскизы. </w:t>
            </w:r>
          </w:p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Этапы выполнения.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67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Форма детали и ее элементы. Графическая и текстовая часть чертежа.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67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Назначение эскиза. Порядок и последовательность выполнения эскиза детали.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67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pct"/>
            <w:gridSpan w:val="5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5" w:type="pct"/>
            <w:gridSpan w:val="7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Нанесение размеров. Предпочтительные размеры (ГОСТ 2.307-68).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81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E63B22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E63B22" w:rsidRPr="00A15C8C" w:rsidRDefault="00A15C8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2,   </w:t>
            </w: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63B22" w:rsidRPr="006C3B4A" w:rsidTr="008E7A2C">
        <w:trPr>
          <w:trHeight w:val="181"/>
        </w:trPr>
        <w:tc>
          <w:tcPr>
            <w:tcW w:w="1076" w:type="pct"/>
            <w:vMerge/>
            <w:shd w:val="clear" w:color="auto" w:fill="auto"/>
            <w:vAlign w:val="center"/>
          </w:tcPr>
          <w:p w:rsidR="00E63B22" w:rsidRPr="006C3B4A" w:rsidRDefault="00E63B22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№13 Эскиз модели.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288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 Эскиз детали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3B22" w:rsidRPr="006C3B4A" w:rsidTr="008E7A2C">
        <w:trPr>
          <w:trHeight w:val="261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3.5. Разъемные и неразъемные соединения деталей.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E63B22" w:rsidRP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63B22" w:rsidRPr="006C3B4A" w:rsidTr="008E7A2C">
        <w:trPr>
          <w:trHeight w:val="261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5" w:type="pct"/>
            <w:gridSpan w:val="9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Понятие о разъемных и неразъемных соединениях, их виды, назначение (ГОСТ 2.315-68; ГОСТ 22032-76; ГОСТ 1491-80).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4"/>
        </w:trPr>
        <w:tc>
          <w:tcPr>
            <w:tcW w:w="1076" w:type="pct"/>
            <w:vMerge w:val="restart"/>
            <w:shd w:val="clear" w:color="auto" w:fill="auto"/>
          </w:tcPr>
          <w:p w:rsidR="00E63B22" w:rsidRPr="006C3B4A" w:rsidRDefault="00E63B22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3.6. Чертеж общего вида. Сборочный чертеж.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A52F9B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8E7A2C" w:rsidRPr="00BD278D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4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" w:type="pct"/>
            <w:gridSpan w:val="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9" w:type="pct"/>
            <w:gridSpan w:val="10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Комплект конструкторской документации. Чертеж общего вида, его назначение и содержание.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4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" w:type="pct"/>
            <w:gridSpan w:val="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9" w:type="pct"/>
            <w:gridSpan w:val="10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Сборочный чертеж, его назначение, содержание. Последовательность выполнения сборочного чертежа (ГОСТ 2.109-73).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A52F9B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22" w:rsidRPr="006C3B4A" w:rsidTr="008E7A2C">
        <w:trPr>
          <w:trHeight w:val="174"/>
        </w:trPr>
        <w:tc>
          <w:tcPr>
            <w:tcW w:w="1076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" w:type="pct"/>
            <w:gridSpan w:val="2"/>
            <w:shd w:val="clear" w:color="auto" w:fill="auto"/>
          </w:tcPr>
          <w:p w:rsidR="00E63B22" w:rsidRPr="006C3B4A" w:rsidRDefault="00E63B22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9" w:type="pct"/>
            <w:gridSpan w:val="10"/>
            <w:shd w:val="clear" w:color="auto" w:fill="auto"/>
          </w:tcPr>
          <w:p w:rsidR="00E63B22" w:rsidRPr="006C3B4A" w:rsidRDefault="00E63B22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Назначение спецификации (ГОСТ 2.108-68). Порядок заполнения спецификации. Основная надпись на текстовых документах. Нанесение номеров позиций на сборочных чертежах.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63B22" w:rsidRPr="006C3B4A" w:rsidRDefault="00E63B22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6" w:rsidRPr="006C3B4A" w:rsidTr="008E7A2C">
        <w:trPr>
          <w:trHeight w:val="233"/>
        </w:trPr>
        <w:tc>
          <w:tcPr>
            <w:tcW w:w="1076" w:type="pct"/>
            <w:vMerge/>
            <w:shd w:val="clear" w:color="auto" w:fill="auto"/>
            <w:vAlign w:val="center"/>
          </w:tcPr>
          <w:p w:rsidR="00343786" w:rsidRPr="006C3B4A" w:rsidRDefault="00343786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343786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A15C8C" w:rsidRDefault="00A15C8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43786" w:rsidRPr="006C3B4A" w:rsidRDefault="00A15C8C" w:rsidP="00A15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43786" w:rsidRPr="006C3B4A" w:rsidTr="008E7A2C">
        <w:trPr>
          <w:trHeight w:val="233"/>
        </w:trPr>
        <w:tc>
          <w:tcPr>
            <w:tcW w:w="1076" w:type="pct"/>
            <w:vMerge/>
            <w:shd w:val="clear" w:color="auto" w:fill="auto"/>
            <w:vAlign w:val="center"/>
          </w:tcPr>
          <w:p w:rsidR="00343786" w:rsidRPr="006C3B4A" w:rsidRDefault="00343786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№14 Сборочный чертеж.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2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6" w:rsidRPr="006C3B4A" w:rsidTr="008E7A2C">
        <w:trPr>
          <w:trHeight w:val="354"/>
        </w:trPr>
        <w:tc>
          <w:tcPr>
            <w:tcW w:w="1076" w:type="pct"/>
            <w:vMerge/>
            <w:shd w:val="clear" w:color="auto" w:fill="auto"/>
            <w:vAlign w:val="center"/>
          </w:tcPr>
          <w:p w:rsidR="00343786" w:rsidRPr="006C3B4A" w:rsidRDefault="00343786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№15 Спецификация.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367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4637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4637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6C3B4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подготовить реферат Сборочный чертеж по специальности.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6" w:rsidRPr="006C3B4A" w:rsidTr="008E7A2C">
        <w:trPr>
          <w:trHeight w:val="165"/>
        </w:trPr>
        <w:tc>
          <w:tcPr>
            <w:tcW w:w="1076" w:type="pct"/>
            <w:vMerge w:val="restart"/>
            <w:shd w:val="clear" w:color="auto" w:fill="auto"/>
          </w:tcPr>
          <w:p w:rsidR="00343786" w:rsidRPr="006C3B4A" w:rsidRDefault="00343786" w:rsidP="00DF6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Тема 3.7. Чтение чертежей по специальности</w:t>
            </w: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343786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8E7A2C" w:rsidRDefault="008E7A2C" w:rsidP="008E7A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43786" w:rsidRPr="00A15C8C" w:rsidRDefault="008E7A2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43786" w:rsidRPr="006C3B4A" w:rsidTr="008E7A2C">
        <w:trPr>
          <w:trHeight w:val="165"/>
        </w:trPr>
        <w:tc>
          <w:tcPr>
            <w:tcW w:w="1076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pct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pct"/>
            <w:gridSpan w:val="11"/>
            <w:shd w:val="clear" w:color="auto" w:fill="auto"/>
          </w:tcPr>
          <w:p w:rsidR="00343786" w:rsidRPr="006C3B4A" w:rsidRDefault="00343786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Назначение и работа сборочной единицы. Количество деталей, входящих в сборочную единицу. Количество стандартных деталей.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572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6" w:rsidRPr="006C3B4A" w:rsidTr="008E7A2C">
        <w:trPr>
          <w:trHeight w:val="165"/>
        </w:trPr>
        <w:tc>
          <w:tcPr>
            <w:tcW w:w="1076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" w:type="pct"/>
            <w:shd w:val="clear" w:color="auto" w:fill="auto"/>
          </w:tcPr>
          <w:p w:rsidR="00343786" w:rsidRPr="006C3B4A" w:rsidRDefault="00343786" w:rsidP="004637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pct"/>
            <w:gridSpan w:val="11"/>
            <w:shd w:val="clear" w:color="auto" w:fill="auto"/>
          </w:tcPr>
          <w:p w:rsidR="00343786" w:rsidRPr="006C3B4A" w:rsidRDefault="00343786" w:rsidP="005505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Габаритные, установочные, присоединительные и монтажные размеры.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343786" w:rsidRPr="006C3B4A" w:rsidRDefault="00343786" w:rsidP="0046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86" w:rsidRPr="006C3B4A" w:rsidTr="008E7A2C">
        <w:trPr>
          <w:trHeight w:val="221"/>
        </w:trPr>
        <w:tc>
          <w:tcPr>
            <w:tcW w:w="1076" w:type="pct"/>
            <w:vMerge/>
            <w:shd w:val="clear" w:color="auto" w:fill="auto"/>
            <w:vAlign w:val="center"/>
          </w:tcPr>
          <w:p w:rsidR="00343786" w:rsidRPr="006C3B4A" w:rsidRDefault="00343786" w:rsidP="00D51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D5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343786" w:rsidRDefault="00343786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343786" w:rsidRPr="00A15C8C" w:rsidRDefault="00A15C8C" w:rsidP="00A15C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43786" w:rsidRPr="006C3B4A" w:rsidTr="008E7A2C">
        <w:trPr>
          <w:trHeight w:val="221"/>
        </w:trPr>
        <w:tc>
          <w:tcPr>
            <w:tcW w:w="1076" w:type="pct"/>
            <w:vMerge/>
            <w:shd w:val="clear" w:color="auto" w:fill="auto"/>
            <w:vAlign w:val="center"/>
          </w:tcPr>
          <w:p w:rsidR="00343786" w:rsidRPr="006C3B4A" w:rsidRDefault="00343786" w:rsidP="00D51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343786" w:rsidRPr="006C3B4A" w:rsidRDefault="00343786" w:rsidP="00D5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15 Моделирование 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343786" w:rsidRPr="006C3B4A" w:rsidRDefault="00343786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vMerge/>
            <w:shd w:val="clear" w:color="auto" w:fill="auto"/>
          </w:tcPr>
          <w:p w:rsidR="00343786" w:rsidRPr="006C3B4A" w:rsidRDefault="00343786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221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D51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D5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E73A68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171"/>
        </w:trPr>
        <w:tc>
          <w:tcPr>
            <w:tcW w:w="1076" w:type="pct"/>
            <w:vMerge/>
            <w:shd w:val="clear" w:color="auto" w:fill="auto"/>
            <w:vAlign w:val="center"/>
          </w:tcPr>
          <w:p w:rsidR="005566F9" w:rsidRPr="006C3B4A" w:rsidRDefault="005566F9" w:rsidP="00D51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D51F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</w:t>
            </w:r>
            <w:r w:rsidRPr="006C3B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Чтение сборочного чертежа.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F9" w:rsidRPr="006C3B4A" w:rsidTr="008E7A2C">
        <w:trPr>
          <w:trHeight w:val="171"/>
        </w:trPr>
        <w:tc>
          <w:tcPr>
            <w:tcW w:w="1076" w:type="pct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22" w:type="pct"/>
            <w:gridSpan w:val="12"/>
            <w:shd w:val="clear" w:color="auto" w:fill="auto"/>
          </w:tcPr>
          <w:p w:rsidR="005566F9" w:rsidRPr="006C3B4A" w:rsidRDefault="005566F9" w:rsidP="00D51F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  <w:p w:rsidR="005566F9" w:rsidRPr="006C3B4A" w:rsidRDefault="005566F9" w:rsidP="00D51F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  <w:p w:rsidR="005566F9" w:rsidRPr="006C3B4A" w:rsidRDefault="005566F9" w:rsidP="00D51F6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30" w:type="pct"/>
            <w:gridSpan w:val="3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34378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566F9" w:rsidRPr="00343786" w:rsidRDefault="00343786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2" w:type="pct"/>
            <w:shd w:val="clear" w:color="auto" w:fill="auto"/>
          </w:tcPr>
          <w:p w:rsidR="005566F9" w:rsidRPr="006C3B4A" w:rsidRDefault="005566F9" w:rsidP="00D51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72E" w:rsidRPr="00D51F64" w:rsidRDefault="0050072E" w:rsidP="00D51F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D51F64" w:rsidRDefault="0050072E" w:rsidP="00D51F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  <w:sectPr w:rsidR="0050072E" w:rsidRPr="00A4223E" w:rsidSect="00A641BA">
          <w:pgSz w:w="16838" w:h="11906" w:orient="landscape"/>
          <w:pgMar w:top="454" w:right="1134" w:bottom="510" w:left="1134" w:header="709" w:footer="709" w:gutter="0"/>
          <w:pgNumType w:start="68"/>
          <w:cols w:space="720"/>
        </w:sectPr>
      </w:pPr>
    </w:p>
    <w:p w:rsidR="00A15C8C" w:rsidRPr="00FE63ED" w:rsidRDefault="00A15C8C" w:rsidP="00A15C8C">
      <w:pPr>
        <w:spacing w:after="0" w:line="240" w:lineRule="auto"/>
        <w:rPr>
          <w:rFonts w:ascii="Times New Roman" w:hAnsi="Times New Roman"/>
          <w:b/>
          <w:bCs/>
        </w:rPr>
      </w:pPr>
      <w:r w:rsidRPr="00FE63ED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A15C8C" w:rsidRPr="00FE63ED" w:rsidRDefault="00A15C8C" w:rsidP="00A15C8C">
      <w:pPr>
        <w:suppressAutoHyphens/>
        <w:spacing w:after="0" w:line="240" w:lineRule="auto"/>
        <w:jc w:val="both"/>
        <w:rPr>
          <w:rFonts w:ascii="Times New Roman" w:hAnsi="Times New Roman"/>
          <w:b/>
          <w:bCs/>
        </w:rPr>
      </w:pPr>
      <w:r w:rsidRPr="00FE63ED">
        <w:rPr>
          <w:rFonts w:ascii="Times New Roman" w:hAnsi="Times New Roman"/>
          <w:b/>
          <w:bCs/>
        </w:rPr>
        <w:t>3.1. Для реализации программы учебной дисциплины предусмотрены следующие специальные помещения:</w:t>
      </w:r>
    </w:p>
    <w:p w:rsidR="00A15C8C" w:rsidRPr="00D04948" w:rsidRDefault="00A15C8C" w:rsidP="00A15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  <w:r w:rsidRPr="00D04948">
        <w:rPr>
          <w:rFonts w:ascii="Times New Roman" w:hAnsi="Times New Roman"/>
        </w:rPr>
        <w:t>Реализация программы дисциплины требует наличие учебного кабинета «</w:t>
      </w:r>
      <w:r>
        <w:rPr>
          <w:rFonts w:ascii="Times New Roman" w:hAnsi="Times New Roman"/>
        </w:rPr>
        <w:t>Техническое черчение</w:t>
      </w:r>
      <w:r w:rsidRPr="00D04948">
        <w:rPr>
          <w:rFonts w:ascii="Times New Roman" w:hAnsi="Times New Roman"/>
        </w:rPr>
        <w:t xml:space="preserve">». </w:t>
      </w:r>
    </w:p>
    <w:p w:rsidR="00A15C8C" w:rsidRPr="00EC6312" w:rsidRDefault="00A15C8C" w:rsidP="0004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EC6312">
        <w:rPr>
          <w:rFonts w:ascii="Times New Roman" w:hAnsi="Times New Roman"/>
          <w:b/>
          <w:bCs/>
        </w:rPr>
        <w:t>Оборудование учебного кабинета и рабочих мест кабинетов</w:t>
      </w:r>
    </w:p>
    <w:p w:rsidR="00A15C8C" w:rsidRPr="00D04948" w:rsidRDefault="00A15C8C" w:rsidP="00A15C8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D04948">
        <w:rPr>
          <w:rFonts w:ascii="Times New Roman" w:hAnsi="Times New Roman"/>
          <w:bCs/>
        </w:rPr>
        <w:t xml:space="preserve">Доска учебная. </w:t>
      </w:r>
    </w:p>
    <w:p w:rsidR="00A15C8C" w:rsidRPr="00D04948" w:rsidRDefault="00A15C8C" w:rsidP="00A15C8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D04948">
        <w:rPr>
          <w:rFonts w:ascii="Times New Roman" w:hAnsi="Times New Roman"/>
          <w:bCs/>
        </w:rPr>
        <w:t>Рабочие места по количеству обучающихся.</w:t>
      </w:r>
    </w:p>
    <w:p w:rsidR="00A15C8C" w:rsidRPr="00D04948" w:rsidRDefault="00A15C8C" w:rsidP="00A15C8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D04948">
        <w:rPr>
          <w:rFonts w:ascii="Times New Roman" w:hAnsi="Times New Roman"/>
          <w:bCs/>
        </w:rPr>
        <w:t>Рабочее место для преподавателя.</w:t>
      </w:r>
    </w:p>
    <w:p w:rsidR="00A15C8C" w:rsidRPr="00D04948" w:rsidRDefault="00A15C8C" w:rsidP="00A15C8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D04948">
        <w:rPr>
          <w:rFonts w:ascii="Times New Roman" w:hAnsi="Times New Roman"/>
          <w:bCs/>
        </w:rPr>
        <w:t>Наглядные пособия (детали, сборочные узлы плакаты, модели и др.).</w:t>
      </w:r>
    </w:p>
    <w:p w:rsidR="00A15C8C" w:rsidRPr="00D04948" w:rsidRDefault="00A15C8C" w:rsidP="00A15C8C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D04948">
        <w:rPr>
          <w:rFonts w:ascii="Times New Roman" w:hAnsi="Times New Roman"/>
          <w:bCs/>
        </w:rPr>
        <w:t>Комплекты учебно-методической и нормативной документации.</w:t>
      </w:r>
    </w:p>
    <w:p w:rsidR="00A15C8C" w:rsidRPr="00D04948" w:rsidRDefault="00A15C8C" w:rsidP="00040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312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 w:rsidRPr="00D04948">
        <w:rPr>
          <w:rFonts w:ascii="Times New Roman" w:hAnsi="Times New Roman"/>
          <w:bCs/>
          <w:sz w:val="24"/>
          <w:szCs w:val="24"/>
        </w:rPr>
        <w:t>:</w:t>
      </w:r>
    </w:p>
    <w:p w:rsidR="00A15C8C" w:rsidRPr="00D04948" w:rsidRDefault="00A15C8C" w:rsidP="00040C7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948">
        <w:rPr>
          <w:rFonts w:ascii="Times New Roman" w:hAnsi="Times New Roman"/>
          <w:bCs/>
          <w:sz w:val="24"/>
          <w:szCs w:val="24"/>
        </w:rPr>
        <w:t>компьютер;</w:t>
      </w:r>
    </w:p>
    <w:p w:rsidR="00A15C8C" w:rsidRPr="00D04948" w:rsidRDefault="00A15C8C" w:rsidP="00040C7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948">
        <w:rPr>
          <w:rFonts w:ascii="Times New Roman" w:hAnsi="Times New Roman"/>
          <w:bCs/>
          <w:sz w:val="24"/>
          <w:szCs w:val="24"/>
        </w:rPr>
        <w:t>принтер;</w:t>
      </w:r>
    </w:p>
    <w:p w:rsidR="00A15C8C" w:rsidRPr="00D04948" w:rsidRDefault="00A15C8C" w:rsidP="00040C7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948">
        <w:rPr>
          <w:rFonts w:ascii="Times New Roman" w:hAnsi="Times New Roman"/>
          <w:bCs/>
          <w:sz w:val="24"/>
          <w:szCs w:val="24"/>
        </w:rPr>
        <w:t>графопостроитель (плоттер);</w:t>
      </w:r>
    </w:p>
    <w:p w:rsidR="00A15C8C" w:rsidRPr="00D04948" w:rsidRDefault="00A15C8C" w:rsidP="00040C74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4948"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A15C8C" w:rsidRPr="00D04948" w:rsidRDefault="00A15C8C" w:rsidP="00A15C8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4948">
        <w:rPr>
          <w:rFonts w:ascii="Times New Roman" w:hAnsi="Times New Roman"/>
          <w:sz w:val="24"/>
          <w:szCs w:val="24"/>
        </w:rPr>
        <w:t>программное обеспечение «Компас», «</w:t>
      </w:r>
      <w:r w:rsidRPr="00D04948">
        <w:rPr>
          <w:rFonts w:ascii="Times New Roman" w:hAnsi="Times New Roman"/>
          <w:sz w:val="24"/>
          <w:szCs w:val="24"/>
          <w:lang w:val="en-US"/>
        </w:rPr>
        <w:t>AutoCAD</w:t>
      </w:r>
      <w:r w:rsidRPr="00D04948">
        <w:rPr>
          <w:rFonts w:ascii="Times New Roman" w:hAnsi="Times New Roman"/>
          <w:sz w:val="24"/>
          <w:szCs w:val="24"/>
        </w:rPr>
        <w:t>»</w:t>
      </w:r>
    </w:p>
    <w:p w:rsidR="0050072E" w:rsidRPr="00A4223E" w:rsidRDefault="0050072E" w:rsidP="00500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4223E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50072E" w:rsidRPr="00A4223E" w:rsidRDefault="00040C74" w:rsidP="005007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Печатные </w:t>
      </w:r>
      <w:r w:rsidR="0050072E" w:rsidRPr="00A4223E">
        <w:rPr>
          <w:rFonts w:ascii="Times New Roman" w:hAnsi="Times New Roman"/>
          <w:b/>
          <w:bCs/>
          <w:sz w:val="24"/>
          <w:szCs w:val="24"/>
        </w:rPr>
        <w:t>источники: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А.М.Бродский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. Учебник для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нач.проф.образования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- 3 </w:t>
      </w:r>
      <w:proofErr w:type="spellStart"/>
      <w:proofErr w:type="gramStart"/>
      <w:r w:rsidRPr="0010512C">
        <w:rPr>
          <w:rFonts w:ascii="Times New Roman" w:eastAsia="BatangChe" w:hAnsi="Times New Roman"/>
          <w:bCs/>
          <w:sz w:val="24"/>
          <w:szCs w:val="24"/>
        </w:rPr>
        <w:t>издание,стер</w:t>
      </w:r>
      <w:proofErr w:type="spellEnd"/>
      <w:proofErr w:type="gram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. М.: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Издат.центр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Академия, </w:t>
      </w:r>
      <w:proofErr w:type="gramStart"/>
      <w:r w:rsidRPr="0010512C">
        <w:rPr>
          <w:rFonts w:ascii="Times New Roman" w:eastAsia="BatangChe" w:hAnsi="Times New Roman"/>
          <w:bCs/>
          <w:sz w:val="24"/>
          <w:szCs w:val="24"/>
        </w:rPr>
        <w:t>2012.-</w:t>
      </w:r>
      <w:proofErr w:type="gram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400 стр.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Н.Г.Преображенская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УМК «Черчение» для общеобразовательных учреждений. «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Вентана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– Граф», 2012.</w:t>
      </w:r>
      <w:r w:rsidRPr="0010512C">
        <w:rPr>
          <w:rFonts w:ascii="Times New Roman" w:eastAsia="BatangChe" w:hAnsi="Times New Roman"/>
          <w:bCs/>
          <w:sz w:val="24"/>
          <w:szCs w:val="24"/>
          <w:u w:val="single"/>
        </w:rPr>
        <w:t xml:space="preserve"> </w:t>
      </w:r>
    </w:p>
    <w:p w:rsidR="00A15C8C" w:rsidRPr="0010512C" w:rsidRDefault="00A15C8C" w:rsidP="0010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BatangChe" w:hAnsi="Times New Roman"/>
          <w:b/>
          <w:bCs/>
          <w:sz w:val="24"/>
          <w:szCs w:val="24"/>
        </w:rPr>
      </w:pPr>
      <w:r w:rsidRPr="0010512C">
        <w:rPr>
          <w:rFonts w:ascii="Times New Roman" w:eastAsia="BatangChe" w:hAnsi="Times New Roman"/>
          <w:b/>
          <w:bCs/>
          <w:sz w:val="24"/>
          <w:szCs w:val="24"/>
        </w:rPr>
        <w:t>Дополнительные источники: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Балягин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С.Н. Черчение. Справочное пособие. Изд-во: АСТ,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Астрель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, 2006, 424с. 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Беляева. И.А., Т.В.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Кучуков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, Н.Г. Преображенская. Черчение. Аксонометрические проекции, рабочая тетрадь №4, изд-во «Вентана-Граф»,2006., 48с.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Гордеенко Н.А., Степанова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В.В..Черчение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, 9кл., «АСТ,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Астрель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». 2006.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Преображенская Н.Г. Черчение. Прямоугольное проецирование и построение комплексного чертежа. Рабочая тетрадь №3,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изд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-е 2-е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перераб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., доп., 2006</w:t>
      </w:r>
    </w:p>
    <w:p w:rsidR="00A15C8C" w:rsidRPr="0010512C" w:rsidRDefault="00A15C8C" w:rsidP="00105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BatangChe" w:hAnsi="Times New Roman"/>
          <w:b/>
          <w:bCs/>
          <w:sz w:val="24"/>
          <w:szCs w:val="24"/>
        </w:rPr>
      </w:pPr>
      <w:r w:rsidRPr="0010512C">
        <w:rPr>
          <w:rFonts w:ascii="Times New Roman" w:eastAsia="BatangChe" w:hAnsi="Times New Roman"/>
          <w:b/>
          <w:bCs/>
          <w:sz w:val="24"/>
          <w:szCs w:val="24"/>
        </w:rPr>
        <w:t>Интернет-ресурсы:</w:t>
      </w:r>
    </w:p>
    <w:p w:rsidR="0010512C" w:rsidRPr="0010512C" w:rsidRDefault="0010512C" w:rsidP="0010512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 xml:space="preserve">Коллекция ЦОР </w:t>
      </w:r>
      <w:hyperlink r:id="rId5" w:history="1"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 xml:space="preserve"> (www.it-n.ru)</w:t>
        </w:r>
      </w:hyperlink>
    </w:p>
    <w:p w:rsidR="0010512C" w:rsidRPr="009A21DD" w:rsidRDefault="0010512C" w:rsidP="009A2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Российский общеобразовательный портал</w:t>
      </w:r>
      <w:r w:rsidR="009A21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>(www.school . e du.ru</w:t>
        </w:r>
        <w:r w:rsidRPr="009A21DD">
          <w:rPr>
            <w:rStyle w:val="a4"/>
            <w:rFonts w:ascii="Times New Roman" w:hAnsi="Times New Roman"/>
            <w:sz w:val="24"/>
            <w:szCs w:val="24"/>
          </w:rPr>
          <w:t>)</w:t>
        </w:r>
      </w:hyperlink>
    </w:p>
    <w:p w:rsidR="0010512C" w:rsidRPr="009A21DD" w:rsidRDefault="0010512C" w:rsidP="009A2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Единая коллекция ЦОР(</w:t>
      </w:r>
      <w:hyperlink r:id="rId7" w:history="1"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 xml:space="preserve">www.school- </w:t>
        </w:r>
        <w:proofErr w:type="spellStart"/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>collection</w:t>
        </w:r>
        <w:proofErr w:type="spellEnd"/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 xml:space="preserve"> . </w:t>
        </w:r>
        <w:proofErr w:type="spellStart"/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 xml:space="preserve"> .</w:t>
        </w:r>
        <w:proofErr w:type="spellStart"/>
        <w:r w:rsidR="009A21DD" w:rsidRPr="009A21DD"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9A21D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0512C" w:rsidRPr="009A21DD" w:rsidRDefault="0010512C" w:rsidP="009A21D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14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Федеральный центр информационных</w:t>
      </w:r>
      <w:r w:rsidR="009A21DD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</w:t>
      </w:r>
      <w:r w:rsidRPr="009A21DD">
        <w:rPr>
          <w:rFonts w:ascii="Times New Roman" w:hAnsi="Times New Roman"/>
          <w:color w:val="000000" w:themeColor="text1"/>
          <w:sz w:val="24"/>
          <w:szCs w:val="24"/>
        </w:rPr>
        <w:t>ресурсов</w:t>
      </w:r>
      <w:hyperlink r:id="rId8" w:history="1">
        <w:r w:rsidRPr="009A21DD">
          <w:rPr>
            <w:rStyle w:val="a4"/>
            <w:rFonts w:ascii="Times New Roman" w:hAnsi="Times New Roman"/>
            <w:sz w:val="24"/>
            <w:szCs w:val="24"/>
          </w:rPr>
          <w:t>(www.eor.edu.ru)</w:t>
        </w:r>
      </w:hyperlink>
    </w:p>
    <w:p w:rsidR="00A15C8C" w:rsidRPr="0010512C" w:rsidRDefault="0010512C" w:rsidP="00105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r w:rsidRPr="0010512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15C8C" w:rsidRPr="0010512C">
          <w:rPr>
            <w:rStyle w:val="a4"/>
            <w:rFonts w:ascii="Times New Roman" w:eastAsia="BatangChe" w:hAnsi="Times New Roman"/>
            <w:sz w:val="24"/>
            <w:szCs w:val="24"/>
          </w:rPr>
          <w:t>http://www.it-n.ru/</w:t>
        </w:r>
      </w:hyperlink>
      <w:r w:rsidR="00A15C8C" w:rsidRPr="0010512C">
        <w:rPr>
          <w:rFonts w:ascii="Times New Roman" w:eastAsia="BatangChe" w:hAnsi="Times New Roman"/>
          <w:sz w:val="24"/>
          <w:szCs w:val="24"/>
        </w:rPr>
        <w:t xml:space="preserve"> сеть творческих учителей</w:t>
      </w:r>
    </w:p>
    <w:p w:rsidR="00A15C8C" w:rsidRPr="0010512C" w:rsidRDefault="00823E7C" w:rsidP="00105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hyperlink r:id="rId10" w:history="1">
        <w:r w:rsidR="00A15C8C" w:rsidRPr="0010512C">
          <w:rPr>
            <w:rStyle w:val="a4"/>
            <w:rFonts w:ascii="Times New Roman" w:eastAsia="BatangChe" w:hAnsi="Times New Roman"/>
            <w:sz w:val="24"/>
            <w:szCs w:val="24"/>
          </w:rPr>
          <w:t>http://en.edu.ru</w:t>
        </w:r>
      </w:hyperlink>
      <w:r w:rsidR="00A15C8C" w:rsidRPr="0010512C">
        <w:rPr>
          <w:rFonts w:ascii="Times New Roman" w:eastAsia="BatangChe" w:hAnsi="Times New Roman"/>
          <w:sz w:val="24"/>
          <w:szCs w:val="24"/>
        </w:rPr>
        <w:t xml:space="preserve"> естественно-научный портал</w:t>
      </w:r>
    </w:p>
    <w:p w:rsidR="00A15C8C" w:rsidRPr="0010512C" w:rsidRDefault="00823E7C" w:rsidP="00105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hyperlink r:id="rId11" w:history="1">
        <w:r w:rsidR="00A15C8C" w:rsidRPr="0010512C">
          <w:rPr>
            <w:rStyle w:val="a4"/>
            <w:rFonts w:ascii="Times New Roman" w:eastAsia="BatangChe" w:hAnsi="Times New Roman"/>
            <w:sz w:val="24"/>
            <w:szCs w:val="24"/>
          </w:rPr>
          <w:t>http://www.vschool.ru/</w:t>
        </w:r>
      </w:hyperlink>
      <w:r w:rsidR="00A15C8C" w:rsidRPr="0010512C">
        <w:rPr>
          <w:rFonts w:ascii="Times New Roman" w:eastAsia="BatangChe" w:hAnsi="Times New Roman"/>
          <w:sz w:val="24"/>
          <w:szCs w:val="24"/>
        </w:rPr>
        <w:t xml:space="preserve"> Виртуальная школа KM.ru</w:t>
      </w:r>
    </w:p>
    <w:p w:rsidR="00A15C8C" w:rsidRPr="0010512C" w:rsidRDefault="00823E7C" w:rsidP="00105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hyperlink r:id="rId12" w:history="1">
        <w:r w:rsidR="00A15C8C" w:rsidRPr="0010512C">
          <w:rPr>
            <w:rStyle w:val="a4"/>
            <w:rFonts w:ascii="Times New Roman" w:eastAsia="BatangChe" w:hAnsi="Times New Roman"/>
            <w:sz w:val="24"/>
            <w:szCs w:val="24"/>
          </w:rPr>
          <w:t>http://www.allbest.ru/union/</w:t>
        </w:r>
      </w:hyperlink>
      <w:r w:rsidR="00A15C8C" w:rsidRPr="0010512C">
        <w:rPr>
          <w:rFonts w:ascii="Times New Roman" w:eastAsia="BatangChe" w:hAnsi="Times New Roman"/>
          <w:sz w:val="24"/>
          <w:szCs w:val="24"/>
        </w:rPr>
        <w:t xml:space="preserve"> Союз образовательных сайтов - проекта Allbest.ru.</w:t>
      </w:r>
    </w:p>
    <w:p w:rsidR="00A15C8C" w:rsidRPr="0010512C" w:rsidRDefault="00823E7C" w:rsidP="00105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BatangChe" w:hAnsi="Times New Roman"/>
          <w:sz w:val="24"/>
          <w:szCs w:val="24"/>
        </w:rPr>
      </w:pPr>
      <w:hyperlink r:id="rId13" w:history="1">
        <w:r w:rsidR="00A15C8C" w:rsidRPr="0010512C">
          <w:rPr>
            <w:rStyle w:val="a4"/>
            <w:rFonts w:ascii="Times New Roman" w:eastAsia="BatangChe" w:hAnsi="Times New Roman"/>
            <w:sz w:val="24"/>
            <w:szCs w:val="24"/>
          </w:rPr>
          <w:t>http://www.vavilon.ru/</w:t>
        </w:r>
      </w:hyperlink>
      <w:r w:rsidR="00A15C8C" w:rsidRPr="0010512C">
        <w:rPr>
          <w:rFonts w:ascii="Times New Roman" w:eastAsia="BatangChe" w:hAnsi="Times New Roman"/>
          <w:sz w:val="24"/>
          <w:szCs w:val="24"/>
        </w:rPr>
        <w:t xml:space="preserve"> Государственная публичная научно–техническая библиотека России</w:t>
      </w:r>
    </w:p>
    <w:p w:rsidR="00A15C8C" w:rsidRPr="0010512C" w:rsidRDefault="00A15C8C" w:rsidP="0010512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0512C">
        <w:rPr>
          <w:rFonts w:ascii="Times New Roman" w:hAnsi="Times New Roman"/>
          <w:b/>
          <w:bCs/>
          <w:sz w:val="24"/>
          <w:szCs w:val="24"/>
        </w:rPr>
        <w:t>Дополнительные источники (печатные издания)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>. – М.: Высшая школа,2010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10512C">
        <w:rPr>
          <w:rFonts w:ascii="Times New Roman" w:hAnsi="Times New Roman"/>
          <w:bCs/>
          <w:sz w:val="24"/>
          <w:szCs w:val="24"/>
        </w:rPr>
        <w:t>Левицкий В.Г. Машиностроительное черчение/ В.Г. Левицкий- М.: Высшая школа, 2009. – 440 с.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0512C">
        <w:rPr>
          <w:rFonts w:ascii="Times New Roman" w:hAnsi="Times New Roman"/>
          <w:bCs/>
          <w:sz w:val="24"/>
          <w:szCs w:val="24"/>
        </w:rPr>
        <w:t>Миронов Б. Г., Миронова Р.Б. Черчение. – М: Высшая школа, 2010 год.</w:t>
      </w:r>
    </w:p>
    <w:p w:rsidR="00A15C8C" w:rsidRPr="0010512C" w:rsidRDefault="00A15C8C" w:rsidP="0010512C">
      <w:pPr>
        <w:pStyle w:val="a3"/>
        <w:numPr>
          <w:ilvl w:val="0"/>
          <w:numId w:val="22"/>
        </w:numPr>
        <w:tabs>
          <w:tab w:val="left" w:pos="709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0512C">
        <w:rPr>
          <w:rFonts w:ascii="Times New Roman" w:hAnsi="Times New Roman"/>
          <w:bCs/>
          <w:sz w:val="24"/>
          <w:szCs w:val="24"/>
        </w:rPr>
        <w:t>Чекмарев</w:t>
      </w:r>
      <w:proofErr w:type="spellEnd"/>
      <w:r w:rsidRPr="0010512C">
        <w:rPr>
          <w:rFonts w:ascii="Times New Roman" w:hAnsi="Times New Roman"/>
          <w:bCs/>
          <w:sz w:val="24"/>
          <w:szCs w:val="24"/>
        </w:rPr>
        <w:t xml:space="preserve"> А.А., Осипов В.К. Справочник по машиностроительному черчению/ А.А. </w:t>
      </w:r>
      <w:proofErr w:type="spellStart"/>
      <w:r w:rsidRPr="0010512C">
        <w:rPr>
          <w:rFonts w:ascii="Times New Roman" w:hAnsi="Times New Roman"/>
          <w:bCs/>
          <w:sz w:val="24"/>
          <w:szCs w:val="24"/>
        </w:rPr>
        <w:t>Чекмарев</w:t>
      </w:r>
      <w:proofErr w:type="spellEnd"/>
      <w:r w:rsidRPr="0010512C">
        <w:rPr>
          <w:rFonts w:ascii="Times New Roman" w:hAnsi="Times New Roman"/>
          <w:bCs/>
          <w:sz w:val="24"/>
          <w:szCs w:val="24"/>
        </w:rPr>
        <w:t xml:space="preserve"> В.К. Осипов. - М.: Высшая школа, 2008. – 496 с.</w:t>
      </w:r>
    </w:p>
    <w:p w:rsidR="00040C74" w:rsidRDefault="00040C74" w:rsidP="00A15C8C">
      <w:pPr>
        <w:contextualSpacing/>
        <w:rPr>
          <w:rFonts w:ascii="Times New Roman" w:hAnsi="Times New Roman"/>
          <w:b/>
          <w:sz w:val="24"/>
          <w:szCs w:val="24"/>
        </w:rPr>
      </w:pPr>
    </w:p>
    <w:p w:rsidR="00A15C8C" w:rsidRPr="009A21DD" w:rsidRDefault="00A15C8C" w:rsidP="009A21DD">
      <w:pPr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4.КОНТРОЛЬ И ОЦЕНКА РЕЗУЛЬТАТОВ ОСВОЕНИЯ УЧЕБНОЙ ДИСЦИПЛИНЫ  </w:t>
      </w:r>
    </w:p>
    <w:tbl>
      <w:tblPr>
        <w:tblW w:w="10489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656"/>
        <w:gridCol w:w="3572"/>
      </w:tblGrid>
      <w:tr w:rsidR="00A15C8C" w:rsidRPr="00705B68" w:rsidTr="00040C7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5C8C" w:rsidRPr="00B62A18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5C8C" w:rsidRPr="00B62A18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B62A18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5C8C" w:rsidRPr="00705B68" w:rsidTr="00040C74">
        <w:trPr>
          <w:gridAfter w:val="2"/>
          <w:wAfter w:w="7228" w:type="dxa"/>
          <w:trHeight w:val="3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5C8C" w:rsidRPr="00F648C5" w:rsidTr="00B62A18">
        <w:trPr>
          <w:trHeight w:val="326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4312">
              <w:rPr>
                <w:rFonts w:ascii="Times New Roman" w:hAnsi="Times New Roman"/>
                <w:sz w:val="24"/>
                <w:szCs w:val="24"/>
              </w:rPr>
              <w:t>читать рабочие и сборочные чертежи и схемы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5C8C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5C8C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A15C8C" w:rsidRPr="00864312" w:rsidRDefault="00A15C8C" w:rsidP="00B62A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312">
              <w:rPr>
                <w:rFonts w:ascii="Times New Roman" w:hAnsi="Times New Roman"/>
                <w:sz w:val="24"/>
                <w:szCs w:val="24"/>
              </w:rPr>
              <w:t>выполнять эскизы, технические рисунки и простые чертежи деталей, их элементов, узлов;</w:t>
            </w:r>
          </w:p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 xml:space="preserve"> называет деталь или узел механизма и знает его назначение; объясняет принцип </w:t>
            </w:r>
            <w:proofErr w:type="gramStart"/>
            <w:r w:rsidRPr="00F648C5">
              <w:rPr>
                <w:rFonts w:ascii="Times New Roman" w:hAnsi="Times New Roman"/>
                <w:sz w:val="24"/>
                <w:szCs w:val="24"/>
              </w:rPr>
              <w:t>работы  механизма</w:t>
            </w:r>
            <w:proofErr w:type="gramEnd"/>
            <w:r w:rsidRPr="00F648C5">
              <w:rPr>
                <w:rFonts w:ascii="Times New Roman" w:hAnsi="Times New Roman"/>
                <w:sz w:val="24"/>
                <w:szCs w:val="24"/>
              </w:rPr>
              <w:t xml:space="preserve"> или детали; подбирает деталь или узел для конкретного применения. выбир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профессиональной деятельности, 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емонстрация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B62A1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практических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умений</w:t>
            </w:r>
            <w:proofErr w:type="spellEnd"/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  <w:p w:rsidR="00A15C8C" w:rsidRPr="00F648C5" w:rsidRDefault="00A15C8C" w:rsidP="00B62A1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зачетной работы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F648C5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оценка выполнения </w:t>
            </w:r>
            <w:r w:rsidRPr="00F648C5">
              <w:rPr>
                <w:rFonts w:ascii="Times New Roman" w:hAnsi="Times New Roman"/>
                <w:bCs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F648C5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й,</w:t>
            </w:r>
          </w:p>
          <w:p w:rsidR="00A15C8C" w:rsidRPr="00F648C5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работ: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екущий контроль</w:t>
            </w:r>
          </w:p>
          <w:p w:rsidR="00A15C8C" w:rsidRPr="003C4D84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стный опрос. 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наблюдение.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зачетных</w:t>
            </w:r>
          </w:p>
          <w:p w:rsidR="00A15C8C" w:rsidRPr="003925E8" w:rsidRDefault="00A15C8C" w:rsidP="00B62A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</w:p>
          <w:p w:rsidR="00A15C8C" w:rsidRPr="00F648C5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C8C" w:rsidRPr="00F648C5" w:rsidTr="00040C74">
        <w:trPr>
          <w:trHeight w:val="39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F648C5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15C8C" w:rsidRPr="00705B68" w:rsidTr="00B62A18">
        <w:trPr>
          <w:trHeight w:val="12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B62A18" w:rsidRDefault="00A15C8C" w:rsidP="00B62A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виды нормативно-технической и</w:t>
            </w:r>
            <w:r w:rsidR="00B62A18">
              <w:rPr>
                <w:rFonts w:ascii="Times New Roman" w:hAnsi="Times New Roman"/>
                <w:sz w:val="24"/>
                <w:szCs w:val="24"/>
              </w:rPr>
              <w:t xml:space="preserve"> производственной документации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демонстрация знаний основных понятий и терминов кинематики механи</w:t>
            </w:r>
            <w:r w:rsidR="00B62A18">
              <w:rPr>
                <w:rFonts w:ascii="Times New Roman" w:hAnsi="Times New Roman"/>
                <w:sz w:val="24"/>
                <w:szCs w:val="24"/>
              </w:rPr>
              <w:t>змов, сопротивления материалов;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э</w:t>
            </w:r>
            <w:r w:rsidRPr="00D04948">
              <w:rPr>
                <w:rFonts w:ascii="Times New Roman" w:hAnsi="Times New Roman"/>
                <w:bCs/>
                <w:sz w:val="24"/>
                <w:szCs w:val="24"/>
              </w:rPr>
              <w:t>кспертная оценка результатов деятельности обучающегося при выполнении и защите практических работ</w:t>
            </w:r>
          </w:p>
        </w:tc>
      </w:tr>
      <w:tr w:rsidR="00A15C8C" w:rsidRPr="00705B68" w:rsidTr="00040C74"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B62A18" w:rsidRDefault="00A15C8C" w:rsidP="00B62A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правила ч</w:t>
            </w:r>
            <w:r w:rsidR="00B62A18">
              <w:rPr>
                <w:rFonts w:ascii="Times New Roman" w:hAnsi="Times New Roman"/>
                <w:sz w:val="24"/>
                <w:szCs w:val="24"/>
              </w:rPr>
              <w:t>тения технической документации;</w:t>
            </w:r>
          </w:p>
        </w:tc>
        <w:tc>
          <w:tcPr>
            <w:tcW w:w="36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знает требования к деталям и сборочным единицам общего и сп</w:t>
            </w:r>
            <w:r w:rsidR="00B62A18">
              <w:rPr>
                <w:rFonts w:ascii="Times New Roman" w:hAnsi="Times New Roman"/>
                <w:sz w:val="24"/>
                <w:szCs w:val="24"/>
              </w:rPr>
              <w:t>ециального назначения, согласно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spacing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естирование, оценка выполнения, защиты реферата, проекта</w:t>
            </w:r>
          </w:p>
        </w:tc>
      </w:tr>
      <w:tr w:rsidR="00A15C8C" w:rsidRPr="00705B68" w:rsidTr="00040C7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  <w:r w:rsidRPr="00705B6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перечисляет основные понятия  гидростатики и гидродинамики</w:t>
            </w:r>
          </w:p>
          <w:p w:rsidR="00A15C8C" w:rsidRPr="00705B68" w:rsidRDefault="00A15C8C" w:rsidP="00B62A1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:rsidR="00A15C8C" w:rsidRPr="00705B68" w:rsidRDefault="00A15C8C" w:rsidP="00B62A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выполнение рефератов по теме:</w:t>
            </w:r>
          </w:p>
          <w:p w:rsidR="00A15C8C" w:rsidRPr="00705B68" w:rsidRDefault="00A15C8C" w:rsidP="00B62A1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Составление кроссворда</w:t>
            </w:r>
          </w:p>
          <w:p w:rsidR="00A15C8C" w:rsidRPr="00705B68" w:rsidRDefault="00A15C8C" w:rsidP="00B62A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A15C8C" w:rsidRPr="00705B68" w:rsidTr="00040C7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правила выполнения чертежей, технических рисунков и эскизов;</w:t>
            </w:r>
          </w:p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очность формулировок, рациональность действий, практичность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pStyle w:val="otstuppodzagolovkov"/>
              <w:spacing w:before="0" w:beforeAutospacing="0" w:after="0" w:afterAutospacing="0"/>
              <w:contextualSpacing/>
            </w:pPr>
            <w:r>
              <w:t>Контроль посредством: выполнения комплексных чертежей геометрических тел и проекций точек, лежащих на их поверхности в ручной графике; - выполнения в эскизе, технических рисунках и чертежах деталей, их элементов, узлов в ручной графике</w:t>
            </w:r>
          </w:p>
        </w:tc>
      </w:tr>
      <w:tr w:rsidR="00A15C8C" w:rsidRPr="00705B68" w:rsidTr="00040C7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технику и принципы нанесения размеров.</w:t>
            </w:r>
          </w:p>
          <w:p w:rsidR="00A15C8C" w:rsidRPr="00705B68" w:rsidRDefault="00A15C8C" w:rsidP="00B62A1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оптимальность определения этапов решения задачи, – эффективность участия в деловом общении для решения деловых задач; оптимальность планирования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5C8C" w:rsidRPr="00705B68" w:rsidRDefault="00A15C8C" w:rsidP="00B62A18">
            <w:pPr>
              <w:pStyle w:val="otstuppodzagolovkov"/>
              <w:spacing w:before="0" w:beforeAutospacing="0" w:after="0" w:afterAutospacing="0"/>
              <w:contextualSpacing/>
            </w:pPr>
            <w:r>
              <w:t xml:space="preserve"> оценка знаний и результатов обучения: - защита и оценка каждой практической работы; - дифференцированный зачет</w:t>
            </w:r>
          </w:p>
        </w:tc>
      </w:tr>
    </w:tbl>
    <w:p w:rsidR="00A15C8C" w:rsidRPr="00705B68" w:rsidRDefault="00A15C8C" w:rsidP="00A15C8C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A15C8C" w:rsidRPr="00705B68" w:rsidRDefault="00A15C8C" w:rsidP="00A15C8C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A15C8C" w:rsidRPr="00B62A18" w:rsidRDefault="00A15C8C" w:rsidP="00B62A18">
      <w:pPr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05B68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ОП.0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3</w:t>
      </w:r>
      <w:r w:rsidRPr="00705B68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Основы техническо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го черчения.</w:t>
      </w: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sz w:val="24"/>
          <w:szCs w:val="24"/>
        </w:rPr>
        <w:lastRenderedPageBreak/>
        <w:t>ГОСУДАРСТВЕННОЕ АВТОНОМНОЕ ПРОФЕССИОНАЛЬНОЕ ОБРАЗОВАТЕЛЬНОЕ УЧРЕЖДЕНИЕ  ТЮМЕНСКОЙ ОБЛАСТИ</w:t>
      </w:r>
    </w:p>
    <w:p w:rsidR="009A21DD" w:rsidRPr="00A80C5E" w:rsidRDefault="009A21DD" w:rsidP="009A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6"/>
        <w:tblW w:w="9639" w:type="dxa"/>
        <w:tblLook w:val="04A0" w:firstRow="1" w:lastRow="0" w:firstColumn="1" w:lastColumn="0" w:noHBand="0" w:noVBand="1"/>
      </w:tblPr>
      <w:tblGrid>
        <w:gridCol w:w="4864"/>
        <w:gridCol w:w="4775"/>
      </w:tblGrid>
      <w:tr w:rsidR="009A21DD" w:rsidRPr="00A80C5E" w:rsidTr="007621DA">
        <w:tc>
          <w:tcPr>
            <w:tcW w:w="4864" w:type="dxa"/>
            <w:shd w:val="clear" w:color="auto" w:fill="auto"/>
          </w:tcPr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>на заседании цикловой комиссии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 xml:space="preserve">Председатель__________ Т.М. </w:t>
            </w:r>
            <w:proofErr w:type="spellStart"/>
            <w:r w:rsidRPr="00A80C5E">
              <w:rPr>
                <w:rFonts w:ascii="Times New Roman" w:hAnsi="Times New Roman"/>
                <w:sz w:val="24"/>
                <w:szCs w:val="24"/>
              </w:rPr>
              <w:t>Каренгина</w:t>
            </w:r>
            <w:proofErr w:type="spellEnd"/>
            <w:r w:rsidRPr="00A80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>протокол №__ от «___» 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/>
                <w:sz w:val="24"/>
                <w:szCs w:val="24"/>
              </w:rPr>
              <w:t>___г.</w:t>
            </w:r>
          </w:p>
        </w:tc>
        <w:tc>
          <w:tcPr>
            <w:tcW w:w="4775" w:type="dxa"/>
            <w:shd w:val="clear" w:color="auto" w:fill="auto"/>
          </w:tcPr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>__________________ /</w:t>
            </w:r>
            <w:r w:rsidR="00676226">
              <w:rPr>
                <w:rFonts w:ascii="Times New Roman" w:hAnsi="Times New Roman"/>
                <w:sz w:val="24"/>
                <w:szCs w:val="24"/>
              </w:rPr>
              <w:t>С.Д.Редькина</w:t>
            </w:r>
            <w:r w:rsidRPr="00A80C5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C5E">
              <w:rPr>
                <w:rFonts w:ascii="Times New Roman" w:hAnsi="Times New Roman"/>
                <w:sz w:val="24"/>
                <w:szCs w:val="24"/>
              </w:rPr>
              <w:t>«___» _____________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/>
                <w:sz w:val="24"/>
                <w:szCs w:val="24"/>
              </w:rPr>
              <w:t>____г.</w:t>
            </w:r>
          </w:p>
          <w:p w:rsidR="009A21DD" w:rsidRPr="00A80C5E" w:rsidRDefault="009A21DD" w:rsidP="0076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t>Задания для дифференцированного зачёта</w:t>
      </w:r>
    </w:p>
    <w:p w:rsidR="009A21DD" w:rsidRPr="009A21DD" w:rsidRDefault="009A21DD" w:rsidP="009A21DD">
      <w:pPr>
        <w:spacing w:before="240"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A21DD">
        <w:rPr>
          <w:rFonts w:ascii="Times New Roman" w:hAnsi="Times New Roman"/>
          <w:b/>
          <w:sz w:val="24"/>
          <w:szCs w:val="24"/>
        </w:rPr>
        <w:t xml:space="preserve">по учебной дисциплине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ОП.03 Основы технического черчения.</w:t>
      </w:r>
    </w:p>
    <w:p w:rsidR="009A21DD" w:rsidRPr="009A21DD" w:rsidRDefault="009A21DD" w:rsidP="009A21D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23.01.06  Машинист дорожных и строительных машин </w:t>
      </w: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t>Составитель</w:t>
      </w:r>
      <w:r w:rsidRPr="00A80C5E">
        <w:rPr>
          <w:rFonts w:ascii="Times New Roman" w:hAnsi="Times New Roman"/>
          <w:sz w:val="24"/>
          <w:szCs w:val="24"/>
        </w:rPr>
        <w:t>: Гумерова Сабарчан Шамсулеймановна,</w:t>
      </w:r>
    </w:p>
    <w:p w:rsidR="009A21DD" w:rsidRPr="00A80C5E" w:rsidRDefault="009A21DD" w:rsidP="009A21DD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sz w:val="24"/>
          <w:szCs w:val="24"/>
        </w:rPr>
        <w:t xml:space="preserve">преподаватель </w:t>
      </w:r>
    </w:p>
    <w:p w:rsidR="009A21DD" w:rsidRPr="00A80C5E" w:rsidRDefault="009A21DD" w:rsidP="009A21D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A21DD" w:rsidRPr="00A80C5E" w:rsidRDefault="009A21DD" w:rsidP="009A21D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67622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г</w:t>
      </w:r>
    </w:p>
    <w:p w:rsidR="009A21DD" w:rsidRPr="00A80C5E" w:rsidRDefault="009A21DD" w:rsidP="009A21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21DD" w:rsidRDefault="009A21DD" w:rsidP="009A21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DD" w:rsidRDefault="009A21DD" w:rsidP="009A21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DD" w:rsidRDefault="009A21DD" w:rsidP="009A21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36AB" w:rsidRPr="005436AB" w:rsidRDefault="009A21DD" w:rsidP="005436A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ОП.03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5436AB"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="005436AB"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436AB"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="005436AB" w:rsidRPr="005436AB">
        <w:rPr>
          <w:rFonts w:ascii="Times New Roman" w:hAnsi="Times New Roman"/>
          <w:sz w:val="24"/>
          <w:szCs w:val="24"/>
        </w:rPr>
        <w:t>23.01.06  Машинист дорожных и строительных машин</w:t>
      </w:r>
    </w:p>
    <w:p w:rsidR="009A21DD" w:rsidRPr="000F13D7" w:rsidRDefault="009A21DD" w:rsidP="009A21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36AB" w:rsidRPr="002F7E9D" w:rsidRDefault="005436AB" w:rsidP="005436A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9A21DD" w:rsidRPr="000F13D7" w:rsidRDefault="009A21DD" w:rsidP="009A21DD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9A21DD" w:rsidRPr="005436AB" w:rsidRDefault="009A21DD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 </w:t>
      </w:r>
      <w:r w:rsidRPr="000F13D7">
        <w:rPr>
          <w:rFonts w:ascii="Times New Roman" w:hAnsi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9A21DD" w:rsidRDefault="009A21DD" w:rsidP="00B62A18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 Чему должен быть равен раствор циркуля при делении окружности на шесть равных</w:t>
      </w: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частей?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Диаметру окружности.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Половине радиуса окружности.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Двум радиусам окружности.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Радиусу окружности.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2. В каком месте должна находиться точка сопряжения дуги с дугой?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 центре дуги окружности большего радиуса;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 линии, соединяющей центры сопряжений дуг;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центре дуги окружности меньшего радиуса;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В любой точке дуги окружности большего радиуса;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3.Какие проставляются размеры при выполнении чертежа в масштабе, отличном от 1:1?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Те размеры, которые имеет изображение на чертеже;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Независимо от масштаба изображения ставятся реальные размеры изделия;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Размеры должны быть увеличены или уменьшены в соответствии с масштабом.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4.Какой линией показывается граница нарезанного участка резьбы?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Волнистой линией;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тонкой линией;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Сплошной основной линией;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Штриховой линией;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Сколько типов линий применяют при выполнении чертежей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6 типов линий 2) 7 типов линий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8 типов линий 4) 9 типов линий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Какой ряд масштабов увеличения устанавливается ЕСКД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2:1; 3.5: 1; 10:1    3) 2:1; 3:1; 6:1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2)2:1;  2.5:1;  4:1    4)1:2; 1:3;.1:5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Какому виду сечения отдается предпочтение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вынесенному 2) наложенному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комбинированному 4) продольному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</w:t>
      </w:r>
      <w:r w:rsidRPr="002F7E9D">
        <w:rPr>
          <w:rFonts w:ascii="Times New Roman" w:hAnsi="Times New Roman"/>
          <w:sz w:val="24"/>
          <w:szCs w:val="24"/>
        </w:rPr>
        <w:t>.</w:t>
      </w:r>
      <w:r w:rsidRPr="002F7E9D">
        <w:rPr>
          <w:rFonts w:ascii="Times New Roman" w:hAnsi="Times New Roman"/>
          <w:b/>
          <w:bCs/>
          <w:sz w:val="24"/>
          <w:szCs w:val="24"/>
        </w:rPr>
        <w:t>Рамку основной надписи на чертеже выполняют</w:t>
      </w:r>
      <w:r w:rsidRPr="002F7E9D">
        <w:rPr>
          <w:rFonts w:ascii="Times New Roman" w:hAnsi="Times New Roman"/>
          <w:b/>
          <w:bCs/>
          <w:sz w:val="24"/>
          <w:szCs w:val="24"/>
        </w:rPr>
        <w:br/>
      </w:r>
      <w:r w:rsidRPr="002F7E9D">
        <w:rPr>
          <w:rFonts w:ascii="Times New Roman" w:hAnsi="Times New Roman"/>
          <w:sz w:val="24"/>
          <w:szCs w:val="24"/>
        </w:rPr>
        <w:t>1) основной тонкой линией </w:t>
      </w:r>
      <w:r w:rsidRPr="002F7E9D">
        <w:rPr>
          <w:rFonts w:ascii="Times New Roman" w:hAnsi="Times New Roman"/>
          <w:sz w:val="24"/>
          <w:szCs w:val="24"/>
        </w:rPr>
        <w:br/>
        <w:t>2) основной толстой линией </w:t>
      </w:r>
      <w:r w:rsidRPr="002F7E9D">
        <w:rPr>
          <w:rFonts w:ascii="Times New Roman" w:hAnsi="Times New Roman"/>
          <w:sz w:val="24"/>
          <w:szCs w:val="24"/>
        </w:rPr>
        <w:br/>
        <w:t>3) любой линией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9.Относительно толщины какой линии задаются</w:t>
      </w:r>
      <w:r w:rsidRPr="002F7E9D">
        <w:rPr>
          <w:rFonts w:ascii="Times New Roman" w:hAnsi="Times New Roman"/>
          <w:b/>
          <w:bCs/>
          <w:sz w:val="24"/>
          <w:szCs w:val="24"/>
        </w:rPr>
        <w:br/>
        <w:t>           толщины всех других линий чертежа?</w:t>
      </w:r>
      <w:r w:rsidRPr="002F7E9D">
        <w:rPr>
          <w:rFonts w:ascii="Times New Roman" w:hAnsi="Times New Roman"/>
          <w:sz w:val="24"/>
          <w:szCs w:val="24"/>
        </w:rPr>
        <w:br/>
        <w:t xml:space="preserve">1) основной сплошной </w:t>
      </w:r>
      <w:proofErr w:type="gramStart"/>
      <w:r w:rsidRPr="002F7E9D">
        <w:rPr>
          <w:rFonts w:ascii="Times New Roman" w:hAnsi="Times New Roman"/>
          <w:sz w:val="24"/>
          <w:szCs w:val="24"/>
        </w:rPr>
        <w:t xml:space="preserve">толстой.   </w:t>
      </w:r>
      <w:proofErr w:type="gramEnd"/>
      <w:r w:rsidRPr="002F7E9D">
        <w:rPr>
          <w:rFonts w:ascii="Times New Roman" w:hAnsi="Times New Roman"/>
          <w:sz w:val="24"/>
          <w:szCs w:val="24"/>
        </w:rPr>
        <w:t>  </w:t>
      </w:r>
      <w:r w:rsidRPr="002F7E9D">
        <w:rPr>
          <w:rFonts w:ascii="Times New Roman" w:hAnsi="Times New Roman"/>
          <w:sz w:val="24"/>
          <w:szCs w:val="24"/>
        </w:rPr>
        <w:br/>
        <w:t> 2) основной сплошной тонкой       3) штриховой</w:t>
      </w:r>
    </w:p>
    <w:p w:rsidR="00A15C8C" w:rsidRPr="00A15C8C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</w:t>
      </w:r>
      <w:r w:rsidRPr="00B0398F">
        <w:rPr>
          <w:rFonts w:ascii="Times New Roman" w:hAnsi="Times New Roman"/>
          <w:b/>
          <w:bCs/>
          <w:sz w:val="24"/>
          <w:szCs w:val="24"/>
        </w:rPr>
        <w:t>Толщина сплошной основной линии</w:t>
      </w:r>
      <w:r w:rsidRPr="002F7E9D">
        <w:rPr>
          <w:rFonts w:ascii="Times New Roman" w:hAnsi="Times New Roman"/>
          <w:sz w:val="24"/>
          <w:szCs w:val="24"/>
        </w:rPr>
        <w:br/>
        <w:t xml:space="preserve"> 1) 0,6 мм         </w:t>
      </w:r>
      <w:r>
        <w:rPr>
          <w:rFonts w:ascii="Times New Roman" w:hAnsi="Times New Roman"/>
          <w:sz w:val="24"/>
          <w:szCs w:val="24"/>
        </w:rPr>
        <w:t> 2) 0,5...1,5 мм         3) 5 м</w:t>
      </w:r>
    </w:p>
    <w:p w:rsidR="00A15C8C" w:rsidRDefault="00A15C8C" w:rsidP="00B62A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62A18" w:rsidRDefault="00B62A18" w:rsidP="00B62A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36AB" w:rsidRDefault="005436AB" w:rsidP="00B62A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36AB" w:rsidRDefault="005436AB" w:rsidP="00B62A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36AB" w:rsidRPr="005436AB" w:rsidRDefault="005436AB" w:rsidP="005436A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ОП.03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5436AB">
        <w:rPr>
          <w:rFonts w:ascii="Times New Roman" w:hAnsi="Times New Roman"/>
          <w:sz w:val="24"/>
          <w:szCs w:val="24"/>
        </w:rPr>
        <w:t>23.01.06  Машинист дорожных и строительных машин</w:t>
      </w:r>
    </w:p>
    <w:p w:rsidR="005436AB" w:rsidRPr="000F13D7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5436AB" w:rsidRPr="005436AB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 </w:t>
      </w:r>
      <w:r w:rsidRPr="000F13D7">
        <w:rPr>
          <w:rFonts w:ascii="Times New Roman" w:hAnsi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5436AB" w:rsidRPr="000F13D7" w:rsidRDefault="005436AB" w:rsidP="00B62A1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5C8C" w:rsidRPr="00A31912" w:rsidRDefault="00A15C8C" w:rsidP="00B62A18">
      <w:pPr>
        <w:spacing w:line="240" w:lineRule="auto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/>
          <w:color w:val="0D0D0D" w:themeColor="text1" w:themeTint="F2"/>
          <w:sz w:val="24"/>
          <w:szCs w:val="24"/>
        </w:rPr>
        <w:t>Вариант 2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 Назначение штрихпунктирной линии с одной точкой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линия видимого контура    3) осевая   </w:t>
      </w:r>
      <w:r w:rsidRPr="002F7E9D">
        <w:rPr>
          <w:rFonts w:ascii="Times New Roman" w:hAnsi="Times New Roman"/>
          <w:sz w:val="24"/>
          <w:szCs w:val="24"/>
        </w:rPr>
        <w:br/>
        <w:t>2) линия сгиба                          4) выносная</w:t>
      </w:r>
      <w:r w:rsidRPr="002F7E9D">
        <w:rPr>
          <w:rFonts w:ascii="Times New Roman" w:hAnsi="Times New Roman"/>
          <w:sz w:val="24"/>
          <w:szCs w:val="24"/>
        </w:rPr>
        <w:br/>
      </w:r>
      <w:r w:rsidRPr="002F7E9D">
        <w:rPr>
          <w:rFonts w:ascii="Times New Roman" w:hAnsi="Times New Roman"/>
          <w:b/>
          <w:bCs/>
          <w:sz w:val="24"/>
          <w:szCs w:val="24"/>
        </w:rPr>
        <w:t>2. Масштабом называется</w:t>
      </w:r>
      <w:r w:rsidRPr="002F7E9D">
        <w:rPr>
          <w:rFonts w:ascii="Times New Roman" w:hAnsi="Times New Roman"/>
          <w:b/>
          <w:bCs/>
          <w:sz w:val="24"/>
          <w:szCs w:val="24"/>
        </w:rPr>
        <w:br/>
      </w:r>
      <w:r w:rsidRPr="002F7E9D">
        <w:rPr>
          <w:rFonts w:ascii="Times New Roman" w:hAnsi="Times New Roman"/>
          <w:sz w:val="24"/>
          <w:szCs w:val="24"/>
        </w:rPr>
        <w:t>1)   расстояние между двумя точками на плоскости </w:t>
      </w:r>
      <w:r w:rsidRPr="002F7E9D">
        <w:rPr>
          <w:rFonts w:ascii="Times New Roman" w:hAnsi="Times New Roman"/>
          <w:sz w:val="24"/>
          <w:szCs w:val="24"/>
        </w:rPr>
        <w:br/>
        <w:t>2)   пропорциональное уменьшение размеров предмета на чертеж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отношение линейных размеров на чертеже к действительным размерам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3. Каковы названия основных плоскостей проекций: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фронтальная, горизонтальная, профильная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центральная, нижняя, боковая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передняя, левая, верхняя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передняя, левая боковая, верхняя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С чего начинают чтение сборочного чертежа: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изучение видов соединений и креплений сборочных единиц и деталей изделия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чтение основной надписи, изучение спецификации изделия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и основными составными частями изделия и принципом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его работы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изучение соединений сборочных единиц изделия.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Что такое «Деталирование»: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процесс составления рабочих чертежей деталей по сборочным чертежам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процесс сборки изделия по отдельным чертежам деталей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процесс создания рабочих чертежей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Для чего предназначен эскиз: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для изготовления детали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для определения возможности транспортировки детали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для определения способов крепления детали в конструкции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Какие условные обозначения проставляют на эскизе: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координаты центров отверстий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необходимые размеры для изготовления детали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габаритные размеры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 Как штрихуются в разрезе соприкасающиеся детали?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Одинаково;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 разным наклоном штриховых линий;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 разным расстоянием между штриховыми линиями, со смещением штриховых линий, с разным наклоном штриховых линий.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На каком расстоянии от контура рекомендуется проводить размерные линии?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Не более 10 мм;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От 7 до 10 мм;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Не менее 10 мм;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 На основе какого формата получаются другие основные форматы</w:t>
      </w:r>
    </w:p>
    <w:p w:rsidR="00A15C8C" w:rsidRPr="00A15C8C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А5 2) А4 3) А3 4) А</w:t>
      </w:r>
    </w:p>
    <w:p w:rsidR="005436AB" w:rsidRDefault="005436AB" w:rsidP="00A15C8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A15C8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A15C8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A15C8C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Pr="005436AB" w:rsidRDefault="005436AB" w:rsidP="005436A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ОП.03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5436AB">
        <w:rPr>
          <w:rFonts w:ascii="Times New Roman" w:hAnsi="Times New Roman"/>
          <w:sz w:val="24"/>
          <w:szCs w:val="24"/>
        </w:rPr>
        <w:t>23.01.06  Машинист дорожных и строительных машин</w:t>
      </w:r>
    </w:p>
    <w:p w:rsidR="005436AB" w:rsidRPr="000F13D7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5436AB" w:rsidRPr="005436AB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 </w:t>
      </w:r>
      <w:r w:rsidRPr="000F13D7">
        <w:rPr>
          <w:rFonts w:ascii="Times New Roman" w:hAnsi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A15C8C" w:rsidRPr="002F7E9D" w:rsidRDefault="00A15C8C" w:rsidP="00A15C8C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Вариант 3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 Где располагается основная надпись чертежа по форме 1 на чертежном листе?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Посередине чертежного листа;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 правом нижнем углу;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правом нижнем углу, примыкая к рамке формата.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2. Толщина сплошной основной линии лежит в следующих пределах?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 xml:space="preserve">1) 0,5 ...... 2,0 </w:t>
      </w:r>
      <w:proofErr w:type="gramStart"/>
      <w:r w:rsidRPr="002F7E9D">
        <w:rPr>
          <w:rFonts w:ascii="Times New Roman" w:hAnsi="Times New Roman"/>
          <w:sz w:val="24"/>
          <w:szCs w:val="24"/>
        </w:rPr>
        <w:t>мм.;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2F7E9D">
        <w:rPr>
          <w:rFonts w:ascii="Times New Roman" w:hAnsi="Times New Roman"/>
          <w:sz w:val="24"/>
          <w:szCs w:val="24"/>
        </w:rPr>
        <w:t>2) 1,0 ...... 1,5 мм.;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F7E9D">
        <w:rPr>
          <w:rFonts w:ascii="Times New Roman" w:hAnsi="Times New Roman"/>
          <w:sz w:val="24"/>
          <w:szCs w:val="24"/>
        </w:rPr>
        <w:t>3) 0,5 ...... 1,5 мм.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3. По отношению к толщине основной линии толщина разомкнутой линии составляет?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(0,5 ..... 1,0) S;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7E9D">
        <w:rPr>
          <w:rFonts w:ascii="Times New Roman" w:hAnsi="Times New Roman"/>
          <w:sz w:val="24"/>
          <w:szCs w:val="24"/>
        </w:rPr>
        <w:t>2) (1,0 ..... 2,0) S;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7E9D">
        <w:rPr>
          <w:rFonts w:ascii="Times New Roman" w:hAnsi="Times New Roman"/>
          <w:sz w:val="24"/>
          <w:szCs w:val="24"/>
        </w:rPr>
        <w:t>3) (1,0 ..... 2,5) S;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Масштабы изображений на чертежах должны выбираться из следующего ряда?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1:1; 1:2; 1:2,5; 1:3; 1:4; 1:5; 2:1; 2,5:1; 3:1; 4:1; 5:1.......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1:1; 1:2; 1:2,5; 1:4; 1:5; 2:1; 2,5:1; 4:1; 5:1......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1:1; 1:2; 1:4; 1:5; 2:1; 4:1; 5:1......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5.Размер шрифта h определяется следующими элементами?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Высотой строчных букв;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Высотой прописных букв в миллиметрах;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Толщиной линии шрифта;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ГОСТ устанавливает следующие размеры шрифтов в миллиметрах?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1; 2; 3; 4; 5; 6; 7; 8; 9; 10......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1,5; 2,5; 3,5; 4,5; 5,5; 6,5......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1,8; 2,5; 3,5; 5; 7; 10; 14; 20......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7. Толщина линии шрифта d зависит от?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От толщины сплошной основной линии S;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От высоты строчных букв шрифта;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От типа и высоты шрифта;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 В каких единицах измерения указываются линейные и угловые размеры на чертежах?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 сотых долях метра и градусах;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 микронах и секундах;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миллиметрах, градусах минутах и секундах.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При нанесении размера дуги окружности (части окружности) используют следующий знак?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R;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Нет специального обозначения;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Сфера.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 </w:t>
      </w:r>
      <w:r w:rsidRPr="002F7E9D">
        <w:rPr>
          <w:rFonts w:ascii="Times New Roman" w:hAnsi="Times New Roman"/>
          <w:b/>
          <w:bCs/>
          <w:sz w:val="24"/>
          <w:szCs w:val="24"/>
        </w:rPr>
        <w:t>10. Какими линиями выполняют вспомогательные построения при выполнении элементов геометрических построений?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Сплошными основными;</w:t>
      </w:r>
    </w:p>
    <w:p w:rsidR="00A15C8C" w:rsidRPr="002F7E9D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Сплошными тонкими;</w:t>
      </w:r>
    </w:p>
    <w:p w:rsidR="00A15C8C" w:rsidRPr="00A15C8C" w:rsidRDefault="00A15C8C" w:rsidP="00B62A1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0398F">
        <w:rPr>
          <w:rFonts w:ascii="Times New Roman" w:hAnsi="Times New Roman"/>
          <w:sz w:val="24"/>
          <w:szCs w:val="24"/>
        </w:rPr>
        <w:t>3) Штрих</w:t>
      </w:r>
      <w:r w:rsidRPr="002F7E9D">
        <w:rPr>
          <w:rFonts w:ascii="Times New Roman" w:hAnsi="Times New Roman"/>
          <w:sz w:val="24"/>
          <w:szCs w:val="24"/>
        </w:rPr>
        <w:t>пунктирными;</w:t>
      </w: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436AB" w:rsidRPr="005436AB" w:rsidRDefault="005436AB" w:rsidP="005436A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ОП.03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5436AB">
        <w:rPr>
          <w:rFonts w:ascii="Times New Roman" w:hAnsi="Times New Roman"/>
          <w:sz w:val="24"/>
          <w:szCs w:val="24"/>
        </w:rPr>
        <w:t>23.01.06  Машинист дорожных и строительных машин</w:t>
      </w:r>
    </w:p>
    <w:p w:rsidR="005436AB" w:rsidRPr="000F13D7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ФИО обучающегося</w:t>
      </w:r>
      <w:r w:rsidRPr="000F13D7">
        <w:rPr>
          <w:rFonts w:ascii="Times New Roman" w:hAnsi="Times New Roman"/>
          <w:sz w:val="24"/>
          <w:szCs w:val="24"/>
        </w:rPr>
        <w:t xml:space="preserve">: _____________________    </w:t>
      </w:r>
    </w:p>
    <w:p w:rsidR="005436AB" w:rsidRPr="005436AB" w:rsidRDefault="005436AB" w:rsidP="005436A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4"/>
          <w:szCs w:val="24"/>
        </w:rPr>
      </w:pPr>
      <w:r w:rsidRPr="000F13D7">
        <w:rPr>
          <w:rFonts w:ascii="Times New Roman" w:hAnsi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/>
          <w:sz w:val="24"/>
          <w:szCs w:val="24"/>
        </w:rPr>
        <w:t xml:space="preserve">:  </w:t>
      </w:r>
      <w:r w:rsidRPr="000F13D7">
        <w:rPr>
          <w:rFonts w:ascii="Times New Roman" w:hAnsi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  <w:r w:rsidRPr="000F13D7">
        <w:rPr>
          <w:rFonts w:ascii="Times New Roman" w:hAnsi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/>
          <w:sz w:val="24"/>
          <w:szCs w:val="24"/>
        </w:rPr>
        <w:t xml:space="preserve">  </w:t>
      </w:r>
    </w:p>
    <w:p w:rsidR="005436AB" w:rsidRDefault="005436AB" w:rsidP="00B62A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Вариант 4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1.Какие проставляются размеры при выполнении чертежа в масштабе, отличном от 1:1?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1) Те размеры, которые имеет изображение на чертеже;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Независимо от масштаба изображения ставятся реальные размеры изделия;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3) Размеры должны быть увеличены или уменьшены в соответствии с масштабом.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2. Какие виды сечения вы знаете?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1)вынесенные, наложенные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выносное, накладное;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3)центральное и параллельное.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3. Какое максимальное количество видов может быть на чертеже детали?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Четыре;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Три;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Шесть.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Разрез получается при мысленном рассечении предмета секущей плоскостью. При этом на разрезе показывается то, что: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Получится только в секущей плоскости;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Находится перед секущей плоскостью;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Находится в секущей плоскости, и что расположено за ней.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Для какой цели применяются разрезы?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Показать внутренние очертания и форму изображаемых предметов;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Показать внешнюю конфигурацию и форму изображаемых предметов;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Применяются при выполнении чертежей любых деталей;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Какие разрезы называются горизонтальными?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Когда секущая плоскость перпендикулярна горизонтальной плоскости проекций;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Когда секущая плоскость параллельна горизонтальной плоскости проекций;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Когда секущая плоскость перпендикулярна оси Х;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В сечении показывается то, что: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Находится перед секущей плоскостью;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Находится за секущей плоскостью;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Попадает непосредственно в секущую плоскость;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 Контур вынесенного сечения выполняется: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Сплошной тонкой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основной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Штриховой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Какой линией показывается граница нарезанного участка резьбы?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Волнистой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тонкой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Сплошной основной линией;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 Расшифруйте условное обозначение резьбы M200.75LH.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Резьба метрическая, номинальный диаметр 20мм, шаг 0,75мм, левая;</w:t>
      </w:r>
    </w:p>
    <w:p w:rsidR="00A15C8C" w:rsidRPr="002F7E9D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Резьба метрическая, номинальный диаметр 0,75мм, шаг 20мм, правая;</w:t>
      </w:r>
    </w:p>
    <w:p w:rsidR="00A15C8C" w:rsidRPr="00B62A18" w:rsidRDefault="00A15C8C" w:rsidP="00B62A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Резьба трубная, номинальный диа</w:t>
      </w:r>
      <w:r w:rsidR="00B62A18">
        <w:rPr>
          <w:rFonts w:ascii="Times New Roman" w:hAnsi="Times New Roman"/>
          <w:sz w:val="24"/>
          <w:szCs w:val="24"/>
        </w:rPr>
        <w:t>метр 0,75мм, шаг 20мм, левая;</w:t>
      </w:r>
    </w:p>
    <w:p w:rsidR="005436AB" w:rsidRDefault="005436AB" w:rsidP="00B62A18">
      <w:pPr>
        <w:spacing w:after="0" w:line="200" w:lineRule="atLeast"/>
        <w:rPr>
          <w:rFonts w:ascii="Times New Roman" w:hAnsi="Times New Roman"/>
          <w:b/>
          <w:sz w:val="24"/>
          <w:szCs w:val="24"/>
          <w:lang w:eastAsia="zh-CN"/>
        </w:rPr>
      </w:pPr>
    </w:p>
    <w:p w:rsidR="005436AB" w:rsidRDefault="005436AB" w:rsidP="00B62A18">
      <w:pPr>
        <w:spacing w:after="0" w:line="200" w:lineRule="atLeast"/>
        <w:rPr>
          <w:rFonts w:ascii="Times New Roman" w:hAnsi="Times New Roman"/>
          <w:b/>
          <w:sz w:val="24"/>
          <w:szCs w:val="24"/>
          <w:lang w:eastAsia="zh-CN"/>
        </w:rPr>
      </w:pPr>
    </w:p>
    <w:p w:rsidR="005436AB" w:rsidRDefault="005436AB" w:rsidP="00B62A18">
      <w:pPr>
        <w:spacing w:after="0" w:line="200" w:lineRule="atLeast"/>
        <w:rPr>
          <w:rFonts w:ascii="Times New Roman" w:hAnsi="Times New Roman"/>
          <w:b/>
          <w:sz w:val="24"/>
          <w:szCs w:val="24"/>
          <w:lang w:eastAsia="zh-CN"/>
        </w:rPr>
      </w:pPr>
    </w:p>
    <w:p w:rsidR="00A15C8C" w:rsidRPr="00385FD1" w:rsidRDefault="00A15C8C" w:rsidP="00B62A18">
      <w:pPr>
        <w:spacing w:after="0" w:line="200" w:lineRule="atLeast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A15C8C" w:rsidRDefault="00A15C8C" w:rsidP="00B62A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15C8C" w:rsidRDefault="00A15C8C" w:rsidP="00B62A1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15C8C" w:rsidRDefault="00A15C8C" w:rsidP="00B62A1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15C8C" w:rsidRDefault="00A15C8C" w:rsidP="00B62A1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15C8C" w:rsidRDefault="00A15C8C" w:rsidP="00B62A1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15C8C" w:rsidRDefault="00A15C8C" w:rsidP="00B62A1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подгото</w:t>
      </w:r>
      <w:r w:rsidR="00B62A18">
        <w:rPr>
          <w:rFonts w:ascii="Times New Roman" w:hAnsi="Times New Roman"/>
          <w:sz w:val="24"/>
          <w:szCs w:val="24"/>
          <w:lang w:eastAsia="zh-CN"/>
        </w:rPr>
        <w:t>вку к аттестации по дисциплине.</w:t>
      </w:r>
    </w:p>
    <w:p w:rsidR="00A15C8C" w:rsidRDefault="00A15C8C" w:rsidP="00A15C8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B62A18" w:rsidRPr="00B62A18" w:rsidTr="0010512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2A18" w:rsidRPr="00B62A18" w:rsidTr="0010512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2A18" w:rsidRPr="00B62A18" w:rsidTr="0010512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62A18" w:rsidRPr="00B62A18" w:rsidTr="0010512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B62A18" w:rsidRPr="00B62A18" w:rsidTr="0010512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B62A18" w:rsidRPr="00B62A18" w:rsidTr="0010512C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62A18" w:rsidRPr="00B62A18" w:rsidRDefault="00B62A18" w:rsidP="00B62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15C8C" w:rsidRDefault="00A15C8C" w:rsidP="00A15C8C"/>
    <w:p w:rsidR="00463789" w:rsidRPr="00A4223E" w:rsidRDefault="00463789" w:rsidP="00B62A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63789" w:rsidRPr="00A4223E" w:rsidSect="00C4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045"/>
    <w:multiLevelType w:val="hybridMultilevel"/>
    <w:tmpl w:val="939E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F8A"/>
    <w:multiLevelType w:val="hybridMultilevel"/>
    <w:tmpl w:val="5DAC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EE6"/>
    <w:multiLevelType w:val="hybridMultilevel"/>
    <w:tmpl w:val="DD467C6E"/>
    <w:lvl w:ilvl="0" w:tplc="288871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0A4E"/>
    <w:multiLevelType w:val="hybridMultilevel"/>
    <w:tmpl w:val="F8601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0800"/>
    <w:multiLevelType w:val="hybridMultilevel"/>
    <w:tmpl w:val="333E4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5C1AA5"/>
    <w:multiLevelType w:val="hybridMultilevel"/>
    <w:tmpl w:val="0C684A44"/>
    <w:lvl w:ilvl="0" w:tplc="288871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F161E"/>
    <w:multiLevelType w:val="multilevel"/>
    <w:tmpl w:val="484CF08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8" w15:restartNumberingAfterBreak="0">
    <w:nsid w:val="2844055C"/>
    <w:multiLevelType w:val="hybridMultilevel"/>
    <w:tmpl w:val="45D2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0436DB"/>
    <w:multiLevelType w:val="hybridMultilevel"/>
    <w:tmpl w:val="6D0A9DA4"/>
    <w:lvl w:ilvl="0" w:tplc="288871E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F3C2C71"/>
    <w:multiLevelType w:val="hybridMultilevel"/>
    <w:tmpl w:val="62EE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431E"/>
    <w:multiLevelType w:val="hybridMultilevel"/>
    <w:tmpl w:val="48D8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D65AC"/>
    <w:multiLevelType w:val="hybridMultilevel"/>
    <w:tmpl w:val="A6D23E24"/>
    <w:lvl w:ilvl="0" w:tplc="DB3AF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D4126E"/>
    <w:multiLevelType w:val="hybridMultilevel"/>
    <w:tmpl w:val="877C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E7A2D"/>
    <w:multiLevelType w:val="hybridMultilevel"/>
    <w:tmpl w:val="3A54FB52"/>
    <w:lvl w:ilvl="0" w:tplc="935A69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AA6"/>
    <w:multiLevelType w:val="hybridMultilevel"/>
    <w:tmpl w:val="520C0EC0"/>
    <w:lvl w:ilvl="0" w:tplc="24BEF3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96D6B8F"/>
    <w:multiLevelType w:val="hybridMultilevel"/>
    <w:tmpl w:val="272E75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17BD6"/>
    <w:multiLevelType w:val="hybridMultilevel"/>
    <w:tmpl w:val="1422B9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46349"/>
    <w:multiLevelType w:val="hybridMultilevel"/>
    <w:tmpl w:val="534600D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20"/>
  </w:num>
  <w:num w:numId="7">
    <w:abstractNumId w:val="21"/>
  </w:num>
  <w:num w:numId="8">
    <w:abstractNumId w:val="17"/>
  </w:num>
  <w:num w:numId="9">
    <w:abstractNumId w:val="13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0"/>
  </w:num>
  <w:num w:numId="16">
    <w:abstractNumId w:val="1"/>
  </w:num>
  <w:num w:numId="17">
    <w:abstractNumId w:val="5"/>
  </w:num>
  <w:num w:numId="18">
    <w:abstractNumId w:val="15"/>
  </w:num>
  <w:num w:numId="19">
    <w:abstractNumId w:val="18"/>
  </w:num>
  <w:num w:numId="20">
    <w:abstractNumId w:val="6"/>
  </w:num>
  <w:num w:numId="21">
    <w:abstractNumId w:val="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84"/>
    <w:rsid w:val="00040C74"/>
    <w:rsid w:val="000A42D8"/>
    <w:rsid w:val="0010512C"/>
    <w:rsid w:val="00123691"/>
    <w:rsid w:val="00232D41"/>
    <w:rsid w:val="002835FD"/>
    <w:rsid w:val="002B00F6"/>
    <w:rsid w:val="002C3BC3"/>
    <w:rsid w:val="00343786"/>
    <w:rsid w:val="003B7C38"/>
    <w:rsid w:val="00460474"/>
    <w:rsid w:val="00463789"/>
    <w:rsid w:val="004D27CA"/>
    <w:rsid w:val="004F0874"/>
    <w:rsid w:val="0050072E"/>
    <w:rsid w:val="005436AB"/>
    <w:rsid w:val="0055055A"/>
    <w:rsid w:val="005566F9"/>
    <w:rsid w:val="00586886"/>
    <w:rsid w:val="005D02DB"/>
    <w:rsid w:val="00676226"/>
    <w:rsid w:val="006777E1"/>
    <w:rsid w:val="006873C6"/>
    <w:rsid w:val="006938E6"/>
    <w:rsid w:val="006A326E"/>
    <w:rsid w:val="006C3B4A"/>
    <w:rsid w:val="007621DA"/>
    <w:rsid w:val="007906D5"/>
    <w:rsid w:val="00823E7C"/>
    <w:rsid w:val="00827E11"/>
    <w:rsid w:val="008A2BC3"/>
    <w:rsid w:val="008E7A2C"/>
    <w:rsid w:val="00914AD4"/>
    <w:rsid w:val="00924C8E"/>
    <w:rsid w:val="009A21DD"/>
    <w:rsid w:val="009A34F5"/>
    <w:rsid w:val="009D767B"/>
    <w:rsid w:val="00A15C8C"/>
    <w:rsid w:val="00A4223E"/>
    <w:rsid w:val="00A52F9B"/>
    <w:rsid w:val="00A641BA"/>
    <w:rsid w:val="00AF7D31"/>
    <w:rsid w:val="00B4198F"/>
    <w:rsid w:val="00B563C0"/>
    <w:rsid w:val="00B62A18"/>
    <w:rsid w:val="00B701B3"/>
    <w:rsid w:val="00B96E35"/>
    <w:rsid w:val="00BE225B"/>
    <w:rsid w:val="00C07406"/>
    <w:rsid w:val="00C40F75"/>
    <w:rsid w:val="00C53C1B"/>
    <w:rsid w:val="00CC49E5"/>
    <w:rsid w:val="00CE06A6"/>
    <w:rsid w:val="00D466FC"/>
    <w:rsid w:val="00D51F64"/>
    <w:rsid w:val="00DF6F3F"/>
    <w:rsid w:val="00E04284"/>
    <w:rsid w:val="00E24632"/>
    <w:rsid w:val="00E43F25"/>
    <w:rsid w:val="00E62526"/>
    <w:rsid w:val="00E63B22"/>
    <w:rsid w:val="00E73A68"/>
    <w:rsid w:val="00EE07F8"/>
    <w:rsid w:val="00F202FC"/>
    <w:rsid w:val="00F668BA"/>
    <w:rsid w:val="00FC1D7B"/>
    <w:rsid w:val="00FD2324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2A7F3C-B758-4478-B6F1-FF673A46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D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3E"/>
    <w:pPr>
      <w:ind w:left="720"/>
      <w:contextualSpacing/>
    </w:pPr>
  </w:style>
  <w:style w:type="paragraph" w:customStyle="1" w:styleId="ConsPlusNormal">
    <w:name w:val="ConsPlusNormal"/>
    <w:rsid w:val="00FE1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5C8C"/>
    <w:rPr>
      <w:color w:val="0000FF"/>
      <w:u w:val="single"/>
    </w:rPr>
  </w:style>
  <w:style w:type="paragraph" w:customStyle="1" w:styleId="otstuppodzagolovkov">
    <w:name w:val="otstup_podzagolovkov"/>
    <w:basedOn w:val="a"/>
    <w:rsid w:val="00A15C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7621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(www.eor.edu.ru)" TargetMode="External"/><Relationship Id="rId13" Type="http://schemas.openxmlformats.org/officeDocument/2006/relationships/hyperlink" Target="http://www.vavilon.ru/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86;&#1083;&#1083;&#1077;&#1082;&#1094;&#1080;&#1103;%20&#1062;&#1054;&#1056;%20(www.it-n.ru)" TargetMode="External"/><Relationship Id="rId12" Type="http://schemas.openxmlformats.org/officeDocument/2006/relationships/hyperlink" Target="http://www.allbest.ru/un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www.school%20.%20e%20du.ru)" TargetMode="External"/><Relationship Id="rId11" Type="http://schemas.openxmlformats.org/officeDocument/2006/relationships/hyperlink" Target="http://www.vschool.ru/" TargetMode="External"/><Relationship Id="rId5" Type="http://schemas.openxmlformats.org/officeDocument/2006/relationships/hyperlink" Target="&#1050;&#1086;&#1083;&#1083;&#1077;&#1082;&#1094;&#1080;&#1103;%20&#1062;&#1054;&#1056;%20(www.it-n.ru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Преподаватель</cp:lastModifiedBy>
  <cp:revision>38</cp:revision>
  <cp:lastPrinted>2017-10-07T08:15:00Z</cp:lastPrinted>
  <dcterms:created xsi:type="dcterms:W3CDTF">2016-09-15T11:21:00Z</dcterms:created>
  <dcterms:modified xsi:type="dcterms:W3CDTF">2023-02-09T09:20:00Z</dcterms:modified>
</cp:coreProperties>
</file>