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C8" w:rsidRDefault="003549C8" w:rsidP="0035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lang w:eastAsia="ar-SA"/>
        </w:rPr>
        <w:t>3</w:t>
      </w:r>
      <w:r>
        <w:rPr>
          <w:rFonts w:ascii="Times New Roman" w:eastAsia="Times New Roman" w:hAnsi="Times New Roman"/>
          <w:b/>
          <w:color w:val="0070C0"/>
          <w:lang w:eastAsia="ar-SA"/>
        </w:rPr>
        <w:t>0</w:t>
      </w:r>
    </w:p>
    <w:p w:rsidR="003549C8" w:rsidRDefault="003549C8" w:rsidP="003549C8">
      <w:pPr>
        <w:suppressAutoHyphens/>
        <w:jc w:val="righ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к программе подготовки специалистов среднего</w:t>
      </w:r>
    </w:p>
    <w:p w:rsidR="003549C8" w:rsidRDefault="003549C8" w:rsidP="003549C8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звена по специальности </w:t>
      </w:r>
    </w:p>
    <w:p w:rsidR="003549C8" w:rsidRDefault="003549C8" w:rsidP="003549C8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3549C8" w:rsidRDefault="003549C8" w:rsidP="003549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3549C8" w:rsidRDefault="003549C8" w:rsidP="003549C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Pr="0078662C" w:rsidRDefault="001B44F5" w:rsidP="001B44F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1B44F5" w:rsidRPr="0078662C" w:rsidRDefault="001B44F5" w:rsidP="001B44F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ПП.01 Исполнительская практика</w:t>
      </w: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1B44F5" w:rsidRPr="001B44F5" w:rsidRDefault="001B44F5" w:rsidP="001B44F5">
      <w:pPr>
        <w:pStyle w:val="aa"/>
        <w:jc w:val="center"/>
        <w:rPr>
          <w:rFonts w:ascii="Times New Roman" w:hAnsi="Times New Roman" w:cs="Times New Roman"/>
          <w:sz w:val="28"/>
          <w:szCs w:val="28"/>
        </w:rPr>
        <w:sectPr w:rsidR="001B44F5" w:rsidRPr="001B44F5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0E5447" w:rsidRPr="00446D75" w:rsidRDefault="000E5447" w:rsidP="000E54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Исполнительской </w:t>
      </w:r>
      <w:r w:rsidRPr="00446D75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D7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446D75">
        <w:rPr>
          <w:rStyle w:val="a7"/>
          <w:rFonts w:eastAsia="Courier New"/>
          <w:spacing w:val="0"/>
          <w:sz w:val="28"/>
          <w:szCs w:val="28"/>
        </w:rPr>
        <w:t>53.02.03 Инструментальное исполнительство по виду Инструменты народного оркестра</w:t>
      </w:r>
      <w:r>
        <w:rPr>
          <w:rStyle w:val="a7"/>
          <w:rFonts w:eastAsia="Courier New"/>
          <w:spacing w:val="0"/>
          <w:sz w:val="28"/>
          <w:szCs w:val="28"/>
        </w:rPr>
        <w:t>.</w:t>
      </w:r>
    </w:p>
    <w:p w:rsidR="000E5447" w:rsidRPr="00446D75" w:rsidRDefault="000E5447" w:rsidP="000E5447">
      <w:pPr>
        <w:pStyle w:val="aa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5447" w:rsidRPr="00446D75" w:rsidRDefault="000E5447" w:rsidP="000E54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446D75">
        <w:rPr>
          <w:rStyle w:val="11"/>
          <w:rFonts w:eastAsia="Courier New"/>
          <w:spacing w:val="0"/>
          <w:sz w:val="28"/>
          <w:szCs w:val="28"/>
        </w:rPr>
        <w:t>ГАПОУ ТО "Т</w:t>
      </w:r>
      <w:r w:rsidR="00F767ED">
        <w:rPr>
          <w:rStyle w:val="11"/>
          <w:rFonts w:eastAsia="Courier New"/>
          <w:spacing w:val="0"/>
          <w:sz w:val="28"/>
          <w:szCs w:val="28"/>
        </w:rPr>
        <w:t>обольский многопрофильный техникум</w:t>
      </w:r>
      <w:bookmarkStart w:id="0" w:name="_GoBack"/>
      <w:bookmarkEnd w:id="0"/>
      <w:r w:rsidRPr="00446D75">
        <w:rPr>
          <w:rStyle w:val="11"/>
          <w:rFonts w:eastAsia="Courier New"/>
          <w:spacing w:val="0"/>
          <w:sz w:val="28"/>
          <w:szCs w:val="28"/>
        </w:rPr>
        <w:t xml:space="preserve">", отделение искусств и культуры имени </w:t>
      </w:r>
      <w:proofErr w:type="spellStart"/>
      <w:r w:rsidRPr="00446D75">
        <w:rPr>
          <w:rStyle w:val="11"/>
          <w:rFonts w:eastAsia="Courier New"/>
          <w:spacing w:val="0"/>
          <w:sz w:val="28"/>
          <w:szCs w:val="28"/>
        </w:rPr>
        <w:t>А.А.Алябьева</w:t>
      </w:r>
      <w:proofErr w:type="spellEnd"/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447" w:rsidRPr="00446D75" w:rsidRDefault="000E5447" w:rsidP="000E54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E5447" w:rsidRPr="00446D75" w:rsidRDefault="000E5447" w:rsidP="000E54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Разработчик: Щекина А.И. - </w:t>
      </w:r>
      <w:r w:rsidRPr="00446D75">
        <w:rPr>
          <w:rStyle w:val="11"/>
          <w:rFonts w:eastAsia="Courier New"/>
          <w:spacing w:val="0"/>
          <w:sz w:val="28"/>
          <w:szCs w:val="28"/>
        </w:rPr>
        <w:t>преподаватель.</w:t>
      </w:r>
    </w:p>
    <w:p w:rsidR="000E5447" w:rsidRPr="00446D75" w:rsidRDefault="000E5447" w:rsidP="000E5447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549C8" w:rsidRDefault="003549C8" w:rsidP="003549C8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1" w:name="bookmark1"/>
      <w:proofErr w:type="gramStart"/>
      <w:r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заседании ЦК Музыкальное образование</w:t>
      </w:r>
    </w:p>
    <w:p w:rsidR="003549C8" w:rsidRDefault="003549C8" w:rsidP="003549C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12 от «13» июня 2019 г.</w:t>
      </w:r>
    </w:p>
    <w:p w:rsidR="003549C8" w:rsidRDefault="003549C8" w:rsidP="003549C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____________ /Котенко Е.Г.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56E1" w:rsidRDefault="003B56E1" w:rsidP="001B44F5">
      <w:pPr>
        <w:pStyle w:val="aa"/>
        <w:rPr>
          <w:rFonts w:ascii="Times New Roman" w:hAnsi="Times New Roman" w:cs="Times New Roman"/>
          <w:sz w:val="28"/>
          <w:szCs w:val="28"/>
        </w:rPr>
        <w:sectPr w:rsidR="003B56E1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B56E1" w:rsidRDefault="003B56E1" w:rsidP="00F661C5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0"/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  <w:r w:rsidR="007602C4">
        <w:rPr>
          <w:rFonts w:ascii="Times New Roman" w:hAnsi="Times New Roman" w:cs="Times New Roman"/>
          <w:b/>
          <w:sz w:val="28"/>
          <w:szCs w:val="28"/>
        </w:rPr>
        <w:t>исполнительск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47E6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7602C4">
        <w:rPr>
          <w:rFonts w:ascii="Times New Roman" w:hAnsi="Times New Roman" w:cs="Times New Roman"/>
          <w:b/>
          <w:sz w:val="28"/>
          <w:szCs w:val="28"/>
        </w:rPr>
        <w:t>и</w:t>
      </w:r>
    </w:p>
    <w:p w:rsidR="003B56E1" w:rsidRDefault="003B56E1" w:rsidP="00F661C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B56E1" w:rsidRDefault="003B56E1" w:rsidP="00F661C5">
      <w:pPr>
        <w:pStyle w:val="aa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3B56E1" w:rsidRDefault="003B56E1" w:rsidP="00F661C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B56E1" w:rsidRPr="00A837DC" w:rsidRDefault="003B56E1" w:rsidP="00F661C5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исполнительск</w:t>
      </w:r>
      <w:r w:rsidRPr="00446D75">
        <w:rPr>
          <w:rFonts w:ascii="Times New Roman" w:hAnsi="Times New Roman" w:cs="Times New Roman"/>
          <w:sz w:val="28"/>
          <w:szCs w:val="28"/>
        </w:rPr>
        <w:t xml:space="preserve">ой практики </w:t>
      </w:r>
      <w:r w:rsidRPr="0078662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Pr="00D356EC">
        <w:rPr>
          <w:rFonts w:ascii="Times New Roman" w:hAnsi="Times New Roman" w:cs="Times New Roman"/>
          <w:b/>
          <w:sz w:val="28"/>
          <w:szCs w:val="28"/>
        </w:rPr>
        <w:t>53.02.03 Инструментальное исполнительство по виду Инструменты народного оркестра</w:t>
      </w:r>
      <w:r w:rsidRPr="0078662C">
        <w:rPr>
          <w:rFonts w:ascii="Times New Roman" w:hAnsi="Times New Roman" w:cs="Times New Roman"/>
          <w:sz w:val="28"/>
          <w:szCs w:val="28"/>
        </w:rPr>
        <w:t xml:space="preserve"> в части освоения </w:t>
      </w:r>
      <w:r w:rsidRPr="00446D75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 Исполнительская деятельность.</w:t>
      </w:r>
    </w:p>
    <w:p w:rsidR="003B56E1" w:rsidRDefault="003B56E1" w:rsidP="00F661C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B56E1" w:rsidRDefault="003B56E1" w:rsidP="00F661C5">
      <w:pPr>
        <w:pStyle w:val="aa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исполнительской практики</w:t>
      </w:r>
    </w:p>
    <w:p w:rsidR="003B56E1" w:rsidRDefault="003B56E1" w:rsidP="00C97D76">
      <w:pPr>
        <w:pStyle w:val="aa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B56E1" w:rsidRPr="00446D75" w:rsidRDefault="003B56E1" w:rsidP="00C97D76">
      <w:pPr>
        <w:pStyle w:val="aa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46D75">
        <w:rPr>
          <w:rFonts w:ascii="Times New Roman" w:hAnsi="Times New Roman" w:cs="Times New Roman"/>
          <w:sz w:val="28"/>
          <w:szCs w:val="28"/>
        </w:rPr>
        <w:t>формирование у студента навыков исполнительского мастерства.</w:t>
      </w:r>
    </w:p>
    <w:p w:rsidR="003B56E1" w:rsidRPr="003B56E1" w:rsidRDefault="003B56E1" w:rsidP="00C97D76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E1">
        <w:rPr>
          <w:rFonts w:ascii="Times New Roman" w:hAnsi="Times New Roman" w:cs="Times New Roman"/>
          <w:sz w:val="28"/>
          <w:szCs w:val="28"/>
        </w:rPr>
        <w:t>Исполнительская практика проводится при освоении студентами профессиональных компетенций в рамках профессионального модуля ПМ.01 Исполнительская деятельность и реализовывается рассредоточено или концентрированно (суммарно — 4 недели) и представляет собой самостоятельную работу студентов по подготовке самостоятельных работ и концертных выступлений.</w:t>
      </w:r>
    </w:p>
    <w:p w:rsidR="003B56E1" w:rsidRDefault="003B56E1" w:rsidP="00F661C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3B56E1" w:rsidRPr="00A837DC" w:rsidRDefault="003B56E1" w:rsidP="00F661C5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</w:t>
      </w:r>
      <w:r w:rsidR="007602C4">
        <w:rPr>
          <w:rFonts w:ascii="Times New Roman" w:hAnsi="Times New Roman" w:cs="Times New Roman"/>
          <w:b/>
          <w:sz w:val="28"/>
          <w:szCs w:val="28"/>
        </w:rPr>
        <w:t>своение программы исполнительск</w:t>
      </w:r>
      <w:r w:rsidRPr="00A837DC">
        <w:rPr>
          <w:rFonts w:ascii="Times New Roman" w:hAnsi="Times New Roman" w:cs="Times New Roman"/>
          <w:b/>
          <w:sz w:val="28"/>
          <w:szCs w:val="28"/>
        </w:rPr>
        <w:t>ой практик</w:t>
      </w:r>
      <w:r w:rsidR="007602C4">
        <w:rPr>
          <w:rFonts w:ascii="Times New Roman" w:hAnsi="Times New Roman" w:cs="Times New Roman"/>
          <w:b/>
          <w:sz w:val="28"/>
          <w:szCs w:val="28"/>
        </w:rPr>
        <w:t>и</w:t>
      </w:r>
      <w:r w:rsidRPr="00A837DC">
        <w:rPr>
          <w:rFonts w:ascii="Times New Roman" w:hAnsi="Times New Roman" w:cs="Times New Roman"/>
          <w:b/>
          <w:sz w:val="28"/>
          <w:szCs w:val="28"/>
        </w:rPr>
        <w:t>:</w:t>
      </w:r>
    </w:p>
    <w:p w:rsidR="003B56E1" w:rsidRPr="00A837DC" w:rsidRDefault="003B56E1" w:rsidP="00F661C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B56E1" w:rsidRPr="0078662C" w:rsidRDefault="003B56E1" w:rsidP="00C97D7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всего - </w:t>
      </w:r>
      <w:r>
        <w:rPr>
          <w:rFonts w:ascii="Times New Roman" w:hAnsi="Times New Roman" w:cs="Times New Roman"/>
          <w:sz w:val="28"/>
          <w:szCs w:val="28"/>
        </w:rPr>
        <w:t>144 часа (4</w:t>
      </w:r>
      <w:r w:rsidRPr="0078662C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62C">
        <w:rPr>
          <w:rFonts w:ascii="Times New Roman" w:hAnsi="Times New Roman" w:cs="Times New Roman"/>
          <w:sz w:val="28"/>
          <w:szCs w:val="28"/>
        </w:rPr>
        <w:t>).</w:t>
      </w:r>
    </w:p>
    <w:p w:rsidR="003B56E1" w:rsidRDefault="003B56E1" w:rsidP="00F661C5">
      <w:pPr>
        <w:pStyle w:val="aa"/>
        <w:rPr>
          <w:rFonts w:ascii="Times New Roman" w:hAnsi="Times New Roman" w:cs="Times New Roman"/>
          <w:sz w:val="28"/>
          <w:szCs w:val="28"/>
        </w:rPr>
      </w:pPr>
    </w:p>
    <w:bookmarkEnd w:id="2"/>
    <w:p w:rsidR="003B56E1" w:rsidRPr="00A837DC" w:rsidRDefault="003B56E1" w:rsidP="00C54266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 w:rsidRPr="00A837D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E5447" w:rsidRDefault="000E5447" w:rsidP="00C5426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23947" w:rsidRDefault="00423947" w:rsidP="00C542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7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исполнительской практики является </w:t>
      </w:r>
      <w:r w:rsidRPr="00C54266">
        <w:rPr>
          <w:rFonts w:ascii="Times New Roman" w:hAnsi="Times New Roman" w:cs="Times New Roman"/>
          <w:sz w:val="28"/>
          <w:szCs w:val="28"/>
        </w:rPr>
        <w:t>овладение</w:t>
      </w:r>
      <w:r w:rsidRPr="00423947">
        <w:rPr>
          <w:rFonts w:ascii="Times New Roman" w:hAnsi="Times New Roman" w:cs="Times New Roman"/>
          <w:sz w:val="28"/>
          <w:szCs w:val="28"/>
        </w:rPr>
        <w:t xml:space="preserve">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42394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23947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D356EC" w:rsidRDefault="00D356EC" w:rsidP="00C542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1165"/>
        <w:gridCol w:w="8441"/>
      </w:tblGrid>
      <w:tr w:rsidR="00D356EC" w:rsidTr="00F903C3">
        <w:tc>
          <w:tcPr>
            <w:tcW w:w="1165" w:type="dxa"/>
          </w:tcPr>
          <w:p w:rsidR="00D356EC" w:rsidRPr="00CD476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441" w:type="dxa"/>
          </w:tcPr>
          <w:p w:rsidR="00D356EC" w:rsidRPr="00CD476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356EC" w:rsidTr="00F903C3">
        <w:tc>
          <w:tcPr>
            <w:tcW w:w="1165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D356EC" w:rsidTr="00F903C3">
        <w:tc>
          <w:tcPr>
            <w:tcW w:w="1165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D356EC" w:rsidTr="00F903C3">
        <w:tc>
          <w:tcPr>
            <w:tcW w:w="1165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Осваивать сольный, ансамблевый, оркестровый исполнительский репертуар.</w:t>
            </w:r>
          </w:p>
        </w:tc>
      </w:tr>
      <w:tr w:rsidR="00D356EC" w:rsidTr="00F903C3">
        <w:tc>
          <w:tcPr>
            <w:tcW w:w="1165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1.4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интерпретаторских</w:t>
            </w:r>
            <w:proofErr w:type="spellEnd"/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 решений.</w:t>
            </w:r>
          </w:p>
        </w:tc>
      </w:tr>
      <w:tr w:rsidR="00D356EC" w:rsidTr="00F903C3">
        <w:tc>
          <w:tcPr>
            <w:tcW w:w="1165" w:type="dxa"/>
          </w:tcPr>
          <w:p w:rsidR="00D356EC" w:rsidRPr="00B45218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1.5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в исполнительской деятельности технические средства </w:t>
            </w:r>
            <w:r w:rsidRPr="00F0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звукозаписи, вести репетиционную работу и запись в условиях студии.</w:t>
            </w:r>
          </w:p>
        </w:tc>
      </w:tr>
      <w:tr w:rsidR="00D356EC" w:rsidTr="00F903C3">
        <w:tc>
          <w:tcPr>
            <w:tcW w:w="1165" w:type="dxa"/>
          </w:tcPr>
          <w:p w:rsidR="00D356EC" w:rsidRPr="00B45218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1.6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</w:tr>
      <w:tr w:rsidR="00D356EC" w:rsidTr="00F903C3">
        <w:tc>
          <w:tcPr>
            <w:tcW w:w="1165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D356EC" w:rsidTr="00F903C3">
        <w:tc>
          <w:tcPr>
            <w:tcW w:w="1165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1.8</w:t>
            </w:r>
          </w:p>
        </w:tc>
        <w:tc>
          <w:tcPr>
            <w:tcW w:w="8441" w:type="dxa"/>
          </w:tcPr>
          <w:p w:rsidR="00D356EC" w:rsidRPr="00F07C00" w:rsidRDefault="00D356EC" w:rsidP="00841CC8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</w:tbl>
    <w:p w:rsidR="00D356EC" w:rsidRDefault="00D356EC" w:rsidP="00C5426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18" w:type="dxa"/>
        <w:tblLook w:val="04A0" w:firstRow="1" w:lastRow="0" w:firstColumn="1" w:lastColumn="0" w:noHBand="0" w:noVBand="1"/>
      </w:tblPr>
      <w:tblGrid>
        <w:gridCol w:w="971"/>
        <w:gridCol w:w="8647"/>
      </w:tblGrid>
      <w:tr w:rsidR="00D356EC" w:rsidTr="00F903C3">
        <w:tc>
          <w:tcPr>
            <w:tcW w:w="971" w:type="dxa"/>
          </w:tcPr>
          <w:p w:rsidR="00D356EC" w:rsidRPr="00CD476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47" w:type="dxa"/>
          </w:tcPr>
          <w:p w:rsidR="00D356EC" w:rsidRPr="00CD476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356EC" w:rsidTr="00F903C3">
        <w:tc>
          <w:tcPr>
            <w:tcW w:w="971" w:type="dxa"/>
          </w:tcPr>
          <w:p w:rsidR="00D356EC" w:rsidRPr="00EC4F30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647" w:type="dxa"/>
          </w:tcPr>
          <w:p w:rsidR="00D356EC" w:rsidRDefault="00D356EC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D356EC" w:rsidTr="00F903C3">
        <w:tc>
          <w:tcPr>
            <w:tcW w:w="971" w:type="dxa"/>
          </w:tcPr>
          <w:p w:rsidR="00D356EC" w:rsidRPr="00CD476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47" w:type="dxa"/>
          </w:tcPr>
          <w:p w:rsidR="00D356EC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D356EC" w:rsidTr="00F903C3">
        <w:tc>
          <w:tcPr>
            <w:tcW w:w="971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D356EC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356EC" w:rsidTr="00F903C3">
        <w:tc>
          <w:tcPr>
            <w:tcW w:w="971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D356EC" w:rsidRPr="0078662C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D356EC" w:rsidTr="00F903C3">
        <w:tc>
          <w:tcPr>
            <w:tcW w:w="971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647" w:type="dxa"/>
          </w:tcPr>
          <w:p w:rsidR="00D356EC" w:rsidRPr="00ED6331" w:rsidRDefault="00D356EC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356EC" w:rsidTr="00F903C3">
        <w:tc>
          <w:tcPr>
            <w:tcW w:w="971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647" w:type="dxa"/>
          </w:tcPr>
          <w:p w:rsidR="00D356EC" w:rsidRPr="00ED6331" w:rsidRDefault="00D356EC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D356EC" w:rsidTr="00F903C3">
        <w:tc>
          <w:tcPr>
            <w:tcW w:w="971" w:type="dxa"/>
          </w:tcPr>
          <w:p w:rsidR="00D356EC" w:rsidRPr="0078662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647" w:type="dxa"/>
          </w:tcPr>
          <w:p w:rsidR="00D356EC" w:rsidRDefault="00D356EC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D356EC" w:rsidTr="00F903C3">
        <w:tc>
          <w:tcPr>
            <w:tcW w:w="971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647" w:type="dxa"/>
          </w:tcPr>
          <w:p w:rsidR="00D356EC" w:rsidRPr="00ED6331" w:rsidRDefault="00D356EC" w:rsidP="00841CC8">
            <w:pPr>
              <w:pStyle w:val="aa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356EC" w:rsidTr="00F903C3">
        <w:tc>
          <w:tcPr>
            <w:tcW w:w="971" w:type="dxa"/>
          </w:tcPr>
          <w:p w:rsidR="00D356EC" w:rsidRDefault="00D356EC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647" w:type="dxa"/>
          </w:tcPr>
          <w:p w:rsidR="00D356EC" w:rsidRPr="00ED6331" w:rsidRDefault="00D356EC" w:rsidP="00841CC8">
            <w:pPr>
              <w:pStyle w:val="aa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  <w:bookmarkEnd w:id="1"/>
    </w:tbl>
    <w:p w:rsidR="00855C61" w:rsidRDefault="00855C61" w:rsidP="001B44F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07E8" w:rsidRPr="00423947" w:rsidRDefault="001F40DE" w:rsidP="00423947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7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иметь практический опыт:</w:t>
      </w:r>
    </w:p>
    <w:p w:rsidR="00A507E8" w:rsidRPr="00423947" w:rsidRDefault="001F40DE" w:rsidP="00423947">
      <w:pPr>
        <w:pStyle w:val="aa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3947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423947">
        <w:rPr>
          <w:rFonts w:ascii="Times New Roman" w:hAnsi="Times New Roman" w:cs="Times New Roman"/>
          <w:sz w:val="28"/>
          <w:szCs w:val="28"/>
        </w:rPr>
        <w:t>-концертной работы в качестве солиста, конце</w:t>
      </w:r>
      <w:r w:rsidR="00423947">
        <w:rPr>
          <w:rFonts w:ascii="Times New Roman" w:hAnsi="Times New Roman" w:cs="Times New Roman"/>
          <w:sz w:val="28"/>
          <w:szCs w:val="28"/>
        </w:rPr>
        <w:t>ртмейст</w:t>
      </w:r>
      <w:r w:rsidR="006663C9">
        <w:rPr>
          <w:rFonts w:ascii="Times New Roman" w:hAnsi="Times New Roman" w:cs="Times New Roman"/>
          <w:sz w:val="28"/>
          <w:szCs w:val="28"/>
        </w:rPr>
        <w:t>ера, в составе</w:t>
      </w:r>
      <w:r w:rsidR="00423947">
        <w:rPr>
          <w:rFonts w:ascii="Times New Roman" w:hAnsi="Times New Roman" w:cs="Times New Roman"/>
          <w:sz w:val="28"/>
          <w:szCs w:val="28"/>
        </w:rPr>
        <w:t xml:space="preserve"> </w:t>
      </w:r>
      <w:r w:rsidRPr="00423947">
        <w:rPr>
          <w:rFonts w:ascii="Times New Roman" w:hAnsi="Times New Roman" w:cs="Times New Roman"/>
          <w:sz w:val="28"/>
          <w:szCs w:val="28"/>
        </w:rPr>
        <w:t>ансамбля;</w:t>
      </w:r>
    </w:p>
    <w:p w:rsidR="00423947" w:rsidRDefault="001F40DE" w:rsidP="00423947">
      <w:pPr>
        <w:pStyle w:val="aa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3947">
        <w:rPr>
          <w:rFonts w:ascii="Times New Roman" w:hAnsi="Times New Roman" w:cs="Times New Roman"/>
          <w:sz w:val="28"/>
          <w:szCs w:val="28"/>
        </w:rPr>
        <w:t>исполн</w:t>
      </w:r>
      <w:r w:rsidR="00423947">
        <w:rPr>
          <w:rFonts w:ascii="Times New Roman" w:hAnsi="Times New Roman" w:cs="Times New Roman"/>
          <w:sz w:val="28"/>
          <w:szCs w:val="28"/>
        </w:rPr>
        <w:t>ения партий в инструментальных ансамблях различных составов</w:t>
      </w:r>
      <w:r w:rsidRPr="004239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7E8" w:rsidRDefault="001F40DE" w:rsidP="00423947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947">
        <w:rPr>
          <w:rFonts w:ascii="Times New Roman" w:hAnsi="Times New Roman" w:cs="Times New Roman"/>
          <w:sz w:val="28"/>
          <w:szCs w:val="28"/>
        </w:rPr>
        <w:t>Исполнительская практика</w:t>
      </w:r>
      <w:r w:rsidR="00423947">
        <w:rPr>
          <w:rFonts w:ascii="Times New Roman" w:hAnsi="Times New Roman" w:cs="Times New Roman"/>
          <w:sz w:val="28"/>
          <w:szCs w:val="28"/>
        </w:rPr>
        <w:t xml:space="preserve"> реализуется на базе техникума, </w:t>
      </w:r>
      <w:r w:rsidRPr="00423947">
        <w:rPr>
          <w:rFonts w:ascii="Times New Roman" w:hAnsi="Times New Roman" w:cs="Times New Roman"/>
          <w:sz w:val="28"/>
          <w:szCs w:val="28"/>
        </w:rPr>
        <w:t xml:space="preserve">в детских </w:t>
      </w:r>
      <w:r w:rsidRPr="00423947">
        <w:rPr>
          <w:rFonts w:ascii="Times New Roman" w:hAnsi="Times New Roman" w:cs="Times New Roman"/>
          <w:sz w:val="28"/>
          <w:szCs w:val="28"/>
        </w:rPr>
        <w:lastRenderedPageBreak/>
        <w:t>школах искусств, детских музыкальных школах, учреждениях дополнительного образования.</w:t>
      </w:r>
    </w:p>
    <w:p w:rsidR="00C920F4" w:rsidRDefault="00C920F4" w:rsidP="00423947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0F4" w:rsidRDefault="00C920F4" w:rsidP="00C920F4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2E38F3"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2C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E38F3" w:rsidRDefault="002E38F3" w:rsidP="002E38F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8F3" w:rsidRPr="00363314" w:rsidRDefault="002E38F3" w:rsidP="002E38F3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0F4">
        <w:rPr>
          <w:rFonts w:ascii="Times New Roman" w:hAnsi="Times New Roman" w:cs="Times New Roman"/>
          <w:sz w:val="28"/>
          <w:szCs w:val="28"/>
        </w:rPr>
        <w:t xml:space="preserve">Содержание заданий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исполнительской </w:t>
      </w:r>
      <w:r w:rsidRPr="00C920F4">
        <w:rPr>
          <w:rFonts w:ascii="Times New Roman" w:hAnsi="Times New Roman" w:cs="Times New Roman"/>
          <w:sz w:val="28"/>
          <w:szCs w:val="28"/>
        </w:rPr>
        <w:t xml:space="preserve">практики позволит сформировать профессиональные компетенции (ПК) по виду профессиональной деятельности </w:t>
      </w:r>
      <w:r w:rsidRPr="00C920F4">
        <w:rPr>
          <w:rStyle w:val="0pt2"/>
          <w:rFonts w:eastAsia="Courier New"/>
          <w:i w:val="0"/>
          <w:iCs w:val="0"/>
          <w:spacing w:val="0"/>
          <w:sz w:val="28"/>
          <w:szCs w:val="28"/>
        </w:rPr>
        <w:t>Исполнительская деятельность</w:t>
      </w:r>
      <w:r w:rsidRPr="00C920F4">
        <w:rPr>
          <w:rFonts w:ascii="Times New Roman" w:hAnsi="Times New Roman" w:cs="Times New Roman"/>
          <w:sz w:val="28"/>
          <w:szCs w:val="28"/>
        </w:rPr>
        <w:t xml:space="preserve"> и способствовать формированию общих компетенций (</w:t>
      </w:r>
      <w:proofErr w:type="gramStart"/>
      <w:r w:rsidRPr="00C920F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920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920F4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20F4">
        <w:rPr>
          <w:rFonts w:ascii="Times New Roman" w:hAnsi="Times New Roman" w:cs="Times New Roman"/>
          <w:sz w:val="28"/>
          <w:szCs w:val="28"/>
        </w:rPr>
        <w:t xml:space="preserve"> </w:t>
      </w:r>
      <w:r w:rsidR="00363314" w:rsidRPr="00363314">
        <w:rPr>
          <w:rFonts w:ascii="Times New Roman" w:hAnsi="Times New Roman" w:cs="Times New Roman"/>
          <w:b/>
          <w:sz w:val="28"/>
          <w:szCs w:val="28"/>
        </w:rPr>
        <w:t>53.02.03</w:t>
      </w:r>
      <w:r w:rsidR="00363314">
        <w:rPr>
          <w:rFonts w:ascii="Times New Roman" w:hAnsi="Times New Roman" w:cs="Times New Roman"/>
          <w:sz w:val="28"/>
          <w:szCs w:val="28"/>
        </w:rPr>
        <w:t xml:space="preserve"> </w:t>
      </w:r>
      <w:r w:rsidRPr="00363314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 по виду Инструменты народного оркестра.</w:t>
      </w:r>
    </w:p>
    <w:p w:rsidR="00707CDD" w:rsidRDefault="00707CDD" w:rsidP="00707CDD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4"/>
        <w:gridCol w:w="4679"/>
        <w:gridCol w:w="4253"/>
      </w:tblGrid>
      <w:tr w:rsidR="00707CDD" w:rsidRPr="00F526B4" w:rsidTr="00F903C3">
        <w:tc>
          <w:tcPr>
            <w:tcW w:w="674" w:type="dxa"/>
          </w:tcPr>
          <w:p w:rsidR="00707CDD" w:rsidRDefault="00707CDD" w:rsidP="00FC0C9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7CDD" w:rsidRPr="00F526B4" w:rsidRDefault="00707CDD" w:rsidP="00FC0C9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:rsidR="00707CDD" w:rsidRPr="007E5E6C" w:rsidRDefault="00707CDD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7"/>
                <w:rFonts w:eastAsia="Courier New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4253" w:type="dxa"/>
          </w:tcPr>
          <w:p w:rsidR="00707CDD" w:rsidRPr="007E5E6C" w:rsidRDefault="00707CDD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7"/>
                <w:rFonts w:eastAsia="Courier New"/>
                <w:spacing w:val="0"/>
                <w:sz w:val="28"/>
                <w:szCs w:val="28"/>
              </w:rPr>
              <w:t>Формируемые компетенции</w:t>
            </w:r>
          </w:p>
        </w:tc>
      </w:tr>
      <w:tr w:rsidR="00961228" w:rsidRPr="00F526B4" w:rsidTr="00F903C3">
        <w:tc>
          <w:tcPr>
            <w:tcW w:w="674" w:type="dxa"/>
          </w:tcPr>
          <w:p w:rsidR="00961228" w:rsidRPr="00F526B4" w:rsidRDefault="00961228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961228" w:rsidRPr="00F526B4" w:rsidRDefault="00961228" w:rsidP="00FC0C99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Самостоятельное освоение концертного сольного и ансамблевого репертуара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61228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1.8</w:t>
            </w:r>
          </w:p>
          <w:p w:rsidR="00961228" w:rsidRPr="00F526B4" w:rsidRDefault="00961228" w:rsidP="00841CC8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1,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2, ОК 4, ОК 5, ОК 6,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8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961228" w:rsidRPr="00F526B4" w:rsidTr="00F903C3">
        <w:tc>
          <w:tcPr>
            <w:tcW w:w="674" w:type="dxa"/>
          </w:tcPr>
          <w:p w:rsidR="00961228" w:rsidRPr="00F526B4" w:rsidRDefault="00961228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961228" w:rsidRPr="0078662C" w:rsidRDefault="00961228" w:rsidP="00FC0C99">
            <w:pPr>
              <w:pStyle w:val="aa"/>
              <w:rPr>
                <w:rStyle w:val="21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Репетиционная подготовка к публичным выступлениям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61228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1.1, ПК 1.2, ПК 1.3,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1.4, ПК 1.5,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</w:t>
            </w: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1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>.7</w:t>
            </w:r>
          </w:p>
          <w:p w:rsidR="00961228" w:rsidRPr="00463CCD" w:rsidRDefault="00961228" w:rsidP="00841CC8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3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ОК 4, ОК 6, ОК 8</w:t>
            </w:r>
          </w:p>
        </w:tc>
      </w:tr>
      <w:tr w:rsidR="00961228" w:rsidRPr="00F526B4" w:rsidTr="00F903C3">
        <w:tc>
          <w:tcPr>
            <w:tcW w:w="674" w:type="dxa"/>
          </w:tcPr>
          <w:p w:rsidR="00961228" w:rsidRDefault="00961228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961228" w:rsidRPr="001B44F5" w:rsidRDefault="00961228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Овладение навыками ансамблевого исполнения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61228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>2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ПК 1.</w:t>
            </w:r>
            <w:r>
              <w:rPr>
                <w:rStyle w:val="32"/>
                <w:rFonts w:eastAsia="Courier New"/>
                <w:sz w:val="28"/>
                <w:szCs w:val="28"/>
              </w:rPr>
              <w:t>3, ПК 1.7</w:t>
            </w:r>
          </w:p>
          <w:p w:rsidR="00961228" w:rsidRPr="001B44F5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</w:tr>
      <w:tr w:rsidR="00961228" w:rsidRPr="00F526B4" w:rsidTr="00F903C3">
        <w:tc>
          <w:tcPr>
            <w:tcW w:w="674" w:type="dxa"/>
          </w:tcPr>
          <w:p w:rsidR="00961228" w:rsidRDefault="00961228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961228" w:rsidRPr="001B44F5" w:rsidRDefault="00961228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Овладение навыками исполнения аккомпанемента с солистом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61228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>
              <w:rPr>
                <w:rStyle w:val="32"/>
                <w:rFonts w:eastAsia="Courier New"/>
                <w:sz w:val="28"/>
                <w:szCs w:val="28"/>
              </w:rPr>
              <w:t xml:space="preserve">ПК 1.1,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1.2,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 1.7</w:t>
            </w:r>
          </w:p>
          <w:p w:rsidR="00961228" w:rsidRPr="00AE2F67" w:rsidRDefault="00961228" w:rsidP="00841CC8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</w:tr>
      <w:tr w:rsidR="00961228" w:rsidRPr="00F526B4" w:rsidTr="00F903C3">
        <w:tc>
          <w:tcPr>
            <w:tcW w:w="674" w:type="dxa"/>
          </w:tcPr>
          <w:p w:rsidR="00961228" w:rsidRDefault="00961228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961228" w:rsidRPr="001B44F5" w:rsidRDefault="00961228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Самостоятельная работа по совершенствованию качества исполнения изучаемого сольного и ансамблевого репертуара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961228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1.5, ПК 1.8</w:t>
            </w:r>
          </w:p>
          <w:p w:rsidR="00961228" w:rsidRPr="001B44F5" w:rsidRDefault="00961228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1, ОК 2, ОК 4, ОК 5, ОК 6, ОК 7, ОК 8, ОК 9</w:t>
            </w:r>
          </w:p>
        </w:tc>
      </w:tr>
    </w:tbl>
    <w:p w:rsidR="00C920F4" w:rsidRPr="0078662C" w:rsidRDefault="00C920F4" w:rsidP="00C920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20F4" w:rsidRPr="00F526B4" w:rsidRDefault="00C920F4" w:rsidP="00C920F4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</w:p>
    <w:p w:rsidR="00C920F4" w:rsidRDefault="0042424D" w:rsidP="0042424D">
      <w:pPr>
        <w:pStyle w:val="aa"/>
        <w:tabs>
          <w:tab w:val="left" w:pos="40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20F4" w:rsidRDefault="00AE2F67" w:rsidP="00C920F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по исполнительской практике</w:t>
      </w:r>
      <w:r w:rsidR="00C920F4" w:rsidRPr="00FB4AF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920F4">
        <w:rPr>
          <w:rFonts w:ascii="Times New Roman" w:hAnsi="Times New Roman" w:cs="Times New Roman"/>
          <w:sz w:val="28"/>
          <w:szCs w:val="28"/>
        </w:rPr>
        <w:t xml:space="preserve"> 1</w:t>
      </w:r>
      <w:r w:rsidR="00C920F4" w:rsidRPr="00FB4AF7">
        <w:rPr>
          <w:rFonts w:ascii="Times New Roman" w:hAnsi="Times New Roman" w:cs="Times New Roman"/>
          <w:sz w:val="28"/>
          <w:szCs w:val="28"/>
        </w:rPr>
        <w:t>);</w:t>
      </w:r>
    </w:p>
    <w:p w:rsidR="00C920F4" w:rsidRPr="00FB4AF7" w:rsidRDefault="00C920F4" w:rsidP="00C920F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(приложение 2);</w:t>
      </w:r>
    </w:p>
    <w:p w:rsidR="00C920F4" w:rsidRPr="00FB4AF7" w:rsidRDefault="00C920F4" w:rsidP="00C920F4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 xml:space="preserve">Ведомость по </w:t>
      </w:r>
      <w:r w:rsidR="00AE2F67">
        <w:rPr>
          <w:rFonts w:ascii="Times New Roman" w:hAnsi="Times New Roman" w:cs="Times New Roman"/>
          <w:sz w:val="28"/>
          <w:szCs w:val="28"/>
        </w:rPr>
        <w:t xml:space="preserve">исполнительской практике </w:t>
      </w:r>
      <w:r>
        <w:rPr>
          <w:rFonts w:ascii="Times New Roman" w:hAnsi="Times New Roman" w:cs="Times New Roman"/>
          <w:sz w:val="28"/>
          <w:szCs w:val="28"/>
        </w:rPr>
        <w:t>(приложение 3)</w:t>
      </w:r>
      <w:r w:rsidRPr="00FB4AF7">
        <w:rPr>
          <w:rFonts w:ascii="Times New Roman" w:hAnsi="Times New Roman" w:cs="Times New Roman"/>
          <w:sz w:val="28"/>
          <w:szCs w:val="28"/>
        </w:rPr>
        <w:t>.</w:t>
      </w:r>
    </w:p>
    <w:p w:rsidR="00C920F4" w:rsidRDefault="00C920F4" w:rsidP="00C920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20F4" w:rsidRPr="007F0D84" w:rsidRDefault="00C920F4" w:rsidP="00C920F4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 w:rsidR="00DF7FA4">
        <w:rPr>
          <w:rFonts w:ascii="Times New Roman" w:hAnsi="Times New Roman" w:cs="Times New Roman"/>
          <w:b/>
          <w:sz w:val="28"/>
          <w:szCs w:val="28"/>
        </w:rPr>
        <w:t>исполнительск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F0D8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DF7FA4">
        <w:rPr>
          <w:rFonts w:ascii="Times New Roman" w:hAnsi="Times New Roman" w:cs="Times New Roman"/>
          <w:b/>
          <w:sz w:val="28"/>
          <w:szCs w:val="28"/>
        </w:rPr>
        <w:t>и</w:t>
      </w:r>
    </w:p>
    <w:p w:rsidR="00C920F4" w:rsidRDefault="00C920F4" w:rsidP="00C920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331A4" w:rsidRPr="005331A4" w:rsidRDefault="005331A4" w:rsidP="005331A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1A4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учебных кабинетов для индивид</w:t>
      </w:r>
      <w:r>
        <w:rPr>
          <w:rFonts w:ascii="Times New Roman" w:hAnsi="Times New Roman" w:cs="Times New Roman"/>
          <w:sz w:val="28"/>
          <w:szCs w:val="28"/>
        </w:rPr>
        <w:t>уальных занятий, концертный зал,</w:t>
      </w:r>
      <w:r w:rsidRPr="005331A4">
        <w:rPr>
          <w:rFonts w:ascii="Times New Roman" w:hAnsi="Times New Roman" w:cs="Times New Roman"/>
          <w:sz w:val="28"/>
          <w:szCs w:val="28"/>
        </w:rPr>
        <w:t xml:space="preserve"> малый концертный зал с концертными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A4">
        <w:rPr>
          <w:rFonts w:ascii="Times New Roman" w:hAnsi="Times New Roman" w:cs="Times New Roman"/>
          <w:sz w:val="28"/>
          <w:szCs w:val="28"/>
        </w:rPr>
        <w:t>роялями.</w:t>
      </w:r>
    </w:p>
    <w:p w:rsidR="00C920F4" w:rsidRDefault="005331A4" w:rsidP="00F903C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1A4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F4">
        <w:rPr>
          <w:rFonts w:ascii="Times New Roman" w:hAnsi="Times New Roman" w:cs="Times New Roman"/>
          <w:sz w:val="28"/>
          <w:szCs w:val="28"/>
        </w:rPr>
        <w:t>инструменты народного оркестра, фортепиано (</w:t>
      </w:r>
      <w:r w:rsidR="00C920F4" w:rsidRPr="00FB4AF7">
        <w:rPr>
          <w:rFonts w:ascii="Times New Roman" w:hAnsi="Times New Roman" w:cs="Times New Roman"/>
          <w:sz w:val="28"/>
          <w:szCs w:val="28"/>
        </w:rPr>
        <w:t>роял</w:t>
      </w:r>
      <w:r w:rsidR="00C920F4">
        <w:rPr>
          <w:rFonts w:ascii="Times New Roman" w:hAnsi="Times New Roman" w:cs="Times New Roman"/>
          <w:sz w:val="28"/>
          <w:szCs w:val="28"/>
        </w:rPr>
        <w:t>ь)</w:t>
      </w:r>
      <w:r w:rsidR="00C920F4" w:rsidRPr="00FB4AF7">
        <w:rPr>
          <w:rFonts w:ascii="Times New Roman" w:hAnsi="Times New Roman" w:cs="Times New Roman"/>
          <w:sz w:val="28"/>
          <w:szCs w:val="28"/>
        </w:rPr>
        <w:t xml:space="preserve">, </w:t>
      </w:r>
      <w:r w:rsidR="00C920F4">
        <w:rPr>
          <w:rFonts w:ascii="Times New Roman" w:hAnsi="Times New Roman" w:cs="Times New Roman"/>
          <w:sz w:val="28"/>
          <w:szCs w:val="28"/>
        </w:rPr>
        <w:t xml:space="preserve">пюпитры, стулья, </w:t>
      </w:r>
      <w:r w:rsidR="00C920F4" w:rsidRPr="00FB4AF7">
        <w:rPr>
          <w:rFonts w:ascii="Times New Roman" w:hAnsi="Times New Roman" w:cs="Times New Roman"/>
          <w:sz w:val="28"/>
          <w:szCs w:val="28"/>
        </w:rPr>
        <w:t>стол</w:t>
      </w:r>
      <w:r w:rsidR="007907E3">
        <w:rPr>
          <w:rFonts w:ascii="Times New Roman" w:hAnsi="Times New Roman" w:cs="Times New Roman"/>
          <w:sz w:val="28"/>
          <w:szCs w:val="28"/>
        </w:rPr>
        <w:t>, зеркало</w:t>
      </w:r>
      <w:r w:rsidR="00C920F4" w:rsidRPr="00FB4AF7">
        <w:rPr>
          <w:rFonts w:ascii="Times New Roman" w:hAnsi="Times New Roman" w:cs="Times New Roman"/>
          <w:sz w:val="28"/>
          <w:szCs w:val="28"/>
        </w:rPr>
        <w:t>.</w:t>
      </w:r>
    </w:p>
    <w:p w:rsidR="00C920F4" w:rsidRPr="007F0D84" w:rsidRDefault="00C920F4" w:rsidP="00C920F4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и оценка результатов прохождения </w:t>
      </w:r>
      <w:r w:rsidR="00E14AFD">
        <w:rPr>
          <w:rFonts w:ascii="Times New Roman" w:hAnsi="Times New Roman" w:cs="Times New Roman"/>
          <w:b/>
          <w:sz w:val="28"/>
          <w:szCs w:val="28"/>
        </w:rPr>
        <w:t>исполнительск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7F0D84">
        <w:rPr>
          <w:rFonts w:ascii="Times New Roman" w:hAnsi="Times New Roman" w:cs="Times New Roman"/>
          <w:b/>
          <w:sz w:val="28"/>
          <w:szCs w:val="28"/>
        </w:rPr>
        <w:t>практик</w:t>
      </w:r>
      <w:r w:rsidR="00E14AFD">
        <w:rPr>
          <w:rFonts w:ascii="Times New Roman" w:hAnsi="Times New Roman" w:cs="Times New Roman"/>
          <w:b/>
          <w:sz w:val="28"/>
          <w:szCs w:val="28"/>
        </w:rPr>
        <w:t>и</w:t>
      </w:r>
    </w:p>
    <w:p w:rsidR="00C920F4" w:rsidRDefault="00C920F4" w:rsidP="00C920F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920F4" w:rsidRPr="00C11C13" w:rsidRDefault="00C920F4" w:rsidP="00C920F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(преддипломной) является оценка:</w:t>
      </w:r>
    </w:p>
    <w:p w:rsidR="00C920F4" w:rsidRPr="00C11C13" w:rsidRDefault="00C920F4" w:rsidP="00C920F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C920F4" w:rsidRPr="00C11C13" w:rsidRDefault="00C920F4" w:rsidP="00C920F4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A507E8" w:rsidRPr="001B44F5" w:rsidRDefault="00C920F4" w:rsidP="00E14AF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507E8" w:rsidRPr="001B44F5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11C13">
        <w:rPr>
          <w:rFonts w:ascii="Times New Roman" w:hAnsi="Times New Roman" w:cs="Times New Roman"/>
          <w:sz w:val="28"/>
          <w:szCs w:val="28"/>
        </w:rPr>
        <w:t>Оценка по производс</w:t>
      </w:r>
      <w:r w:rsidR="00E14AFD">
        <w:rPr>
          <w:rFonts w:ascii="Times New Roman" w:hAnsi="Times New Roman" w:cs="Times New Roman"/>
          <w:sz w:val="28"/>
          <w:szCs w:val="28"/>
        </w:rPr>
        <w:t>твенной исполнительской практике</w:t>
      </w:r>
      <w:r w:rsidRPr="00C11C13">
        <w:rPr>
          <w:rFonts w:ascii="Times New Roman" w:hAnsi="Times New Roman" w:cs="Times New Roman"/>
          <w:sz w:val="28"/>
          <w:szCs w:val="28"/>
        </w:rPr>
        <w:t xml:space="preserve"> выставляется на основании данных атте</w:t>
      </w:r>
      <w:r w:rsidR="00E14AFD">
        <w:rPr>
          <w:rFonts w:ascii="Times New Roman" w:hAnsi="Times New Roman" w:cs="Times New Roman"/>
          <w:sz w:val="28"/>
          <w:szCs w:val="28"/>
        </w:rPr>
        <w:t xml:space="preserve">стационного листа, </w:t>
      </w:r>
      <w:r w:rsidRPr="00C11C13">
        <w:rPr>
          <w:rFonts w:ascii="Times New Roman" w:hAnsi="Times New Roman" w:cs="Times New Roman"/>
          <w:sz w:val="28"/>
          <w:szCs w:val="28"/>
        </w:rPr>
        <w:t>с указанием видов работ, выполненных обучающимся во время практики, их объема, качества выполнения в соответствии с требованиями</w:t>
      </w:r>
      <w:r w:rsidR="00E14AFD">
        <w:rPr>
          <w:rFonts w:ascii="Times New Roman" w:hAnsi="Times New Roman" w:cs="Times New Roman"/>
          <w:sz w:val="28"/>
          <w:szCs w:val="28"/>
        </w:rPr>
        <w:t>,</w:t>
      </w:r>
      <w:r w:rsidR="00E14AFD" w:rsidRPr="00E14AFD">
        <w:rPr>
          <w:rFonts w:ascii="Times New Roman" w:hAnsi="Times New Roman" w:cs="Times New Roman"/>
          <w:sz w:val="28"/>
          <w:szCs w:val="28"/>
        </w:rPr>
        <w:t xml:space="preserve"> </w:t>
      </w:r>
      <w:r w:rsidR="00E14AFD" w:rsidRPr="00C11C13">
        <w:rPr>
          <w:rFonts w:ascii="Times New Roman" w:hAnsi="Times New Roman" w:cs="Times New Roman"/>
          <w:sz w:val="28"/>
          <w:szCs w:val="28"/>
        </w:rPr>
        <w:t>характеристики профессиональной де</w:t>
      </w:r>
      <w:r w:rsidR="00E14AFD">
        <w:rPr>
          <w:rFonts w:ascii="Times New Roman" w:hAnsi="Times New Roman" w:cs="Times New Roman"/>
          <w:sz w:val="28"/>
          <w:szCs w:val="28"/>
        </w:rPr>
        <w:t>ятельности студента на практике.</w:t>
      </w:r>
    </w:p>
    <w:p w:rsidR="00897425" w:rsidRPr="00897425" w:rsidRDefault="00897425" w:rsidP="00897425">
      <w:pPr>
        <w:pStyle w:val="aa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974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97425" w:rsidRDefault="00897425" w:rsidP="00B86195">
      <w:pPr>
        <w:pStyle w:val="aa"/>
        <w:tabs>
          <w:tab w:val="left" w:pos="759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7425" w:rsidRPr="00897425" w:rsidRDefault="00897425" w:rsidP="0089742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25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897425" w:rsidRPr="00897425" w:rsidRDefault="00897425" w:rsidP="0089742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 практике</w:t>
      </w:r>
    </w:p>
    <w:p w:rsidR="00897425" w:rsidRDefault="00897425" w:rsidP="00897425">
      <w:pPr>
        <w:pStyle w:val="aa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</w:t>
      </w:r>
    </w:p>
    <w:p w:rsidR="00897425" w:rsidRPr="00C11C13" w:rsidRDefault="00897425" w:rsidP="00897425">
      <w:pPr>
        <w:pStyle w:val="aa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11C13">
        <w:rPr>
          <w:rFonts w:ascii="Times New Roman" w:hAnsi="Times New Roman" w:cs="Times New Roman"/>
          <w:i/>
          <w:sz w:val="16"/>
          <w:szCs w:val="16"/>
        </w:rPr>
        <w:t>(фамилия, имя, отчество студента)</w:t>
      </w:r>
    </w:p>
    <w:p w:rsidR="00897425" w:rsidRDefault="00897425" w:rsidP="0089742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97425" w:rsidRPr="00446D75" w:rsidRDefault="00897425" w:rsidP="00897425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Код, наименование специальности:</w:t>
      </w:r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46D75">
        <w:rPr>
          <w:rFonts w:ascii="Times New Roman" w:hAnsi="Times New Roman" w:cs="Times New Roman"/>
          <w:sz w:val="28"/>
          <w:szCs w:val="28"/>
        </w:rPr>
        <w:tab/>
      </w:r>
    </w:p>
    <w:p w:rsidR="00897425" w:rsidRDefault="00897425" w:rsidP="0089742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97425" w:rsidRPr="00C11C13" w:rsidRDefault="00897425" w:rsidP="0089742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897425" w:rsidRDefault="00897425" w:rsidP="0089742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97425" w:rsidRPr="00C11C13" w:rsidRDefault="00897425" w:rsidP="00897425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897425" w:rsidRDefault="00897425" w:rsidP="00897425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897425" w:rsidRDefault="00897425" w:rsidP="00897425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897425" w:rsidRDefault="00897425" w:rsidP="001B44F5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1669"/>
      </w:tblGrid>
      <w:tr w:rsidR="00897425" w:rsidTr="00D22FE0">
        <w:tc>
          <w:tcPr>
            <w:tcW w:w="675" w:type="dxa"/>
          </w:tcPr>
          <w:p w:rsidR="00897425" w:rsidRPr="00897425" w:rsidRDefault="00897425" w:rsidP="0089742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7425" w:rsidRPr="00897425" w:rsidRDefault="00897425" w:rsidP="0089742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897425" w:rsidRPr="00897425" w:rsidRDefault="00897425" w:rsidP="0089742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402" w:type="dxa"/>
          </w:tcPr>
          <w:p w:rsidR="00897425" w:rsidRPr="00897425" w:rsidRDefault="00897425" w:rsidP="00897425">
            <w:pPr>
              <w:pStyle w:val="aa"/>
              <w:jc w:val="center"/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Проверяемые</w:t>
            </w:r>
          </w:p>
          <w:p w:rsidR="00897425" w:rsidRPr="00897425" w:rsidRDefault="00897425" w:rsidP="0089742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669" w:type="dxa"/>
          </w:tcPr>
          <w:p w:rsidR="00897425" w:rsidRPr="00897425" w:rsidRDefault="00897425" w:rsidP="00D22FE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D22FE0" w:rsidTr="00D22FE0">
        <w:tc>
          <w:tcPr>
            <w:tcW w:w="675" w:type="dxa"/>
          </w:tcPr>
          <w:p w:rsidR="00D22FE0" w:rsidRPr="008F245C" w:rsidRDefault="00D22FE0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2FE0" w:rsidRPr="00F526B4" w:rsidRDefault="00D22FE0" w:rsidP="00FC0C99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Самостоятельное освоение концертного сольного и ансамблевого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22FE0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1.8</w:t>
            </w:r>
          </w:p>
          <w:p w:rsidR="00D22FE0" w:rsidRPr="00F526B4" w:rsidRDefault="00D22FE0" w:rsidP="00841CC8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1,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2, ОК 4, ОК 5, ОК 6,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8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:rsidR="00D22FE0" w:rsidRDefault="00D22FE0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FE0" w:rsidTr="00D22FE0">
        <w:tc>
          <w:tcPr>
            <w:tcW w:w="675" w:type="dxa"/>
          </w:tcPr>
          <w:p w:rsidR="00D22FE0" w:rsidRPr="008F245C" w:rsidRDefault="00D22FE0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2FE0" w:rsidRPr="0078662C" w:rsidRDefault="00D22FE0" w:rsidP="00897425">
            <w:pPr>
              <w:pStyle w:val="aa"/>
              <w:rPr>
                <w:rStyle w:val="21"/>
                <w:rFonts w:eastAsia="Courier New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Репетиционная подготовка к публичным выступлениям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22FE0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1.1, ПК 1.2, ПК 1.3,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1.4, ПК 1.5,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</w:t>
            </w: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1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>.7</w:t>
            </w:r>
          </w:p>
          <w:p w:rsidR="00D22FE0" w:rsidRPr="00463CCD" w:rsidRDefault="00D22FE0" w:rsidP="00841CC8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3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ОК 4, ОК 6, ОК 8</w:t>
            </w:r>
          </w:p>
        </w:tc>
        <w:tc>
          <w:tcPr>
            <w:tcW w:w="1669" w:type="dxa"/>
          </w:tcPr>
          <w:p w:rsidR="00D22FE0" w:rsidRDefault="00D22FE0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FE0" w:rsidTr="00D22FE0">
        <w:tc>
          <w:tcPr>
            <w:tcW w:w="675" w:type="dxa"/>
          </w:tcPr>
          <w:p w:rsidR="00D22FE0" w:rsidRDefault="00D22FE0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22FE0" w:rsidRPr="00897425" w:rsidRDefault="00D22FE0" w:rsidP="008974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Овладение навыками ансамблевого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D22FE0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>2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ПК 1.</w:t>
            </w:r>
            <w:r>
              <w:rPr>
                <w:rStyle w:val="32"/>
                <w:rFonts w:eastAsia="Courier New"/>
                <w:sz w:val="28"/>
                <w:szCs w:val="28"/>
              </w:rPr>
              <w:t>3, ПК 1.7</w:t>
            </w:r>
          </w:p>
          <w:p w:rsidR="00D22FE0" w:rsidRPr="001B44F5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  <w:tc>
          <w:tcPr>
            <w:tcW w:w="1669" w:type="dxa"/>
          </w:tcPr>
          <w:p w:rsidR="00D22FE0" w:rsidRDefault="00D22FE0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FE0" w:rsidTr="00D22FE0">
        <w:tc>
          <w:tcPr>
            <w:tcW w:w="675" w:type="dxa"/>
          </w:tcPr>
          <w:p w:rsidR="00D22FE0" w:rsidRDefault="00D22FE0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22FE0" w:rsidRPr="006A50E4" w:rsidRDefault="00D22FE0" w:rsidP="006A50E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50E4">
              <w:rPr>
                <w:rStyle w:val="32"/>
                <w:rFonts w:eastAsia="Courier New"/>
                <w:spacing w:val="0"/>
                <w:sz w:val="28"/>
                <w:szCs w:val="28"/>
              </w:rPr>
              <w:t>Овладение навыками исполнения аккомпанемента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E4">
              <w:rPr>
                <w:rStyle w:val="32"/>
                <w:rFonts w:eastAsia="Courier New"/>
                <w:spacing w:val="0"/>
                <w:sz w:val="28"/>
                <w:szCs w:val="28"/>
              </w:rPr>
              <w:t>солистом.</w:t>
            </w:r>
          </w:p>
        </w:tc>
        <w:tc>
          <w:tcPr>
            <w:tcW w:w="3402" w:type="dxa"/>
          </w:tcPr>
          <w:p w:rsidR="00D22FE0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>
              <w:rPr>
                <w:rStyle w:val="32"/>
                <w:rFonts w:eastAsia="Courier New"/>
                <w:sz w:val="28"/>
                <w:szCs w:val="28"/>
              </w:rPr>
              <w:t xml:space="preserve">ПК 1.1,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1.2,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 1.7</w:t>
            </w:r>
          </w:p>
          <w:p w:rsidR="00D22FE0" w:rsidRPr="00AE2F67" w:rsidRDefault="00D22FE0" w:rsidP="00841CC8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  <w:tc>
          <w:tcPr>
            <w:tcW w:w="1669" w:type="dxa"/>
          </w:tcPr>
          <w:p w:rsidR="00D22FE0" w:rsidRDefault="00D22FE0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2FE0" w:rsidTr="00D22FE0">
        <w:tc>
          <w:tcPr>
            <w:tcW w:w="675" w:type="dxa"/>
          </w:tcPr>
          <w:p w:rsidR="00D22FE0" w:rsidRDefault="00D22FE0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22FE0" w:rsidRPr="005315D8" w:rsidRDefault="00D22FE0" w:rsidP="005315D8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r w:rsidRPr="005315D8">
              <w:rPr>
                <w:rStyle w:val="32"/>
                <w:rFonts w:eastAsia="Courier New"/>
                <w:spacing w:val="0"/>
                <w:sz w:val="28"/>
                <w:szCs w:val="28"/>
              </w:rPr>
              <w:t>Самостоятельная работа по совершенствованию качества исполнения изучаемого сольного и ансамблевого репертуара.</w:t>
            </w:r>
          </w:p>
        </w:tc>
        <w:tc>
          <w:tcPr>
            <w:tcW w:w="3402" w:type="dxa"/>
          </w:tcPr>
          <w:p w:rsidR="00D22FE0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1.5, ПК 1.8</w:t>
            </w:r>
          </w:p>
          <w:p w:rsidR="00D22FE0" w:rsidRPr="001B44F5" w:rsidRDefault="00D22FE0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1, ОК 2, ОК 4, ОК 5, ОК 6, ОК 7, ОК 8, ОК 9</w:t>
            </w:r>
          </w:p>
        </w:tc>
        <w:tc>
          <w:tcPr>
            <w:tcW w:w="1669" w:type="dxa"/>
          </w:tcPr>
          <w:p w:rsidR="00D22FE0" w:rsidRDefault="00D22FE0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6195" w:rsidRDefault="00B86195" w:rsidP="001B44F5">
      <w:pPr>
        <w:pStyle w:val="aa"/>
        <w:rPr>
          <w:rFonts w:ascii="Times New Roman" w:hAnsi="Times New Roman" w:cs="Times New Roman"/>
          <w:sz w:val="28"/>
          <w:szCs w:val="28"/>
        </w:rPr>
        <w:sectPr w:rsidR="00B86195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86195" w:rsidRDefault="00B86195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86195" w:rsidRDefault="00B86195" w:rsidP="00CE13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CE1303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CE1303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B86195" w:rsidRDefault="00B86195" w:rsidP="00CE130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3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195" w:rsidRDefault="00B86195" w:rsidP="00CE130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CE130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CE130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CE1303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6195" w:rsidRDefault="00B86195" w:rsidP="00B86195">
      <w:pPr>
        <w:pStyle w:val="aa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Pr="002A3250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86195" w:rsidRDefault="00B86195" w:rsidP="00B86195">
      <w:pPr>
        <w:pStyle w:val="aa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A3250"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E1303" w:rsidRDefault="00CE1303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B86195" w:rsidRDefault="00B86195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86195" w:rsidRPr="002A3250" w:rsidRDefault="00B86195" w:rsidP="00B86195">
      <w:pPr>
        <w:pStyle w:val="aa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(ответственное лицо организации)</w:t>
      </w:r>
    </w:p>
    <w:p w:rsidR="00B86195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  <w:sectPr w:rsidR="00B86195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86195" w:rsidRDefault="00B86195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6195" w:rsidRPr="00474EF3" w:rsidRDefault="00B86195" w:rsidP="00B8619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B86195" w:rsidRPr="00474EF3" w:rsidRDefault="00B86195" w:rsidP="00B86195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195" w:rsidRPr="00474EF3" w:rsidTr="00FC0C99">
        <w:tc>
          <w:tcPr>
            <w:tcW w:w="543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86195" w:rsidRPr="00474EF3" w:rsidRDefault="00B86195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195" w:rsidRPr="00474EF3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07E8" w:rsidRPr="001B44F5" w:rsidRDefault="00B86195" w:rsidP="00B86195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sectPr w:rsidR="00A507E8" w:rsidRPr="001B44F5" w:rsidSect="001B44F5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0F" w:rsidRDefault="00AF190F" w:rsidP="00A507E8">
      <w:r>
        <w:separator/>
      </w:r>
    </w:p>
  </w:endnote>
  <w:endnote w:type="continuationSeparator" w:id="0">
    <w:p w:rsidR="00AF190F" w:rsidRDefault="00AF190F" w:rsidP="00A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0F" w:rsidRDefault="00AF190F"/>
  </w:footnote>
  <w:footnote w:type="continuationSeparator" w:id="0">
    <w:p w:rsidR="00AF190F" w:rsidRDefault="00AF19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C82"/>
    <w:multiLevelType w:val="hybridMultilevel"/>
    <w:tmpl w:val="1FEE576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3E19"/>
    <w:multiLevelType w:val="multilevel"/>
    <w:tmpl w:val="24EA79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16D5E"/>
    <w:multiLevelType w:val="multilevel"/>
    <w:tmpl w:val="12968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8F2F4D"/>
    <w:multiLevelType w:val="hybridMultilevel"/>
    <w:tmpl w:val="AD30B0B0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345BAB"/>
    <w:multiLevelType w:val="multilevel"/>
    <w:tmpl w:val="D742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331A7"/>
    <w:multiLevelType w:val="hybridMultilevel"/>
    <w:tmpl w:val="20301F9E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50683"/>
    <w:multiLevelType w:val="multilevel"/>
    <w:tmpl w:val="0156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13684"/>
    <w:multiLevelType w:val="multilevel"/>
    <w:tmpl w:val="AA7CE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0681"/>
    <w:multiLevelType w:val="multilevel"/>
    <w:tmpl w:val="66A2B4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07E8"/>
    <w:rsid w:val="00004934"/>
    <w:rsid w:val="00083D5E"/>
    <w:rsid w:val="000E5447"/>
    <w:rsid w:val="001B44F5"/>
    <w:rsid w:val="001C7737"/>
    <w:rsid w:val="001F40DE"/>
    <w:rsid w:val="002E38F3"/>
    <w:rsid w:val="003549C8"/>
    <w:rsid w:val="00363314"/>
    <w:rsid w:val="003B56E1"/>
    <w:rsid w:val="00423947"/>
    <w:rsid w:val="0042424D"/>
    <w:rsid w:val="00463CCD"/>
    <w:rsid w:val="005315D8"/>
    <w:rsid w:val="005331A4"/>
    <w:rsid w:val="006663C9"/>
    <w:rsid w:val="006A50E4"/>
    <w:rsid w:val="00707CDD"/>
    <w:rsid w:val="007112D6"/>
    <w:rsid w:val="007602C4"/>
    <w:rsid w:val="007907E3"/>
    <w:rsid w:val="008523E8"/>
    <w:rsid w:val="00855C61"/>
    <w:rsid w:val="00897425"/>
    <w:rsid w:val="00961228"/>
    <w:rsid w:val="009D7CCC"/>
    <w:rsid w:val="00A507E8"/>
    <w:rsid w:val="00AE2F67"/>
    <w:rsid w:val="00AF190F"/>
    <w:rsid w:val="00B33BF2"/>
    <w:rsid w:val="00B86195"/>
    <w:rsid w:val="00C54266"/>
    <w:rsid w:val="00C920F4"/>
    <w:rsid w:val="00C97D76"/>
    <w:rsid w:val="00CE1303"/>
    <w:rsid w:val="00D22FE0"/>
    <w:rsid w:val="00D356EC"/>
    <w:rsid w:val="00DF7FA4"/>
    <w:rsid w:val="00E14AFD"/>
    <w:rsid w:val="00E74133"/>
    <w:rsid w:val="00F661C5"/>
    <w:rsid w:val="00F70732"/>
    <w:rsid w:val="00F767ED"/>
    <w:rsid w:val="00F903C3"/>
    <w:rsid w:val="00F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7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7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115pt0pt">
    <w:name w:val="Основной текст (2) + 11;5 pt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  <w:lang w:val="en-US"/>
    </w:rPr>
  </w:style>
  <w:style w:type="character" w:customStyle="1" w:styleId="42">
    <w:name w:val="Основной текст (4)"/>
    <w:basedOn w:val="40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51">
    <w:name w:val="Основной текст (5)"/>
    <w:basedOn w:val="5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3FranklinGothicBook15pt-3pt">
    <w:name w:val="Основной текст (3) + Franklin Gothic Book;15 pt;Интервал -3 pt"/>
    <w:basedOn w:val="3"/>
    <w:rsid w:val="00A507E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/>
    </w:rPr>
  </w:style>
  <w:style w:type="character" w:customStyle="1" w:styleId="31">
    <w:name w:val="Основной текст (3)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en-US"/>
    </w:rPr>
  </w:style>
  <w:style w:type="character" w:customStyle="1" w:styleId="3FranklinGothicBook15pt-3pt0">
    <w:name w:val="Основной текст (3) + Franklin Gothic Book;15 pt;Интервал -3 pt"/>
    <w:basedOn w:val="3"/>
    <w:rsid w:val="00A507E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en-US"/>
    </w:rPr>
  </w:style>
  <w:style w:type="character" w:customStyle="1" w:styleId="3165pt0pt">
    <w:name w:val="Основной текст (3) + 16;5 pt;Не курсив;Интервал 0 pt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0pt0">
    <w:name w:val="Основной текст + Курсив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0pt1">
    <w:name w:val="Основной текст + Курсив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2">
    <w:name w:val="Основной текст + Курсив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ru-RU"/>
    </w:rPr>
  </w:style>
  <w:style w:type="character" w:customStyle="1" w:styleId="65pt0pt">
    <w:name w:val="Основной текст + 6;5 pt;Полужирный;Интервал 0 pt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205pt-2pt90">
    <w:name w:val="Основной текст + 20;5 pt;Курсив;Интервал -2 pt;Масштаб 90%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1"/>
      <w:w w:val="90"/>
      <w:position w:val="0"/>
      <w:sz w:val="41"/>
      <w:szCs w:val="41"/>
      <w:u w:val="none"/>
      <w:lang w:val="en-US"/>
    </w:rPr>
  </w:style>
  <w:style w:type="character" w:customStyle="1" w:styleId="205pt0pt">
    <w:name w:val="Основной текст + 20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4pt">
    <w:name w:val="Основной текст + Интервал 4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single"/>
      <w:lang w:val="en-US"/>
    </w:rPr>
  </w:style>
  <w:style w:type="character" w:customStyle="1" w:styleId="4pt0">
    <w:name w:val="Основной текст + Интервал 4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/>
    </w:rPr>
  </w:style>
  <w:style w:type="character" w:customStyle="1" w:styleId="155pt0pt">
    <w:name w:val="Основной текст + 15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35pt-2pt150">
    <w:name w:val="Основной текст + 13;5 pt;Полужирный;Курсив;Интервал -2 pt;Масштаб 150%"/>
    <w:basedOn w:val="a4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4"/>
      <w:w w:val="150"/>
      <w:position w:val="0"/>
      <w:sz w:val="27"/>
      <w:szCs w:val="27"/>
      <w:u w:val="single"/>
      <w:lang w:val="ru-RU"/>
    </w:rPr>
  </w:style>
  <w:style w:type="character" w:customStyle="1" w:styleId="12">
    <w:name w:val="Оглавление 1 Знак"/>
    <w:basedOn w:val="a0"/>
    <w:link w:val="1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43">
    <w:name w:val="Заголовок №4_"/>
    <w:basedOn w:val="a0"/>
    <w:link w:val="4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485pt0pt">
    <w:name w:val="Заголовок №4 + 8;5 pt;Не полужирный;Интервал 0 pt"/>
    <w:basedOn w:val="4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</w:rPr>
  </w:style>
  <w:style w:type="character" w:customStyle="1" w:styleId="a7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LucidaSansUnicode10pt0pt">
    <w:name w:val="Основной текст + Lucida Sans Unicode;10 pt;Интервал 0 pt"/>
    <w:basedOn w:val="a4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95pt0pt">
    <w:name w:val="Основной текст + 9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27pt0pt">
    <w:name w:val="Основной текст (2) + 7 pt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0pt0">
    <w:name w:val="Основной текст (2) + 7 pt;Не полужирный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pt">
    <w:name w:val="Основной текст + Интервал 1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1pt0">
    <w:name w:val="Основной текст + Интервал 1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07E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33">
    <w:name w:val="Заголовок №3_"/>
    <w:basedOn w:val="a0"/>
    <w:link w:val="3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135pt0pt">
    <w:name w:val="Заголовок №3 + 13;5 pt;Интервал 0 pt"/>
    <w:basedOn w:val="3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7"/>
      <w:szCs w:val="27"/>
      <w:u w:val="none"/>
      <w:lang w:val="ru-RU"/>
    </w:rPr>
  </w:style>
  <w:style w:type="character" w:customStyle="1" w:styleId="35">
    <w:name w:val="Заголовок №3"/>
    <w:basedOn w:val="3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90pt">
    <w:name w:val="Основной текст (9) + Не курсив;Интервал 0 pt"/>
    <w:basedOn w:val="9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20">
    <w:name w:val="Основной текст (12)_"/>
    <w:basedOn w:val="a0"/>
    <w:link w:val="121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22">
    <w:name w:val="Основной текст (12)"/>
    <w:basedOn w:val="12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5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507E8"/>
    <w:pPr>
      <w:shd w:val="clear" w:color="auto" w:fill="FFFFFF"/>
      <w:spacing w:after="4500" w:line="288" w:lineRule="exact"/>
      <w:jc w:val="center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10">
    <w:name w:val="Заголовок №1"/>
    <w:basedOn w:val="a"/>
    <w:link w:val="1"/>
    <w:rsid w:val="00A507E8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7"/>
      <w:szCs w:val="27"/>
    </w:rPr>
  </w:style>
  <w:style w:type="paragraph" w:customStyle="1" w:styleId="4">
    <w:name w:val="Основной текст4"/>
    <w:basedOn w:val="a"/>
    <w:link w:val="a4"/>
    <w:rsid w:val="00A507E8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41">
    <w:name w:val="Основной текст (4)"/>
    <w:basedOn w:val="a"/>
    <w:link w:val="40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  <w:lang w:val="en-US"/>
    </w:rPr>
  </w:style>
  <w:style w:type="paragraph" w:customStyle="1" w:styleId="50">
    <w:name w:val="Основной текст (5)"/>
    <w:basedOn w:val="a"/>
    <w:link w:val="5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8"/>
      <w:szCs w:val="18"/>
    </w:rPr>
  </w:style>
  <w:style w:type="paragraph" w:customStyle="1" w:styleId="30">
    <w:name w:val="Основной текст (3)"/>
    <w:basedOn w:val="a"/>
    <w:link w:val="3"/>
    <w:rsid w:val="00A507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styleId="13">
    <w:name w:val="toc 1"/>
    <w:basedOn w:val="a"/>
    <w:link w:val="12"/>
    <w:autoRedefine/>
    <w:rsid w:val="00A507E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customStyle="1" w:styleId="44">
    <w:name w:val="Заголовок №4"/>
    <w:basedOn w:val="a"/>
    <w:link w:val="43"/>
    <w:rsid w:val="00A507E8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a9">
    <w:name w:val="Подпись к таблице"/>
    <w:basedOn w:val="a"/>
    <w:link w:val="a8"/>
    <w:rsid w:val="00A507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60">
    <w:name w:val="Основной текст (6)"/>
    <w:basedOn w:val="a"/>
    <w:link w:val="6"/>
    <w:rsid w:val="00A507E8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A507E8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spacing w:val="-30"/>
      <w:sz w:val="20"/>
      <w:szCs w:val="20"/>
    </w:rPr>
  </w:style>
  <w:style w:type="paragraph" w:customStyle="1" w:styleId="80">
    <w:name w:val="Основной текст (8)"/>
    <w:basedOn w:val="a"/>
    <w:link w:val="8"/>
    <w:rsid w:val="00A507E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customStyle="1" w:styleId="34">
    <w:name w:val="Заголовок №3"/>
    <w:basedOn w:val="a"/>
    <w:link w:val="33"/>
    <w:rsid w:val="00A507E8"/>
    <w:pPr>
      <w:shd w:val="clear" w:color="auto" w:fill="FFFFFF"/>
      <w:spacing w:line="35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90">
    <w:name w:val="Основной текст (9)"/>
    <w:basedOn w:val="a"/>
    <w:link w:val="9"/>
    <w:rsid w:val="00A507E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"/>
      <w:sz w:val="19"/>
      <w:szCs w:val="19"/>
    </w:rPr>
  </w:style>
  <w:style w:type="paragraph" w:customStyle="1" w:styleId="101">
    <w:name w:val="Основной текст (10)"/>
    <w:basedOn w:val="a"/>
    <w:link w:val="100"/>
    <w:rsid w:val="00A507E8"/>
    <w:pPr>
      <w:shd w:val="clear" w:color="auto" w:fill="FFFFFF"/>
      <w:spacing w:before="720" w:after="60" w:line="427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21">
    <w:name w:val="Основной текст (12)"/>
    <w:basedOn w:val="a"/>
    <w:link w:val="120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111">
    <w:name w:val="Основной текст (11)"/>
    <w:basedOn w:val="a"/>
    <w:link w:val="110"/>
    <w:rsid w:val="00A507E8"/>
    <w:pPr>
      <w:shd w:val="clear" w:color="auto" w:fill="FFFFFF"/>
      <w:spacing w:after="60" w:line="0" w:lineRule="atLeast"/>
      <w:jc w:val="center"/>
    </w:pPr>
    <w:rPr>
      <w:rFonts w:ascii="Lucida Sans Unicode" w:eastAsia="Lucida Sans Unicode" w:hAnsi="Lucida Sans Unicode" w:cs="Lucida Sans Unicode"/>
      <w:spacing w:val="-35"/>
      <w:sz w:val="20"/>
      <w:szCs w:val="20"/>
    </w:rPr>
  </w:style>
  <w:style w:type="paragraph" w:customStyle="1" w:styleId="23">
    <w:name w:val="Заголовок №2"/>
    <w:basedOn w:val="a"/>
    <w:link w:val="22"/>
    <w:rsid w:val="00A507E8"/>
    <w:pPr>
      <w:shd w:val="clear" w:color="auto" w:fill="FFFFFF"/>
      <w:spacing w:before="660" w:after="60" w:line="0" w:lineRule="atLeast"/>
      <w:outlineLvl w:val="1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styleId="45">
    <w:name w:val="toc 4"/>
    <w:basedOn w:val="a"/>
    <w:autoRedefine/>
    <w:rsid w:val="00A507E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styleId="aa">
    <w:name w:val="No Spacing"/>
    <w:uiPriority w:val="1"/>
    <w:qFormat/>
    <w:rsid w:val="001B44F5"/>
    <w:rPr>
      <w:color w:val="000000"/>
    </w:rPr>
  </w:style>
  <w:style w:type="table" w:styleId="ab">
    <w:name w:val="Table Grid"/>
    <w:basedOn w:val="a1"/>
    <w:uiPriority w:val="59"/>
    <w:rsid w:val="0042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8974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7425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8974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742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767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67E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eXpert</cp:lastModifiedBy>
  <cp:revision>39</cp:revision>
  <cp:lastPrinted>2020-01-21T05:03:00Z</cp:lastPrinted>
  <dcterms:created xsi:type="dcterms:W3CDTF">2020-01-11T16:02:00Z</dcterms:created>
  <dcterms:modified xsi:type="dcterms:W3CDTF">2020-01-21T05:04:00Z</dcterms:modified>
</cp:coreProperties>
</file>