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09" w:rsidRDefault="001B3709" w:rsidP="001B3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  <w:t>28</w:t>
      </w:r>
    </w:p>
    <w:p w:rsidR="001B3709" w:rsidRDefault="001B3709" w:rsidP="001B370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B3709" w:rsidRDefault="001B3709" w:rsidP="001B370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B3709" w:rsidRDefault="001B3709" w:rsidP="001B370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AC3F24" w:rsidRPr="00AC3F24" w:rsidRDefault="00AC3F24" w:rsidP="00FB385E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Theme="majorHAnsi" w:hAnsiTheme="majorHAnsi" w:cstheme="majorHAnsi"/>
          <w:caps/>
        </w:rPr>
      </w:pPr>
    </w:p>
    <w:p w:rsidR="00AC3F24" w:rsidRDefault="00AC3F24" w:rsidP="00FB385E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Theme="majorHAnsi" w:hAnsiTheme="majorHAnsi" w:cstheme="majorHAnsi"/>
          <w:caps/>
        </w:rPr>
      </w:pPr>
    </w:p>
    <w:p w:rsidR="00FB385E" w:rsidRPr="00AC3F24" w:rsidRDefault="00FB385E" w:rsidP="00FB385E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Theme="majorHAnsi" w:hAnsiTheme="majorHAnsi" w:cstheme="majorHAnsi"/>
          <w:caps/>
        </w:rPr>
      </w:pPr>
    </w:p>
    <w:p w:rsid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aps/>
        </w:rPr>
      </w:pPr>
    </w:p>
    <w:p w:rsidR="001B3709" w:rsidRDefault="001B3709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aps/>
        </w:rPr>
      </w:pPr>
    </w:p>
    <w:p w:rsidR="001B3709" w:rsidRDefault="001B3709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aps/>
        </w:rPr>
      </w:pPr>
    </w:p>
    <w:p w:rsidR="001B3709" w:rsidRDefault="001B3709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aps/>
        </w:rPr>
      </w:pPr>
    </w:p>
    <w:p w:rsidR="001B3709" w:rsidRDefault="001B3709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aps/>
        </w:rPr>
      </w:pPr>
    </w:p>
    <w:p w:rsidR="001B3709" w:rsidRPr="00AC3F24" w:rsidRDefault="001B3709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aps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caps/>
          <w:sz w:val="24"/>
        </w:rPr>
      </w:pPr>
      <w:r w:rsidRPr="00AC3F24">
        <w:rPr>
          <w:rFonts w:asciiTheme="majorHAnsi" w:hAnsiTheme="majorHAnsi" w:cstheme="majorHAnsi"/>
          <w:b/>
          <w:caps/>
          <w:sz w:val="24"/>
        </w:rPr>
        <w:t>Рабочая ПРОГРАММа ПРОФЕССИОНАЛЬНОГО МОДУЛЯ</w:t>
      </w: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caps/>
          <w:u w:val="single"/>
        </w:rPr>
      </w:pPr>
    </w:p>
    <w:p w:rsidR="00AC3F24" w:rsidRPr="00AC3F24" w:rsidRDefault="00AC3F24" w:rsidP="001B3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C3F24">
        <w:rPr>
          <w:rFonts w:asciiTheme="majorHAnsi" w:hAnsiTheme="majorHAnsi" w:cstheme="majorHAnsi"/>
          <w:sz w:val="28"/>
          <w:szCs w:val="28"/>
        </w:rPr>
        <w:t>ПМ.</w:t>
      </w:r>
      <w:r>
        <w:rPr>
          <w:rFonts w:asciiTheme="majorHAnsi" w:hAnsiTheme="majorHAnsi" w:cstheme="majorHAnsi"/>
          <w:sz w:val="28"/>
          <w:szCs w:val="28"/>
        </w:rPr>
        <w:t>02. Педагогическая деятельность</w:t>
      </w:r>
    </w:p>
    <w:p w:rsidR="00AC3F24" w:rsidRPr="00AC3F24" w:rsidRDefault="00AC3F24" w:rsidP="001B3709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F24">
        <w:rPr>
          <w:rFonts w:asciiTheme="majorHAnsi" w:hAnsiTheme="majorHAnsi" w:cstheme="majorHAnsi"/>
          <w:sz w:val="28"/>
          <w:szCs w:val="28"/>
        </w:rPr>
        <w:t xml:space="preserve">Специальность </w:t>
      </w:r>
      <w:r w:rsidRPr="00AC3F24">
        <w:rPr>
          <w:rFonts w:ascii="Times New Roman" w:hAnsi="Times New Roman"/>
          <w:sz w:val="28"/>
          <w:szCs w:val="28"/>
        </w:rPr>
        <w:t>53.02.08 Инструментальное исполнительство по виду: Фортепиано.</w:t>
      </w:r>
    </w:p>
    <w:p w:rsidR="00AC3F24" w:rsidRPr="00AC3F24" w:rsidRDefault="00AC3F24" w:rsidP="00FB385E">
      <w:pPr>
        <w:tabs>
          <w:tab w:val="left" w:pos="6780"/>
        </w:tabs>
        <w:spacing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AC3F24">
        <w:rPr>
          <w:rFonts w:asciiTheme="majorHAnsi" w:hAnsiTheme="majorHAnsi" w:cstheme="majorHAnsi"/>
          <w:i/>
          <w:sz w:val="28"/>
          <w:szCs w:val="28"/>
        </w:rPr>
        <w:tab/>
      </w:r>
    </w:p>
    <w:p w:rsidR="00AC3F24" w:rsidRPr="00AC3F24" w:rsidRDefault="00AC3F24" w:rsidP="00FB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hAnsiTheme="majorHAnsi" w:cstheme="majorHAnsi"/>
          <w:b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i/>
          <w:caps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i/>
          <w:caps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aps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aps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aps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</w:rPr>
      </w:pPr>
    </w:p>
    <w:p w:rsidR="00AC3F24" w:rsidRP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</w:rPr>
      </w:pPr>
    </w:p>
    <w:p w:rsid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:rsidR="00FB385E" w:rsidRPr="00AC3F24" w:rsidRDefault="00FB385E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:rsidR="00AC3F24" w:rsidRDefault="00AC3F24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:rsidR="001B3709" w:rsidRPr="00AC3F24" w:rsidRDefault="001B3709" w:rsidP="00FB3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:rsidR="00AC3F24" w:rsidRPr="00AC3F24" w:rsidRDefault="00AC3F24" w:rsidP="00FB385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ajorHAnsi" w:hAnsiTheme="majorHAnsi" w:cstheme="majorHAnsi"/>
          <w:spacing w:val="-2"/>
        </w:rPr>
      </w:pPr>
    </w:p>
    <w:p w:rsidR="00AC3F24" w:rsidRPr="00AC3F24" w:rsidRDefault="00AC3F24" w:rsidP="00FB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Theme="majorHAnsi" w:hAnsiTheme="majorHAnsi" w:cstheme="majorHAnsi"/>
          <w:bCs/>
        </w:rPr>
      </w:pPr>
      <w:r w:rsidRPr="00AC3F24">
        <w:rPr>
          <w:rFonts w:asciiTheme="majorHAnsi" w:hAnsiTheme="majorHAnsi" w:cstheme="majorHAnsi"/>
          <w:bCs/>
        </w:rPr>
        <w:t>2019 г.</w:t>
      </w:r>
    </w:p>
    <w:p w:rsidR="00715BBA" w:rsidRPr="00715BBA" w:rsidRDefault="00715BBA" w:rsidP="00FB385E">
      <w:pPr>
        <w:widowControl w:val="0"/>
        <w:pBdr>
          <w:top w:val="none" w:sz="0" w:space="29" w:color="000000"/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5BBA">
        <w:rPr>
          <w:rFonts w:ascii="Times New Roman" w:hAnsi="Times New Roman"/>
          <w:sz w:val="24"/>
          <w:szCs w:val="24"/>
        </w:rPr>
        <w:lastRenderedPageBreak/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53.02.08 Инструментальное исполнительство по виду: Фортепиано.</w:t>
      </w:r>
    </w:p>
    <w:p w:rsidR="00715BBA" w:rsidRPr="00715BBA" w:rsidRDefault="00715BBA" w:rsidP="00AC3F24">
      <w:pPr>
        <w:widowControl w:val="0"/>
        <w:pBdr>
          <w:top w:val="none" w:sz="0" w:space="29" w:color="000000"/>
          <w:left w:val="none" w:sz="0" w:space="3" w:color="000000"/>
        </w:pBdr>
        <w:tabs>
          <w:tab w:val="left" w:pos="0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AC3F24" w:rsidRDefault="00AC3F24" w:rsidP="00AC3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3484" w:rsidRPr="000C6907" w:rsidRDefault="00663484" w:rsidP="006634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Рассмотрена и утверждена на заседании </w:t>
      </w:r>
      <w:proofErr w:type="gramStart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/К</w:t>
      </w:r>
    </w:p>
    <w:p w:rsidR="00663484" w:rsidRPr="000C6907" w:rsidRDefault="00663484" w:rsidP="006634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gramStart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gramEnd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663484" w:rsidRPr="000C6907" w:rsidRDefault="00663484" w:rsidP="006634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_________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«____» _________________ 20____</w:t>
      </w: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63484" w:rsidRPr="000C6907" w:rsidRDefault="00663484" w:rsidP="006634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________________/ Трухина Т.В.</w:t>
      </w:r>
    </w:p>
    <w:p w:rsidR="00663484" w:rsidRDefault="00663484" w:rsidP="00663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663484" w:rsidRPr="00081E44" w:rsidRDefault="00663484" w:rsidP="00663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81E44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081E44">
        <w:rPr>
          <w:rFonts w:ascii="Times New Roman" w:hAnsi="Times New Roman"/>
          <w:sz w:val="24"/>
          <w:szCs w:val="24"/>
        </w:rPr>
        <w:t xml:space="preserve"> на засед</w:t>
      </w:r>
      <w:r>
        <w:rPr>
          <w:rFonts w:ascii="Times New Roman" w:hAnsi="Times New Roman"/>
          <w:sz w:val="24"/>
          <w:szCs w:val="24"/>
        </w:rPr>
        <w:t>ании ЦК Музыкальное образование</w:t>
      </w:r>
    </w:p>
    <w:p w:rsidR="00663484" w:rsidRPr="00081E44" w:rsidRDefault="00663484" w:rsidP="00663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81E4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токол № 12 от «13» июня 2019 г.</w:t>
      </w:r>
    </w:p>
    <w:p w:rsidR="00AC3F24" w:rsidRDefault="00663484" w:rsidP="006634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E44">
        <w:rPr>
          <w:rFonts w:ascii="Times New Roman" w:hAnsi="Times New Roman"/>
          <w:sz w:val="24"/>
          <w:szCs w:val="24"/>
        </w:rPr>
        <w:t>Председатель ЦК ____________ /Котенко Е.Г.</w:t>
      </w:r>
      <w:r w:rsidRPr="00DD2439">
        <w:rPr>
          <w:rFonts w:ascii="Times New Roman" w:hAnsi="Times New Roman"/>
          <w:sz w:val="24"/>
          <w:szCs w:val="24"/>
        </w:rPr>
        <w:tab/>
      </w:r>
      <w:r w:rsidRPr="00DD2439">
        <w:rPr>
          <w:rFonts w:ascii="Times New Roman" w:hAnsi="Times New Roman"/>
          <w:sz w:val="24"/>
          <w:szCs w:val="24"/>
        </w:rPr>
        <w:tab/>
      </w:r>
    </w:p>
    <w:p w:rsidR="00663484" w:rsidRDefault="00663484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907" w:rsidRPr="000C6907" w:rsidRDefault="00663484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bookmarkStart w:id="0" w:name="_GoBack"/>
      <w:bookmarkEnd w:id="0"/>
      <w:r w:rsidR="000C6907" w:rsidRPr="000C6907">
        <w:rPr>
          <w:rFonts w:ascii="Times New Roman" w:eastAsia="Times New Roman" w:hAnsi="Times New Roman"/>
          <w:sz w:val="24"/>
          <w:szCs w:val="24"/>
          <w:lang w:eastAsia="ru-RU"/>
        </w:rPr>
        <w:t>рганизация-разработчик:  ГАПОУ ТО «Тобольский многопрофильный техникум».</w:t>
      </w:r>
    </w:p>
    <w:p w:rsidR="00AC3F24" w:rsidRDefault="00AC3F24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907" w:rsidRPr="000C6907" w:rsidRDefault="000C6907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Разработчики:</w:t>
      </w:r>
    </w:p>
    <w:p w:rsidR="000C6907" w:rsidRPr="000C6907" w:rsidRDefault="000C6907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0C6907" w:rsidRPr="00C45E06" w:rsidRDefault="000C6907" w:rsidP="000C6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5E06">
        <w:rPr>
          <w:rFonts w:ascii="Times New Roman" w:eastAsia="Times New Roman" w:hAnsi="Times New Roman"/>
          <w:sz w:val="24"/>
          <w:szCs w:val="24"/>
          <w:lang w:eastAsia="ru-RU"/>
        </w:rPr>
        <w:t>Гумерова</w:t>
      </w:r>
      <w:proofErr w:type="spellEnd"/>
      <w:r w:rsidRPr="00C45E06">
        <w:rPr>
          <w:rFonts w:ascii="Times New Roman" w:eastAsia="Times New Roman" w:hAnsi="Times New Roman"/>
          <w:sz w:val="24"/>
          <w:szCs w:val="24"/>
          <w:lang w:eastAsia="ru-RU"/>
        </w:rPr>
        <w:t xml:space="preserve"> Л.В. - преподаватель </w:t>
      </w:r>
      <w:r w:rsidR="00C45E06" w:rsidRPr="00C45E06">
        <w:rPr>
          <w:rFonts w:ascii="Times New Roman" w:eastAsia="Times New Roman" w:hAnsi="Times New Roman"/>
          <w:sz w:val="24"/>
          <w:szCs w:val="24"/>
          <w:lang w:eastAsia="ru-RU"/>
        </w:rPr>
        <w:t>высшей квалификационной категории</w:t>
      </w:r>
    </w:p>
    <w:p w:rsidR="000C6907" w:rsidRPr="00C45E06" w:rsidRDefault="000C6907" w:rsidP="000C6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E06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Малышева М.И. - преподаватель </w:t>
      </w:r>
      <w:r w:rsidR="00C45E06" w:rsidRPr="00C45E06">
        <w:rPr>
          <w:rFonts w:ascii="Times New Roman" w:eastAsia="Times New Roman" w:hAnsi="Times New Roman"/>
          <w:sz w:val="24"/>
          <w:szCs w:val="24"/>
          <w:lang w:eastAsia="ru-RU"/>
        </w:rPr>
        <w:t>высшей квалификационной категории</w:t>
      </w:r>
    </w:p>
    <w:p w:rsidR="00C45E06" w:rsidRDefault="00C45E06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C6907" w:rsidRPr="000C6907" w:rsidRDefault="000C6907" w:rsidP="000C6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C6907" w:rsidRPr="000C6907" w:rsidRDefault="000C6907" w:rsidP="000C6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7B2F" w:rsidRPr="000C6907" w:rsidRDefault="00467B2F" w:rsidP="000C6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AE7" w:rsidRDefault="00AB0AE7"/>
    <w:p w:rsidR="00467B2F" w:rsidRDefault="00467B2F"/>
    <w:p w:rsidR="00467B2F" w:rsidRDefault="00467B2F"/>
    <w:p w:rsidR="00467B2F" w:rsidRDefault="00467B2F"/>
    <w:p w:rsidR="00467B2F" w:rsidRDefault="00467B2F"/>
    <w:p w:rsidR="00467B2F" w:rsidRDefault="00467B2F"/>
    <w:p w:rsidR="00467B2F" w:rsidRDefault="00467B2F"/>
    <w:p w:rsidR="00467B2F" w:rsidRDefault="00467B2F"/>
    <w:p w:rsidR="00467B2F" w:rsidRDefault="00467B2F"/>
    <w:p w:rsidR="00AC3F24" w:rsidRDefault="00AC3F24"/>
    <w:p w:rsidR="00AC3F24" w:rsidRDefault="00AC3F24"/>
    <w:p w:rsidR="00AC3F24" w:rsidRDefault="00AC3F24">
      <w:pPr>
        <w:sectPr w:rsidR="00AC3F24">
          <w:footerReference w:type="default" r:id="rId9"/>
          <w:endnotePr>
            <w:numFmt w:val="decimal"/>
          </w:endnotePr>
          <w:pgSz w:w="11906" w:h="16838"/>
          <w:pgMar w:top="1134" w:right="1134" w:bottom="1134" w:left="1134" w:header="720" w:footer="709" w:gutter="0"/>
          <w:cols w:space="720"/>
          <w:titlePg/>
        </w:sectPr>
      </w:pPr>
    </w:p>
    <w:p w:rsidR="00467B2F" w:rsidRPr="00336C7E" w:rsidRDefault="00467B2F" w:rsidP="00467B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36C7E">
        <w:rPr>
          <w:b/>
        </w:rPr>
        <w:lastRenderedPageBreak/>
        <w:t xml:space="preserve">СОДЕРЖАНИЕ </w:t>
      </w:r>
    </w:p>
    <w:p w:rsidR="00467B2F" w:rsidRPr="00336C7E" w:rsidRDefault="00467B2F" w:rsidP="0046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67B2F" w:rsidRPr="00467B2F" w:rsidTr="00C45E06">
        <w:trPr>
          <w:trHeight w:val="931"/>
        </w:trPr>
        <w:tc>
          <w:tcPr>
            <w:tcW w:w="9007" w:type="dxa"/>
            <w:shd w:val="clear" w:color="auto" w:fill="auto"/>
          </w:tcPr>
          <w:p w:rsidR="00467B2F" w:rsidRPr="00467B2F" w:rsidRDefault="00467B2F" w:rsidP="00C45E0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67B2F" w:rsidRPr="00467B2F" w:rsidRDefault="00467B2F" w:rsidP="00467B2F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67B2F">
              <w:rPr>
                <w:b/>
                <w:caps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7B2F" w:rsidRPr="00467B2F" w:rsidRDefault="00467B2F" w:rsidP="0046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2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467B2F" w:rsidRPr="00467B2F" w:rsidRDefault="00467B2F" w:rsidP="0046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B2F" w:rsidRPr="00467B2F" w:rsidTr="00C45E06">
        <w:trPr>
          <w:trHeight w:val="720"/>
        </w:trPr>
        <w:tc>
          <w:tcPr>
            <w:tcW w:w="9007" w:type="dxa"/>
            <w:shd w:val="clear" w:color="auto" w:fill="auto"/>
          </w:tcPr>
          <w:p w:rsidR="00467B2F" w:rsidRPr="00467B2F" w:rsidRDefault="00467B2F" w:rsidP="00C45E06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67B2F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7B2F" w:rsidRPr="00467B2F" w:rsidRDefault="00467B2F" w:rsidP="0046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B2F" w:rsidRPr="00467B2F" w:rsidTr="00C45E06">
        <w:trPr>
          <w:trHeight w:val="594"/>
        </w:trPr>
        <w:tc>
          <w:tcPr>
            <w:tcW w:w="9007" w:type="dxa"/>
            <w:shd w:val="clear" w:color="auto" w:fill="auto"/>
          </w:tcPr>
          <w:p w:rsidR="00467B2F" w:rsidRPr="00467B2F" w:rsidRDefault="00467B2F" w:rsidP="00467B2F">
            <w:pPr>
              <w:pStyle w:val="1"/>
              <w:ind w:firstLine="0"/>
              <w:rPr>
                <w:b/>
                <w:caps/>
              </w:rPr>
            </w:pPr>
            <w:r w:rsidRPr="00467B2F">
              <w:rPr>
                <w:b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7B2F" w:rsidRPr="00467B2F" w:rsidRDefault="00467B2F" w:rsidP="0046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B2F" w:rsidRPr="00467B2F" w:rsidTr="00C45E06">
        <w:trPr>
          <w:trHeight w:val="692"/>
        </w:trPr>
        <w:tc>
          <w:tcPr>
            <w:tcW w:w="9007" w:type="dxa"/>
            <w:shd w:val="clear" w:color="auto" w:fill="auto"/>
          </w:tcPr>
          <w:p w:rsidR="00467B2F" w:rsidRPr="00467B2F" w:rsidRDefault="00467B2F" w:rsidP="00467B2F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67B2F">
              <w:rPr>
                <w:b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67B2F" w:rsidRPr="00467B2F" w:rsidRDefault="00467B2F" w:rsidP="0046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67B2F" w:rsidRPr="00467B2F" w:rsidTr="00C45E06">
        <w:trPr>
          <w:trHeight w:val="692"/>
        </w:trPr>
        <w:tc>
          <w:tcPr>
            <w:tcW w:w="9007" w:type="dxa"/>
            <w:shd w:val="clear" w:color="auto" w:fill="auto"/>
          </w:tcPr>
          <w:p w:rsidR="00467B2F" w:rsidRPr="00467B2F" w:rsidRDefault="00467B2F" w:rsidP="00C45E06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7B2F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67B2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67B2F" w:rsidRPr="00467B2F" w:rsidRDefault="00467B2F" w:rsidP="00C45E06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67B2F" w:rsidRPr="00467B2F" w:rsidRDefault="00467B2F" w:rsidP="0046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E482C" w:rsidRDefault="006E4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E482C" w:rsidRDefault="006E4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7B2F" w:rsidRDefault="00467B2F" w:rsidP="00AC3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B0AE7" w:rsidRPr="00715BBA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715BBA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AB0AE7" w:rsidRPr="00715BBA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ПМ.02. Педагогическая деятельность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1.1. Область применения программы</w:t>
      </w:r>
    </w:p>
    <w:p w:rsidR="00AB0AE7" w:rsidRPr="00715BBA" w:rsidRDefault="001447C7" w:rsidP="007E7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Программа профессионального модул</w:t>
      </w:r>
      <w:r w:rsidR="00715BBA">
        <w:rPr>
          <w:rFonts w:ascii="Times New Roman" w:eastAsia="Times New Roman" w:hAnsi="Times New Roman"/>
          <w:sz w:val="24"/>
          <w:szCs w:val="24"/>
        </w:rPr>
        <w:t xml:space="preserve">я </w:t>
      </w:r>
      <w:r w:rsidRPr="00715BBA">
        <w:rPr>
          <w:rFonts w:ascii="Times New Roman" w:eastAsia="Times New Roman" w:hAnsi="Times New Roman"/>
          <w:sz w:val="24"/>
          <w:szCs w:val="24"/>
        </w:rPr>
        <w:t>является частью программы</w:t>
      </w:r>
      <w:r w:rsidR="00A87701">
        <w:rPr>
          <w:rFonts w:ascii="Times New Roman" w:eastAsia="Times New Roman" w:hAnsi="Times New Roman"/>
          <w:sz w:val="24"/>
          <w:szCs w:val="24"/>
        </w:rPr>
        <w:t xml:space="preserve"> подготовки специалистов среднего звена</w:t>
      </w:r>
      <w:r w:rsidRPr="00715BBA">
        <w:rPr>
          <w:rFonts w:ascii="Times New Roman" w:eastAsia="Times New Roman" w:hAnsi="Times New Roman"/>
          <w:sz w:val="24"/>
          <w:szCs w:val="24"/>
        </w:rPr>
        <w:t xml:space="preserve"> в соотв</w:t>
      </w:r>
      <w:r w:rsidR="002215DF">
        <w:rPr>
          <w:rFonts w:ascii="Times New Roman" w:eastAsia="Times New Roman" w:hAnsi="Times New Roman"/>
          <w:sz w:val="24"/>
          <w:szCs w:val="24"/>
        </w:rPr>
        <w:t xml:space="preserve">етствии с ФГОС по специальности </w:t>
      </w:r>
      <w:r w:rsidR="00715BBA" w:rsidRPr="00715BBA">
        <w:rPr>
          <w:rFonts w:ascii="Times New Roman" w:hAnsi="Times New Roman"/>
          <w:sz w:val="24"/>
          <w:szCs w:val="24"/>
        </w:rPr>
        <w:t>53.02.08 Инструментальное исполнительство по виду: Фортепиано</w:t>
      </w:r>
      <w:r w:rsidR="00715BBA">
        <w:rPr>
          <w:rFonts w:ascii="Times New Roman" w:hAnsi="Times New Roman"/>
          <w:sz w:val="24"/>
          <w:szCs w:val="24"/>
        </w:rPr>
        <w:t xml:space="preserve"> </w:t>
      </w:r>
      <w:r w:rsidRPr="00715BBA">
        <w:rPr>
          <w:rFonts w:ascii="Times New Roman" w:eastAsia="Times New Roman" w:hAnsi="Times New Roman"/>
          <w:sz w:val="24"/>
          <w:szCs w:val="24"/>
        </w:rPr>
        <w:t>в части освоения основного вида профессиональной деятельности (ВПД):</w:t>
      </w:r>
      <w:r w:rsidR="00715BBA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715BBA">
        <w:rPr>
          <w:rFonts w:ascii="Times New Roman" w:eastAsia="Times New Roman" w:hAnsi="Times New Roman"/>
          <w:sz w:val="24"/>
          <w:szCs w:val="24"/>
          <w:u w:val="single"/>
        </w:rPr>
        <w:t>едагогическая деятельность</w:t>
      </w:r>
      <w:r w:rsidR="00715BBA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715BBA">
        <w:rPr>
          <w:rFonts w:ascii="Times New Roman" w:eastAsia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ПК.2.1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ПК.2.2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ПК.2.3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ПК.2.4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ПК.2.5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ПК.2.6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ПК.2.7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>ланировать развитие профессиональных умений обучающихся.</w:t>
      </w:r>
    </w:p>
    <w:p w:rsidR="00AB0AE7" w:rsidRPr="00715BBA" w:rsidRDefault="00715BBA" w:rsidP="007E7F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ПК.2.8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1447C7" w:rsidRPr="00715BB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1447C7" w:rsidRPr="00715BBA">
        <w:rPr>
          <w:rFonts w:ascii="Times New Roman" w:eastAsia="Times New Roman" w:hAnsi="Times New Roman"/>
          <w:sz w:val="24"/>
          <w:szCs w:val="24"/>
        </w:rPr>
        <w:t xml:space="preserve">ладеть культурой устной и письменной речи, профессиональной терминологией. </w:t>
      </w:r>
    </w:p>
    <w:p w:rsidR="00AB0AE7" w:rsidRPr="00715BBA" w:rsidRDefault="00AB0AE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15BBA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AB0AE7" w:rsidRPr="00715BBA" w:rsidRDefault="001447C7" w:rsidP="007E7F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уметь:</w:t>
      </w:r>
      <w:r w:rsidRPr="00715BBA">
        <w:rPr>
          <w:rFonts w:ascii="Times New Roman" w:eastAsia="Times New Roman" w:hAnsi="Times New Roman"/>
          <w:b/>
          <w:sz w:val="24"/>
          <w:szCs w:val="24"/>
        </w:rPr>
        <w:tab/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делать педагогический анализ ситуации в исполнительском классе;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пользоваться специальной литературой;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 xml:space="preserve">делать подбор репертуара с учетом индивидуальных особенностей </w:t>
      </w:r>
      <w:r w:rsidR="007E7F08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715BBA">
        <w:rPr>
          <w:rFonts w:ascii="Times New Roman" w:eastAsia="Times New Roman" w:hAnsi="Times New Roman"/>
          <w:sz w:val="24"/>
          <w:szCs w:val="24"/>
        </w:rPr>
        <w:t>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основы теории воспитания и образования;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требования к личности педагога;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творческие и исполнительские школы;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современные методики обучения игре на инструменте;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>профессиональную терминологию;</w:t>
      </w: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lastRenderedPageBreak/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AB0AE7" w:rsidRPr="00715BBA" w:rsidRDefault="00AB0AE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Pr="00715BBA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5BBA">
        <w:rPr>
          <w:rFonts w:ascii="Times New Roman" w:eastAsia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AB0AE7" w:rsidRPr="00715BBA" w:rsidRDefault="00AB0AE7" w:rsidP="007E7F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Pr="00681F3B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1F3B">
        <w:rPr>
          <w:rFonts w:ascii="Times New Roman" w:eastAsia="Times New Roman" w:hAnsi="Times New Roman"/>
          <w:sz w:val="24"/>
          <w:szCs w:val="24"/>
        </w:rPr>
        <w:t>Всего 9</w:t>
      </w:r>
      <w:r w:rsidR="00681F3B" w:rsidRPr="00681F3B">
        <w:rPr>
          <w:rFonts w:ascii="Times New Roman" w:eastAsia="Times New Roman" w:hAnsi="Times New Roman"/>
          <w:sz w:val="24"/>
          <w:szCs w:val="24"/>
        </w:rPr>
        <w:t>38</w:t>
      </w:r>
      <w:r w:rsidRPr="00681F3B">
        <w:rPr>
          <w:rFonts w:ascii="Times New Roman" w:eastAsia="Times New Roman" w:hAnsi="Times New Roman"/>
          <w:sz w:val="24"/>
          <w:szCs w:val="24"/>
        </w:rPr>
        <w:t xml:space="preserve"> часов, в том числе: </w:t>
      </w:r>
    </w:p>
    <w:p w:rsidR="004653C3" w:rsidRPr="00681F3B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1F3B">
        <w:rPr>
          <w:rFonts w:ascii="Times New Roman" w:eastAsia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81F3B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78171C" w:rsidRPr="00681F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1F3B">
        <w:rPr>
          <w:rFonts w:ascii="Times New Roman" w:eastAsia="Times New Roman" w:hAnsi="Times New Roman"/>
          <w:sz w:val="24"/>
          <w:szCs w:val="24"/>
        </w:rPr>
        <w:t xml:space="preserve">– </w:t>
      </w:r>
      <w:r w:rsidR="001460C5" w:rsidRPr="00681F3B">
        <w:rPr>
          <w:rFonts w:ascii="Times New Roman" w:eastAsia="Times New Roman" w:hAnsi="Times New Roman"/>
          <w:sz w:val="24"/>
          <w:szCs w:val="24"/>
        </w:rPr>
        <w:t>6</w:t>
      </w:r>
      <w:r w:rsidR="0078171C" w:rsidRPr="00681F3B">
        <w:rPr>
          <w:rFonts w:ascii="Times New Roman" w:eastAsia="Times New Roman" w:hAnsi="Times New Roman"/>
          <w:sz w:val="24"/>
          <w:szCs w:val="24"/>
        </w:rPr>
        <w:t>80</w:t>
      </w:r>
      <w:r w:rsidR="00871F43" w:rsidRPr="00681F3B">
        <w:rPr>
          <w:rFonts w:ascii="Times New Roman" w:eastAsia="Times New Roman" w:hAnsi="Times New Roman"/>
          <w:sz w:val="24"/>
          <w:szCs w:val="24"/>
        </w:rPr>
        <w:t xml:space="preserve"> </w:t>
      </w:r>
      <w:r w:rsidR="004653C3" w:rsidRPr="00681F3B">
        <w:rPr>
          <w:rFonts w:ascii="Times New Roman" w:eastAsia="Times New Roman" w:hAnsi="Times New Roman"/>
          <w:sz w:val="24"/>
          <w:szCs w:val="24"/>
        </w:rPr>
        <w:t>час</w:t>
      </w:r>
      <w:r w:rsidR="00871F43" w:rsidRPr="00681F3B">
        <w:rPr>
          <w:rFonts w:ascii="Times New Roman" w:eastAsia="Times New Roman" w:hAnsi="Times New Roman"/>
          <w:sz w:val="24"/>
          <w:szCs w:val="24"/>
        </w:rPr>
        <w:t>ов</w:t>
      </w:r>
      <w:r w:rsidRPr="00681F3B">
        <w:rPr>
          <w:rFonts w:ascii="Times New Roman" w:eastAsia="Times New Roman" w:hAnsi="Times New Roman"/>
          <w:sz w:val="24"/>
          <w:szCs w:val="24"/>
        </w:rPr>
        <w:t>, включая:</w:t>
      </w:r>
    </w:p>
    <w:p w:rsidR="00AB0AE7" w:rsidRPr="00681F3B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681F3B"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 –  4</w:t>
      </w:r>
      <w:r w:rsidR="00871F43" w:rsidRPr="00681F3B">
        <w:rPr>
          <w:rFonts w:ascii="Times New Roman" w:eastAsia="Times New Roman" w:hAnsi="Times New Roman"/>
          <w:sz w:val="24"/>
          <w:szCs w:val="24"/>
        </w:rPr>
        <w:t xml:space="preserve">53 </w:t>
      </w:r>
      <w:r w:rsidRPr="00681F3B">
        <w:rPr>
          <w:rFonts w:ascii="Times New Roman" w:eastAsia="Times New Roman" w:hAnsi="Times New Roman"/>
          <w:sz w:val="24"/>
          <w:szCs w:val="24"/>
        </w:rPr>
        <w:t xml:space="preserve"> часа;</w:t>
      </w:r>
    </w:p>
    <w:p w:rsidR="00AB0AE7" w:rsidRPr="00681F3B" w:rsidRDefault="001447C7" w:rsidP="007E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681F3B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81F3B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681F3B">
        <w:rPr>
          <w:rFonts w:ascii="Times New Roman" w:eastAsia="Times New Roman" w:hAnsi="Times New Roman"/>
          <w:sz w:val="24"/>
          <w:szCs w:val="24"/>
        </w:rPr>
        <w:t xml:space="preserve"> –2</w:t>
      </w:r>
      <w:r w:rsidR="0078171C" w:rsidRPr="00681F3B">
        <w:rPr>
          <w:rFonts w:ascii="Times New Roman" w:eastAsia="Times New Roman" w:hAnsi="Times New Roman"/>
          <w:sz w:val="24"/>
          <w:szCs w:val="24"/>
        </w:rPr>
        <w:t>27</w:t>
      </w:r>
      <w:r w:rsidR="004653C3" w:rsidRPr="00681F3B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871F43" w:rsidRPr="00681F3B">
        <w:rPr>
          <w:rFonts w:ascii="Times New Roman" w:eastAsia="Times New Roman" w:hAnsi="Times New Roman"/>
          <w:sz w:val="24"/>
          <w:szCs w:val="24"/>
        </w:rPr>
        <w:t>ов</w:t>
      </w:r>
      <w:r w:rsidRPr="00681F3B">
        <w:rPr>
          <w:rFonts w:ascii="Times New Roman" w:eastAsia="Times New Roman" w:hAnsi="Times New Roman"/>
          <w:sz w:val="24"/>
          <w:szCs w:val="24"/>
        </w:rPr>
        <w:t>;</w:t>
      </w:r>
    </w:p>
    <w:p w:rsidR="00AB0AE7" w:rsidRPr="009257E8" w:rsidRDefault="009257E8" w:rsidP="00781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57E8">
        <w:rPr>
          <w:rFonts w:ascii="Times New Roman" w:hAnsi="Times New Roman"/>
          <w:bCs/>
          <w:sz w:val="24"/>
          <w:szCs w:val="24"/>
        </w:rPr>
        <w:t xml:space="preserve">УП.05 </w:t>
      </w:r>
      <w:r w:rsidRPr="009257E8">
        <w:rPr>
          <w:rFonts w:ascii="Times New Roman" w:hAnsi="Times New Roman"/>
          <w:color w:val="000000"/>
          <w:sz w:val="24"/>
          <w:szCs w:val="24"/>
        </w:rPr>
        <w:t>Учебная практика по педагогической работе</w:t>
      </w:r>
      <w:r w:rsidR="004653C3" w:rsidRPr="009257E8">
        <w:rPr>
          <w:rFonts w:ascii="Times New Roman" w:eastAsia="Times New Roman" w:hAnsi="Times New Roman"/>
          <w:sz w:val="24"/>
          <w:szCs w:val="24"/>
        </w:rPr>
        <w:t xml:space="preserve"> – 222 часа</w:t>
      </w:r>
      <w:r w:rsidR="001447C7" w:rsidRPr="009257E8">
        <w:rPr>
          <w:rFonts w:ascii="Times New Roman" w:eastAsia="Times New Roman" w:hAnsi="Times New Roman"/>
          <w:sz w:val="24"/>
          <w:szCs w:val="24"/>
        </w:rPr>
        <w:t>;</w:t>
      </w:r>
    </w:p>
    <w:p w:rsidR="00AB0AE7" w:rsidRPr="00681F3B" w:rsidRDefault="00A87701" w:rsidP="00781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57E8">
        <w:rPr>
          <w:rFonts w:ascii="Times New Roman" w:eastAsia="Times New Roman" w:hAnsi="Times New Roman"/>
          <w:sz w:val="24"/>
          <w:szCs w:val="24"/>
        </w:rPr>
        <w:t>Педагогическ</w:t>
      </w:r>
      <w:r w:rsidR="009257E8">
        <w:rPr>
          <w:rFonts w:ascii="Times New Roman" w:eastAsia="Times New Roman" w:hAnsi="Times New Roman"/>
          <w:sz w:val="24"/>
          <w:szCs w:val="24"/>
        </w:rPr>
        <w:t>ая</w:t>
      </w:r>
      <w:r w:rsidRPr="009257E8">
        <w:rPr>
          <w:rFonts w:ascii="Times New Roman" w:eastAsia="Times New Roman" w:hAnsi="Times New Roman"/>
          <w:sz w:val="24"/>
          <w:szCs w:val="24"/>
        </w:rPr>
        <w:t xml:space="preserve"> </w:t>
      </w:r>
      <w:r w:rsidR="001447C7" w:rsidRPr="009257E8">
        <w:rPr>
          <w:rFonts w:ascii="Times New Roman" w:eastAsia="Times New Roman" w:hAnsi="Times New Roman"/>
          <w:sz w:val="24"/>
          <w:szCs w:val="24"/>
        </w:rPr>
        <w:t>практик</w:t>
      </w:r>
      <w:r w:rsidR="009257E8">
        <w:rPr>
          <w:rFonts w:ascii="Times New Roman" w:eastAsia="Times New Roman" w:hAnsi="Times New Roman"/>
          <w:sz w:val="24"/>
          <w:szCs w:val="24"/>
        </w:rPr>
        <w:t>а</w:t>
      </w:r>
      <w:r w:rsidR="001447C7" w:rsidRPr="009257E8">
        <w:rPr>
          <w:rFonts w:ascii="Times New Roman" w:eastAsia="Times New Roman" w:hAnsi="Times New Roman"/>
          <w:sz w:val="24"/>
          <w:szCs w:val="24"/>
        </w:rPr>
        <w:t xml:space="preserve"> – 3</w:t>
      </w:r>
      <w:r w:rsidR="00681F3B" w:rsidRPr="009257E8">
        <w:rPr>
          <w:rFonts w:ascii="Times New Roman" w:eastAsia="Times New Roman" w:hAnsi="Times New Roman"/>
          <w:sz w:val="24"/>
          <w:szCs w:val="24"/>
        </w:rPr>
        <w:t>6</w:t>
      </w:r>
      <w:r w:rsidR="001447C7" w:rsidRPr="009257E8">
        <w:rPr>
          <w:rFonts w:ascii="Times New Roman" w:eastAsia="Times New Roman" w:hAnsi="Times New Roman"/>
          <w:sz w:val="24"/>
          <w:szCs w:val="24"/>
        </w:rPr>
        <w:t xml:space="preserve"> часов</w:t>
      </w:r>
      <w:r w:rsidR="001447C7" w:rsidRPr="00681F3B">
        <w:rPr>
          <w:rFonts w:ascii="Times New Roman" w:eastAsia="Times New Roman" w:hAnsi="Times New Roman"/>
          <w:sz w:val="24"/>
          <w:szCs w:val="24"/>
        </w:rPr>
        <w:t>.</w:t>
      </w:r>
    </w:p>
    <w:p w:rsidR="00AB0AE7" w:rsidRPr="00681F3B" w:rsidRDefault="00AB0AE7" w:rsidP="007E7F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Pr="00715BBA" w:rsidRDefault="00AB0A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B0AE7" w:rsidRPr="00715BBA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715BBA">
        <w:rPr>
          <w:rFonts w:ascii="Times New Roman" w:eastAsia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:rsidR="00AB0AE7" w:rsidRPr="00715BBA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Pr="00715BBA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5BBA">
        <w:rPr>
          <w:rFonts w:ascii="Times New Roman" w:eastAsia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78171C" w:rsidRPr="00666A7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Pr="00715BBA">
        <w:rPr>
          <w:rFonts w:ascii="Times New Roman" w:eastAsia="Times New Roman" w:hAnsi="Times New Roman"/>
          <w:b/>
          <w:sz w:val="24"/>
          <w:szCs w:val="24"/>
          <w:u w:val="single"/>
        </w:rPr>
        <w:t>едагогическая деятельность</w:t>
      </w:r>
      <w:r w:rsidRPr="00715BBA">
        <w:rPr>
          <w:rFonts w:ascii="Times New Roman" w:eastAsia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AB0AE7" w:rsidRPr="00715BBA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8213"/>
      </w:tblGrid>
      <w:tr w:rsidR="00AB0AE7" w:rsidRPr="00715BBA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B0AE7" w:rsidRPr="00715BBA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Осваивать основной учебно-педагогический репертуар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B0AE7" w:rsidRPr="00715BBA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B0AE7" w:rsidRPr="00715B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715BBA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BBA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B0AE7" w:rsidRPr="00715BBA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AB0AE7">
      <w:pPr>
        <w:sectPr w:rsidR="00AB0AE7"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78171C" w:rsidRPr="004415ED" w:rsidRDefault="0078171C" w:rsidP="0078171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AB0AE7" w:rsidRDefault="001447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</w:p>
    <w:tbl>
      <w:tblPr>
        <w:tblW w:w="151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3568"/>
        <w:gridCol w:w="1115"/>
        <w:gridCol w:w="1221"/>
        <w:gridCol w:w="1363"/>
        <w:gridCol w:w="986"/>
        <w:gridCol w:w="768"/>
        <w:gridCol w:w="1057"/>
        <w:gridCol w:w="614"/>
        <w:gridCol w:w="617"/>
        <w:gridCol w:w="1911"/>
      </w:tblGrid>
      <w:tr w:rsidR="00AB0AE7" w:rsidTr="00911ADF">
        <w:trPr>
          <w:trHeight w:val="435"/>
        </w:trPr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 w:rsidP="00781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3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1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AB0AE7" w:rsidTr="00911ADF">
        <w:trPr>
          <w:trHeight w:val="435"/>
        </w:trPr>
        <w:tc>
          <w:tcPr>
            <w:tcW w:w="19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/>
        </w:tc>
        <w:tc>
          <w:tcPr>
            <w:tcW w:w="3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1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3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Учебная,</w:t>
            </w:r>
          </w:p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9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AB0AE7" w:rsidRDefault="001447C7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  <w:p w:rsidR="00AB0AE7" w:rsidRDefault="001447C7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B0AE7" w:rsidTr="00911ADF">
        <w:trPr>
          <w:trHeight w:val="554"/>
        </w:trPr>
        <w:tc>
          <w:tcPr>
            <w:tcW w:w="19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/>
        </w:tc>
        <w:tc>
          <w:tcPr>
            <w:tcW w:w="3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11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2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Всего,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т.ч. инд</w:t>
            </w:r>
            <w:r w:rsidR="00911ADF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Всего,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</w:tr>
      <w:tr w:rsidR="00AB0AE7" w:rsidTr="00911ADF">
        <w:trPr>
          <w:trHeight w:val="839"/>
        </w:trPr>
        <w:tc>
          <w:tcPr>
            <w:tcW w:w="19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/>
        </w:tc>
        <w:tc>
          <w:tcPr>
            <w:tcW w:w="3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11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22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Ауд.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AB0AE7"/>
        </w:tc>
      </w:tr>
      <w:tr w:rsidR="00AB0AE7" w:rsidTr="00911ADF">
        <w:trPr>
          <w:trHeight w:val="390"/>
        </w:trPr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1ё</w:t>
            </w:r>
          </w:p>
        </w:tc>
      </w:tr>
      <w:tr w:rsidR="0078171C" w:rsidTr="00477AFA"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1C" w:rsidRDefault="0078171C" w:rsidP="0078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ПК 2.1 – 2.8</w:t>
            </w:r>
          </w:p>
        </w:tc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1C" w:rsidRPr="00E45D3E" w:rsidRDefault="007817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/>
                <w:bCs/>
                <w:sz w:val="18"/>
                <w:szCs w:val="18"/>
              </w:rPr>
              <w:t>МДК 02.01. Педагогические основы преподавания творческих дисциплин</w:t>
            </w:r>
          </w:p>
          <w:p w:rsidR="0078171C" w:rsidRPr="00E45D3E" w:rsidRDefault="007817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Раздел 1. Основы психологии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911ADF" w:rsidRDefault="0078171C" w:rsidP="00334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11ADF">
              <w:rPr>
                <w:rFonts w:ascii="Times New Roman" w:eastAsia="Times New Roman" w:hAnsi="Times New Roman"/>
                <w:b/>
                <w:sz w:val="18"/>
                <w:szCs w:val="18"/>
              </w:rPr>
              <w:t>327</w:t>
            </w:r>
          </w:p>
          <w:p w:rsidR="0078171C" w:rsidRPr="00E45D3E" w:rsidRDefault="0078171C" w:rsidP="00334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911ADF" w:rsidRDefault="00781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11ADF">
              <w:rPr>
                <w:rFonts w:ascii="Times New Roman" w:eastAsia="Times New Roman" w:hAnsi="Times New Roman"/>
                <w:b/>
                <w:sz w:val="18"/>
                <w:szCs w:val="18"/>
              </w:rPr>
              <w:t>218</w:t>
            </w:r>
          </w:p>
          <w:p w:rsidR="0078171C" w:rsidRPr="00E45D3E" w:rsidRDefault="00781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E45D3E" w:rsidRDefault="00781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1C" w:rsidRPr="00E45D3E" w:rsidRDefault="00781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911ADF" w:rsidRDefault="0078171C" w:rsidP="00DB14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11ADF">
              <w:rPr>
                <w:rFonts w:ascii="Times New Roman" w:eastAsia="Times New Roman" w:hAnsi="Times New Roman"/>
                <w:b/>
                <w:sz w:val="18"/>
                <w:szCs w:val="18"/>
              </w:rPr>
              <w:t>109</w:t>
            </w:r>
          </w:p>
          <w:p w:rsidR="0078171C" w:rsidRPr="00E45D3E" w:rsidRDefault="0078171C" w:rsidP="00DB14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1C" w:rsidRPr="000A3F1C" w:rsidRDefault="00781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0A3F1C" w:rsidRDefault="00781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0A3F1C" w:rsidRDefault="00781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1C" w:rsidRPr="000A3F1C" w:rsidRDefault="00781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477AFA"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 w:rsidP="0078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0C6907" w:rsidP="00681F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. Основы педагогики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0C6907" w:rsidP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0C6907" w:rsidP="000C69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681F3B" w:rsidP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0C6907" w:rsidP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 w:rsidP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 w:rsidP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 w:rsidP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 w:rsidP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477AFA">
        <w:tc>
          <w:tcPr>
            <w:tcW w:w="196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0C6907" w:rsidP="000C690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Раздел 2</w:t>
            </w: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 xml:space="preserve">. Возрастная психология 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0C69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0C69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0C69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477AFA">
        <w:trPr>
          <w:trHeight w:val="477"/>
        </w:trPr>
        <w:tc>
          <w:tcPr>
            <w:tcW w:w="196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66748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Раздел 4. Этика и психология профессиональной деятельности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E45D3E" w:rsidRDefault="00681F3B" w:rsidP="00DB14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B" w:rsidRPr="000A3F1C" w:rsidRDefault="00681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78171C">
        <w:trPr>
          <w:trHeight w:val="72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 w:rsidP="0078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ПК 2.1 – 2.8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/>
                <w:bCs/>
                <w:sz w:val="18"/>
                <w:szCs w:val="18"/>
              </w:rPr>
              <w:t>МДК 02. 02. Учебно-методическое обеспечение учебного процесса</w:t>
            </w:r>
          </w:p>
          <w:p w:rsidR="00681F3B" w:rsidRPr="00E45D3E" w:rsidRDefault="00681F3B" w:rsidP="000A3F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Раздел 5</w:t>
            </w: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. Методика обучения игре на фортепиано.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432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81F3B" w:rsidRPr="00911ADF" w:rsidRDefault="00681F3B" w:rsidP="00432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353</w:t>
            </w:r>
          </w:p>
          <w:p w:rsidR="00681F3B" w:rsidRPr="00E45D3E" w:rsidRDefault="00681F3B" w:rsidP="00432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81F3B" w:rsidRPr="00911ADF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1ADF">
              <w:rPr>
                <w:rFonts w:ascii="Times New Roman" w:hAnsi="Times New Roman"/>
                <w:b/>
                <w:bCs/>
                <w:sz w:val="18"/>
                <w:szCs w:val="18"/>
              </w:rPr>
              <w:t>235</w:t>
            </w:r>
          </w:p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43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81F3B" w:rsidRPr="00911ADF" w:rsidRDefault="00681F3B" w:rsidP="0043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118</w:t>
            </w:r>
          </w:p>
          <w:p w:rsidR="00681F3B" w:rsidRPr="00E45D3E" w:rsidRDefault="00681F3B" w:rsidP="0043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911ADF">
        <w:trPr>
          <w:trHeight w:val="206"/>
        </w:trPr>
        <w:tc>
          <w:tcPr>
            <w:tcW w:w="196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/>
        </w:tc>
        <w:tc>
          <w:tcPr>
            <w:tcW w:w="3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CE05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. Методика преподавания игры на инструменте.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171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114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0A3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78171C">
        <w:trPr>
          <w:trHeight w:val="206"/>
        </w:trPr>
        <w:tc>
          <w:tcPr>
            <w:tcW w:w="196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/>
        </w:tc>
        <w:tc>
          <w:tcPr>
            <w:tcW w:w="3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0A3F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Раздел 7</w:t>
            </w: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. Изучение педагогического репертуара ДМШ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D3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00"/>
              </w:rPr>
            </w:pPr>
            <w:r w:rsidRPr="0078171C">
              <w:rPr>
                <w:rFonts w:ascii="Times New Roman" w:eastAsia="Times New Roman" w:hAnsi="Times New Roman"/>
                <w:sz w:val="18"/>
                <w:szCs w:val="18"/>
                <w:shd w:val="clear" w:color="auto" w:fill="FFFF00"/>
              </w:rPr>
              <w:t>55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 w:rsidP="000A3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D3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45D3E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911ADF"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 w:rsidP="0078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ПК 1.1 – 2.8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3F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УП.05 </w:t>
            </w:r>
            <w:r w:rsidR="00D543B4" w:rsidRPr="00D543B4">
              <w:rPr>
                <w:rFonts w:ascii="Times New Roman" w:hAnsi="Times New Roman"/>
                <w:color w:val="000000"/>
                <w:sz w:val="20"/>
                <w:szCs w:val="20"/>
              </w:rPr>
              <w:t>Учебная практика по педагогической работе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3F1C">
              <w:rPr>
                <w:rFonts w:ascii="Times New Roman" w:hAnsi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148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81F3B" w:rsidTr="00911ADF"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 w:rsidP="0078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ПК 1.1 – 2.8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3F1C">
              <w:rPr>
                <w:rFonts w:ascii="Times New Roman" w:hAnsi="Times New Roman"/>
                <w:b/>
                <w:bCs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681F3B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1F3B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78171C" w:rsidRDefault="0068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681F3B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</w:tr>
      <w:tr w:rsidR="00681F3B" w:rsidTr="00911ADF">
        <w:trPr>
          <w:trHeight w:val="46"/>
        </w:trPr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Default="00681F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0A3F1C" w:rsidRDefault="00681F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3F1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681F3B" w:rsidRDefault="00681F3B" w:rsidP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81F3B">
              <w:rPr>
                <w:rFonts w:ascii="Times New Roman" w:eastAsia="Times New Roman" w:hAnsi="Times New Roman"/>
                <w:b/>
                <w:sz w:val="18"/>
                <w:szCs w:val="18"/>
              </w:rPr>
              <w:t>938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36679D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679D">
              <w:rPr>
                <w:rFonts w:ascii="Times New Roman" w:eastAsia="Times New Roman" w:hAnsi="Times New Roman"/>
                <w:b/>
                <w:sz w:val="18"/>
                <w:szCs w:val="18"/>
              </w:rPr>
              <w:t>453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36679D" w:rsidRDefault="00681F3B" w:rsidP="00F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679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871F43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148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E61291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1291">
              <w:rPr>
                <w:rFonts w:ascii="Times New Roman" w:eastAsia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3B" w:rsidRPr="0078171C" w:rsidRDefault="0068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681F3B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</w:tr>
    </w:tbl>
    <w:p w:rsidR="00AB0AE7" w:rsidRDefault="00AB0AE7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77AFA" w:rsidRDefault="00477AFA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B0AE7" w:rsidRDefault="001447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3.2.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обучения </w:t>
      </w:r>
      <w:r w:rsidR="00477AFA">
        <w:rPr>
          <w:rFonts w:ascii="Times New Roman" w:eastAsia="Times New Roman" w:hAnsi="Times New Roman"/>
          <w:b/>
          <w:sz w:val="24"/>
          <w:szCs w:val="24"/>
        </w:rPr>
        <w:t>по</w:t>
      </w:r>
      <w:proofErr w:type="gramEnd"/>
      <w:r w:rsidR="00477AFA">
        <w:rPr>
          <w:rFonts w:ascii="Times New Roman" w:eastAsia="Times New Roman" w:hAnsi="Times New Roman"/>
          <w:b/>
          <w:sz w:val="24"/>
          <w:szCs w:val="24"/>
        </w:rPr>
        <w:t xml:space="preserve"> профессиональному модулю </w:t>
      </w:r>
    </w:p>
    <w:p w:rsidR="000C6907" w:rsidRDefault="000C69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1F3B" w:rsidRPr="00681F3B" w:rsidRDefault="00681F3B" w:rsidP="00681F3B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640"/>
        <w:gridCol w:w="8897"/>
        <w:gridCol w:w="1417"/>
        <w:gridCol w:w="1559"/>
      </w:tblGrid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МДК 0</w:t>
            </w:r>
            <w:r w:rsidR="00A8556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.01. Педагогические основы преподавания творческих дисциплин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1.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Основы психологии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114/76/38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1.1. </w:t>
            </w: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Психология как наука.</w:t>
            </w: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Основные направления, отрасли.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rPr>
          <w:trHeight w:val="4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Наблюдение и эксперимент.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Психодиагностические методы.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Анкеты, опросы, тесты.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5.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Тренинг как форма групповой работы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1.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1.3. Психика и мозг.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Строение и функции нервной системы.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Психика животных.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35"/>
        </w:trPr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Немов</w:t>
            </w:r>
            <w:proofErr w:type="spellEnd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 «Психология»).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1.4. Сознание.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Понятие сознания в 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Состояния сознания.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Самосознание.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1.5. Понятие личность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61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61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Выписать из психологических словарей определения понятия «личность».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1.6. Направленность личности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Направленность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Мотив и мотивация.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Виды мотивов.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Общее понятие о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Движение и действие.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Знания, умения  и навыки.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Основные виды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Виды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Основные закономерности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Взаимодействие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Развитие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Виды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Основные свойства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Память.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Виды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Процессы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Качества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Индивидуальные различия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1.11. Внимание.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1.12. Воображение.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Виды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1.13. Мышление.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Мышление и речь.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Основные формы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Мыслительные операции.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Виды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1.14. Эмоции и чувства.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Общая характеристика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Виды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Тема 1.15. Воля как психологическая категория.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Общая характеристика воли.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Ступени волевого действия.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Взаимосвязь воли с другими сторонами психики.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Формирование волевых качеств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1.16. Индивидуально-типологические свойства личности.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Темперамент.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Физиологические основы темперамента.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Темперамент и общение.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Темперамент и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Темперамент и способности.</w:t>
            </w: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Черты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9.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Шмишека</w:t>
            </w:r>
            <w:proofErr w:type="spellEnd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1.17. Способности.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Понятие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Б.М. Теплов о способностях человека.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Общие и специальные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Задатки.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Одаренность. Талант. Гениальность.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Условия развития способностей.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Творческие способности и их развитие. </w:t>
            </w: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gramStart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слайд-презентаций</w:t>
            </w:r>
            <w:proofErr w:type="gramEnd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1.18. Этнопсихология.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3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Этнопсихология как наука.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Основные направления современной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Области исследования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Национальный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Презентация примеров особенностей характера представителей различных наций (с использованием видеоматериалов, </w:t>
            </w:r>
            <w:proofErr w:type="gramStart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слайд-презентаций</w:t>
            </w:r>
            <w:proofErr w:type="gramEnd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1.19. Психология художественного творчества.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Понятие творчество.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Вдохновение.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Мотивация творческой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Психические процессы в творчестве.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Художественное сотворчество как коллективное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Диагностика креативности.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38"/>
        </w:trPr>
        <w:tc>
          <w:tcPr>
            <w:tcW w:w="1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1F3B" w:rsidRDefault="00681F3B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A7A13" w:rsidRDefault="006A7A13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3"/>
        <w:gridCol w:w="817"/>
        <w:gridCol w:w="12"/>
        <w:gridCol w:w="8076"/>
        <w:gridCol w:w="1421"/>
        <w:gridCol w:w="1555"/>
      </w:tblGrid>
      <w:tr w:rsidR="006A7A13" w:rsidRPr="006A7A13" w:rsidTr="00C45E06">
        <w:trPr>
          <w:trHeight w:val="409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Раздел 2.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Основы педагогики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114/76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100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Введение в педагогическую деятельность.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Общая характеристика педагогической профессии.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193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186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198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Специфика условий труда.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Ознакомление с периодическими изданиями научно-педагогической направленности (газеты, журналы) по педагогике, имеющимися в библиотеке техникума 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2.2.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Профессиональная деятельность и личность педагога.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Составление </w:t>
            </w:r>
            <w:proofErr w:type="spellStart"/>
            <w:r w:rsidRPr="006A7A13">
              <w:rPr>
                <w:rFonts w:ascii="Times New Roman" w:eastAsia="Times New Roman" w:hAnsi="Times New Roman"/>
                <w:lang w:eastAsia="ru-RU"/>
              </w:rPr>
              <w:t>профессиограммы</w:t>
            </w:r>
            <w:proofErr w:type="spellEnd"/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 преподавателя.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2.3.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Аксиологический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Общие основы педагогики. Тема 2.4.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Педагогика в системе наук о человеке.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Педагогика в системе наук о человеке.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7A13">
              <w:rPr>
                <w:rFonts w:ascii="Times New Roman" w:eastAsia="Times New Roman" w:hAnsi="Times New Roman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 Укать рядом с определением источник.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2.5.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История педагогики и образования.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Воспитание в первобытном обществе.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Школа и педагогика в России в 18-19 в.</w:t>
            </w:r>
            <w:proofErr w:type="gramStart"/>
            <w:r w:rsidRPr="006A7A13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6A7A1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Отечественная школа и педагогика.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7.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2.6.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Развитие, социализация и воспитание личности.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Сущность социализац</w:t>
            </w:r>
            <w:proofErr w:type="gramStart"/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ии и ее</w:t>
            </w:r>
            <w:proofErr w:type="gramEnd"/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 xml:space="preserve"> стадии.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Воспитание и формирование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Роль обучения в развитии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b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b/>
                <w:iCs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Теория и методика воспитания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2.7.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Воспитание  в целостном педагогическом процессе.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Воспитание. Сущность, предмет и задачи воспитания.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Воспитательный процесс.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Современные концепции воспитания. 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Воспитательные системы.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2.8. Закономерности и принципы обучения.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Закономерности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Принципы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2.9. Современные дидактические концепции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2.10. Содержание образования как основа базовой культуры личности.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2.11. Формы и методы обучения.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Методы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Дидактические средства.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Контроль в процессе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в группах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Подобрать методы обучения, используемы в процессе </w:t>
            </w:r>
            <w:proofErr w:type="gramStart"/>
            <w:r w:rsidRPr="006A7A13">
              <w:rPr>
                <w:rFonts w:ascii="Times New Roman" w:eastAsia="Times New Roman" w:hAnsi="Times New Roman"/>
                <w:lang w:eastAsia="ru-RU"/>
              </w:rPr>
              <w:t>обучения по направлению</w:t>
            </w:r>
            <w:proofErr w:type="gramEnd"/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 специальности.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Теория и методика воспитания.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2.12.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Цели и задачи гуманистического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2.13.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Воспитание базовой культуры личности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Трудовое воспитание.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2.14.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Общие методы воспитания.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Метод, прием и средство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Методы формирования сознания.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Методы стимулирования.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Методы контроля и самоконтроля.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2.15.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Формирование личности в коллективе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Педагогические технологии.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2.16.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Педагогические технологии и мастерство учителя.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Этапы решения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2.17.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Технология конструирования педагогического процесса.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Планирование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rPr>
          <w:trHeight w:val="112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2.18.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Технология осуществления педагогического процесса.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Осветить коммуникативные барьеры между учителем и учеником.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2.19.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Стадии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Стили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 xml:space="preserve">Учреждения дополнительного образования детей.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2.20.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Современные учреждения дополнительного образования детей.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Тема 2.21.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Законодательство в Образовании.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555B4" w:rsidRPr="006A7A13" w:rsidTr="00C45E06"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Педагогический практикум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B4" w:rsidRPr="00D555B4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5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55B4" w:rsidRPr="006A7A13" w:rsidTr="00C45E06"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педагогических ситуаций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5B4" w:rsidRPr="006A7A13" w:rsidRDefault="00D555B4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7A13" w:rsidRDefault="006A7A13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A7A13" w:rsidRDefault="006A7A13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A7A13" w:rsidRDefault="006A7A13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589"/>
        <w:gridCol w:w="9072"/>
        <w:gridCol w:w="1422"/>
        <w:gridCol w:w="1554"/>
      </w:tblGrid>
      <w:tr w:rsidR="006A7A13" w:rsidRPr="006A7A13" w:rsidTr="00C45E06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Раздел 3.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Возрастная психология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48/32/16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3.1.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Возрастная психология.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3.2.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Периодизация возрастного развития.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Возрастная периодизация.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Понятия: </w:t>
            </w:r>
            <w:proofErr w:type="spellStart"/>
            <w:r w:rsidRPr="006A7A13">
              <w:rPr>
                <w:rFonts w:ascii="Times New Roman" w:hAnsi="Times New Roman"/>
                <w:lang w:eastAsia="en-US"/>
              </w:rPr>
              <w:t>сензитивный</w:t>
            </w:r>
            <w:proofErr w:type="spellEnd"/>
            <w:r w:rsidRPr="006A7A13">
              <w:rPr>
                <w:rFonts w:ascii="Times New Roman" w:hAnsi="Times New Roman"/>
                <w:lang w:eastAsia="en-US"/>
              </w:rPr>
              <w:t xml:space="preserve"> период, новообразования, ведущая деятельность.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b/>
                <w:iCs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-BoldItalic" w:hAnsi="Times New Roman"/>
                <w:b/>
                <w:iCs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en-US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3.3.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 New Roman" w:hAnsi="Times New Roman"/>
                <w:lang w:eastAsia="en-US"/>
              </w:rPr>
              <w:t>1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en-US"/>
              </w:rPr>
              <w:t>Место детства в становлении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-BoldItalic" w:hAnsi="Times New Roman"/>
                <w:iCs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3.4.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Период новорожденности и младенчества.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Влияние музыки на </w:t>
            </w:r>
            <w:proofErr w:type="spellStart"/>
            <w:r w:rsidRPr="006A7A13">
              <w:rPr>
                <w:rFonts w:ascii="Times New Roman" w:hAnsi="Times New Roman"/>
                <w:lang w:eastAsia="en-US"/>
              </w:rPr>
              <w:t>пренатальное</w:t>
            </w:r>
            <w:proofErr w:type="spellEnd"/>
            <w:r w:rsidRPr="006A7A13">
              <w:rPr>
                <w:rFonts w:ascii="Times New Roman" w:hAnsi="Times New Roman"/>
                <w:lang w:eastAsia="en-US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3.5.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Раннее детство.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Предметно-действенная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Развитие речи.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3.6.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Младший дошкольник, 3-5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Роль игры в развитии ребенка.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A7A13">
              <w:rPr>
                <w:rFonts w:ascii="Times New Roman" w:hAnsi="Times New Roman"/>
                <w:lang w:eastAsia="en-US"/>
              </w:rPr>
              <w:t>Внеситуативно</w:t>
            </w:r>
            <w:proofErr w:type="spellEnd"/>
            <w:r w:rsidRPr="006A7A13">
              <w:rPr>
                <w:rFonts w:ascii="Times New Roman" w:hAnsi="Times New Roman"/>
                <w:lang w:eastAsia="en-US"/>
              </w:rPr>
              <w:t>-познавательная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Период становления характера.</w:t>
            </w:r>
            <w:r w:rsidRPr="006A7A13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Игра как средство познания ребенком окружающего мира.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lastRenderedPageBreak/>
              <w:t xml:space="preserve">Тема 3.7.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Дошкольный возраст, 5-7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A7A13">
              <w:rPr>
                <w:rFonts w:ascii="Times New Roman" w:hAnsi="Times New Roman"/>
                <w:lang w:eastAsia="en-US"/>
              </w:rPr>
              <w:t>Внеситуативно</w:t>
            </w:r>
            <w:proofErr w:type="spellEnd"/>
            <w:r w:rsidRPr="006A7A13">
              <w:rPr>
                <w:rFonts w:ascii="Times New Roman" w:hAnsi="Times New Roman"/>
                <w:lang w:eastAsia="en-US"/>
              </w:rPr>
              <w:t xml:space="preserve">-личностная форма общения.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Подготовка к обучению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3.8.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Младший школьный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 New Roman" w:hAnsi="Times New Roman"/>
                <w:lang w:eastAsia="en-US"/>
              </w:rPr>
              <w:t>1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3.9.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Подростковый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Подростковый возраст.</w:t>
            </w:r>
            <w:r w:rsidRPr="006A7A13">
              <w:rPr>
                <w:rFonts w:ascii="Times New Roman" w:hAnsi="Times New Roman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 xml:space="preserve">Формирование </w:t>
            </w:r>
            <w:proofErr w:type="spellStart"/>
            <w:r w:rsidRPr="006A7A13">
              <w:rPr>
                <w:rFonts w:ascii="Times New Roman" w:hAnsi="Times New Roman"/>
                <w:lang w:eastAsia="en-US"/>
              </w:rPr>
              <w:t>эгоидентичности</w:t>
            </w:r>
            <w:proofErr w:type="spellEnd"/>
            <w:r w:rsidRPr="006A7A1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Специфика подростковой культуры.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3.10.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Юношеский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Перестройка самосознания.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Развитие мировоззрения.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Профессиональное самоопределение.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Проблема профессионального самоопределения.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3.11.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eastAsia="Times New Roman" w:hAnsi="Times New Roman"/>
                <w:lang w:eastAsia="en-US"/>
              </w:rPr>
              <w:t>1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Психология молодости.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Психология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Психология людей пожилого возраста.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Тема 3.12.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 xml:space="preserve">Возрастное развитие межличностных </w:t>
            </w:r>
            <w:r w:rsidRPr="006A7A13">
              <w:rPr>
                <w:rFonts w:ascii="Times New Roman" w:hAnsi="Times New Roman"/>
                <w:b/>
                <w:lang w:eastAsia="en-US"/>
              </w:rPr>
              <w:lastRenderedPageBreak/>
              <w:t>отношений.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Взаимоотношения подростков.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Отношения с людьми в ранней юности.</w:t>
            </w:r>
            <w:r w:rsidRPr="006A7A13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7A13" w:rsidRPr="006A7A13" w:rsidTr="00C45E06"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A13"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0C6907" w:rsidRDefault="000C6907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A7A13" w:rsidRDefault="006A7A13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9072"/>
        <w:gridCol w:w="1417"/>
        <w:gridCol w:w="1848"/>
      </w:tblGrid>
      <w:tr w:rsidR="006A7A13" w:rsidRPr="006A7A13" w:rsidTr="00C45E06">
        <w:tc>
          <w:tcPr>
            <w:tcW w:w="2689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4.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51/34/17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4.1. 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деятельность.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Классификация профессий.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Профессиональная пригодность.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4.2.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Виды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Исполнительская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Педагогическая 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Понятие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Цель и содержание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 xml:space="preserve">Принципы делового общения (Дж. </w:t>
            </w:r>
            <w:proofErr w:type="spellStart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Ягер</w:t>
            </w:r>
            <w:proofErr w:type="spellEnd"/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).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Методы влияния и воздействия на людей.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Влияние личностных качеств на общение.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Групповые формы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4.4. Деловые стратегии управления общением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Законы управления общением.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Этика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4.6. Педагогическая этика.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5"/>
        </w:trPr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Тема 4.7.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Конфликт и взаимодействие в педагогическом общении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44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Виды педагогических ситуаций и конфликтов.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09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Особенности педагогических конфликтов.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95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Стиль поведения в конфликтной ситуации.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Анализ конфликтных педагогических  ситуаций.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4.8. Управленческая </w:t>
            </w: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этика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rPr>
          <w:trHeight w:val="323"/>
        </w:trPr>
        <w:tc>
          <w:tcPr>
            <w:tcW w:w="2689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Деловой этикет.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Общее понятие управленческой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vMerge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Составление кодекса профессиональной этики руководителя творческого коллектива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A13" w:rsidRPr="006A7A13" w:rsidTr="00C45E06">
        <w:tc>
          <w:tcPr>
            <w:tcW w:w="2689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c>
          <w:tcPr>
            <w:tcW w:w="2689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7A13" w:rsidRPr="006A7A13" w:rsidTr="00C45E06">
        <w:trPr>
          <w:trHeight w:val="327"/>
        </w:trPr>
        <w:tc>
          <w:tcPr>
            <w:tcW w:w="2689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A13">
              <w:rPr>
                <w:rFonts w:ascii="Times New Roman" w:eastAsia="Times New Roman" w:hAnsi="Times New Roman"/>
                <w:b/>
                <w:lang w:eastAsia="ru-RU"/>
              </w:rPr>
              <w:t xml:space="preserve">17 </w:t>
            </w:r>
          </w:p>
        </w:tc>
        <w:tc>
          <w:tcPr>
            <w:tcW w:w="1848" w:type="dxa"/>
            <w:shd w:val="clear" w:color="auto" w:fill="auto"/>
          </w:tcPr>
          <w:p w:rsidR="006A7A13" w:rsidRPr="006A7A13" w:rsidRDefault="006A7A13" w:rsidP="006A7A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7A13" w:rsidRDefault="006A7A13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C45E06" w:rsidRDefault="00C45E06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364"/>
        <w:gridCol w:w="1417"/>
        <w:gridCol w:w="1559"/>
      </w:tblGrid>
      <w:tr w:rsidR="00C45E06" w:rsidRPr="00C95C30" w:rsidTr="00C45E06">
        <w:tc>
          <w:tcPr>
            <w:tcW w:w="3403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95C30">
              <w:rPr>
                <w:rFonts w:ascii="Times New Roman" w:hAnsi="Times New Roman"/>
                <w:b/>
              </w:rPr>
              <w:t>МДК 02. 02. Учебно-методическое обеспечение учебного процесса.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b/>
                <w:lang w:eastAsia="ru-RU"/>
              </w:rPr>
              <w:t>352/235/117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5E06" w:rsidRPr="00C95C30" w:rsidTr="00C45E06">
        <w:trPr>
          <w:trHeight w:val="547"/>
        </w:trPr>
        <w:tc>
          <w:tcPr>
            <w:tcW w:w="3403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95C30">
              <w:rPr>
                <w:rFonts w:ascii="Times New Roman" w:hAnsi="Times New Roman"/>
                <w:b/>
                <w:lang w:eastAsia="ru-RU"/>
              </w:rPr>
              <w:t>Раздел 5. Методика обучения игре на фортепиано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b/>
                <w:lang w:eastAsia="ru-RU"/>
              </w:rPr>
              <w:t>99/66/33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5E06" w:rsidRPr="00C95C30" w:rsidTr="00C45E06">
        <w:trPr>
          <w:trHeight w:val="371"/>
        </w:trPr>
        <w:tc>
          <w:tcPr>
            <w:tcW w:w="3403" w:type="dxa"/>
            <w:vMerge w:val="restart"/>
            <w:shd w:val="clear" w:color="auto" w:fill="auto"/>
          </w:tcPr>
          <w:p w:rsidR="00C45E06" w:rsidRPr="00C95C30" w:rsidRDefault="00C45E06" w:rsidP="00C45E06">
            <w:pPr>
              <w:jc w:val="center"/>
              <w:rPr>
                <w:rFonts w:ascii="Times New Roman" w:hAnsi="Times New Roman"/>
                <w:b/>
              </w:rPr>
            </w:pPr>
          </w:p>
          <w:p w:rsidR="00C45E06" w:rsidRPr="00C95C30" w:rsidRDefault="00C45E06" w:rsidP="00C45E06">
            <w:pPr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Тема 5.1.  Первые шаги в музыкальном воспитании ребёнка.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hAnsi="Times New Roman"/>
              </w:rPr>
              <w:t>2-3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Особенности начального периода обучения в ДШИ.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Первые занятия с начинающими.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Организация пианистического аппарата обучающегося.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4.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Учебные пособия для начального периода обучения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  <w:b/>
              </w:rPr>
              <w:t xml:space="preserve">Самостоятельная работа. </w:t>
            </w:r>
            <w:r w:rsidRPr="00C95C30">
              <w:rPr>
                <w:rFonts w:ascii="Times New Roman" w:hAnsi="Times New Roman"/>
              </w:rPr>
              <w:t>Работа с конспектом лекции.</w:t>
            </w: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Тема 5.2.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Методы обучения игре на фортепиано.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Планирование педагогического процесса в фортепианном классе.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231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Индивидуальный план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Методика проведения фортепианного урока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Самостоятельная работа. </w:t>
            </w:r>
            <w:r w:rsidRPr="00C95C30">
              <w:rPr>
                <w:rFonts w:ascii="Times New Roman" w:hAnsi="Times New Roman"/>
              </w:rPr>
              <w:t>Подбор музыкального  материала, составление плана урока.</w:t>
            </w: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Тема 5.3.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Обучение в младших классах музыкальной школы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Содержание</w:t>
            </w:r>
          </w:p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техникой в младших классах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этюдами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4.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 xml:space="preserve">Пьесы </w:t>
            </w:r>
            <w:proofErr w:type="spellStart"/>
            <w:r w:rsidRPr="00C95C30">
              <w:rPr>
                <w:rFonts w:ascii="Times New Roman" w:hAnsi="Times New Roman"/>
              </w:rPr>
              <w:t>кантиленного</w:t>
            </w:r>
            <w:proofErr w:type="spellEnd"/>
            <w:r w:rsidRPr="00C95C30">
              <w:rPr>
                <w:rFonts w:ascii="Times New Roman" w:hAnsi="Times New Roman"/>
              </w:rPr>
              <w:t xml:space="preserve"> и виртуозного характера.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5.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Полифония в первые годы обучения. И.С.Бах "Нотная тетрадь А.М.Бах"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6.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Разбор Менуэтов, Полонезов, Маршей, Волынки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7.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вариационным циклом.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8.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крупной формой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9.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И.С.Бах "Маленькие прелюдии и фуги "Редакции.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10.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Разбор прелюдий, редакции.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C95C30">
              <w:rPr>
                <w:rFonts w:ascii="Times New Roman" w:hAnsi="Times New Roman"/>
              </w:rPr>
              <w:t xml:space="preserve">Исполнение пьес с </w:t>
            </w:r>
            <w:proofErr w:type="gramStart"/>
            <w:r w:rsidRPr="00C95C30">
              <w:rPr>
                <w:rFonts w:ascii="Times New Roman" w:hAnsi="Times New Roman"/>
              </w:rPr>
              <w:t>методическим анализом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Тема 5.4.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Обучение в старших классах музыкальной школы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2-3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техникой в старших классах ДШИ.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 этюдами в старших классах ДШИ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 двухголосной полифонией Баха.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Разбор двухголосных инвенций №1,4, 8, 14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малой формой в старших классах ДШИ.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 xml:space="preserve">Разбор подвижных и </w:t>
            </w:r>
            <w:proofErr w:type="spellStart"/>
            <w:r w:rsidRPr="00C95C30">
              <w:rPr>
                <w:rFonts w:ascii="Times New Roman" w:hAnsi="Times New Roman"/>
              </w:rPr>
              <w:t>кантиленных</w:t>
            </w:r>
            <w:proofErr w:type="spellEnd"/>
            <w:r w:rsidRPr="00C95C30">
              <w:rPr>
                <w:rFonts w:ascii="Times New Roman" w:hAnsi="Times New Roman"/>
              </w:rPr>
              <w:t xml:space="preserve"> пьес.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 xml:space="preserve">Работа над крупной формой в старших классах. </w:t>
            </w:r>
            <w:proofErr w:type="spellStart"/>
            <w:r w:rsidRPr="00C95C30">
              <w:rPr>
                <w:rFonts w:ascii="Times New Roman" w:hAnsi="Times New Roman"/>
              </w:rPr>
              <w:t>Й.Гайдн</w:t>
            </w:r>
            <w:proofErr w:type="spellEnd"/>
            <w:r w:rsidRPr="00C95C30">
              <w:rPr>
                <w:rFonts w:ascii="Times New Roman" w:hAnsi="Times New Roman"/>
              </w:rPr>
              <w:t xml:space="preserve">. </w:t>
            </w:r>
            <w:proofErr w:type="spellStart"/>
            <w:r w:rsidRPr="00C95C30">
              <w:rPr>
                <w:rFonts w:ascii="Times New Roman" w:hAnsi="Times New Roman"/>
              </w:rPr>
              <w:t>Сонаты</w:t>
            </w:r>
            <w:proofErr w:type="gramStart"/>
            <w:r w:rsidRPr="00C95C30">
              <w:rPr>
                <w:rFonts w:ascii="Times New Roman" w:hAnsi="Times New Roman"/>
              </w:rPr>
              <w:t>,р</w:t>
            </w:r>
            <w:proofErr w:type="gramEnd"/>
            <w:r w:rsidRPr="00C95C30">
              <w:rPr>
                <w:rFonts w:ascii="Times New Roman" w:hAnsi="Times New Roman"/>
              </w:rPr>
              <w:t>азбор</w:t>
            </w:r>
            <w:proofErr w:type="spellEnd"/>
            <w:r w:rsidRPr="00C95C3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В.А.Моцарт Сонатины и Сонаты.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вариационным циклом в старших классах.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трёхголосной полифонией. Разбор трёхголосных инвенций.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11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Работа над трёхголосной полифонией И.С.Баха.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12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Педализация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13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 xml:space="preserve">Работа над звуком. Технические приёмы и способы </w:t>
            </w:r>
            <w:proofErr w:type="spellStart"/>
            <w:r w:rsidRPr="00C95C30">
              <w:rPr>
                <w:rFonts w:ascii="Times New Roman" w:hAnsi="Times New Roman"/>
              </w:rPr>
              <w:t>звукоизвлечения</w:t>
            </w:r>
            <w:proofErr w:type="spellEnd"/>
            <w:r w:rsidRPr="00C95C3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Самостоятельная работа </w:t>
            </w:r>
            <w:r w:rsidRPr="00C95C30">
              <w:rPr>
                <w:rFonts w:ascii="Times New Roman" w:hAnsi="Times New Roman"/>
              </w:rPr>
              <w:t>Конспектирование текста Работа с конспектом лекции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А.Щапов «Фортепианный урок в музыкальной школе и училище»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 xml:space="preserve">Н. </w:t>
            </w:r>
            <w:proofErr w:type="spellStart"/>
            <w:r w:rsidRPr="00C95C30">
              <w:rPr>
                <w:rFonts w:ascii="Times New Roman" w:hAnsi="Times New Roman"/>
              </w:rPr>
              <w:t>Любомудрова</w:t>
            </w:r>
            <w:proofErr w:type="spellEnd"/>
            <w:r w:rsidRPr="00C95C30">
              <w:rPr>
                <w:rFonts w:ascii="Times New Roman" w:hAnsi="Times New Roman"/>
              </w:rPr>
              <w:t xml:space="preserve"> «Проведение урока»</w:t>
            </w:r>
          </w:p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Тема 5.5.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Развитие творческих навыков учащихся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Чтение нот с листа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C95C30">
              <w:rPr>
                <w:rFonts w:ascii="Times New Roman" w:hAnsi="Times New Roman"/>
                <w:lang w:val="en-US"/>
              </w:rPr>
              <w:t>2-3</w:t>
            </w:r>
          </w:p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Аккомпанемент</w:t>
            </w:r>
          </w:p>
        </w:tc>
        <w:tc>
          <w:tcPr>
            <w:tcW w:w="1417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vMerge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C95C30">
              <w:rPr>
                <w:rFonts w:ascii="Times New Roman" w:hAnsi="Times New Roman"/>
              </w:rPr>
              <w:t>проанализировать ансамблевые произведения.</w:t>
            </w: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  <w:r w:rsidRPr="00C95C30">
              <w:rPr>
                <w:rFonts w:ascii="Times New Roman" w:hAnsi="Times New Roman"/>
              </w:rPr>
              <w:t>3</w:t>
            </w:r>
          </w:p>
        </w:tc>
      </w:tr>
      <w:tr w:rsidR="00C45E06" w:rsidRPr="00C95C30" w:rsidTr="00C45E06">
        <w:trPr>
          <w:trHeight w:val="94"/>
        </w:trPr>
        <w:tc>
          <w:tcPr>
            <w:tcW w:w="3403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C45E06" w:rsidRPr="00C95C30" w:rsidRDefault="00C45E06" w:rsidP="00C45E06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45E06" w:rsidRPr="00C95C30" w:rsidRDefault="00C45E06" w:rsidP="00C45E0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C45E06" w:rsidRDefault="00C45E06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C6907" w:rsidRDefault="000C6907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38"/>
        <w:gridCol w:w="581"/>
        <w:gridCol w:w="8356"/>
        <w:gridCol w:w="1417"/>
        <w:gridCol w:w="1559"/>
      </w:tblGrid>
      <w:tr w:rsidR="00C45E06" w:rsidRPr="00C45E06" w:rsidTr="00C45E06"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6. </w:t>
            </w: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Методика преподавания игры на инструменте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5E06" w:rsidRPr="00C45E06" w:rsidTr="00686A52">
        <w:trPr>
          <w:trHeight w:val="984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Роль методики в процессе обучения.</w:t>
            </w: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45E0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Способности, необходимые для успешной музыкально-педагогической деятельности.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Содержание, цели и  задачи курса методики в СПО. Методика-часть подготовки будущего специалиста. Методика - способ передачи знаний, умений и навыков  в области фортепианного исполнительства.</w:t>
            </w:r>
            <w:r w:rsidRPr="00C45E06">
              <w:rPr>
                <w:rFonts w:ascii="Times New Roman" w:hAnsi="Times New Roman"/>
                <w:szCs w:val="24"/>
                <w:lang w:eastAsia="en-US"/>
              </w:rPr>
              <w:t xml:space="preserve"> Бережное отношение к лучшим традициям преподавания.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686A52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Личность и профессиональные качества педагога. Разнообразие форм и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методов педагогического воздействия. Принцип индивидуального подхода к ученику. Воспитывающее и развивающее обучение, последовательность и систематичность.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 и конспектирование статей Г.Когана «О работе музыканта-педагога»,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М.Фейгина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«Индивидуальность ученика и искусство педагога».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дополнительной литературы.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</w:t>
            </w:r>
            <w:r w:rsidRPr="00C45E0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История развития фортепианной педагогики.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опыт фортепианной педагогики.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Венская фортепианная школа и её основатель К.Черни.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 эпохи романтизма. Новые методические принципы.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фортепианная школа Х</w:t>
            </w:r>
            <w:proofErr w:type="gramStart"/>
            <w:r w:rsidRPr="00C45E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 – нач.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ХХв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. Петербургская школа. Л.В.Николаев. Педагогические тезисы, принципы.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Московская школа.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Г.Г.Нейгауз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А.Б.Гольденвейзер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К.Н.Игумнов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С.Е.Фейнберг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. Общие принципы отечественной педагогики.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дополнительной литературой: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Я.Мильштейн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«Советы Шопена пианистам»,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А.Буасье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«Уроки Листа»,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Р.Шуман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«Жизненные правила для музыкантов»,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Л.Баренбойм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«За полвека. Очерки, статьи, материалы».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Г.Нейгауз «Об искусстве фортепианной игры», А.Николаев «Мастера советской пианистической школы».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3.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Методика приёмных испытаний в ДШИ.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проведения консультаций.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определения и развития способностей в процессе обучения на фортепиано: музыкального слуха, ритма, памяти, музыкальной отзывчивости.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 непринуждённой обстановки.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игровых ситуаций.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Cs w:val="24"/>
                <w:lang w:eastAsia="en-US"/>
              </w:rPr>
              <w:t>Обсуждение уроков ведущих педагогов.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Cs w:val="24"/>
                <w:lang w:eastAsia="en-US"/>
              </w:rPr>
              <w:t>Просмотр учебных фильмов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Cs w:val="24"/>
                <w:lang w:eastAsia="en-US"/>
              </w:rPr>
              <w:t>Составление  заданий для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определения способностей.</w:t>
            </w:r>
            <w:r w:rsidRPr="00C45E06">
              <w:rPr>
                <w:rFonts w:ascii="Times New Roman" w:hAnsi="Times New Roman"/>
                <w:lang w:eastAsia="en-US"/>
              </w:rPr>
              <w:t xml:space="preserve"> Сформулировать и законспектировать этапы диагностики музыкальных способностей у детей, </w:t>
            </w:r>
            <w:r w:rsidRPr="00C45E06">
              <w:rPr>
                <w:rFonts w:ascii="Times New Roman" w:hAnsi="Times New Roman"/>
                <w:lang w:eastAsia="en-US"/>
              </w:rPr>
              <w:lastRenderedPageBreak/>
              <w:t>поступающих в музыкальную школу.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4.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обучения игре на фортепиано. Развитие способностей в процессе обучения игре на фортепиано. Урок по специальности.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Методы развития музыкальных способностей в классе по специальности.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чувством музыкального ритма, слуха, памяти. Воспитание воли.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форма обучения. Принципы индивидуального подхода к ученику.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Активность, наглядность, сознательность, п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рочность.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Планирование (цели и задачи).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Рациональная организация.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(схема) и характер урока. Типы уроков. Виды работы.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творческой обстановки.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уроки, их значение, формы и методы проведения.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дополнительной литературы: А.Щапов «Фортепианный урок в музыкальной школе и училище», Н.Перельман «В классе рояля» Типы уроков,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Н.Любомудрова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«Проведение урока»,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Д.Маркевич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«Построение урока». Подготовка информационного сообщения. Составление примерного конспекта урока с учащимся по педагогической практике.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самостоятельной работы учащихся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Организация, дисциплина и значение домашней работы ученика.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Чёткость и ясность формулировок домашних занятий.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Режим домашних занятий. Проблема количества и качества работы.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литературой: </w:t>
            </w:r>
            <w:proofErr w:type="gram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Подольская</w:t>
            </w:r>
            <w:proofErr w:type="gram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В.«Занятия музыкой дома»,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Хольцвейссиг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К. «Воспитание самостоятельности в работе над произведением»,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Юзлова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 «О тренировке»,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Кременштейн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Б.«Воспитание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самостоятельности учащегося в классе специального фортепиано». Подготовка к семинару.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Изучение методической литературы по вопросам педагогики и методики.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Алексеев А. «Методика обучения игре на фортепиано»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Баренбойм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Л.«За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полвека. Очерки, статьи, материалы»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Брагина О.«На уроках А.Д. Артоболевской».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Буасье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А. «Уроки Листа»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Булатова Л.«Педагогические принципы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Е.Ф.Гнесиной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rPr>
          <w:trHeight w:val="667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Виноградова О. «Значение аппликатуры для воспитания исполнительских навыков у учащихся-пианистов»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Голубовская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Н.И. «Искусство педализации»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Гончарова Н.«Работа над ансамблями как одна из форм развития интереса в обучении музыке детей со средними данными»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rPr>
          <w:trHeight w:val="28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Григорьев В.Ю.«Исполнитель и эстрада»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rPr>
          <w:trHeight w:val="36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Достал Я.«О начальном обучении менее способных детей»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Каузова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А.Г.«Развивающее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обучение как центральная идея педагогической работы»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Коган Г. «О работе музыканта-педагога»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Коган Г. «У врат мастерства»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Коган Г.«Работа пианиста»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Кременштейн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Б.«Воспитание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самостоятельности учащегося в классе специального фортепиано»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Крюкова В. ДМШ в системе дополнительного образования РФ.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Либерман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Е.«Работа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над фортепианной техникой»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Либерман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Е. «Творческая работа пианиста с авторским текстом»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Любомудрова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Н.«Методика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обучения игре на фортепиано»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Маккиннон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 Игра наизусть.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Меркулов А.«Редакции клавирных сочинений Гайдна и Моцарта и проблемы стиля интерпретации»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Милич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Б.«Воспитание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пианиста»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Мильштейн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Я.«Советы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Шопена пианистам»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Нейгауз Г. «Об искусстве фортепианной игры»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Николаев А.«Очерки по истории фортепианной педагогики и теории пианизма»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Николаев А. «Очерки по методике обучения игре на фортепиано»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Подольская</w:t>
            </w:r>
            <w:proofErr w:type="gram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 «Занятия музыкой дома»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Рейнгбальд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Б.М.«Как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я обучала Эмиля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Гилельса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Савшинский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 «О работе с музыкально одарёнными детьми»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Савшинский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  «Пианист и его работа»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Светозарова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Н.,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КременштейнБ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«Педализация в процессе обучения игре на фортепиано»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Тимакин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Е.М.«Воспитание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пианиста»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Тимакин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Е.М. «Навыки координации в воспитании пианиста»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Шмидт-Шкловская А. «О воспитании пианистических навыков»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Шуман Р. «Жизненные правила для музыкантов»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Щапов А. Фортепианный урок в музыкальной школе и училище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М.Фейгин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«Индивидуальность ученика и искусство педагога»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Юдовина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-Гальперина Т.Б. «За роялем без слёз, или </w:t>
            </w:r>
            <w:proofErr w:type="gram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я-детский</w:t>
            </w:r>
            <w:proofErr w:type="gram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Юзлова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 Обучение игре наизусть.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 и конспектирование  методической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7.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Этапы работы над музыкальным произведением.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Три этапа работы над музыкальным произведением: ознакомительный, основной (разучивание), завершающий (подготовка к публичному выступлению).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Взаимосвязь и взаимопроникновение этапов работы.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Значение видов работы.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Проблема содержательности, редакция, фразировка, метроритм, динамика, педализация.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дополнительной литературы по теме: О.Брагина «О работе над формой музыкального произведения»,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Н.Любомудрова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«Работа над музыкальным произведением». Показ этапов работы на примере музыкального произведения.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lang w:eastAsia="ru-RU"/>
              </w:rPr>
              <w:t xml:space="preserve"> 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8.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Документация учреждения дополнительного образования детей.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государственный стандарт, Федеральные государственные требования. Дополнительная  предпрофессиональная образовательная программ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 в области музыкальное искусство «Фортепиано».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Нормативные документы учреждения ДОД.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Официальный сайт УДОД.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примерного блока документации УДОД.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Профессиональные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компетенции преподавателя УДОД. Подготовка и оформление документов к аттестации преподавателя. 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Заполнение аттестационных документов  преподавателя,</w:t>
            </w: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конспекта по открытому уроку.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портфолио по педагогической деятельности.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ФГС,  Ф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ГТ,  Дополнительной  предпрофессиональной  образовательной программ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 в области музыкальное искусство «Фортепиано»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. Анализ сайта УДОД. Анализ рабочей программы дисциплины.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9.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Особенности </w:t>
            </w:r>
            <w:r w:rsidRPr="00C45E0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раннего обучения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Особенности раннего обучения.  Формирование музыкально-слуховых представлений, вкуса, любви к музыке. Выбор средств, приёмов. Комплексные авторские методики: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А.Д.Артоболевской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Т.Б.Юдовиной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-Гальпериной,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Е.Калантаровой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Е.Тимакина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Ф.Брянской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А.Николаева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С.Мальцева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Т.Смирновой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Донотный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период: развитие слуха, музыкальной памяти, теоретический материал.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Система музыкального воспитания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Шиничи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Сузуки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Работа над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звукоизвлечением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Организация игровых движений ученика.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для раскрепощения игрового аппарата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А.Д.Артоболевской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Шмидт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-Шкловской</w:t>
            </w:r>
            <w:proofErr w:type="gram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Т.Смирновой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Е.Либермана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Разработка первых уроков с начинающими.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дополнительной литературы: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Т.Б.Юдовина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-Гальперина «За роялем без слёз, или я - детский педагог», 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А.Шмидт-Шкловская «О воспитании пианистических навыков». Изучить упраж</w:t>
            </w: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нения для раскрепощения игрового аппарата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А.Д.Артоболевской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</w:t>
            </w:r>
            <w:proofErr w:type="gram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Шмидт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-Шкловской</w:t>
            </w:r>
            <w:proofErr w:type="gram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Т.Смирновой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Е.Либермана</w:t>
            </w:r>
            <w:proofErr w:type="spellEnd"/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Подбор нотных примеров к лекционному материалу.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Освоение  упражнений для раскрепощения исполнительского аппарата. </w:t>
            </w: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Составление плана первых уроков.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10.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Концертное  выступление. Психологические особенности </w:t>
            </w: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эстрадного состояния исполнителя.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конкурсу.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Концертное выступление как важный элемент подготовки музыканта. Методы накопления репертуара.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предконцертного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периода. </w:t>
            </w: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Режим занятий.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Психологическая подготовка к выступлению, внушение чувства уверенности.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Анализ состояния творческого подъёма в момент эстрадного выступления. Эмоциональное состояние. Причины неудач и их предотвращение.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Воспитание дисциплинированности, настойчивости, целеустремлённости, воли.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rPr>
          <w:trHeight w:val="375"/>
        </w:trPr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Критерии оценки концертного выступления учащихся ДШИ.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rPr>
          <w:trHeight w:val="645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Цели и задачи участия в конкурсе.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Выбор учащихся, выбор программы и её проработка.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  литературы: Г.Коган «У врат мастерства», «Работа пианиста»;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П.Штепан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«Дети и исполнительские конкурсы»,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А.Фишерова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«Подготовка к конкурсу», В.Ю.Григорьев «Исполнитель и эстрада». Написание реферата.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11.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тенденции современной музыкальной педагогики. Принципы подбора репертуара.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всеобщего музыкального образования, общей и специальной подготовки учащихся.</w:t>
            </w:r>
            <w:r w:rsidRPr="00C45E06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Cs w:val="24"/>
                <w:lang w:eastAsia="en-US"/>
              </w:rPr>
              <w:t>Воспитательная работа педагога специального класса. Формы и методы работы с родителями</w:t>
            </w:r>
            <w:r w:rsidRPr="00C45E0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Дифференцированный подход в обучении. Принципы подбора педагогического репертуара.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Программные репертуарные требования и задачи в младших, средних и старших классах ДШИ.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lang w:eastAsia="ru-RU"/>
              </w:rPr>
              <w:t xml:space="preserve">      6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45E06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Конспектирование статьи 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А.Г.Каузовой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«Развивающее обучение как центральная идея педагогической работы».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и анализ  программы различных уровней сложностей для учащегося ДШИ.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12.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Учебно-методическая документация преподавателя УДОД.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документация педагога ДШИ.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Структура учебной программы дополнительного образования детей.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методических разработок и рекомендаций преподавателями УДОД.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аспекты  написания рецензии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 учебной документации преподавателя. Написание методической разработки, характеристики учащегося по педагогической практике.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13.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Обучение одарённых детей. Подготовка учащихся к поступлению.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Воспитание у учащихся теоретической и пианистической базы.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ученика-профессионала.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С.Савшинский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 работе с музыкально одарёнными детьми»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Б.М.Рейнгбальд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«Как я обучала Эмиля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Гилельса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Л.Булатова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«Педагогические принципы </w:t>
            </w:r>
            <w:proofErr w:type="spellStart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Е.Ф.Гнесиной</w:t>
            </w:r>
            <w:proofErr w:type="spellEnd"/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О.Брагина «На уроках А.Д. Артоболевской».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дополнительной литературы.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информационного сообщения. Составление плана урока с одарённым  учащимся.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14.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фортепианной техники, организация пианистических движений  в основных фортепианных формулах.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«Позиция» и метод  технической фразировки.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Аппликатурные принципы. Различные приёмы фортепианной игры.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Вопросы координации.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Изучение и конспектирование книг Е.М.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Тимакин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«Воспитание пианиста», «Навыки координации в воспитании пианиста», О.Виноградова «Значение аппликатуры для воспитания исполнительских навыков у учащихся-пианистов»,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Е.Либерман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«Работа над фортепианной техникой». </w:t>
            </w:r>
            <w:r w:rsidRPr="00C45E0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Освоение двух конструктивных этюдов К.Черни ор.299 на различные виды техники. Выявление  технических задач и трудностей,  способов их решения.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86A52" w:rsidRPr="00C45E06" w:rsidTr="001B3709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A52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15. </w:t>
            </w:r>
          </w:p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произведениями малой формы.</w:t>
            </w:r>
          </w:p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фортепианная музыка. «Детский альбом» и «Времена года» П.И.Чайковского</w:t>
            </w:r>
          </w:p>
          <w:p w:rsidR="00686A52" w:rsidRPr="00C45E06" w:rsidRDefault="00686A52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Программно-тематический тип сборников. Жанровая принадлежность. Особенности стиля композитора. Методический разбор и рекомендации. Образно-тематическая направленность.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Трёхчастность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строения: контрастность и повторность.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A52" w:rsidRPr="00C45E06" w:rsidTr="001B3709"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Романтическая музыка для детей. «Альбом для юношества» Р.Шумана.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Программность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открытие новых возможностей инструмента. Ладотональная 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 ритмическая организация. Содержание, жанровая принадлежность. Стилистическая направленность. Методическая ценность.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Современная музыка в репертуаре ДШИ.</w:t>
            </w: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«Детская  музыка» С.Прокофьева.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дополнительной литературы по теме. </w:t>
            </w: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«Альбом для юношества» Р.Шумана.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С.Айзенштадт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«Детский альбом», Методический разбор «Времён года»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Е.А.Левитана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Заметки педагога </w:t>
            </w:r>
            <w:proofErr w:type="spell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М.И.Олле</w:t>
            </w:r>
            <w:proofErr w:type="spell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 Изучение статьи В.Блока «Детская  музыка» С.Прокофьева.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Показ этапов работы на примере музыкального произведения.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16. </w:t>
            </w: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Обучение детей со средними природными данными.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Выбор иных методов. Индивидуальный подход.</w:t>
            </w:r>
          </w:p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Постепенность, доступность. Выбор репертуара.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E06" w:rsidRPr="00C45E06" w:rsidTr="00C45E0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дополнительной литературой по теме: Ян</w:t>
            </w:r>
            <w:proofErr w:type="gramStart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C45E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остал «О начальном обучении менее способных детей», Н.Гончарова «Работа над ансамблями как одна из форм развития интереса в обучении музыке детей со средними данными».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06" w:rsidRPr="00C45E06" w:rsidRDefault="00C45E06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A52" w:rsidRPr="00C45E06" w:rsidTr="00686A52"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423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Всего часов аудиторных занятий по разделу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C45E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Методика преподавания игры на инструменте.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423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A52" w:rsidRPr="00C45E06" w:rsidTr="00686A52"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686A52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Всего часов самостоятельных занятий по разделу.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2" w:rsidRPr="00C45E06" w:rsidRDefault="00686A52" w:rsidP="00686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5E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52" w:rsidRPr="00C45E06" w:rsidRDefault="00686A52" w:rsidP="00C4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45E06" w:rsidRDefault="00C45E06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86A52" w:rsidRDefault="00686A52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686A52" w:rsidRDefault="00686A52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C6907" w:rsidRDefault="000C6907" w:rsidP="00681F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36"/>
        <w:gridCol w:w="850"/>
        <w:gridCol w:w="8364"/>
        <w:gridCol w:w="1417"/>
        <w:gridCol w:w="1559"/>
      </w:tblGrid>
      <w:tr w:rsidR="00486903" w:rsidRPr="00C95C30" w:rsidTr="007A3C85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7850B4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5C30">
              <w:rPr>
                <w:rFonts w:ascii="Times New Roman" w:eastAsia="Times New Roman" w:hAnsi="Times New Roman"/>
                <w:b/>
                <w:lang w:eastAsia="ru-RU"/>
              </w:rPr>
              <w:t>Раздел 7</w:t>
            </w:r>
            <w:r w:rsidR="00486903" w:rsidRPr="00C95C30">
              <w:rPr>
                <w:rFonts w:ascii="Times New Roman" w:eastAsia="Times New Roman" w:hAnsi="Times New Roman"/>
                <w:b/>
                <w:lang w:eastAsia="ru-RU"/>
              </w:rPr>
              <w:t>. Изучение</w:t>
            </w:r>
            <w:r w:rsidR="00C05C17" w:rsidRPr="00C95C3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486903" w:rsidRPr="00C95C30">
              <w:rPr>
                <w:rFonts w:ascii="Times New Roman" w:eastAsia="Times New Roman" w:hAnsi="Times New Roman"/>
                <w:b/>
                <w:lang w:eastAsia="ru-RU"/>
              </w:rPr>
              <w:t>репертуара 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6E2F1D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b/>
                <w:lang w:eastAsia="ru-RU"/>
              </w:rPr>
              <w:t>83/55/28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AD13B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Тема 7.1. </w:t>
            </w:r>
          </w:p>
          <w:p w:rsidR="00486903" w:rsidRPr="00C95C30" w:rsidRDefault="00486903" w:rsidP="006E2FA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Изучение педагогического репертуара младших классов</w:t>
            </w:r>
          </w:p>
          <w:p w:rsidR="00486903" w:rsidRPr="00C95C30" w:rsidRDefault="00486903" w:rsidP="006E2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(1-4 </w:t>
            </w:r>
            <w:proofErr w:type="spellStart"/>
            <w:r w:rsidRPr="00C95C30">
              <w:rPr>
                <w:rFonts w:ascii="Times New Roman" w:hAnsi="Times New Roman"/>
                <w:b/>
              </w:rPr>
              <w:t>кл</w:t>
            </w:r>
            <w:proofErr w:type="spellEnd"/>
            <w:r w:rsidRPr="00C95C30">
              <w:rPr>
                <w:rFonts w:ascii="Times New Roman" w:hAnsi="Times New Roman"/>
                <w:b/>
              </w:rPr>
              <w:t>.)</w:t>
            </w:r>
          </w:p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977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977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Cs/>
              </w:rPr>
              <w:t>Воспитание технических навыков, развитие координации игровых движений, технической подвижности, формирование аппликатурных принципов  в работе над этюдами.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E465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</w:rPr>
              <w:t xml:space="preserve">Развитие музыкально-образного мышления, определение жанровых особенностей, воспитание </w:t>
            </w:r>
            <w:proofErr w:type="spellStart"/>
            <w:r w:rsidRPr="00C95C30">
              <w:rPr>
                <w:rFonts w:ascii="Times New Roman" w:hAnsi="Times New Roman"/>
              </w:rPr>
              <w:t>тембро</w:t>
            </w:r>
            <w:proofErr w:type="spellEnd"/>
            <w:r w:rsidRPr="00C95C30">
              <w:rPr>
                <w:rFonts w:ascii="Times New Roman" w:hAnsi="Times New Roman"/>
              </w:rPr>
              <w:t xml:space="preserve">-динамического слуха, осознания выразительности фразировки, знакомство с педалью </w:t>
            </w:r>
            <w:proofErr w:type="spellStart"/>
            <w:r w:rsidRPr="00C95C30">
              <w:rPr>
                <w:rFonts w:ascii="Times New Roman" w:hAnsi="Times New Roman"/>
              </w:rPr>
              <w:t>вработе</w:t>
            </w:r>
            <w:proofErr w:type="spellEnd"/>
            <w:r w:rsidRPr="00C95C30">
              <w:rPr>
                <w:rFonts w:ascii="Times New Roman" w:hAnsi="Times New Roman"/>
              </w:rPr>
              <w:t xml:space="preserve">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Cs/>
              </w:rPr>
              <w:t xml:space="preserve">Развитие музыкального мышления в работе над произведениями крупной формы. </w:t>
            </w:r>
            <w:r w:rsidRPr="00C95C30">
              <w:rPr>
                <w:rFonts w:ascii="Times New Roman" w:hAnsi="Times New Roman"/>
                <w:bCs/>
              </w:rPr>
              <w:lastRenderedPageBreak/>
              <w:t xml:space="preserve">Работа над тематическим контрастом, штрихами, формой при изучении классических сонатин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Л.Бетховена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А.Диабеллли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М.Клементи</w:t>
            </w:r>
            <w:proofErr w:type="spellEnd"/>
            <w:r w:rsidRPr="00C95C30">
              <w:rPr>
                <w:rFonts w:ascii="Times New Roman" w:hAnsi="Times New Roman"/>
                <w:bCs/>
              </w:rPr>
              <w:t>. и др. Выявление общего тематического материала при изучении вариационных циклов.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Cs/>
              </w:rPr>
              <w:t>Развитие полифонического мышления.  Изучение  произведений подголосочного и контрастного склада, с элементами имитационной полифонии в сборниках И.С.Баха «Нотная тетрадь Анны Магдалены Бах» и «Маленькие прелюдии», в полифонических произведениях русских и современных композиторов.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Тема 7.2.</w:t>
            </w:r>
          </w:p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Изучение педагогического репертуара старших классов (5-6 </w:t>
            </w:r>
            <w:proofErr w:type="spellStart"/>
            <w:r w:rsidRPr="00C95C30">
              <w:rPr>
                <w:rFonts w:ascii="Times New Roman" w:hAnsi="Times New Roman"/>
                <w:b/>
              </w:rPr>
              <w:t>кл</w:t>
            </w:r>
            <w:proofErr w:type="spellEnd"/>
            <w:r w:rsidRPr="00C95C30">
              <w:rPr>
                <w:rFonts w:ascii="Times New Roman" w:hAnsi="Times New Roman"/>
                <w:b/>
              </w:rPr>
              <w:t>.)</w:t>
            </w:r>
          </w:p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ED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ED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  <w:bCs/>
              </w:rPr>
              <w:t xml:space="preserve">Развитие разных видов техники, пальцевой активности и  ровности, экономии движений, технической беглости при изучении этюдов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К.Черни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А.Лемуана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А.Лешгорна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А.Бертини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Г.Беренса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 и др.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ED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</w:rPr>
              <w:t xml:space="preserve">Развитие музыкально-образного мышления в работе над пьесами </w:t>
            </w:r>
            <w:proofErr w:type="spellStart"/>
            <w:r w:rsidRPr="00C95C30">
              <w:rPr>
                <w:rFonts w:ascii="Times New Roman" w:hAnsi="Times New Roman"/>
              </w:rPr>
              <w:t>кантиленного</w:t>
            </w:r>
            <w:proofErr w:type="spellEnd"/>
            <w:r w:rsidRPr="00C95C30">
              <w:rPr>
                <w:rFonts w:ascii="Times New Roman" w:hAnsi="Times New Roman"/>
              </w:rPr>
              <w:t xml:space="preserve">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</w:rPr>
              <w:t xml:space="preserve">Развитие музыкально-образного мышления в работе над пьесами </w:t>
            </w:r>
            <w:proofErr w:type="spellStart"/>
            <w:r w:rsidRPr="00C95C30">
              <w:rPr>
                <w:rFonts w:ascii="Times New Roman" w:hAnsi="Times New Roman"/>
              </w:rPr>
              <w:t>кантиленного</w:t>
            </w:r>
            <w:proofErr w:type="spellEnd"/>
            <w:r w:rsidRPr="00C95C30">
              <w:rPr>
                <w:rFonts w:ascii="Times New Roman" w:hAnsi="Times New Roman"/>
              </w:rPr>
              <w:t xml:space="preserve">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rPr>
          <w:trHeight w:val="75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</w:rPr>
              <w:t xml:space="preserve">Развитие полифонического мышления; работа над артикуляцией, голосоведением  при изучении «Маленьких прелюдий» и «Двухголосных инвенций» И.С. Баха, полифонических произведений </w:t>
            </w:r>
            <w:proofErr w:type="spellStart"/>
            <w:r w:rsidRPr="00C95C30">
              <w:rPr>
                <w:rFonts w:ascii="Times New Roman" w:hAnsi="Times New Roman"/>
              </w:rPr>
              <w:t>Г.Генделя</w:t>
            </w:r>
            <w:proofErr w:type="spellEnd"/>
            <w:r w:rsidRPr="00C95C30">
              <w:rPr>
                <w:rFonts w:ascii="Times New Roman" w:hAnsi="Times New Roman"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</w:rPr>
              <w:t>Н.Мясковского</w:t>
            </w:r>
            <w:proofErr w:type="spellEnd"/>
            <w:r w:rsidRPr="00C95C30">
              <w:rPr>
                <w:rFonts w:ascii="Times New Roman" w:hAnsi="Times New Roman"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</w:rPr>
              <w:t>С.Майкапара</w:t>
            </w:r>
            <w:proofErr w:type="spellEnd"/>
            <w:r w:rsidRPr="00C95C30">
              <w:rPr>
                <w:rFonts w:ascii="Times New Roman" w:hAnsi="Times New Roman"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</w:rPr>
              <w:t>А.Лядова</w:t>
            </w:r>
            <w:proofErr w:type="spellEnd"/>
            <w:r w:rsidRPr="00C95C30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Тема 7.3. </w:t>
            </w:r>
          </w:p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 xml:space="preserve">Изучение педагогического репертуара старших классов (6-7 </w:t>
            </w:r>
            <w:proofErr w:type="spellStart"/>
            <w:r w:rsidRPr="00C95C30">
              <w:rPr>
                <w:rFonts w:ascii="Times New Roman" w:hAnsi="Times New Roman"/>
                <w:b/>
              </w:rPr>
              <w:t>кл</w:t>
            </w:r>
            <w:proofErr w:type="spellEnd"/>
            <w:r w:rsidRPr="00C95C30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86903" w:rsidRPr="00C95C30" w:rsidRDefault="00486903" w:rsidP="00990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  <w:bCs/>
              </w:rPr>
              <w:t xml:space="preserve">Развитие всех видов техники, беглости, преодоление технических трудностей в работе над этюдами К.Черни «Школа беглости» соч.299,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А.Лешгорна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М.Мошковского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 и др.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lang w:eastAsia="ru-RU"/>
              </w:rPr>
              <w:t>1</w:t>
            </w:r>
            <w:r w:rsidR="006E2F1D" w:rsidRPr="00C95C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E465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</w:rPr>
              <w:t xml:space="preserve">Развитие музыкально-образного и  ассоциативного мышления в работе над </w:t>
            </w:r>
            <w:proofErr w:type="spellStart"/>
            <w:r w:rsidRPr="00C95C30">
              <w:rPr>
                <w:rFonts w:ascii="Times New Roman" w:hAnsi="Times New Roman"/>
              </w:rPr>
              <w:t>кантиленными</w:t>
            </w:r>
            <w:proofErr w:type="spellEnd"/>
            <w:r w:rsidRPr="00C95C30">
              <w:rPr>
                <w:rFonts w:ascii="Times New Roman" w:hAnsi="Times New Roman"/>
              </w:rPr>
              <w:t xml:space="preserve"> и виртуозными произведениями малой формы.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  <w:bCs/>
              </w:rPr>
              <w:t>Изучение произведений крупной формы венских классиков, русских и современных композиторов. Изучение вариационных циклов различных стилей.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847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3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hAnsi="Times New Roman"/>
                <w:bCs/>
              </w:rPr>
              <w:t xml:space="preserve">Изучение двух- и трехголосных инвенций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И.С.Баха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полифонических произведений 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М.Глинки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Н.Мясковского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95C30">
              <w:rPr>
                <w:rFonts w:ascii="Times New Roman" w:hAnsi="Times New Roman"/>
                <w:bCs/>
              </w:rPr>
              <w:t>Д.Кабалевского</w:t>
            </w:r>
            <w:proofErr w:type="spellEnd"/>
            <w:r w:rsidRPr="00C95C30">
              <w:rPr>
                <w:rFonts w:ascii="Times New Roman" w:hAnsi="Times New Roman"/>
                <w:bCs/>
              </w:rPr>
              <w:t xml:space="preserve"> и др. Анализ формы произведения.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124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C95C30">
              <w:rPr>
                <w:rFonts w:ascii="Times New Roman" w:eastAsia="Times New Roman" w:hAnsi="Times New Roman"/>
                <w:b/>
              </w:rPr>
              <w:t>Самостоятельная работа</w:t>
            </w:r>
            <w:r w:rsidRPr="00C95C30">
              <w:rPr>
                <w:rFonts w:ascii="Times New Roman" w:eastAsia="Times New Roman" w:hAnsi="Times New Roman"/>
              </w:rPr>
              <w:t xml:space="preserve"> студентов закрепляет знания, умения и навыки, полученные на </w:t>
            </w:r>
            <w:r w:rsidRPr="00C95C30">
              <w:rPr>
                <w:rFonts w:ascii="Times New Roman" w:hAnsi="Times New Roman"/>
              </w:rPr>
              <w:t xml:space="preserve">индивидуальных </w:t>
            </w:r>
            <w:r w:rsidRPr="00C95C30">
              <w:rPr>
                <w:rFonts w:ascii="Times New Roman" w:eastAsia="Times New Roman" w:hAnsi="Times New Roman"/>
              </w:rPr>
              <w:t>аудиторных занятиях.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124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785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Всего аудиторных индивидуальных часов по разделу </w:t>
            </w:r>
            <w:r w:rsidR="007850B4"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7</w:t>
            </w:r>
            <w:r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.  Изучение репертуара 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c>
          <w:tcPr>
            <w:tcW w:w="124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3" w:rsidRPr="00C95C30" w:rsidRDefault="00486903" w:rsidP="00CA4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Всего часов по сам</w:t>
            </w:r>
            <w:r w:rsidR="007850B4"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остоятельной работе по разделу 7</w:t>
            </w:r>
            <w:r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. Изучение репертуара ДМШ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6E2F1D" w:rsidP="0036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95C30">
              <w:rPr>
                <w:rFonts w:ascii="Times New Roman" w:eastAsia="Times New Roman" w:hAnsi="Times New Roman"/>
                <w:b/>
                <w:i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03" w:rsidRPr="00C95C30" w:rsidRDefault="00486903" w:rsidP="008C2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6903" w:rsidRPr="00C95C30" w:rsidTr="007A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812F97" w:rsidP="00363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БлокТекста1" o:spid="_x0000_s1066" type="#_x0000_t202" style="position:absolute;left:0;text-align:left;margin-left:0;margin-top:564.7pt;width:758.75pt;height:479.05pt;z-index:251725825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" o:allowincell="f" filled="f" stroked="f" strokeweight="1pt">
                  <v:textbox style="mso-next-textbox:#БлокТекста1;mso-fit-shape-to-text:t" inset="0,0,.55pt,.55pt">
                    <w:txbxContent>
                      <w:tbl>
                        <w:tblPr>
                          <w:tblW w:w="15164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26"/>
                          <w:gridCol w:w="366"/>
                          <w:gridCol w:w="6380"/>
                          <w:gridCol w:w="3751"/>
                          <w:gridCol w:w="1441"/>
                        </w:tblGrid>
                        <w:tr w:rsidR="001B3709">
                          <w:trPr>
                            <w:trHeight w:val="24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4. Социальная  психология.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МДК 1. Педагогические основы преподавания творческих дисциплин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319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4.1. Социальная психология как наука.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Социализация.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роли.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Группа в социальной психологии.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Межличностные  и общественные отношения (работа с учебниками по социальной психологии).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4.2. 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Влияние социальной среды и культуры на развитие личности.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Биографические детерминанты выдающихся музыкантов.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факторы, влияющие на музыкальное развитие.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342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Личностная и социальная идентификация.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4.3.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обществе.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Роль музыки в обществе.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Музыка как модель коммуникации (как язык).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Изучение музыкальных вкусов.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Психологические и биологические корни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Сочинение-рассуждение о роли музыки в жизни человека.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4.4.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Музыкотерапия.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tabs>
                                  <w:tab w:val="right" w:pos="6164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Терапевтическая и психотерапевтическая помощь музыки.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Диагностика средствами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B3709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лечении сенсомоторных и когнитивных нарушений.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Функциональная музыка.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3709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5.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Самостоятельная работа при изучении МДК 02.01.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3709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B3709" w:rsidRDefault="001B37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B3709" w:rsidRDefault="001B3709"/>
                    </w:txbxContent>
                  </v:textbox>
                  <w10:wrap type="square" anchorx="margin" anchory="margin"/>
                </v:shape>
              </w:pict>
            </w:r>
            <w:r w:rsidR="00486903" w:rsidRPr="00C95C30">
              <w:rPr>
                <w:rFonts w:ascii="Times New Roman" w:hAnsi="Times New Roman"/>
                <w:b/>
                <w:bCs/>
              </w:rPr>
              <w:t xml:space="preserve">УП.05.  </w:t>
            </w:r>
            <w:r w:rsidR="00D543B4" w:rsidRPr="00C95C30">
              <w:rPr>
                <w:rFonts w:ascii="Times New Roman" w:hAnsi="Times New Roman"/>
                <w:color w:val="000000"/>
              </w:rPr>
              <w:t>Учебная практика по педагогической работе</w:t>
            </w:r>
          </w:p>
        </w:tc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95C30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5C30">
              <w:rPr>
                <w:rFonts w:ascii="Times New Roman" w:eastAsia="Times New Roman" w:hAnsi="Times New Roman"/>
                <w:b/>
              </w:rPr>
              <w:t>148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903" w:rsidRPr="00C95C30" w:rsidTr="007A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7A3C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hAnsi="Times New Roman"/>
                <w:bCs/>
              </w:rPr>
              <w:t xml:space="preserve">Занятие студента с </w:t>
            </w:r>
            <w:proofErr w:type="gramStart"/>
            <w:r w:rsidRPr="00C95C30">
              <w:rPr>
                <w:rFonts w:ascii="Times New Roman" w:hAnsi="Times New Roman"/>
                <w:bCs/>
              </w:rPr>
              <w:t>практикуемым</w:t>
            </w:r>
            <w:proofErr w:type="gramEnd"/>
            <w:r w:rsidRPr="00C95C3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</w:tr>
      <w:tr w:rsidR="00486903" w:rsidRPr="00C95C30" w:rsidTr="007A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7A3C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eastAsia="Times New Roman" w:hAnsi="Times New Roman"/>
              </w:rPr>
              <w:t>Проведение открытого урока студентом.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</w:tr>
      <w:tr w:rsidR="00486903" w:rsidRPr="00C95C30" w:rsidTr="007A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7A3C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eastAsia="Times New Roman" w:hAnsi="Times New Roman"/>
              </w:rPr>
              <w:t>Работа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</w:tr>
      <w:tr w:rsidR="00486903" w:rsidRPr="00C95C30" w:rsidTr="007A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95C30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5C30">
              <w:rPr>
                <w:rFonts w:ascii="Times New Roman" w:eastAsia="Times New Roman" w:hAnsi="Times New Roman"/>
                <w:b/>
              </w:rPr>
              <w:t>74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</w:tr>
      <w:tr w:rsidR="00486903" w:rsidRPr="00C95C30" w:rsidTr="007A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7A3C8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eastAsia="Times New Roman" w:hAnsi="Times New Roman"/>
              </w:rPr>
              <w:t>Изучение специальной литературы.</w:t>
            </w:r>
          </w:p>
          <w:p w:rsidR="00486903" w:rsidRPr="00C95C30" w:rsidRDefault="00486903" w:rsidP="007A3C8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eastAsia="Times New Roman" w:hAnsi="Times New Roman"/>
              </w:rPr>
              <w:t>Посещение открытых уроков, концертов, конкурсов с участием учащихся школ искусств.</w:t>
            </w:r>
          </w:p>
          <w:p w:rsidR="00486903" w:rsidRPr="00C95C30" w:rsidRDefault="00486903" w:rsidP="007A3C8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eastAsia="Times New Roman" w:hAnsi="Times New Roman"/>
              </w:rPr>
              <w:t>Ведение документации (дневник учащегося, индивидуальный план).</w:t>
            </w:r>
          </w:p>
          <w:p w:rsidR="00486903" w:rsidRPr="00C95C30" w:rsidRDefault="00486903" w:rsidP="007A3C8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</w:rPr>
            </w:pPr>
            <w:r w:rsidRPr="00C95C30">
              <w:rPr>
                <w:rFonts w:ascii="Times New Roman" w:eastAsia="Times New Roman" w:hAnsi="Times New Roman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03" w:rsidRPr="00C95C30" w:rsidRDefault="00486903" w:rsidP="00363AAE">
            <w:pPr>
              <w:rPr>
                <w:rFonts w:ascii="Times New Roman" w:hAnsi="Times New Roman"/>
              </w:rPr>
            </w:pPr>
          </w:p>
        </w:tc>
      </w:tr>
    </w:tbl>
    <w:p w:rsidR="00AB0AE7" w:rsidRDefault="00AB0AE7" w:rsidP="007A3C85">
      <w:pPr>
        <w:framePr w:h="10166" w:hRule="exact" w:wrap="auto" w:hAnchor="text" w:y="-1481"/>
        <w:sectPr w:rsidR="00AB0AE7">
          <w:headerReference w:type="default" r:id="rId10"/>
          <w:footerReference w:type="default" r:id="rId11"/>
          <w:endnotePr>
            <w:numFmt w:val="decimal"/>
          </w:endnotePr>
          <w:pgSz w:w="16840" w:h="11907" w:orient="landscape"/>
          <w:pgMar w:top="1134" w:right="1134" w:bottom="709" w:left="1134" w:header="720" w:footer="709" w:gutter="0"/>
          <w:cols w:space="720"/>
        </w:sect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B0AE7" w:rsidRDefault="00AB0A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программы модуля не предполагает наличие специального учебного кабинета.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4.2. Информационное обеспечение обучения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1ECD" w:rsidRDefault="00661ECD" w:rsidP="004E7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Основные источники (</w:t>
      </w:r>
      <w:r>
        <w:rPr>
          <w:rFonts w:ascii="Times New Roman" w:hAnsi="Times New Roman"/>
          <w:bCs/>
          <w:sz w:val="24"/>
          <w:szCs w:val="24"/>
        </w:rPr>
        <w:t xml:space="preserve">МДК02.01.Педагогические основы преподавания творческих дисциплин): </w:t>
      </w:r>
    </w:p>
    <w:p w:rsidR="00661ECD" w:rsidRPr="00AC3F24" w:rsidRDefault="00661ECD" w:rsidP="00AC3F2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C3F24" w:rsidRPr="00AC3F24" w:rsidRDefault="00AC3F24" w:rsidP="00AC3F24">
      <w:pPr>
        <w:pStyle w:val="ab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C3F24">
        <w:rPr>
          <w:sz w:val="24"/>
          <w:szCs w:val="24"/>
        </w:rPr>
        <w:t xml:space="preserve">Скакун, В. А. Организация и методика профессионального обучения: </w:t>
      </w:r>
      <w:proofErr w:type="spellStart"/>
      <w:r w:rsidRPr="00AC3F24">
        <w:rPr>
          <w:sz w:val="24"/>
          <w:szCs w:val="24"/>
        </w:rPr>
        <w:t>учеб</w:t>
      </w:r>
      <w:proofErr w:type="gramStart"/>
      <w:r w:rsidRPr="00AC3F24">
        <w:rPr>
          <w:sz w:val="24"/>
          <w:szCs w:val="24"/>
        </w:rPr>
        <w:t>.п</w:t>
      </w:r>
      <w:proofErr w:type="gramEnd"/>
      <w:r w:rsidRPr="00AC3F24">
        <w:rPr>
          <w:sz w:val="24"/>
          <w:szCs w:val="24"/>
        </w:rPr>
        <w:t>особие</w:t>
      </w:r>
      <w:proofErr w:type="spellEnd"/>
      <w:r w:rsidRPr="00AC3F24">
        <w:rPr>
          <w:sz w:val="24"/>
          <w:szCs w:val="24"/>
        </w:rPr>
        <w:t xml:space="preserve"> / В. А. Скакун .-  М. : Форум  ; М. : ИНФРА-М, 2015.</w:t>
      </w:r>
    </w:p>
    <w:p w:rsidR="00AC3F24" w:rsidRPr="00AC3F24" w:rsidRDefault="00AC3F24" w:rsidP="00AC3F24">
      <w:pPr>
        <w:pStyle w:val="ab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C3F24">
        <w:rPr>
          <w:sz w:val="24"/>
          <w:szCs w:val="24"/>
        </w:rPr>
        <w:t>Алексеев, А.Д. Методика обучения игре на фортепиано [Электронный ресурс]</w:t>
      </w:r>
      <w:proofErr w:type="gramStart"/>
      <w:r w:rsidRPr="00AC3F24">
        <w:rPr>
          <w:sz w:val="24"/>
          <w:szCs w:val="24"/>
        </w:rPr>
        <w:t xml:space="preserve"> :</w:t>
      </w:r>
      <w:proofErr w:type="gramEnd"/>
      <w:r w:rsidRPr="00AC3F24">
        <w:rPr>
          <w:sz w:val="24"/>
          <w:szCs w:val="24"/>
        </w:rPr>
        <w:t xml:space="preserve"> учебное пособие / А.Д. Алексеев. — Электрон</w:t>
      </w:r>
      <w:proofErr w:type="gramStart"/>
      <w:r w:rsidRPr="00AC3F24">
        <w:rPr>
          <w:sz w:val="24"/>
          <w:szCs w:val="24"/>
        </w:rPr>
        <w:t>.</w:t>
      </w:r>
      <w:proofErr w:type="gramEnd"/>
      <w:r w:rsidRPr="00AC3F24">
        <w:rPr>
          <w:sz w:val="24"/>
          <w:szCs w:val="24"/>
        </w:rPr>
        <w:t xml:space="preserve"> </w:t>
      </w:r>
      <w:proofErr w:type="gramStart"/>
      <w:r w:rsidRPr="00AC3F24">
        <w:rPr>
          <w:sz w:val="24"/>
          <w:szCs w:val="24"/>
        </w:rPr>
        <w:t>д</w:t>
      </w:r>
      <w:proofErr w:type="gramEnd"/>
      <w:r w:rsidRPr="00AC3F24">
        <w:rPr>
          <w:sz w:val="24"/>
          <w:szCs w:val="24"/>
        </w:rPr>
        <w:t>ан. — Санкт-Петербург</w:t>
      </w:r>
      <w:proofErr w:type="gramStart"/>
      <w:r w:rsidRPr="00AC3F24">
        <w:rPr>
          <w:sz w:val="24"/>
          <w:szCs w:val="24"/>
        </w:rPr>
        <w:t xml:space="preserve"> :</w:t>
      </w:r>
      <w:proofErr w:type="gramEnd"/>
      <w:r w:rsidRPr="00AC3F24">
        <w:rPr>
          <w:sz w:val="24"/>
          <w:szCs w:val="24"/>
        </w:rPr>
        <w:t xml:space="preserve"> Лань, Планета музыки, 2018. — 280 с. — Режим доступа: </w:t>
      </w:r>
      <w:hyperlink r:id="rId12" w:history="1">
        <w:r w:rsidRPr="00AC3F24">
          <w:rPr>
            <w:rStyle w:val="af5"/>
            <w:sz w:val="24"/>
            <w:szCs w:val="24"/>
          </w:rPr>
          <w:t>https://e.lanbook.com/book/103129</w:t>
        </w:r>
      </w:hyperlink>
      <w:r w:rsidRPr="00AC3F24">
        <w:rPr>
          <w:sz w:val="24"/>
          <w:szCs w:val="24"/>
        </w:rPr>
        <w:t>. — 19.02.2019.</w:t>
      </w:r>
    </w:p>
    <w:p w:rsidR="00AC3F24" w:rsidRPr="00AC3F24" w:rsidRDefault="00AC3F24" w:rsidP="00AC3F24">
      <w:pPr>
        <w:pStyle w:val="ab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AC3F24">
        <w:rPr>
          <w:sz w:val="24"/>
          <w:szCs w:val="24"/>
        </w:rPr>
        <w:t>Рачина</w:t>
      </w:r>
      <w:proofErr w:type="spellEnd"/>
      <w:r w:rsidRPr="00AC3F24">
        <w:rPr>
          <w:sz w:val="24"/>
          <w:szCs w:val="24"/>
        </w:rPr>
        <w:t>, Б.С. Педагогическая практика: подготовка педагога-музыканта [Электронный ресурс]</w:t>
      </w:r>
      <w:proofErr w:type="gramStart"/>
      <w:r w:rsidRPr="00AC3F24">
        <w:rPr>
          <w:sz w:val="24"/>
          <w:szCs w:val="24"/>
        </w:rPr>
        <w:t xml:space="preserve"> :</w:t>
      </w:r>
      <w:proofErr w:type="gramEnd"/>
      <w:r w:rsidRPr="00AC3F24">
        <w:rPr>
          <w:sz w:val="24"/>
          <w:szCs w:val="24"/>
        </w:rPr>
        <w:t xml:space="preserve"> учебное пособие / Б.С. </w:t>
      </w:r>
      <w:proofErr w:type="spellStart"/>
      <w:r w:rsidRPr="00AC3F24">
        <w:rPr>
          <w:sz w:val="24"/>
          <w:szCs w:val="24"/>
        </w:rPr>
        <w:t>Рачина</w:t>
      </w:r>
      <w:proofErr w:type="spellEnd"/>
      <w:r w:rsidRPr="00AC3F24">
        <w:rPr>
          <w:sz w:val="24"/>
          <w:szCs w:val="24"/>
        </w:rPr>
        <w:t>. — Электрон</w:t>
      </w:r>
      <w:proofErr w:type="gramStart"/>
      <w:r w:rsidRPr="00AC3F24">
        <w:rPr>
          <w:sz w:val="24"/>
          <w:szCs w:val="24"/>
        </w:rPr>
        <w:t>.</w:t>
      </w:r>
      <w:proofErr w:type="gramEnd"/>
      <w:r w:rsidRPr="00AC3F24">
        <w:rPr>
          <w:sz w:val="24"/>
          <w:szCs w:val="24"/>
        </w:rPr>
        <w:t xml:space="preserve"> </w:t>
      </w:r>
      <w:proofErr w:type="gramStart"/>
      <w:r w:rsidRPr="00AC3F24">
        <w:rPr>
          <w:sz w:val="24"/>
          <w:szCs w:val="24"/>
        </w:rPr>
        <w:t>д</w:t>
      </w:r>
      <w:proofErr w:type="gramEnd"/>
      <w:r w:rsidRPr="00AC3F24">
        <w:rPr>
          <w:sz w:val="24"/>
          <w:szCs w:val="24"/>
        </w:rPr>
        <w:t>ан. — Санкт-Петербург</w:t>
      </w:r>
      <w:proofErr w:type="gramStart"/>
      <w:r w:rsidRPr="00AC3F24">
        <w:rPr>
          <w:sz w:val="24"/>
          <w:szCs w:val="24"/>
        </w:rPr>
        <w:t xml:space="preserve"> :</w:t>
      </w:r>
      <w:proofErr w:type="gramEnd"/>
      <w:r w:rsidRPr="00AC3F24">
        <w:rPr>
          <w:sz w:val="24"/>
          <w:szCs w:val="24"/>
        </w:rPr>
        <w:t xml:space="preserve"> Лань, Планета музыки, 2015. — 512 с. — Режим доступа: </w:t>
      </w:r>
      <w:hyperlink r:id="rId13" w:history="1">
        <w:r w:rsidRPr="00AC3F24">
          <w:rPr>
            <w:rStyle w:val="af5"/>
            <w:sz w:val="24"/>
            <w:szCs w:val="24"/>
          </w:rPr>
          <w:t>https://e.lanbook.com/book/58833</w:t>
        </w:r>
      </w:hyperlink>
      <w:r w:rsidRPr="00AC3F24">
        <w:rPr>
          <w:sz w:val="24"/>
          <w:szCs w:val="24"/>
        </w:rPr>
        <w:t>. — 19.02.2019.</w:t>
      </w:r>
    </w:p>
    <w:p w:rsidR="00F20B36" w:rsidRPr="00F20B36" w:rsidRDefault="00F20B36" w:rsidP="00F20B3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after="0" w:line="240" w:lineRule="auto"/>
        <w:ind w:left="786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F20B36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Обухова, Л. Ф. Возрастная психология: учебник для бакалавров / Л. Ф. Обухова. - М.</w:t>
      </w:r>
      <w:proofErr w:type="gramStart"/>
      <w:r w:rsidRPr="00F20B36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 :</w:t>
      </w:r>
      <w:proofErr w:type="spellStart"/>
      <w:proofErr w:type="gramEnd"/>
      <w:r w:rsidRPr="00F20B36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Юрайт</w:t>
      </w:r>
      <w:proofErr w:type="spellEnd"/>
      <w:r w:rsidRPr="00F20B36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, 2014.</w:t>
      </w:r>
    </w:p>
    <w:p w:rsidR="00F20B36" w:rsidRPr="00F20B36" w:rsidRDefault="00F20B36" w:rsidP="00F20B3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F20B36">
        <w:rPr>
          <w:rFonts w:asciiTheme="majorHAnsi" w:hAnsiTheme="majorHAnsi" w:cstheme="majorHAnsi"/>
          <w:sz w:val="24"/>
          <w:szCs w:val="24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F20B36" w:rsidRPr="00F20B36" w:rsidRDefault="00F20B36" w:rsidP="00F20B36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line="240" w:lineRule="auto"/>
        <w:ind w:left="786"/>
        <w:rPr>
          <w:rFonts w:asciiTheme="majorHAnsi" w:hAnsiTheme="majorHAnsi" w:cstheme="majorHAnsi"/>
          <w:sz w:val="24"/>
          <w:szCs w:val="24"/>
        </w:rPr>
      </w:pPr>
      <w:r w:rsidRPr="00F20B36">
        <w:rPr>
          <w:rFonts w:asciiTheme="majorHAnsi" w:hAnsiTheme="majorHAnsi" w:cstheme="majorHAnsi"/>
          <w:sz w:val="24"/>
          <w:szCs w:val="24"/>
        </w:rPr>
        <w:t>Цыпин, Г. М. Музыкальное исполнительство. Исполнитель и техника: учебник для СПО / Г. М. Цыпин. - М.</w:t>
      </w:r>
      <w:proofErr w:type="gramStart"/>
      <w:r w:rsidRPr="00F20B36">
        <w:rPr>
          <w:rFonts w:asciiTheme="majorHAnsi" w:hAnsiTheme="majorHAnsi" w:cstheme="majorHAnsi"/>
          <w:sz w:val="24"/>
          <w:szCs w:val="24"/>
        </w:rPr>
        <w:t xml:space="preserve"> :</w:t>
      </w:r>
      <w:proofErr w:type="spellStart"/>
      <w:proofErr w:type="gramEnd"/>
      <w:r w:rsidRPr="00F20B36">
        <w:rPr>
          <w:rFonts w:asciiTheme="majorHAnsi" w:hAnsiTheme="majorHAnsi" w:cstheme="majorHAnsi"/>
          <w:sz w:val="24"/>
          <w:szCs w:val="24"/>
        </w:rPr>
        <w:t>Юрайт</w:t>
      </w:r>
      <w:proofErr w:type="spellEnd"/>
      <w:r w:rsidRPr="00F20B36">
        <w:rPr>
          <w:rFonts w:asciiTheme="majorHAnsi" w:hAnsiTheme="majorHAnsi" w:cstheme="majorHAnsi"/>
          <w:sz w:val="24"/>
          <w:szCs w:val="24"/>
        </w:rPr>
        <w:t>, 2016.</w:t>
      </w:r>
    </w:p>
    <w:p w:rsidR="00AD5A88" w:rsidRDefault="00AD5A88" w:rsidP="00AD5A8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61ECD" w:rsidRDefault="00661ECD" w:rsidP="00661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Дополнительные источники (</w:t>
      </w:r>
      <w:r>
        <w:rPr>
          <w:rFonts w:ascii="Times New Roman" w:hAnsi="Times New Roman"/>
          <w:bCs/>
          <w:sz w:val="24"/>
          <w:szCs w:val="24"/>
        </w:rPr>
        <w:t xml:space="preserve">МДК 02.01.Педагогические основы преподавания творческих дисциплин): </w:t>
      </w:r>
    </w:p>
    <w:p w:rsidR="00661ECD" w:rsidRDefault="00661ECD" w:rsidP="00661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1ECD" w:rsidRPr="00A67B90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A67B90">
        <w:rPr>
          <w:rFonts w:ascii="Times New Roman" w:hAnsi="Times New Roman"/>
          <w:sz w:val="24"/>
          <w:szCs w:val="24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:rsidR="00661ECD" w:rsidRDefault="00661ECD" w:rsidP="007A3C8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Бонфельд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М.Ш. Музыка как речь и как мышление. - М., 1993 </w:t>
      </w:r>
    </w:p>
    <w:p w:rsidR="00661ECD" w:rsidRDefault="00661ECD" w:rsidP="007A3C8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Бочкарев Л.Л. Психология музыкальной деятельности. - М., 1997 </w:t>
      </w:r>
    </w:p>
    <w:p w:rsidR="00661ECD" w:rsidRPr="00A67B90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A67B90">
        <w:rPr>
          <w:rFonts w:ascii="Times New Roman" w:hAnsi="Times New Roman"/>
          <w:sz w:val="24"/>
          <w:szCs w:val="24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:rsidR="00661ECD" w:rsidRPr="00A67B90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A67B90">
        <w:rPr>
          <w:rFonts w:ascii="Times New Roman" w:hAnsi="Times New Roman"/>
          <w:sz w:val="24"/>
          <w:szCs w:val="24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661ECD" w:rsidRDefault="00661ECD" w:rsidP="007A3C8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Кирнарская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Д.К. Опыт тестирования музыкальной одаренности на вступительных экзаменах //Вопросы психологии. - 1992 - №1-2 </w:t>
      </w:r>
    </w:p>
    <w:p w:rsidR="00661ECD" w:rsidRPr="00603AEC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AEC">
        <w:rPr>
          <w:rFonts w:ascii="Times New Roman" w:hAnsi="Times New Roman"/>
          <w:sz w:val="24"/>
          <w:szCs w:val="24"/>
        </w:rPr>
        <w:t>Лурия</w:t>
      </w:r>
      <w:proofErr w:type="spellEnd"/>
      <w:r w:rsidRPr="00603AEC">
        <w:rPr>
          <w:rFonts w:ascii="Times New Roman" w:hAnsi="Times New Roman"/>
          <w:sz w:val="24"/>
          <w:szCs w:val="24"/>
        </w:rPr>
        <w:t xml:space="preserve"> А.Р.: Лекции по общей психологии. - СПб</w:t>
      </w:r>
      <w:proofErr w:type="gramStart"/>
      <w:r w:rsidRPr="00603AE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03AEC">
        <w:rPr>
          <w:rFonts w:ascii="Times New Roman" w:hAnsi="Times New Roman"/>
          <w:sz w:val="24"/>
          <w:szCs w:val="24"/>
        </w:rPr>
        <w:t>Питер, 2009</w:t>
      </w:r>
    </w:p>
    <w:p w:rsidR="00661ECD" w:rsidRPr="00603AEC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3AEC">
        <w:rPr>
          <w:rFonts w:ascii="Times New Roman" w:hAnsi="Times New Roman"/>
          <w:sz w:val="24"/>
          <w:szCs w:val="24"/>
        </w:rPr>
        <w:t>Маклаков</w:t>
      </w:r>
      <w:proofErr w:type="gramEnd"/>
      <w:r w:rsidRPr="00603AEC">
        <w:rPr>
          <w:rFonts w:ascii="Times New Roman" w:hAnsi="Times New Roman"/>
          <w:sz w:val="24"/>
          <w:szCs w:val="24"/>
        </w:rPr>
        <w:t xml:space="preserve"> А.Г.: Общая психология. - СПб</w:t>
      </w:r>
      <w:proofErr w:type="gramStart"/>
      <w:r w:rsidRPr="00603AE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03AEC">
        <w:rPr>
          <w:rFonts w:ascii="Times New Roman" w:hAnsi="Times New Roman"/>
          <w:sz w:val="24"/>
          <w:szCs w:val="24"/>
        </w:rPr>
        <w:t>Питер, 2009</w:t>
      </w:r>
    </w:p>
    <w:p w:rsidR="00661ECD" w:rsidRDefault="00661ECD" w:rsidP="007A3C8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Мелик-Пашаев А.А. Педагогика искусства и творческие способности. </w:t>
      </w:r>
    </w:p>
    <w:p w:rsidR="00661ECD" w:rsidRPr="00603AEC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AEC">
        <w:rPr>
          <w:rFonts w:ascii="Times New Roman" w:hAnsi="Times New Roman"/>
          <w:sz w:val="24"/>
          <w:szCs w:val="24"/>
        </w:rPr>
        <w:t>Микалко</w:t>
      </w:r>
      <w:proofErr w:type="spellEnd"/>
      <w:r w:rsidRPr="00603AEC">
        <w:rPr>
          <w:rFonts w:ascii="Times New Roman" w:hAnsi="Times New Roman"/>
          <w:sz w:val="24"/>
          <w:szCs w:val="24"/>
        </w:rPr>
        <w:t xml:space="preserve"> М.: Взламывая стереотипы. 9 стратегий креативного гения. - СПб</w:t>
      </w:r>
      <w:proofErr w:type="gramStart"/>
      <w:r w:rsidRPr="00603AE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03AEC">
        <w:rPr>
          <w:rFonts w:ascii="Times New Roman" w:hAnsi="Times New Roman"/>
          <w:sz w:val="24"/>
          <w:szCs w:val="24"/>
        </w:rPr>
        <w:t>Питер, 2009</w:t>
      </w:r>
    </w:p>
    <w:p w:rsidR="00661ECD" w:rsidRPr="00603AEC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AEC">
        <w:rPr>
          <w:rFonts w:ascii="Times New Roman" w:hAnsi="Times New Roman"/>
          <w:sz w:val="24"/>
          <w:szCs w:val="24"/>
        </w:rPr>
        <w:t>Немов</w:t>
      </w:r>
      <w:proofErr w:type="spellEnd"/>
      <w:r w:rsidRPr="00603AEC">
        <w:rPr>
          <w:rFonts w:ascii="Times New Roman" w:hAnsi="Times New Roman"/>
          <w:sz w:val="24"/>
          <w:szCs w:val="24"/>
        </w:rPr>
        <w:t xml:space="preserve"> Р.С.</w:t>
      </w:r>
      <w:proofErr w:type="gramStart"/>
      <w:r w:rsidRPr="00603A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3AEC">
        <w:rPr>
          <w:rFonts w:ascii="Times New Roman" w:hAnsi="Times New Roman"/>
          <w:sz w:val="24"/>
          <w:szCs w:val="24"/>
        </w:rPr>
        <w:t xml:space="preserve"> Общая психология. - СПб: Питер, 2009</w:t>
      </w:r>
    </w:p>
    <w:p w:rsidR="00661ECD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03AEC">
        <w:rPr>
          <w:rFonts w:ascii="Times New Roman" w:hAnsi="Times New Roman"/>
          <w:sz w:val="24"/>
          <w:szCs w:val="24"/>
        </w:rPr>
        <w:lastRenderedPageBreak/>
        <w:t>Петровский А.В.: Пс</w:t>
      </w:r>
      <w:r>
        <w:rPr>
          <w:rFonts w:ascii="Times New Roman" w:hAnsi="Times New Roman"/>
          <w:sz w:val="24"/>
          <w:szCs w:val="24"/>
        </w:rPr>
        <w:t>ихология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- М.: Академия, 2009</w:t>
      </w:r>
    </w:p>
    <w:p w:rsidR="00661ECD" w:rsidRDefault="00661ECD" w:rsidP="007A3C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03AEC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603AEC">
        <w:rPr>
          <w:rFonts w:ascii="Times New Roman" w:hAnsi="Times New Roman"/>
          <w:sz w:val="24"/>
          <w:szCs w:val="24"/>
        </w:rPr>
        <w:t>общ</w:t>
      </w:r>
      <w:proofErr w:type="gramStart"/>
      <w:r w:rsidRPr="00603AEC">
        <w:rPr>
          <w:rFonts w:ascii="Times New Roman" w:hAnsi="Times New Roman"/>
          <w:sz w:val="24"/>
          <w:szCs w:val="24"/>
        </w:rPr>
        <w:t>.р</w:t>
      </w:r>
      <w:proofErr w:type="gramEnd"/>
      <w:r w:rsidRPr="00603AEC">
        <w:rPr>
          <w:rFonts w:ascii="Times New Roman" w:hAnsi="Times New Roman"/>
          <w:sz w:val="24"/>
          <w:szCs w:val="24"/>
        </w:rPr>
        <w:t>ед</w:t>
      </w:r>
      <w:proofErr w:type="spellEnd"/>
      <w:r w:rsidRPr="00603AEC">
        <w:rPr>
          <w:rFonts w:ascii="Times New Roman" w:hAnsi="Times New Roman"/>
          <w:sz w:val="24"/>
          <w:szCs w:val="24"/>
        </w:rPr>
        <w:t>. д-ра псих. наук, проф. В.Н. Дружинина: Психология. - СПб</w:t>
      </w:r>
      <w:proofErr w:type="gramStart"/>
      <w:r w:rsidRPr="00603AE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03AEC">
        <w:rPr>
          <w:rFonts w:ascii="Times New Roman" w:hAnsi="Times New Roman"/>
          <w:sz w:val="24"/>
          <w:szCs w:val="24"/>
        </w:rPr>
        <w:t>Питер, 2009</w:t>
      </w:r>
    </w:p>
    <w:p w:rsidR="00661ECD" w:rsidRDefault="00661ECD" w:rsidP="007A3C8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Шадриков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В.Д. Психология способностей. - М. - Воронеж, 1997 </w:t>
      </w:r>
    </w:p>
    <w:p w:rsidR="00AD5A88" w:rsidRDefault="00AD5A88" w:rsidP="00AD5A8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61ECD" w:rsidRPr="006168C0" w:rsidRDefault="00661ECD" w:rsidP="00661EC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68C0">
        <w:rPr>
          <w:rFonts w:asciiTheme="majorHAnsi" w:eastAsia="Times New Roman" w:hAnsiTheme="majorHAnsi" w:cstheme="majorHAnsi"/>
          <w:sz w:val="24"/>
          <w:szCs w:val="24"/>
        </w:rPr>
        <w:t>Интернет-ресурсы:</w:t>
      </w:r>
    </w:p>
    <w:p w:rsidR="00661ECD" w:rsidRPr="006168C0" w:rsidRDefault="00812F97" w:rsidP="007A3C85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hyperlink r:id="rId14" w:history="1">
        <w:r w:rsidR="00661ECD" w:rsidRPr="006168C0">
          <w:rPr>
            <w:rFonts w:asciiTheme="majorHAnsi" w:eastAsia="Times New Roman" w:hAnsiTheme="majorHAnsi" w:cstheme="majorHAnsi"/>
            <w:sz w:val="24"/>
            <w:szCs w:val="24"/>
          </w:rPr>
          <w:t>http://www.pedlib.ru</w:t>
        </w:r>
      </w:hyperlink>
    </w:p>
    <w:p w:rsidR="00661ECD" w:rsidRPr="006168C0" w:rsidRDefault="00812F97" w:rsidP="007A3C85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hyperlink r:id="rId15" w:history="1">
        <w:r w:rsidR="00661ECD" w:rsidRPr="006168C0">
          <w:rPr>
            <w:rFonts w:asciiTheme="majorHAnsi" w:eastAsia="Times New Roman" w:hAnsiTheme="majorHAnsi" w:cstheme="majorHAnsi"/>
            <w:sz w:val="24"/>
            <w:szCs w:val="24"/>
          </w:rPr>
          <w:t>http://www.flogiston.ru</w:t>
        </w:r>
      </w:hyperlink>
    </w:p>
    <w:p w:rsidR="00661ECD" w:rsidRPr="006168C0" w:rsidRDefault="00812F97" w:rsidP="007A3C85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hyperlink r:id="rId16" w:history="1">
        <w:r w:rsidR="00661ECD" w:rsidRPr="006168C0">
          <w:rPr>
            <w:rFonts w:asciiTheme="majorHAnsi" w:eastAsia="Times New Roman" w:hAnsiTheme="majorHAnsi" w:cstheme="majorHAnsi"/>
            <w:sz w:val="24"/>
            <w:szCs w:val="24"/>
          </w:rPr>
          <w:t>http://www.psi.webzone.ru</w:t>
        </w:r>
      </w:hyperlink>
    </w:p>
    <w:p w:rsidR="006168C0" w:rsidRDefault="006168C0" w:rsidP="006168C0">
      <w:pPr>
        <w:spacing w:after="0" w:line="240" w:lineRule="auto"/>
        <w:ind w:left="720"/>
        <w:rPr>
          <w:rFonts w:eastAsia="Times New Roman" w:cs="Calibri"/>
          <w:sz w:val="24"/>
          <w:szCs w:val="24"/>
        </w:rPr>
      </w:pPr>
    </w:p>
    <w:p w:rsidR="00661ECD" w:rsidRDefault="00661ECD" w:rsidP="00661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Основные источники (</w:t>
      </w:r>
      <w:r>
        <w:rPr>
          <w:rFonts w:ascii="Times New Roman" w:hAnsi="Times New Roman"/>
          <w:bCs/>
          <w:sz w:val="24"/>
          <w:szCs w:val="24"/>
        </w:rPr>
        <w:t>МДК 02.02.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Учебно-методическое обеспечение учебного процесса):</w:t>
      </w:r>
    </w:p>
    <w:p w:rsidR="00AD5A88" w:rsidRDefault="00AD5A88" w:rsidP="00AD5A88">
      <w:pPr>
        <w:widowControl w:val="0"/>
        <w:numPr>
          <w:ilvl w:val="0"/>
          <w:numId w:val="1"/>
        </w:numPr>
        <w:pBdr>
          <w:left w:val="none" w:sz="0" w:space="1" w:color="000000"/>
        </w:pBdr>
        <w:shd w:val="clear" w:color="000000" w:fill="FFFFFF"/>
        <w:tabs>
          <w:tab w:val="left" w:pos="619"/>
        </w:tabs>
        <w:spacing w:before="226" w:after="0" w:line="240" w:lineRule="auto"/>
        <w:ind w:left="720" w:hanging="360"/>
        <w:rPr>
          <w:rFonts w:ascii="Times New Roman" w:eastAsia="Times New Roman" w:hAnsi="Times New Roman"/>
          <w:spacing w:val="-2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Алексеев А. Методика обучения игре на фортепиано. М., 1978 г.</w:t>
      </w:r>
    </w:p>
    <w:p w:rsidR="00AD5A88" w:rsidRDefault="00AD5A88" w:rsidP="00AD5A88">
      <w:pPr>
        <w:widowControl w:val="0"/>
        <w:numPr>
          <w:ilvl w:val="0"/>
          <w:numId w:val="1"/>
        </w:numPr>
        <w:pBdr>
          <w:left w:val="none" w:sz="0" w:space="1" w:color="000000"/>
        </w:pBdr>
        <w:shd w:val="clear" w:color="000000" w:fill="FFFFFF"/>
        <w:tabs>
          <w:tab w:val="left" w:pos="629"/>
        </w:tabs>
        <w:spacing w:after="0" w:line="240" w:lineRule="auto"/>
        <w:ind w:left="720" w:hanging="360"/>
        <w:rPr>
          <w:rFonts w:ascii="Times New Roman" w:eastAsia="Times New Roman" w:hAnsi="Times New Roman"/>
          <w:spacing w:val="-9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4"/>
          <w:sz w:val="24"/>
          <w:szCs w:val="24"/>
        </w:rPr>
        <w:t>Браудо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   И.    Об    изучении    клавирных    сочинений    И.С.Баха    в музыкальной школе. М. Классика </w:t>
      </w:r>
      <w:r>
        <w:rPr>
          <w:rFonts w:ascii="Times New Roman" w:eastAsia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века. 2003 г.</w:t>
      </w:r>
    </w:p>
    <w:p w:rsidR="00AD5A88" w:rsidRDefault="00AD5A88" w:rsidP="00AD5A88">
      <w:pPr>
        <w:widowControl w:val="0"/>
        <w:numPr>
          <w:ilvl w:val="0"/>
          <w:numId w:val="1"/>
        </w:numPr>
        <w:pBdr>
          <w:left w:val="none" w:sz="0" w:space="1" w:color="000000"/>
        </w:pBdr>
        <w:shd w:val="clear" w:color="000000" w:fill="FFFFFF"/>
        <w:tabs>
          <w:tab w:val="left" w:pos="629"/>
        </w:tabs>
        <w:spacing w:after="0" w:line="240" w:lineRule="auto"/>
        <w:ind w:left="720" w:hanging="360"/>
        <w:rPr>
          <w:rFonts w:ascii="Times New Roman" w:eastAsia="Times New Roman" w:hAnsi="Times New Roman"/>
          <w:spacing w:val="-9"/>
          <w:sz w:val="24"/>
          <w:szCs w:val="24"/>
        </w:rPr>
      </w:pPr>
      <w:proofErr w:type="spellStart"/>
      <w:r w:rsidRPr="00355B8B">
        <w:rPr>
          <w:rFonts w:ascii="Times New Roman" w:hAnsi="Times New Roman"/>
          <w:sz w:val="24"/>
          <w:szCs w:val="24"/>
        </w:rPr>
        <w:t>Леонов</w:t>
      </w:r>
      <w:proofErr w:type="gramStart"/>
      <w:r w:rsidRPr="00355B8B">
        <w:rPr>
          <w:rFonts w:ascii="Times New Roman" w:hAnsi="Times New Roman"/>
          <w:sz w:val="24"/>
          <w:szCs w:val="24"/>
        </w:rPr>
        <w:t>,В</w:t>
      </w:r>
      <w:proofErr w:type="gramEnd"/>
      <w:r w:rsidRPr="00355B8B">
        <w:rPr>
          <w:rFonts w:ascii="Times New Roman" w:hAnsi="Times New Roman"/>
          <w:sz w:val="24"/>
          <w:szCs w:val="24"/>
        </w:rPr>
        <w:t>.А</w:t>
      </w:r>
      <w:proofErr w:type="spellEnd"/>
      <w:r w:rsidRPr="00355B8B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355B8B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355B8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55B8B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355B8B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355B8B">
        <w:rPr>
          <w:rFonts w:ascii="Times New Roman" w:hAnsi="Times New Roman"/>
          <w:sz w:val="24"/>
          <w:szCs w:val="24"/>
        </w:rPr>
        <w:t>/Д</w:t>
      </w:r>
      <w:proofErr w:type="gramEnd"/>
      <w:r w:rsidRPr="00355B8B">
        <w:rPr>
          <w:rFonts w:ascii="Times New Roman" w:hAnsi="Times New Roman"/>
          <w:sz w:val="24"/>
          <w:szCs w:val="24"/>
        </w:rPr>
        <w:t>: Изд-во Ростовской государственной консерватории им. С.В.Рахманинова, 2010.</w:t>
      </w:r>
    </w:p>
    <w:p w:rsidR="00AD5A88" w:rsidRPr="00AD5A88" w:rsidRDefault="00AD5A88" w:rsidP="00AD5A88">
      <w:pPr>
        <w:pStyle w:val="ab"/>
        <w:numPr>
          <w:ilvl w:val="0"/>
          <w:numId w:val="1"/>
        </w:numPr>
        <w:pBdr>
          <w:left w:val="none" w:sz="0" w:space="1" w:color="000000"/>
        </w:pBdr>
        <w:spacing w:line="240" w:lineRule="auto"/>
        <w:ind w:left="709" w:hanging="349"/>
        <w:rPr>
          <w:sz w:val="24"/>
          <w:szCs w:val="24"/>
        </w:rPr>
      </w:pPr>
      <w:proofErr w:type="spellStart"/>
      <w:r w:rsidRPr="00AD5A88">
        <w:rPr>
          <w:sz w:val="24"/>
          <w:szCs w:val="24"/>
        </w:rPr>
        <w:t>Столяр</w:t>
      </w:r>
      <w:proofErr w:type="gramStart"/>
      <w:r w:rsidRPr="00AD5A88">
        <w:rPr>
          <w:sz w:val="24"/>
          <w:szCs w:val="24"/>
        </w:rPr>
        <w:t>,Р</w:t>
      </w:r>
      <w:proofErr w:type="gramEnd"/>
      <w:r w:rsidRPr="00AD5A88">
        <w:rPr>
          <w:sz w:val="24"/>
          <w:szCs w:val="24"/>
        </w:rPr>
        <w:t>.С</w:t>
      </w:r>
      <w:proofErr w:type="spellEnd"/>
      <w:r w:rsidRPr="00AD5A88">
        <w:rPr>
          <w:sz w:val="24"/>
          <w:szCs w:val="24"/>
        </w:rPr>
        <w:t xml:space="preserve">. Современная импровизация: практический курс для </w:t>
      </w:r>
      <w:proofErr w:type="spellStart"/>
      <w:r w:rsidRPr="00AD5A88">
        <w:rPr>
          <w:sz w:val="24"/>
          <w:szCs w:val="24"/>
        </w:rPr>
        <w:t>фп</w:t>
      </w:r>
      <w:proofErr w:type="spellEnd"/>
      <w:r w:rsidRPr="00AD5A88">
        <w:rPr>
          <w:sz w:val="24"/>
          <w:szCs w:val="24"/>
        </w:rPr>
        <w:t xml:space="preserve">.: </w:t>
      </w:r>
      <w:proofErr w:type="spellStart"/>
      <w:r w:rsidRPr="00AD5A88">
        <w:rPr>
          <w:sz w:val="24"/>
          <w:szCs w:val="24"/>
        </w:rPr>
        <w:t>учеб.пособие</w:t>
      </w:r>
      <w:proofErr w:type="spellEnd"/>
      <w:r w:rsidRPr="00AD5A88">
        <w:rPr>
          <w:sz w:val="24"/>
          <w:szCs w:val="24"/>
        </w:rPr>
        <w:t>/Р.С.Столяр.-СПб,2010.</w:t>
      </w:r>
    </w:p>
    <w:p w:rsidR="00AD5A88" w:rsidRDefault="00AD5A88" w:rsidP="00AD5A88">
      <w:pPr>
        <w:pStyle w:val="ab"/>
        <w:numPr>
          <w:ilvl w:val="0"/>
          <w:numId w:val="1"/>
        </w:numPr>
        <w:pBdr>
          <w:left w:val="none" w:sz="0" w:space="1" w:color="000000"/>
        </w:pBdr>
        <w:spacing w:line="240" w:lineRule="auto"/>
        <w:ind w:left="709" w:hanging="349"/>
        <w:rPr>
          <w:sz w:val="24"/>
          <w:szCs w:val="24"/>
        </w:rPr>
      </w:pPr>
      <w:r w:rsidRPr="00AD5A88">
        <w:rPr>
          <w:sz w:val="24"/>
          <w:szCs w:val="24"/>
        </w:rPr>
        <w:t>Цыпин, Г. М. Музыкальное исполнительство. Исполнитель и техника: учебник для СПО / Г. М. Цыпин. - М.</w:t>
      </w:r>
      <w:proofErr w:type="gramStart"/>
      <w:r w:rsidRPr="00AD5A88">
        <w:rPr>
          <w:sz w:val="24"/>
          <w:szCs w:val="24"/>
        </w:rPr>
        <w:t xml:space="preserve"> :</w:t>
      </w:r>
      <w:proofErr w:type="spellStart"/>
      <w:proofErr w:type="gramEnd"/>
      <w:r w:rsidRPr="00AD5A88">
        <w:rPr>
          <w:sz w:val="24"/>
          <w:szCs w:val="24"/>
        </w:rPr>
        <w:t>Юрайт</w:t>
      </w:r>
      <w:proofErr w:type="spellEnd"/>
      <w:r w:rsidRPr="00AD5A88">
        <w:rPr>
          <w:sz w:val="24"/>
          <w:szCs w:val="24"/>
        </w:rPr>
        <w:t>, 2016.</w:t>
      </w:r>
    </w:p>
    <w:p w:rsidR="00AD5A88" w:rsidRPr="00AD5A88" w:rsidRDefault="00AD5A88" w:rsidP="00AD5A88">
      <w:pPr>
        <w:widowControl w:val="0"/>
        <w:numPr>
          <w:ilvl w:val="0"/>
          <w:numId w:val="1"/>
        </w:numPr>
        <w:pBdr>
          <w:left w:val="none" w:sz="0" w:space="1" w:color="000000"/>
        </w:pBdr>
        <w:shd w:val="clear" w:color="000000" w:fill="FFFFFF"/>
        <w:tabs>
          <w:tab w:val="left" w:pos="629"/>
        </w:tabs>
        <w:spacing w:after="0" w:line="240" w:lineRule="auto"/>
        <w:ind w:left="720" w:hanging="360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Щапов А. Фортепианный урок в музыкальной школе и училище. М., Классика </w:t>
      </w:r>
      <w:r>
        <w:rPr>
          <w:rFonts w:ascii="Times New Roman" w:eastAsia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века. 2002 г.</w:t>
      </w:r>
    </w:p>
    <w:p w:rsidR="006168C0" w:rsidRPr="00E978F1" w:rsidRDefault="006168C0" w:rsidP="006168C0">
      <w:pPr>
        <w:widowControl w:val="0"/>
        <w:shd w:val="clear" w:color="000000" w:fill="FFFFFF"/>
        <w:tabs>
          <w:tab w:val="left" w:pos="629"/>
        </w:tabs>
        <w:spacing w:after="0" w:line="240" w:lineRule="auto"/>
        <w:ind w:left="720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661ECD" w:rsidRDefault="00661ECD" w:rsidP="00661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Дополнительные источники (</w:t>
      </w:r>
      <w:r>
        <w:rPr>
          <w:rFonts w:ascii="Times New Roman" w:hAnsi="Times New Roman"/>
          <w:bCs/>
          <w:sz w:val="24"/>
          <w:szCs w:val="24"/>
        </w:rPr>
        <w:t>МДК 02. 02.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Учебно-методическое обеспечение учебного процесса):</w:t>
      </w:r>
    </w:p>
    <w:p w:rsidR="00661ECD" w:rsidRDefault="00661ECD" w:rsidP="007A3C85">
      <w:pPr>
        <w:widowControl w:val="0"/>
        <w:numPr>
          <w:ilvl w:val="0"/>
          <w:numId w:val="7"/>
        </w:numPr>
        <w:shd w:val="clear" w:color="000000" w:fill="FFFFFF"/>
        <w:tabs>
          <w:tab w:val="left" w:pos="619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4"/>
          <w:sz w:val="24"/>
          <w:szCs w:val="24"/>
        </w:rPr>
        <w:t>Бодки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   Э.    Интерпретация    клавирных    произведений    И.С.Баха.</w:t>
      </w:r>
      <w:r>
        <w:rPr>
          <w:rFonts w:ascii="Times New Roman" w:eastAsia="Times New Roman" w:hAnsi="Times New Roman"/>
          <w:spacing w:val="-4"/>
          <w:sz w:val="24"/>
          <w:szCs w:val="24"/>
        </w:rPr>
        <w:br/>
      </w:r>
      <w:r>
        <w:rPr>
          <w:rFonts w:ascii="Times New Roman" w:eastAsia="Times New Roman" w:hAnsi="Times New Roman"/>
          <w:spacing w:val="-10"/>
          <w:sz w:val="24"/>
          <w:szCs w:val="24"/>
        </w:rPr>
        <w:t>Музыка, 1993 г.</w:t>
      </w:r>
    </w:p>
    <w:p w:rsidR="00661ECD" w:rsidRPr="00E978F1" w:rsidRDefault="00661ECD" w:rsidP="007A3C85">
      <w:pPr>
        <w:pStyle w:val="ab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proofErr w:type="spellStart"/>
      <w:r w:rsidRPr="00E978F1">
        <w:rPr>
          <w:sz w:val="24"/>
          <w:szCs w:val="24"/>
        </w:rPr>
        <w:t>Гофман</w:t>
      </w:r>
      <w:proofErr w:type="gramStart"/>
      <w:r w:rsidRPr="00E978F1">
        <w:rPr>
          <w:sz w:val="24"/>
          <w:szCs w:val="24"/>
        </w:rPr>
        <w:t>,И</w:t>
      </w:r>
      <w:proofErr w:type="gramEnd"/>
      <w:r w:rsidRPr="00E978F1">
        <w:rPr>
          <w:sz w:val="24"/>
          <w:szCs w:val="24"/>
        </w:rPr>
        <w:t>.Фортепианная</w:t>
      </w:r>
      <w:proofErr w:type="spellEnd"/>
      <w:r w:rsidRPr="00E978F1">
        <w:rPr>
          <w:sz w:val="24"/>
          <w:szCs w:val="24"/>
        </w:rPr>
        <w:t xml:space="preserve"> игра.-М.:Классика-21,2002</w:t>
      </w:r>
    </w:p>
    <w:p w:rsidR="00661ECD" w:rsidRDefault="00661ECD" w:rsidP="007A3C85">
      <w:pPr>
        <w:widowControl w:val="0"/>
        <w:numPr>
          <w:ilvl w:val="0"/>
          <w:numId w:val="7"/>
        </w:numPr>
        <w:shd w:val="clear" w:color="000000" w:fill="FFFFFF"/>
        <w:tabs>
          <w:tab w:val="left" w:pos="619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Калинина Н. Клавирная музыка Баха в фортепианном классе. Л., 1974 г.</w:t>
      </w:r>
    </w:p>
    <w:p w:rsidR="00661ECD" w:rsidRPr="00E978F1" w:rsidRDefault="00661ECD" w:rsidP="007A3C85">
      <w:pPr>
        <w:pStyle w:val="ab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proofErr w:type="spellStart"/>
      <w:r w:rsidRPr="00E978F1">
        <w:rPr>
          <w:sz w:val="24"/>
          <w:szCs w:val="24"/>
        </w:rPr>
        <w:t>Либерман</w:t>
      </w:r>
      <w:proofErr w:type="gramStart"/>
      <w:r w:rsidRPr="00E978F1">
        <w:rPr>
          <w:sz w:val="24"/>
          <w:szCs w:val="24"/>
        </w:rPr>
        <w:t>,Е</w:t>
      </w:r>
      <w:proofErr w:type="gramEnd"/>
      <w:r w:rsidRPr="00E978F1">
        <w:rPr>
          <w:sz w:val="24"/>
          <w:szCs w:val="24"/>
        </w:rPr>
        <w:t>.Работа</w:t>
      </w:r>
      <w:proofErr w:type="spellEnd"/>
      <w:r w:rsidRPr="00E978F1">
        <w:rPr>
          <w:sz w:val="24"/>
          <w:szCs w:val="24"/>
        </w:rPr>
        <w:t xml:space="preserve"> над фп.техникой.-М.:Классика-21,2002</w:t>
      </w:r>
    </w:p>
    <w:p w:rsidR="00661ECD" w:rsidRDefault="00661ECD" w:rsidP="007A3C85">
      <w:pPr>
        <w:widowControl w:val="0"/>
        <w:numPr>
          <w:ilvl w:val="0"/>
          <w:numId w:val="7"/>
        </w:numPr>
        <w:shd w:val="clear" w:color="000000" w:fill="FFFFFF"/>
        <w:tabs>
          <w:tab w:val="left" w:pos="629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9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4"/>
          <w:sz w:val="24"/>
          <w:szCs w:val="24"/>
        </w:rPr>
        <w:t>Савшинский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С. Пианист и его работа. М., 2002 г.</w:t>
      </w:r>
    </w:p>
    <w:p w:rsidR="00661ECD" w:rsidRDefault="00661ECD" w:rsidP="007A3C85">
      <w:pPr>
        <w:pStyle w:val="ab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proofErr w:type="spellStart"/>
      <w:r w:rsidRPr="00E978F1">
        <w:rPr>
          <w:sz w:val="24"/>
          <w:szCs w:val="24"/>
        </w:rPr>
        <w:t>Снегирёв</w:t>
      </w:r>
      <w:proofErr w:type="gramStart"/>
      <w:r w:rsidRPr="00E978F1">
        <w:rPr>
          <w:sz w:val="24"/>
          <w:szCs w:val="24"/>
        </w:rPr>
        <w:t>,В</w:t>
      </w:r>
      <w:proofErr w:type="gramEnd"/>
      <w:r w:rsidRPr="00E978F1">
        <w:rPr>
          <w:sz w:val="24"/>
          <w:szCs w:val="24"/>
        </w:rPr>
        <w:t>.М</w:t>
      </w:r>
      <w:proofErr w:type="spellEnd"/>
      <w:r w:rsidRPr="00E978F1">
        <w:rPr>
          <w:sz w:val="24"/>
          <w:szCs w:val="24"/>
        </w:rPr>
        <w:t>. Методика обучения игре на ударных инструментах: краткий курс/ В.М.Снегирёв.- М.,2003.</w:t>
      </w:r>
    </w:p>
    <w:p w:rsidR="00661ECD" w:rsidRDefault="00661ECD" w:rsidP="007A3C85">
      <w:pPr>
        <w:widowControl w:val="0"/>
        <w:numPr>
          <w:ilvl w:val="0"/>
          <w:numId w:val="7"/>
        </w:numPr>
        <w:shd w:val="clear" w:color="000000" w:fill="FFFFFF"/>
        <w:tabs>
          <w:tab w:val="left" w:pos="629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9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4"/>
          <w:sz w:val="24"/>
          <w:szCs w:val="24"/>
        </w:rPr>
        <w:t>Тимакин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Е. Воспитание пианиста. М., 1989 г.</w:t>
      </w:r>
    </w:p>
    <w:p w:rsidR="00661ECD" w:rsidRPr="00E978F1" w:rsidRDefault="00661ECD" w:rsidP="007A3C85">
      <w:pPr>
        <w:widowControl w:val="0"/>
        <w:numPr>
          <w:ilvl w:val="0"/>
          <w:numId w:val="7"/>
        </w:numPr>
        <w:shd w:val="clear" w:color="000000" w:fill="FFFFFF"/>
        <w:tabs>
          <w:tab w:val="left" w:pos="629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9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Фейнберг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С. Пианизм как искусство. Москва. Классика </w:t>
      </w:r>
      <w:r>
        <w:rPr>
          <w:rFonts w:ascii="Times New Roman" w:eastAsia="Times New Roman" w:hAnsi="Times New Roman"/>
          <w:spacing w:val="1"/>
          <w:sz w:val="24"/>
          <w:szCs w:val="24"/>
          <w:lang w:val="en-US"/>
        </w:rPr>
        <w:t>XXI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века.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>
        <w:rPr>
          <w:rFonts w:ascii="Times New Roman" w:eastAsia="Times New Roman" w:hAnsi="Times New Roman"/>
          <w:spacing w:val="-4"/>
          <w:sz w:val="24"/>
          <w:szCs w:val="24"/>
        </w:rPr>
        <w:t>2001 г.</w:t>
      </w:r>
    </w:p>
    <w:p w:rsidR="00661ECD" w:rsidRDefault="00661ECD" w:rsidP="007A3C85">
      <w:pPr>
        <w:widowControl w:val="0"/>
        <w:numPr>
          <w:ilvl w:val="0"/>
          <w:numId w:val="7"/>
        </w:numPr>
        <w:shd w:val="clear" w:color="000000" w:fill="FFFFFF"/>
        <w:tabs>
          <w:tab w:val="left" w:pos="629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9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4"/>
          <w:sz w:val="24"/>
          <w:szCs w:val="24"/>
        </w:rPr>
        <w:t>Швейцер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А. И.С.Бах. М., Москва. Классика </w:t>
      </w:r>
      <w:r>
        <w:rPr>
          <w:rFonts w:ascii="Times New Roman" w:eastAsia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века. 2001 г.</w:t>
      </w:r>
    </w:p>
    <w:p w:rsidR="00661ECD" w:rsidRDefault="00661ECD" w:rsidP="00661ECD">
      <w:pPr>
        <w:pStyle w:val="ab"/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Pr="00355B8B">
        <w:rPr>
          <w:sz w:val="24"/>
          <w:szCs w:val="24"/>
        </w:rPr>
        <w:t>Шмидт-Шкловская</w:t>
      </w:r>
      <w:proofErr w:type="gramStart"/>
      <w:r w:rsidRPr="00355B8B">
        <w:rPr>
          <w:sz w:val="24"/>
          <w:szCs w:val="24"/>
        </w:rPr>
        <w:t>,А</w:t>
      </w:r>
      <w:proofErr w:type="gramEnd"/>
      <w:r w:rsidRPr="00355B8B">
        <w:rPr>
          <w:sz w:val="24"/>
          <w:szCs w:val="24"/>
        </w:rPr>
        <w:t>.О.О воспитании пианистических навыков.-М.:Классика-21,2001</w:t>
      </w:r>
    </w:p>
    <w:p w:rsidR="00661ECD" w:rsidRDefault="00661ECD" w:rsidP="00661ECD">
      <w:pPr>
        <w:widowControl w:val="0"/>
        <w:shd w:val="clear" w:color="000000" w:fill="FFFFFF"/>
        <w:tabs>
          <w:tab w:val="left" w:pos="629"/>
        </w:tabs>
        <w:spacing w:after="0" w:line="240" w:lineRule="auto"/>
        <w:ind w:left="619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661ECD" w:rsidRDefault="00661ECD" w:rsidP="00661ECD">
      <w:pPr>
        <w:tabs>
          <w:tab w:val="left" w:pos="37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3255"/>
        <w:gridCol w:w="2097"/>
      </w:tblGrid>
      <w:tr w:rsidR="00AB0AE7"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оценки 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2.1.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умений: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-организации образовательного процесса с учетом базовых основ педагогики;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-организации индивидуальной художественно-творческой работы с детьми с учетом возрастных и личностных особенностей.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2.2.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знаний: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 основам теории воспитания и образования;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психолого-педагогические особенности работы с детьми дошкольного и школьного возраста;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 основных исторических этапах развития музыкального образования в России и за рубежом;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 требованиях к личности педагога</w:t>
            </w:r>
            <w:r w:rsidR="006168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Письменный экзамен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2.3.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умения делать педагогический анализ ситуации в исполнительском классе.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теоретических сведений о личности и межличностных отношениях в педагогической деятельности.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пользоваться специальной литературой.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2.4.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Осваивать основной учебно-педагогический репертуар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 подбирать  репертуар с учетом индивидуальных особенностей ученика.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педагогического репертуара детских музыкальных школ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детских школ искусств.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2.5.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о современных методиках обучения игре на инструменте.</w:t>
            </w:r>
          </w:p>
          <w:p w:rsidR="00AB0AE7" w:rsidRDefault="00AB0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2.6.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организовать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обучени</w:t>
            </w:r>
            <w:r w:rsidR="006168C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игре на инструменте с учетом возраста и</w:t>
            </w:r>
            <w:r w:rsidR="006168C0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 подготовки обучающегося.</w:t>
            </w: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2.7.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  ведением учебной документации в учреждениях дополнительного образования детей, общеобразовательных учреждениях.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2.8.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профессиональной терминологии.</w:t>
            </w: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</w:tbl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3759"/>
        <w:gridCol w:w="2104"/>
      </w:tblGrid>
      <w:tr w:rsidR="00AB0AE7" w:rsidTr="006168C0"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1.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форумах  и т.д.)</w:t>
            </w:r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2.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3.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4.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5.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-демонстрация навыков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информационно-коммуникационные технологии в профессиональной деятельности.</w:t>
            </w:r>
          </w:p>
          <w:p w:rsidR="00AB0AE7" w:rsidRDefault="00AB0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;</w:t>
            </w:r>
          </w:p>
          <w:p w:rsidR="00AB0AE7" w:rsidRDefault="00AB0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6.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способность контролировать свое поведение, свои эмоции,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настроение;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-умение воздействовать на партнера общения и др.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7.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8.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;</w:t>
            </w:r>
          </w:p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AB0AE7" w:rsidTr="006168C0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9.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AB0AE7" w:rsidRDefault="001447C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- участие в семинарах по производственной тематике.</w:t>
            </w:r>
          </w:p>
        </w:tc>
      </w:tr>
    </w:tbl>
    <w:p w:rsidR="00AB0AE7" w:rsidRDefault="00AB0AE7"/>
    <w:sectPr w:rsidR="00AB0AE7" w:rsidSect="00A87FB8">
      <w:headerReference w:type="default" r:id="rId17"/>
      <w:footerReference w:type="default" r:id="rId18"/>
      <w:endnotePr>
        <w:numFmt w:val="decimal"/>
      </w:endnotePr>
      <w:pgSz w:w="11906" w:h="16838"/>
      <w:pgMar w:top="1134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97" w:rsidRDefault="00812F97">
      <w:pPr>
        <w:spacing w:after="0" w:line="240" w:lineRule="auto"/>
      </w:pPr>
      <w:r>
        <w:separator/>
      </w:r>
    </w:p>
  </w:endnote>
  <w:endnote w:type="continuationSeparator" w:id="0">
    <w:p w:rsidR="00812F97" w:rsidRDefault="0081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09" w:rsidRDefault="00812F97">
    <w:pPr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БлокТекста5" o:spid="_x0000_s2049" type="#_x0000_t202" style="position:absolute;left:0;text-align:left;margin-left:-34in;margin-top:.05pt;width:0;height:0;z-index:251659265;visibility:visible;mso-wrap-style:non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" o:allowincell="f" filled="f" stroked="f" strokeweight="1pt">
          <v:textbox style="mso-fit-shape-to-text:t" inset="0,0,0,0">
            <w:txbxContent>
              <w:p w:rsidR="001B3709" w:rsidRDefault="001B3709">
                <w:r>
                  <w:fldChar w:fldCharType="begin"/>
                </w:r>
                <w:r>
                  <w:instrText xml:space="preserve"> PAGE \* Arabic </w:instrText>
                </w:r>
                <w:r>
                  <w:fldChar w:fldCharType="separate"/>
                </w:r>
                <w:r w:rsidR="00663484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1B3709" w:rsidRDefault="001B370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09" w:rsidRDefault="001B3709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663484">
      <w:rPr>
        <w:noProof/>
      </w:rPr>
      <w:t>36</w:t>
    </w:r>
    <w:r>
      <w:rPr>
        <w:noProof/>
      </w:rPr>
      <w:fldChar w:fldCharType="end"/>
    </w:r>
  </w:p>
  <w:p w:rsidR="001B3709" w:rsidRDefault="001B3709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09" w:rsidRDefault="001B3709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663484">
      <w:rPr>
        <w:noProof/>
      </w:rPr>
      <w:t>43</w:t>
    </w:r>
    <w:r>
      <w:rPr>
        <w:noProof/>
      </w:rPr>
      <w:fldChar w:fldCharType="end"/>
    </w:r>
  </w:p>
  <w:p w:rsidR="001B3709" w:rsidRDefault="001B370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97" w:rsidRDefault="00812F97">
      <w:pPr>
        <w:spacing w:after="0" w:line="240" w:lineRule="auto"/>
      </w:pPr>
      <w:r>
        <w:separator/>
      </w:r>
    </w:p>
  </w:footnote>
  <w:footnote w:type="continuationSeparator" w:id="0">
    <w:p w:rsidR="00812F97" w:rsidRDefault="0081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09" w:rsidRDefault="001B37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09" w:rsidRDefault="001B37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75833"/>
    <w:multiLevelType w:val="hybridMultilevel"/>
    <w:tmpl w:val="BB7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87F66"/>
    <w:multiLevelType w:val="hybridMultilevel"/>
    <w:tmpl w:val="5EBA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A664C"/>
    <w:multiLevelType w:val="hybridMultilevel"/>
    <w:tmpl w:val="13D884F4"/>
    <w:lvl w:ilvl="0" w:tplc="B3B6E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53135D"/>
    <w:multiLevelType w:val="singleLevel"/>
    <w:tmpl w:val="F150418A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B322831"/>
    <w:multiLevelType w:val="hybridMultilevel"/>
    <w:tmpl w:val="52FC28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B810402"/>
    <w:multiLevelType w:val="multilevel"/>
    <w:tmpl w:val="E0524ED2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385183C"/>
    <w:multiLevelType w:val="hybridMultilevel"/>
    <w:tmpl w:val="F564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5517E63"/>
    <w:multiLevelType w:val="multilevel"/>
    <w:tmpl w:val="030E8970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15A501C6"/>
    <w:multiLevelType w:val="hybridMultilevel"/>
    <w:tmpl w:val="90E41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6897"/>
    <w:multiLevelType w:val="hybridMultilevel"/>
    <w:tmpl w:val="8C622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C127CE"/>
    <w:multiLevelType w:val="multilevel"/>
    <w:tmpl w:val="98B498B2"/>
    <w:name w:val="Нумерованный список 1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>
    <w:nsid w:val="273254F7"/>
    <w:multiLevelType w:val="singleLevel"/>
    <w:tmpl w:val="B4409F0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76D3817"/>
    <w:multiLevelType w:val="singleLevel"/>
    <w:tmpl w:val="75E68D1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9892301"/>
    <w:multiLevelType w:val="hybridMultilevel"/>
    <w:tmpl w:val="1C2A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C365212"/>
    <w:multiLevelType w:val="hybridMultilevel"/>
    <w:tmpl w:val="3DCAC790"/>
    <w:lvl w:ilvl="0" w:tplc="2088527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2D4D29C9"/>
    <w:multiLevelType w:val="singleLevel"/>
    <w:tmpl w:val="A0C4EA84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2">
    <w:nsid w:val="2DEB3E4B"/>
    <w:multiLevelType w:val="hybridMultilevel"/>
    <w:tmpl w:val="F604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76FF3"/>
    <w:multiLevelType w:val="multilevel"/>
    <w:tmpl w:val="0A98A44E"/>
    <w:name w:val="Нумерованный список 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4">
    <w:nsid w:val="34B55481"/>
    <w:multiLevelType w:val="multilevel"/>
    <w:tmpl w:val="62B8C03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3A46530D"/>
    <w:multiLevelType w:val="multilevel"/>
    <w:tmpl w:val="A18E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E0A3A19"/>
    <w:multiLevelType w:val="multilevel"/>
    <w:tmpl w:val="1C426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02E6974"/>
    <w:multiLevelType w:val="singleLevel"/>
    <w:tmpl w:val="75E68D1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0EA238F"/>
    <w:multiLevelType w:val="singleLevel"/>
    <w:tmpl w:val="BE543D94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432E7E47"/>
    <w:multiLevelType w:val="multilevel"/>
    <w:tmpl w:val="88269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C180529"/>
    <w:multiLevelType w:val="hybridMultilevel"/>
    <w:tmpl w:val="3D96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10572"/>
    <w:multiLevelType w:val="multilevel"/>
    <w:tmpl w:val="2B4080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2670E9E"/>
    <w:multiLevelType w:val="singleLevel"/>
    <w:tmpl w:val="ECE0F5F2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54C67F46"/>
    <w:multiLevelType w:val="hybridMultilevel"/>
    <w:tmpl w:val="C0A63E0A"/>
    <w:lvl w:ilvl="0" w:tplc="8C26F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1118C7"/>
    <w:multiLevelType w:val="singleLevel"/>
    <w:tmpl w:val="805A6826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584F133E"/>
    <w:multiLevelType w:val="singleLevel"/>
    <w:tmpl w:val="C6846E16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CF7683"/>
    <w:multiLevelType w:val="multilevel"/>
    <w:tmpl w:val="B02C0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EF869F7"/>
    <w:multiLevelType w:val="hybridMultilevel"/>
    <w:tmpl w:val="BC30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45ED"/>
    <w:multiLevelType w:val="singleLevel"/>
    <w:tmpl w:val="CC1C0520"/>
    <w:name w:val="Bullet 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2">
    <w:nsid w:val="714D6FE6"/>
    <w:multiLevelType w:val="hybridMultilevel"/>
    <w:tmpl w:val="0CE055CC"/>
    <w:lvl w:ilvl="0" w:tplc="31F2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8832EF"/>
    <w:multiLevelType w:val="singleLevel"/>
    <w:tmpl w:val="95E01680"/>
    <w:name w:val="Bullet 11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78AC3CF5"/>
    <w:multiLevelType w:val="hybridMultilevel"/>
    <w:tmpl w:val="856018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C66F83"/>
    <w:multiLevelType w:val="singleLevel"/>
    <w:tmpl w:val="73B0A0D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  <w:b w:val="0"/>
      </w:rPr>
    </w:lvl>
  </w:abstractNum>
  <w:abstractNum w:abstractNumId="46">
    <w:nsid w:val="7BBB790D"/>
    <w:multiLevelType w:val="singleLevel"/>
    <w:tmpl w:val="6FD0F1EE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29"/>
  </w:num>
  <w:num w:numId="5">
    <w:abstractNumId w:val="17"/>
  </w:num>
  <w:num w:numId="6">
    <w:abstractNumId w:val="7"/>
  </w:num>
  <w:num w:numId="7">
    <w:abstractNumId w:val="21"/>
  </w:num>
  <w:num w:numId="8">
    <w:abstractNumId w:val="0"/>
  </w:num>
  <w:num w:numId="9">
    <w:abstractNumId w:val="38"/>
  </w:num>
  <w:num w:numId="10">
    <w:abstractNumId w:val="12"/>
  </w:num>
  <w:num w:numId="11">
    <w:abstractNumId w:val="35"/>
  </w:num>
  <w:num w:numId="12">
    <w:abstractNumId w:val="13"/>
  </w:num>
  <w:num w:numId="13">
    <w:abstractNumId w:val="42"/>
  </w:num>
  <w:num w:numId="14">
    <w:abstractNumId w:val="2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22"/>
  </w:num>
  <w:num w:numId="20">
    <w:abstractNumId w:val="34"/>
  </w:num>
  <w:num w:numId="21">
    <w:abstractNumId w:val="27"/>
    <w:lvlOverride w:ilvl="0">
      <w:startOverride w:val="1"/>
    </w:lvlOverride>
  </w:num>
  <w:num w:numId="22">
    <w:abstractNumId w:val="36"/>
  </w:num>
  <w:num w:numId="23">
    <w:abstractNumId w:val="16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</w:num>
  <w:num w:numId="26">
    <w:abstractNumId w:val="20"/>
  </w:num>
  <w:num w:numId="27">
    <w:abstractNumId w:val="3"/>
  </w:num>
  <w:num w:numId="28">
    <w:abstractNumId w:val="31"/>
  </w:num>
  <w:num w:numId="29">
    <w:abstractNumId w:val="4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18"/>
  </w:num>
  <w:num w:numId="33">
    <w:abstractNumId w:val="8"/>
  </w:num>
  <w:num w:numId="34">
    <w:abstractNumId w:val="25"/>
  </w:num>
  <w:num w:numId="35">
    <w:abstractNumId w:val="30"/>
  </w:num>
  <w:num w:numId="36">
    <w:abstractNumId w:val="26"/>
  </w:num>
  <w:num w:numId="37">
    <w:abstractNumId w:val="39"/>
  </w:num>
  <w:num w:numId="3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</w:compat>
  <w:rsids>
    <w:rsidRoot w:val="00AB0AE7"/>
    <w:rsid w:val="00002CEC"/>
    <w:rsid w:val="0001715A"/>
    <w:rsid w:val="00017BF3"/>
    <w:rsid w:val="0002093F"/>
    <w:rsid w:val="00027B83"/>
    <w:rsid w:val="00040616"/>
    <w:rsid w:val="00041129"/>
    <w:rsid w:val="00044CCC"/>
    <w:rsid w:val="000654AA"/>
    <w:rsid w:val="000677F1"/>
    <w:rsid w:val="00083155"/>
    <w:rsid w:val="00090475"/>
    <w:rsid w:val="000A3F1C"/>
    <w:rsid w:val="000A455B"/>
    <w:rsid w:val="000C294B"/>
    <w:rsid w:val="000C313A"/>
    <w:rsid w:val="000C6907"/>
    <w:rsid w:val="000D6671"/>
    <w:rsid w:val="000E145F"/>
    <w:rsid w:val="001022B7"/>
    <w:rsid w:val="0011359F"/>
    <w:rsid w:val="0012078E"/>
    <w:rsid w:val="00121A9C"/>
    <w:rsid w:val="0013217E"/>
    <w:rsid w:val="001447C7"/>
    <w:rsid w:val="001456BF"/>
    <w:rsid w:val="001460C5"/>
    <w:rsid w:val="00151666"/>
    <w:rsid w:val="00164384"/>
    <w:rsid w:val="00171380"/>
    <w:rsid w:val="00180FBA"/>
    <w:rsid w:val="00192DE9"/>
    <w:rsid w:val="00196B32"/>
    <w:rsid w:val="001A2E57"/>
    <w:rsid w:val="001B3709"/>
    <w:rsid w:val="001C4C87"/>
    <w:rsid w:val="001C4D01"/>
    <w:rsid w:val="001C51E5"/>
    <w:rsid w:val="001C6173"/>
    <w:rsid w:val="001C7F53"/>
    <w:rsid w:val="001F079A"/>
    <w:rsid w:val="001F6491"/>
    <w:rsid w:val="00200095"/>
    <w:rsid w:val="00214421"/>
    <w:rsid w:val="002145E3"/>
    <w:rsid w:val="002215DF"/>
    <w:rsid w:val="002235A8"/>
    <w:rsid w:val="00256853"/>
    <w:rsid w:val="0025765D"/>
    <w:rsid w:val="00261841"/>
    <w:rsid w:val="0028586C"/>
    <w:rsid w:val="002B714D"/>
    <w:rsid w:val="002B7F55"/>
    <w:rsid w:val="002C0362"/>
    <w:rsid w:val="002C25AD"/>
    <w:rsid w:val="002E6912"/>
    <w:rsid w:val="002F34C3"/>
    <w:rsid w:val="00323252"/>
    <w:rsid w:val="00332EBF"/>
    <w:rsid w:val="00334861"/>
    <w:rsid w:val="00337509"/>
    <w:rsid w:val="00337B96"/>
    <w:rsid w:val="003429A8"/>
    <w:rsid w:val="003513D6"/>
    <w:rsid w:val="00355A5B"/>
    <w:rsid w:val="003631E3"/>
    <w:rsid w:val="00363AAE"/>
    <w:rsid w:val="0036679D"/>
    <w:rsid w:val="00367CD2"/>
    <w:rsid w:val="00393B41"/>
    <w:rsid w:val="0039634B"/>
    <w:rsid w:val="003A7963"/>
    <w:rsid w:val="003B22EA"/>
    <w:rsid w:val="003B4804"/>
    <w:rsid w:val="003C2DCD"/>
    <w:rsid w:val="003C56F3"/>
    <w:rsid w:val="0040204F"/>
    <w:rsid w:val="004037D1"/>
    <w:rsid w:val="00426358"/>
    <w:rsid w:val="00427DA8"/>
    <w:rsid w:val="00432286"/>
    <w:rsid w:val="004401DE"/>
    <w:rsid w:val="00440796"/>
    <w:rsid w:val="004473B5"/>
    <w:rsid w:val="00456052"/>
    <w:rsid w:val="00461CE1"/>
    <w:rsid w:val="004653C3"/>
    <w:rsid w:val="00467B2F"/>
    <w:rsid w:val="00475AB2"/>
    <w:rsid w:val="00477AFA"/>
    <w:rsid w:val="00483867"/>
    <w:rsid w:val="00485991"/>
    <w:rsid w:val="00486903"/>
    <w:rsid w:val="00487C46"/>
    <w:rsid w:val="0049354D"/>
    <w:rsid w:val="00497113"/>
    <w:rsid w:val="004A586D"/>
    <w:rsid w:val="004A5E03"/>
    <w:rsid w:val="004D082B"/>
    <w:rsid w:val="004D3851"/>
    <w:rsid w:val="004D555B"/>
    <w:rsid w:val="004E7C83"/>
    <w:rsid w:val="005142C7"/>
    <w:rsid w:val="0051556D"/>
    <w:rsid w:val="005371EC"/>
    <w:rsid w:val="0053762C"/>
    <w:rsid w:val="005378C6"/>
    <w:rsid w:val="0055043B"/>
    <w:rsid w:val="00554C74"/>
    <w:rsid w:val="00562492"/>
    <w:rsid w:val="00571E7F"/>
    <w:rsid w:val="00571FB4"/>
    <w:rsid w:val="00573F2A"/>
    <w:rsid w:val="00574BD6"/>
    <w:rsid w:val="00587311"/>
    <w:rsid w:val="0059041D"/>
    <w:rsid w:val="005A3C4A"/>
    <w:rsid w:val="005A6DDE"/>
    <w:rsid w:val="005E7E1D"/>
    <w:rsid w:val="005F449F"/>
    <w:rsid w:val="005F71FA"/>
    <w:rsid w:val="0060443B"/>
    <w:rsid w:val="006168C0"/>
    <w:rsid w:val="00624857"/>
    <w:rsid w:val="006559A2"/>
    <w:rsid w:val="00656E0A"/>
    <w:rsid w:val="00661ECD"/>
    <w:rsid w:val="00663484"/>
    <w:rsid w:val="006664BE"/>
    <w:rsid w:val="00666A78"/>
    <w:rsid w:val="0066748D"/>
    <w:rsid w:val="00670A5F"/>
    <w:rsid w:val="00673307"/>
    <w:rsid w:val="00675FC2"/>
    <w:rsid w:val="00681F3B"/>
    <w:rsid w:val="00685798"/>
    <w:rsid w:val="00686A52"/>
    <w:rsid w:val="006A7A13"/>
    <w:rsid w:val="006A7A87"/>
    <w:rsid w:val="006B730A"/>
    <w:rsid w:val="006C1145"/>
    <w:rsid w:val="006C4AD9"/>
    <w:rsid w:val="006D065E"/>
    <w:rsid w:val="006D18BF"/>
    <w:rsid w:val="006D4633"/>
    <w:rsid w:val="006D687C"/>
    <w:rsid w:val="006E2F1D"/>
    <w:rsid w:val="006E2FAF"/>
    <w:rsid w:val="006E3413"/>
    <w:rsid w:val="006E482C"/>
    <w:rsid w:val="006E50B5"/>
    <w:rsid w:val="006E6618"/>
    <w:rsid w:val="006F3EB2"/>
    <w:rsid w:val="006F5B86"/>
    <w:rsid w:val="006F7065"/>
    <w:rsid w:val="00713DA8"/>
    <w:rsid w:val="00714DD0"/>
    <w:rsid w:val="00715BBA"/>
    <w:rsid w:val="0071787A"/>
    <w:rsid w:val="0073311F"/>
    <w:rsid w:val="00741114"/>
    <w:rsid w:val="00746250"/>
    <w:rsid w:val="00747EA5"/>
    <w:rsid w:val="0075182A"/>
    <w:rsid w:val="0078171C"/>
    <w:rsid w:val="007850B4"/>
    <w:rsid w:val="007A3C85"/>
    <w:rsid w:val="007C74D0"/>
    <w:rsid w:val="007D0C74"/>
    <w:rsid w:val="007D3E43"/>
    <w:rsid w:val="007E51F9"/>
    <w:rsid w:val="007E7F08"/>
    <w:rsid w:val="007F2558"/>
    <w:rsid w:val="007F4726"/>
    <w:rsid w:val="007F5221"/>
    <w:rsid w:val="00812F97"/>
    <w:rsid w:val="00815275"/>
    <w:rsid w:val="00835E71"/>
    <w:rsid w:val="00840D11"/>
    <w:rsid w:val="00840D2D"/>
    <w:rsid w:val="0084765C"/>
    <w:rsid w:val="008552A5"/>
    <w:rsid w:val="00856431"/>
    <w:rsid w:val="00871F43"/>
    <w:rsid w:val="00896FD3"/>
    <w:rsid w:val="008C24E0"/>
    <w:rsid w:val="008D546C"/>
    <w:rsid w:val="008F3EDA"/>
    <w:rsid w:val="008F432C"/>
    <w:rsid w:val="00906C10"/>
    <w:rsid w:val="00907630"/>
    <w:rsid w:val="00911ADF"/>
    <w:rsid w:val="0092006A"/>
    <w:rsid w:val="009257E8"/>
    <w:rsid w:val="00926A15"/>
    <w:rsid w:val="00932A5B"/>
    <w:rsid w:val="00940E20"/>
    <w:rsid w:val="00974BD7"/>
    <w:rsid w:val="009778F4"/>
    <w:rsid w:val="00977A7F"/>
    <w:rsid w:val="00984F6D"/>
    <w:rsid w:val="00990A37"/>
    <w:rsid w:val="00991A43"/>
    <w:rsid w:val="009B163C"/>
    <w:rsid w:val="009C007B"/>
    <w:rsid w:val="009C0ADC"/>
    <w:rsid w:val="009D2E26"/>
    <w:rsid w:val="009E1AF2"/>
    <w:rsid w:val="009E5859"/>
    <w:rsid w:val="009F1D7B"/>
    <w:rsid w:val="009F3DF5"/>
    <w:rsid w:val="00A0298A"/>
    <w:rsid w:val="00A051C8"/>
    <w:rsid w:val="00A07DB1"/>
    <w:rsid w:val="00A20DEA"/>
    <w:rsid w:val="00A34908"/>
    <w:rsid w:val="00A34E1C"/>
    <w:rsid w:val="00A34EDA"/>
    <w:rsid w:val="00A37B52"/>
    <w:rsid w:val="00A427E7"/>
    <w:rsid w:val="00A507E4"/>
    <w:rsid w:val="00A57746"/>
    <w:rsid w:val="00A66C92"/>
    <w:rsid w:val="00A853C3"/>
    <w:rsid w:val="00A8556A"/>
    <w:rsid w:val="00A87701"/>
    <w:rsid w:val="00A87FB8"/>
    <w:rsid w:val="00A92579"/>
    <w:rsid w:val="00A95A1B"/>
    <w:rsid w:val="00AA35E7"/>
    <w:rsid w:val="00AB0AE7"/>
    <w:rsid w:val="00AB1839"/>
    <w:rsid w:val="00AC3F24"/>
    <w:rsid w:val="00AD13B4"/>
    <w:rsid w:val="00AD584E"/>
    <w:rsid w:val="00AD5A88"/>
    <w:rsid w:val="00AD7474"/>
    <w:rsid w:val="00AD7A1B"/>
    <w:rsid w:val="00AE42D2"/>
    <w:rsid w:val="00AF3E6E"/>
    <w:rsid w:val="00B00247"/>
    <w:rsid w:val="00B123A4"/>
    <w:rsid w:val="00B137F4"/>
    <w:rsid w:val="00B2152A"/>
    <w:rsid w:val="00B22D09"/>
    <w:rsid w:val="00B44DE2"/>
    <w:rsid w:val="00B641F4"/>
    <w:rsid w:val="00B66129"/>
    <w:rsid w:val="00B7116D"/>
    <w:rsid w:val="00B8008B"/>
    <w:rsid w:val="00B82D21"/>
    <w:rsid w:val="00B858BE"/>
    <w:rsid w:val="00BF17EA"/>
    <w:rsid w:val="00C05C17"/>
    <w:rsid w:val="00C13EEF"/>
    <w:rsid w:val="00C33435"/>
    <w:rsid w:val="00C441D9"/>
    <w:rsid w:val="00C45E06"/>
    <w:rsid w:val="00C476FB"/>
    <w:rsid w:val="00C54E79"/>
    <w:rsid w:val="00C557F2"/>
    <w:rsid w:val="00C56302"/>
    <w:rsid w:val="00C60608"/>
    <w:rsid w:val="00C7525A"/>
    <w:rsid w:val="00C76D97"/>
    <w:rsid w:val="00C80996"/>
    <w:rsid w:val="00C852ED"/>
    <w:rsid w:val="00C85344"/>
    <w:rsid w:val="00C862A4"/>
    <w:rsid w:val="00C9253A"/>
    <w:rsid w:val="00C927E8"/>
    <w:rsid w:val="00C9348D"/>
    <w:rsid w:val="00C93A1A"/>
    <w:rsid w:val="00C95C30"/>
    <w:rsid w:val="00CA4F12"/>
    <w:rsid w:val="00CC13F4"/>
    <w:rsid w:val="00CD2938"/>
    <w:rsid w:val="00CD5E5C"/>
    <w:rsid w:val="00CE0590"/>
    <w:rsid w:val="00CE24A9"/>
    <w:rsid w:val="00CE5472"/>
    <w:rsid w:val="00D150C1"/>
    <w:rsid w:val="00D2435B"/>
    <w:rsid w:val="00D30C78"/>
    <w:rsid w:val="00D351EE"/>
    <w:rsid w:val="00D510A3"/>
    <w:rsid w:val="00D543B4"/>
    <w:rsid w:val="00D555B4"/>
    <w:rsid w:val="00D63966"/>
    <w:rsid w:val="00D63972"/>
    <w:rsid w:val="00D65E46"/>
    <w:rsid w:val="00D80592"/>
    <w:rsid w:val="00D806AD"/>
    <w:rsid w:val="00D808B0"/>
    <w:rsid w:val="00D846F8"/>
    <w:rsid w:val="00D94469"/>
    <w:rsid w:val="00DB14A6"/>
    <w:rsid w:val="00DB209E"/>
    <w:rsid w:val="00DD0D4C"/>
    <w:rsid w:val="00DD2336"/>
    <w:rsid w:val="00DF668B"/>
    <w:rsid w:val="00DF7CF7"/>
    <w:rsid w:val="00E00BD1"/>
    <w:rsid w:val="00E05D44"/>
    <w:rsid w:val="00E12D8F"/>
    <w:rsid w:val="00E42268"/>
    <w:rsid w:val="00E45D3E"/>
    <w:rsid w:val="00E4656D"/>
    <w:rsid w:val="00E50F25"/>
    <w:rsid w:val="00E52F0A"/>
    <w:rsid w:val="00E576E7"/>
    <w:rsid w:val="00E61291"/>
    <w:rsid w:val="00E664F5"/>
    <w:rsid w:val="00E910A4"/>
    <w:rsid w:val="00EA0217"/>
    <w:rsid w:val="00EA1B78"/>
    <w:rsid w:val="00EA6DB5"/>
    <w:rsid w:val="00EC0E14"/>
    <w:rsid w:val="00ED2516"/>
    <w:rsid w:val="00ED6F43"/>
    <w:rsid w:val="00EE113E"/>
    <w:rsid w:val="00EE3A3C"/>
    <w:rsid w:val="00EE6BCF"/>
    <w:rsid w:val="00F15B4A"/>
    <w:rsid w:val="00F20B36"/>
    <w:rsid w:val="00F40F75"/>
    <w:rsid w:val="00F41FA3"/>
    <w:rsid w:val="00F51826"/>
    <w:rsid w:val="00F571CE"/>
    <w:rsid w:val="00F60C59"/>
    <w:rsid w:val="00F627F3"/>
    <w:rsid w:val="00F74247"/>
    <w:rsid w:val="00F74D30"/>
    <w:rsid w:val="00F81F98"/>
    <w:rsid w:val="00F953FA"/>
    <w:rsid w:val="00FA4E13"/>
    <w:rsid w:val="00FA6303"/>
    <w:rsid w:val="00FB385E"/>
    <w:rsid w:val="00FC1F51"/>
    <w:rsid w:val="00FC7466"/>
    <w:rsid w:val="00FE1A9F"/>
    <w:rsid w:val="00FE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footnote text" w:uiPriority="0"/>
    <w:lsdException w:name="header" w:uiPriority="0"/>
    <w:lsdException w:name="footnote reference" w:uiPriority="0"/>
    <w:lsdException w:name="page number" w:uiPriority="0"/>
    <w:lsdException w:name="List 2" w:uiPriority="0"/>
    <w:lsdException w:name="Title" w:uiPriority="0" w:qFormat="1"/>
    <w:lsdException w:name="Body Text" w:uiPriority="0"/>
    <w:lsdException w:name="Body Text Indent" w:uiPriority="0" w:qFormat="1"/>
    <w:lsdException w:name="Body Text 2" w:uiPriority="0"/>
    <w:lsdException w:name="Body Text Indent 2" w:uiPriority="0"/>
    <w:lsdException w:name="Strong" w:uiPriority="22" w:qFormat="1"/>
    <w:lsdException w:name="Table Grid 1" w:uiPriority="0"/>
    <w:lsdException w:name="Balloon Text" w:uiPriority="0"/>
    <w:lsdException w:name="Table Grid" w:uiPriority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A87FB8"/>
  </w:style>
  <w:style w:type="paragraph" w:styleId="1">
    <w:name w:val="heading 1"/>
    <w:qFormat/>
    <w:rsid w:val="00A87FB8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rsid w:val="00A87FB8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A87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rsid w:val="00A87FB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qFormat/>
    <w:rsid w:val="00A87F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qFormat/>
    <w:rsid w:val="00A87FB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qFormat/>
    <w:rsid w:val="00A87FB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qFormat/>
    <w:rsid w:val="00A87F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rsid w:val="00A87F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uiPriority w:val="99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qFormat/>
    <w:rsid w:val="00A87F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Body Text Indent"/>
    <w:qFormat/>
    <w:rsid w:val="00A87F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A87FB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a">
    <w:name w:val="header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uiPriority w:val="34"/>
    <w:qFormat/>
    <w:rsid w:val="00A87FB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c">
    <w:name w:val="Title"/>
    <w:qFormat/>
    <w:rsid w:val="00A87FB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0">
    <w:name w:val="Заголовок 1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sid w:val="00A87FB8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rsid w:val="00A87FB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A87FB8"/>
    <w:rPr>
      <w:vertAlign w:val="superscript"/>
    </w:rPr>
  </w:style>
  <w:style w:type="character" w:customStyle="1" w:styleId="26">
    <w:name w:val="Основной текст 2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A87FB8"/>
  </w:style>
  <w:style w:type="character" w:customStyle="1" w:styleId="af2">
    <w:name w:val="Текст выноски Знак"/>
    <w:rsid w:val="00A87FB8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 с отступом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rsid w:val="00A87FB8"/>
    <w:rPr>
      <w:color w:val="0000FF"/>
      <w:u w:val="single"/>
    </w:rPr>
  </w:style>
  <w:style w:type="character" w:customStyle="1" w:styleId="af6">
    <w:name w:val="Название Знак"/>
    <w:rsid w:val="00A87FB8"/>
    <w:rPr>
      <w:rFonts w:ascii="Cambria" w:eastAsia="Times New Roman" w:hAnsi="Cambria" w:cs="Times New Roman"/>
      <w:b/>
      <w:bCs/>
      <w:kern w:val="1"/>
      <w:sz w:val="32"/>
      <w:szCs w:val="32"/>
    </w:rPr>
  </w:style>
  <w:style w:type="numbering" w:customStyle="1" w:styleId="11">
    <w:name w:val="Нет списка1"/>
    <w:next w:val="a2"/>
    <w:semiHidden/>
    <w:rsid w:val="004653C3"/>
  </w:style>
  <w:style w:type="paragraph" w:customStyle="1" w:styleId="27">
    <w:name w:val="Знак2"/>
    <w:basedOn w:val="a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7">
    <w:name w:val="Table Grid"/>
    <w:basedOn w:val="a1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"/>
    <w:rsid w:val="004653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653C3"/>
    <w:rPr>
      <w:rFonts w:ascii="Times New Roman" w:hAnsi="Times New Roman" w:cs="Times New Roman"/>
      <w:sz w:val="22"/>
      <w:szCs w:val="22"/>
    </w:rPr>
  </w:style>
  <w:style w:type="character" w:customStyle="1" w:styleId="3">
    <w:name w:val="Знак Знак3"/>
    <w:rsid w:val="004653C3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semiHidden/>
    <w:rsid w:val="004037D1"/>
  </w:style>
  <w:style w:type="paragraph" w:customStyle="1" w:styleId="29">
    <w:name w:val="Знак2"/>
    <w:basedOn w:val="a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7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нак Знак3"/>
    <w:rsid w:val="004037D1"/>
    <w:rPr>
      <w:sz w:val="24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9B163C"/>
  </w:style>
  <w:style w:type="character" w:styleId="af8">
    <w:name w:val="Strong"/>
    <w:basedOn w:val="a0"/>
    <w:uiPriority w:val="22"/>
    <w:qFormat/>
    <w:rsid w:val="00B66129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0C6907"/>
  </w:style>
  <w:style w:type="table" w:customStyle="1" w:styleId="2a">
    <w:name w:val="Сетка таблицы2"/>
    <w:basedOn w:val="a1"/>
    <w:next w:val="af7"/>
    <w:rsid w:val="000C6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0C6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Body Text Indent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a">
    <w:name w:val="head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qFormat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c">
    <w:name w:val="Title"/>
    <w:qFormat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Pr>
      <w:vertAlign w:val="superscript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</w:style>
  <w:style w:type="character" w:customStyle="1" w:styleId="af2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rPr>
      <w:color w:val="0000FF"/>
      <w:u w:val="single"/>
    </w:rPr>
  </w:style>
  <w:style w:type="character" w:customStyle="1" w:styleId="af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58833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312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psi.webzon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logiston.r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324-79D2-457E-998E-4841BB51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43</Pages>
  <Words>9687</Words>
  <Characters>55219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85</cp:revision>
  <cp:lastPrinted>2020-01-06T08:36:00Z</cp:lastPrinted>
  <dcterms:created xsi:type="dcterms:W3CDTF">2015-12-22T04:21:00Z</dcterms:created>
  <dcterms:modified xsi:type="dcterms:W3CDTF">2020-01-06T08:36:00Z</dcterms:modified>
</cp:coreProperties>
</file>