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20A" w:rsidRDefault="0082720A" w:rsidP="0082720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Приложение </w:t>
      </w:r>
      <w:r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ar-SA"/>
        </w:rPr>
        <w:t>6</w:t>
      </w:r>
    </w:p>
    <w:p w:rsidR="0082720A" w:rsidRDefault="0082720A" w:rsidP="0082720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 программе подготовки специалистов среднего</w:t>
      </w:r>
    </w:p>
    <w:p w:rsidR="0082720A" w:rsidRDefault="0082720A" w:rsidP="0082720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звена по специальности </w:t>
      </w:r>
    </w:p>
    <w:p w:rsidR="0082720A" w:rsidRDefault="0082720A" w:rsidP="0082720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color w:val="548DD4"/>
          <w:sz w:val="24"/>
          <w:szCs w:val="24"/>
          <w:lang w:eastAsia="ar-SA"/>
        </w:rPr>
        <w:t>8.53.02.03 Инструментальное исполнительство (по видам инструментов)</w:t>
      </w:r>
    </w:p>
    <w:p w:rsidR="006411C0" w:rsidRPr="00AA1442" w:rsidRDefault="006411C0" w:rsidP="006411C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E4C01" w:rsidRPr="000D740F" w:rsidRDefault="002E4C01" w:rsidP="002E4C0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42"/>
        <w:rPr>
          <w:rFonts w:ascii="Times New Roman" w:hAnsi="Times New Roman" w:cs="Times New Roman"/>
          <w:i/>
          <w:vertAlign w:val="superscript"/>
        </w:rPr>
      </w:pPr>
    </w:p>
    <w:p w:rsidR="002E4C01" w:rsidRPr="000D740F" w:rsidRDefault="002E4C01" w:rsidP="002E4C0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42"/>
        <w:jc w:val="right"/>
        <w:rPr>
          <w:rFonts w:ascii="Times New Roman" w:hAnsi="Times New Roman" w:cs="Times New Roman"/>
          <w:caps/>
        </w:rPr>
      </w:pPr>
    </w:p>
    <w:p w:rsidR="002E4C01" w:rsidRPr="000D740F" w:rsidRDefault="002E4C01" w:rsidP="002E4C0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42"/>
        <w:jc w:val="right"/>
        <w:rPr>
          <w:rFonts w:ascii="Times New Roman" w:hAnsi="Times New Roman" w:cs="Times New Roman"/>
          <w:caps/>
        </w:rPr>
      </w:pPr>
    </w:p>
    <w:p w:rsidR="002E4C01" w:rsidRPr="000D740F" w:rsidRDefault="002E4C01" w:rsidP="002E4C0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hAnsi="Times New Roman" w:cs="Times New Roman"/>
          <w:b/>
          <w:caps/>
        </w:rPr>
      </w:pPr>
    </w:p>
    <w:p w:rsidR="00643480" w:rsidRPr="002010FA" w:rsidRDefault="00643480" w:rsidP="00A173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aps/>
          <w:sz w:val="28"/>
          <w:szCs w:val="28"/>
        </w:rPr>
      </w:pPr>
    </w:p>
    <w:p w:rsidR="009B7BC3" w:rsidRDefault="009B7BC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</w:rPr>
      </w:pPr>
    </w:p>
    <w:p w:rsidR="009B7BC3" w:rsidRDefault="009B7BC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</w:rPr>
      </w:pPr>
    </w:p>
    <w:p w:rsidR="009B7BC3" w:rsidRDefault="009B7BC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</w:rPr>
      </w:pPr>
    </w:p>
    <w:p w:rsidR="009B7BC3" w:rsidRDefault="009B7BC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</w:rPr>
      </w:pPr>
    </w:p>
    <w:p w:rsidR="009B7BC3" w:rsidRDefault="009B7BC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</w:rPr>
      </w:pPr>
    </w:p>
    <w:p w:rsidR="0082720A" w:rsidRDefault="0082720A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</w:rPr>
      </w:pPr>
    </w:p>
    <w:p w:rsidR="0082720A" w:rsidRDefault="0082720A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</w:rPr>
      </w:pPr>
    </w:p>
    <w:p w:rsidR="0082720A" w:rsidRDefault="0082720A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</w:rPr>
      </w:pPr>
    </w:p>
    <w:p w:rsidR="00BA69F8" w:rsidRDefault="00BA69F8" w:rsidP="00DC52C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</w:rPr>
      </w:pPr>
    </w:p>
    <w:p w:rsidR="00643480" w:rsidRPr="009B7BC3" w:rsidRDefault="00643480" w:rsidP="00BA69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2010FA">
        <w:rPr>
          <w:rFonts w:ascii="Times New Roman" w:eastAsia="Times New Roman" w:hAnsi="Times New Roman" w:cs="Times New Roman"/>
          <w:b/>
          <w:caps/>
          <w:sz w:val="28"/>
          <w:szCs w:val="28"/>
        </w:rPr>
        <w:t>Рабочая ПРОГРАММа УЧЕБНОЙ ДИСЦИПЛИНЫ</w:t>
      </w:r>
    </w:p>
    <w:p w:rsidR="00643480" w:rsidRPr="009B7BC3" w:rsidRDefault="00643480" w:rsidP="00BA69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9B7BC3">
        <w:rPr>
          <w:rFonts w:ascii="Times New Roman" w:hAnsi="Times New Roman" w:cs="Times New Roman"/>
          <w:b/>
          <w:caps/>
          <w:sz w:val="28"/>
          <w:szCs w:val="28"/>
        </w:rPr>
        <w:t xml:space="preserve">ОД.01.06., </w:t>
      </w:r>
      <w:r w:rsidRPr="009B7BC3">
        <w:rPr>
          <w:rFonts w:ascii="Times New Roman" w:eastAsia="Times New Roman" w:hAnsi="Times New Roman" w:cs="Times New Roman"/>
          <w:b/>
          <w:sz w:val="28"/>
          <w:szCs w:val="28"/>
        </w:rPr>
        <w:t>ОГСЭ.05</w:t>
      </w:r>
      <w:r w:rsidRPr="009B7BC3">
        <w:rPr>
          <w:rFonts w:ascii="Times New Roman" w:hAnsi="Times New Roman" w:cs="Times New Roman"/>
          <w:b/>
          <w:caps/>
          <w:sz w:val="28"/>
          <w:szCs w:val="28"/>
        </w:rPr>
        <w:t xml:space="preserve"> Физическая культура</w:t>
      </w:r>
    </w:p>
    <w:p w:rsidR="00643480" w:rsidRPr="00A20A8B" w:rsidRDefault="00643480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  <w:caps/>
          <w:sz w:val="28"/>
          <w:szCs w:val="28"/>
        </w:rPr>
      </w:pPr>
    </w:p>
    <w:p w:rsidR="00643480" w:rsidRPr="00A20A8B" w:rsidRDefault="00643480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643480" w:rsidRPr="00A20A8B" w:rsidRDefault="00643480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643480" w:rsidRPr="00A20A8B" w:rsidRDefault="00643480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643480" w:rsidRPr="00A20A8B" w:rsidRDefault="00643480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643480" w:rsidRPr="00A20A8B" w:rsidRDefault="00643480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643480" w:rsidRPr="00A20A8B" w:rsidRDefault="00643480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643480" w:rsidRPr="00A20A8B" w:rsidRDefault="00643480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643480" w:rsidRPr="00A20A8B" w:rsidRDefault="00643480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643480" w:rsidRPr="00A20A8B" w:rsidRDefault="00643480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643480" w:rsidRDefault="00643480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9B7BC3" w:rsidRDefault="009B7BC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9B7BC3" w:rsidRDefault="009B7BC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BA69F8" w:rsidRDefault="00BA69F8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BA69F8" w:rsidRDefault="00BA69F8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82720A" w:rsidRDefault="0082720A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82720A" w:rsidRDefault="0082720A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82720A" w:rsidRDefault="0082720A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82720A" w:rsidRDefault="0082720A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82720A" w:rsidRDefault="0082720A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82720A" w:rsidRDefault="0082720A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82720A" w:rsidRDefault="0082720A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82720A" w:rsidRDefault="0082720A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BA69F8" w:rsidRDefault="00BA69F8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BA69F8" w:rsidRDefault="00BA69F8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BA69F8" w:rsidRDefault="00BA69F8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BA69F8" w:rsidRDefault="00BA69F8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643480" w:rsidRPr="002010FA" w:rsidRDefault="00257165" w:rsidP="00BA69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Тобольск, 201</w:t>
      </w:r>
      <w:r w:rsidR="006411C0">
        <w:rPr>
          <w:rFonts w:ascii="Times New Roman" w:hAnsi="Times New Roman" w:cs="Times New Roman"/>
          <w:bCs/>
          <w:sz w:val="24"/>
          <w:szCs w:val="24"/>
        </w:rPr>
        <w:t>9</w:t>
      </w:r>
      <w:r w:rsidR="00643480" w:rsidRPr="002010FA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6411C0" w:rsidRPr="00E00B78" w:rsidRDefault="00643480" w:rsidP="00E00B78">
      <w:pPr>
        <w:widowControl w:val="0"/>
        <w:autoSpaceDE w:val="0"/>
        <w:jc w:val="both"/>
        <w:rPr>
          <w:rFonts w:ascii="Times New Roman" w:hAnsi="Times New Roman" w:cs="Times New Roman"/>
          <w:sz w:val="24"/>
          <w:szCs w:val="24"/>
        </w:rPr>
      </w:pPr>
      <w:r w:rsidRPr="00A20A8B">
        <w:rPr>
          <w:rFonts w:ascii="Calibri" w:hAnsi="Calibri"/>
          <w:i/>
        </w:rPr>
        <w:br w:type="page"/>
      </w:r>
    </w:p>
    <w:p w:rsidR="006411C0" w:rsidRPr="00E00B78" w:rsidRDefault="00643480" w:rsidP="006411C0">
      <w:pPr>
        <w:widowControl w:val="0"/>
        <w:autoSpaceDE w:val="0"/>
        <w:jc w:val="both"/>
        <w:rPr>
          <w:rFonts w:ascii="Times New Roman" w:hAnsi="Times New Roman" w:cs="Times New Roman"/>
          <w:sz w:val="24"/>
          <w:szCs w:val="24"/>
        </w:rPr>
      </w:pPr>
      <w:r w:rsidRPr="00E00B78">
        <w:rPr>
          <w:rFonts w:ascii="Times New Roman" w:hAnsi="Times New Roman" w:cs="Times New Roman"/>
          <w:sz w:val="24"/>
          <w:szCs w:val="24"/>
        </w:rPr>
        <w:lastRenderedPageBreak/>
        <w:t>Рабочая программа учебной дисциплины</w:t>
      </w:r>
      <w:r w:rsidRPr="00E00B78">
        <w:rPr>
          <w:rFonts w:ascii="Times New Roman" w:hAnsi="Times New Roman" w:cs="Times New Roman"/>
          <w:caps/>
          <w:sz w:val="24"/>
          <w:szCs w:val="24"/>
        </w:rPr>
        <w:t xml:space="preserve"> </w:t>
      </w:r>
      <w:r w:rsidRPr="00E00B78">
        <w:rPr>
          <w:rFonts w:ascii="Times New Roman" w:hAnsi="Times New Roman" w:cs="Times New Roman"/>
          <w:sz w:val="24"/>
          <w:szCs w:val="24"/>
        </w:rPr>
        <w:t>разработана на основе Федерального государственного образовательного стандарта (</w:t>
      </w:r>
      <w:r w:rsidR="009B7BC3" w:rsidRPr="00E00B78">
        <w:rPr>
          <w:rFonts w:ascii="Times New Roman" w:hAnsi="Times New Roman" w:cs="Times New Roman"/>
          <w:sz w:val="24"/>
          <w:szCs w:val="24"/>
        </w:rPr>
        <w:t>далее – ФГОС) по специальност</w:t>
      </w:r>
      <w:r w:rsidR="00B8479D">
        <w:rPr>
          <w:rFonts w:ascii="Times New Roman" w:hAnsi="Times New Roman" w:cs="Times New Roman"/>
          <w:sz w:val="24"/>
          <w:szCs w:val="24"/>
        </w:rPr>
        <w:t>и</w:t>
      </w:r>
      <w:r w:rsidR="009B7BC3" w:rsidRPr="00E00B78">
        <w:rPr>
          <w:rFonts w:ascii="Times New Roman" w:hAnsi="Times New Roman" w:cs="Times New Roman"/>
          <w:sz w:val="24"/>
          <w:szCs w:val="24"/>
        </w:rPr>
        <w:t xml:space="preserve"> </w:t>
      </w:r>
      <w:r w:rsidRPr="00E00B78">
        <w:rPr>
          <w:rFonts w:ascii="Times New Roman" w:hAnsi="Times New Roman" w:cs="Times New Roman"/>
          <w:sz w:val="24"/>
          <w:szCs w:val="24"/>
        </w:rPr>
        <w:t xml:space="preserve">среднего </w:t>
      </w:r>
      <w:r w:rsidR="006411C0" w:rsidRPr="00E00B78">
        <w:rPr>
          <w:rFonts w:ascii="Times New Roman" w:hAnsi="Times New Roman" w:cs="Times New Roman"/>
          <w:sz w:val="24"/>
          <w:szCs w:val="24"/>
        </w:rPr>
        <w:t xml:space="preserve">профессионального образования (далее СПО): </w:t>
      </w:r>
      <w:r w:rsidR="00B8479D">
        <w:rPr>
          <w:rFonts w:ascii="Times New Roman" w:hAnsi="Times New Roman" w:cs="Times New Roman"/>
          <w:sz w:val="24"/>
          <w:szCs w:val="24"/>
          <w:u w:val="single"/>
        </w:rPr>
        <w:t>53.02.03 Инструментальное исполнительство (по видам)</w:t>
      </w:r>
      <w:r w:rsidR="0007203B">
        <w:rPr>
          <w:rFonts w:ascii="Times New Roman" w:hAnsi="Times New Roman" w:cs="Times New Roman"/>
          <w:sz w:val="24"/>
          <w:szCs w:val="24"/>
          <w:u w:val="single"/>
        </w:rPr>
        <w:t xml:space="preserve">, </w:t>
      </w:r>
      <w:r w:rsidR="0007203B" w:rsidRPr="0007203B">
        <w:rPr>
          <w:rFonts w:ascii="Times New Roman" w:hAnsi="Times New Roman" w:cs="Times New Roman"/>
          <w:sz w:val="24"/>
          <w:szCs w:val="24"/>
          <w:u w:val="single"/>
        </w:rPr>
        <w:t>8.53.02.08 Музыкальное звукооператорское мастерство</w:t>
      </w:r>
      <w:r w:rsidR="00107003">
        <w:rPr>
          <w:rFonts w:ascii="Times New Roman" w:hAnsi="Times New Roman" w:cs="Times New Roman"/>
          <w:sz w:val="24"/>
          <w:szCs w:val="24"/>
          <w:u w:val="single"/>
        </w:rPr>
        <w:t xml:space="preserve">, </w:t>
      </w:r>
      <w:r w:rsidR="00107003" w:rsidRPr="00107003">
        <w:rPr>
          <w:rFonts w:ascii="Times New Roman" w:hAnsi="Times New Roman" w:cs="Times New Roman"/>
          <w:sz w:val="24"/>
          <w:szCs w:val="24"/>
          <w:u w:val="single"/>
        </w:rPr>
        <w:t xml:space="preserve">8.53.02.06 Хоровое </w:t>
      </w:r>
      <w:proofErr w:type="spellStart"/>
      <w:r w:rsidR="00107003" w:rsidRPr="00107003">
        <w:rPr>
          <w:rFonts w:ascii="Times New Roman" w:hAnsi="Times New Roman" w:cs="Times New Roman"/>
          <w:sz w:val="24"/>
          <w:szCs w:val="24"/>
          <w:u w:val="single"/>
        </w:rPr>
        <w:t>дирижирование</w:t>
      </w:r>
      <w:proofErr w:type="spellEnd"/>
      <w:r w:rsidR="00B8479D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6411C0" w:rsidRDefault="006411C0" w:rsidP="006411C0">
      <w:pPr>
        <w:tabs>
          <w:tab w:val="left" w:pos="64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411C0" w:rsidRDefault="006411C0" w:rsidP="006411C0">
      <w:pPr>
        <w:tabs>
          <w:tab w:val="left" w:pos="64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411C0" w:rsidRDefault="006411C0" w:rsidP="006411C0">
      <w:pPr>
        <w:tabs>
          <w:tab w:val="left" w:pos="64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411C0" w:rsidRDefault="006411C0" w:rsidP="006411C0">
      <w:pPr>
        <w:tabs>
          <w:tab w:val="left" w:pos="64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411C0" w:rsidRPr="00AA1442" w:rsidRDefault="006411C0" w:rsidP="006411C0">
      <w:pPr>
        <w:tabs>
          <w:tab w:val="left" w:pos="642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proofErr w:type="gramStart"/>
      <w:r w:rsidRPr="00AA1442">
        <w:rPr>
          <w:rFonts w:ascii="Times New Roman" w:eastAsia="Times New Roman" w:hAnsi="Times New Roman" w:cs="Times New Roman"/>
          <w:sz w:val="24"/>
          <w:szCs w:val="24"/>
        </w:rPr>
        <w:t>Рассмотрена</w:t>
      </w:r>
      <w:proofErr w:type="gramEnd"/>
      <w:r w:rsidRPr="00AA1442">
        <w:rPr>
          <w:rFonts w:ascii="Times New Roman" w:eastAsia="Times New Roman" w:hAnsi="Times New Roman" w:cs="Times New Roman"/>
          <w:sz w:val="24"/>
          <w:szCs w:val="24"/>
        </w:rPr>
        <w:t xml:space="preserve"> на заседании ЦК «Гуманитарных, социально-экономических, математических и естественно-научных дисциплин»                                                                                                               </w:t>
      </w:r>
    </w:p>
    <w:p w:rsidR="006411C0" w:rsidRPr="00AA1442" w:rsidRDefault="006411C0" w:rsidP="006411C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A1442">
        <w:rPr>
          <w:rFonts w:ascii="Times New Roman" w:eastAsia="Times New Roman" w:hAnsi="Times New Roman" w:cs="Times New Roman"/>
          <w:sz w:val="24"/>
          <w:szCs w:val="24"/>
        </w:rPr>
        <w:t xml:space="preserve">протокол № </w:t>
      </w:r>
      <w:r w:rsidRPr="00AA1442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9 </w:t>
      </w:r>
      <w:r w:rsidRPr="00AA1442">
        <w:rPr>
          <w:rFonts w:ascii="Times New Roman" w:eastAsia="Times New Roman" w:hAnsi="Times New Roman" w:cs="Times New Roman"/>
          <w:sz w:val="24"/>
          <w:szCs w:val="24"/>
        </w:rPr>
        <w:t>от «</w:t>
      </w:r>
      <w:r w:rsidRPr="00AA1442">
        <w:rPr>
          <w:rFonts w:ascii="Times New Roman" w:eastAsia="Times New Roman" w:hAnsi="Times New Roman" w:cs="Times New Roman"/>
          <w:sz w:val="24"/>
          <w:szCs w:val="24"/>
          <w:u w:val="single"/>
        </w:rPr>
        <w:t>17</w:t>
      </w:r>
      <w:r w:rsidRPr="00AA1442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r w:rsidRPr="00AA1442">
        <w:rPr>
          <w:rFonts w:ascii="Times New Roman" w:eastAsia="Times New Roman" w:hAnsi="Times New Roman" w:cs="Times New Roman"/>
          <w:sz w:val="24"/>
          <w:szCs w:val="24"/>
          <w:u w:val="single"/>
        </w:rPr>
        <w:t>мая</w:t>
      </w:r>
      <w:r w:rsidRPr="00AA1442">
        <w:rPr>
          <w:rFonts w:ascii="Times New Roman" w:eastAsia="Times New Roman" w:hAnsi="Times New Roman" w:cs="Times New Roman"/>
          <w:sz w:val="24"/>
          <w:szCs w:val="24"/>
        </w:rPr>
        <w:t xml:space="preserve"> 2019 г.</w:t>
      </w:r>
    </w:p>
    <w:p w:rsidR="006411C0" w:rsidRPr="00AA1442" w:rsidRDefault="006411C0" w:rsidP="006411C0">
      <w:pPr>
        <w:spacing w:after="0" w:line="139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6411C0" w:rsidRPr="00AA1442" w:rsidRDefault="006411C0" w:rsidP="006411C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A1442">
        <w:rPr>
          <w:rFonts w:ascii="Times New Roman" w:eastAsia="Times New Roman" w:hAnsi="Times New Roman" w:cs="Times New Roman"/>
          <w:sz w:val="24"/>
          <w:szCs w:val="24"/>
        </w:rPr>
        <w:t>Председатель ЦК ____________ /Трухина Т.В./</w:t>
      </w:r>
    </w:p>
    <w:p w:rsidR="006411C0" w:rsidRPr="00AA1442" w:rsidRDefault="006411C0" w:rsidP="006411C0">
      <w:pPr>
        <w:spacing w:after="0" w:line="137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6411C0" w:rsidRPr="00AA1442" w:rsidRDefault="006411C0" w:rsidP="006411C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A1442">
        <w:rPr>
          <w:rFonts w:ascii="Times New Roman" w:eastAsia="Times New Roman" w:hAnsi="Times New Roman" w:cs="Times New Roman"/>
          <w:sz w:val="24"/>
          <w:szCs w:val="24"/>
        </w:rPr>
        <w:t>Организация – разработчик: ГАПОУ ТО «Т</w:t>
      </w:r>
      <w:r w:rsidR="0082720A">
        <w:rPr>
          <w:rFonts w:ascii="Times New Roman" w:eastAsia="Times New Roman" w:hAnsi="Times New Roman" w:cs="Times New Roman"/>
          <w:sz w:val="24"/>
          <w:szCs w:val="24"/>
        </w:rPr>
        <w:t>обольский многопрофильный техникум</w:t>
      </w:r>
      <w:r w:rsidRPr="00AA1442"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6411C0" w:rsidRPr="00AA1442" w:rsidRDefault="006411C0" w:rsidP="006411C0">
      <w:pPr>
        <w:spacing w:after="0" w:line="139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6411C0" w:rsidRPr="00AA1442" w:rsidRDefault="006411C0" w:rsidP="006411C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1442">
        <w:rPr>
          <w:rFonts w:ascii="Times New Roman" w:hAnsi="Times New Roman" w:cs="Times New Roman"/>
          <w:sz w:val="24"/>
          <w:szCs w:val="24"/>
        </w:rPr>
        <w:t>Разработчики:</w:t>
      </w:r>
    </w:p>
    <w:p w:rsidR="006411C0" w:rsidRDefault="006411C0" w:rsidP="006411C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1442">
        <w:rPr>
          <w:rFonts w:ascii="Times New Roman" w:hAnsi="Times New Roman" w:cs="Times New Roman"/>
          <w:sz w:val="24"/>
          <w:szCs w:val="24"/>
        </w:rPr>
        <w:t>Поливин</w:t>
      </w:r>
      <w:proofErr w:type="spellEnd"/>
      <w:r w:rsidRPr="00AA1442">
        <w:rPr>
          <w:rFonts w:ascii="Times New Roman" w:hAnsi="Times New Roman" w:cs="Times New Roman"/>
          <w:sz w:val="24"/>
          <w:szCs w:val="24"/>
        </w:rPr>
        <w:t xml:space="preserve"> Е.В., Заслуженный работник физической культуры  РФ, преподаватель</w:t>
      </w:r>
      <w:r w:rsidRPr="00DC52C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11C0" w:rsidRDefault="006411C0" w:rsidP="00E00B78">
      <w:pPr>
        <w:widowControl w:val="0"/>
        <w:autoSpaceDE w:val="0"/>
        <w:jc w:val="both"/>
        <w:rPr>
          <w:rFonts w:ascii="Times New Roman" w:hAnsi="Times New Roman" w:cs="Times New Roman"/>
          <w:sz w:val="24"/>
          <w:szCs w:val="24"/>
        </w:rPr>
      </w:pPr>
    </w:p>
    <w:p w:rsidR="006411C0" w:rsidRDefault="006411C0" w:rsidP="00E00B78">
      <w:pPr>
        <w:widowControl w:val="0"/>
        <w:autoSpaceDE w:val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6411C0" w:rsidRDefault="006411C0" w:rsidP="00E00B78">
      <w:pPr>
        <w:widowControl w:val="0"/>
        <w:autoSpaceDE w:val="0"/>
        <w:jc w:val="both"/>
        <w:rPr>
          <w:rFonts w:ascii="Times New Roman" w:hAnsi="Times New Roman" w:cs="Times New Roman"/>
          <w:sz w:val="24"/>
          <w:szCs w:val="24"/>
        </w:rPr>
      </w:pPr>
    </w:p>
    <w:p w:rsidR="00F946D0" w:rsidRDefault="00F946D0" w:rsidP="00257165">
      <w:pPr>
        <w:tabs>
          <w:tab w:val="left" w:pos="6420"/>
        </w:tabs>
        <w:suppressAutoHyphens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E00B78" w:rsidRDefault="00E00B78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E00B78" w:rsidRDefault="00E00B78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11C0" w:rsidRDefault="006411C0" w:rsidP="006411C0"/>
    <w:p w:rsidR="006411C0" w:rsidRDefault="006411C0" w:rsidP="006411C0"/>
    <w:p w:rsidR="006411C0" w:rsidRDefault="006411C0" w:rsidP="006411C0"/>
    <w:p w:rsidR="006411C0" w:rsidRDefault="006411C0" w:rsidP="006411C0"/>
    <w:p w:rsidR="006411C0" w:rsidRDefault="006411C0" w:rsidP="006411C0"/>
    <w:p w:rsidR="006411C0" w:rsidRPr="00DE7C71" w:rsidRDefault="006411C0" w:rsidP="006411C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  <w:r w:rsidRPr="00DE7C71">
        <w:rPr>
          <w:b/>
        </w:rPr>
        <w:t>СОДЕРЖАНИЕ</w:t>
      </w:r>
    </w:p>
    <w:p w:rsidR="006411C0" w:rsidRDefault="006411C0" w:rsidP="006411C0"/>
    <w:p w:rsidR="006411C0" w:rsidRDefault="006411C0" w:rsidP="006411C0"/>
    <w:p w:rsidR="006411C0" w:rsidRDefault="006411C0" w:rsidP="006411C0"/>
    <w:p w:rsidR="006411C0" w:rsidRDefault="006411C0" w:rsidP="006411C0"/>
    <w:p w:rsidR="006411C0" w:rsidRDefault="006411C0" w:rsidP="006411C0"/>
    <w:p w:rsidR="006411C0" w:rsidRDefault="006411C0" w:rsidP="006411C0"/>
    <w:p w:rsidR="006411C0" w:rsidRDefault="006411C0" w:rsidP="006411C0"/>
    <w:p w:rsidR="006411C0" w:rsidRPr="006411C0" w:rsidRDefault="006411C0" w:rsidP="006411C0"/>
    <w:p w:rsidR="006411C0" w:rsidRDefault="006411C0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2E1A8D" w:rsidRDefault="002E1A8D" w:rsidP="00BA69F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2E1A8D" w:rsidRDefault="002E1A8D" w:rsidP="00BA69F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2E1A8D" w:rsidRDefault="002E1A8D" w:rsidP="00BA69F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tbl>
      <w:tblPr>
        <w:tblpPr w:leftFromText="180" w:rightFromText="180" w:tblpY="1020"/>
        <w:tblW w:w="0" w:type="auto"/>
        <w:tblLook w:val="01E0" w:firstRow="1" w:lastRow="1" w:firstColumn="1" w:lastColumn="1" w:noHBand="0" w:noVBand="0"/>
      </w:tblPr>
      <w:tblGrid>
        <w:gridCol w:w="7668"/>
        <w:gridCol w:w="1903"/>
      </w:tblGrid>
      <w:tr w:rsidR="006411C0" w:rsidRPr="00DE7C71" w:rsidTr="006411C0">
        <w:tc>
          <w:tcPr>
            <w:tcW w:w="7668" w:type="dxa"/>
            <w:shd w:val="clear" w:color="auto" w:fill="auto"/>
          </w:tcPr>
          <w:p w:rsidR="006411C0" w:rsidRPr="00DE7C71" w:rsidRDefault="006411C0" w:rsidP="006411C0">
            <w:pPr>
              <w:pStyle w:val="1"/>
              <w:ind w:firstLine="0"/>
              <w:jc w:val="both"/>
              <w:rPr>
                <w:b/>
                <w:caps/>
              </w:rPr>
            </w:pPr>
          </w:p>
        </w:tc>
        <w:tc>
          <w:tcPr>
            <w:tcW w:w="1903" w:type="dxa"/>
            <w:shd w:val="clear" w:color="auto" w:fill="auto"/>
          </w:tcPr>
          <w:p w:rsidR="006411C0" w:rsidRPr="00DE7C71" w:rsidRDefault="006411C0" w:rsidP="006411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eastAsia="Times New Roman" w:hAnsi="Times New Roman" w:cs="Times New Roman"/>
                <w:sz w:val="24"/>
                <w:szCs w:val="24"/>
              </w:rPr>
              <w:t>стр.</w:t>
            </w:r>
          </w:p>
        </w:tc>
      </w:tr>
      <w:tr w:rsidR="006411C0" w:rsidRPr="00DE7C71" w:rsidTr="006411C0">
        <w:tc>
          <w:tcPr>
            <w:tcW w:w="7668" w:type="dxa"/>
            <w:shd w:val="clear" w:color="auto" w:fill="auto"/>
          </w:tcPr>
          <w:p w:rsidR="006411C0" w:rsidRPr="00DE7C71" w:rsidRDefault="006411C0" w:rsidP="006411C0">
            <w:pPr>
              <w:pStyle w:val="1"/>
              <w:numPr>
                <w:ilvl w:val="0"/>
                <w:numId w:val="9"/>
              </w:numPr>
              <w:jc w:val="both"/>
              <w:rPr>
                <w:b/>
                <w:caps/>
              </w:rPr>
            </w:pPr>
            <w:r w:rsidRPr="00DE7C71">
              <w:rPr>
                <w:b/>
                <w:caps/>
              </w:rPr>
              <w:t>ПАСПОРТ ПРОГРАММЫ УЧЕБНОЙ ДИСЦИПЛИНЫ</w:t>
            </w:r>
          </w:p>
          <w:p w:rsidR="006411C0" w:rsidRPr="00DE7C71" w:rsidRDefault="006411C0" w:rsidP="006411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6411C0" w:rsidRPr="00DE7C71" w:rsidRDefault="006411C0" w:rsidP="006411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411C0" w:rsidRPr="00DE7C71" w:rsidTr="006411C0">
        <w:tc>
          <w:tcPr>
            <w:tcW w:w="7668" w:type="dxa"/>
            <w:shd w:val="clear" w:color="auto" w:fill="auto"/>
          </w:tcPr>
          <w:p w:rsidR="006411C0" w:rsidRPr="00DE7C71" w:rsidRDefault="006411C0" w:rsidP="006411C0">
            <w:pPr>
              <w:pStyle w:val="1"/>
              <w:numPr>
                <w:ilvl w:val="0"/>
                <w:numId w:val="9"/>
              </w:numPr>
              <w:jc w:val="both"/>
              <w:rPr>
                <w:b/>
                <w:caps/>
              </w:rPr>
            </w:pPr>
            <w:r w:rsidRPr="00DE7C71">
              <w:rPr>
                <w:b/>
                <w:caps/>
              </w:rPr>
              <w:t>СТРУКТУРА и содержание УЧЕБНОЙ ДИСЦИПЛИНЫ</w:t>
            </w:r>
          </w:p>
          <w:p w:rsidR="006411C0" w:rsidRPr="00DE7C71" w:rsidRDefault="006411C0" w:rsidP="006411C0">
            <w:pPr>
              <w:pStyle w:val="1"/>
              <w:ind w:firstLine="0"/>
              <w:jc w:val="both"/>
              <w:rPr>
                <w:b/>
                <w:caps/>
              </w:rPr>
            </w:pPr>
          </w:p>
        </w:tc>
        <w:tc>
          <w:tcPr>
            <w:tcW w:w="1903" w:type="dxa"/>
            <w:shd w:val="clear" w:color="auto" w:fill="auto"/>
          </w:tcPr>
          <w:p w:rsidR="006411C0" w:rsidRPr="00DE7C71" w:rsidRDefault="006411C0" w:rsidP="006411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411C0" w:rsidRPr="00DE7C71" w:rsidTr="006411C0">
        <w:trPr>
          <w:trHeight w:val="670"/>
        </w:trPr>
        <w:tc>
          <w:tcPr>
            <w:tcW w:w="7668" w:type="dxa"/>
            <w:shd w:val="clear" w:color="auto" w:fill="auto"/>
          </w:tcPr>
          <w:p w:rsidR="006411C0" w:rsidRPr="00DE7C71" w:rsidRDefault="006411C0" w:rsidP="006411C0">
            <w:pPr>
              <w:pStyle w:val="1"/>
              <w:numPr>
                <w:ilvl w:val="0"/>
                <w:numId w:val="9"/>
              </w:numPr>
              <w:jc w:val="both"/>
              <w:rPr>
                <w:b/>
                <w:caps/>
              </w:rPr>
            </w:pPr>
            <w:r w:rsidRPr="00DE7C71">
              <w:rPr>
                <w:b/>
                <w:caps/>
              </w:rPr>
              <w:t>условия реализации программы учебной дисциплины</w:t>
            </w:r>
          </w:p>
          <w:p w:rsidR="006411C0" w:rsidRPr="00DE7C71" w:rsidRDefault="006411C0" w:rsidP="006411C0">
            <w:pPr>
              <w:pStyle w:val="1"/>
              <w:ind w:left="284" w:firstLine="0"/>
              <w:jc w:val="both"/>
              <w:rPr>
                <w:b/>
                <w:caps/>
              </w:rPr>
            </w:pPr>
          </w:p>
        </w:tc>
        <w:tc>
          <w:tcPr>
            <w:tcW w:w="1903" w:type="dxa"/>
            <w:shd w:val="clear" w:color="auto" w:fill="auto"/>
          </w:tcPr>
          <w:p w:rsidR="006411C0" w:rsidRPr="00DE7C71" w:rsidRDefault="006411C0" w:rsidP="006411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6411C0" w:rsidRPr="00DE7C71" w:rsidTr="006411C0">
        <w:tc>
          <w:tcPr>
            <w:tcW w:w="7668" w:type="dxa"/>
            <w:shd w:val="clear" w:color="auto" w:fill="auto"/>
          </w:tcPr>
          <w:p w:rsidR="006411C0" w:rsidRPr="00DE7C71" w:rsidRDefault="006411C0" w:rsidP="006411C0">
            <w:pPr>
              <w:pStyle w:val="1"/>
              <w:numPr>
                <w:ilvl w:val="0"/>
                <w:numId w:val="9"/>
              </w:numPr>
              <w:jc w:val="both"/>
              <w:rPr>
                <w:b/>
                <w:caps/>
              </w:rPr>
            </w:pPr>
            <w:r w:rsidRPr="00DE7C71">
              <w:rPr>
                <w:b/>
                <w:caps/>
              </w:rPr>
              <w:t>Контроль и оценка результатов Освоения учебной дисциплины</w:t>
            </w:r>
          </w:p>
          <w:p w:rsidR="006411C0" w:rsidRPr="00DE7C71" w:rsidRDefault="006411C0" w:rsidP="006411C0">
            <w:pPr>
              <w:pStyle w:val="1"/>
              <w:ind w:firstLine="0"/>
              <w:jc w:val="both"/>
              <w:rPr>
                <w:b/>
                <w:caps/>
              </w:rPr>
            </w:pPr>
          </w:p>
        </w:tc>
        <w:tc>
          <w:tcPr>
            <w:tcW w:w="1903" w:type="dxa"/>
            <w:shd w:val="clear" w:color="auto" w:fill="auto"/>
          </w:tcPr>
          <w:p w:rsidR="006411C0" w:rsidRPr="00DE7C71" w:rsidRDefault="006411C0" w:rsidP="006411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</w:tbl>
    <w:p w:rsidR="002E1A8D" w:rsidRDefault="002E1A8D" w:rsidP="00BA69F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2E1A8D" w:rsidRDefault="002E1A8D" w:rsidP="00BA69F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2E1A8D" w:rsidRDefault="002E1A8D" w:rsidP="00BA69F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2E1A8D" w:rsidRDefault="002E1A8D" w:rsidP="00BA69F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2E1A8D" w:rsidRDefault="002E1A8D" w:rsidP="00BA69F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643480" w:rsidRDefault="0064348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411C0" w:rsidRDefault="006411C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411C0" w:rsidRDefault="006411C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411C0" w:rsidRDefault="006411C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411C0" w:rsidRDefault="006411C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411C0" w:rsidRDefault="006411C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411C0" w:rsidRDefault="006411C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411C0" w:rsidRDefault="006411C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411C0" w:rsidRDefault="006411C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411C0" w:rsidRDefault="006411C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411C0" w:rsidRDefault="006411C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411C0" w:rsidRPr="00DE7C71" w:rsidRDefault="006411C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43480" w:rsidRPr="00A20A8B" w:rsidRDefault="0064348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alibri" w:eastAsia="Times New Roman" w:hAnsi="Calibri" w:cs="Times New Roman"/>
        </w:rPr>
      </w:pPr>
    </w:p>
    <w:p w:rsidR="00643480" w:rsidRPr="00A20A8B" w:rsidRDefault="0064348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alibri" w:eastAsia="Times New Roman" w:hAnsi="Calibri" w:cs="Times New Roman"/>
          <w:bCs/>
          <w:i/>
        </w:rPr>
      </w:pPr>
    </w:p>
    <w:p w:rsidR="00643480" w:rsidRPr="009B7BC3" w:rsidRDefault="00643480" w:rsidP="00BA69F8">
      <w:pPr>
        <w:widowControl w:val="0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9B7BC3">
        <w:rPr>
          <w:rFonts w:ascii="Times New Roman" w:eastAsia="Times New Roman" w:hAnsi="Times New Roman" w:cs="Times New Roman"/>
          <w:b/>
          <w:caps/>
          <w:sz w:val="24"/>
          <w:szCs w:val="24"/>
        </w:rPr>
        <w:t>паспорт  ПРОГРАММЫ УЧЕБНОЙ ДИСЦИПЛИНЫ</w:t>
      </w:r>
    </w:p>
    <w:p w:rsidR="00643480" w:rsidRPr="009B7BC3" w:rsidRDefault="009B7BC3" w:rsidP="00BA69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 w:rsidRPr="009B7BC3">
        <w:rPr>
          <w:rFonts w:ascii="Times New Roman" w:hAnsi="Times New Roman" w:cs="Times New Roman"/>
          <w:b/>
          <w:caps/>
          <w:sz w:val="24"/>
          <w:szCs w:val="24"/>
        </w:rPr>
        <w:t xml:space="preserve">ОД.01.06., </w:t>
      </w:r>
      <w:r w:rsidRPr="009B7BC3">
        <w:rPr>
          <w:rFonts w:ascii="Times New Roman" w:eastAsia="Times New Roman" w:hAnsi="Times New Roman" w:cs="Times New Roman"/>
          <w:b/>
          <w:sz w:val="24"/>
          <w:szCs w:val="24"/>
        </w:rPr>
        <w:t>ОГСЭ.05</w:t>
      </w:r>
      <w:r w:rsidRPr="009B7BC3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643480" w:rsidRPr="009B7BC3">
        <w:rPr>
          <w:rFonts w:ascii="Times New Roman" w:hAnsi="Times New Roman" w:cs="Times New Roman"/>
          <w:b/>
          <w:caps/>
          <w:sz w:val="24"/>
          <w:szCs w:val="24"/>
        </w:rPr>
        <w:t>Физическая культура</w:t>
      </w:r>
    </w:p>
    <w:p w:rsidR="00643480" w:rsidRPr="00BA69F8" w:rsidRDefault="00643480" w:rsidP="00BA69F8">
      <w:pPr>
        <w:pStyle w:val="a5"/>
        <w:numPr>
          <w:ilvl w:val="1"/>
          <w:numId w:val="1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A69F8">
        <w:rPr>
          <w:rFonts w:ascii="Times New Roman" w:eastAsia="Times New Roman" w:hAnsi="Times New Roman" w:cs="Times New Roman"/>
          <w:b/>
          <w:sz w:val="24"/>
          <w:szCs w:val="24"/>
        </w:rPr>
        <w:t>Область применения программы</w:t>
      </w:r>
    </w:p>
    <w:p w:rsidR="00643480" w:rsidRPr="00993746" w:rsidRDefault="00643480" w:rsidP="006411C0">
      <w:pPr>
        <w:widowControl w:val="0"/>
        <w:autoSpaceDE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00B78">
        <w:rPr>
          <w:rFonts w:ascii="Times New Roman" w:hAnsi="Times New Roman" w:cs="Times New Roman"/>
          <w:sz w:val="24"/>
          <w:szCs w:val="24"/>
        </w:rPr>
        <w:t xml:space="preserve">Программа учебной дисциплины является частью </w:t>
      </w:r>
      <w:r w:rsidR="004D0FE4" w:rsidRPr="004D0FE4">
        <w:rPr>
          <w:rFonts w:ascii="Times New Roman" w:hAnsi="Times New Roman" w:cs="Times New Roman"/>
          <w:sz w:val="24"/>
          <w:szCs w:val="24"/>
        </w:rPr>
        <w:t>программы подготовки специалистов среднего звена</w:t>
      </w:r>
      <w:r w:rsidR="00DF1FFA">
        <w:rPr>
          <w:rFonts w:ascii="Times New Roman" w:hAnsi="Times New Roman" w:cs="Times New Roman"/>
          <w:sz w:val="24"/>
          <w:szCs w:val="24"/>
        </w:rPr>
        <w:t xml:space="preserve"> </w:t>
      </w:r>
      <w:r w:rsidRPr="004D0FE4">
        <w:rPr>
          <w:rFonts w:ascii="Times New Roman" w:hAnsi="Times New Roman" w:cs="Times New Roman"/>
          <w:sz w:val="24"/>
          <w:szCs w:val="24"/>
        </w:rPr>
        <w:t>в соответствии с ФГОС по специальност</w:t>
      </w:r>
      <w:r w:rsidR="0007203B">
        <w:rPr>
          <w:rFonts w:ascii="Times New Roman" w:hAnsi="Times New Roman" w:cs="Times New Roman"/>
          <w:sz w:val="24"/>
          <w:szCs w:val="24"/>
        </w:rPr>
        <w:t>ям</w:t>
      </w:r>
      <w:r w:rsidRPr="00E00B78">
        <w:rPr>
          <w:rFonts w:ascii="Times New Roman" w:hAnsi="Times New Roman" w:cs="Times New Roman"/>
          <w:sz w:val="24"/>
          <w:szCs w:val="24"/>
        </w:rPr>
        <w:t xml:space="preserve">  </w:t>
      </w:r>
      <w:r w:rsidR="00B8479D">
        <w:rPr>
          <w:rFonts w:ascii="Times New Roman" w:hAnsi="Times New Roman" w:cs="Times New Roman"/>
          <w:sz w:val="24"/>
          <w:szCs w:val="24"/>
          <w:u w:val="single"/>
        </w:rPr>
        <w:t>53.02.03 Инструментальное исполнительство (по видам)</w:t>
      </w:r>
      <w:r w:rsidR="0007203B">
        <w:rPr>
          <w:rFonts w:ascii="Times New Roman" w:hAnsi="Times New Roman" w:cs="Times New Roman"/>
          <w:sz w:val="24"/>
          <w:szCs w:val="24"/>
          <w:u w:val="single"/>
        </w:rPr>
        <w:t xml:space="preserve">, </w:t>
      </w:r>
      <w:r w:rsidR="0007203B" w:rsidRPr="0007203B">
        <w:rPr>
          <w:rFonts w:ascii="Times New Roman" w:hAnsi="Times New Roman" w:cs="Times New Roman"/>
          <w:sz w:val="24"/>
          <w:szCs w:val="24"/>
          <w:u w:val="single"/>
        </w:rPr>
        <w:t>8.53.02.08 Музыкальное звукооператорское мастерство</w:t>
      </w:r>
      <w:r w:rsidR="00107003">
        <w:rPr>
          <w:rFonts w:ascii="Times New Roman" w:hAnsi="Times New Roman" w:cs="Times New Roman"/>
          <w:sz w:val="24"/>
          <w:szCs w:val="24"/>
          <w:u w:val="single"/>
        </w:rPr>
        <w:t xml:space="preserve">, </w:t>
      </w:r>
      <w:r w:rsidR="00107003" w:rsidRPr="00107003">
        <w:rPr>
          <w:rFonts w:ascii="Times New Roman" w:hAnsi="Times New Roman" w:cs="Times New Roman"/>
          <w:sz w:val="24"/>
          <w:szCs w:val="24"/>
          <w:u w:val="single"/>
        </w:rPr>
        <w:t>8.53.02.06 Хоровое дирижирование</w:t>
      </w:r>
      <w:r w:rsidR="006411C0">
        <w:rPr>
          <w:rFonts w:ascii="Times New Roman" w:hAnsi="Times New Roman" w:cs="Times New Roman"/>
          <w:sz w:val="24"/>
          <w:szCs w:val="24"/>
        </w:rPr>
        <w:t>.</w:t>
      </w:r>
      <w:r w:rsidR="00993746" w:rsidRPr="00E00B78">
        <w:rPr>
          <w:rFonts w:ascii="Times New Roman" w:hAnsi="Times New Roman" w:cs="Times New Roman"/>
          <w:sz w:val="24"/>
          <w:szCs w:val="24"/>
        </w:rPr>
        <w:t xml:space="preserve"> </w:t>
      </w:r>
      <w:r w:rsidRPr="00993746">
        <w:rPr>
          <w:rFonts w:ascii="Times New Roman" w:hAnsi="Times New Roman" w:cs="Times New Roman"/>
          <w:sz w:val="24"/>
          <w:szCs w:val="24"/>
        </w:rPr>
        <w:t xml:space="preserve">Место дисциплины в структуре </w:t>
      </w:r>
      <w:r w:rsidR="008E546A" w:rsidRPr="00993746">
        <w:rPr>
          <w:rFonts w:ascii="Times New Roman" w:hAnsi="Times New Roman" w:cs="Times New Roman"/>
          <w:sz w:val="24"/>
          <w:szCs w:val="24"/>
        </w:rPr>
        <w:t>программы подготовки специалистов среднего звена</w:t>
      </w:r>
      <w:r w:rsidRPr="00993746">
        <w:rPr>
          <w:rFonts w:ascii="Times New Roman" w:hAnsi="Times New Roman" w:cs="Times New Roman"/>
          <w:sz w:val="24"/>
          <w:szCs w:val="24"/>
        </w:rPr>
        <w:t xml:space="preserve">: </w:t>
      </w:r>
      <w:r w:rsidR="00257165" w:rsidRPr="00993746">
        <w:rPr>
          <w:rFonts w:ascii="Times New Roman" w:hAnsi="Times New Roman" w:cs="Times New Roman"/>
          <w:sz w:val="24"/>
          <w:szCs w:val="24"/>
        </w:rPr>
        <w:t>п</w:t>
      </w:r>
      <w:r w:rsidR="00DC52C8" w:rsidRPr="00993746">
        <w:rPr>
          <w:rFonts w:ascii="Times New Roman" w:hAnsi="Times New Roman" w:cs="Times New Roman"/>
          <w:sz w:val="24"/>
          <w:szCs w:val="24"/>
        </w:rPr>
        <w:t>рограмма</w:t>
      </w:r>
      <w:r w:rsidRPr="00993746">
        <w:rPr>
          <w:rFonts w:ascii="Times New Roman" w:hAnsi="Times New Roman" w:cs="Times New Roman"/>
          <w:sz w:val="24"/>
          <w:szCs w:val="24"/>
        </w:rPr>
        <w:t xml:space="preserve"> принадлежит к циклу </w:t>
      </w:r>
      <w:r w:rsidR="00257165" w:rsidRPr="00993746">
        <w:rPr>
          <w:rFonts w:ascii="Times New Roman" w:hAnsi="Times New Roman" w:cs="Times New Roman"/>
          <w:sz w:val="24"/>
          <w:szCs w:val="24"/>
        </w:rPr>
        <w:t xml:space="preserve">базовых учебных </w:t>
      </w:r>
      <w:r w:rsidRPr="00993746">
        <w:rPr>
          <w:rFonts w:ascii="Times New Roman" w:hAnsi="Times New Roman" w:cs="Times New Roman"/>
          <w:sz w:val="24"/>
          <w:szCs w:val="24"/>
        </w:rPr>
        <w:t xml:space="preserve">дисциплин </w:t>
      </w:r>
      <w:r w:rsidR="00257165" w:rsidRPr="00993746">
        <w:rPr>
          <w:rFonts w:ascii="Times New Roman" w:hAnsi="Times New Roman" w:cs="Times New Roman"/>
          <w:sz w:val="24"/>
          <w:szCs w:val="24"/>
        </w:rPr>
        <w:t>(</w:t>
      </w:r>
      <w:r w:rsidRPr="00993746">
        <w:rPr>
          <w:rFonts w:ascii="Times New Roman" w:hAnsi="Times New Roman" w:cs="Times New Roman"/>
          <w:sz w:val="24"/>
          <w:szCs w:val="24"/>
        </w:rPr>
        <w:t>ОД</w:t>
      </w:r>
      <w:r w:rsidR="00257165" w:rsidRPr="00993746">
        <w:rPr>
          <w:rFonts w:ascii="Times New Roman" w:hAnsi="Times New Roman" w:cs="Times New Roman"/>
          <w:sz w:val="24"/>
          <w:szCs w:val="24"/>
        </w:rPr>
        <w:t>)</w:t>
      </w:r>
      <w:r w:rsidRPr="00993746">
        <w:rPr>
          <w:rFonts w:ascii="Times New Roman" w:hAnsi="Times New Roman" w:cs="Times New Roman"/>
          <w:sz w:val="24"/>
          <w:szCs w:val="24"/>
        </w:rPr>
        <w:t xml:space="preserve"> и общему гуманитарному и социально-экономическому циклу </w:t>
      </w:r>
      <w:r w:rsidR="00257165" w:rsidRPr="00993746">
        <w:rPr>
          <w:rFonts w:ascii="Times New Roman" w:hAnsi="Times New Roman" w:cs="Times New Roman"/>
          <w:sz w:val="24"/>
          <w:szCs w:val="24"/>
        </w:rPr>
        <w:t>(</w:t>
      </w:r>
      <w:r w:rsidRPr="00993746">
        <w:rPr>
          <w:rFonts w:ascii="Times New Roman" w:hAnsi="Times New Roman" w:cs="Times New Roman"/>
          <w:sz w:val="24"/>
          <w:szCs w:val="24"/>
        </w:rPr>
        <w:t>ОГСЭ</w:t>
      </w:r>
      <w:r w:rsidR="00257165" w:rsidRPr="00993746">
        <w:rPr>
          <w:rFonts w:ascii="Times New Roman" w:hAnsi="Times New Roman" w:cs="Times New Roman"/>
          <w:sz w:val="24"/>
          <w:szCs w:val="24"/>
        </w:rPr>
        <w:t>)</w:t>
      </w:r>
      <w:r w:rsidRPr="00993746">
        <w:rPr>
          <w:rFonts w:ascii="Times New Roman" w:hAnsi="Times New Roman" w:cs="Times New Roman"/>
          <w:sz w:val="24"/>
          <w:szCs w:val="24"/>
        </w:rPr>
        <w:t>.</w:t>
      </w:r>
    </w:p>
    <w:p w:rsidR="009B7BC3" w:rsidRPr="009B7BC3" w:rsidRDefault="009B7BC3" w:rsidP="009B7BC3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43480" w:rsidRPr="009B7BC3" w:rsidRDefault="00643480" w:rsidP="00BA69F8">
      <w:pPr>
        <w:pStyle w:val="a5"/>
        <w:numPr>
          <w:ilvl w:val="1"/>
          <w:numId w:val="1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 w:val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B7BC3">
        <w:rPr>
          <w:rFonts w:ascii="Times New Roman" w:eastAsia="Times New Roman" w:hAnsi="Times New Roman" w:cs="Times New Roman"/>
          <w:b/>
          <w:sz w:val="24"/>
          <w:szCs w:val="24"/>
        </w:rPr>
        <w:t>Цели и задачи дисциплины – требования к результатам освоения дисциплины:</w:t>
      </w:r>
    </w:p>
    <w:p w:rsidR="00643480" w:rsidRPr="009B7BC3" w:rsidRDefault="0064348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919"/>
        <w:jc w:val="both"/>
        <w:rPr>
          <w:rFonts w:ascii="Times New Roman" w:hAnsi="Times New Roman" w:cs="Times New Roman"/>
          <w:sz w:val="24"/>
          <w:szCs w:val="24"/>
        </w:rPr>
      </w:pPr>
      <w:r w:rsidRPr="009B7BC3">
        <w:rPr>
          <w:rFonts w:ascii="Times New Roman" w:hAnsi="Times New Roman" w:cs="Times New Roman"/>
          <w:sz w:val="24"/>
          <w:szCs w:val="24"/>
        </w:rPr>
        <w:t>Программа ориентирована на достижение следующих целей:</w:t>
      </w:r>
    </w:p>
    <w:p w:rsidR="00643480" w:rsidRPr="009B7BC3" w:rsidRDefault="0064348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919"/>
        <w:jc w:val="both"/>
        <w:rPr>
          <w:rFonts w:ascii="Times New Roman" w:hAnsi="Times New Roman" w:cs="Times New Roman"/>
          <w:sz w:val="24"/>
          <w:szCs w:val="24"/>
        </w:rPr>
      </w:pPr>
      <w:r w:rsidRPr="009B7BC3">
        <w:rPr>
          <w:rFonts w:ascii="Times New Roman" w:hAnsi="Times New Roman" w:cs="Times New Roman"/>
          <w:b/>
          <w:sz w:val="24"/>
          <w:szCs w:val="24"/>
        </w:rPr>
        <w:t>Развитие</w:t>
      </w:r>
      <w:r w:rsidRPr="009B7BC3">
        <w:rPr>
          <w:rFonts w:ascii="Times New Roman" w:hAnsi="Times New Roman" w:cs="Times New Roman"/>
          <w:sz w:val="24"/>
          <w:szCs w:val="24"/>
        </w:rPr>
        <w:t xml:space="preserve"> физических качеств и способностей, совершенствование функциональных возможностей организма, укрепление индивидуального здоровья;</w:t>
      </w:r>
    </w:p>
    <w:p w:rsidR="00643480" w:rsidRPr="009B7BC3" w:rsidRDefault="0064348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919"/>
        <w:jc w:val="both"/>
        <w:rPr>
          <w:rFonts w:ascii="Times New Roman" w:hAnsi="Times New Roman" w:cs="Times New Roman"/>
          <w:sz w:val="24"/>
          <w:szCs w:val="24"/>
        </w:rPr>
      </w:pPr>
      <w:r w:rsidRPr="009B7BC3">
        <w:rPr>
          <w:rFonts w:ascii="Times New Roman" w:hAnsi="Times New Roman" w:cs="Times New Roman"/>
          <w:b/>
          <w:sz w:val="24"/>
          <w:szCs w:val="24"/>
        </w:rPr>
        <w:t>Формирование</w:t>
      </w:r>
      <w:r w:rsidRPr="009B7BC3">
        <w:rPr>
          <w:rFonts w:ascii="Times New Roman" w:hAnsi="Times New Roman" w:cs="Times New Roman"/>
          <w:sz w:val="24"/>
          <w:szCs w:val="24"/>
        </w:rPr>
        <w:t xml:space="preserve"> устойчивых мотивов и потребностей в бережном отношении к собственному здоровью, в занятиях физкультурно-оздоровительной и спортивно-оздоровительной деятельностью;</w:t>
      </w:r>
    </w:p>
    <w:p w:rsidR="00643480" w:rsidRPr="009B7BC3" w:rsidRDefault="0064348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919"/>
        <w:jc w:val="both"/>
        <w:rPr>
          <w:rFonts w:ascii="Times New Roman" w:hAnsi="Times New Roman" w:cs="Times New Roman"/>
          <w:sz w:val="24"/>
          <w:szCs w:val="24"/>
        </w:rPr>
      </w:pPr>
      <w:r w:rsidRPr="009B7BC3">
        <w:rPr>
          <w:rFonts w:ascii="Times New Roman" w:hAnsi="Times New Roman" w:cs="Times New Roman"/>
          <w:b/>
          <w:sz w:val="24"/>
          <w:szCs w:val="24"/>
        </w:rPr>
        <w:t>Овладение</w:t>
      </w:r>
      <w:r w:rsidRPr="009B7BC3">
        <w:rPr>
          <w:rFonts w:ascii="Times New Roman" w:hAnsi="Times New Roman" w:cs="Times New Roman"/>
          <w:sz w:val="24"/>
          <w:szCs w:val="24"/>
        </w:rPr>
        <w:t xml:space="preserve"> технологиями современных оздоровительных систем физического воспитания, обогащение индивидуального опыта занятий специально-прикладными физическими упражнениями и базовыми видами спорта; </w:t>
      </w:r>
    </w:p>
    <w:p w:rsidR="00643480" w:rsidRPr="009B7BC3" w:rsidRDefault="0064348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919"/>
        <w:jc w:val="both"/>
        <w:rPr>
          <w:rFonts w:ascii="Times New Roman" w:hAnsi="Times New Roman" w:cs="Times New Roman"/>
          <w:sz w:val="24"/>
          <w:szCs w:val="24"/>
        </w:rPr>
      </w:pPr>
      <w:r w:rsidRPr="009B7BC3">
        <w:rPr>
          <w:rFonts w:ascii="Times New Roman" w:hAnsi="Times New Roman" w:cs="Times New Roman"/>
          <w:b/>
          <w:sz w:val="24"/>
          <w:szCs w:val="24"/>
        </w:rPr>
        <w:t>Овладение</w:t>
      </w:r>
      <w:r w:rsidRPr="009B7BC3">
        <w:rPr>
          <w:rFonts w:ascii="Times New Roman" w:hAnsi="Times New Roman" w:cs="Times New Roman"/>
          <w:sz w:val="24"/>
          <w:szCs w:val="24"/>
        </w:rPr>
        <w:t xml:space="preserve"> системой профессионально и жизненно значимых практических умений и навыков, обеспечивающих сохранение и укрепление физического и психического здоровья;</w:t>
      </w:r>
    </w:p>
    <w:p w:rsidR="00643480" w:rsidRPr="009B7BC3" w:rsidRDefault="0064348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919"/>
        <w:jc w:val="both"/>
        <w:rPr>
          <w:rFonts w:ascii="Times New Roman" w:hAnsi="Times New Roman" w:cs="Times New Roman"/>
          <w:sz w:val="24"/>
          <w:szCs w:val="24"/>
        </w:rPr>
      </w:pPr>
      <w:r w:rsidRPr="009B7BC3">
        <w:rPr>
          <w:rFonts w:ascii="Times New Roman" w:hAnsi="Times New Roman" w:cs="Times New Roman"/>
          <w:b/>
          <w:sz w:val="24"/>
          <w:szCs w:val="24"/>
        </w:rPr>
        <w:t>Освоение</w:t>
      </w:r>
      <w:r w:rsidRPr="009B7BC3">
        <w:rPr>
          <w:rFonts w:ascii="Times New Roman" w:hAnsi="Times New Roman" w:cs="Times New Roman"/>
          <w:sz w:val="24"/>
          <w:szCs w:val="24"/>
        </w:rPr>
        <w:t xml:space="preserve"> системы знаний о занятиях физической культурой, их роли и значение в формировании здорового образа жизни и социальных ориентаций;</w:t>
      </w:r>
    </w:p>
    <w:p w:rsidR="00643480" w:rsidRDefault="0064348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919"/>
        <w:jc w:val="both"/>
        <w:rPr>
          <w:rFonts w:ascii="Times New Roman" w:hAnsi="Times New Roman" w:cs="Times New Roman"/>
          <w:sz w:val="24"/>
          <w:szCs w:val="24"/>
        </w:rPr>
      </w:pPr>
      <w:r w:rsidRPr="009B7BC3">
        <w:rPr>
          <w:rFonts w:ascii="Times New Roman" w:hAnsi="Times New Roman" w:cs="Times New Roman"/>
          <w:b/>
          <w:sz w:val="24"/>
          <w:szCs w:val="24"/>
        </w:rPr>
        <w:t>Приобретение</w:t>
      </w:r>
      <w:r w:rsidRPr="009B7BC3">
        <w:rPr>
          <w:rFonts w:ascii="Times New Roman" w:hAnsi="Times New Roman" w:cs="Times New Roman"/>
          <w:sz w:val="24"/>
          <w:szCs w:val="24"/>
        </w:rPr>
        <w:t xml:space="preserve"> компетентности в физкультурно-оздоровительной и спортивной деятельности, овладение навыками творческого сотрудничества в коллективных формах занятий физическими упражнениями.</w:t>
      </w:r>
    </w:p>
    <w:p w:rsidR="009B7BC3" w:rsidRPr="009B7BC3" w:rsidRDefault="009B7BC3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919"/>
        <w:jc w:val="both"/>
        <w:rPr>
          <w:rFonts w:ascii="Times New Roman" w:hAnsi="Times New Roman" w:cs="Times New Roman"/>
          <w:sz w:val="24"/>
          <w:szCs w:val="24"/>
        </w:rPr>
      </w:pPr>
    </w:p>
    <w:p w:rsidR="00643480" w:rsidRPr="009B7BC3" w:rsidRDefault="00643480" w:rsidP="00F62A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919"/>
        <w:jc w:val="both"/>
        <w:rPr>
          <w:rFonts w:ascii="Times New Roman" w:hAnsi="Times New Roman" w:cs="Times New Roman"/>
          <w:sz w:val="24"/>
          <w:szCs w:val="24"/>
        </w:rPr>
      </w:pPr>
      <w:r w:rsidRPr="009B7BC3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</w:t>
      </w:r>
      <w:proofErr w:type="gramStart"/>
      <w:r w:rsidRPr="009B7BC3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Pr="009B7BC3">
        <w:rPr>
          <w:rFonts w:ascii="Times New Roman" w:hAnsi="Times New Roman" w:cs="Times New Roman"/>
          <w:sz w:val="24"/>
          <w:szCs w:val="24"/>
        </w:rPr>
        <w:t xml:space="preserve"> должен</w:t>
      </w:r>
      <w:r w:rsidRPr="009B7BC3">
        <w:rPr>
          <w:rFonts w:ascii="Times New Roman" w:hAnsi="Times New Roman" w:cs="Times New Roman"/>
          <w:b/>
          <w:sz w:val="24"/>
          <w:szCs w:val="24"/>
        </w:rPr>
        <w:t>:</w:t>
      </w:r>
    </w:p>
    <w:p w:rsidR="00477588" w:rsidRPr="00D6173D" w:rsidRDefault="00477588" w:rsidP="00F62A27">
      <w:pPr>
        <w:pStyle w:val="HTML"/>
        <w:spacing w:line="276" w:lineRule="auto"/>
        <w:textAlignment w:val="top"/>
        <w:rPr>
          <w:rFonts w:ascii="Times New Roman" w:hAnsi="Times New Roman" w:cs="Times New Roman"/>
          <w:b/>
          <w:sz w:val="24"/>
          <w:szCs w:val="24"/>
        </w:rPr>
      </w:pPr>
      <w:r w:rsidRPr="00D6173D">
        <w:rPr>
          <w:rFonts w:ascii="Times New Roman" w:hAnsi="Times New Roman" w:cs="Times New Roman"/>
          <w:b/>
          <w:sz w:val="24"/>
          <w:szCs w:val="24"/>
        </w:rPr>
        <w:t>уметь:</w:t>
      </w:r>
    </w:p>
    <w:p w:rsidR="00F62A27" w:rsidRPr="00D31BBD" w:rsidRDefault="00F62A27" w:rsidP="00F62A27">
      <w:pPr>
        <w:pStyle w:val="HTML"/>
        <w:spacing w:line="276" w:lineRule="auto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D31BBD">
        <w:rPr>
          <w:rFonts w:ascii="Times New Roman" w:hAnsi="Times New Roman" w:cs="Times New Roman"/>
          <w:sz w:val="24"/>
          <w:szCs w:val="24"/>
        </w:rPr>
        <w:t>составлять и выполнять комплексы упражнений утренней и корригирующей гимнастики с учетом индивидуальных особенностей организма;</w:t>
      </w:r>
    </w:p>
    <w:p w:rsidR="00F62A27" w:rsidRPr="00D31BBD" w:rsidRDefault="00F62A27" w:rsidP="00F62A27">
      <w:pPr>
        <w:pStyle w:val="HTML"/>
        <w:spacing w:line="276" w:lineRule="auto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D31BBD">
        <w:rPr>
          <w:rFonts w:ascii="Times New Roman" w:hAnsi="Times New Roman" w:cs="Times New Roman"/>
          <w:sz w:val="24"/>
          <w:szCs w:val="24"/>
        </w:rPr>
        <w:t>выполнять акробатические, гимнастические, легкоатлетические упражнения (комбинации), технические действия спортивных игр;</w:t>
      </w:r>
    </w:p>
    <w:p w:rsidR="00F62A27" w:rsidRPr="00D31BBD" w:rsidRDefault="00F62A27" w:rsidP="00F62A27">
      <w:pPr>
        <w:pStyle w:val="HTML"/>
        <w:spacing w:line="276" w:lineRule="auto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D31BBD">
        <w:rPr>
          <w:rFonts w:ascii="Times New Roman" w:hAnsi="Times New Roman" w:cs="Times New Roman"/>
          <w:sz w:val="24"/>
          <w:szCs w:val="24"/>
        </w:rPr>
        <w:t>выполнять комплексы упражнений на развитие основных физических качеств, адаптивной (лечебной) физической культуры с учетом состояния здоровья и физической подготовленности;</w:t>
      </w:r>
    </w:p>
    <w:p w:rsidR="00F62A27" w:rsidRPr="00D31BBD" w:rsidRDefault="00F62A27" w:rsidP="00F62A27">
      <w:pPr>
        <w:pStyle w:val="HTML"/>
        <w:spacing w:line="276" w:lineRule="auto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D31BBD">
        <w:rPr>
          <w:rFonts w:ascii="Times New Roman" w:hAnsi="Times New Roman" w:cs="Times New Roman"/>
          <w:sz w:val="24"/>
          <w:szCs w:val="24"/>
        </w:rPr>
        <w:t>осуществлять наблюдения за своим физическим развитием и физической подготовленностью, контроль  техники выполнения двигательных действий и режимов физической нагрузки;</w:t>
      </w:r>
    </w:p>
    <w:p w:rsidR="00F62A27" w:rsidRPr="00D31BBD" w:rsidRDefault="00F62A27" w:rsidP="00F62A27">
      <w:pPr>
        <w:pStyle w:val="HTML"/>
        <w:spacing w:line="276" w:lineRule="auto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D31BBD">
        <w:rPr>
          <w:rFonts w:ascii="Times New Roman" w:hAnsi="Times New Roman" w:cs="Times New Roman"/>
          <w:sz w:val="24"/>
          <w:szCs w:val="24"/>
        </w:rPr>
        <w:t>соблюдать безопасность при выполнении физических упражнений и проведении туристических походов;</w:t>
      </w:r>
    </w:p>
    <w:p w:rsidR="00F62A27" w:rsidRPr="00D31BBD" w:rsidRDefault="00F62A27" w:rsidP="00F62A27">
      <w:pPr>
        <w:pStyle w:val="HTML"/>
        <w:spacing w:line="276" w:lineRule="auto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D31BBD">
        <w:rPr>
          <w:rFonts w:ascii="Times New Roman" w:hAnsi="Times New Roman" w:cs="Times New Roman"/>
          <w:sz w:val="24"/>
          <w:szCs w:val="24"/>
        </w:rPr>
        <w:t>осуществлять судейство школьных соревнований по одному из программных видов спорта;</w:t>
      </w:r>
    </w:p>
    <w:p w:rsidR="00F62A27" w:rsidRPr="00D31BBD" w:rsidRDefault="00F62A27" w:rsidP="00F62A27">
      <w:pPr>
        <w:pStyle w:val="HTML"/>
        <w:spacing w:line="276" w:lineRule="auto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D31BBD">
        <w:rPr>
          <w:rFonts w:ascii="Times New Roman" w:hAnsi="Times New Roman" w:cs="Times New Roman"/>
          <w:sz w:val="24"/>
          <w:szCs w:val="24"/>
        </w:rPr>
        <w:lastRenderedPageBreak/>
        <w:t xml:space="preserve">использовать приобретенные знания и умения в практической деятельности и повседневной жизни для проведения самостоятельных занятий по формированию индивидуального телосложения и коррекции осанки, развитию физических качеств, совершенствованию техники движений; </w:t>
      </w:r>
    </w:p>
    <w:p w:rsidR="00F62A27" w:rsidRDefault="00F62A27" w:rsidP="00F62A27">
      <w:pPr>
        <w:pStyle w:val="HTML"/>
        <w:spacing w:line="276" w:lineRule="auto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D31BBD">
        <w:rPr>
          <w:rFonts w:ascii="Times New Roman" w:hAnsi="Times New Roman" w:cs="Times New Roman"/>
          <w:sz w:val="24"/>
          <w:szCs w:val="24"/>
        </w:rPr>
        <w:t>включать заняти</w:t>
      </w:r>
      <w:r w:rsidRPr="00932417">
        <w:rPr>
          <w:rFonts w:ascii="Times New Roman" w:hAnsi="Times New Roman" w:cs="Times New Roman"/>
          <w:sz w:val="24"/>
          <w:szCs w:val="24"/>
        </w:rPr>
        <w:t>я</w:t>
      </w:r>
      <w:r w:rsidRPr="00D31BBD">
        <w:rPr>
          <w:rFonts w:ascii="Times New Roman" w:hAnsi="Times New Roman" w:cs="Times New Roman"/>
          <w:sz w:val="24"/>
          <w:szCs w:val="24"/>
        </w:rPr>
        <w:t xml:space="preserve"> физической культурой и спортом в активный отдых и досуг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62A27" w:rsidRDefault="00F62A27" w:rsidP="00F62A27">
      <w:pPr>
        <w:pStyle w:val="HTML"/>
        <w:spacing w:line="276" w:lineRule="auto"/>
        <w:textAlignment w:val="top"/>
        <w:rPr>
          <w:rFonts w:ascii="Times New Roman" w:hAnsi="Times New Roman" w:cs="Times New Roman"/>
          <w:sz w:val="24"/>
          <w:szCs w:val="24"/>
        </w:rPr>
      </w:pPr>
      <w:r w:rsidRPr="00932417">
        <w:rPr>
          <w:rFonts w:ascii="Times New Roman" w:hAnsi="Times New Roman" w:cs="Times New Roman"/>
          <w:sz w:val="24"/>
          <w:szCs w:val="24"/>
        </w:rPr>
        <w:t>использовать физкультурно-оздоровительную деятельность для укрепления здоровья, достижения жизненных и профессиональных целей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77588" w:rsidRPr="00D6173D" w:rsidRDefault="00477588" w:rsidP="00F62A27">
      <w:pPr>
        <w:pStyle w:val="HTML"/>
        <w:spacing w:line="276" w:lineRule="auto"/>
        <w:textAlignment w:val="top"/>
        <w:rPr>
          <w:rFonts w:ascii="Times New Roman" w:hAnsi="Times New Roman" w:cs="Times New Roman"/>
          <w:b/>
          <w:sz w:val="24"/>
          <w:szCs w:val="24"/>
        </w:rPr>
      </w:pPr>
      <w:r w:rsidRPr="00D6173D">
        <w:rPr>
          <w:rFonts w:ascii="Times New Roman" w:hAnsi="Times New Roman" w:cs="Times New Roman"/>
          <w:b/>
          <w:sz w:val="24"/>
          <w:szCs w:val="24"/>
        </w:rPr>
        <w:t xml:space="preserve">                      </w:t>
      </w:r>
    </w:p>
    <w:p w:rsidR="00F62A27" w:rsidRPr="00D6173D" w:rsidRDefault="00F62A27" w:rsidP="00F62A27">
      <w:pPr>
        <w:pStyle w:val="HTML"/>
        <w:spacing w:line="276" w:lineRule="auto"/>
        <w:textAlignment w:val="top"/>
        <w:rPr>
          <w:rFonts w:ascii="Times New Roman" w:hAnsi="Times New Roman" w:cs="Times New Roman"/>
          <w:b/>
          <w:sz w:val="24"/>
          <w:szCs w:val="24"/>
        </w:rPr>
      </w:pPr>
      <w:r w:rsidRPr="00D6173D">
        <w:rPr>
          <w:rFonts w:ascii="Times New Roman" w:hAnsi="Times New Roman" w:cs="Times New Roman"/>
          <w:b/>
          <w:sz w:val="24"/>
          <w:szCs w:val="24"/>
        </w:rPr>
        <w:t xml:space="preserve">знать:                            </w:t>
      </w:r>
    </w:p>
    <w:p w:rsidR="00F62A27" w:rsidRPr="00932417" w:rsidRDefault="00F62A27" w:rsidP="00F62A27">
      <w:pPr>
        <w:pStyle w:val="HTML"/>
        <w:spacing w:line="276" w:lineRule="auto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932417">
        <w:rPr>
          <w:rFonts w:ascii="Times New Roman" w:hAnsi="Times New Roman" w:cs="Times New Roman"/>
          <w:sz w:val="24"/>
          <w:szCs w:val="24"/>
        </w:rPr>
        <w:t>о роли физической культуры и спорта в формировании здорового образа жизни, организации активного отдыха и профилактики вредных привычек;</w:t>
      </w:r>
    </w:p>
    <w:p w:rsidR="00F62A27" w:rsidRPr="00932417" w:rsidRDefault="00F62A27" w:rsidP="00F62A27">
      <w:pPr>
        <w:pStyle w:val="HTML"/>
        <w:spacing w:line="276" w:lineRule="auto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932417">
        <w:rPr>
          <w:rFonts w:ascii="Times New Roman" w:hAnsi="Times New Roman" w:cs="Times New Roman"/>
          <w:sz w:val="24"/>
          <w:szCs w:val="24"/>
        </w:rPr>
        <w:t xml:space="preserve"> основы формирования двигательных действий и развития физических качеств;</w:t>
      </w:r>
    </w:p>
    <w:p w:rsidR="00477588" w:rsidRDefault="00F62A27" w:rsidP="00F62A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932417">
        <w:rPr>
          <w:rFonts w:ascii="Times New Roman" w:hAnsi="Times New Roman" w:cs="Times New Roman"/>
          <w:sz w:val="24"/>
          <w:szCs w:val="24"/>
        </w:rPr>
        <w:t>способы закаливания организма и основные приемы самомассажа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62A27" w:rsidRPr="00477588" w:rsidRDefault="00F62A27" w:rsidP="00F62A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77588" w:rsidRPr="00477588" w:rsidRDefault="00477588" w:rsidP="00F62A27">
      <w:pPr>
        <w:pStyle w:val="ad"/>
        <w:widowControl w:val="0"/>
        <w:spacing w:line="276" w:lineRule="auto"/>
        <w:jc w:val="both"/>
        <w:rPr>
          <w:rFonts w:ascii="Times New Roman" w:hAnsi="Times New Roman" w:cs="Times New Roman"/>
          <w:b/>
          <w:iCs/>
          <w:szCs w:val="24"/>
        </w:rPr>
      </w:pPr>
      <w:r w:rsidRPr="00477588">
        <w:rPr>
          <w:rFonts w:ascii="Times New Roman" w:hAnsi="Times New Roman" w:cs="Times New Roman"/>
          <w:szCs w:val="24"/>
        </w:rPr>
        <w:t xml:space="preserve">обладать </w:t>
      </w:r>
      <w:r w:rsidRPr="00477588">
        <w:rPr>
          <w:rFonts w:ascii="Times New Roman" w:hAnsi="Times New Roman" w:cs="Times New Roman"/>
          <w:b/>
          <w:szCs w:val="24"/>
        </w:rPr>
        <w:t xml:space="preserve">общими </w:t>
      </w:r>
      <w:r w:rsidRPr="00477588">
        <w:rPr>
          <w:rFonts w:ascii="Times New Roman" w:hAnsi="Times New Roman" w:cs="Times New Roman"/>
          <w:b/>
          <w:iCs/>
          <w:szCs w:val="24"/>
        </w:rPr>
        <w:t xml:space="preserve">компетенциями, </w:t>
      </w:r>
      <w:r w:rsidRPr="00477588">
        <w:rPr>
          <w:rFonts w:ascii="Times New Roman" w:hAnsi="Times New Roman" w:cs="Times New Roman"/>
          <w:iCs/>
          <w:szCs w:val="24"/>
        </w:rPr>
        <w:t>включающими в себя способность:</w:t>
      </w:r>
    </w:p>
    <w:p w:rsidR="00477588" w:rsidRPr="00477588" w:rsidRDefault="00477588" w:rsidP="00F62A27">
      <w:pPr>
        <w:pStyle w:val="ad"/>
        <w:widowControl w:val="0"/>
        <w:tabs>
          <w:tab w:val="left" w:pos="1260"/>
          <w:tab w:val="left" w:pos="1620"/>
        </w:tabs>
        <w:spacing w:line="276" w:lineRule="auto"/>
        <w:ind w:left="0" w:firstLine="720"/>
        <w:jc w:val="both"/>
        <w:rPr>
          <w:rFonts w:ascii="Times New Roman" w:hAnsi="Times New Roman" w:cs="Times New Roman"/>
          <w:szCs w:val="24"/>
        </w:rPr>
      </w:pPr>
      <w:r w:rsidRPr="00477588">
        <w:rPr>
          <w:rFonts w:ascii="Times New Roman" w:hAnsi="Times New Roman" w:cs="Times New Roman"/>
          <w:szCs w:val="24"/>
        </w:rPr>
        <w:t>ОК 2.</w:t>
      </w:r>
      <w:r w:rsidRPr="00477588">
        <w:rPr>
          <w:rFonts w:ascii="Times New Roman" w:hAnsi="Times New Roman" w:cs="Times New Roman"/>
          <w:szCs w:val="24"/>
        </w:rPr>
        <w:tab/>
        <w:t>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477588" w:rsidRDefault="00477588" w:rsidP="00F62A27">
      <w:pPr>
        <w:pStyle w:val="ad"/>
        <w:widowControl w:val="0"/>
        <w:tabs>
          <w:tab w:val="left" w:pos="1260"/>
          <w:tab w:val="left" w:pos="1620"/>
        </w:tabs>
        <w:spacing w:line="276" w:lineRule="auto"/>
        <w:ind w:left="0" w:firstLine="720"/>
        <w:jc w:val="both"/>
        <w:rPr>
          <w:rFonts w:ascii="Times New Roman" w:hAnsi="Times New Roman" w:cs="Times New Roman"/>
          <w:szCs w:val="24"/>
        </w:rPr>
      </w:pPr>
      <w:r w:rsidRPr="00477588">
        <w:rPr>
          <w:rFonts w:ascii="Times New Roman" w:hAnsi="Times New Roman" w:cs="Times New Roman"/>
          <w:szCs w:val="24"/>
        </w:rPr>
        <w:t>ОК 3.</w:t>
      </w:r>
      <w:r w:rsidRPr="00477588">
        <w:rPr>
          <w:rFonts w:ascii="Times New Roman" w:hAnsi="Times New Roman" w:cs="Times New Roman"/>
          <w:szCs w:val="24"/>
        </w:rPr>
        <w:tab/>
        <w:t>Решать проблемы, оценивать риски и принимать решения в нестандартных ситуациях.</w:t>
      </w:r>
    </w:p>
    <w:p w:rsidR="00E00B78" w:rsidRPr="00477588" w:rsidRDefault="00D74BCE" w:rsidP="00D74B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           </w:t>
      </w:r>
      <w:r w:rsidRPr="00E00B78">
        <w:rPr>
          <w:rFonts w:ascii="Times New Roman" w:eastAsia="Times New Roman" w:hAnsi="Times New Roman" w:cs="Times New Roman"/>
          <w:sz w:val="24"/>
          <w:szCs w:val="24"/>
        </w:rPr>
        <w:t>ОК 4. Осуществлять поиск и использование информации, необходимой для эффективного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00B78">
        <w:rPr>
          <w:rFonts w:ascii="Times New Roman" w:eastAsia="Times New Roman" w:hAnsi="Times New Roman" w:cs="Times New Roman"/>
          <w:sz w:val="24"/>
          <w:szCs w:val="24"/>
        </w:rPr>
        <w:t>выполнения профессиональных задач, профессионального и личностного развития.</w:t>
      </w:r>
    </w:p>
    <w:p w:rsidR="00477588" w:rsidRPr="00477588" w:rsidRDefault="00477588" w:rsidP="00F62A27">
      <w:pPr>
        <w:pStyle w:val="ad"/>
        <w:widowControl w:val="0"/>
        <w:tabs>
          <w:tab w:val="left" w:pos="1620"/>
        </w:tabs>
        <w:spacing w:line="276" w:lineRule="auto"/>
        <w:ind w:left="0" w:firstLine="720"/>
        <w:jc w:val="both"/>
        <w:rPr>
          <w:rFonts w:ascii="Times New Roman" w:hAnsi="Times New Roman" w:cs="Times New Roman"/>
          <w:szCs w:val="24"/>
        </w:rPr>
      </w:pPr>
      <w:r w:rsidRPr="00477588">
        <w:rPr>
          <w:rFonts w:ascii="Times New Roman" w:hAnsi="Times New Roman" w:cs="Times New Roman"/>
          <w:szCs w:val="24"/>
        </w:rPr>
        <w:t>ОК 6.</w:t>
      </w:r>
      <w:r w:rsidRPr="00477588">
        <w:rPr>
          <w:rFonts w:ascii="Times New Roman" w:hAnsi="Times New Roman" w:cs="Times New Roman"/>
          <w:szCs w:val="24"/>
        </w:rPr>
        <w:tab/>
        <w:t>Работать в коллективе, обеспечивать его сплочение, эффективно общаться с коллегами, руководством.</w:t>
      </w:r>
    </w:p>
    <w:p w:rsidR="00477588" w:rsidRDefault="00477588" w:rsidP="00F62A27">
      <w:pPr>
        <w:pStyle w:val="ad"/>
        <w:widowControl w:val="0"/>
        <w:tabs>
          <w:tab w:val="left" w:pos="1620"/>
        </w:tabs>
        <w:spacing w:line="276" w:lineRule="auto"/>
        <w:ind w:left="0" w:firstLine="720"/>
        <w:jc w:val="both"/>
        <w:rPr>
          <w:rFonts w:ascii="Times New Roman" w:hAnsi="Times New Roman" w:cs="Times New Roman"/>
          <w:szCs w:val="24"/>
        </w:rPr>
      </w:pPr>
      <w:r w:rsidRPr="00477588">
        <w:rPr>
          <w:rFonts w:ascii="Times New Roman" w:hAnsi="Times New Roman" w:cs="Times New Roman"/>
          <w:szCs w:val="24"/>
        </w:rPr>
        <w:t>ОК 8.</w:t>
      </w:r>
      <w:r w:rsidRPr="00477588">
        <w:rPr>
          <w:rFonts w:ascii="Times New Roman" w:hAnsi="Times New Roman" w:cs="Times New Roman"/>
          <w:szCs w:val="24"/>
        </w:rPr>
        <w:tab/>
        <w:t xml:space="preserve"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 </w:t>
      </w:r>
    </w:p>
    <w:p w:rsidR="006411C0" w:rsidRDefault="006411C0" w:rsidP="006411C0">
      <w:pPr>
        <w:pStyle w:val="ad"/>
        <w:tabs>
          <w:tab w:val="left" w:pos="1620"/>
        </w:tabs>
        <w:spacing w:line="276" w:lineRule="auto"/>
        <w:ind w:left="0" w:firstLine="720"/>
        <w:jc w:val="both"/>
        <w:rPr>
          <w:rFonts w:ascii="Times New Roman" w:hAnsi="Times New Roman" w:cs="Times New Roman"/>
          <w:szCs w:val="24"/>
        </w:rPr>
      </w:pPr>
      <w:proofErr w:type="gramStart"/>
      <w:r w:rsidRPr="006411C0">
        <w:rPr>
          <w:rFonts w:ascii="Times New Roman" w:hAnsi="Times New Roman" w:cs="Times New Roman"/>
          <w:szCs w:val="24"/>
        </w:rPr>
        <w:t>ОК</w:t>
      </w:r>
      <w:proofErr w:type="gramEnd"/>
      <w:r w:rsidRPr="006411C0">
        <w:rPr>
          <w:rFonts w:ascii="Times New Roman" w:hAnsi="Times New Roman" w:cs="Times New Roman"/>
          <w:szCs w:val="24"/>
        </w:rPr>
        <w:t xml:space="preserve"> 9. Ориентироваться в условиях частой смены технологий в профессиональной деятельности.</w:t>
      </w:r>
    </w:p>
    <w:p w:rsidR="00E00B78" w:rsidRPr="004145C0" w:rsidRDefault="00E05C60" w:rsidP="00E00B78">
      <w:pPr>
        <w:pStyle w:val="22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gramStart"/>
      <w:r w:rsidR="00A173DF" w:rsidRPr="00A173DF">
        <w:rPr>
          <w:rFonts w:ascii="Times New Roman" w:hAnsi="Times New Roman" w:cs="Times New Roman"/>
          <w:sz w:val="24"/>
          <w:szCs w:val="24"/>
        </w:rPr>
        <w:t>ОК</w:t>
      </w:r>
      <w:proofErr w:type="gramEnd"/>
      <w:r w:rsidR="00A173DF" w:rsidRPr="00A173DF">
        <w:rPr>
          <w:rFonts w:ascii="Times New Roman" w:hAnsi="Times New Roman" w:cs="Times New Roman"/>
          <w:sz w:val="24"/>
          <w:szCs w:val="24"/>
        </w:rPr>
        <w:t xml:space="preserve"> 10. </w:t>
      </w:r>
      <w:r w:rsidR="00E00B78" w:rsidRPr="004145C0">
        <w:rPr>
          <w:rFonts w:ascii="Times New Roman" w:hAnsi="Times New Roman" w:cs="Times New Roman"/>
          <w:sz w:val="24"/>
          <w:szCs w:val="24"/>
        </w:rPr>
        <w:t>Использовать умения и знания дисциплин федерального государственного образовательного</w:t>
      </w:r>
      <w:r w:rsidR="00E00B78">
        <w:rPr>
          <w:rFonts w:ascii="Times New Roman" w:hAnsi="Times New Roman" w:cs="Times New Roman"/>
          <w:sz w:val="24"/>
          <w:szCs w:val="24"/>
        </w:rPr>
        <w:t xml:space="preserve"> </w:t>
      </w:r>
      <w:r w:rsidR="00E00B78" w:rsidRPr="004145C0">
        <w:rPr>
          <w:rFonts w:ascii="Times New Roman" w:hAnsi="Times New Roman" w:cs="Times New Roman"/>
          <w:sz w:val="24"/>
          <w:szCs w:val="24"/>
        </w:rPr>
        <w:t>стандарта среднего общего образования в профессиональной деятельности.</w:t>
      </w:r>
    </w:p>
    <w:p w:rsidR="00784E34" w:rsidRPr="00EC51CB" w:rsidRDefault="00784E34" w:rsidP="00E00B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62A27" w:rsidRPr="009B7BC3" w:rsidRDefault="00F62A27" w:rsidP="00F62A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B7BC3">
        <w:rPr>
          <w:rFonts w:ascii="Times New Roman" w:eastAsia="Times New Roman" w:hAnsi="Times New Roman" w:cs="Times New Roman"/>
          <w:b/>
          <w:sz w:val="24"/>
          <w:szCs w:val="24"/>
        </w:rPr>
        <w:t>2. СТРУКТУРА И СОДЕРЖАНИЕ УЧЕБНОЙ ДИСЦИПЛИНЫ</w:t>
      </w:r>
    </w:p>
    <w:p w:rsidR="00F62A27" w:rsidRPr="009B7BC3" w:rsidRDefault="00F62A27" w:rsidP="00F62A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B7BC3">
        <w:rPr>
          <w:rFonts w:ascii="Times New Roman" w:eastAsia="Times New Roman" w:hAnsi="Times New Roman" w:cs="Times New Roman"/>
          <w:b/>
          <w:sz w:val="24"/>
          <w:szCs w:val="24"/>
        </w:rPr>
        <w:t xml:space="preserve">   2.1. Объем учебной дисциплины и виды учебной работы</w:t>
      </w:r>
    </w:p>
    <w:p w:rsidR="00F62A27" w:rsidRPr="009B7BC3" w:rsidRDefault="00F62A27" w:rsidP="00F62A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11"/>
        <w:tblW w:w="9704" w:type="dxa"/>
        <w:tblLayout w:type="fixed"/>
        <w:tblLook w:val="01E0" w:firstRow="1" w:lastRow="1" w:firstColumn="1" w:lastColumn="1" w:noHBand="0" w:noVBand="0"/>
      </w:tblPr>
      <w:tblGrid>
        <w:gridCol w:w="7904"/>
        <w:gridCol w:w="1800"/>
      </w:tblGrid>
      <w:tr w:rsidR="00F62A27" w:rsidRPr="009B7BC3" w:rsidTr="00F62A27">
        <w:trPr>
          <w:trHeight w:val="460"/>
        </w:trPr>
        <w:tc>
          <w:tcPr>
            <w:tcW w:w="7904" w:type="dxa"/>
          </w:tcPr>
          <w:p w:rsidR="00F62A27" w:rsidRPr="009B7BC3" w:rsidRDefault="00F62A27" w:rsidP="00F62A27">
            <w:pPr>
              <w:jc w:val="both"/>
              <w:rPr>
                <w:sz w:val="24"/>
                <w:szCs w:val="24"/>
              </w:rPr>
            </w:pPr>
            <w:r w:rsidRPr="009B7BC3">
              <w:rPr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00" w:type="dxa"/>
          </w:tcPr>
          <w:p w:rsidR="00F62A27" w:rsidRPr="009B7BC3" w:rsidRDefault="00F62A27" w:rsidP="00F62A27">
            <w:pPr>
              <w:jc w:val="both"/>
              <w:rPr>
                <w:sz w:val="24"/>
                <w:szCs w:val="24"/>
              </w:rPr>
            </w:pPr>
            <w:r w:rsidRPr="009B7BC3">
              <w:rPr>
                <w:b/>
                <w:sz w:val="24"/>
                <w:szCs w:val="24"/>
              </w:rPr>
              <w:t>Объем часов</w:t>
            </w:r>
          </w:p>
        </w:tc>
      </w:tr>
      <w:tr w:rsidR="00F62A27" w:rsidRPr="009B7BC3" w:rsidTr="00F62A27">
        <w:trPr>
          <w:trHeight w:val="285"/>
        </w:trPr>
        <w:tc>
          <w:tcPr>
            <w:tcW w:w="7904" w:type="dxa"/>
          </w:tcPr>
          <w:p w:rsidR="00F62A27" w:rsidRPr="009B7BC3" w:rsidRDefault="00F62A27" w:rsidP="00F62A27">
            <w:pPr>
              <w:jc w:val="both"/>
              <w:rPr>
                <w:b/>
                <w:sz w:val="24"/>
                <w:szCs w:val="24"/>
              </w:rPr>
            </w:pPr>
            <w:r w:rsidRPr="009B7BC3">
              <w:rPr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00" w:type="dxa"/>
          </w:tcPr>
          <w:p w:rsidR="00F62A27" w:rsidRPr="009B7BC3" w:rsidRDefault="004761FF" w:rsidP="00B8479D">
            <w:pPr>
              <w:jc w:val="both"/>
              <w:rPr>
                <w:b/>
                <w:i w:val="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  <w:r w:rsidR="00B8479D">
              <w:rPr>
                <w:b/>
                <w:sz w:val="24"/>
                <w:szCs w:val="24"/>
              </w:rPr>
              <w:t>60</w:t>
            </w:r>
          </w:p>
        </w:tc>
      </w:tr>
      <w:tr w:rsidR="00F62A27" w:rsidRPr="009B7BC3" w:rsidTr="00F62A27">
        <w:tc>
          <w:tcPr>
            <w:tcW w:w="7904" w:type="dxa"/>
          </w:tcPr>
          <w:p w:rsidR="00F62A27" w:rsidRPr="009B7BC3" w:rsidRDefault="00F62A27" w:rsidP="00F62A27">
            <w:pPr>
              <w:jc w:val="both"/>
              <w:rPr>
                <w:sz w:val="24"/>
                <w:szCs w:val="24"/>
              </w:rPr>
            </w:pPr>
            <w:r w:rsidRPr="009B7BC3">
              <w:rPr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00" w:type="dxa"/>
          </w:tcPr>
          <w:p w:rsidR="00F62A27" w:rsidRPr="009B7BC3" w:rsidRDefault="00B8479D" w:rsidP="004761FF">
            <w:pPr>
              <w:jc w:val="both"/>
              <w:rPr>
                <w:b/>
                <w:i w:val="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230</w:t>
            </w:r>
          </w:p>
        </w:tc>
      </w:tr>
      <w:tr w:rsidR="00F62A27" w:rsidRPr="009B7BC3" w:rsidTr="00F62A27">
        <w:tc>
          <w:tcPr>
            <w:tcW w:w="7904" w:type="dxa"/>
          </w:tcPr>
          <w:p w:rsidR="00F62A27" w:rsidRPr="009B7BC3" w:rsidRDefault="00F62A27" w:rsidP="00F62A27">
            <w:pPr>
              <w:jc w:val="both"/>
              <w:rPr>
                <w:sz w:val="24"/>
                <w:szCs w:val="24"/>
              </w:rPr>
            </w:pPr>
            <w:r w:rsidRPr="009B7BC3">
              <w:rPr>
                <w:sz w:val="24"/>
                <w:szCs w:val="24"/>
              </w:rPr>
              <w:t>в том числе: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00" w:type="dxa"/>
          </w:tcPr>
          <w:p w:rsidR="00F62A27" w:rsidRPr="009B7BC3" w:rsidRDefault="00F62A27" w:rsidP="00F62A27">
            <w:pPr>
              <w:jc w:val="both"/>
              <w:rPr>
                <w:b/>
                <w:i w:val="0"/>
                <w:sz w:val="24"/>
                <w:szCs w:val="24"/>
              </w:rPr>
            </w:pPr>
          </w:p>
        </w:tc>
      </w:tr>
      <w:tr w:rsidR="00F62A27" w:rsidRPr="009B7BC3" w:rsidTr="00F62A27">
        <w:tc>
          <w:tcPr>
            <w:tcW w:w="7904" w:type="dxa"/>
          </w:tcPr>
          <w:p w:rsidR="00F62A27" w:rsidRPr="009B7BC3" w:rsidRDefault="00F62A27" w:rsidP="00F62A27">
            <w:pPr>
              <w:jc w:val="both"/>
              <w:rPr>
                <w:sz w:val="24"/>
                <w:szCs w:val="24"/>
              </w:rPr>
            </w:pPr>
            <w:r w:rsidRPr="009B7BC3">
              <w:rPr>
                <w:sz w:val="24"/>
                <w:szCs w:val="24"/>
              </w:rPr>
              <w:t xml:space="preserve">     теоретические занятия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00" w:type="dxa"/>
          </w:tcPr>
          <w:p w:rsidR="00F62A27" w:rsidRPr="009B7BC3" w:rsidRDefault="004761FF" w:rsidP="00F62A27">
            <w:pPr>
              <w:jc w:val="both"/>
              <w:rPr>
                <w:b/>
                <w:i w:val="0"/>
                <w:sz w:val="24"/>
                <w:szCs w:val="24"/>
              </w:rPr>
            </w:pPr>
            <w:r>
              <w:rPr>
                <w:b/>
                <w:i w:val="0"/>
                <w:sz w:val="24"/>
                <w:szCs w:val="24"/>
              </w:rPr>
              <w:t>4</w:t>
            </w:r>
          </w:p>
        </w:tc>
      </w:tr>
      <w:tr w:rsidR="00F62A27" w:rsidRPr="009B7BC3" w:rsidTr="00F62A27">
        <w:tc>
          <w:tcPr>
            <w:tcW w:w="7904" w:type="dxa"/>
          </w:tcPr>
          <w:p w:rsidR="00F62A27" w:rsidRPr="009B7BC3" w:rsidRDefault="00F62A27" w:rsidP="00F62A27">
            <w:pPr>
              <w:jc w:val="both"/>
              <w:rPr>
                <w:sz w:val="24"/>
                <w:szCs w:val="24"/>
              </w:rPr>
            </w:pPr>
            <w:r w:rsidRPr="009B7BC3">
              <w:rPr>
                <w:sz w:val="24"/>
                <w:szCs w:val="24"/>
              </w:rPr>
              <w:t xml:space="preserve">     практические занятия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00" w:type="dxa"/>
          </w:tcPr>
          <w:p w:rsidR="00F62A27" w:rsidRPr="009B7BC3" w:rsidRDefault="004761FF" w:rsidP="00B8479D">
            <w:pPr>
              <w:jc w:val="both"/>
              <w:rPr>
                <w:b/>
                <w:i w:val="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</w:t>
            </w:r>
            <w:r w:rsidR="00B8479D">
              <w:rPr>
                <w:b/>
                <w:sz w:val="24"/>
                <w:szCs w:val="24"/>
              </w:rPr>
              <w:t>6</w:t>
            </w:r>
          </w:p>
        </w:tc>
      </w:tr>
      <w:tr w:rsidR="00F62A27" w:rsidRPr="009B7BC3" w:rsidTr="00F62A27">
        <w:tc>
          <w:tcPr>
            <w:tcW w:w="7904" w:type="dxa"/>
          </w:tcPr>
          <w:p w:rsidR="00F62A27" w:rsidRPr="009B7BC3" w:rsidRDefault="00F62A27" w:rsidP="00F62A27">
            <w:pPr>
              <w:jc w:val="both"/>
              <w:rPr>
                <w:b/>
                <w:sz w:val="24"/>
                <w:szCs w:val="24"/>
              </w:rPr>
            </w:pPr>
            <w:r w:rsidRPr="009B7BC3">
              <w:rPr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00" w:type="dxa"/>
          </w:tcPr>
          <w:p w:rsidR="00F62A27" w:rsidRPr="009B7BC3" w:rsidRDefault="004761FF" w:rsidP="00B8479D">
            <w:pPr>
              <w:jc w:val="both"/>
              <w:rPr>
                <w:b/>
                <w:i w:val="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B8479D">
              <w:rPr>
                <w:b/>
                <w:sz w:val="24"/>
                <w:szCs w:val="24"/>
              </w:rPr>
              <w:t>30</w:t>
            </w:r>
          </w:p>
        </w:tc>
      </w:tr>
      <w:tr w:rsidR="00F62A27" w:rsidRPr="009B7BC3" w:rsidTr="00F62A27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390"/>
        </w:trPr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704" w:type="dxa"/>
            <w:gridSpan w:val="2"/>
          </w:tcPr>
          <w:p w:rsidR="00F62A27" w:rsidRPr="009B7BC3" w:rsidRDefault="00F62A27" w:rsidP="00F62A27">
            <w:pPr>
              <w:jc w:val="both"/>
              <w:rPr>
                <w:i w:val="0"/>
                <w:sz w:val="24"/>
                <w:szCs w:val="24"/>
              </w:rPr>
            </w:pPr>
            <w:r w:rsidRPr="009B7BC3">
              <w:rPr>
                <w:sz w:val="24"/>
                <w:szCs w:val="24"/>
              </w:rPr>
              <w:t xml:space="preserve">Итоговая аттестация в форме зачета     </w:t>
            </w:r>
          </w:p>
        </w:tc>
      </w:tr>
    </w:tbl>
    <w:p w:rsidR="00F62A27" w:rsidRPr="009B7BC3" w:rsidRDefault="00F62A27" w:rsidP="00F62A27">
      <w:pPr>
        <w:spacing w:after="0" w:line="240" w:lineRule="auto"/>
        <w:jc w:val="both"/>
        <w:rPr>
          <w:sz w:val="24"/>
          <w:szCs w:val="24"/>
        </w:rPr>
      </w:pPr>
    </w:p>
    <w:p w:rsidR="00643480" w:rsidRDefault="00643480" w:rsidP="009B7BC3">
      <w:pPr>
        <w:spacing w:after="0" w:line="240" w:lineRule="auto"/>
        <w:jc w:val="both"/>
        <w:rPr>
          <w:sz w:val="24"/>
          <w:szCs w:val="24"/>
        </w:rPr>
      </w:pPr>
    </w:p>
    <w:p w:rsidR="002E1A8D" w:rsidRDefault="002E1A8D" w:rsidP="009B7BC3">
      <w:pPr>
        <w:spacing w:after="0" w:line="240" w:lineRule="auto"/>
        <w:jc w:val="both"/>
        <w:rPr>
          <w:sz w:val="24"/>
          <w:szCs w:val="24"/>
        </w:rPr>
      </w:pPr>
    </w:p>
    <w:p w:rsidR="002E1A8D" w:rsidRDefault="002E1A8D" w:rsidP="009B7BC3">
      <w:pPr>
        <w:spacing w:after="0" w:line="240" w:lineRule="auto"/>
        <w:jc w:val="both"/>
        <w:rPr>
          <w:sz w:val="24"/>
          <w:szCs w:val="24"/>
        </w:rPr>
      </w:pPr>
    </w:p>
    <w:p w:rsidR="004761FF" w:rsidRDefault="004761FF" w:rsidP="009B7BC3">
      <w:pPr>
        <w:spacing w:after="0" w:line="240" w:lineRule="auto"/>
        <w:jc w:val="both"/>
        <w:rPr>
          <w:sz w:val="24"/>
          <w:szCs w:val="24"/>
        </w:rPr>
      </w:pPr>
    </w:p>
    <w:p w:rsidR="004761FF" w:rsidRDefault="004761FF" w:rsidP="009B7BC3">
      <w:pPr>
        <w:spacing w:after="0" w:line="240" w:lineRule="auto"/>
        <w:jc w:val="both"/>
        <w:rPr>
          <w:sz w:val="24"/>
          <w:szCs w:val="24"/>
        </w:rPr>
      </w:pPr>
    </w:p>
    <w:p w:rsidR="002E1A8D" w:rsidRDefault="002E1A8D" w:rsidP="009B7BC3">
      <w:pPr>
        <w:spacing w:after="0" w:line="240" w:lineRule="auto"/>
        <w:jc w:val="both"/>
        <w:rPr>
          <w:sz w:val="24"/>
          <w:szCs w:val="24"/>
        </w:rPr>
      </w:pPr>
    </w:p>
    <w:p w:rsidR="00CE0B3E" w:rsidRDefault="00C15DAF" w:rsidP="00CE0B3E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  <w:rPr>
          <w:b/>
        </w:rPr>
      </w:pPr>
      <w:r>
        <w:rPr>
          <w:b/>
        </w:rPr>
        <w:t>2.2. Т</w:t>
      </w:r>
      <w:r w:rsidR="00CE0B3E" w:rsidRPr="009B7BC3">
        <w:rPr>
          <w:b/>
        </w:rPr>
        <w:t>ематический план и содержание учебной дисциплины</w:t>
      </w:r>
      <w:r w:rsidR="00CE0B3E">
        <w:rPr>
          <w:b/>
        </w:rPr>
        <w:t xml:space="preserve"> </w:t>
      </w:r>
    </w:p>
    <w:p w:rsidR="00CE0B3E" w:rsidRPr="00122AA0" w:rsidRDefault="00CE0B3E" w:rsidP="00CE0B3E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  <w:rPr>
          <w:b/>
          <w:caps/>
        </w:rPr>
      </w:pPr>
      <w:r w:rsidRPr="009B7BC3">
        <w:rPr>
          <w:b/>
          <w:caps/>
        </w:rPr>
        <w:t xml:space="preserve">ОД.01.06., </w:t>
      </w:r>
      <w:r w:rsidRPr="009B7BC3">
        <w:rPr>
          <w:b/>
        </w:rPr>
        <w:t>ОГСЭ.05</w:t>
      </w:r>
      <w:r w:rsidRPr="009B7BC3">
        <w:rPr>
          <w:b/>
          <w:caps/>
        </w:rPr>
        <w:t xml:space="preserve"> </w:t>
      </w:r>
      <w:r w:rsidRPr="009B7BC3">
        <w:rPr>
          <w:b/>
        </w:rPr>
        <w:t>Физическая культура</w:t>
      </w:r>
      <w:r>
        <w:rPr>
          <w:b/>
        </w:rPr>
        <w:t xml:space="preserve"> </w:t>
      </w:r>
    </w:p>
    <w:tbl>
      <w:tblPr>
        <w:tblStyle w:val="a3"/>
        <w:tblpPr w:leftFromText="180" w:rightFromText="180" w:vertAnchor="page" w:horzAnchor="page" w:tblpX="1173" w:tblpY="2405"/>
        <w:tblW w:w="9938" w:type="dxa"/>
        <w:tblLook w:val="04A0" w:firstRow="1" w:lastRow="0" w:firstColumn="1" w:lastColumn="0" w:noHBand="0" w:noVBand="1"/>
      </w:tblPr>
      <w:tblGrid>
        <w:gridCol w:w="1555"/>
        <w:gridCol w:w="6459"/>
        <w:gridCol w:w="883"/>
        <w:gridCol w:w="1041"/>
      </w:tblGrid>
      <w:tr w:rsidR="005012CF" w:rsidRPr="00122AA0" w:rsidTr="006411C0">
        <w:trPr>
          <w:trHeight w:val="419"/>
        </w:trPr>
        <w:tc>
          <w:tcPr>
            <w:tcW w:w="1555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b/>
                <w:sz w:val="20"/>
                <w:szCs w:val="20"/>
              </w:rPr>
            </w:pPr>
            <w:r w:rsidRPr="00122AA0">
              <w:rPr>
                <w:b/>
                <w:sz w:val="20"/>
                <w:szCs w:val="20"/>
              </w:rPr>
              <w:lastRenderedPageBreak/>
              <w:t>Наименование разделов и тем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b/>
                <w:sz w:val="20"/>
                <w:szCs w:val="20"/>
              </w:rPr>
            </w:pPr>
            <w:r w:rsidRPr="00122AA0">
              <w:rPr>
                <w:b/>
                <w:sz w:val="20"/>
                <w:szCs w:val="20"/>
              </w:rPr>
              <w:t xml:space="preserve">Содержание учебного материала, лабораторные и практические работы, самостоятельная работа </w:t>
            </w:r>
            <w:proofErr w:type="gramStart"/>
            <w:r w:rsidRPr="00122AA0">
              <w:rPr>
                <w:b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883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b/>
                <w:sz w:val="20"/>
                <w:szCs w:val="20"/>
              </w:rPr>
            </w:pPr>
            <w:r w:rsidRPr="00122AA0">
              <w:rPr>
                <w:b/>
                <w:sz w:val="20"/>
                <w:szCs w:val="20"/>
              </w:rPr>
              <w:t>Объём  часов</w:t>
            </w:r>
          </w:p>
        </w:tc>
        <w:tc>
          <w:tcPr>
            <w:tcW w:w="1041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b/>
                <w:sz w:val="20"/>
                <w:szCs w:val="20"/>
              </w:rPr>
            </w:pPr>
            <w:r w:rsidRPr="00122AA0">
              <w:rPr>
                <w:b/>
                <w:sz w:val="20"/>
                <w:szCs w:val="20"/>
              </w:rPr>
              <w:t>Уровень освоения</w:t>
            </w:r>
          </w:p>
        </w:tc>
      </w:tr>
      <w:tr w:rsidR="005012CF" w:rsidRPr="00122AA0" w:rsidTr="006411C0">
        <w:trPr>
          <w:trHeight w:val="139"/>
        </w:trPr>
        <w:tc>
          <w:tcPr>
            <w:tcW w:w="1555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b/>
                <w:sz w:val="20"/>
                <w:szCs w:val="20"/>
              </w:rPr>
            </w:pPr>
            <w:r w:rsidRPr="00122AA0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b/>
                <w:sz w:val="20"/>
                <w:szCs w:val="20"/>
              </w:rPr>
            </w:pPr>
            <w:r w:rsidRPr="00122AA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b/>
                <w:sz w:val="20"/>
                <w:szCs w:val="20"/>
              </w:rPr>
            </w:pPr>
            <w:r w:rsidRPr="00122AA0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041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b/>
                <w:sz w:val="20"/>
                <w:szCs w:val="20"/>
              </w:rPr>
            </w:pPr>
            <w:r w:rsidRPr="00122AA0">
              <w:rPr>
                <w:b/>
                <w:sz w:val="20"/>
                <w:szCs w:val="20"/>
              </w:rPr>
              <w:t>4</w:t>
            </w:r>
          </w:p>
        </w:tc>
      </w:tr>
      <w:tr w:rsidR="005012CF" w:rsidRPr="00122AA0" w:rsidTr="006411C0">
        <w:trPr>
          <w:trHeight w:val="256"/>
        </w:trPr>
        <w:tc>
          <w:tcPr>
            <w:tcW w:w="1555" w:type="dxa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Раздел 1.</w:t>
            </w:r>
          </w:p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Легкая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b/>
                <w:sz w:val="20"/>
                <w:szCs w:val="20"/>
              </w:rPr>
            </w:pPr>
            <w:r w:rsidRPr="00122AA0">
              <w:rPr>
                <w:b/>
                <w:bCs/>
                <w:sz w:val="20"/>
                <w:szCs w:val="20"/>
              </w:rPr>
              <w:t>атлетика.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b/>
                <w:sz w:val="20"/>
                <w:szCs w:val="20"/>
              </w:rPr>
            </w:pPr>
          </w:p>
          <w:p w:rsidR="005012CF" w:rsidRPr="00703E01" w:rsidRDefault="004761FF" w:rsidP="00B8479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 w:rsidR="00B8479D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041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b/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93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1.1.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Легкая атлетика в системе физического воспитания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bCs/>
                <w:sz w:val="20"/>
                <w:szCs w:val="20"/>
              </w:rPr>
              <w:t>Теоретические занятия.</w:t>
            </w:r>
          </w:p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bCs/>
                <w:sz w:val="20"/>
                <w:szCs w:val="20"/>
              </w:rPr>
              <w:t>Демонстрация умения составлять и выполнять комплекс упражнений утреней гимнастики. Проектирование индивидуального дневника самоконтроля: наблюдение за своим физическим развитием и физической подготовленностью.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1</w:t>
            </w:r>
          </w:p>
        </w:tc>
        <w:tc>
          <w:tcPr>
            <w:tcW w:w="1041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Роль и значение легкой атлетики. Классификация видов. Предупреждение травм. Организация самостоятельных занятий. Требования программы и нормативы по легкой атлетике. Правила соревнований. </w:t>
            </w:r>
          </w:p>
        </w:tc>
        <w:tc>
          <w:tcPr>
            <w:tcW w:w="883" w:type="dxa"/>
            <w:tcBorders>
              <w:top w:val="single" w:sz="4" w:space="0" w:color="auto"/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12CF" w:rsidRPr="00703E01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1" w:type="dxa"/>
            <w:vMerge w:val="restart"/>
            <w:vAlign w:val="center"/>
          </w:tcPr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012CF" w:rsidRPr="00122AA0" w:rsidTr="006411C0">
        <w:trPr>
          <w:trHeight w:val="134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122AA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122AA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883" w:type="dxa"/>
            <w:tcBorders>
              <w:top w:val="single" w:sz="4" w:space="0" w:color="auto"/>
              <w:bottom w:val="single" w:sz="4" w:space="0" w:color="auto"/>
            </w:tcBorders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2</w:t>
            </w:r>
          </w:p>
        </w:tc>
        <w:tc>
          <w:tcPr>
            <w:tcW w:w="1041" w:type="dxa"/>
            <w:vMerge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78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Тема 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</w:t>
            </w: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Бег на короткие дистанции.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  <w:vMerge w:val="restart"/>
            <w:tcBorders>
              <w:top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12CF" w:rsidRPr="00703E01" w:rsidRDefault="005012CF" w:rsidP="004761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761F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1" w:type="dxa"/>
            <w:vMerge w:val="restart"/>
            <w:vAlign w:val="center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Техника бега: старт, стартовый разгон, бег по дистанции, финиширование. Специальные упражнения бегуна на короткие дистанции. Обучающиеся должны хорошо усвоить технику низкого старта и финиширования. Подводящие и подготовительные упражнения. Демонстрация основных правил судейства соревнований по легкой атлетике.</w:t>
            </w:r>
          </w:p>
        </w:tc>
        <w:tc>
          <w:tcPr>
            <w:tcW w:w="883" w:type="dxa"/>
            <w:vMerge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  <w:vMerge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60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122AA0">
              <w:rPr>
                <w:bCs/>
                <w:sz w:val="20"/>
                <w:szCs w:val="20"/>
              </w:rPr>
              <w:t>обучающихся</w:t>
            </w:r>
            <w:proofErr w:type="gramEnd"/>
            <w:r w:rsidRPr="00122AA0">
              <w:rPr>
                <w:bCs/>
                <w:sz w:val="20"/>
                <w:szCs w:val="20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4761F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761F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1" w:type="dxa"/>
            <w:vMerge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21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Тема 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</w:t>
            </w: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Кроссовая подготовка.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  <w:vMerge w:val="restart"/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</w:p>
          <w:p w:rsidR="005012CF" w:rsidRPr="00703E01" w:rsidRDefault="005012CF" w:rsidP="00B847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8479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41" w:type="dxa"/>
            <w:vMerge w:val="restart"/>
            <w:vAlign w:val="center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208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Техника бега: старт, бег по равнине и по пересеченной местности, бег в гору и под гору, финиширование.  Подводящие и подготовительные упражнения.  Демонстрация основных правил судейства соревнований по легкой атлетике</w:t>
            </w:r>
          </w:p>
        </w:tc>
        <w:tc>
          <w:tcPr>
            <w:tcW w:w="883" w:type="dxa"/>
            <w:vMerge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  <w:vMerge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1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122AA0">
              <w:rPr>
                <w:bCs/>
                <w:sz w:val="20"/>
                <w:szCs w:val="20"/>
              </w:rPr>
              <w:t>обучающихся</w:t>
            </w:r>
            <w:proofErr w:type="gramEnd"/>
            <w:r w:rsidRPr="00122AA0">
              <w:rPr>
                <w:bCs/>
                <w:sz w:val="20"/>
                <w:szCs w:val="20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B8479D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8479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41" w:type="dxa"/>
            <w:vMerge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02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Тема 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</w:t>
            </w: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4.</w:t>
            </w:r>
          </w:p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Прыжок в высоту с разбега.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562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proofErr w:type="gramStart"/>
            <w:r w:rsidRPr="00122AA0">
              <w:rPr>
                <w:sz w:val="20"/>
                <w:szCs w:val="20"/>
              </w:rPr>
              <w:t>Техника прыжка: разбег, отталкивание, маховое упражнение ногой, работа рук, взлет, переход через планку, приземление.</w:t>
            </w:r>
            <w:proofErr w:type="gramEnd"/>
            <w:r w:rsidRPr="00122AA0">
              <w:rPr>
                <w:sz w:val="20"/>
                <w:szCs w:val="20"/>
              </w:rPr>
              <w:t xml:space="preserve"> Техника прыжка «перешагиванием».  Ознакомление с техникой прыжка «перекидной». Специальные упражнения прыгуна в высоту применительно к данному способу. Демонстрация основных правил судейства соревнований по легкой атлетике</w:t>
            </w:r>
          </w:p>
        </w:tc>
        <w:tc>
          <w:tcPr>
            <w:tcW w:w="883" w:type="dxa"/>
            <w:tcBorders>
              <w:top w:val="single" w:sz="4" w:space="0" w:color="auto"/>
              <w:bottom w:val="single" w:sz="4" w:space="0" w:color="auto"/>
            </w:tcBorders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</w:p>
          <w:p w:rsidR="005012CF" w:rsidRPr="00703E01" w:rsidRDefault="005012CF" w:rsidP="004761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761F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1" w:type="dxa"/>
            <w:vMerge w:val="restart"/>
            <w:vAlign w:val="center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129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122AA0">
              <w:rPr>
                <w:bCs/>
                <w:sz w:val="20"/>
                <w:szCs w:val="20"/>
              </w:rPr>
              <w:t>обучающихся</w:t>
            </w:r>
            <w:proofErr w:type="gramEnd"/>
            <w:r w:rsidRPr="00122AA0">
              <w:rPr>
                <w:bCs/>
                <w:sz w:val="20"/>
                <w:szCs w:val="20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4761F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761F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1" w:type="dxa"/>
            <w:vMerge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03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Тема 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</w:t>
            </w: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Прыжок в длину с разбега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Техника прыжка: разбег, отталкивание и мах маховой ногой, работа рук, полет, приземление. Техника прыжка «согнув ноги». Ознакомление с техникой прыжка «ножницы». Специальные упражнения прыгуна в длину.  Демонстрация основных правил судейства соревнований по легкой атлетике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4761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761F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1" w:type="dxa"/>
            <w:vMerge w:val="restart"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122AA0">
              <w:rPr>
                <w:bCs/>
                <w:sz w:val="20"/>
                <w:szCs w:val="20"/>
              </w:rPr>
              <w:t>обучающихся</w:t>
            </w:r>
            <w:proofErr w:type="gramEnd"/>
            <w:r w:rsidRPr="00122AA0">
              <w:rPr>
                <w:bCs/>
                <w:sz w:val="20"/>
                <w:szCs w:val="20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4761F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761F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1" w:type="dxa"/>
            <w:vMerge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Тема 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</w:t>
            </w: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6.</w:t>
            </w:r>
          </w:p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Толкание ядра.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Техника толкания ядра: держание ядра и  выталкивание его, финальное усилие, скачкообразный разбег, совершенствование техники толкания ядра.  Демонстрация основных правил судейства соревнований по легкой атлетике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4761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761F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1" w:type="dxa"/>
            <w:vMerge w:val="restart"/>
            <w:vAlign w:val="center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Default="005012CF" w:rsidP="001102C2">
            <w:pPr>
              <w:pStyle w:val="1"/>
              <w:ind w:firstLine="0"/>
              <w:jc w:val="both"/>
              <w:outlineLvl w:val="0"/>
              <w:rPr>
                <w:bCs/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122AA0">
              <w:rPr>
                <w:bCs/>
                <w:sz w:val="20"/>
                <w:szCs w:val="20"/>
              </w:rPr>
              <w:t>обучающихся</w:t>
            </w:r>
            <w:proofErr w:type="gramEnd"/>
            <w:r w:rsidRPr="00122AA0">
              <w:rPr>
                <w:bCs/>
                <w:sz w:val="20"/>
                <w:szCs w:val="20"/>
              </w:rPr>
              <w:t xml:space="preserve"> осуществляется в виде посещения секции легкой атлетики.</w:t>
            </w:r>
          </w:p>
          <w:p w:rsidR="00E05C60" w:rsidRPr="00E05C60" w:rsidRDefault="00E05C60" w:rsidP="00E05C60"/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4761F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761F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1" w:type="dxa"/>
            <w:vMerge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Раздел 2.</w:t>
            </w:r>
          </w:p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Волейбол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  <w:vAlign w:val="center"/>
          </w:tcPr>
          <w:p w:rsidR="005012CF" w:rsidRPr="00703E01" w:rsidRDefault="005012CF" w:rsidP="00B8479D">
            <w:pPr>
              <w:pStyle w:val="1"/>
              <w:ind w:firstLine="0"/>
              <w:jc w:val="both"/>
              <w:outlineLvl w:val="0"/>
              <w:rPr>
                <w:b/>
                <w:sz w:val="20"/>
                <w:szCs w:val="20"/>
              </w:rPr>
            </w:pPr>
            <w:r w:rsidRPr="00703E01">
              <w:rPr>
                <w:b/>
                <w:sz w:val="20"/>
                <w:szCs w:val="20"/>
              </w:rPr>
              <w:t>4</w:t>
            </w:r>
            <w:r w:rsidR="00B8479D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041" w:type="dxa"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08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Тема 2.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</w:t>
            </w:r>
          </w:p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bCs/>
                <w:sz w:val="20"/>
                <w:szCs w:val="20"/>
              </w:rPr>
              <w:t>Правила игры.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Теоретические занятия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Состав команд. Продолжительность игры, с чет и результат игры. Выход мяча из игры. Подача мяча, прием передача мяча сверху и снизу, игра от сетки.</w:t>
            </w:r>
          </w:p>
        </w:tc>
        <w:tc>
          <w:tcPr>
            <w:tcW w:w="883" w:type="dxa"/>
            <w:tcBorders>
              <w:top w:val="single" w:sz="4" w:space="0" w:color="auto"/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1" w:type="dxa"/>
            <w:vMerge w:val="restart"/>
            <w:vAlign w:val="center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1</w:t>
            </w:r>
          </w:p>
        </w:tc>
      </w:tr>
      <w:tr w:rsidR="005012CF" w:rsidRPr="00122AA0" w:rsidTr="006411C0">
        <w:trPr>
          <w:trHeight w:val="174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Самостоятельная работа по овладению технически</w:t>
            </w:r>
            <w:r>
              <w:rPr>
                <w:sz w:val="20"/>
                <w:szCs w:val="20"/>
              </w:rPr>
              <w:t>ми</w:t>
            </w:r>
            <w:r w:rsidRPr="00122AA0">
              <w:rPr>
                <w:sz w:val="20"/>
                <w:szCs w:val="20"/>
              </w:rPr>
              <w:t xml:space="preserve"> элементами волейбола.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1" w:type="dxa"/>
            <w:vMerge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21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2.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</w:t>
            </w:r>
          </w:p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bCs/>
                <w:sz w:val="20"/>
                <w:szCs w:val="20"/>
              </w:rPr>
              <w:t>Техника игры в нападении.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651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Основная стойка. Перемещения: бег, скачек, прыжок. Техника владения мячом. Подачи верхние и нижние.  Их разновидности. Передача из различных исходных положений. Передачи в разных направлениях,  разных по высоте, расстоянию, скорости, с отвлекающими действиями. Нападающие удары.</w:t>
            </w:r>
          </w:p>
        </w:tc>
        <w:tc>
          <w:tcPr>
            <w:tcW w:w="883" w:type="dxa"/>
            <w:tcBorders>
              <w:top w:val="single" w:sz="4" w:space="0" w:color="auto"/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12CF" w:rsidRPr="00703E01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41" w:type="dxa"/>
            <w:vMerge w:val="restart"/>
            <w:vAlign w:val="center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190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Самостоятельная работа по овладению технически</w:t>
            </w:r>
            <w:r>
              <w:rPr>
                <w:sz w:val="20"/>
                <w:szCs w:val="20"/>
              </w:rPr>
              <w:t>ми</w:t>
            </w:r>
            <w:r w:rsidRPr="00122AA0">
              <w:rPr>
                <w:sz w:val="20"/>
                <w:szCs w:val="20"/>
              </w:rPr>
              <w:t xml:space="preserve"> элементами волейбола.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41" w:type="dxa"/>
            <w:vMerge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37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2.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Техника игры в защите.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Стойки. Перемещения: бег, выпад, скачек, падение. Техника владения мячом. Прием подач, наподдающих ударов. Блок.</w:t>
            </w:r>
          </w:p>
        </w:tc>
        <w:tc>
          <w:tcPr>
            <w:tcW w:w="883" w:type="dxa"/>
            <w:tcBorders>
              <w:top w:val="single" w:sz="4" w:space="0" w:color="auto"/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41" w:type="dxa"/>
            <w:vMerge w:val="restart"/>
            <w:vAlign w:val="center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131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Самостоятельная работа по овладению технически</w:t>
            </w:r>
            <w:r>
              <w:rPr>
                <w:sz w:val="20"/>
                <w:szCs w:val="20"/>
              </w:rPr>
              <w:t>ми</w:t>
            </w:r>
            <w:r w:rsidRPr="00122AA0">
              <w:rPr>
                <w:sz w:val="20"/>
                <w:szCs w:val="20"/>
              </w:rPr>
              <w:t xml:space="preserve"> элементами волейбола.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41" w:type="dxa"/>
            <w:vMerge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91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2.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4.</w:t>
            </w:r>
          </w:p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bCs/>
                <w:sz w:val="20"/>
                <w:szCs w:val="20"/>
              </w:rPr>
              <w:t>Тактика игры в нападении.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78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Тактика нападения: индивидуальные, групповые и командные действия.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5</w:t>
            </w:r>
          </w:p>
        </w:tc>
        <w:tc>
          <w:tcPr>
            <w:tcW w:w="1041" w:type="dxa"/>
            <w:vMerge w:val="restart"/>
            <w:vAlign w:val="center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139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Самостоятельная работа по овладению технически элементами волейбола.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41" w:type="dxa"/>
            <w:vMerge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85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2.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5.</w:t>
            </w:r>
          </w:p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Тактика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игры в защите.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30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Тактика защиты: индивидуальные, групповые и командные действия.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5</w:t>
            </w:r>
          </w:p>
        </w:tc>
        <w:tc>
          <w:tcPr>
            <w:tcW w:w="1041" w:type="dxa"/>
            <w:vMerge w:val="restart"/>
            <w:vAlign w:val="center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219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Самостоятельная работа по овладению технически</w:t>
            </w:r>
            <w:r>
              <w:rPr>
                <w:sz w:val="20"/>
                <w:szCs w:val="20"/>
              </w:rPr>
              <w:t>ми</w:t>
            </w:r>
            <w:r w:rsidRPr="00122AA0">
              <w:rPr>
                <w:sz w:val="20"/>
                <w:szCs w:val="20"/>
              </w:rPr>
              <w:t xml:space="preserve"> элементами волейбола.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41" w:type="dxa"/>
            <w:vMerge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36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2.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Двухсторонние игры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B8479D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1</w:t>
            </w:r>
            <w:r w:rsidR="00B8479D">
              <w:rPr>
                <w:sz w:val="20"/>
                <w:szCs w:val="20"/>
              </w:rPr>
              <w:t>2</w:t>
            </w:r>
          </w:p>
        </w:tc>
        <w:tc>
          <w:tcPr>
            <w:tcW w:w="1041" w:type="dxa"/>
            <w:vMerge w:val="restart"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3</w:t>
            </w:r>
          </w:p>
        </w:tc>
      </w:tr>
      <w:tr w:rsidR="005012CF" w:rsidRPr="00122AA0" w:rsidTr="006411C0">
        <w:trPr>
          <w:trHeight w:val="238"/>
        </w:trPr>
        <w:tc>
          <w:tcPr>
            <w:tcW w:w="1555" w:type="dxa"/>
            <w:vMerge/>
            <w:tcBorders>
              <w:bottom w:val="single" w:sz="4" w:space="0" w:color="000000" w:themeColor="text1"/>
            </w:tcBorders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  <w:tcBorders>
              <w:bottom w:val="single" w:sz="4" w:space="0" w:color="000000" w:themeColor="text1"/>
            </w:tcBorders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Самостоятельная работа по овладению технически</w:t>
            </w:r>
            <w:r>
              <w:rPr>
                <w:sz w:val="20"/>
                <w:szCs w:val="20"/>
              </w:rPr>
              <w:t>ми</w:t>
            </w:r>
            <w:r w:rsidRPr="00122AA0">
              <w:rPr>
                <w:sz w:val="20"/>
                <w:szCs w:val="20"/>
              </w:rPr>
              <w:t xml:space="preserve"> элементами волейбола.</w:t>
            </w:r>
          </w:p>
        </w:tc>
        <w:tc>
          <w:tcPr>
            <w:tcW w:w="883" w:type="dxa"/>
            <w:tcBorders>
              <w:top w:val="single" w:sz="4" w:space="0" w:color="auto"/>
              <w:bottom w:val="single" w:sz="4" w:space="0" w:color="000000" w:themeColor="text1"/>
            </w:tcBorders>
          </w:tcPr>
          <w:p w:rsidR="005012CF" w:rsidRPr="00703E01" w:rsidRDefault="005012CF" w:rsidP="00B847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8479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1" w:type="dxa"/>
            <w:vMerge/>
            <w:tcBorders>
              <w:bottom w:val="single" w:sz="4" w:space="0" w:color="000000" w:themeColor="text1"/>
            </w:tcBorders>
            <w:vAlign w:val="center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Раздел 3.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b/>
                <w:sz w:val="20"/>
                <w:szCs w:val="20"/>
              </w:rPr>
            </w:pPr>
            <w:r w:rsidRPr="00122AA0">
              <w:rPr>
                <w:b/>
                <w:bCs/>
                <w:sz w:val="20"/>
                <w:szCs w:val="20"/>
              </w:rPr>
              <w:t>Баскетбол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b/>
                <w:sz w:val="20"/>
                <w:szCs w:val="20"/>
              </w:rPr>
            </w:pPr>
          </w:p>
          <w:p w:rsidR="005012CF" w:rsidRPr="00703E01" w:rsidRDefault="005012CF" w:rsidP="00B8479D">
            <w:pPr>
              <w:pStyle w:val="1"/>
              <w:ind w:firstLine="0"/>
              <w:jc w:val="both"/>
              <w:outlineLvl w:val="0"/>
              <w:rPr>
                <w:b/>
                <w:sz w:val="20"/>
                <w:szCs w:val="20"/>
              </w:rPr>
            </w:pPr>
            <w:r w:rsidRPr="00703E01">
              <w:rPr>
                <w:b/>
                <w:sz w:val="20"/>
                <w:szCs w:val="20"/>
              </w:rPr>
              <w:t>4</w:t>
            </w:r>
            <w:r w:rsidR="00B8479D">
              <w:rPr>
                <w:b/>
                <w:sz w:val="20"/>
                <w:szCs w:val="20"/>
              </w:rPr>
              <w:t>2</w:t>
            </w:r>
            <w:r w:rsidRPr="00703E01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1041" w:type="dxa"/>
            <w:vAlign w:val="center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65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3.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</w:t>
            </w:r>
          </w:p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bCs/>
                <w:sz w:val="20"/>
                <w:szCs w:val="20"/>
              </w:rPr>
              <w:t>Правила игры в баскетбол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bCs/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Теоретические занятия</w:t>
            </w:r>
          </w:p>
        </w:tc>
        <w:tc>
          <w:tcPr>
            <w:tcW w:w="883" w:type="dxa"/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  <w:vAlign w:val="center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Состав команд. Продолжительность игры, с чет и результат игры. Выход мяча из игры. Ведение мяча, прием передача мяча, нарушения.</w:t>
            </w:r>
          </w:p>
        </w:tc>
        <w:tc>
          <w:tcPr>
            <w:tcW w:w="883" w:type="dxa"/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2</w:t>
            </w:r>
          </w:p>
        </w:tc>
        <w:tc>
          <w:tcPr>
            <w:tcW w:w="1041" w:type="dxa"/>
            <w:vMerge w:val="restart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012CF" w:rsidRPr="00122AA0" w:rsidTr="006411C0">
        <w:trPr>
          <w:trHeight w:val="173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122AA0">
              <w:rPr>
                <w:bCs/>
                <w:sz w:val="20"/>
                <w:szCs w:val="20"/>
              </w:rPr>
              <w:t>обучающихся</w:t>
            </w:r>
            <w:proofErr w:type="gramEnd"/>
            <w:r w:rsidRPr="00122AA0">
              <w:rPr>
                <w:bCs/>
                <w:sz w:val="20"/>
                <w:szCs w:val="20"/>
              </w:rPr>
              <w:t xml:space="preserve"> осуществляется в виде посещения секции баскетбола.</w:t>
            </w:r>
          </w:p>
        </w:tc>
        <w:tc>
          <w:tcPr>
            <w:tcW w:w="883" w:type="dxa"/>
          </w:tcPr>
          <w:p w:rsidR="005012CF" w:rsidRPr="00703E01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1" w:type="dxa"/>
            <w:vMerge/>
          </w:tcPr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3.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</w:t>
            </w:r>
          </w:p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bCs/>
                <w:sz w:val="20"/>
                <w:szCs w:val="20"/>
              </w:rPr>
              <w:t>Техника игры в нападении.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 xml:space="preserve">Перемещение, остановки, повороты на месте без мяча и с мячом. Ловля и передача мяча на месте и в движении. </w:t>
            </w:r>
            <w:proofErr w:type="gramStart"/>
            <w:r w:rsidRPr="00122AA0">
              <w:rPr>
                <w:sz w:val="20"/>
                <w:szCs w:val="20"/>
              </w:rPr>
              <w:t>Ведении</w:t>
            </w:r>
            <w:proofErr w:type="gramEnd"/>
            <w:r w:rsidRPr="00122AA0">
              <w:rPr>
                <w:sz w:val="20"/>
                <w:szCs w:val="20"/>
              </w:rPr>
              <w:t xml:space="preserve"> правой и левой рукой на месте и в движении. Броски в корзину.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9</w:t>
            </w:r>
          </w:p>
        </w:tc>
        <w:tc>
          <w:tcPr>
            <w:tcW w:w="1041" w:type="dxa"/>
            <w:vMerge w:val="restart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189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122AA0">
              <w:rPr>
                <w:bCs/>
                <w:sz w:val="20"/>
                <w:szCs w:val="20"/>
              </w:rPr>
              <w:t>обучающихся</w:t>
            </w:r>
            <w:proofErr w:type="gramEnd"/>
            <w:r w:rsidRPr="00122AA0">
              <w:rPr>
                <w:bCs/>
                <w:sz w:val="20"/>
                <w:szCs w:val="20"/>
              </w:rPr>
              <w:t xml:space="preserve"> осуществляется в виде посещения секции баскетбола.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41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21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3.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Техника игры в защите.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  <w:tcBorders>
              <w:bottom w:val="single" w:sz="4" w:space="0" w:color="auto"/>
            </w:tcBorders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508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 xml:space="preserve">Перемещения. Защитная стойка передвижения обычным и приставным шагом в различных направлениях, передвижения спиной вперед. Техника владения мячом при отскоке от щита, корзины, перехваты и т.д. Способы противодействия броскам. </w:t>
            </w:r>
          </w:p>
        </w:tc>
        <w:tc>
          <w:tcPr>
            <w:tcW w:w="883" w:type="dxa"/>
            <w:tcBorders>
              <w:top w:val="single" w:sz="4" w:space="0" w:color="auto"/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41" w:type="dxa"/>
            <w:tcBorders>
              <w:top w:val="single" w:sz="4" w:space="0" w:color="auto"/>
              <w:bottom w:val="single" w:sz="4" w:space="0" w:color="auto"/>
            </w:tcBorders>
          </w:tcPr>
          <w:p w:rsidR="005012CF" w:rsidRPr="00122AA0" w:rsidRDefault="005012CF" w:rsidP="005012CF">
            <w:pPr>
              <w:jc w:val="both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216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122AA0">
              <w:rPr>
                <w:bCs/>
                <w:sz w:val="20"/>
                <w:szCs w:val="20"/>
              </w:rPr>
              <w:t>обучающихся</w:t>
            </w:r>
            <w:proofErr w:type="gramEnd"/>
            <w:r w:rsidRPr="00122AA0">
              <w:rPr>
                <w:bCs/>
                <w:sz w:val="20"/>
                <w:szCs w:val="20"/>
              </w:rPr>
              <w:t xml:space="preserve"> осуществляется в виде посещения секции баскетбола.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41" w:type="dxa"/>
            <w:tcBorders>
              <w:top w:val="single" w:sz="4" w:space="0" w:color="auto"/>
            </w:tcBorders>
          </w:tcPr>
          <w:p w:rsidR="005012CF" w:rsidRPr="00122AA0" w:rsidRDefault="005012CF" w:rsidP="005012CF">
            <w:pPr>
              <w:jc w:val="both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33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3.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Тактика игры в нападении.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 xml:space="preserve">Индивидуальные тактические действия игрока мячом и без мяча, взаимодействие двух и трех игроков нападения. </w:t>
            </w:r>
          </w:p>
        </w:tc>
        <w:tc>
          <w:tcPr>
            <w:tcW w:w="883" w:type="dxa"/>
            <w:tcBorders>
              <w:top w:val="single" w:sz="4" w:space="0" w:color="auto"/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5</w:t>
            </w:r>
          </w:p>
        </w:tc>
        <w:tc>
          <w:tcPr>
            <w:tcW w:w="1041" w:type="dxa"/>
            <w:vMerge w:val="restart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127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122AA0">
              <w:rPr>
                <w:bCs/>
                <w:sz w:val="20"/>
                <w:szCs w:val="20"/>
              </w:rPr>
              <w:t>обучающихся</w:t>
            </w:r>
            <w:proofErr w:type="gramEnd"/>
            <w:r w:rsidRPr="00122AA0">
              <w:rPr>
                <w:bCs/>
                <w:sz w:val="20"/>
                <w:szCs w:val="20"/>
              </w:rPr>
              <w:t xml:space="preserve"> осуществляется в виде посещения секции баскетбола.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41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88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3.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Тактика игры в защите.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5012CF">
        <w:trPr>
          <w:trHeight w:val="274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 xml:space="preserve">Действия переднего защитника против игрока с мячом и без мяча. Действие заднего защитника против игрока с мячом и без мяча, отсекание.  Взаимодействие двух, трех и более игроков в защите, командные действия. 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5</w:t>
            </w:r>
          </w:p>
        </w:tc>
        <w:tc>
          <w:tcPr>
            <w:tcW w:w="1041" w:type="dxa"/>
            <w:vMerge w:val="restart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184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122AA0">
              <w:rPr>
                <w:bCs/>
                <w:sz w:val="20"/>
                <w:szCs w:val="20"/>
              </w:rPr>
              <w:t>обучающихся</w:t>
            </w:r>
            <w:proofErr w:type="gramEnd"/>
            <w:r w:rsidRPr="00122AA0">
              <w:rPr>
                <w:bCs/>
                <w:sz w:val="20"/>
                <w:szCs w:val="20"/>
              </w:rPr>
              <w:t xml:space="preserve"> осуществляется в виде </w:t>
            </w:r>
            <w:r w:rsidRPr="00122AA0">
              <w:rPr>
                <w:bCs/>
                <w:sz w:val="20"/>
                <w:szCs w:val="20"/>
              </w:rPr>
              <w:lastRenderedPageBreak/>
              <w:t>посещения секции баскетбола.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</w:t>
            </w:r>
          </w:p>
        </w:tc>
        <w:tc>
          <w:tcPr>
            <w:tcW w:w="1041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29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Тема 3.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Двухсторонние игры.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</w:tcPr>
          <w:p w:rsidR="005012CF" w:rsidRPr="00703E01" w:rsidRDefault="005012CF" w:rsidP="00B8479D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1</w:t>
            </w:r>
            <w:r w:rsidR="00B8479D">
              <w:rPr>
                <w:sz w:val="20"/>
                <w:szCs w:val="20"/>
              </w:rPr>
              <w:t>2</w:t>
            </w:r>
          </w:p>
        </w:tc>
        <w:tc>
          <w:tcPr>
            <w:tcW w:w="1041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361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122AA0">
              <w:rPr>
                <w:bCs/>
                <w:sz w:val="20"/>
                <w:szCs w:val="20"/>
              </w:rPr>
              <w:t>обучающихся</w:t>
            </w:r>
            <w:proofErr w:type="gramEnd"/>
            <w:r w:rsidRPr="00122AA0">
              <w:rPr>
                <w:bCs/>
                <w:sz w:val="20"/>
                <w:szCs w:val="20"/>
              </w:rPr>
              <w:t xml:space="preserve"> осуществляется в виде посещения секции баскетбола.</w:t>
            </w:r>
          </w:p>
        </w:tc>
        <w:tc>
          <w:tcPr>
            <w:tcW w:w="883" w:type="dxa"/>
          </w:tcPr>
          <w:p w:rsidR="005012CF" w:rsidRPr="00703E01" w:rsidRDefault="005012CF" w:rsidP="00B847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8479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1" w:type="dxa"/>
          </w:tcPr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012CF" w:rsidRPr="00122AA0" w:rsidTr="006411C0">
        <w:trPr>
          <w:trHeight w:val="537"/>
        </w:trPr>
        <w:tc>
          <w:tcPr>
            <w:tcW w:w="1555" w:type="dxa"/>
          </w:tcPr>
          <w:p w:rsidR="005012CF" w:rsidRPr="005012CF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012C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Раздел 4.</w:t>
            </w:r>
          </w:p>
          <w:p w:rsidR="005012CF" w:rsidRPr="005012CF" w:rsidRDefault="005012CF" w:rsidP="005012CF">
            <w:pPr>
              <w:pStyle w:val="1"/>
              <w:ind w:firstLine="0"/>
              <w:jc w:val="both"/>
              <w:outlineLvl w:val="0"/>
              <w:rPr>
                <w:b/>
                <w:sz w:val="16"/>
                <w:szCs w:val="16"/>
              </w:rPr>
            </w:pPr>
            <w:r w:rsidRPr="005012CF">
              <w:rPr>
                <w:b/>
                <w:bCs/>
                <w:sz w:val="16"/>
                <w:szCs w:val="16"/>
              </w:rPr>
              <w:t>Лыжная подготовка</w:t>
            </w:r>
          </w:p>
        </w:tc>
        <w:tc>
          <w:tcPr>
            <w:tcW w:w="6459" w:type="dxa"/>
          </w:tcPr>
          <w:p w:rsidR="005012CF" w:rsidRPr="005012CF" w:rsidRDefault="005012CF" w:rsidP="005012CF">
            <w:pPr>
              <w:pStyle w:val="1"/>
              <w:jc w:val="both"/>
              <w:outlineLvl w:val="0"/>
              <w:rPr>
                <w:b/>
                <w:sz w:val="16"/>
                <w:szCs w:val="16"/>
              </w:rPr>
            </w:pPr>
          </w:p>
        </w:tc>
        <w:tc>
          <w:tcPr>
            <w:tcW w:w="883" w:type="dxa"/>
          </w:tcPr>
          <w:p w:rsidR="005012CF" w:rsidRPr="005012CF" w:rsidRDefault="005012CF" w:rsidP="005012CF">
            <w:pPr>
              <w:pStyle w:val="1"/>
              <w:ind w:firstLine="0"/>
              <w:jc w:val="both"/>
              <w:outlineLvl w:val="0"/>
              <w:rPr>
                <w:b/>
                <w:sz w:val="16"/>
                <w:szCs w:val="16"/>
              </w:rPr>
            </w:pPr>
          </w:p>
          <w:p w:rsidR="005012CF" w:rsidRPr="005012CF" w:rsidRDefault="00B8479D" w:rsidP="005012CF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40</w:t>
            </w:r>
          </w:p>
        </w:tc>
        <w:tc>
          <w:tcPr>
            <w:tcW w:w="1041" w:type="dxa"/>
          </w:tcPr>
          <w:p w:rsidR="005012CF" w:rsidRPr="005012CF" w:rsidRDefault="005012CF" w:rsidP="005012CF">
            <w:pPr>
              <w:pStyle w:val="1"/>
              <w:jc w:val="both"/>
              <w:outlineLvl w:val="0"/>
              <w:rPr>
                <w:sz w:val="16"/>
                <w:szCs w:val="16"/>
              </w:rPr>
            </w:pPr>
          </w:p>
        </w:tc>
      </w:tr>
      <w:tr w:rsidR="005012CF" w:rsidRPr="00122AA0" w:rsidTr="006411C0">
        <w:trPr>
          <w:trHeight w:val="90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4.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</w:t>
            </w:r>
          </w:p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bCs/>
                <w:sz w:val="20"/>
                <w:szCs w:val="20"/>
              </w:rPr>
              <w:t>Вводный урок по лыжной подготовке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bCs/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Теоретические занятия</w:t>
            </w: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Ориентирование в практическом применении закаливания организма и основных приемов самоконтроля.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1" w:type="dxa"/>
            <w:tcBorders>
              <w:bottom w:val="single" w:sz="4" w:space="0" w:color="auto"/>
            </w:tcBorders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463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 xml:space="preserve">Одежда, обувь и инвентарь. Место занятий лыжной подготовкой. Подготовка лыж к занятиям и сдача их после урока. Метеорологические условия и режим занятий. Особенности личной гигиены. Оказание первой помощи при обморожении. </w:t>
            </w:r>
          </w:p>
        </w:tc>
        <w:tc>
          <w:tcPr>
            <w:tcW w:w="883" w:type="dxa"/>
            <w:tcBorders>
              <w:top w:val="single" w:sz="4" w:space="0" w:color="auto"/>
              <w:bottom w:val="single" w:sz="4" w:space="0" w:color="auto"/>
            </w:tcBorders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1</w:t>
            </w:r>
          </w:p>
        </w:tc>
        <w:tc>
          <w:tcPr>
            <w:tcW w:w="1041" w:type="dxa"/>
            <w:tcBorders>
              <w:top w:val="single" w:sz="4" w:space="0" w:color="auto"/>
              <w:bottom w:val="single" w:sz="4" w:space="0" w:color="auto"/>
            </w:tcBorders>
          </w:tcPr>
          <w:p w:rsidR="005012CF" w:rsidRPr="00122AA0" w:rsidRDefault="005012CF" w:rsidP="005012CF">
            <w:pPr>
              <w:jc w:val="both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012CF" w:rsidRPr="00122AA0" w:rsidTr="006411C0">
        <w:trPr>
          <w:trHeight w:val="186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Самостоятельная лыжная подготовка для закрепления навыков ходьбы на лыжах.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1" w:type="dxa"/>
            <w:tcBorders>
              <w:top w:val="single" w:sz="4" w:space="0" w:color="auto"/>
            </w:tcBorders>
          </w:tcPr>
          <w:p w:rsidR="005012CF" w:rsidRPr="00122AA0" w:rsidRDefault="005012CF" w:rsidP="005012CF">
            <w:pPr>
              <w:jc w:val="both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18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4.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</w:t>
            </w:r>
          </w:p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bCs/>
                <w:sz w:val="20"/>
                <w:szCs w:val="20"/>
              </w:rPr>
              <w:t>Техника передвижения на лыжах.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 xml:space="preserve">Стойка.  Повороты на месте, передвижения на лыжах различными способами. Выбор способа передвижения в зависимости от рельефа местности и условий погоды. </w:t>
            </w:r>
          </w:p>
        </w:tc>
        <w:tc>
          <w:tcPr>
            <w:tcW w:w="883" w:type="dxa"/>
            <w:tcBorders>
              <w:top w:val="single" w:sz="4" w:space="0" w:color="auto"/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4761F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41" w:type="dxa"/>
            <w:vMerge w:val="restart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112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Самостоятельная лыжная подготовка для закрепления навыков ходьбы на лыжах.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4761FF" w:rsidP="005012CF">
            <w:pPr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41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57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4.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3.</w:t>
            </w:r>
          </w:p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bCs/>
                <w:sz w:val="20"/>
                <w:szCs w:val="20"/>
              </w:rPr>
              <w:t>Техника преодоления подъемов.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18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Скользящим шагом, ступающим шагом, «лесенкой», «</w:t>
            </w:r>
            <w:proofErr w:type="spellStart"/>
            <w:r w:rsidRPr="00122AA0">
              <w:rPr>
                <w:sz w:val="20"/>
                <w:szCs w:val="20"/>
              </w:rPr>
              <w:t>полуелочкой</w:t>
            </w:r>
            <w:proofErr w:type="spellEnd"/>
            <w:r w:rsidRPr="00122AA0">
              <w:rPr>
                <w:sz w:val="20"/>
                <w:szCs w:val="20"/>
              </w:rPr>
              <w:t>», «елочкой».</w:t>
            </w:r>
          </w:p>
        </w:tc>
        <w:tc>
          <w:tcPr>
            <w:tcW w:w="883" w:type="dxa"/>
            <w:tcBorders>
              <w:top w:val="single" w:sz="4" w:space="0" w:color="auto"/>
              <w:bottom w:val="single" w:sz="4" w:space="0" w:color="auto"/>
            </w:tcBorders>
          </w:tcPr>
          <w:p w:rsidR="005012CF" w:rsidRPr="00703E01" w:rsidRDefault="005012CF" w:rsidP="004761F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761F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41" w:type="dxa"/>
            <w:vMerge w:val="restart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Самостоятельная лыжная подготовка для закрепления навыков ходьбы на лыжах.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4761F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1</w:t>
            </w:r>
            <w:r w:rsidR="004761FF">
              <w:rPr>
                <w:sz w:val="20"/>
                <w:szCs w:val="20"/>
              </w:rPr>
              <w:t>4</w:t>
            </w:r>
          </w:p>
        </w:tc>
        <w:tc>
          <w:tcPr>
            <w:tcW w:w="1041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4.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Техника спусков.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Стойка: основная, высокая, низкая. Ознакомление со способами преодоления неровностей. Техника торможения: «плугом», «</w:t>
            </w:r>
            <w:proofErr w:type="spellStart"/>
            <w:r w:rsidRPr="00122AA0">
              <w:rPr>
                <w:sz w:val="20"/>
                <w:szCs w:val="20"/>
              </w:rPr>
              <w:t>полуплугом</w:t>
            </w:r>
            <w:proofErr w:type="spellEnd"/>
            <w:r w:rsidRPr="00122AA0">
              <w:rPr>
                <w:sz w:val="20"/>
                <w:szCs w:val="20"/>
              </w:rPr>
              <w:t>», «упором». Способы торможений палками. Техника поворотов: переступанием, «плугом», «упором».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703E01" w:rsidRDefault="005012CF" w:rsidP="00B847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8479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1" w:type="dxa"/>
            <w:vMerge w:val="restart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209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Самостоятельная лыжная подготовка для закрепления навыков ходьбы на лыжах.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B8479D">
            <w:pPr>
              <w:jc w:val="both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1</w:t>
            </w:r>
            <w:r w:rsidR="00B8479D">
              <w:rPr>
                <w:sz w:val="20"/>
                <w:szCs w:val="20"/>
              </w:rPr>
              <w:t>2</w:t>
            </w:r>
          </w:p>
        </w:tc>
        <w:tc>
          <w:tcPr>
            <w:tcW w:w="1041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</w:tcPr>
          <w:p w:rsidR="005012CF" w:rsidRPr="005012CF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012C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Раздел 5.</w:t>
            </w:r>
          </w:p>
          <w:p w:rsidR="005012CF" w:rsidRPr="005012CF" w:rsidRDefault="005012CF" w:rsidP="005012CF">
            <w:pPr>
              <w:pStyle w:val="1"/>
              <w:ind w:firstLine="0"/>
              <w:jc w:val="both"/>
              <w:outlineLvl w:val="0"/>
              <w:rPr>
                <w:b/>
                <w:sz w:val="16"/>
                <w:szCs w:val="16"/>
              </w:rPr>
            </w:pPr>
            <w:r w:rsidRPr="005012CF">
              <w:rPr>
                <w:b/>
                <w:sz w:val="16"/>
                <w:szCs w:val="16"/>
              </w:rPr>
              <w:t>Общая физическая подготовка</w:t>
            </w:r>
          </w:p>
        </w:tc>
        <w:tc>
          <w:tcPr>
            <w:tcW w:w="6459" w:type="dxa"/>
          </w:tcPr>
          <w:p w:rsidR="005012CF" w:rsidRPr="005012CF" w:rsidRDefault="005012CF" w:rsidP="005012CF">
            <w:pPr>
              <w:pStyle w:val="1"/>
              <w:ind w:firstLine="0"/>
              <w:jc w:val="both"/>
              <w:outlineLvl w:val="0"/>
              <w:rPr>
                <w:b/>
                <w:sz w:val="16"/>
                <w:szCs w:val="16"/>
              </w:rPr>
            </w:pPr>
          </w:p>
        </w:tc>
        <w:tc>
          <w:tcPr>
            <w:tcW w:w="883" w:type="dxa"/>
          </w:tcPr>
          <w:p w:rsidR="005012CF" w:rsidRPr="005012CF" w:rsidRDefault="005012CF" w:rsidP="005012CF">
            <w:pPr>
              <w:pStyle w:val="1"/>
              <w:ind w:firstLine="0"/>
              <w:jc w:val="both"/>
              <w:outlineLvl w:val="0"/>
              <w:rPr>
                <w:b/>
                <w:sz w:val="16"/>
                <w:szCs w:val="16"/>
              </w:rPr>
            </w:pPr>
          </w:p>
          <w:p w:rsidR="005012CF" w:rsidRPr="005012CF" w:rsidRDefault="005012CF" w:rsidP="00B8479D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012CF">
              <w:rPr>
                <w:rFonts w:ascii="Times New Roman" w:hAnsi="Times New Roman" w:cs="Times New Roman"/>
                <w:b/>
                <w:sz w:val="16"/>
                <w:szCs w:val="16"/>
              </w:rPr>
              <w:t>4</w:t>
            </w:r>
            <w:r w:rsidR="00B8479D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</w:p>
        </w:tc>
        <w:tc>
          <w:tcPr>
            <w:tcW w:w="1041" w:type="dxa"/>
          </w:tcPr>
          <w:p w:rsidR="005012CF" w:rsidRPr="005012CF" w:rsidRDefault="005012CF" w:rsidP="005012CF">
            <w:pPr>
              <w:pStyle w:val="1"/>
              <w:jc w:val="both"/>
              <w:outlineLvl w:val="0"/>
              <w:rPr>
                <w:sz w:val="16"/>
                <w:szCs w:val="16"/>
              </w:rPr>
            </w:pPr>
          </w:p>
        </w:tc>
      </w:tr>
      <w:tr w:rsidR="005012CF" w:rsidRPr="00122AA0" w:rsidTr="006411C0">
        <w:trPr>
          <w:trHeight w:val="81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5.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Развитие прыгучести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69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Упражнения с собственным телом. Упражнения со скакалкой, гантелями, гирей.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10</w:t>
            </w:r>
          </w:p>
        </w:tc>
        <w:tc>
          <w:tcPr>
            <w:tcW w:w="1041" w:type="dxa"/>
            <w:vMerge w:val="restart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130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122AA0">
              <w:rPr>
                <w:bCs/>
                <w:sz w:val="20"/>
                <w:szCs w:val="20"/>
              </w:rPr>
              <w:t>обучающихся</w:t>
            </w:r>
            <w:proofErr w:type="gramEnd"/>
            <w:r w:rsidRPr="00122AA0">
              <w:rPr>
                <w:bCs/>
                <w:sz w:val="20"/>
                <w:szCs w:val="20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41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90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5.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Развитие силы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63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Развитие силы рук, ног.  Упражнения со скакалкой, гантелями, гирей.</w:t>
            </w:r>
          </w:p>
        </w:tc>
        <w:tc>
          <w:tcPr>
            <w:tcW w:w="883" w:type="dxa"/>
            <w:tcBorders>
              <w:top w:val="single" w:sz="4" w:space="0" w:color="auto"/>
              <w:bottom w:val="single" w:sz="4" w:space="0" w:color="auto"/>
            </w:tcBorders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10</w:t>
            </w:r>
          </w:p>
        </w:tc>
        <w:tc>
          <w:tcPr>
            <w:tcW w:w="1041" w:type="dxa"/>
            <w:vMerge w:val="restart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124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122AA0">
              <w:rPr>
                <w:bCs/>
                <w:sz w:val="20"/>
                <w:szCs w:val="20"/>
              </w:rPr>
              <w:t>обучающихся</w:t>
            </w:r>
            <w:proofErr w:type="gramEnd"/>
            <w:r w:rsidRPr="00122AA0">
              <w:rPr>
                <w:bCs/>
                <w:sz w:val="20"/>
                <w:szCs w:val="20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883" w:type="dxa"/>
            <w:tcBorders>
              <w:top w:val="single" w:sz="4" w:space="0" w:color="auto"/>
            </w:tcBorders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10</w:t>
            </w:r>
          </w:p>
        </w:tc>
        <w:tc>
          <w:tcPr>
            <w:tcW w:w="1041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69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5.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Развитие общей выносливости.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Длительный медленный бег. Равномерный, переменный, повторный, интервальный методы воспитания этого качества.</w:t>
            </w:r>
          </w:p>
        </w:tc>
        <w:tc>
          <w:tcPr>
            <w:tcW w:w="883" w:type="dxa"/>
            <w:tcBorders>
              <w:bottom w:val="single" w:sz="4" w:space="0" w:color="auto"/>
            </w:tcBorders>
            <w:vAlign w:val="center"/>
          </w:tcPr>
          <w:p w:rsidR="005012CF" w:rsidRPr="00703E01" w:rsidRDefault="005012CF" w:rsidP="00B8479D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1</w:t>
            </w:r>
            <w:r w:rsidR="00B8479D">
              <w:rPr>
                <w:sz w:val="20"/>
                <w:szCs w:val="20"/>
              </w:rPr>
              <w:t>2</w:t>
            </w:r>
          </w:p>
        </w:tc>
        <w:tc>
          <w:tcPr>
            <w:tcW w:w="1041" w:type="dxa"/>
            <w:vMerge w:val="restart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92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122AA0">
              <w:rPr>
                <w:bCs/>
                <w:sz w:val="20"/>
                <w:szCs w:val="20"/>
              </w:rPr>
              <w:t>обучающихся</w:t>
            </w:r>
            <w:proofErr w:type="gramEnd"/>
            <w:r w:rsidRPr="00122AA0">
              <w:rPr>
                <w:bCs/>
                <w:sz w:val="20"/>
                <w:szCs w:val="20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883" w:type="dxa"/>
            <w:tcBorders>
              <w:top w:val="single" w:sz="4" w:space="0" w:color="auto"/>
            </w:tcBorders>
            <w:vAlign w:val="center"/>
          </w:tcPr>
          <w:p w:rsidR="005012CF" w:rsidRPr="00703E01" w:rsidRDefault="005012CF" w:rsidP="00B8479D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1</w:t>
            </w:r>
            <w:r w:rsidR="00B8479D">
              <w:rPr>
                <w:sz w:val="20"/>
                <w:szCs w:val="20"/>
              </w:rPr>
              <w:t>2</w:t>
            </w:r>
          </w:p>
        </w:tc>
        <w:tc>
          <w:tcPr>
            <w:tcW w:w="1041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79"/>
        </w:trPr>
        <w:tc>
          <w:tcPr>
            <w:tcW w:w="1555" w:type="dxa"/>
            <w:vMerge w:val="restart"/>
          </w:tcPr>
          <w:p w:rsidR="005012CF" w:rsidRPr="00122AA0" w:rsidRDefault="005012CF" w:rsidP="005012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2A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5.</w:t>
            </w:r>
            <w:r w:rsidRPr="00122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4.</w:t>
            </w: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>Развитие быстроты.</w:t>
            </w: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Практические занятия</w:t>
            </w:r>
          </w:p>
        </w:tc>
        <w:tc>
          <w:tcPr>
            <w:tcW w:w="883" w:type="dxa"/>
            <w:vAlign w:val="center"/>
          </w:tcPr>
          <w:p w:rsidR="005012CF" w:rsidRPr="00703E01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1041" w:type="dxa"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275"/>
        </w:trPr>
        <w:tc>
          <w:tcPr>
            <w:tcW w:w="1555" w:type="dxa"/>
            <w:vMerge/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sz w:val="20"/>
                <w:szCs w:val="20"/>
              </w:rPr>
              <w:t>Упражнения для развития быстроты реакции и движений. Упражнения для развития скорости бега. Упражнения для развития скоростной выносливости.</w:t>
            </w:r>
          </w:p>
        </w:tc>
        <w:tc>
          <w:tcPr>
            <w:tcW w:w="883" w:type="dxa"/>
            <w:tcBorders>
              <w:bottom w:val="single" w:sz="4" w:space="0" w:color="auto"/>
            </w:tcBorders>
            <w:vAlign w:val="center"/>
          </w:tcPr>
          <w:p w:rsidR="005012CF" w:rsidRPr="00703E01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703E01">
              <w:rPr>
                <w:sz w:val="20"/>
                <w:szCs w:val="20"/>
              </w:rPr>
              <w:t>10</w:t>
            </w:r>
          </w:p>
        </w:tc>
        <w:tc>
          <w:tcPr>
            <w:tcW w:w="1041" w:type="dxa"/>
            <w:vMerge w:val="restart"/>
          </w:tcPr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</w:p>
          <w:p w:rsidR="005012CF" w:rsidRPr="00122AA0" w:rsidRDefault="005012CF" w:rsidP="005012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2AA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012CF" w:rsidRPr="00122AA0" w:rsidTr="006411C0">
        <w:trPr>
          <w:trHeight w:val="180"/>
        </w:trPr>
        <w:tc>
          <w:tcPr>
            <w:tcW w:w="1555" w:type="dxa"/>
            <w:vMerge/>
            <w:tcBorders>
              <w:bottom w:val="single" w:sz="4" w:space="0" w:color="auto"/>
            </w:tcBorders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  <w:tcBorders>
              <w:bottom w:val="single" w:sz="4" w:space="0" w:color="auto"/>
            </w:tcBorders>
          </w:tcPr>
          <w:p w:rsidR="005012CF" w:rsidRPr="00122AA0" w:rsidRDefault="005012CF" w:rsidP="005012CF">
            <w:pPr>
              <w:pStyle w:val="1"/>
              <w:ind w:firstLine="0"/>
              <w:jc w:val="both"/>
              <w:outlineLvl w:val="0"/>
              <w:rPr>
                <w:sz w:val="20"/>
                <w:szCs w:val="20"/>
              </w:rPr>
            </w:pPr>
            <w:r w:rsidRPr="00122AA0">
              <w:rPr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122AA0">
              <w:rPr>
                <w:bCs/>
                <w:sz w:val="20"/>
                <w:szCs w:val="20"/>
              </w:rPr>
              <w:t>обучающихся</w:t>
            </w:r>
            <w:proofErr w:type="gramEnd"/>
            <w:r w:rsidRPr="00122AA0">
              <w:rPr>
                <w:bCs/>
                <w:sz w:val="20"/>
                <w:szCs w:val="20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883" w:type="dxa"/>
            <w:tcBorders>
              <w:top w:val="single" w:sz="4" w:space="0" w:color="auto"/>
              <w:bottom w:val="single" w:sz="4" w:space="0" w:color="auto"/>
            </w:tcBorders>
          </w:tcPr>
          <w:p w:rsidR="005012CF" w:rsidRPr="00703E01" w:rsidRDefault="005012CF" w:rsidP="005012CF">
            <w:pPr>
              <w:jc w:val="both"/>
              <w:rPr>
                <w:sz w:val="20"/>
                <w:szCs w:val="20"/>
              </w:rPr>
            </w:pPr>
            <w:r w:rsidRPr="00703E0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41" w:type="dxa"/>
            <w:vMerge/>
            <w:tcBorders>
              <w:bottom w:val="single" w:sz="4" w:space="0" w:color="auto"/>
            </w:tcBorders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  <w:tr w:rsidR="005012CF" w:rsidRPr="00122AA0" w:rsidTr="006411C0">
        <w:trPr>
          <w:trHeight w:val="195"/>
        </w:trPr>
        <w:tc>
          <w:tcPr>
            <w:tcW w:w="1555" w:type="dxa"/>
            <w:tcBorders>
              <w:top w:val="single" w:sz="4" w:space="0" w:color="auto"/>
              <w:bottom w:val="single" w:sz="4" w:space="0" w:color="000000" w:themeColor="text1"/>
            </w:tcBorders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6459" w:type="dxa"/>
            <w:tcBorders>
              <w:top w:val="single" w:sz="4" w:space="0" w:color="auto"/>
              <w:bottom w:val="single" w:sz="4" w:space="0" w:color="000000" w:themeColor="text1"/>
            </w:tcBorders>
          </w:tcPr>
          <w:p w:rsidR="005012CF" w:rsidRDefault="005012CF" w:rsidP="005012CF">
            <w:pPr>
              <w:pStyle w:val="1"/>
              <w:jc w:val="both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Всего: аудиторной работы</w:t>
            </w:r>
          </w:p>
          <w:p w:rsidR="005012CF" w:rsidRPr="00703E01" w:rsidRDefault="005012CF" w:rsidP="005012C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t xml:space="preserve">                </w:t>
            </w:r>
            <w:r w:rsidRPr="00703E0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 w:rsidRPr="00703E0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амостоятельной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работы</w:t>
            </w:r>
          </w:p>
        </w:tc>
        <w:tc>
          <w:tcPr>
            <w:tcW w:w="883" w:type="dxa"/>
            <w:tcBorders>
              <w:top w:val="single" w:sz="4" w:space="0" w:color="auto"/>
              <w:bottom w:val="single" w:sz="4" w:space="0" w:color="000000" w:themeColor="text1"/>
            </w:tcBorders>
          </w:tcPr>
          <w:p w:rsidR="005012CF" w:rsidRPr="00703E01" w:rsidRDefault="00E80EF2" w:rsidP="005012C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B8479D">
              <w:rPr>
                <w:rFonts w:ascii="Times New Roman" w:hAnsi="Times New Roman" w:cs="Times New Roman"/>
                <w:b/>
                <w:sz w:val="20"/>
                <w:szCs w:val="20"/>
              </w:rPr>
              <w:t>30</w:t>
            </w:r>
          </w:p>
          <w:p w:rsidR="005012CF" w:rsidRPr="00122AA0" w:rsidRDefault="00E80EF2" w:rsidP="00B8479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B8479D">
              <w:rPr>
                <w:rFonts w:ascii="Times New Roman" w:hAnsi="Times New Roman" w:cs="Times New Roman"/>
                <w:b/>
                <w:sz w:val="20"/>
                <w:szCs w:val="20"/>
              </w:rPr>
              <w:t>30</w:t>
            </w:r>
          </w:p>
        </w:tc>
        <w:tc>
          <w:tcPr>
            <w:tcW w:w="1041" w:type="dxa"/>
            <w:tcBorders>
              <w:top w:val="single" w:sz="4" w:space="0" w:color="auto"/>
              <w:bottom w:val="single" w:sz="4" w:space="0" w:color="000000" w:themeColor="text1"/>
            </w:tcBorders>
          </w:tcPr>
          <w:p w:rsidR="005012CF" w:rsidRPr="00122AA0" w:rsidRDefault="005012CF" w:rsidP="005012CF">
            <w:pPr>
              <w:pStyle w:val="1"/>
              <w:jc w:val="both"/>
              <w:outlineLvl w:val="0"/>
              <w:rPr>
                <w:sz w:val="20"/>
                <w:szCs w:val="20"/>
              </w:rPr>
            </w:pPr>
          </w:p>
        </w:tc>
      </w:tr>
    </w:tbl>
    <w:p w:rsidR="00643480" w:rsidRPr="00DE7C71" w:rsidRDefault="00643480" w:rsidP="009B7BC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  <w:rPr>
          <w:b/>
          <w:caps/>
        </w:rPr>
      </w:pPr>
      <w:r w:rsidRPr="00DE7C71">
        <w:rPr>
          <w:b/>
          <w:caps/>
        </w:rPr>
        <w:t>3. условия реализации программы дисциплины</w:t>
      </w:r>
    </w:p>
    <w:p w:rsidR="00643480" w:rsidRPr="00DE7C71" w:rsidRDefault="0064348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E7C71">
        <w:rPr>
          <w:rFonts w:ascii="Times New Roman" w:hAnsi="Times New Roman" w:cs="Times New Roman"/>
          <w:b/>
          <w:bCs/>
          <w:sz w:val="24"/>
          <w:szCs w:val="24"/>
        </w:rPr>
        <w:t>3.1. Требования к минимальному материально-техническому обеспечению</w:t>
      </w:r>
    </w:p>
    <w:p w:rsidR="00643480" w:rsidRPr="00DE7C71" w:rsidRDefault="0064348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E7C71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Реализация программы дисциплины требует наличия спортивного зала; </w:t>
      </w:r>
    </w:p>
    <w:p w:rsidR="00643480" w:rsidRPr="00D503FB" w:rsidRDefault="0064348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E7C71">
        <w:rPr>
          <w:rFonts w:ascii="Times New Roman" w:hAnsi="Times New Roman" w:cs="Times New Roman"/>
          <w:bCs/>
          <w:sz w:val="24"/>
          <w:szCs w:val="24"/>
        </w:rPr>
        <w:t xml:space="preserve">Оборудование спортивного зала: </w:t>
      </w:r>
      <w:r w:rsidRPr="00D503FB">
        <w:rPr>
          <w:rFonts w:ascii="Times New Roman" w:hAnsi="Times New Roman" w:cs="Times New Roman"/>
          <w:bCs/>
          <w:sz w:val="24"/>
          <w:szCs w:val="24"/>
        </w:rPr>
        <w:t xml:space="preserve">шведская стенка, маты, стойки для прыжков, скамейки и другой спортивный инвентарь. </w:t>
      </w:r>
    </w:p>
    <w:p w:rsidR="00122AA0" w:rsidRDefault="00122AA0" w:rsidP="009B7BC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  <w:rPr>
          <w:b/>
        </w:rPr>
      </w:pPr>
    </w:p>
    <w:p w:rsidR="00643480" w:rsidRPr="00DE7C71" w:rsidRDefault="00643480" w:rsidP="009B7BC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  <w:rPr>
          <w:b/>
        </w:rPr>
      </w:pPr>
      <w:r w:rsidRPr="00DE7C71">
        <w:rPr>
          <w:b/>
        </w:rPr>
        <w:t>3.2. Информационное обеспечение обучения</w:t>
      </w:r>
    </w:p>
    <w:p w:rsidR="00643480" w:rsidRPr="00DE7C71" w:rsidRDefault="0064348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E7C71">
        <w:rPr>
          <w:rFonts w:ascii="Times New Roman" w:hAnsi="Times New Roman" w:cs="Times New Roman"/>
          <w:b/>
          <w:bCs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:rsidR="004761FF" w:rsidRPr="002C4F98" w:rsidRDefault="004761FF" w:rsidP="004761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C4F98">
        <w:rPr>
          <w:rFonts w:ascii="Times New Roman" w:hAnsi="Times New Roman" w:cs="Times New Roman"/>
          <w:b/>
          <w:bCs/>
          <w:sz w:val="24"/>
          <w:szCs w:val="24"/>
        </w:rPr>
        <w:t xml:space="preserve">Основные источники: </w:t>
      </w:r>
    </w:p>
    <w:p w:rsidR="004761FF" w:rsidRPr="00AA1442" w:rsidRDefault="004761FF" w:rsidP="004761FF">
      <w:pPr>
        <w:pStyle w:val="a5"/>
        <w:framePr w:hSpace="180" w:wrap="around" w:vAnchor="text" w:hAnchor="page" w:x="1006" w:y="217"/>
        <w:numPr>
          <w:ilvl w:val="0"/>
          <w:numId w:val="1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suppressOverlap/>
        <w:rPr>
          <w:rFonts w:ascii="Times New Roman" w:hAnsi="Times New Roman" w:cs="Times New Roman"/>
          <w:sz w:val="24"/>
          <w:szCs w:val="24"/>
        </w:rPr>
      </w:pPr>
      <w:r w:rsidRPr="00AA1442">
        <w:rPr>
          <w:rFonts w:ascii="Times New Roman" w:hAnsi="Times New Roman" w:cs="Times New Roman"/>
          <w:sz w:val="24"/>
          <w:szCs w:val="24"/>
        </w:rPr>
        <w:t xml:space="preserve">Физическая культура: учеб. для </w:t>
      </w:r>
      <w:proofErr w:type="spellStart"/>
      <w:r w:rsidRPr="00AA1442">
        <w:rPr>
          <w:rFonts w:ascii="Times New Roman" w:hAnsi="Times New Roman" w:cs="Times New Roman"/>
          <w:sz w:val="24"/>
          <w:szCs w:val="24"/>
        </w:rPr>
        <w:t>студ</w:t>
      </w:r>
      <w:proofErr w:type="gramStart"/>
      <w:r w:rsidRPr="00AA1442">
        <w:rPr>
          <w:rFonts w:ascii="Times New Roman" w:hAnsi="Times New Roman" w:cs="Times New Roman"/>
          <w:sz w:val="24"/>
          <w:szCs w:val="24"/>
        </w:rPr>
        <w:t>.у</w:t>
      </w:r>
      <w:proofErr w:type="gramEnd"/>
      <w:r w:rsidRPr="00AA1442">
        <w:rPr>
          <w:rFonts w:ascii="Times New Roman" w:hAnsi="Times New Roman" w:cs="Times New Roman"/>
          <w:sz w:val="24"/>
          <w:szCs w:val="24"/>
        </w:rPr>
        <w:t>чреждений</w:t>
      </w:r>
      <w:proofErr w:type="spellEnd"/>
      <w:r w:rsidRPr="00AA1442">
        <w:rPr>
          <w:rFonts w:ascii="Times New Roman" w:hAnsi="Times New Roman" w:cs="Times New Roman"/>
          <w:sz w:val="24"/>
          <w:szCs w:val="24"/>
        </w:rPr>
        <w:t xml:space="preserve"> сред. проф. учеб. образования / [Решетников, Ю. Л. </w:t>
      </w:r>
      <w:proofErr w:type="spellStart"/>
      <w:r w:rsidRPr="00AA1442">
        <w:rPr>
          <w:rFonts w:ascii="Times New Roman" w:hAnsi="Times New Roman" w:cs="Times New Roman"/>
          <w:sz w:val="24"/>
          <w:szCs w:val="24"/>
        </w:rPr>
        <w:t>Кислицын</w:t>
      </w:r>
      <w:proofErr w:type="spellEnd"/>
      <w:r w:rsidRPr="00AA1442">
        <w:rPr>
          <w:rFonts w:ascii="Times New Roman" w:hAnsi="Times New Roman" w:cs="Times New Roman"/>
          <w:sz w:val="24"/>
          <w:szCs w:val="24"/>
        </w:rPr>
        <w:t xml:space="preserve">, Р. Л. </w:t>
      </w:r>
      <w:proofErr w:type="spellStart"/>
      <w:r w:rsidRPr="00AA1442">
        <w:rPr>
          <w:rFonts w:ascii="Times New Roman" w:hAnsi="Times New Roman" w:cs="Times New Roman"/>
          <w:sz w:val="24"/>
          <w:szCs w:val="24"/>
        </w:rPr>
        <w:t>Палтиевич</w:t>
      </w:r>
      <w:proofErr w:type="spellEnd"/>
      <w:r w:rsidRPr="00AA1442">
        <w:rPr>
          <w:rFonts w:ascii="Times New Roman" w:hAnsi="Times New Roman" w:cs="Times New Roman"/>
          <w:sz w:val="24"/>
          <w:szCs w:val="24"/>
        </w:rPr>
        <w:t xml:space="preserve">, Г. И. </w:t>
      </w:r>
      <w:proofErr w:type="spellStart"/>
      <w:r w:rsidRPr="00AA1442">
        <w:rPr>
          <w:rFonts w:ascii="Times New Roman" w:hAnsi="Times New Roman" w:cs="Times New Roman"/>
          <w:sz w:val="24"/>
          <w:szCs w:val="24"/>
        </w:rPr>
        <w:t>Погадаев</w:t>
      </w:r>
      <w:proofErr w:type="spellEnd"/>
      <w:r w:rsidRPr="00AA1442">
        <w:rPr>
          <w:rFonts w:ascii="Times New Roman" w:hAnsi="Times New Roman" w:cs="Times New Roman"/>
          <w:sz w:val="24"/>
          <w:szCs w:val="24"/>
        </w:rPr>
        <w:t>]. – 16-е изд., стер. – М.: Издательский центр «Академия», 2016. – 176 с.</w:t>
      </w:r>
    </w:p>
    <w:p w:rsidR="004761FF" w:rsidRDefault="004761FF" w:rsidP="004761FF">
      <w:pPr>
        <w:pStyle w:val="a5"/>
        <w:framePr w:hSpace="180" w:wrap="around" w:vAnchor="text" w:hAnchor="page" w:x="1006" w:y="217"/>
        <w:numPr>
          <w:ilvl w:val="0"/>
          <w:numId w:val="1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suppressOverlap/>
        <w:rPr>
          <w:rFonts w:ascii="Times New Roman" w:hAnsi="Times New Roman" w:cs="Times New Roman"/>
          <w:sz w:val="24"/>
          <w:szCs w:val="24"/>
        </w:rPr>
      </w:pPr>
      <w:proofErr w:type="spellStart"/>
      <w:r w:rsidRPr="00AA1442">
        <w:rPr>
          <w:rFonts w:ascii="Times New Roman" w:hAnsi="Times New Roman" w:cs="Times New Roman"/>
          <w:sz w:val="24"/>
          <w:szCs w:val="24"/>
        </w:rPr>
        <w:t>Бишаева</w:t>
      </w:r>
      <w:proofErr w:type="spellEnd"/>
      <w:r w:rsidRPr="00AA1442">
        <w:rPr>
          <w:rFonts w:ascii="Times New Roman" w:hAnsi="Times New Roman" w:cs="Times New Roman"/>
          <w:sz w:val="24"/>
          <w:szCs w:val="24"/>
        </w:rPr>
        <w:t xml:space="preserve"> А. А. Физическая культура: учебник для студ. учреждений сред</w:t>
      </w:r>
      <w:proofErr w:type="gramStart"/>
      <w:r w:rsidRPr="00AA144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AA144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A1442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AA1442">
        <w:rPr>
          <w:rFonts w:ascii="Times New Roman" w:hAnsi="Times New Roman" w:cs="Times New Roman"/>
          <w:sz w:val="24"/>
          <w:szCs w:val="24"/>
        </w:rPr>
        <w:t xml:space="preserve">роф. образования / А. А. </w:t>
      </w:r>
      <w:proofErr w:type="spellStart"/>
      <w:r w:rsidRPr="00AA1442">
        <w:rPr>
          <w:rFonts w:ascii="Times New Roman" w:hAnsi="Times New Roman" w:cs="Times New Roman"/>
          <w:sz w:val="24"/>
          <w:szCs w:val="24"/>
        </w:rPr>
        <w:t>Бишаева</w:t>
      </w:r>
      <w:proofErr w:type="spellEnd"/>
      <w:r w:rsidRPr="00AA1442">
        <w:rPr>
          <w:rFonts w:ascii="Times New Roman" w:hAnsi="Times New Roman" w:cs="Times New Roman"/>
          <w:sz w:val="24"/>
          <w:szCs w:val="24"/>
        </w:rPr>
        <w:t>. - 8-е изд., стер. - М.: Издательский центр "Академия", 2015. - 304 с.</w:t>
      </w:r>
    </w:p>
    <w:p w:rsidR="004761FF" w:rsidRPr="00E32EE5" w:rsidRDefault="004761FF" w:rsidP="004761FF">
      <w:pPr>
        <w:pStyle w:val="a5"/>
        <w:framePr w:hSpace="180" w:wrap="around" w:vAnchor="text" w:hAnchor="page" w:x="1006" w:y="217"/>
        <w:numPr>
          <w:ilvl w:val="0"/>
          <w:numId w:val="1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suppressOverlap/>
        <w:rPr>
          <w:rFonts w:ascii="Times New Roman" w:hAnsi="Times New Roman" w:cs="Times New Roman"/>
          <w:sz w:val="24"/>
          <w:szCs w:val="24"/>
        </w:rPr>
      </w:pPr>
      <w:proofErr w:type="spellStart"/>
      <w:r w:rsidRPr="00E32EE5">
        <w:rPr>
          <w:rFonts w:ascii="Times New Roman" w:hAnsi="Times New Roman" w:cs="Times New Roman"/>
          <w:sz w:val="24"/>
          <w:szCs w:val="24"/>
        </w:rPr>
        <w:t>Аллянов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 xml:space="preserve">, Ю. Н. Физическая культура [Электронный ресурс]: учебник для </w:t>
      </w:r>
      <w:proofErr w:type="gramStart"/>
      <w:r w:rsidRPr="00E32EE5">
        <w:rPr>
          <w:rFonts w:ascii="Times New Roman" w:hAnsi="Times New Roman" w:cs="Times New Roman"/>
          <w:sz w:val="24"/>
          <w:szCs w:val="24"/>
        </w:rPr>
        <w:t>СПО / Ю.</w:t>
      </w:r>
      <w:proofErr w:type="gramEnd"/>
      <w:r w:rsidRPr="00E32EE5">
        <w:rPr>
          <w:rFonts w:ascii="Times New Roman" w:hAnsi="Times New Roman" w:cs="Times New Roman"/>
          <w:sz w:val="24"/>
          <w:szCs w:val="24"/>
        </w:rPr>
        <w:t xml:space="preserve"> Н. </w:t>
      </w:r>
      <w:proofErr w:type="spellStart"/>
      <w:r w:rsidRPr="00E32EE5">
        <w:rPr>
          <w:rFonts w:ascii="Times New Roman" w:hAnsi="Times New Roman" w:cs="Times New Roman"/>
          <w:sz w:val="24"/>
          <w:szCs w:val="24"/>
        </w:rPr>
        <w:t>Аллянов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 xml:space="preserve">, И. А. </w:t>
      </w:r>
      <w:proofErr w:type="spellStart"/>
      <w:r w:rsidRPr="00E32EE5">
        <w:rPr>
          <w:rFonts w:ascii="Times New Roman" w:hAnsi="Times New Roman" w:cs="Times New Roman"/>
          <w:sz w:val="24"/>
          <w:szCs w:val="24"/>
        </w:rPr>
        <w:t>Письменский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 xml:space="preserve">. — 3-е изд., </w:t>
      </w:r>
      <w:proofErr w:type="spellStart"/>
      <w:r w:rsidRPr="00E32EE5">
        <w:rPr>
          <w:rFonts w:ascii="Times New Roman" w:hAnsi="Times New Roman" w:cs="Times New Roman"/>
          <w:sz w:val="24"/>
          <w:szCs w:val="24"/>
        </w:rPr>
        <w:t>испр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>. — М.</w:t>
      </w:r>
      <w:proofErr w:type="gramStart"/>
      <w:r w:rsidRPr="00E32EE5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E32EE5">
        <w:rPr>
          <w:rFonts w:ascii="Times New Roman" w:hAnsi="Times New Roman" w:cs="Times New Roman"/>
          <w:sz w:val="24"/>
          <w:szCs w:val="24"/>
        </w:rPr>
        <w:t xml:space="preserve"> Издательство </w:t>
      </w:r>
      <w:proofErr w:type="spellStart"/>
      <w:r w:rsidRPr="00E32EE5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 xml:space="preserve">, 2018. — 493 с. — (Серия : </w:t>
      </w:r>
      <w:proofErr w:type="gramStart"/>
      <w:r w:rsidRPr="00E32EE5">
        <w:rPr>
          <w:rFonts w:ascii="Times New Roman" w:hAnsi="Times New Roman" w:cs="Times New Roman"/>
          <w:sz w:val="24"/>
          <w:szCs w:val="24"/>
        </w:rPr>
        <w:t>Профессиональное образование).</w:t>
      </w:r>
      <w:proofErr w:type="gramEnd"/>
      <w:r w:rsidRPr="00E32EE5">
        <w:rPr>
          <w:rFonts w:ascii="Times New Roman" w:hAnsi="Times New Roman" w:cs="Times New Roman"/>
          <w:sz w:val="24"/>
          <w:szCs w:val="24"/>
        </w:rPr>
        <w:t xml:space="preserve"> — ISBN 978-5-534-02309-1. — Режим доступа</w:t>
      </w:r>
      <w:proofErr w:type="gramStart"/>
      <w:r w:rsidRPr="00E32EE5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E32EE5">
        <w:rPr>
          <w:rFonts w:ascii="Times New Roman" w:hAnsi="Times New Roman" w:cs="Times New Roman"/>
          <w:sz w:val="24"/>
          <w:szCs w:val="24"/>
        </w:rPr>
        <w:t xml:space="preserve">  www.biblio-online.ru/</w:t>
      </w:r>
      <w:proofErr w:type="spellStart"/>
      <w:r w:rsidRPr="00E32EE5">
        <w:rPr>
          <w:rFonts w:ascii="Times New Roman" w:hAnsi="Times New Roman" w:cs="Times New Roman"/>
          <w:sz w:val="24"/>
          <w:szCs w:val="24"/>
        </w:rPr>
        <w:t>book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>/0A9E8424-6C55-45EF-8FBB-08A6A705ECD9.</w:t>
      </w:r>
    </w:p>
    <w:p w:rsidR="004761FF" w:rsidRPr="00AA1442" w:rsidRDefault="004761FF" w:rsidP="004761FF">
      <w:pPr>
        <w:pStyle w:val="a5"/>
        <w:framePr w:hSpace="180" w:wrap="around" w:vAnchor="text" w:hAnchor="page" w:x="1006" w:y="217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suppressOverlap/>
        <w:rPr>
          <w:rFonts w:ascii="Times New Roman" w:hAnsi="Times New Roman" w:cs="Times New Roman"/>
          <w:sz w:val="24"/>
          <w:szCs w:val="24"/>
        </w:rPr>
      </w:pPr>
    </w:p>
    <w:p w:rsidR="004761FF" w:rsidRDefault="004761FF" w:rsidP="004761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22AA0">
        <w:rPr>
          <w:rFonts w:ascii="Times New Roman" w:hAnsi="Times New Roman" w:cs="Times New Roman"/>
          <w:b/>
          <w:sz w:val="24"/>
          <w:szCs w:val="24"/>
        </w:rPr>
        <w:t>Дополнительная литература:</w:t>
      </w:r>
    </w:p>
    <w:p w:rsidR="0012074A" w:rsidRPr="00122AA0" w:rsidRDefault="0012074A" w:rsidP="004761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761FF" w:rsidRPr="00E32EE5" w:rsidRDefault="004761FF" w:rsidP="004761FF">
      <w:pPr>
        <w:pStyle w:val="a5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32EE5">
        <w:rPr>
          <w:rFonts w:ascii="Times New Roman" w:hAnsi="Times New Roman" w:cs="Times New Roman"/>
          <w:sz w:val="24"/>
          <w:szCs w:val="24"/>
        </w:rPr>
        <w:t>Голощапов</w:t>
      </w:r>
      <w:proofErr w:type="gramStart"/>
      <w:r w:rsidRPr="00E32EE5">
        <w:rPr>
          <w:rFonts w:ascii="Times New Roman" w:hAnsi="Times New Roman" w:cs="Times New Roman"/>
          <w:sz w:val="24"/>
          <w:szCs w:val="24"/>
        </w:rPr>
        <w:t>,Б</w:t>
      </w:r>
      <w:proofErr w:type="gramEnd"/>
      <w:r w:rsidRPr="00E32EE5">
        <w:rPr>
          <w:rFonts w:ascii="Times New Roman" w:hAnsi="Times New Roman" w:cs="Times New Roman"/>
          <w:sz w:val="24"/>
          <w:szCs w:val="24"/>
        </w:rPr>
        <w:t>.Р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>. История физической культуры и спорта.:</w:t>
      </w:r>
      <w:proofErr w:type="spellStart"/>
      <w:r w:rsidRPr="00E32EE5">
        <w:rPr>
          <w:rFonts w:ascii="Times New Roman" w:hAnsi="Times New Roman" w:cs="Times New Roman"/>
          <w:sz w:val="24"/>
          <w:szCs w:val="24"/>
        </w:rPr>
        <w:t>учеб.пособие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>/ Б.Р.Голощапов.-М.:Академия,2007.</w:t>
      </w:r>
    </w:p>
    <w:p w:rsidR="004761FF" w:rsidRPr="00E32EE5" w:rsidRDefault="004761FF" w:rsidP="004761FF">
      <w:pPr>
        <w:pStyle w:val="a5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32EE5">
        <w:rPr>
          <w:rFonts w:ascii="Times New Roman" w:hAnsi="Times New Roman" w:cs="Times New Roman"/>
          <w:sz w:val="24"/>
          <w:szCs w:val="24"/>
        </w:rPr>
        <w:t>Железняк</w:t>
      </w:r>
      <w:proofErr w:type="gramStart"/>
      <w:r w:rsidRPr="00E32EE5">
        <w:rPr>
          <w:rFonts w:ascii="Times New Roman" w:hAnsi="Times New Roman" w:cs="Times New Roman"/>
          <w:sz w:val="24"/>
          <w:szCs w:val="24"/>
        </w:rPr>
        <w:t>,Ю</w:t>
      </w:r>
      <w:proofErr w:type="gramEnd"/>
      <w:r w:rsidRPr="00E32EE5">
        <w:rPr>
          <w:rFonts w:ascii="Times New Roman" w:hAnsi="Times New Roman" w:cs="Times New Roman"/>
          <w:sz w:val="24"/>
          <w:szCs w:val="24"/>
        </w:rPr>
        <w:t>.Д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 xml:space="preserve">. Теория и методика обучения предмету «Физическая культура»/ </w:t>
      </w:r>
      <w:proofErr w:type="spellStart"/>
      <w:r w:rsidRPr="00E32EE5">
        <w:rPr>
          <w:rFonts w:ascii="Times New Roman" w:hAnsi="Times New Roman" w:cs="Times New Roman"/>
          <w:sz w:val="24"/>
          <w:szCs w:val="24"/>
        </w:rPr>
        <w:t>Ю.Д.Железняк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>.- М.: Академия, 2006.</w:t>
      </w:r>
    </w:p>
    <w:p w:rsidR="004761FF" w:rsidRPr="00E32EE5" w:rsidRDefault="004761FF" w:rsidP="004761FF">
      <w:pPr>
        <w:pStyle w:val="a5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32EE5">
        <w:rPr>
          <w:rFonts w:ascii="Times New Roman" w:hAnsi="Times New Roman" w:cs="Times New Roman"/>
          <w:sz w:val="24"/>
          <w:szCs w:val="24"/>
        </w:rPr>
        <w:t>Барчуков</w:t>
      </w:r>
      <w:proofErr w:type="gramStart"/>
      <w:r w:rsidRPr="00E32EE5">
        <w:rPr>
          <w:rFonts w:ascii="Times New Roman" w:hAnsi="Times New Roman" w:cs="Times New Roman"/>
          <w:sz w:val="24"/>
          <w:szCs w:val="24"/>
        </w:rPr>
        <w:t>,И</w:t>
      </w:r>
      <w:proofErr w:type="gramEnd"/>
      <w:r w:rsidRPr="00E32EE5">
        <w:rPr>
          <w:rFonts w:ascii="Times New Roman" w:hAnsi="Times New Roman" w:cs="Times New Roman"/>
          <w:sz w:val="24"/>
          <w:szCs w:val="24"/>
        </w:rPr>
        <w:t>.С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>. Физическая культура и спорт:</w:t>
      </w:r>
    </w:p>
    <w:p w:rsidR="004761FF" w:rsidRPr="00E32EE5" w:rsidRDefault="004761FF" w:rsidP="004761FF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2EE5">
        <w:rPr>
          <w:rFonts w:ascii="Times New Roman" w:hAnsi="Times New Roman" w:cs="Times New Roman"/>
          <w:sz w:val="24"/>
          <w:szCs w:val="24"/>
        </w:rPr>
        <w:t xml:space="preserve">Методология, теория, практик: </w:t>
      </w:r>
      <w:proofErr w:type="spellStart"/>
      <w:r w:rsidRPr="00E32EE5">
        <w:rPr>
          <w:rFonts w:ascii="Times New Roman" w:hAnsi="Times New Roman" w:cs="Times New Roman"/>
          <w:sz w:val="24"/>
          <w:szCs w:val="24"/>
        </w:rPr>
        <w:t>учеб</w:t>
      </w:r>
      <w:proofErr w:type="gramStart"/>
      <w:r w:rsidRPr="00E32EE5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E32EE5">
        <w:rPr>
          <w:rFonts w:ascii="Times New Roman" w:hAnsi="Times New Roman" w:cs="Times New Roman"/>
          <w:sz w:val="24"/>
          <w:szCs w:val="24"/>
        </w:rPr>
        <w:t>особие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>/И.С.Барчуков.-М.:Академия,2006.</w:t>
      </w:r>
    </w:p>
    <w:p w:rsidR="004761FF" w:rsidRPr="00E32EE5" w:rsidRDefault="004761FF" w:rsidP="004761FF">
      <w:pPr>
        <w:pStyle w:val="a5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32EE5">
        <w:rPr>
          <w:rFonts w:ascii="Times New Roman" w:hAnsi="Times New Roman" w:cs="Times New Roman"/>
          <w:sz w:val="24"/>
          <w:szCs w:val="24"/>
        </w:rPr>
        <w:t>Железняк</w:t>
      </w:r>
      <w:proofErr w:type="gramStart"/>
      <w:r w:rsidRPr="00E32EE5">
        <w:rPr>
          <w:rFonts w:ascii="Times New Roman" w:hAnsi="Times New Roman" w:cs="Times New Roman"/>
          <w:sz w:val="24"/>
          <w:szCs w:val="24"/>
        </w:rPr>
        <w:t>,Ю</w:t>
      </w:r>
      <w:proofErr w:type="gramEnd"/>
      <w:r w:rsidRPr="00E32EE5">
        <w:rPr>
          <w:rFonts w:ascii="Times New Roman" w:hAnsi="Times New Roman" w:cs="Times New Roman"/>
          <w:sz w:val="24"/>
          <w:szCs w:val="24"/>
        </w:rPr>
        <w:t>.Д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 xml:space="preserve">. Основы научно-методической деятельности в физической культуре и спорте: </w:t>
      </w:r>
      <w:proofErr w:type="spellStart"/>
      <w:r w:rsidRPr="00E32EE5">
        <w:rPr>
          <w:rFonts w:ascii="Times New Roman" w:hAnsi="Times New Roman" w:cs="Times New Roman"/>
          <w:sz w:val="24"/>
          <w:szCs w:val="24"/>
        </w:rPr>
        <w:t>уч.пособие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>/Ю.Д.Железняк.-М.:Академия,2007.</w:t>
      </w:r>
    </w:p>
    <w:p w:rsidR="004761FF" w:rsidRPr="00E32EE5" w:rsidRDefault="004761FF" w:rsidP="004761FF">
      <w:pPr>
        <w:pStyle w:val="a5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2EE5">
        <w:rPr>
          <w:rFonts w:ascii="Times New Roman" w:hAnsi="Times New Roman" w:cs="Times New Roman"/>
          <w:sz w:val="24"/>
          <w:szCs w:val="24"/>
        </w:rPr>
        <w:t xml:space="preserve">Физическая культура: </w:t>
      </w:r>
      <w:proofErr w:type="spellStart"/>
      <w:r w:rsidRPr="00E32EE5">
        <w:rPr>
          <w:rFonts w:ascii="Times New Roman" w:hAnsi="Times New Roman" w:cs="Times New Roman"/>
          <w:sz w:val="24"/>
          <w:szCs w:val="24"/>
        </w:rPr>
        <w:t>учеб</w:t>
      </w:r>
      <w:proofErr w:type="gramStart"/>
      <w:r w:rsidRPr="00E32EE5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E32EE5">
        <w:rPr>
          <w:rFonts w:ascii="Times New Roman" w:hAnsi="Times New Roman" w:cs="Times New Roman"/>
          <w:sz w:val="24"/>
          <w:szCs w:val="24"/>
        </w:rPr>
        <w:t>особие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>./Под ред.Н.В.Решетникова-М.</w:t>
      </w:r>
      <w:proofErr w:type="gramStart"/>
      <w:r w:rsidRPr="00E32EE5">
        <w:rPr>
          <w:rFonts w:ascii="Times New Roman" w:hAnsi="Times New Roman" w:cs="Times New Roman"/>
          <w:sz w:val="24"/>
          <w:szCs w:val="24"/>
        </w:rPr>
        <w:t>:А</w:t>
      </w:r>
      <w:proofErr w:type="gramEnd"/>
      <w:r w:rsidRPr="00E32EE5">
        <w:rPr>
          <w:rFonts w:ascii="Times New Roman" w:hAnsi="Times New Roman" w:cs="Times New Roman"/>
          <w:sz w:val="24"/>
          <w:szCs w:val="24"/>
        </w:rPr>
        <w:t>кадемия,2008.</w:t>
      </w:r>
    </w:p>
    <w:p w:rsidR="004761FF" w:rsidRPr="00E32EE5" w:rsidRDefault="004761FF" w:rsidP="004761FF">
      <w:pPr>
        <w:pStyle w:val="a5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32EE5">
        <w:rPr>
          <w:rFonts w:ascii="Times New Roman" w:hAnsi="Times New Roman" w:cs="Times New Roman"/>
          <w:sz w:val="24"/>
          <w:szCs w:val="24"/>
        </w:rPr>
        <w:t>Бароненко</w:t>
      </w:r>
      <w:proofErr w:type="gramStart"/>
      <w:r w:rsidRPr="00E32EE5">
        <w:rPr>
          <w:rFonts w:ascii="Times New Roman" w:hAnsi="Times New Roman" w:cs="Times New Roman"/>
          <w:sz w:val="24"/>
          <w:szCs w:val="24"/>
        </w:rPr>
        <w:t>,В</w:t>
      </w:r>
      <w:proofErr w:type="gramEnd"/>
      <w:r w:rsidRPr="00E32EE5">
        <w:rPr>
          <w:rFonts w:ascii="Times New Roman" w:hAnsi="Times New Roman" w:cs="Times New Roman"/>
          <w:sz w:val="24"/>
          <w:szCs w:val="24"/>
        </w:rPr>
        <w:t>.А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 xml:space="preserve">. Здоровье и физическая культура студента: </w:t>
      </w:r>
      <w:proofErr w:type="spellStart"/>
      <w:r w:rsidRPr="00E32EE5">
        <w:rPr>
          <w:rFonts w:ascii="Times New Roman" w:hAnsi="Times New Roman" w:cs="Times New Roman"/>
          <w:sz w:val="24"/>
          <w:szCs w:val="24"/>
        </w:rPr>
        <w:t>учеб.пособие</w:t>
      </w:r>
      <w:proofErr w:type="spellEnd"/>
      <w:r w:rsidRPr="00E32EE5">
        <w:rPr>
          <w:rFonts w:ascii="Times New Roman" w:hAnsi="Times New Roman" w:cs="Times New Roman"/>
          <w:sz w:val="24"/>
          <w:szCs w:val="24"/>
        </w:rPr>
        <w:t>/В.А.Бароненко.-М.:ИНФРА-М,2009.</w:t>
      </w:r>
    </w:p>
    <w:p w:rsidR="0012074A" w:rsidRDefault="004761FF" w:rsidP="004761FF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2EE5">
        <w:rPr>
          <w:rFonts w:ascii="Times New Roman" w:hAnsi="Times New Roman" w:cs="Times New Roman"/>
          <w:sz w:val="24"/>
          <w:szCs w:val="24"/>
        </w:rPr>
        <w:t>.</w:t>
      </w:r>
    </w:p>
    <w:p w:rsidR="004761FF" w:rsidRDefault="004761FF" w:rsidP="004761FF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E32EE5">
        <w:rPr>
          <w:rFonts w:ascii="Times New Roman" w:hAnsi="Times New Roman" w:cs="Times New Roman"/>
          <w:b/>
          <w:i/>
          <w:sz w:val="24"/>
          <w:szCs w:val="24"/>
        </w:rPr>
        <w:t>Интернет-ресурсы:</w:t>
      </w:r>
    </w:p>
    <w:p w:rsidR="0012074A" w:rsidRPr="00E32EE5" w:rsidRDefault="0012074A" w:rsidP="004761FF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4761FF" w:rsidRPr="00122AA0" w:rsidRDefault="000E51D8" w:rsidP="004761FF">
      <w:pPr>
        <w:pStyle w:val="a5"/>
        <w:numPr>
          <w:ilvl w:val="0"/>
          <w:numId w:val="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hyperlink r:id="rId9" w:history="1"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  <w:lang w:val="en-US"/>
          </w:rPr>
          <w:t>http</w:t>
        </w:r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</w:rPr>
          <w:t>://</w:t>
        </w:r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  <w:lang w:val="en-US"/>
          </w:rPr>
          <w:t>www</w:t>
        </w:r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</w:rPr>
          <w:t>.</w:t>
        </w:r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  <w:lang w:val="en-US"/>
          </w:rPr>
          <w:t>trainer</w:t>
        </w:r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</w:rPr>
          <w:t>.</w:t>
        </w:r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  <w:lang w:val="en-US"/>
          </w:rPr>
          <w:t>h</w:t>
        </w:r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</w:rPr>
          <w:t>1.</w:t>
        </w:r>
        <w:proofErr w:type="spellStart"/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  <w:lang w:val="en-US"/>
          </w:rPr>
          <w:t>ru</w:t>
        </w:r>
        <w:proofErr w:type="spellEnd"/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</w:rPr>
          <w:t>/-</w:t>
        </w:r>
      </w:hyperlink>
      <w:r w:rsidR="004761FF" w:rsidRPr="00122AA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сайт учителя физической культуры  </w:t>
      </w:r>
    </w:p>
    <w:p w:rsidR="004761FF" w:rsidRPr="00122AA0" w:rsidRDefault="000E51D8" w:rsidP="004761FF">
      <w:pPr>
        <w:pStyle w:val="a5"/>
        <w:numPr>
          <w:ilvl w:val="0"/>
          <w:numId w:val="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hyperlink r:id="rId10" w:history="1"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</w:rPr>
          <w:t>http://www.</w:t>
        </w:r>
        <w:proofErr w:type="spellStart"/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  <w:lang w:val="en-US"/>
          </w:rPr>
          <w:t>infosport</w:t>
        </w:r>
        <w:proofErr w:type="spellEnd"/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</w:rPr>
          <w:t>.</w:t>
        </w:r>
        <w:proofErr w:type="spellStart"/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  <w:lang w:val="en-US"/>
          </w:rPr>
          <w:t>ru</w:t>
        </w:r>
        <w:proofErr w:type="spellEnd"/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</w:rPr>
          <w:t>/</w:t>
        </w:r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  <w:lang w:val="en-US"/>
          </w:rPr>
          <w:t>press</w:t>
        </w:r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</w:rPr>
          <w:t>/</w:t>
        </w:r>
        <w:proofErr w:type="spellStart"/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  <w:lang w:val="en-US"/>
          </w:rPr>
          <w:t>fkvot</w:t>
        </w:r>
        <w:proofErr w:type="spellEnd"/>
        <w:r w:rsidR="004761FF" w:rsidRPr="00122AA0">
          <w:rPr>
            <w:rStyle w:val="a6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</w:rPr>
          <w:t>/</w:t>
        </w:r>
      </w:hyperlink>
      <w:r w:rsidR="004761FF" w:rsidRPr="00122AA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- Физическая культура: воспитание, образование, тренировка. Ежеквартальный научно-методический журнал Русской Академии Образования Российской Государственной Академии Физической Культуры.  </w:t>
      </w:r>
    </w:p>
    <w:p w:rsidR="004761FF" w:rsidRPr="00122AA0" w:rsidRDefault="004761FF" w:rsidP="004761FF">
      <w:pPr>
        <w:pStyle w:val="a5"/>
        <w:numPr>
          <w:ilvl w:val="0"/>
          <w:numId w:val="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122AA0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US"/>
        </w:rPr>
        <w:t>http</w:t>
      </w:r>
      <w:r w:rsidRPr="00122AA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://</w:t>
      </w:r>
      <w:r w:rsidRPr="00122AA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122AA0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US"/>
        </w:rPr>
        <w:t>sportlaws</w:t>
      </w:r>
      <w:proofErr w:type="spellEnd"/>
      <w:r w:rsidRPr="00122AA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proofErr w:type="spellStart"/>
      <w:r w:rsidRPr="00122AA0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US"/>
        </w:rPr>
        <w:t>infosport</w:t>
      </w:r>
      <w:proofErr w:type="spellEnd"/>
      <w:r w:rsidRPr="00122AA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proofErr w:type="spellStart"/>
      <w:r w:rsidRPr="00122AA0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US"/>
        </w:rPr>
        <w:t>ru</w:t>
      </w:r>
      <w:proofErr w:type="spellEnd"/>
      <w:r w:rsidRPr="00122AA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Спортивное право. База данных, содержащая нормативные и законодательные акты, регулирующие правовые, организационные, экономические и социальные отношения в сфере физической культуры и спорта. </w:t>
      </w:r>
    </w:p>
    <w:p w:rsidR="004761FF" w:rsidRDefault="004761FF" w:rsidP="004761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u w:val="single"/>
        </w:rPr>
      </w:pPr>
    </w:p>
    <w:p w:rsidR="00643480" w:rsidRDefault="0064348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u w:val="single"/>
        </w:rPr>
      </w:pPr>
    </w:p>
    <w:p w:rsidR="00643480" w:rsidRPr="00122AA0" w:rsidRDefault="00643480" w:rsidP="009B7BC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  <w:rPr>
          <w:b/>
          <w:caps/>
        </w:rPr>
      </w:pPr>
      <w:r w:rsidRPr="00122AA0">
        <w:rPr>
          <w:b/>
          <w:caps/>
        </w:rPr>
        <w:t>4. Контроль и оценка результатов освоения Дисциплины</w:t>
      </w:r>
    </w:p>
    <w:p w:rsidR="00643480" w:rsidRDefault="00643480" w:rsidP="00BA69F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</w:pPr>
      <w:r w:rsidRPr="00122AA0">
        <w:rPr>
          <w:b/>
        </w:rPr>
        <w:t>Контроль</w:t>
      </w:r>
      <w:r w:rsidRPr="00122AA0">
        <w:t xml:space="preserve"> </w:t>
      </w:r>
      <w:r w:rsidRPr="00122AA0">
        <w:rPr>
          <w:b/>
        </w:rPr>
        <w:t>и оценка</w:t>
      </w:r>
      <w:r w:rsidRPr="00122AA0">
        <w:t xml:space="preserve"> результатов освоения дисциплины осуществляется преподавателем в процессе проведения пр</w:t>
      </w:r>
      <w:r w:rsidR="00A173DF">
        <w:t>актических занятий</w:t>
      </w:r>
      <w:r w:rsidRPr="00122AA0">
        <w:t xml:space="preserve">, а также выполнения </w:t>
      </w:r>
      <w:proofErr w:type="gramStart"/>
      <w:r w:rsidRPr="00122AA0">
        <w:t>обучающимися</w:t>
      </w:r>
      <w:proofErr w:type="gramEnd"/>
      <w:r w:rsidRPr="00122AA0">
        <w:t xml:space="preserve"> индивидуальных заданий.</w:t>
      </w:r>
    </w:p>
    <w:p w:rsidR="00FC04FA" w:rsidRPr="00FC04FA" w:rsidRDefault="00FC04FA" w:rsidP="00FC04F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96"/>
        <w:gridCol w:w="4847"/>
      </w:tblGrid>
      <w:tr w:rsidR="00643480" w:rsidRPr="00A20A8B" w:rsidTr="00643480">
        <w:trPr>
          <w:trHeight w:val="93"/>
        </w:trPr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3480" w:rsidRPr="00DE7C71" w:rsidRDefault="00643480" w:rsidP="00122A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Результаты обучения</w:t>
            </w:r>
          </w:p>
          <w:p w:rsidR="00643480" w:rsidRPr="00DE7C71" w:rsidRDefault="00643480" w:rsidP="00122A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(освоенные умения, усвоенные знания)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3480" w:rsidRPr="00DE7C71" w:rsidRDefault="00643480" w:rsidP="00122A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b/>
                <w:sz w:val="24"/>
                <w:szCs w:val="24"/>
              </w:rPr>
              <w:t>Формы и методы контроля и оценки результатов обучения</w:t>
            </w:r>
          </w:p>
        </w:tc>
      </w:tr>
      <w:tr w:rsidR="00643480" w:rsidRPr="00A20A8B" w:rsidTr="00643480">
        <w:trPr>
          <w:trHeight w:val="93"/>
        </w:trPr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03FB">
              <w:rPr>
                <w:rFonts w:ascii="Times New Roman" w:hAnsi="Times New Roman" w:cs="Times New Roman"/>
                <w:sz w:val="24"/>
                <w:szCs w:val="24"/>
              </w:rPr>
              <w:t xml:space="preserve">Демонстрация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умения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составлять и выполнять комплекс упражнений утрен</w:t>
            </w:r>
            <w:r w:rsidR="0041498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ей гимнастики.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Конспект</w:t>
            </w:r>
          </w:p>
        </w:tc>
      </w:tr>
      <w:tr w:rsidR="00643480" w:rsidRPr="00A20A8B" w:rsidTr="00643480">
        <w:trPr>
          <w:trHeight w:val="93"/>
        </w:trPr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Демонстрация основных 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технических действий в спортивных играх (баскетбол, волейбол);</w:t>
            </w: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Демонстрация основных 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видов легкой атлетики;</w:t>
            </w: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Демонстрация простейших гимнастических упражнений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Просмотр</w:t>
            </w:r>
          </w:p>
        </w:tc>
      </w:tr>
      <w:tr w:rsidR="00643480" w:rsidRPr="00A20A8B" w:rsidTr="00643480">
        <w:trPr>
          <w:trHeight w:val="93"/>
        </w:trPr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комплекс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упражнений на развитие основных физических качеств (сила, ловкость, быстрота, выносливость, гибкость) с учетом физической подготовленности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Просмотр на уроках</w:t>
            </w:r>
          </w:p>
        </w:tc>
      </w:tr>
      <w:tr w:rsidR="00643480" w:rsidRPr="00A20A8B" w:rsidTr="00643480">
        <w:trPr>
          <w:trHeight w:val="93"/>
        </w:trPr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122AA0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Проектирование индивидуального 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дневник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самоконтроля.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Наблюдение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за своим физическим развитием и физической подготовленностью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Просмотр дневника самоконтроля</w:t>
            </w:r>
          </w:p>
        </w:tc>
      </w:tr>
      <w:tr w:rsidR="00643480" w:rsidRPr="00A20A8B" w:rsidTr="00643480">
        <w:trPr>
          <w:trHeight w:val="346"/>
        </w:trPr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Перечисление правил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техники безопасности при выполнении физических упражнений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Устный опрос перед каждым видом программы</w:t>
            </w:r>
          </w:p>
        </w:tc>
      </w:tr>
      <w:tr w:rsidR="00643480" w:rsidRPr="00A20A8B" w:rsidTr="00643480">
        <w:trPr>
          <w:trHeight w:val="354"/>
        </w:trPr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Демонстрация основных правил судейства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соревнований по легкой атлетике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Наблюдение</w:t>
            </w:r>
          </w:p>
        </w:tc>
      </w:tr>
      <w:tr w:rsidR="00643480" w:rsidRPr="00A20A8B" w:rsidTr="00122AA0">
        <w:trPr>
          <w:trHeight w:val="583"/>
        </w:trPr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Ориентирование в вопросах занятия спортом на отдыхе и 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досуге;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Наблюдение</w:t>
            </w:r>
          </w:p>
        </w:tc>
      </w:tr>
      <w:tr w:rsidR="00643480" w:rsidRPr="00A20A8B" w:rsidTr="00643480">
        <w:trPr>
          <w:trHeight w:val="177"/>
        </w:trPr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Демонстрация основных знаний о роли физической культуры по видам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спорта в формировании здорового образа жизни и профилактики вредных привычек;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Устный опрос</w:t>
            </w:r>
          </w:p>
        </w:tc>
      </w:tr>
      <w:tr w:rsidR="00643480" w:rsidRPr="00A20A8B" w:rsidTr="00643480">
        <w:trPr>
          <w:trHeight w:val="710"/>
        </w:trPr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Демонстрация основных закономерностей развития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физических качеств (сила, ловкость, быстрота, выносливость, гибкость);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</w:tr>
      <w:tr w:rsidR="00643480" w:rsidRPr="00A20A8B" w:rsidTr="00643480">
        <w:trPr>
          <w:trHeight w:val="532"/>
        </w:trPr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Ориентирование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практическом</w:t>
            </w:r>
            <w:proofErr w:type="gramEnd"/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применение закаливания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организма и основных приемов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самоконтроля; 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Устный опрос</w:t>
            </w:r>
          </w:p>
        </w:tc>
      </w:tr>
      <w:tr w:rsidR="00643480" w:rsidRPr="00A20A8B" w:rsidTr="00643480">
        <w:trPr>
          <w:trHeight w:val="524"/>
        </w:trPr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68A">
              <w:rPr>
                <w:rFonts w:ascii="Times New Roman" w:hAnsi="Times New Roman" w:cs="Times New Roman"/>
                <w:sz w:val="24"/>
                <w:szCs w:val="24"/>
              </w:rPr>
              <w:t>Ориентирование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вопросах</w:t>
            </w:r>
            <w:r w:rsidRPr="003D66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использования физической культуры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как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средство укрепления здоровья, достижение жизненных и профессиональных целей;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Наблюдение</w:t>
            </w:r>
          </w:p>
        </w:tc>
      </w:tr>
      <w:tr w:rsidR="00643480" w:rsidRPr="00A20A8B" w:rsidTr="00643480">
        <w:trPr>
          <w:trHeight w:val="710"/>
        </w:trPr>
        <w:tc>
          <w:tcPr>
            <w:tcW w:w="45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Ориентирование в области физической культуры, как средство развития человека, в общекультурном, профессиональном и социальном плане и</w:t>
            </w: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основных </w:t>
            </w:r>
            <w:proofErr w:type="gramStart"/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моментах</w:t>
            </w:r>
            <w:proofErr w:type="gramEnd"/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здорового образа жизни;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Устный опрос</w:t>
            </w: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43480" w:rsidRPr="00A20A8B" w:rsidRDefault="00643480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bCs/>
          <w:i/>
        </w:rPr>
      </w:pPr>
    </w:p>
    <w:p w:rsidR="00643480" w:rsidRDefault="00643480" w:rsidP="009B7BC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color w:val="333333"/>
        </w:rPr>
      </w:pPr>
    </w:p>
    <w:p w:rsidR="008D251C" w:rsidRDefault="008D251C" w:rsidP="009B7BC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color w:val="333333"/>
        </w:rPr>
      </w:pPr>
    </w:p>
    <w:p w:rsidR="008D251C" w:rsidRDefault="008D251C" w:rsidP="009B7BC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color w:val="333333"/>
        </w:rPr>
      </w:pPr>
    </w:p>
    <w:p w:rsidR="008D251C" w:rsidRDefault="008D251C" w:rsidP="009B7BC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color w:val="333333"/>
        </w:rPr>
      </w:pPr>
    </w:p>
    <w:p w:rsidR="008D251C" w:rsidRDefault="008D251C" w:rsidP="009B7BC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color w:val="333333"/>
        </w:rPr>
      </w:pPr>
    </w:p>
    <w:p w:rsidR="008D251C" w:rsidRPr="005C1794" w:rsidRDefault="008D251C" w:rsidP="009B7BC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color w:val="333333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43"/>
        <w:gridCol w:w="4531"/>
        <w:gridCol w:w="2097"/>
      </w:tblGrid>
      <w:tr w:rsidR="00643480" w:rsidRPr="004331F8" w:rsidTr="00643480"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3480" w:rsidRPr="00DE7C71" w:rsidRDefault="00643480" w:rsidP="00122A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Результаты</w:t>
            </w:r>
          </w:p>
          <w:p w:rsidR="00643480" w:rsidRPr="00DE7C71" w:rsidRDefault="00643480" w:rsidP="00122A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(освоенные общие компетенции)</w:t>
            </w: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3480" w:rsidRPr="00DE7C71" w:rsidRDefault="00643480" w:rsidP="00122A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показатели оценки результата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43480" w:rsidRPr="00DE7C71" w:rsidRDefault="00643480" w:rsidP="00122A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b/>
                <w:sz w:val="24"/>
                <w:szCs w:val="24"/>
              </w:rPr>
              <w:t>Формы и методы контроля и оценки</w:t>
            </w:r>
          </w:p>
        </w:tc>
      </w:tr>
      <w:tr w:rsidR="00643480" w:rsidRPr="004331F8" w:rsidTr="00643480">
        <w:trPr>
          <w:trHeight w:val="637"/>
        </w:trPr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65A77" w:rsidRPr="00DE7C71" w:rsidRDefault="00643480" w:rsidP="00D65A77">
            <w:pPr>
              <w:pStyle w:val="22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5A77" w:rsidRPr="00DE7C71">
              <w:rPr>
                <w:rFonts w:ascii="Times New Roman" w:hAnsi="Times New Roman" w:cs="Times New Roman"/>
                <w:sz w:val="24"/>
                <w:szCs w:val="24"/>
              </w:rPr>
              <w:t>ОК 2. Организовывать собственную деятельность,</w:t>
            </w:r>
            <w:r w:rsidR="00D65A77">
              <w:rPr>
                <w:rFonts w:ascii="Times New Roman" w:hAnsi="Times New Roman" w:cs="Times New Roman"/>
                <w:sz w:val="24"/>
                <w:szCs w:val="24"/>
              </w:rPr>
              <w:t xml:space="preserve"> определять методы и способы</w:t>
            </w:r>
            <w:r w:rsidR="00D65A77"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профессиональных задач, оценивать их эффективность и качество.</w:t>
            </w:r>
          </w:p>
          <w:p w:rsidR="00643480" w:rsidRPr="00DE7C71" w:rsidRDefault="00643480" w:rsidP="00122AA0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bCs/>
                <w:sz w:val="24"/>
                <w:szCs w:val="24"/>
              </w:rPr>
              <w:t>- умение формулировать цель и задачи предстоящей деятельности;</w:t>
            </w: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- умение представить конечный результат деятельности в полном объеме;</w:t>
            </w: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bCs/>
                <w:sz w:val="24"/>
                <w:szCs w:val="24"/>
              </w:rPr>
              <w:t>- умение планировать предстоящую деятельность;</w:t>
            </w: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- умение выбирать типовые методы и способы выполнения плана;</w:t>
            </w: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- умение проводить рефлексию                (оценивать и анализировать процесс и результат)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интерпретация результатов наблюдений за </w:t>
            </w:r>
            <w:proofErr w:type="gramStart"/>
            <w:r w:rsidRPr="00DE7C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обучающимися</w:t>
            </w:r>
            <w:proofErr w:type="gramEnd"/>
          </w:p>
        </w:tc>
      </w:tr>
      <w:tr w:rsidR="00643480" w:rsidRPr="004331F8" w:rsidTr="00643480">
        <w:trPr>
          <w:trHeight w:val="637"/>
        </w:trPr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122AA0">
            <w:pPr>
              <w:pStyle w:val="22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5A77" w:rsidRPr="007D0CA7">
              <w:rPr>
                <w:rFonts w:ascii="Times New Roman" w:hAnsi="Times New Roman" w:cs="Times New Roman"/>
                <w:sz w:val="24"/>
                <w:szCs w:val="24"/>
              </w:rPr>
              <w:t>ОК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- умение определять проблему в профессионально ориентированных ситуациях;</w:t>
            </w: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- умение предлагать способы и варианты решения проблемы, оценивать ожидаемый результат; </w:t>
            </w:r>
          </w:p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- умение планировать поведение в профессионально ориентированных проблемных ситуациях, вносить коррективы.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643480" w:rsidRPr="00DE7C71" w:rsidRDefault="00643480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интерпретация результатов наблюдений за </w:t>
            </w:r>
            <w:proofErr w:type="gramStart"/>
            <w:r w:rsidRPr="00DE7C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обучающимися</w:t>
            </w:r>
            <w:proofErr w:type="gramEnd"/>
          </w:p>
        </w:tc>
      </w:tr>
      <w:tr w:rsidR="00E00B78" w:rsidRPr="004331F8" w:rsidTr="00643480">
        <w:trPr>
          <w:trHeight w:val="637"/>
        </w:trPr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00B78" w:rsidRPr="00E00B78" w:rsidRDefault="00E00B78" w:rsidP="00E00B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0B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 4. Осуществлять поиск и использование информации, необходимой для </w:t>
            </w:r>
            <w:proofErr w:type="gramStart"/>
            <w:r w:rsidRPr="00E00B78">
              <w:rPr>
                <w:rFonts w:ascii="Times New Roman" w:eastAsia="Times New Roman" w:hAnsi="Times New Roman" w:cs="Times New Roman"/>
                <w:sz w:val="24"/>
                <w:szCs w:val="24"/>
              </w:rPr>
              <w:t>эффективного</w:t>
            </w:r>
            <w:proofErr w:type="gramEnd"/>
          </w:p>
          <w:p w:rsidR="00E00B78" w:rsidRPr="00E00B78" w:rsidRDefault="00E00B78" w:rsidP="00E00B7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0B78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выполнения профессиональных задач, профессионального и личностного развития.</w:t>
            </w: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00B78" w:rsidRPr="00E00B78" w:rsidRDefault="00E00B78" w:rsidP="00E00B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E00B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самостоятельно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находит инфор</w:t>
            </w:r>
            <w:r w:rsidR="00D74BCE">
              <w:rPr>
                <w:rFonts w:ascii="Times New Roman" w:eastAsia="Times New Roman" w:hAnsi="Times New Roman" w:cs="Times New Roman"/>
                <w:sz w:val="24"/>
                <w:szCs w:val="24"/>
              </w:rPr>
              <w:t>ма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цию в различных источниках</w:t>
            </w:r>
            <w:r w:rsidRPr="00E00B78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E00B78" w:rsidRPr="00E00B78" w:rsidRDefault="00E00B78" w:rsidP="00E00B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0B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отделяет главную информацию от </w:t>
            </w:r>
            <w:proofErr w:type="gramStart"/>
            <w:r w:rsidRPr="00E00B78">
              <w:rPr>
                <w:rFonts w:ascii="Times New Roman" w:eastAsia="Times New Roman" w:hAnsi="Times New Roman" w:cs="Times New Roman"/>
                <w:sz w:val="24"/>
                <w:szCs w:val="24"/>
              </w:rPr>
              <w:t>второстепенной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E00B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E00B78" w:rsidRPr="00E00B78" w:rsidRDefault="00E00B78" w:rsidP="00E00B7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00B78" w:rsidRPr="00DE7C71" w:rsidRDefault="00E00B78" w:rsidP="00E00B7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интерпретация результатов наблюдений за </w:t>
            </w:r>
            <w:proofErr w:type="gramStart"/>
            <w:r w:rsidRPr="00DE7C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обучающимися</w:t>
            </w:r>
            <w:proofErr w:type="gramEnd"/>
          </w:p>
        </w:tc>
      </w:tr>
      <w:tr w:rsidR="00E00B78" w:rsidRPr="004331F8" w:rsidTr="00643480">
        <w:trPr>
          <w:trHeight w:val="637"/>
        </w:trPr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00B78" w:rsidRPr="007D0CA7" w:rsidRDefault="00E00B78" w:rsidP="00E00B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0CA7">
              <w:rPr>
                <w:rFonts w:ascii="Times New Roman" w:hAnsi="Times New Roman" w:cs="Times New Roman"/>
                <w:sz w:val="24"/>
                <w:szCs w:val="24"/>
              </w:rPr>
              <w:t>ОК 6. Работать в коллективе и команде, эффективно общаться с коллегами, руководством,</w:t>
            </w:r>
          </w:p>
          <w:p w:rsidR="00E00B78" w:rsidRPr="00DE7C71" w:rsidRDefault="00E00B78" w:rsidP="00D65A77">
            <w:pPr>
              <w:pStyle w:val="22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0CA7">
              <w:rPr>
                <w:rFonts w:ascii="Times New Roman" w:hAnsi="Times New Roman" w:cs="Times New Roman"/>
                <w:sz w:val="24"/>
                <w:szCs w:val="24"/>
              </w:rPr>
              <w:t>потребителями.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0B78" w:rsidRPr="00DE7C71" w:rsidRDefault="00E00B78" w:rsidP="00122AA0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00B78" w:rsidRPr="00DE7C71" w:rsidRDefault="00E00B78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- умение грамотно ставить и задавать вопросы; </w:t>
            </w:r>
          </w:p>
          <w:p w:rsidR="00E00B78" w:rsidRPr="00DE7C71" w:rsidRDefault="00E00B78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- способность координировать свои действия с другими участниками общения;</w:t>
            </w:r>
          </w:p>
          <w:p w:rsidR="00E00B78" w:rsidRPr="00DE7C71" w:rsidRDefault="00E00B78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- способность контролировать свое поведение, свои эмоции, настроение; </w:t>
            </w:r>
          </w:p>
          <w:p w:rsidR="00E00B78" w:rsidRPr="00DE7C71" w:rsidRDefault="00E00B78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- умение воздействовать на партнера общения и др.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00B78" w:rsidRPr="00DE7C71" w:rsidRDefault="00E00B78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интерпретация результатов наблюдений за </w:t>
            </w:r>
            <w:proofErr w:type="gramStart"/>
            <w:r w:rsidRPr="00DE7C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обучающимися</w:t>
            </w:r>
            <w:proofErr w:type="gramEnd"/>
            <w:r w:rsidRPr="00DE7C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E00B78" w:rsidRPr="004331F8" w:rsidTr="004145C0">
        <w:trPr>
          <w:trHeight w:val="6066"/>
        </w:trPr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00B78" w:rsidRPr="007D0CA7" w:rsidRDefault="00E00B78" w:rsidP="00D65A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0C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 8. Самостоятельно определять задачи профессионального и личностного развития, заниматься</w:t>
            </w:r>
          </w:p>
          <w:p w:rsidR="00E00B78" w:rsidRPr="007D0CA7" w:rsidRDefault="00E00B78" w:rsidP="00D65A77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7D0CA7">
              <w:rPr>
                <w:rFonts w:ascii="Times New Roman" w:hAnsi="Times New Roman" w:cs="Times New Roman"/>
                <w:sz w:val="24"/>
                <w:szCs w:val="24"/>
              </w:rPr>
              <w:t>самообразованием, осознанно планировать повышение квалификации.</w:t>
            </w:r>
          </w:p>
          <w:p w:rsidR="00E00B78" w:rsidRPr="004145C0" w:rsidRDefault="00E00B78" w:rsidP="004145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5C0">
              <w:rPr>
                <w:rFonts w:ascii="Times New Roman" w:hAnsi="Times New Roman" w:cs="Times New Roman"/>
                <w:sz w:val="24"/>
                <w:szCs w:val="24"/>
              </w:rPr>
              <w:t>ОК 10. Использовать умения и знания дисциплин федерального государственного образовательного</w:t>
            </w:r>
          </w:p>
          <w:p w:rsidR="00E00B78" w:rsidRPr="004145C0" w:rsidRDefault="00E00B78" w:rsidP="004145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5C0">
              <w:rPr>
                <w:rFonts w:ascii="Times New Roman" w:hAnsi="Times New Roman" w:cs="Times New Roman"/>
                <w:sz w:val="24"/>
                <w:szCs w:val="24"/>
              </w:rPr>
              <w:t>стандарта среднего общего образования в профессиональной деятельности.</w:t>
            </w:r>
          </w:p>
          <w:p w:rsidR="00E00B78" w:rsidRPr="00DE7C71" w:rsidRDefault="00E00B78" w:rsidP="004145C0">
            <w:pPr>
              <w:pStyle w:val="22"/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00B78" w:rsidRPr="00DE7C71" w:rsidRDefault="00E00B78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- демонстрация стремления к самопознанию, самооценке, </w:t>
            </w:r>
            <w:proofErr w:type="spellStart"/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саморегуляции</w:t>
            </w:r>
            <w:proofErr w:type="spellEnd"/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 и саморазвитию;</w:t>
            </w:r>
          </w:p>
          <w:p w:rsidR="00E00B78" w:rsidRPr="00DE7C71" w:rsidRDefault="00E00B78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- умение определять свои потребности в изучении  дисциплины и выбирать соответствующие способы его изучения; </w:t>
            </w:r>
          </w:p>
          <w:p w:rsidR="00E00B78" w:rsidRPr="00DE7C71" w:rsidRDefault="00E00B78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- владение методикой самостоятельной работы над совершенствованием умений; </w:t>
            </w:r>
          </w:p>
          <w:p w:rsidR="00E00B78" w:rsidRPr="00DE7C71" w:rsidRDefault="00E00B78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- умение осуществлять самооценку, самоконтроль через наблюдение за собственной деятельностью</w:t>
            </w:r>
          </w:p>
          <w:p w:rsidR="00E00B78" w:rsidRPr="00DE7C71" w:rsidRDefault="00E00B78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 xml:space="preserve">- умение осознанно ставить цели овладения различными аспектами профессиональной деятельности, определять соответствующий конечный продукт; </w:t>
            </w:r>
          </w:p>
          <w:p w:rsidR="00E00B78" w:rsidRPr="00DE7C71" w:rsidRDefault="00E00B78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- умение реализовывать поставленные цели в деятельности;</w:t>
            </w:r>
          </w:p>
          <w:p w:rsidR="00E00B78" w:rsidRPr="00DE7C71" w:rsidRDefault="00E00B78" w:rsidP="00824FF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sz w:val="24"/>
                <w:szCs w:val="24"/>
              </w:rPr>
              <w:t>- понимание роли повышения квалификации для саморазвития и самореализации в профессиональной и личностной сфере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00B78" w:rsidRPr="00DE7C71" w:rsidRDefault="00E00B78" w:rsidP="009B7BC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интерпретация результ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атов наблюдений за 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обучающимися</w:t>
            </w:r>
            <w:proofErr w:type="gramEnd"/>
          </w:p>
          <w:p w:rsidR="00E00B78" w:rsidRPr="00DE7C71" w:rsidRDefault="00E00B78" w:rsidP="00824FF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DE7C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</w:t>
            </w:r>
          </w:p>
        </w:tc>
      </w:tr>
    </w:tbl>
    <w:p w:rsidR="00643480" w:rsidRPr="00824FF4" w:rsidRDefault="00643480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p w:rsidR="00643480" w:rsidRDefault="00643480" w:rsidP="009B7BC3">
      <w:pPr>
        <w:spacing w:after="0" w:line="240" w:lineRule="auto"/>
        <w:jc w:val="both"/>
      </w:pPr>
    </w:p>
    <w:sectPr w:rsidR="00643480" w:rsidSect="00E00281">
      <w:foot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51D8" w:rsidRDefault="000E51D8" w:rsidP="009B7BC3">
      <w:pPr>
        <w:spacing w:after="0" w:line="240" w:lineRule="auto"/>
      </w:pPr>
      <w:r>
        <w:separator/>
      </w:r>
    </w:p>
  </w:endnote>
  <w:endnote w:type="continuationSeparator" w:id="0">
    <w:p w:rsidR="000E51D8" w:rsidRDefault="000E51D8" w:rsidP="009B7B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765314"/>
      <w:docPartObj>
        <w:docPartGallery w:val="Page Numbers (Bottom of Page)"/>
        <w:docPartUnique/>
      </w:docPartObj>
    </w:sdtPr>
    <w:sdtEndPr/>
    <w:sdtContent>
      <w:p w:rsidR="006411C0" w:rsidRDefault="006411C0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2720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411C0" w:rsidRDefault="006411C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51D8" w:rsidRDefault="000E51D8" w:rsidP="009B7BC3">
      <w:pPr>
        <w:spacing w:after="0" w:line="240" w:lineRule="auto"/>
      </w:pPr>
      <w:r>
        <w:separator/>
      </w:r>
    </w:p>
  </w:footnote>
  <w:footnote w:type="continuationSeparator" w:id="0">
    <w:p w:rsidR="000E51D8" w:rsidRDefault="000E51D8" w:rsidP="009B7B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>
    <w:nsid w:val="1687651F"/>
    <w:multiLevelType w:val="hybridMultilevel"/>
    <w:tmpl w:val="744632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A83B2D"/>
    <w:multiLevelType w:val="hybridMultilevel"/>
    <w:tmpl w:val="C756C1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C65CA6"/>
    <w:multiLevelType w:val="hybridMultilevel"/>
    <w:tmpl w:val="4DBEC4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0476EB"/>
    <w:multiLevelType w:val="hybridMultilevel"/>
    <w:tmpl w:val="E13C57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7E2E69"/>
    <w:multiLevelType w:val="hybridMultilevel"/>
    <w:tmpl w:val="481A7E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E122D9"/>
    <w:multiLevelType w:val="hybridMultilevel"/>
    <w:tmpl w:val="C226A1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710EAD"/>
    <w:multiLevelType w:val="multilevel"/>
    <w:tmpl w:val="4DF050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8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9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1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1800"/>
      </w:pPr>
      <w:rPr>
        <w:rFonts w:hint="default"/>
      </w:rPr>
    </w:lvl>
  </w:abstractNum>
  <w:abstractNum w:abstractNumId="9">
    <w:nsid w:val="4AF14822"/>
    <w:multiLevelType w:val="hybridMultilevel"/>
    <w:tmpl w:val="6F80F1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73024C"/>
    <w:multiLevelType w:val="hybridMultilevel"/>
    <w:tmpl w:val="7446320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57342884"/>
    <w:multiLevelType w:val="multilevel"/>
    <w:tmpl w:val="844825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25" w:hanging="76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25" w:hanging="765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/>
      </w:rPr>
    </w:lvl>
  </w:abstractNum>
  <w:abstractNum w:abstractNumId="12">
    <w:nsid w:val="5A2A3406"/>
    <w:multiLevelType w:val="hybridMultilevel"/>
    <w:tmpl w:val="011A87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A9738F"/>
    <w:multiLevelType w:val="multilevel"/>
    <w:tmpl w:val="119E36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7B37370C"/>
    <w:multiLevelType w:val="multilevel"/>
    <w:tmpl w:val="29AAE2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7E246CB6"/>
    <w:multiLevelType w:val="hybridMultilevel"/>
    <w:tmpl w:val="EA36AA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1"/>
  </w:num>
  <w:num w:numId="3">
    <w:abstractNumId w:val="6"/>
  </w:num>
  <w:num w:numId="4">
    <w:abstractNumId w:val="15"/>
  </w:num>
  <w:num w:numId="5">
    <w:abstractNumId w:val="10"/>
  </w:num>
  <w:num w:numId="6">
    <w:abstractNumId w:val="2"/>
  </w:num>
  <w:num w:numId="7">
    <w:abstractNumId w:val="3"/>
  </w:num>
  <w:num w:numId="8">
    <w:abstractNumId w:val="5"/>
  </w:num>
  <w:num w:numId="9">
    <w:abstractNumId w:val="4"/>
  </w:num>
  <w:num w:numId="10">
    <w:abstractNumId w:val="8"/>
  </w:num>
  <w:num w:numId="11">
    <w:abstractNumId w:val="13"/>
  </w:num>
  <w:num w:numId="12">
    <w:abstractNumId w:val="7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0"/>
  </w:num>
  <w:num w:numId="16">
    <w:abstractNumId w:val="9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43480"/>
    <w:rsid w:val="00014839"/>
    <w:rsid w:val="000223A2"/>
    <w:rsid w:val="00023797"/>
    <w:rsid w:val="00055E74"/>
    <w:rsid w:val="000706D1"/>
    <w:rsid w:val="0007203B"/>
    <w:rsid w:val="000B46FE"/>
    <w:rsid w:val="000D0FD7"/>
    <w:rsid w:val="000E51D8"/>
    <w:rsid w:val="000E741B"/>
    <w:rsid w:val="00107003"/>
    <w:rsid w:val="001102C2"/>
    <w:rsid w:val="0012074A"/>
    <w:rsid w:val="00122AA0"/>
    <w:rsid w:val="0015598C"/>
    <w:rsid w:val="00165951"/>
    <w:rsid w:val="00181A21"/>
    <w:rsid w:val="001A36AD"/>
    <w:rsid w:val="001F1827"/>
    <w:rsid w:val="00203181"/>
    <w:rsid w:val="002057EE"/>
    <w:rsid w:val="00257165"/>
    <w:rsid w:val="00297B4C"/>
    <w:rsid w:val="002B381C"/>
    <w:rsid w:val="002B3A25"/>
    <w:rsid w:val="002B5453"/>
    <w:rsid w:val="002C4F98"/>
    <w:rsid w:val="002E1A8D"/>
    <w:rsid w:val="002E4C01"/>
    <w:rsid w:val="003021F4"/>
    <w:rsid w:val="00302CFA"/>
    <w:rsid w:val="00314111"/>
    <w:rsid w:val="003259A9"/>
    <w:rsid w:val="003D6C6C"/>
    <w:rsid w:val="003F6FFC"/>
    <w:rsid w:val="004145C0"/>
    <w:rsid w:val="00414982"/>
    <w:rsid w:val="004213F4"/>
    <w:rsid w:val="0044029C"/>
    <w:rsid w:val="004619EF"/>
    <w:rsid w:val="00467C70"/>
    <w:rsid w:val="004761FF"/>
    <w:rsid w:val="00477588"/>
    <w:rsid w:val="004B62F1"/>
    <w:rsid w:val="004D0FE4"/>
    <w:rsid w:val="004D32BF"/>
    <w:rsid w:val="004D3A07"/>
    <w:rsid w:val="005012CF"/>
    <w:rsid w:val="005017C6"/>
    <w:rsid w:val="00521719"/>
    <w:rsid w:val="005220DD"/>
    <w:rsid w:val="00581841"/>
    <w:rsid w:val="00596476"/>
    <w:rsid w:val="00631E9B"/>
    <w:rsid w:val="006354B7"/>
    <w:rsid w:val="006411C0"/>
    <w:rsid w:val="00643480"/>
    <w:rsid w:val="00696ECA"/>
    <w:rsid w:val="00703E01"/>
    <w:rsid w:val="00740665"/>
    <w:rsid w:val="00784E34"/>
    <w:rsid w:val="0079532C"/>
    <w:rsid w:val="007F02BF"/>
    <w:rsid w:val="00824FF4"/>
    <w:rsid w:val="0082720A"/>
    <w:rsid w:val="008460A2"/>
    <w:rsid w:val="00850A2E"/>
    <w:rsid w:val="00852825"/>
    <w:rsid w:val="008B4072"/>
    <w:rsid w:val="008D251C"/>
    <w:rsid w:val="008D3554"/>
    <w:rsid w:val="008D51F6"/>
    <w:rsid w:val="008E546A"/>
    <w:rsid w:val="008E7891"/>
    <w:rsid w:val="008F27B2"/>
    <w:rsid w:val="00936448"/>
    <w:rsid w:val="009465BA"/>
    <w:rsid w:val="00961B57"/>
    <w:rsid w:val="00993746"/>
    <w:rsid w:val="009B1599"/>
    <w:rsid w:val="009B7BC3"/>
    <w:rsid w:val="009D04D8"/>
    <w:rsid w:val="009D3642"/>
    <w:rsid w:val="009D7484"/>
    <w:rsid w:val="009E0B0F"/>
    <w:rsid w:val="009F1595"/>
    <w:rsid w:val="00A05448"/>
    <w:rsid w:val="00A15E92"/>
    <w:rsid w:val="00A173DF"/>
    <w:rsid w:val="00A21F7D"/>
    <w:rsid w:val="00A734BF"/>
    <w:rsid w:val="00AA2F3B"/>
    <w:rsid w:val="00AF425E"/>
    <w:rsid w:val="00B11D89"/>
    <w:rsid w:val="00B8479D"/>
    <w:rsid w:val="00BA69F8"/>
    <w:rsid w:val="00BB30D5"/>
    <w:rsid w:val="00C00511"/>
    <w:rsid w:val="00C14D7C"/>
    <w:rsid w:val="00C15DAF"/>
    <w:rsid w:val="00C440F6"/>
    <w:rsid w:val="00C44A5B"/>
    <w:rsid w:val="00C704D5"/>
    <w:rsid w:val="00C81F57"/>
    <w:rsid w:val="00C861C6"/>
    <w:rsid w:val="00CA6B5B"/>
    <w:rsid w:val="00CD6841"/>
    <w:rsid w:val="00CE0B3E"/>
    <w:rsid w:val="00CF1D3B"/>
    <w:rsid w:val="00D65A77"/>
    <w:rsid w:val="00D74BCE"/>
    <w:rsid w:val="00D820CA"/>
    <w:rsid w:val="00D922BC"/>
    <w:rsid w:val="00DC52C8"/>
    <w:rsid w:val="00DC6C30"/>
    <w:rsid w:val="00DF1FFA"/>
    <w:rsid w:val="00DF482A"/>
    <w:rsid w:val="00E00281"/>
    <w:rsid w:val="00E00B78"/>
    <w:rsid w:val="00E05C60"/>
    <w:rsid w:val="00E461A2"/>
    <w:rsid w:val="00E80EF2"/>
    <w:rsid w:val="00E94641"/>
    <w:rsid w:val="00EC3106"/>
    <w:rsid w:val="00EC51CB"/>
    <w:rsid w:val="00ED3FC6"/>
    <w:rsid w:val="00EE5162"/>
    <w:rsid w:val="00EE725D"/>
    <w:rsid w:val="00EF619C"/>
    <w:rsid w:val="00F102FC"/>
    <w:rsid w:val="00F13E27"/>
    <w:rsid w:val="00F62A27"/>
    <w:rsid w:val="00F907E8"/>
    <w:rsid w:val="00F946D0"/>
    <w:rsid w:val="00FC0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 1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1F4"/>
  </w:style>
  <w:style w:type="paragraph" w:styleId="1">
    <w:name w:val="heading 1"/>
    <w:basedOn w:val="a"/>
    <w:next w:val="a"/>
    <w:link w:val="10"/>
    <w:qFormat/>
    <w:rsid w:val="00643480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5A77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43480"/>
    <w:rPr>
      <w:rFonts w:ascii="Times New Roman" w:eastAsia="Times New Roman" w:hAnsi="Times New Roman" w:cs="Times New Roman"/>
      <w:sz w:val="24"/>
      <w:szCs w:val="24"/>
    </w:rPr>
  </w:style>
  <w:style w:type="table" w:styleId="a3">
    <w:name w:val="Table Grid"/>
    <w:basedOn w:val="a1"/>
    <w:uiPriority w:val="59"/>
    <w:rsid w:val="0064348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643480"/>
    <w:pPr>
      <w:spacing w:after="0" w:line="240" w:lineRule="auto"/>
    </w:pPr>
  </w:style>
  <w:style w:type="paragraph" w:styleId="2">
    <w:name w:val="Body Text Indent 2"/>
    <w:basedOn w:val="a"/>
    <w:link w:val="20"/>
    <w:rsid w:val="0064348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643480"/>
    <w:rPr>
      <w:rFonts w:ascii="Times New Roman" w:eastAsia="Times New Roman" w:hAnsi="Times New Roman" w:cs="Times New Roman"/>
      <w:sz w:val="24"/>
      <w:szCs w:val="24"/>
    </w:rPr>
  </w:style>
  <w:style w:type="table" w:styleId="11">
    <w:name w:val="Table Grid 1"/>
    <w:basedOn w:val="a1"/>
    <w:rsid w:val="006434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21">
    <w:name w:val="Основной текст (2)_"/>
    <w:basedOn w:val="a0"/>
    <w:link w:val="22"/>
    <w:rsid w:val="00643480"/>
    <w:rPr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643480"/>
    <w:pPr>
      <w:shd w:val="clear" w:color="auto" w:fill="FFFFFF"/>
      <w:spacing w:after="420" w:line="0" w:lineRule="atLeast"/>
    </w:pPr>
    <w:rPr>
      <w:sz w:val="27"/>
      <w:szCs w:val="27"/>
    </w:rPr>
  </w:style>
  <w:style w:type="paragraph" w:customStyle="1" w:styleId="Style9">
    <w:name w:val="Style9"/>
    <w:basedOn w:val="a"/>
    <w:uiPriority w:val="99"/>
    <w:rsid w:val="00643480"/>
    <w:pPr>
      <w:widowControl w:val="0"/>
      <w:autoSpaceDE w:val="0"/>
      <w:autoSpaceDN w:val="0"/>
      <w:adjustRightInd w:val="0"/>
      <w:spacing w:after="0" w:line="317" w:lineRule="exact"/>
      <w:ind w:firstLine="73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">
    <w:name w:val="Style1"/>
    <w:basedOn w:val="a"/>
    <w:uiPriority w:val="99"/>
    <w:rsid w:val="0064348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40">
    <w:name w:val="Font Style40"/>
    <w:basedOn w:val="a0"/>
    <w:uiPriority w:val="99"/>
    <w:rsid w:val="00643480"/>
    <w:rPr>
      <w:rFonts w:ascii="Times New Roman" w:hAnsi="Times New Roman" w:cs="Times New Roman"/>
      <w:sz w:val="26"/>
      <w:szCs w:val="26"/>
    </w:rPr>
  </w:style>
  <w:style w:type="paragraph" w:styleId="a5">
    <w:name w:val="List Paragraph"/>
    <w:basedOn w:val="a"/>
    <w:uiPriority w:val="34"/>
    <w:qFormat/>
    <w:rsid w:val="00643480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643480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9B7B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9B7BC3"/>
  </w:style>
  <w:style w:type="paragraph" w:styleId="a9">
    <w:name w:val="footer"/>
    <w:basedOn w:val="a"/>
    <w:link w:val="aa"/>
    <w:uiPriority w:val="99"/>
    <w:unhideWhenUsed/>
    <w:rsid w:val="009B7B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B7BC3"/>
  </w:style>
  <w:style w:type="paragraph" w:styleId="ab">
    <w:name w:val="Body Text Indent"/>
    <w:basedOn w:val="a"/>
    <w:link w:val="ac"/>
    <w:semiHidden/>
    <w:unhideWhenUsed/>
    <w:rsid w:val="00122AA0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122AA0"/>
  </w:style>
  <w:style w:type="paragraph" w:styleId="HTML">
    <w:name w:val="HTML Preformatted"/>
    <w:basedOn w:val="a"/>
    <w:link w:val="HTML0"/>
    <w:rsid w:val="0047758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477588"/>
    <w:rPr>
      <w:rFonts w:ascii="Courier New" w:eastAsia="Times New Roman" w:hAnsi="Courier New" w:cs="Courier New"/>
      <w:sz w:val="20"/>
      <w:szCs w:val="20"/>
    </w:rPr>
  </w:style>
  <w:style w:type="paragraph" w:styleId="ad">
    <w:name w:val="List"/>
    <w:basedOn w:val="a"/>
    <w:rsid w:val="00477588"/>
    <w:pPr>
      <w:spacing w:after="0" w:line="240" w:lineRule="auto"/>
      <w:ind w:left="283" w:hanging="283"/>
    </w:pPr>
    <w:rPr>
      <w:rFonts w:ascii="Arial" w:eastAsia="Times New Roman" w:hAnsi="Arial" w:cs="Wingdings"/>
      <w:sz w:val="24"/>
      <w:szCs w:val="28"/>
      <w:lang w:eastAsia="ar-SA"/>
    </w:rPr>
  </w:style>
  <w:style w:type="paragraph" w:customStyle="1" w:styleId="ConsPlusTitle">
    <w:name w:val="ConsPlusTitle"/>
    <w:rsid w:val="00F62A2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30"/>
      <w:szCs w:val="30"/>
    </w:rPr>
  </w:style>
  <w:style w:type="character" w:customStyle="1" w:styleId="80">
    <w:name w:val="Заголовок 8 Знак"/>
    <w:basedOn w:val="a0"/>
    <w:link w:val="8"/>
    <w:uiPriority w:val="9"/>
    <w:semiHidden/>
    <w:rsid w:val="00D65A77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ae">
    <w:name w:val="Body Text"/>
    <w:basedOn w:val="a"/>
    <w:link w:val="af"/>
    <w:uiPriority w:val="99"/>
    <w:semiHidden/>
    <w:unhideWhenUsed/>
    <w:rsid w:val="006411C0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6411C0"/>
  </w:style>
  <w:style w:type="paragraph" w:styleId="af0">
    <w:name w:val="Balloon Text"/>
    <w:basedOn w:val="a"/>
    <w:link w:val="af1"/>
    <w:uiPriority w:val="99"/>
    <w:semiHidden/>
    <w:unhideWhenUsed/>
    <w:rsid w:val="008272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8272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76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0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infosport.ru/press/fkvot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trainer.h1.ru/-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6A1126-B046-4E4D-A83E-A40AFF492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13</Pages>
  <Words>3347</Words>
  <Characters>19079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eXpert</cp:lastModifiedBy>
  <cp:revision>57</cp:revision>
  <cp:lastPrinted>2020-01-06T05:38:00Z</cp:lastPrinted>
  <dcterms:created xsi:type="dcterms:W3CDTF">2011-05-11T12:00:00Z</dcterms:created>
  <dcterms:modified xsi:type="dcterms:W3CDTF">2020-01-06T05:39:00Z</dcterms:modified>
</cp:coreProperties>
</file>