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BF" w:rsidRPr="00234877" w:rsidRDefault="002648BF" w:rsidP="002648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811" w:rsidRPr="00CA6E52" w:rsidRDefault="00633811" w:rsidP="00633811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  <w:r w:rsidRPr="00B34DA2">
        <w:rPr>
          <w:rFonts w:ascii="Times New Roman" w:hAnsi="Times New Roman" w:cs="Times New Roman"/>
          <w:b/>
          <w:sz w:val="24"/>
          <w:szCs w:val="24"/>
        </w:rPr>
        <w:t>51.02.01 Народное</w:t>
      </w: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художественное творчество (по видам)</w:t>
      </w:r>
    </w:p>
    <w:p w:rsidR="00633811" w:rsidRPr="00D51EF6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Default="00633811" w:rsidP="006338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633811" w:rsidRPr="00D51EF6" w:rsidRDefault="00633811" w:rsidP="006338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633811" w:rsidRPr="00202844" w:rsidRDefault="00633811" w:rsidP="00633811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633811" w:rsidRPr="00DA477E" w:rsidTr="00C17066">
        <w:trPr>
          <w:trHeight w:val="939"/>
        </w:trPr>
        <w:tc>
          <w:tcPr>
            <w:tcW w:w="10046" w:type="dxa"/>
          </w:tcPr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633811" w:rsidRPr="00D51EF6" w:rsidRDefault="00C17066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ОП.02 </w:t>
            </w:r>
            <w:r w:rsidR="00633811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отечественной культуры</w:t>
            </w:r>
          </w:p>
          <w:p w:rsidR="00633811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633811" w:rsidRPr="00DA477E" w:rsidRDefault="00633811" w:rsidP="00C17066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633811" w:rsidRPr="00EC2DBF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3811" w:rsidRPr="00EC2DBF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Pr="00680894" w:rsidRDefault="00633811" w:rsidP="006338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17066" w:rsidRDefault="00C17066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680894" w:rsidRDefault="00633811" w:rsidP="00633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633811" w:rsidRPr="00C17066" w:rsidRDefault="00CC0024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</w:t>
      </w:r>
      <w:r w:rsidR="003902A0">
        <w:rPr>
          <w:rFonts w:ascii="Times New Roman" w:hAnsi="Times New Roman" w:cs="Times New Roman"/>
          <w:bCs/>
          <w:sz w:val="28"/>
          <w:szCs w:val="28"/>
        </w:rPr>
        <w:t>2</w:t>
      </w:r>
      <w:r w:rsidR="00633811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ОП.02.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</w:t>
      </w:r>
      <w:r>
        <w:rPr>
          <w:rFonts w:ascii="Times New Roman" w:hAnsi="Times New Roman" w:cs="Times New Roman"/>
          <w:sz w:val="24"/>
          <w:szCs w:val="24"/>
        </w:rPr>
        <w:t xml:space="preserve">отечественной культуры </w:t>
      </w:r>
      <w:r w:rsidRPr="0015163F">
        <w:rPr>
          <w:rFonts w:ascii="Times New Roman" w:hAnsi="Times New Roman" w:cs="Times New Roman"/>
          <w:sz w:val="24"/>
          <w:szCs w:val="24"/>
        </w:rPr>
        <w:t xml:space="preserve">составлена в соответствии с  ФГОС   СПО по специальности 51.02.01 Народное художественное творчество 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>
        <w:rPr>
          <w:rFonts w:ascii="Times New Roman" w:hAnsi="Times New Roman" w:cs="Times New Roman"/>
          <w:bCs/>
          <w:sz w:val="24"/>
          <w:szCs w:val="24"/>
        </w:rPr>
        <w:t>2.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</w:t>
      </w:r>
      <w:r w:rsidR="00CC0024">
        <w:rPr>
          <w:rFonts w:ascii="Times New Roman" w:hAnsi="Times New Roman" w:cs="Times New Roman"/>
          <w:sz w:val="24"/>
          <w:szCs w:val="24"/>
        </w:rPr>
        <w:t>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Default="00C17066" w:rsidP="00C170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272800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 - научных дисциплин»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902A0">
        <w:rPr>
          <w:rFonts w:ascii="Times New Roman" w:hAnsi="Times New Roman"/>
          <w:sz w:val="24"/>
          <w:szCs w:val="24"/>
        </w:rPr>
        <w:t>ротокол № 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C17066" w:rsidRPr="008E74C8" w:rsidRDefault="00C17066" w:rsidP="00C170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C17066" w:rsidRPr="0013713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C17066" w:rsidRDefault="00C17066" w:rsidP="00C1706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066" w:rsidRPr="00534940" w:rsidRDefault="00C17066" w:rsidP="00C17066"/>
    <w:p w:rsidR="00C17066" w:rsidRPr="00823BB0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"/>
        <w:gridCol w:w="7420"/>
        <w:gridCol w:w="1623"/>
      </w:tblGrid>
      <w:tr w:rsidR="00C17066" w:rsidTr="00280585">
        <w:trPr>
          <w:trHeight w:val="274"/>
        </w:trPr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17066" w:rsidRPr="00823BB0" w:rsidRDefault="00C17066" w:rsidP="00C170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17066" w:rsidRPr="00823BB0" w:rsidRDefault="00280585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2</w:t>
            </w:r>
          </w:p>
        </w:tc>
      </w:tr>
      <w:tr w:rsidR="00C17066" w:rsidTr="00280585">
        <w:tc>
          <w:tcPr>
            <w:tcW w:w="53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17066" w:rsidRPr="00823BB0" w:rsidRDefault="00C17066" w:rsidP="00C170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17066" w:rsidRPr="00823BB0" w:rsidRDefault="00C17066" w:rsidP="0028058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280585">
              <w:rPr>
                <w:b/>
                <w:caps/>
                <w:sz w:val="24"/>
                <w:szCs w:val="24"/>
              </w:rPr>
              <w:t>4</w:t>
            </w:r>
          </w:p>
        </w:tc>
      </w:tr>
    </w:tbl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П. 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066" w:rsidRPr="00FB6EB1" w:rsidRDefault="00C17066" w:rsidP="00C170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П. 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 xml:space="preserve">в соответствии с ФГОС по специальности  СПО </w:t>
      </w:r>
      <w:r w:rsidRPr="004B1143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066" w:rsidRPr="00412FFC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412FFC">
        <w:rPr>
          <w:rFonts w:ascii="Times New Roman" w:hAnsi="Times New Roman" w:cs="Times New Roman"/>
          <w:sz w:val="24"/>
          <w:szCs w:val="24"/>
        </w:rPr>
        <w:t xml:space="preserve"> 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профессиональному учебному  циклу</w:t>
      </w:r>
      <w:r w:rsidRPr="00412F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7066" w:rsidRPr="00C17066" w:rsidRDefault="00C17066" w:rsidP="00C170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06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C17066" w:rsidRPr="00412FFC" w:rsidRDefault="00C17066" w:rsidP="00C17066">
      <w:pPr>
        <w:pStyle w:val="afa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C17066" w:rsidRPr="00412FFC" w:rsidRDefault="00C17066" w:rsidP="00C17066">
      <w:pPr>
        <w:pStyle w:val="afa"/>
        <w:spacing w:after="0"/>
        <w:ind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C17066" w:rsidRPr="00412FFC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C17066" w:rsidRPr="00412FFC" w:rsidRDefault="00C17066" w:rsidP="00C17066">
      <w:pPr>
        <w:pStyle w:val="afa"/>
        <w:tabs>
          <w:tab w:val="num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C17066" w:rsidRPr="006E3D04" w:rsidRDefault="00C17066" w:rsidP="00C17066">
      <w:pPr>
        <w:pStyle w:val="afa"/>
        <w:tabs>
          <w:tab w:val="left" w:pos="142"/>
        </w:tabs>
        <w:spacing w:after="0"/>
        <w:ind w:left="142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сохранять культурное наследие региона;</w:t>
      </w:r>
    </w:p>
    <w:p w:rsidR="00C17066" w:rsidRPr="006E3D04" w:rsidRDefault="00C17066" w:rsidP="00C17066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3D0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понятие, виды и формы культуры; </w:t>
      </w:r>
    </w:p>
    <w:p w:rsidR="00C17066" w:rsidRPr="006E3D04" w:rsidRDefault="00C17066" w:rsidP="00C17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4B1143" w:rsidRDefault="00C17066" w:rsidP="00C170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E3D04">
        <w:rPr>
          <w:rFonts w:ascii="Times New Roman" w:hAnsi="Times New Roman" w:cs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C17066" w:rsidRPr="004D01C3" w:rsidRDefault="00C17066" w:rsidP="004D01C3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1C3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D01C3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1.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2.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17066" w:rsidRPr="004D01C3" w:rsidRDefault="00C17066" w:rsidP="004D01C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З.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C17066" w:rsidRPr="004D01C3" w:rsidRDefault="00C17066" w:rsidP="004D0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lastRenderedPageBreak/>
        <w:t xml:space="preserve">ОК 4.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01C3" w:rsidRPr="004D01C3" w:rsidRDefault="00C17066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Ориентироваться в условиях частой смены технологий в профессиональной деятельности.</w:t>
      </w:r>
    </w:p>
    <w:p w:rsidR="004D01C3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3096" w:rsidRPr="00233096" w:rsidRDefault="00233096" w:rsidP="002330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3096">
        <w:rPr>
          <w:rFonts w:ascii="Times New Roman" w:hAnsi="Times New Roman" w:cs="Times New Roman"/>
          <w:sz w:val="24"/>
          <w:szCs w:val="24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C17066" w:rsidRPr="004D01C3" w:rsidRDefault="004D01C3" w:rsidP="004D01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</w:t>
      </w:r>
      <w:r w:rsidR="003902A0">
        <w:rPr>
          <w:rFonts w:ascii="Times New Roman" w:hAnsi="Times New Roman" w:cs="Times New Roman"/>
          <w:sz w:val="24"/>
          <w:szCs w:val="24"/>
        </w:rPr>
        <w:t xml:space="preserve">льной учебной нагрузки обучающихся 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3902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 </w:t>
      </w:r>
      <w:r w:rsidRPr="00D11CFB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D11CFB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</w:t>
      </w:r>
      <w:r w:rsidR="003902A0">
        <w:rPr>
          <w:rFonts w:ascii="Times New Roman" w:hAnsi="Times New Roman" w:cs="Times New Roman"/>
          <w:sz w:val="24"/>
          <w:szCs w:val="24"/>
        </w:rPr>
        <w:t>ихся</w:t>
      </w:r>
      <w:r w:rsidRPr="00D11CFB">
        <w:rPr>
          <w:rFonts w:ascii="Times New Roman" w:hAnsi="Times New Roman" w:cs="Times New Roman"/>
          <w:sz w:val="24"/>
          <w:szCs w:val="24"/>
        </w:rPr>
        <w:t xml:space="preserve"> - 4</w:t>
      </w:r>
      <w:r>
        <w:rPr>
          <w:rFonts w:ascii="Times New Roman" w:hAnsi="Times New Roman" w:cs="Times New Roman"/>
          <w:sz w:val="24"/>
          <w:szCs w:val="24"/>
        </w:rPr>
        <w:t>4</w:t>
      </w:r>
      <w:r w:rsidR="003902A0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11CFB">
        <w:rPr>
          <w:rFonts w:ascii="Times New Roman" w:hAnsi="Times New Roman" w:cs="Times New Roman"/>
          <w:sz w:val="24"/>
          <w:szCs w:val="24"/>
        </w:rPr>
        <w:t>;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самостоятельной работы обучающ</w:t>
      </w:r>
      <w:r w:rsidR="003902A0">
        <w:rPr>
          <w:rFonts w:ascii="Times New Roman" w:hAnsi="Times New Roman" w:cs="Times New Roman"/>
          <w:sz w:val="24"/>
          <w:szCs w:val="24"/>
        </w:rPr>
        <w:t xml:space="preserve">ихся </w:t>
      </w:r>
      <w:r w:rsidRPr="00D11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- 22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11CFB">
        <w:rPr>
          <w:rFonts w:ascii="Times New Roman" w:hAnsi="Times New Roman" w:cs="Times New Roman"/>
          <w:sz w:val="24"/>
          <w:szCs w:val="24"/>
        </w:rPr>
        <w:t>.</w:t>
      </w:r>
    </w:p>
    <w:p w:rsidR="004D01C3" w:rsidRPr="00D11CFB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4FF4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4D01C3" w:rsidRDefault="00774FF4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</w:t>
      </w:r>
      <w:r w:rsidR="004D01C3">
        <w:rPr>
          <w:rFonts w:ascii="Times New Roman" w:hAnsi="Times New Roman" w:cs="Times New Roman"/>
          <w:b/>
          <w:sz w:val="24"/>
          <w:szCs w:val="24"/>
        </w:rPr>
        <w:t>.02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1C3" w:rsidRPr="000C4FE6" w:rsidRDefault="004D01C3" w:rsidP="004D01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4D01C3" w:rsidRPr="003A248D" w:rsidTr="00362E7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4D01C3" w:rsidRPr="003A248D" w:rsidTr="00362E7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66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4D01C3" w:rsidRPr="003A248D" w:rsidTr="00362E7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362E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4D01C3" w:rsidRPr="003A248D" w:rsidTr="00362E7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1C3" w:rsidRPr="003A248D" w:rsidRDefault="004D01C3" w:rsidP="004D01C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</w:t>
            </w:r>
          </w:p>
        </w:tc>
      </w:tr>
    </w:tbl>
    <w:p w:rsidR="004D01C3" w:rsidRDefault="004D01C3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D01C3" w:rsidSect="00DD69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011A1" w:rsidRDefault="000011A1" w:rsidP="006E3D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E3D04" w:rsidRDefault="006E3D04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D01C3" w:rsidRPr="000A2AB7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ОП.02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Default="004D01C3" w:rsidP="004D01C3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bookmarkEnd w:id="0"/>
    </w:p>
    <w:p w:rsidR="004D01C3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дисциплиныО</w:t>
      </w:r>
      <w:r>
        <w:rPr>
          <w:rFonts w:ascii="Times New Roman" w:hAnsi="Times New Roman" w:cs="Times New Roman"/>
          <w:b/>
          <w:sz w:val="24"/>
          <w:szCs w:val="24"/>
        </w:rPr>
        <w:t>П.02</w:t>
      </w:r>
      <w:r w:rsidRPr="000A2AB7">
        <w:rPr>
          <w:rFonts w:ascii="Times New Roman" w:hAnsi="Times New Roman" w:cs="Times New Roman"/>
          <w:b/>
          <w:sz w:val="24"/>
          <w:szCs w:val="24"/>
        </w:rPr>
        <w:t xml:space="preserve">  История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отечественной культуры</w:t>
      </w:r>
    </w:p>
    <w:p w:rsidR="004D01C3" w:rsidRPr="00032A0C" w:rsidRDefault="004D01C3" w:rsidP="004D01C3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060" w:type="dxa"/>
        <w:tblInd w:w="-68" w:type="dxa"/>
        <w:tblLook w:val="0000"/>
      </w:tblPr>
      <w:tblGrid>
        <w:gridCol w:w="2243"/>
        <w:gridCol w:w="70"/>
        <w:gridCol w:w="272"/>
        <w:gridCol w:w="88"/>
        <w:gridCol w:w="7568"/>
        <w:gridCol w:w="1559"/>
        <w:gridCol w:w="1417"/>
        <w:gridCol w:w="1843"/>
      </w:tblGrid>
      <w:tr w:rsidR="00362E73" w:rsidRPr="006E3D04" w:rsidTr="00362E73">
        <w:trPr>
          <w:trHeight w:val="525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902A0" w:rsidRDefault="003902A0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культуру. </w:t>
            </w:r>
            <w:r w:rsidR="00362E73"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как смысл истории.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902A0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902A0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02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902A0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902A0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Понятия «культура», «культурно-историческая эпоха» и «культурная доминанта». Периодизация отечественной культуры. Характерные черты российского культурного генезиса.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7"/>
        </w:trPr>
        <w:tc>
          <w:tcPr>
            <w:tcW w:w="23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Структура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7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функции культуры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Формы культуры. Структурные элементы культуры. Культура как индикатор состояния общества. Функции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«Формы и функции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5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Искусство в системе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92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Особенности художественного восприятия действительности. Функции искусства.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Виды искусства. Понятие эпохи, стиля и школы в искусстве. Понятие жанра.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3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 на тему: «Искусство в системе культуры»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сообщения о видах искусства.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960EA" w:rsidRPr="006E3D04" w:rsidTr="00E960EA">
        <w:trPr>
          <w:trHeight w:val="497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960EA" w:rsidRPr="00E960EA" w:rsidRDefault="00E960EA" w:rsidP="00E96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2.Мир культуры русского средневековья.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E960EA" w:rsidRPr="00E960EA" w:rsidRDefault="00E960EA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Киевской Руси.</w:t>
            </w:r>
          </w:p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7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E960EA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Этнические корни русского народа. Формирование древнерусской культуры.  Художественная культура Киевской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Киевской Руси"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91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обучающихся:работа над докладами, презентациями о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328D" w:rsidRPr="006E3D04" w:rsidTr="0078328D">
        <w:trPr>
          <w:trHeight w:val="391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Просмотр фильма «Крещение Руси»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78328D" w:rsidRPr="00362E73" w:rsidRDefault="0078328D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6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Древней Руси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периода феодальной раздробленности.</w:t>
            </w: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42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Древней Руси 11-13 вв. Субкультуры древнерусской цивилизации. Проблема отношений Руси и Орды. Художественная культура Древней Руси.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4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подготовка к семинару: «Проблема  отношений Руси и Орды: иго или союз?».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«Проблема  отношений Руси  и Орды: иго или союз?»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73"/>
        </w:trPr>
        <w:tc>
          <w:tcPr>
            <w:tcW w:w="231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Московского царства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pStyle w:val="af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8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и факторы культурного подъема русских земель в 14-16вв. Возникновение великорусской народности. Усиление роли Москвы как культурного центра. Идея самодержавия. Теория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Москва – 3-й Рим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5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Предвозрождение в русской культуре: идея самовластия в духовной жизни, дискуссия иосифлян и нестяжателей, феномен юродства.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образования, литературы и книжного дела.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8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архитектуры. Шатровый стиль.  Золотой век русской стенной живописи.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316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Московского царства"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4"/>
        </w:trPr>
        <w:tc>
          <w:tcPr>
            <w:tcW w:w="231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на пороге нового времени: 17 век.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8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Исторические события, церковный раскол и их влияние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Стиль барокко  в культуре Московской Руси.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Обмирщение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художественной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"Русская культура 17 века"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42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работа над докладами, презентациями о духовной культуре, литературе, памятниках зодчества, иконописцах.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составление синхронистической таблицы по русскому средневековью.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3.Культура Нового времени.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3.1. Культура Петербургской империи 18 века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6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времени, культурное содержание эпохи дворцовых переворотов.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Просвещенный абсолютизм Екатерины Второй. Особенности русского Просвещения.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Становление системы образования. Создание прослойки просвещенного дворянства.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8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культура.  Архитектура, скульптура, живопись.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Возникновение нового русского литературного языка. Возникновение театра.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 Культура Петербургской империи 18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об архитектуре и живописи, о системе образования и литературе.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 3.2 Культура Петербургской империи 1-й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пол. 19 в.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Социокультурная обстановка в 1-й пол. 19.в. Национально-историческое самосознание общества. «Пушкинская» модель русской культуры.  П.Я.Чаадаев и начало спора о русской идее. Славянофилы и западники. Развитие образования и  науки.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03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Золотой век русской литературы. Развитие русской музыки, театра, живописи. Национальная идея в образах русского ампира.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 работа над докладами, презентациями о культуре «пушкинского времени».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 Модели русской культуры конца 18-19 в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F05F08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6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Феномен усадьбы конца 18-1-й пол.19 в. Культурная среда русской провинции. Традиционная культура крестьянского мира в новое время.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2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подготовка к семинару:«Культура Тобольска 19 в.».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Тобольска 19 в.»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Петербургской империи 2-й пол. 19 в.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F05F08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9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Отмена крепостного права, реформы Александра II и демократизация культуры. 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Просвещение, образование и книжное дело во 2-й пол.19 в. Развитие философии. Эстетика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общественной пользы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кризис. Поиски выхода из тупика.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Русская литература. Феномен «передвижничества» в русской живописи. 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Передвижничество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в театре и музыке. Русский балет.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Меценатство в русской культуре. Третьяковская галерея.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5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23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"Культура Петербургской империи 19 века".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84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 «Серебряный век»  российской культуры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F05F08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Развитие экономики и науки. Поиски путей преодоления социокультурного кризиса.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6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массовой культуры и пути её распространения.  Демократическая культура, ее проявление в литературе и театре.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Истоки Серебряного века. Декадентство как предшественник символизма. Философия В.С.Соловьева. Возникновение и развитие символизма, его этапы.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Модерн как отражение символизма в изобразительном искусстве и музыке.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футуризма.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8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"Российская культура конца 19 – начала 20 веков".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0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культуре «серебряного века».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Культура Новейшего времени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0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Советской  России в 20-е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 в культуре: поиски новых форм. Варваризация общества.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Революционный утопизм авангарда.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-7" w:right="127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Формирование политики советской власти в области культуры. Формирование тоталитаризма и идеологизации в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9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ультура Советской России  в 20-е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227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Русской пореволюционной эмиграции.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 w:firstLine="18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и структура послереволюционной эмиграции из России.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7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left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«культурной миссии» эмиграции. Культурные центры русского зарубежья, его интеллектуальный мир и литература. Формы бытования искусства в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1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культуре  российской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 Феномен советской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тоталитарной культуры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30-50-х гг.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51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Культура в условиях тоталитарного общества как объект и субъект государственной политики. Человек в системе тоталитарной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метода социалистического реализма.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Формы духовного сопротивления тоталитаризму. Влияние Великой Отечественной войны на культуру.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Контрольная работа: письменное тестирование по теме "Феномен советской тоталитарной культуры 30-50-х гг.".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советской тоталитарной культуре.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58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4.4.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«Оттепель» в советской культуре.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13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Эффект «оттепели»: конец утопии и разоблачение мифов.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Открытия литературы 50-60-х годов. «Октябрь» и «Новый мир». Феномен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самиздата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Перемены в театре и кинематографе. Возрождение авангарда в изобразительном искусстве. Возникновение 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авторской песни</w:t>
            </w: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Смещение Н.С. Хрущева и конец оттепели. Новая волна эмиграции.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обучающихся: работа над докладами, презентациями о поэтах и «поэтах с гитарой».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4.5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в эпоху застоя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54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«Двоемирие» позднего советского общества. Культурный тупик. Противостояние официальной и неофициальной культуры: феномен «двоемирия».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55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Диссидентство как осознанный духовный протест и форма политической оппозиции. Культурный андеграунд.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428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ind w:right="127" w:firstLine="14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Неофициальное поле массовой культуры: авторская песня, эстрада. Возникновение в России молодежных субкультур.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3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Феномен «гласности» и его последствия для культуры.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подготовкой к семинару  «Культура застоя: как это было?».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5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«Культура застоя: как это было?»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Российская культура на современном этапе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Культурные </w:t>
            </w: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проблемы постсоветского общества.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6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Социокультурный кризис и «варваризация» культуры постсоветского общества. Активизация массовой культуры.  Трансформация  функций средств массовой информации. Парадоксы литературы постсоветского времени. Новые черты в театре и кино. Поиск ресурсов культурного развития.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03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5.2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Субкультуры в современной России.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37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массовой и элитарной культуры. Андеграунд.  Коммерциализация современной духовной культуры.  Возрастание роли досуговой деятельности.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29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Молодежные субкультуры: изменения в культурно-ценностной организации человека в конце 20 века. Смена семейных приоритетов. Молодежные субкультуры как адаптирующий феномен. Контркультура.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4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докладами, презентациями о молодежных субкультурах.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279"/>
        </w:trPr>
        <w:tc>
          <w:tcPr>
            <w:tcW w:w="22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Проблемы и перспективы современной российской  культуры </w:t>
            </w: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1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информационного общества в России. Социальные изменения.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Потеря гармонии природы, социума и человека. Кризис техногенной цивилизации: отношения техники и природы. Экологические проблемы. Отношения человека и техники. Возможность манипуляции психикой человека.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336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Проблема социального неравенства.  Два лика образовательной политики.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17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Соотношение глобального и национального. Проблема отношений со странами 3-го мира.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2E73" w:rsidRPr="006E3D04" w:rsidTr="00362E73">
        <w:trPr>
          <w:trHeight w:val="174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 xml:space="preserve"> Кризис рационалистической идеологии. Разрыв между бытовым и научным сознанием. Отчуждение индивида и падение общего уровня культуры.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15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Изменения в художественной культуре: превращение человека из субъекта и объекта культуры в человека массы.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690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обучающихся: работа над подготовкой к семинару  «Проблемы и перспективы современной российской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6E3D04" w:rsidTr="00362E73">
        <w:trPr>
          <w:trHeight w:val="532"/>
        </w:trPr>
        <w:tc>
          <w:tcPr>
            <w:tcW w:w="22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занятие. Семинар по теме: «Проблемы и перспективы современной российской  культуры».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79"/>
        </w:trPr>
        <w:tc>
          <w:tcPr>
            <w:tcW w:w="22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98" w:type="dxa"/>
            <w:gridSpan w:val="4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774FF4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</w:t>
            </w:r>
          </w:p>
        </w:tc>
        <w:tc>
          <w:tcPr>
            <w:tcW w:w="1559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62E73">
              <w:rPr>
                <w:rFonts w:ascii="Times New Roman" w:hAnsi="Times New Roman" w:cs="Times New Roman"/>
              </w:rPr>
              <w:t>ОК 1 - 9</w:t>
            </w:r>
          </w:p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sz w:val="20"/>
                <w:szCs w:val="20"/>
              </w:rPr>
              <w:t>ПК 1.3 - 1.5, 2.2</w:t>
            </w:r>
          </w:p>
        </w:tc>
      </w:tr>
      <w:tr w:rsidR="00362E73" w:rsidRPr="006E3D04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66/44/22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62E73" w:rsidRPr="00362E73" w:rsidTr="00362E73">
        <w:trPr>
          <w:trHeight w:val="282"/>
        </w:trPr>
        <w:tc>
          <w:tcPr>
            <w:tcW w:w="1024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62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контрольной работы – 7 семестр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62E73" w:rsidRPr="00362E73" w:rsidRDefault="00362E73" w:rsidP="00362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75F3" w:rsidRDefault="004E75F3" w:rsidP="005703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4E75F3" w:rsidSect="004D01C3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D56BB3" w:rsidRDefault="00D56BB3" w:rsidP="00D67413">
      <w:pPr>
        <w:pStyle w:val="1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D56BB3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ОП.02.История отечественной культуры</w:t>
      </w:r>
    </w:p>
    <w:p w:rsidR="00D56BB3" w:rsidRPr="00D56BB3" w:rsidRDefault="00D56BB3" w:rsidP="00D56BB3"/>
    <w:p w:rsidR="00D56BB3" w:rsidRDefault="00D56BB3" w:rsidP="00D67413">
      <w:pPr>
        <w:pStyle w:val="1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 w:rsidRPr="00D56BB3">
        <w:rPr>
          <w:rFonts w:ascii="Times New Roman" w:hAnsi="Times New Roman"/>
          <w:caps/>
          <w:sz w:val="24"/>
          <w:szCs w:val="24"/>
        </w:rPr>
        <w:t>условия реализации программы дисциплиныОП.02.История отечественной культуры</w:t>
      </w:r>
    </w:p>
    <w:p w:rsidR="00D56BB3" w:rsidRPr="00D56BB3" w:rsidRDefault="00D56BB3" w:rsidP="00D56BB3"/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D56BB3" w:rsidRPr="00380F08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 дисциплины</w:t>
      </w:r>
      <w:r>
        <w:rPr>
          <w:rFonts w:ascii="Times New Roman" w:hAnsi="Times New Roman"/>
          <w:sz w:val="24"/>
          <w:szCs w:val="24"/>
        </w:rPr>
        <w:t xml:space="preserve"> ОП.02 История отечественной культуры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51.02.01 Народное художественное творчество (по видам) </w:t>
      </w:r>
      <w:r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среднего </w:t>
      </w:r>
      <w:r w:rsidR="00F636FF">
        <w:rPr>
          <w:rFonts w:ascii="Times New Roman" w:hAnsi="Times New Roman"/>
          <w:sz w:val="24"/>
          <w:szCs w:val="24"/>
        </w:rPr>
        <w:t>профессионального</w:t>
      </w:r>
      <w:r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>
        <w:rPr>
          <w:rFonts w:ascii="Times New Roman" w:hAnsi="Times New Roman"/>
          <w:sz w:val="24"/>
          <w:szCs w:val="24"/>
        </w:rPr>
        <w:t xml:space="preserve"> ППССЗ</w:t>
      </w:r>
      <w:r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>
        <w:rPr>
          <w:rFonts w:ascii="Times New Roman" w:hAnsi="Times New Roman"/>
          <w:sz w:val="24"/>
          <w:szCs w:val="24"/>
        </w:rPr>
        <w:t xml:space="preserve"> истории, географии и обществознания</w:t>
      </w:r>
      <w:r w:rsidRPr="00685EDC">
        <w:rPr>
          <w:rFonts w:ascii="Times New Roman" w:hAnsi="Times New Roman"/>
          <w:sz w:val="24"/>
          <w:szCs w:val="24"/>
        </w:rPr>
        <w:t xml:space="preserve">, в которомимеется возможность обеспечить свободный доступ в Интернет во время учебногозанятия и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D56BB3" w:rsidRDefault="00D56BB3" w:rsidP="00D56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 xml:space="preserve">, согласно Паспорту кабинета№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183406" w:rsidRDefault="00D56BB3" w:rsidP="004E7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В кабинете </w:t>
      </w:r>
      <w:r>
        <w:rPr>
          <w:rFonts w:ascii="Times New Roman" w:hAnsi="Times New Roman"/>
          <w:sz w:val="24"/>
          <w:szCs w:val="24"/>
        </w:rPr>
        <w:t>имеется</w:t>
      </w:r>
      <w:r w:rsidRPr="00685EDC">
        <w:rPr>
          <w:rFonts w:ascii="Times New Roman" w:hAnsi="Times New Roman"/>
          <w:sz w:val="24"/>
          <w:szCs w:val="24"/>
        </w:rPr>
        <w:t xml:space="preserve">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685EDC">
        <w:rPr>
          <w:rFonts w:ascii="Times New Roman" w:hAnsi="Times New Roman"/>
          <w:sz w:val="24"/>
          <w:szCs w:val="24"/>
        </w:rPr>
        <w:t>частники образовательного процесса могут просматривать визуальную информациюпо праву, создавать презентации, видеоматериалы, иные документы.В состав учебно-методического и материально-технического обеспечения программы учебной дисциплины «</w:t>
      </w:r>
      <w:r w:rsidR="00F636FF">
        <w:rPr>
          <w:rFonts w:ascii="Times New Roman" w:hAnsi="Times New Roman"/>
          <w:sz w:val="24"/>
          <w:szCs w:val="24"/>
        </w:rPr>
        <w:t>История отечественной  культуры</w:t>
      </w:r>
      <w:r w:rsidRPr="00685EDC">
        <w:rPr>
          <w:rFonts w:ascii="Times New Roman" w:hAnsi="Times New Roman"/>
          <w:sz w:val="24"/>
          <w:szCs w:val="24"/>
        </w:rPr>
        <w:t>» входят:•</w:t>
      </w:r>
      <w:r w:rsidRPr="00685EDC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</w:t>
      </w:r>
    </w:p>
    <w:p w:rsidR="00D56BB3" w:rsidRPr="00183406" w:rsidRDefault="00D56BB3" w:rsidP="00183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3406">
        <w:rPr>
          <w:rFonts w:ascii="Times New Roman" w:hAnsi="Times New Roman"/>
          <w:sz w:val="24"/>
          <w:szCs w:val="24"/>
        </w:rPr>
        <w:t>•</w:t>
      </w:r>
      <w:r w:rsidRPr="00183406">
        <w:rPr>
          <w:rFonts w:ascii="Times New Roman" w:hAnsi="Times New Roman"/>
          <w:sz w:val="24"/>
          <w:szCs w:val="24"/>
        </w:rPr>
        <w:tab/>
        <w:t xml:space="preserve"> наглядные пособия (комплекты учебных таблиц, плакатов, портретов выдающихся ученых и др.);•</w:t>
      </w:r>
      <w:r w:rsidRPr="00183406">
        <w:rPr>
          <w:rFonts w:ascii="Times New Roman" w:hAnsi="Times New Roman"/>
          <w:sz w:val="24"/>
          <w:szCs w:val="24"/>
        </w:rPr>
        <w:tab/>
        <w:t xml:space="preserve"> информационно-коммуникационные средства;</w:t>
      </w:r>
    </w:p>
    <w:p w:rsidR="00D56BB3" w:rsidRPr="00183406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183406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экранно-звуковые пособия;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•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ab/>
        <w:t xml:space="preserve"> библиотечный фонд.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библиотечный фонд входят учебники, учебно-методические комплек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сы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(УМК),обеспечивающие освоение учебной дисциплины рекомендованные или допущенные для использования в профессиональныхобразовательных организациях, реализующих образовательную программу среднегообщего образования в пределах освоения 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>ППССЗ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СПО на базе основного общего образования.</w:t>
      </w:r>
    </w:p>
    <w:p w:rsidR="00D56BB3" w:rsidRPr="00685EDC" w:rsidRDefault="00D56BB3" w:rsidP="00D56B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Библиотечный фонд может быть дополнен энциклопедиями, справочниками, научной и научно-популярной литературой по экономике, социологии, праву и т. п.</w:t>
      </w:r>
    </w:p>
    <w:p w:rsidR="00183406" w:rsidRDefault="00D56BB3" w:rsidP="0018340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 w:firstLine="709"/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В процессе освоения программы учебной дисциплины студенты</w:t>
      </w:r>
      <w:r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имеют 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возможность доступа к электронным учебным материалам по </w:t>
      </w:r>
      <w:r w:rsidR="00F636FF">
        <w:rPr>
          <w:rFonts w:ascii="Times New Roman" w:eastAsiaTheme="minorEastAsia" w:hAnsi="Times New Roman"/>
          <w:b w:val="0"/>
          <w:kern w:val="0"/>
          <w:sz w:val="24"/>
          <w:szCs w:val="24"/>
        </w:rPr>
        <w:t>дисциплине</w:t>
      </w:r>
      <w:r w:rsidRPr="00685EDC">
        <w:rPr>
          <w:rFonts w:ascii="Times New Roman" w:eastAsiaTheme="minorEastAsia" w:hAnsi="Times New Roman"/>
          <w:b w:val="0"/>
          <w:kern w:val="0"/>
          <w:sz w:val="24"/>
          <w:szCs w:val="24"/>
        </w:rPr>
        <w:t>, имеющимся в свободном доступе в сети Интернет (электронным книгам, практикумам, тестам и др.), сайтам государственных, муниципальных органоввласти.</w:t>
      </w:r>
    </w:p>
    <w:p w:rsidR="00F636FF" w:rsidRPr="00F636FF" w:rsidRDefault="00F636FF" w:rsidP="00F636FF"/>
    <w:p w:rsidR="00D56BB3" w:rsidRPr="000709A5" w:rsidRDefault="00D56BB3" w:rsidP="000709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D56BB3" w:rsidRPr="000709A5" w:rsidRDefault="00D56BB3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09A5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709A5" w:rsidRPr="000709A5" w:rsidRDefault="000709A5" w:rsidP="000709A5">
      <w:pPr>
        <w:pStyle w:val="aa"/>
        <w:widowControl w:val="0"/>
        <w:suppressAutoHyphens/>
        <w:spacing w:line="240" w:lineRule="auto"/>
        <w:jc w:val="center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0709A5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2E5D4C" w:rsidRPr="000709A5" w:rsidRDefault="002E5D4C" w:rsidP="00D67413">
      <w:pPr>
        <w:pStyle w:val="a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lastRenderedPageBreak/>
        <w:t xml:space="preserve">Горелов, А. А. История отечественной культуры: учебник / А. А. Горелов.  - М. :Юрайт, 2017. </w:t>
      </w:r>
    </w:p>
    <w:p w:rsidR="002E5D4C" w:rsidRPr="000709A5" w:rsidRDefault="002E5D4C" w:rsidP="000709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Рябцев Ю.С. История русской культуры.</w:t>
      </w:r>
      <w:r w:rsidRPr="000709A5">
        <w:rPr>
          <w:rFonts w:ascii="Times New Roman" w:hAnsi="Times New Roman"/>
          <w:sz w:val="24"/>
          <w:szCs w:val="24"/>
          <w:lang w:val="en-US"/>
        </w:rPr>
        <w:t>XX</w:t>
      </w:r>
      <w:r w:rsidRPr="000709A5">
        <w:rPr>
          <w:rFonts w:ascii="Times New Roman" w:hAnsi="Times New Roman"/>
          <w:sz w:val="24"/>
          <w:szCs w:val="24"/>
        </w:rPr>
        <w:t>в.: учеб.пособие/Ю.С.Рябцев.- М.:ВЛАДОС,2004.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hAnsi="Times New Roman"/>
          <w:sz w:val="24"/>
          <w:szCs w:val="24"/>
        </w:rPr>
        <w:t>Емохонова,Л.Г.МХК:учебник. 11кл./Л.Г.Емохонова.М.:ИЦ»Академия», 2009.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Андреева,О.И. МХК.: учеб.пособие /О.И.Андреева.-Ростов на Дону.: Феникс,2005.</w:t>
      </w:r>
    </w:p>
    <w:p w:rsidR="002E5D4C" w:rsidRPr="000709A5" w:rsidRDefault="002E5D4C" w:rsidP="00D67413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09A5">
        <w:rPr>
          <w:rFonts w:ascii="Times New Roman" w:eastAsia="Lucida Sans Unicode" w:hAnsi="Times New Roman"/>
          <w:sz w:val="24"/>
          <w:szCs w:val="24"/>
          <w:lang w:eastAsia="ar-SA"/>
        </w:rPr>
        <w:t>Рапацкая Л.А. МХК: учебник/Л.А.Рапацкая.-М.:ВЛАДОС,2007.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Дополнительные пособия: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Андреева, О.И. Мировая художественная культура,: учеб.пособие/ О.И.Андреева. – Ростов н/Д: Феникс, 2005. - 347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Волков С. История русской культуры XX века от Льва Толстого до Александра Солженицина./ С.Волков - М.: Эксмо, 2008. – 352 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Костина, А.В. Культурология: учебник/ А.В. Костина. – 3-у изд., доп. – М.: КНОРУС, 2008. -336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Издательский центр «Академия», 2006. – 608 с.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Мировая художественная культура. XX век. Литература (+CD)/ [Ю.В.Манн, В.А.Зайцев, О.В.Стукалова и др.]. – СПб.: Питер, 2008. - 464с.: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Сапронов, П.А. Русская культура IX – XX вв./ П.А.Сапронов – СПб.: «Паритет», 2005. -704 с., ил.</w:t>
      </w:r>
    </w:p>
    <w:p w:rsidR="00CE5C32" w:rsidRPr="000709A5" w:rsidRDefault="00CE5C32" w:rsidP="00D67413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Соколова М.Ф. Мировая культура и искусство: учеб пособие / М.В.Соколова. – 3-е изд., испр. – М.: Издательский центр «Академия, 2007. – 368 с.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Периодические издания: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 журналы: «Искусство», «Родина», «Преподавание истории в школе», «Музыкальная жизнь», «Наука и жизнь».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       газеты: «Искусство» (Приложение к газете «Первое сентября»), «Культура».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Электронные пособия: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Антонова Т.С., Харитонов А.Л. и др. История России, 20 век. Мультимедиаучебник в 4-х ч. М., «Кино-Софт», 2006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Древнерусская культура. ООО «ДайректМедиаПаблишинг»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История искусства. Электронное средство учебного назначения.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Кирилл и Мефодий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Искусство России: Большая энциклопедия России. ООО 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«</w:t>
      </w:r>
      <w:r w:rsidRPr="000709A5">
        <w:rPr>
          <w:rFonts w:ascii="Times New Roman" w:hAnsi="Times New Roman" w:cs="Times New Roman"/>
          <w:sz w:val="24"/>
          <w:szCs w:val="24"/>
        </w:rPr>
        <w:t>Хорошая погода</w:t>
      </w:r>
      <w:r w:rsidRPr="000709A5">
        <w:rPr>
          <w:rFonts w:ascii="Times New Roman" w:hAnsi="Times New Roman" w:cs="Times New Roman"/>
          <w:sz w:val="24"/>
          <w:szCs w:val="24"/>
          <w:lang w:val="en-US"/>
        </w:rPr>
        <w:t>».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 xml:space="preserve">Казимир Малевич: Преображение. Из коллекции Русского музея. </w:t>
      </w:r>
    </w:p>
    <w:p w:rsidR="00CE5C32" w:rsidRPr="000709A5" w:rsidRDefault="00CE5C32" w:rsidP="00D6741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9A5">
        <w:rPr>
          <w:rFonts w:ascii="Times New Roman" w:hAnsi="Times New Roman" w:cs="Times New Roman"/>
          <w:sz w:val="24"/>
          <w:szCs w:val="24"/>
        </w:rPr>
        <w:t>Мир театра, балета и кино: Великое наследие, том 10. Издательский дом «Равновесие». Электронная книга.</w:t>
      </w:r>
    </w:p>
    <w:p w:rsidR="00CE5C32" w:rsidRPr="000709A5" w:rsidRDefault="00CE5C32" w:rsidP="000709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09A5">
        <w:rPr>
          <w:rFonts w:ascii="Times New Roman" w:hAnsi="Times New Roman" w:cs="Times New Roman"/>
          <w:i/>
          <w:iCs/>
          <w:sz w:val="24"/>
          <w:szCs w:val="24"/>
        </w:rPr>
        <w:t>Интернет-ресурсы:</w:t>
      </w:r>
    </w:p>
    <w:p w:rsidR="00CE5C32" w:rsidRPr="00233096" w:rsidRDefault="00C175AE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4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culture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history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kiev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ua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C175AE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5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i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biblio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CE5C32" w:rsidRPr="00233096" w:rsidRDefault="00C175AE" w:rsidP="000709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hyperlink r:id="rId16" w:history="1"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http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://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www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kult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-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mira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.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  <w:lang w:val="en-US"/>
          </w:rPr>
          <w:t>ru</w:t>
        </w:r>
        <w:r w:rsidR="00CE5C32" w:rsidRPr="00233096">
          <w:rPr>
            <w:rFonts w:ascii="Times New Roman" w:hAnsi="Times New Roman" w:cs="Times New Roman"/>
            <w:b/>
            <w:bCs/>
            <w:color w:val="548DD4" w:themeColor="text2" w:themeTint="99"/>
            <w:sz w:val="24"/>
            <w:szCs w:val="24"/>
            <w:u w:val="single"/>
          </w:rPr>
          <w:t>/</w:t>
        </w:r>
      </w:hyperlink>
    </w:p>
    <w:p w:rsidR="00183406" w:rsidRDefault="00C175AE" w:rsidP="001834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  <w:u w:val="single"/>
        </w:rPr>
      </w:pPr>
      <w:hyperlink r:id="rId17" w:history="1"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http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://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historyculture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.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r w:rsidR="00183406" w:rsidRPr="00CB7DCB">
          <w:rPr>
            <w:rStyle w:val="af1"/>
            <w:rFonts w:ascii="Times New Roman" w:hAnsi="Times New Roman" w:cs="Times New Roman"/>
            <w:b/>
            <w:bCs/>
            <w:sz w:val="24"/>
            <w:szCs w:val="24"/>
          </w:rPr>
          <w:t>/</w:t>
        </w:r>
      </w:hyperlink>
    </w:p>
    <w:p w:rsidR="00233096" w:rsidRPr="00183406" w:rsidRDefault="00183406" w:rsidP="00183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 w:rsidRPr="00183406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233096" w:rsidRPr="00183406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233096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33096" w:rsidRPr="00206DCE" w:rsidRDefault="00233096" w:rsidP="00233096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233096" w:rsidRPr="00AE6BB2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3096" w:rsidRDefault="00233096" w:rsidP="00D67413">
      <w:pPr>
        <w:pStyle w:val="aa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 </w:t>
      </w:r>
    </w:p>
    <w:p w:rsidR="00233096" w:rsidRPr="005544A0" w:rsidRDefault="00233096" w:rsidP="00233096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233096" w:rsidRPr="00A3558C" w:rsidRDefault="00233096" w:rsidP="00233096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CE5C32" w:rsidRDefault="00CE5C32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5FB4">
        <w:rPr>
          <w:rFonts w:ascii="Times New Roman" w:hAnsi="Times New Roman" w:cs="Times New Roman"/>
          <w:b/>
          <w:bCs/>
        </w:rPr>
        <w:t>Контроль и оценка</w:t>
      </w:r>
      <w:r w:rsidRPr="005B5FB4">
        <w:rPr>
          <w:rFonts w:ascii="Times New Roman" w:hAnsi="Times New Roman" w:cs="Times New Roman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рефератов, исследований.</w:t>
      </w:r>
    </w:p>
    <w:p w:rsidR="00233096" w:rsidRPr="005B5FB4" w:rsidRDefault="00233096" w:rsidP="005B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40" w:type="dxa"/>
        <w:tblInd w:w="108" w:type="dxa"/>
        <w:tblLayout w:type="fixed"/>
        <w:tblLook w:val="0000"/>
      </w:tblPr>
      <w:tblGrid>
        <w:gridCol w:w="3240"/>
        <w:gridCol w:w="3720"/>
        <w:gridCol w:w="2880"/>
      </w:tblGrid>
      <w:tr w:rsidR="00CE5C32" w:rsidRPr="005B5FB4" w:rsidTr="004F1635">
        <w:trPr>
          <w:trHeight w:val="187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b/>
                <w:bCs/>
              </w:rPr>
              <w:t xml:space="preserve">Формы и методы контроля и оценки результатов обучения </w:t>
            </w:r>
          </w:p>
        </w:tc>
      </w:tr>
      <w:tr w:rsidR="00CE5C32" w:rsidRPr="005B5FB4" w:rsidTr="004F1635">
        <w:trPr>
          <w:trHeight w:val="5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З.1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понятий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, видов и форм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определяет форму культурного достижения;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Классицизм.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Живопись.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Cs/>
                <w:sz w:val="20"/>
                <w:szCs w:val="20"/>
              </w:rPr>
              <w:t>Скульптура.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</w:t>
            </w:r>
            <w:r w:rsidR="004F1635" w:rsidRPr="005B5FB4">
              <w:rPr>
                <w:rFonts w:ascii="Times New Roman" w:hAnsi="Times New Roman" w:cs="Times New Roman"/>
                <w:i/>
                <w:iCs/>
              </w:rPr>
              <w:t>,</w:t>
            </w:r>
          </w:p>
          <w:p w:rsidR="004F1635" w:rsidRPr="005B5FB4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семинар</w:t>
            </w:r>
          </w:p>
        </w:tc>
      </w:tr>
      <w:tr w:rsidR="00CE5C32" w:rsidRPr="005B5FB4" w:rsidTr="004F1635">
        <w:trPr>
          <w:trHeight w:val="528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З.2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понимание значения и места отечественной культуры как части мировой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сопоставляет отечественную культуру как часть мировой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анализ и выражает свое отношение к эпохе.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76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З.3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основных этапов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основные этапы отечественной культуры и дает краткую характеристику.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Дохристианская культура славян.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2. Культура Киевской Руси.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3. Культура Московской Руси. 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br/>
              <w:t>4. Русское просвещение ХVII-ХVIII вв.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26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З.4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выдающихся деятелей отечественной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выдающихся деятелей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И.Е. Репин "Бурлаки на Волге" (1870-</w:t>
            </w:r>
            <w:r w:rsidRPr="00233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1873), или особая напряженность общей сцены полотна "Не ждали" (1884-1888), "Запорожцев" (1880-1891).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автора оперы «Князь Игорь», симфонии «Богатырская». На стыке 19 и 20 веков традиционную русскую композиторскую школу представляли Рахманинов, </w:t>
            </w:r>
            <w:hyperlink r:id="rId18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lastRenderedPageBreak/>
              <w:t>Тестирование, устный опрос</w:t>
            </w:r>
          </w:p>
        </w:tc>
      </w:tr>
      <w:tr w:rsidR="00CE5C32" w:rsidRPr="005B5FB4" w:rsidTr="004F1635">
        <w:trPr>
          <w:trHeight w:val="252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З.5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 изученных шедевров отечественной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перечисляет  шедевры культуры.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краткую характеристику.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И.Е. Репин "Бурлаки на Волге" "Не ждали", "Запорожцев".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А.П. Бородин «Князь Игорь», «Богатырская». Рахманинов, </w:t>
            </w:r>
            <w:hyperlink r:id="rId19" w:tooltip="Скрябин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Скрябин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, Стравинский и многие другие.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504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З.6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знание изученных направлений и стилей художественной культуры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стиль произведения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дает определение.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связывает определенный стиль и вид искусства.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CE5C32" w:rsidRPr="005B5FB4" w:rsidTr="004F1635">
        <w:trPr>
          <w:trHeight w:val="300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З.7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знание основных памятников культурного наследия Тобольска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>с целью сохранения наследия.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памятники Тобольска.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(Тобольский кремль, Абалакский монастырь, церковь Семи отроков и др.) 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анализирует с точки зрения эпохи.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</w:t>
            </w:r>
          </w:p>
        </w:tc>
      </w:tr>
      <w:tr w:rsidR="00CE5C32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233096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У.1 </w:t>
            </w:r>
            <w:r w:rsidR="00CE5C32" w:rsidRPr="00233096">
              <w:rPr>
                <w:rFonts w:ascii="Times New Roman" w:hAnsi="Times New Roman" w:cs="Times New Roman"/>
                <w:sz w:val="20"/>
                <w:szCs w:val="20"/>
              </w:rPr>
              <w:t>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называет век, произведение, автора, стиль и направление.</w:t>
            </w:r>
          </w:p>
          <w:p w:rsidR="00CE5C32" w:rsidRPr="00233096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«</w:t>
            </w:r>
            <w:hyperlink r:id="rId20" w:tooltip="С квартиры на квартиру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С квартиры на квартиру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» (1876), «Военная телеграмма» (</w:t>
            </w:r>
            <w:hyperlink r:id="rId21" w:tooltip="1878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1878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«Книжная лавочка» (</w:t>
            </w:r>
            <w:hyperlink r:id="rId22" w:tooltip="1876" w:history="1">
              <w:r w:rsidRPr="00233096">
                <w:rPr>
                  <w:rStyle w:val="af1"/>
                  <w:rFonts w:ascii="Times New Roman" w:hAnsi="Times New Roman" w:cs="Times New Roman"/>
                  <w:sz w:val="20"/>
                  <w:szCs w:val="20"/>
                </w:rPr>
                <w:t>1876</w:t>
              </w:r>
            </w:hyperlink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), «Балаганы». Лев Толстой «Анна Каренина». Ф.М. Достоевский «Преступление и наказание» и т.д.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5B5FB4" w:rsidRDefault="00CE5C32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Тестирование, устный опрос</w:t>
            </w:r>
          </w:p>
        </w:tc>
      </w:tr>
      <w:tr w:rsidR="004F1635" w:rsidRPr="005B5FB4" w:rsidTr="004F1635">
        <w:trPr>
          <w:trHeight w:val="205"/>
        </w:trPr>
        <w:tc>
          <w:tcPr>
            <w:tcW w:w="32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233096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У.2 </w:t>
            </w:r>
            <w:r w:rsidR="004F1635"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применять приобретенные знания истории отечественной культуры в работе с творческим коллективом </w:t>
            </w:r>
          </w:p>
        </w:tc>
        <w:tc>
          <w:tcPr>
            <w:tcW w:w="3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использует приобретенные знания и умения в практической деятельности и повседневной жизни. Общаясь со сверстниками разных национальностей. 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>- слушая радио с классической музыкой (М.И. Глинка увертюра к опере «Руслан и Людмила») сравнивает ее с современной музыкой.</w:t>
            </w:r>
          </w:p>
          <w:p w:rsidR="004F1635" w:rsidRPr="00233096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sz w:val="20"/>
                <w:szCs w:val="20"/>
              </w:rPr>
              <w:t xml:space="preserve">- сотавляет сценарные планы с использованием достижений отечественной культуры.  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F1635" w:rsidRPr="005B5FB4" w:rsidRDefault="004F1635" w:rsidP="005B5FB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5FB4">
              <w:rPr>
                <w:rFonts w:ascii="Times New Roman" w:hAnsi="Times New Roman" w:cs="Times New Roman"/>
                <w:i/>
                <w:iCs/>
              </w:rPr>
              <w:t>Устный опрос, анализ участия в семинарах и внеклассных занятиях</w:t>
            </w:r>
          </w:p>
        </w:tc>
      </w:tr>
    </w:tbl>
    <w:p w:rsidR="00233096" w:rsidRPr="00241B67" w:rsidRDefault="00233096" w:rsidP="0023309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7400D3" w:rsidRPr="005B5FB4" w:rsidRDefault="007400D3" w:rsidP="005B5FB4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802"/>
        <w:gridCol w:w="4672"/>
        <w:gridCol w:w="2307"/>
      </w:tblGrid>
      <w:tr w:rsidR="00CE5C32" w:rsidRPr="005B5FB4" w:rsidTr="005B5FB4">
        <w:trPr>
          <w:trHeight w:val="1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освоенные общие компетенции)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E5C32" w:rsidRPr="00233096" w:rsidRDefault="00CE5C32" w:rsidP="002330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E5C32" w:rsidRPr="005B5FB4" w:rsidTr="005B5FB4">
        <w:trPr>
          <w:trHeight w:val="102"/>
        </w:trPr>
        <w:tc>
          <w:tcPr>
            <w:tcW w:w="2802" w:type="dxa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1.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672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-демонстрирование устойчивого интереса к будущей профессии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 (участие в творческих конкурсах, фестивалях, конференциях   и т.д.)</w:t>
            </w:r>
          </w:p>
        </w:tc>
      </w:tr>
      <w:tr w:rsidR="00CE5C32" w:rsidRPr="005B5FB4" w:rsidTr="005B5FB4">
        <w:trPr>
          <w:trHeight w:val="307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 xml:space="preserve">ОК 2.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предстоящую деятельность;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49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З.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Решать проблемы, оценивать риски и принимать решения в нестандартных ситуациях.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2232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4.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45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5.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- участие в семинарах, диспутах с использованием информационно-коммуникационные технологии</w:t>
            </w:r>
          </w:p>
        </w:tc>
      </w:tr>
      <w:tr w:rsidR="00CE5C32" w:rsidRPr="005B5FB4" w:rsidTr="005B5FB4">
        <w:trPr>
          <w:trHeight w:val="36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6.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240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7.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tabs>
                <w:tab w:val="left" w:pos="12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</w:t>
            </w:r>
          </w:p>
        </w:tc>
      </w:tr>
      <w:tr w:rsidR="00CE5C32" w:rsidRPr="005B5FB4" w:rsidTr="005B5FB4">
        <w:trPr>
          <w:trHeight w:val="208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t xml:space="preserve">ОК 8.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демонстрирование стремления к самопознанию, самооценке, саморегуляции и саморазвитию;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- </w:t>
            </w: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участие в семинарах, диспутах</w:t>
            </w:r>
          </w:p>
        </w:tc>
      </w:tr>
      <w:tr w:rsidR="00CE5C32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761F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  <w:lastRenderedPageBreak/>
              <w:t xml:space="preserve">ОК 9. 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color w:val="000000"/>
                <w:sz w:val="20"/>
                <w:szCs w:val="20"/>
                <w:highlight w:val="white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E5C32" w:rsidRPr="00761F9D" w:rsidRDefault="00CE5C32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CE5C32" w:rsidRPr="00761F9D" w:rsidRDefault="00CE5C32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1.3. Разрабатывать, подготавливать и осуществлять репертуарные и сценарные планы, художественные программы и постановки.</w:t>
            </w:r>
          </w:p>
          <w:p w:rsidR="00761F9D" w:rsidRPr="00761F9D" w:rsidRDefault="00761F9D" w:rsidP="0076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использует знания по основам этнографии при разработке постановок, художественных программ;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умеет изготавливать реквизит в соответствии с требованиями программного материала и национальными традициями</w:t>
            </w:r>
          </w:p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-умение составлять сценарии, постановки и планы программ для постановок на основе национальных культур народов России и мира.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использует данные по этнографии народов при анализе произведений народно – художественного творчества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Умение работать с литературой и использовать различные источники в работе. Использует знания фольклора нардов России и мира</w:t>
            </w:r>
            <w:r w:rsidRPr="00761F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761F9D">
              <w:rPr>
                <w:rFonts w:ascii="Times New Roman" w:hAnsi="Times New Roman" w:cs="Times New Roman"/>
              </w:rPr>
      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sz w:val="20"/>
                <w:szCs w:val="20"/>
              </w:rPr>
              <w:t>- использовать накопленный материал по этнографии в работе с любительским творческим коллективом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Использовать в своей деятельности материал по культуре и традициям народов России и мира.</w:t>
            </w:r>
          </w:p>
          <w:p w:rsidR="00761F9D" w:rsidRPr="00761F9D" w:rsidRDefault="00761F9D" w:rsidP="00761F9D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  <w:tr w:rsidR="00761F9D" w:rsidRPr="005B5FB4" w:rsidTr="005B5FB4">
        <w:trPr>
          <w:trHeight w:val="286"/>
        </w:trPr>
        <w:tc>
          <w:tcPr>
            <w:tcW w:w="2802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761F9D" w:rsidRPr="00761F9D" w:rsidRDefault="00761F9D" w:rsidP="00761F9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33096">
              <w:rPr>
                <w:rFonts w:ascii="Times New Roman" w:hAnsi="Times New Roman" w:cs="Times New Roman"/>
              </w:rPr>
              <w:t>ПК 2.2. 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  <w:tc>
          <w:tcPr>
            <w:tcW w:w="4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 сопоставляет теоретические знания с практическими навыками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применяет полученные знания в профессиональной деятельности</w:t>
            </w:r>
          </w:p>
        </w:tc>
        <w:tc>
          <w:tcPr>
            <w:tcW w:w="23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761F9D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</w:t>
            </w:r>
          </w:p>
          <w:p w:rsidR="00761F9D" w:rsidRPr="00233096" w:rsidRDefault="00761F9D" w:rsidP="00233096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61F9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Подготовка к показам и семинарам</w:t>
            </w:r>
          </w:p>
        </w:tc>
      </w:tr>
    </w:tbl>
    <w:p w:rsidR="008958CA" w:rsidRDefault="008958CA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Pr="00A60EB5" w:rsidRDefault="004E75F3" w:rsidP="004E75F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4E75F3" w:rsidRDefault="004E75F3" w:rsidP="004E75F3">
      <w:pPr>
        <w:pStyle w:val="af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1. Архитектурный стиль, для которого характерны отсутствие пышности в убранстве и строгая симметричность планировки: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шатровый              в) нерусский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г) классицизм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2. В каком архитектурном стиле построен Зимний дворец в Петербурге: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классицизм            в) ампир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барокко                  г) русско-византийский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3. Какой архитектор 18 в. является основоположником русского классицизма: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В.В. Растрелли        в) Д. Жилярди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В.И. Баженов          г) И.Е. Старов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4. Ф.С. Рокотов, Д.Г. Левицкий были: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архитекторами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музыкантами           г) художниками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 xml:space="preserve">5. Д.С. Бортнянский, Е.И. Фомин, В.А. Пашкевич были: 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писателями              в) композиторами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скульптурами          г) изобретателями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6. «Он создал первый университет. Он, можно сказать, сам был первым нашим университетом», - эти слова Пушкина относятся к: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М.В. Ломоносову       в) И.П. Кулибину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И.И. Шувалову           г) Н.И. Новикову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7. «Не хочу учиться, хочу жениться!» - восклицал герой комедии: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Д.И. Фонвизина        в) В.К. Тредиаковского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А.Н. Радищева          г)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8. По его скульптурным портретам можно представить облик известных деятелей 18 века и предыдущих эпох. Речь идет о скульпторе: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Ф.И. Шубине            в) М.М. Антокольском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В.И. Баженове          г) К.П. Брюллове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9. «Отцом русского театра» называют: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Н.И. Новикова         в) А.П. Сумарокова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Ф.Г. Волкова           г) И.И. Шувалова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666D9E">
        <w:rPr>
          <w:rFonts w:ascii="Times New Roman" w:hAnsi="Times New Roman"/>
          <w:b/>
          <w:bCs/>
        </w:rPr>
        <w:t>10. Эпохой просвещенного абсолютизма называют правление: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а) Петра первого         в) Екатерины второй</w:t>
      </w:r>
    </w:p>
    <w:p w:rsidR="004E75F3" w:rsidRPr="00666D9E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666D9E">
        <w:rPr>
          <w:rFonts w:ascii="Times New Roman" w:hAnsi="Times New Roman"/>
          <w:bCs/>
        </w:rPr>
        <w:t>б) Анны Иоанновны   г) Елизаветы Петровны</w:t>
      </w:r>
    </w:p>
    <w:p w:rsidR="00761F9D" w:rsidRDefault="00761F9D" w:rsidP="008958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 xml:space="preserve">Вопросы к </w:t>
      </w:r>
      <w:r>
        <w:rPr>
          <w:rFonts w:ascii="Times New Roman" w:hAnsi="Times New Roman"/>
          <w:b/>
          <w:sz w:val="24"/>
          <w:szCs w:val="24"/>
        </w:rPr>
        <w:t xml:space="preserve">дифференцированному </w:t>
      </w:r>
      <w:r w:rsidRPr="004F425A">
        <w:rPr>
          <w:rFonts w:ascii="Times New Roman" w:hAnsi="Times New Roman"/>
          <w:b/>
          <w:sz w:val="24"/>
          <w:szCs w:val="24"/>
        </w:rPr>
        <w:t>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народные промыслы (гжель, жостовская роспись, хохлома, городецкая роспись, мезенская роспись по дереву, скань, каслинское литье, палехская миниатюра, федоскинская миниатюра, матрешка, косторезный промысел).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Русская иконопись.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Знаменитые музеи России: Русский музей, Эрмитаж, Третьяковская галерея, Оружейная палата, Алмазный фонд, Музей изобразительных искусств имени А. С. Пушкина, музеи Московского кремля, Кунсткамера.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Золотое кольцо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танец.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Быт русского народа: русская изба, русская кухня, русский костюм.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Памятники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Кремли России.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театр.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lastRenderedPageBreak/>
        <w:t>Русский кинематограф.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фольклор.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Святые земли Русской.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Русские меценаты.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Русское деревянное зодчество.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Фонтаны Петродворца.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православный храм.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цирк.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Колокольный звон Руси.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Творчество русских художников.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Художественные стили в русской культуре.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Русское барокко.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>Русский классицизм.</w:t>
      </w:r>
    </w:p>
    <w:p w:rsidR="004E75F3" w:rsidRPr="004E75F3" w:rsidRDefault="004E75F3" w:rsidP="00D67413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5F3">
        <w:rPr>
          <w:rFonts w:ascii="Times New Roman" w:hAnsi="Times New Roman"/>
          <w:sz w:val="24"/>
          <w:szCs w:val="24"/>
        </w:rPr>
        <w:t xml:space="preserve"> Русский модерн.</w:t>
      </w:r>
    </w:p>
    <w:p w:rsidR="004E75F3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75F3" w:rsidRPr="00E960EA" w:rsidRDefault="004E75F3" w:rsidP="004E75F3">
      <w:pPr>
        <w:pStyle w:val="a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0EA">
        <w:rPr>
          <w:rFonts w:ascii="Times New Roman" w:hAnsi="Times New Roman"/>
          <w:b/>
          <w:sz w:val="24"/>
          <w:szCs w:val="24"/>
        </w:rPr>
        <w:t>Темы для презентаций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презентации по плану. 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 xml:space="preserve">Темы: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1. Мир культуры русского средневековья. Культура Киевской Руси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2. Культура древней Руси периода феодальной раздробленности.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3. Культура Московского Царства. Возникновение великорусской народности.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4. Русская культура на пороге нового времени: 17 век.</w:t>
      </w:r>
      <w:r w:rsidRPr="00E960EA">
        <w:rPr>
          <w:rFonts w:ascii="Times New Roman" w:hAnsi="Times New Roman" w:cs="Times New Roman"/>
          <w:sz w:val="24"/>
          <w:szCs w:val="24"/>
        </w:rPr>
        <w:tab/>
      </w:r>
      <w:r w:rsidRPr="00E960EA">
        <w:rPr>
          <w:rFonts w:ascii="Times New Roman" w:hAnsi="Times New Roman" w:cs="Times New Roman"/>
          <w:sz w:val="24"/>
          <w:szCs w:val="24"/>
        </w:rPr>
        <w:tab/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5. Культура Тобольска 19 века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6. Культура Петербургской империи 2-й пол. 19 в.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7. Культура Советской  России в 20-е гг. Революционный утопизм авангарда.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8. Феномен советской тоталитарной культуры 30-50-х гг.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9. Культурные проблемы постсоветского общества.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 xml:space="preserve">10. Субкультуры в современной России. 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sz w:val="24"/>
          <w:szCs w:val="24"/>
        </w:rPr>
        <w:t>11. Культура Петербургской империи 1-й пол. 19 в.</w:t>
      </w:r>
    </w:p>
    <w:p w:rsidR="004E75F3" w:rsidRPr="00E960EA" w:rsidRDefault="004E75F3" w:rsidP="004E75F3">
      <w:pPr>
        <w:pStyle w:val="aa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E75F3" w:rsidRPr="00E960EA" w:rsidRDefault="004E75F3" w:rsidP="004E75F3">
      <w:pPr>
        <w:pStyle w:val="a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4E75F3" w:rsidRPr="00E960EA" w:rsidRDefault="004E75F3" w:rsidP="004E75F3">
      <w:pPr>
        <w:pStyle w:val="aa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E960EA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4E75F3" w:rsidRPr="00E960EA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960EA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E75F3" w:rsidRPr="007C7B96" w:rsidRDefault="004E75F3" w:rsidP="004E75F3">
      <w:pPr>
        <w:pStyle w:val="aa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4E75F3" w:rsidRPr="004E75F3" w:rsidTr="00E960E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4E75F3" w:rsidRPr="004E75F3" w:rsidTr="00E960EA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4E75F3" w:rsidRPr="004E75F3" w:rsidRDefault="004E75F3" w:rsidP="004E7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5F3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4E75F3" w:rsidRPr="004E75F3" w:rsidRDefault="004E75F3" w:rsidP="004E75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lastRenderedPageBreak/>
        <w:t>За теоретический устный ответ предполагается следующая система оценивания.</w:t>
      </w:r>
    </w:p>
    <w:p w:rsidR="004E75F3" w:rsidRPr="004E75F3" w:rsidRDefault="004E75F3" w:rsidP="004E75F3">
      <w:pPr>
        <w:pStyle w:val="aa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E75F3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"OТЛИЧНО</w:t>
      </w:r>
      <w:r w:rsidRPr="004E75F3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"ХОРОШО</w:t>
      </w:r>
      <w:r w:rsidRPr="004E75F3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"УДОВЛЕТВОРИТЕЛЬНО</w:t>
      </w:r>
      <w:r w:rsidRPr="004E75F3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4E75F3" w:rsidRPr="004E75F3" w:rsidRDefault="004E75F3" w:rsidP="004E75F3">
      <w:pPr>
        <w:pStyle w:val="af2"/>
        <w:shd w:val="clear" w:color="auto" w:fill="FFFFFF"/>
        <w:spacing w:before="0" w:beforeAutospacing="0" w:after="0" w:afterAutospacing="0"/>
        <w:ind w:firstLine="709"/>
        <w:jc w:val="both"/>
      </w:pPr>
      <w:r w:rsidRPr="004E75F3">
        <w:rPr>
          <w:b/>
        </w:rPr>
        <w:t>Оценка "НЕУДОВЛЕТВОРИТЕЛЬНО</w:t>
      </w:r>
      <w:r w:rsidRPr="004E75F3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4E75F3" w:rsidRPr="004E75F3" w:rsidRDefault="004E75F3" w:rsidP="004E75F3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E75F3" w:rsidRPr="004E75F3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b/>
          <w:bCs/>
          <w:sz w:val="24"/>
          <w:szCs w:val="24"/>
        </w:rPr>
        <w:t>Структура и план презентации: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видеозапись о культурных процессах, памятниках культуры, снимки деятелей культуры, чертежи зданий и сооружений, памятники архитектуры, картины, скульптуры. Эти материалы могут также быть подкреплены соответствующими звукозаписями.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 xml:space="preserve">Общие требования к презентации: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МОУ СОШ, где работает автор проекта и его должность.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Дизайн -эргономические требования: сочетаемость цветов, ограниченное количество объектов на слайде, цвет текста. </w:t>
      </w:r>
    </w:p>
    <w:p w:rsidR="004E75F3" w:rsidRPr="004E75F3" w:rsidRDefault="004E75F3" w:rsidP="00D674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5F3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4E75F3" w:rsidRPr="004E75F3" w:rsidRDefault="004E75F3" w:rsidP="004E75F3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Практические рекомендации по созданию презентаций</w:t>
      </w:r>
    </w:p>
    <w:p w:rsidR="004E75F3" w:rsidRPr="004E75F3" w:rsidRDefault="004E75F3" w:rsidP="004E75F3">
      <w:pPr>
        <w:pStyle w:val="af2"/>
        <w:spacing w:before="0" w:beforeAutospacing="0" w:after="0" w:afterAutospacing="0"/>
        <w:ind w:firstLine="709"/>
        <w:jc w:val="both"/>
      </w:pPr>
      <w:r w:rsidRPr="004E75F3">
        <w:t>Создание презентации состоит из трех этапов: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      I.      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1.      Определение целей.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2.      Сбор информации об аудитории.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3.      Определение основной идеи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4.      Подбор дополнительной информации.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5.      Планирование выступления.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6.      Создание структуры презентации.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t>7.      Проверка логики подачи материала.</w:t>
      </w:r>
    </w:p>
    <w:p w:rsidR="004E75F3" w:rsidRPr="004E75F3" w:rsidRDefault="004E75F3" w:rsidP="004E75F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4E75F3">
        <w:lastRenderedPageBreak/>
        <w:t>8.      Подготовка заключения.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 xml:space="preserve">                 II.      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4E75F3" w:rsidRPr="004E75F3" w:rsidRDefault="004E75F3" w:rsidP="004E75F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4E75F3">
        <w:t>              III.      Репетиция презентации – это проверка и отладка созданной презентации.</w:t>
      </w:r>
    </w:p>
    <w:p w:rsidR="004E75F3" w:rsidRPr="004E75F3" w:rsidRDefault="004E75F3" w:rsidP="004E75F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E75F3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презентаций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4E75F3" w:rsidRPr="004E75F3" w:rsidRDefault="004E75F3" w:rsidP="004E75F3">
      <w:pPr>
        <w:pStyle w:val="af2"/>
        <w:spacing w:after="0" w:afterAutospacing="0"/>
        <w:ind w:firstLine="709"/>
        <w:jc w:val="both"/>
      </w:pPr>
      <w:r w:rsidRPr="004E75F3">
        <w:rPr>
          <w:b/>
        </w:rPr>
        <w:t>Оформление слайдов: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88"/>
      </w:tblGrid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Стиль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Соблюдайте единый стиль оформления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Избегайте стилей, которые будут отвлекать от самой презентации.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3"/>
              </w:numPr>
              <w:spacing w:before="0" w:beforeAutospacing="0" w:after="0" w:afterAutospacing="0"/>
              <w:jc w:val="both"/>
            </w:pPr>
            <w:r w:rsidRPr="004E75F3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4E75F3" w:rsidRPr="004E75F3" w:rsidTr="00F636FF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Фон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 xml:space="preserve">Для фона предпочтительны холодные тона 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spacing w:before="0" w:beforeAutospacing="0" w:after="0" w:afterAutospacing="0"/>
            </w:pPr>
            <w:r w:rsidRPr="004E75F3">
              <w:rPr>
                <w:b/>
              </w:rPr>
              <w:t>Использование цвета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Для фона и текста используйте контрастные цвета.</w:t>
            </w:r>
          </w:p>
          <w:p w:rsidR="004E75F3" w:rsidRPr="004E75F3" w:rsidRDefault="004E75F3" w:rsidP="00D67413">
            <w:pPr>
              <w:pStyle w:val="af2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4E75F3">
              <w:t>Обратите внимание на цвет гиперссылок (до и после использования)</w:t>
            </w:r>
          </w:p>
        </w:tc>
      </w:tr>
      <w:tr w:rsidR="004E75F3" w:rsidRPr="004E75F3" w:rsidTr="00F636FF">
        <w:trPr>
          <w:trHeight w:val="3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4E75F3">
            <w:pPr>
              <w:pStyle w:val="af2"/>
              <w:widowControl w:val="0"/>
              <w:spacing w:before="0" w:beforeAutospacing="0" w:after="0" w:afterAutospacing="0"/>
            </w:pPr>
            <w:r w:rsidRPr="004E75F3">
              <w:rPr>
                <w:b/>
              </w:rPr>
              <w:t>Анимационные эффекты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Используйте возможности компьютерной анимации для представления информации на слайде.</w:t>
            </w:r>
          </w:p>
          <w:p w:rsidR="004E75F3" w:rsidRPr="004E75F3" w:rsidRDefault="004E75F3" w:rsidP="00D67413">
            <w:pPr>
              <w:pStyle w:val="af2"/>
              <w:widowControl w:val="0"/>
              <w:numPr>
                <w:ilvl w:val="0"/>
                <w:numId w:val="5"/>
              </w:numPr>
              <w:spacing w:before="0" w:beforeAutospacing="0" w:after="0" w:afterAutospacing="0"/>
              <w:jc w:val="both"/>
            </w:pPr>
            <w:r w:rsidRPr="004E75F3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4E75F3" w:rsidRPr="004E75F3" w:rsidRDefault="004E75F3" w:rsidP="004E75F3">
      <w:pPr>
        <w:pStyle w:val="af2"/>
        <w:spacing w:before="240" w:beforeAutospacing="0" w:after="0" w:afterAutospacing="0"/>
        <w:jc w:val="both"/>
      </w:pPr>
      <w:r w:rsidRPr="004E75F3">
        <w:rPr>
          <w:b/>
        </w:rPr>
        <w:t>Представление информации: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088"/>
      </w:tblGrid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Содержание информации</w:t>
            </w:r>
          </w:p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Используйте короткие слова и предложения.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Шрифты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заголовков – не менее 24.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информации не менее 18.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Нельзя злоупотреблять прописными буквами (они читаются хуже строчных).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Следует использовать: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рамки; границы, заливку;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>штриховку, стрелки;</w:t>
            </w:r>
          </w:p>
          <w:p w:rsidR="004E75F3" w:rsidRPr="00E960EA" w:rsidRDefault="004E75F3" w:rsidP="004E75F3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/>
              <w:ind w:left="108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 xml:space="preserve">o        </w:t>
            </w:r>
            <w:r w:rsidRPr="00E960EA">
              <w:rPr>
                <w:sz w:val="20"/>
                <w:szCs w:val="20"/>
              </w:rPr>
              <w:t xml:space="preserve">рисунки, диаграммы, схемы для иллюстрации наиболее важных фактов. 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Объем информации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lastRenderedPageBreak/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4E75F3" w:rsidRPr="004E75F3" w:rsidTr="00F636FF">
        <w:trPr>
          <w:trHeight w:val="7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4E75F3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lastRenderedPageBreak/>
              <w:t>Виды слайдов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D67413">
            <w:pPr>
              <w:pStyle w:val="af2"/>
              <w:pageBreakBefore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Для обеспечения разнообразия следует использовать разные виды слайдов: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текстом;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таблицами;</w:t>
            </w:r>
          </w:p>
          <w:p w:rsidR="004E75F3" w:rsidRPr="00E960EA" w:rsidRDefault="004E75F3" w:rsidP="00D67413">
            <w:pPr>
              <w:pageBreakBefore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EA">
              <w:rPr>
                <w:rFonts w:ascii="Times New Roman" w:hAnsi="Times New Roman" w:cs="Times New Roman"/>
                <w:sz w:val="20"/>
                <w:szCs w:val="20"/>
              </w:rPr>
              <w:t>с диаграммами.</w:t>
            </w:r>
          </w:p>
        </w:tc>
      </w:tr>
    </w:tbl>
    <w:p w:rsidR="004E75F3" w:rsidRPr="004E75F3" w:rsidRDefault="004E75F3" w:rsidP="00E960EA">
      <w:pPr>
        <w:pStyle w:val="af2"/>
        <w:spacing w:before="0" w:beforeAutospacing="0" w:after="0" w:afterAutospacing="0"/>
        <w:jc w:val="center"/>
      </w:pPr>
      <w:r w:rsidRPr="004E75F3">
        <w:t> Критерии оценивания презентации</w:t>
      </w:r>
    </w:p>
    <w:p w:rsidR="004E75F3" w:rsidRPr="004E75F3" w:rsidRDefault="004E75F3" w:rsidP="004E75F3">
      <w:pPr>
        <w:pStyle w:val="af2"/>
        <w:spacing w:before="0" w:beforeAutospacing="0" w:after="0" w:afterAutospacing="0"/>
        <w:jc w:val="center"/>
      </w:pPr>
      <w:r w:rsidRPr="004E75F3">
        <w:t>Критерии оценивания презентаций складываются из требований к их созданию.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2"/>
        <w:gridCol w:w="7513"/>
      </w:tblGrid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Название критерия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b/>
                <w:sz w:val="20"/>
                <w:szCs w:val="20"/>
              </w:rPr>
              <w:t>Оцениваемые параметры</w:t>
            </w:r>
          </w:p>
        </w:tc>
      </w:tr>
      <w:tr w:rsidR="004E75F3" w:rsidRPr="004E75F3" w:rsidTr="00E960EA">
        <w:trPr>
          <w:trHeight w:val="211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Тема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темы программе учебного предмета, раздела</w:t>
            </w:r>
          </w:p>
        </w:tc>
      </w:tr>
      <w:tr w:rsidR="004E75F3" w:rsidRPr="004E75F3" w:rsidTr="00E960EA">
        <w:trPr>
          <w:trHeight w:val="274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Дидактические и методические цели и задачи презентации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целей поставленной теме.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Достижение поставленных целей и задач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Выделение основных идей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Соответствие целям и задачам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 умозаключений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Вызывают ли интерес у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Количество (рекомендуется для запоминания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аудиторией не более 4-5)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Содержание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Достоверная информация об исторических справках и текущих событиях 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Все заключения подтверждены достоверными источниками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Язык изложения материала понятен аудитории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Актуальность, точность и полезность содержания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Подбор информации для создания проекта –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Графические иллюстрации для презентации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Статистика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Диаграммы и графики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Экспертные оценки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Ресурсы Интернет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Примеры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Сравнения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Цитаты и т.д.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Подача материала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Хронология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Приоритет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Тематическая последовательность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Структура по принципу «проблема-решение»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Логика и переходы во время проекта – презентации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вступления к основной части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одной основной идеи (части) к другой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От одного слайда к другому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Гиперссылки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Заключение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Яркое высказывание - переход к заключению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Повторение основных целей и задач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 выступления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Выводы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Подведение итогов 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 xml:space="preserve">Короткое и запоминающееся высказывание в конце 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 xml:space="preserve">Дизайн презентации </w:t>
            </w:r>
          </w:p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 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Шрифт (читаемость)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Корректно ли выбран цвет (фона, шрифта, заголовков)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Элементы анимации</w:t>
            </w:r>
          </w:p>
        </w:tc>
      </w:tr>
      <w:tr w:rsidR="004E75F3" w:rsidRPr="004E75F3" w:rsidTr="00E960EA">
        <w:trPr>
          <w:trHeight w:val="540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spacing w:before="0" w:beforeAutospacing="0" w:after="0" w:afterAutospacing="0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Техническая часть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Грамматика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ind w:left="360" w:hanging="360"/>
              <w:jc w:val="both"/>
              <w:rPr>
                <w:sz w:val="20"/>
                <w:szCs w:val="20"/>
              </w:rPr>
            </w:pPr>
            <w:r w:rsidRPr="00E960EA">
              <w:rPr>
                <w:rFonts w:eastAsia="Courier New"/>
                <w:sz w:val="20"/>
                <w:szCs w:val="20"/>
              </w:rPr>
              <w:t> </w:t>
            </w:r>
            <w:r w:rsidRPr="00E960EA">
              <w:rPr>
                <w:sz w:val="20"/>
                <w:szCs w:val="20"/>
              </w:rPr>
              <w:t>Подходящий словарь</w:t>
            </w:r>
          </w:p>
          <w:p w:rsidR="004E75F3" w:rsidRPr="00E960EA" w:rsidRDefault="004E75F3" w:rsidP="00E960EA">
            <w:pPr>
              <w:pStyle w:val="af2"/>
              <w:tabs>
                <w:tab w:val="num" w:pos="360"/>
              </w:tabs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E960EA">
              <w:rPr>
                <w:sz w:val="20"/>
                <w:szCs w:val="20"/>
              </w:rPr>
              <w:t>Наличие ошибок правописания и опечаток</w:t>
            </w:r>
          </w:p>
        </w:tc>
      </w:tr>
    </w:tbl>
    <w:p w:rsidR="004E75F3" w:rsidRPr="00E960EA" w:rsidRDefault="004E75F3" w:rsidP="004E75F3">
      <w:pPr>
        <w:pStyle w:val="af2"/>
        <w:spacing w:before="0" w:beforeAutospacing="0" w:after="0" w:afterAutospacing="0"/>
        <w:jc w:val="both"/>
        <w:rPr>
          <w:b/>
        </w:rPr>
      </w:pPr>
      <w:r w:rsidRPr="00E960EA">
        <w:rPr>
          <w:b/>
        </w:rPr>
        <w:t> </w:t>
      </w:r>
    </w:p>
    <w:p w:rsidR="004E75F3" w:rsidRPr="00E960EA" w:rsidRDefault="004E75F3" w:rsidP="004E7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60EA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5 ставится</w:t>
      </w:r>
      <w:r w:rsidRPr="00E960EA">
        <w:rPr>
          <w:rFonts w:ascii="Times New Roman" w:hAnsi="Times New Roman" w:cs="Times New Roman"/>
          <w:sz w:val="24"/>
          <w:szCs w:val="24"/>
        </w:rPr>
        <w:t xml:space="preserve"> -  выполнены все требования: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Оценка 4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3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4E75F3" w:rsidRPr="00E960EA" w:rsidRDefault="004E75F3" w:rsidP="00E960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0EA">
        <w:rPr>
          <w:rFonts w:ascii="Times New Roman" w:hAnsi="Times New Roman" w:cs="Times New Roman"/>
          <w:b/>
          <w:bCs/>
          <w:sz w:val="24"/>
          <w:szCs w:val="24"/>
        </w:rPr>
        <w:t>Оценка 2</w:t>
      </w:r>
      <w:r w:rsidRPr="00E960EA">
        <w:rPr>
          <w:rFonts w:ascii="Times New Roman" w:hAnsi="Times New Roman" w:cs="Times New Roman"/>
          <w:sz w:val="24"/>
          <w:szCs w:val="24"/>
        </w:rPr>
        <w:t xml:space="preserve"> – тема не раскрыта, обнаруживается существенное непонимание проблемы, или работа не представлена.</w:t>
      </w:r>
    </w:p>
    <w:sectPr w:rsidR="004E75F3" w:rsidRPr="00E960EA" w:rsidSect="00E960EA">
      <w:footerReference w:type="default" r:id="rId2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BF8" w:rsidRDefault="00874BF8" w:rsidP="00676FBF">
      <w:pPr>
        <w:spacing w:after="0" w:line="240" w:lineRule="auto"/>
      </w:pPr>
      <w:r>
        <w:separator/>
      </w:r>
    </w:p>
  </w:endnote>
  <w:endnote w:type="continuationSeparator" w:id="1">
    <w:p w:rsidR="00874BF8" w:rsidRDefault="00874BF8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C175AE" w:rsidP="008958CA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E960EA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E960EA">
      <w:rPr>
        <w:rStyle w:val="af8"/>
        <w:noProof/>
      </w:rPr>
      <w:t>6</w:t>
    </w:r>
    <w:r>
      <w:rPr>
        <w:rStyle w:val="af8"/>
      </w:rPr>
      <w:fldChar w:fldCharType="end"/>
    </w:r>
  </w:p>
  <w:p w:rsidR="00E960EA" w:rsidRDefault="00E960EA" w:rsidP="008958C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625503"/>
      <w:docPartObj>
        <w:docPartGallery w:val="Page Numbers (Bottom of Page)"/>
        <w:docPartUnique/>
      </w:docPartObj>
    </w:sdtPr>
    <w:sdtContent>
      <w:p w:rsidR="00E960EA" w:rsidRDefault="00C175AE">
        <w:pPr>
          <w:pStyle w:val="a8"/>
          <w:jc w:val="center"/>
        </w:pPr>
        <w:r>
          <w:fldChar w:fldCharType="begin"/>
        </w:r>
        <w:r w:rsidR="00F05F08">
          <w:instrText xml:space="preserve"> PAGE   \* MERGEFORMAT </w:instrText>
        </w:r>
        <w:r>
          <w:fldChar w:fldCharType="separate"/>
        </w:r>
        <w:r w:rsidR="003902A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960EA" w:rsidRDefault="00E960EA" w:rsidP="008958C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Pr="002A674A" w:rsidRDefault="00C175AE" w:rsidP="00C2667B">
    <w:pPr>
      <w:pStyle w:val="a8"/>
      <w:jc w:val="right"/>
    </w:pPr>
    <w:r>
      <w:fldChar w:fldCharType="begin"/>
    </w:r>
    <w:r w:rsidR="00F05F08">
      <w:instrText xml:space="preserve"> PAGE   \* MERGEFORMAT </w:instrText>
    </w:r>
    <w:r>
      <w:fldChar w:fldCharType="separate"/>
    </w:r>
    <w:r w:rsidR="003902A0">
      <w:rPr>
        <w:noProof/>
      </w:rPr>
      <w:t>23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BF8" w:rsidRDefault="00874BF8" w:rsidP="00676FBF">
      <w:pPr>
        <w:spacing w:after="0" w:line="240" w:lineRule="auto"/>
      </w:pPr>
      <w:r>
        <w:separator/>
      </w:r>
    </w:p>
  </w:footnote>
  <w:footnote w:type="continuationSeparator" w:id="1">
    <w:p w:rsidR="00874BF8" w:rsidRDefault="00874BF8" w:rsidP="0067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0EA" w:rsidRDefault="00E960E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93F786A"/>
    <w:multiLevelType w:val="hybridMultilevel"/>
    <w:tmpl w:val="52B4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1702F0"/>
    <w:multiLevelType w:val="hybridMultilevel"/>
    <w:tmpl w:val="9C0A9D9C"/>
    <w:lvl w:ilvl="0" w:tplc="2BE2EC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5">
    <w:nsid w:val="2C4F1C90"/>
    <w:multiLevelType w:val="hybridMultilevel"/>
    <w:tmpl w:val="1C7C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0">
    <w:nsid w:val="3B4D28DB"/>
    <w:multiLevelType w:val="hybridMultilevel"/>
    <w:tmpl w:val="A5FC5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3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47144"/>
    <w:multiLevelType w:val="hybridMultilevel"/>
    <w:tmpl w:val="29B44F8E"/>
    <w:lvl w:ilvl="0" w:tplc="76ECCD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10"/>
  </w:num>
  <w:num w:numId="13">
    <w:abstractNumId w:val="13"/>
  </w:num>
  <w:num w:numId="14">
    <w:abstractNumId w:val="14"/>
  </w:num>
  <w:num w:numId="15">
    <w:abstractNumId w:val="15"/>
  </w:num>
  <w:num w:numId="16">
    <w:abstractNumId w:val="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778D"/>
    <w:rsid w:val="000011A1"/>
    <w:rsid w:val="00011343"/>
    <w:rsid w:val="000152B7"/>
    <w:rsid w:val="00024C4E"/>
    <w:rsid w:val="00042E52"/>
    <w:rsid w:val="00055236"/>
    <w:rsid w:val="00061267"/>
    <w:rsid w:val="00061A92"/>
    <w:rsid w:val="00063D1E"/>
    <w:rsid w:val="000672EB"/>
    <w:rsid w:val="000709A5"/>
    <w:rsid w:val="000776EC"/>
    <w:rsid w:val="00085D70"/>
    <w:rsid w:val="000922A1"/>
    <w:rsid w:val="00092D09"/>
    <w:rsid w:val="000939D1"/>
    <w:rsid w:val="00097650"/>
    <w:rsid w:val="000A3E59"/>
    <w:rsid w:val="000B145C"/>
    <w:rsid w:val="000C0FBA"/>
    <w:rsid w:val="000C6F1B"/>
    <w:rsid w:val="000D7B68"/>
    <w:rsid w:val="000E612D"/>
    <w:rsid w:val="000F473F"/>
    <w:rsid w:val="000F6C9E"/>
    <w:rsid w:val="00100034"/>
    <w:rsid w:val="00103DEC"/>
    <w:rsid w:val="00110B5C"/>
    <w:rsid w:val="0012413C"/>
    <w:rsid w:val="001317B6"/>
    <w:rsid w:val="001378B0"/>
    <w:rsid w:val="0014073F"/>
    <w:rsid w:val="001467EF"/>
    <w:rsid w:val="001649DC"/>
    <w:rsid w:val="0017640A"/>
    <w:rsid w:val="001805EB"/>
    <w:rsid w:val="00183406"/>
    <w:rsid w:val="00192816"/>
    <w:rsid w:val="001936A3"/>
    <w:rsid w:val="0019451E"/>
    <w:rsid w:val="00194D9C"/>
    <w:rsid w:val="001A2385"/>
    <w:rsid w:val="001A61A4"/>
    <w:rsid w:val="001A7A14"/>
    <w:rsid w:val="001B02BC"/>
    <w:rsid w:val="001E2D5F"/>
    <w:rsid w:val="001F163B"/>
    <w:rsid w:val="001F1A50"/>
    <w:rsid w:val="001F734E"/>
    <w:rsid w:val="00203A9C"/>
    <w:rsid w:val="00220800"/>
    <w:rsid w:val="00233096"/>
    <w:rsid w:val="00234877"/>
    <w:rsid w:val="0023795A"/>
    <w:rsid w:val="002648BF"/>
    <w:rsid w:val="00277B0A"/>
    <w:rsid w:val="00280585"/>
    <w:rsid w:val="002930AF"/>
    <w:rsid w:val="00297D59"/>
    <w:rsid w:val="002A6154"/>
    <w:rsid w:val="002B0F7C"/>
    <w:rsid w:val="002C778D"/>
    <w:rsid w:val="002D25F6"/>
    <w:rsid w:val="002D672B"/>
    <w:rsid w:val="002E5D4C"/>
    <w:rsid w:val="00311BF6"/>
    <w:rsid w:val="00313AC1"/>
    <w:rsid w:val="00314D2B"/>
    <w:rsid w:val="0032387D"/>
    <w:rsid w:val="00326EC6"/>
    <w:rsid w:val="00336134"/>
    <w:rsid w:val="003431B1"/>
    <w:rsid w:val="00362E73"/>
    <w:rsid w:val="00366AF0"/>
    <w:rsid w:val="003673EE"/>
    <w:rsid w:val="00374BF8"/>
    <w:rsid w:val="003815B6"/>
    <w:rsid w:val="003902A0"/>
    <w:rsid w:val="0039456B"/>
    <w:rsid w:val="00395658"/>
    <w:rsid w:val="003A5FF9"/>
    <w:rsid w:val="003B4C17"/>
    <w:rsid w:val="003F46D5"/>
    <w:rsid w:val="00412FFC"/>
    <w:rsid w:val="004169FE"/>
    <w:rsid w:val="00431039"/>
    <w:rsid w:val="00435B40"/>
    <w:rsid w:val="00436554"/>
    <w:rsid w:val="00441456"/>
    <w:rsid w:val="0044653E"/>
    <w:rsid w:val="004615CC"/>
    <w:rsid w:val="004643E5"/>
    <w:rsid w:val="00467E8A"/>
    <w:rsid w:val="004729A4"/>
    <w:rsid w:val="004A2E4E"/>
    <w:rsid w:val="004B1143"/>
    <w:rsid w:val="004C080B"/>
    <w:rsid w:val="004D01C3"/>
    <w:rsid w:val="004E75F3"/>
    <w:rsid w:val="004F1635"/>
    <w:rsid w:val="005023AD"/>
    <w:rsid w:val="005035B7"/>
    <w:rsid w:val="00503990"/>
    <w:rsid w:val="00514D18"/>
    <w:rsid w:val="00523571"/>
    <w:rsid w:val="00532122"/>
    <w:rsid w:val="00550B00"/>
    <w:rsid w:val="00556975"/>
    <w:rsid w:val="0056021E"/>
    <w:rsid w:val="00562CF6"/>
    <w:rsid w:val="0056385C"/>
    <w:rsid w:val="00564E08"/>
    <w:rsid w:val="00570338"/>
    <w:rsid w:val="00574490"/>
    <w:rsid w:val="00575E4C"/>
    <w:rsid w:val="00583244"/>
    <w:rsid w:val="00591BC0"/>
    <w:rsid w:val="00596D57"/>
    <w:rsid w:val="005A24F1"/>
    <w:rsid w:val="005A2DFD"/>
    <w:rsid w:val="005A5AB9"/>
    <w:rsid w:val="005B5FB4"/>
    <w:rsid w:val="005D271B"/>
    <w:rsid w:val="005D48EB"/>
    <w:rsid w:val="005E2CBC"/>
    <w:rsid w:val="005F0B6E"/>
    <w:rsid w:val="00600BE7"/>
    <w:rsid w:val="00610C74"/>
    <w:rsid w:val="00612575"/>
    <w:rsid w:val="006178B7"/>
    <w:rsid w:val="006202A8"/>
    <w:rsid w:val="00621CD9"/>
    <w:rsid w:val="00624C20"/>
    <w:rsid w:val="006309CE"/>
    <w:rsid w:val="00633811"/>
    <w:rsid w:val="006349DC"/>
    <w:rsid w:val="006510B6"/>
    <w:rsid w:val="00652641"/>
    <w:rsid w:val="006552FB"/>
    <w:rsid w:val="00676FBF"/>
    <w:rsid w:val="00677185"/>
    <w:rsid w:val="00684163"/>
    <w:rsid w:val="00695F2E"/>
    <w:rsid w:val="006A5CE6"/>
    <w:rsid w:val="006B30FE"/>
    <w:rsid w:val="006C3503"/>
    <w:rsid w:val="006C54DD"/>
    <w:rsid w:val="006D0FB8"/>
    <w:rsid w:val="006E3D04"/>
    <w:rsid w:val="006E5CF8"/>
    <w:rsid w:val="006F1FA8"/>
    <w:rsid w:val="006F64A5"/>
    <w:rsid w:val="006F75E1"/>
    <w:rsid w:val="00700ABE"/>
    <w:rsid w:val="0070631B"/>
    <w:rsid w:val="00715929"/>
    <w:rsid w:val="00723D0F"/>
    <w:rsid w:val="0073075E"/>
    <w:rsid w:val="007340A3"/>
    <w:rsid w:val="00735D7B"/>
    <w:rsid w:val="007400D3"/>
    <w:rsid w:val="0074054D"/>
    <w:rsid w:val="00755604"/>
    <w:rsid w:val="00761F9D"/>
    <w:rsid w:val="00774FF4"/>
    <w:rsid w:val="00775934"/>
    <w:rsid w:val="0078328D"/>
    <w:rsid w:val="007B3F10"/>
    <w:rsid w:val="007D4B22"/>
    <w:rsid w:val="007E32C3"/>
    <w:rsid w:val="007F42B8"/>
    <w:rsid w:val="007F5953"/>
    <w:rsid w:val="00804443"/>
    <w:rsid w:val="00817A34"/>
    <w:rsid w:val="0082069A"/>
    <w:rsid w:val="00827FD2"/>
    <w:rsid w:val="0083250B"/>
    <w:rsid w:val="00835FB2"/>
    <w:rsid w:val="00854D3D"/>
    <w:rsid w:val="0086301C"/>
    <w:rsid w:val="00874BF8"/>
    <w:rsid w:val="00874DD8"/>
    <w:rsid w:val="008958CA"/>
    <w:rsid w:val="00897C8A"/>
    <w:rsid w:val="00897D1C"/>
    <w:rsid w:val="008B53A9"/>
    <w:rsid w:val="008C4568"/>
    <w:rsid w:val="008C5957"/>
    <w:rsid w:val="008E5599"/>
    <w:rsid w:val="008E6A59"/>
    <w:rsid w:val="00904EDC"/>
    <w:rsid w:val="0091789F"/>
    <w:rsid w:val="0092339A"/>
    <w:rsid w:val="009400A5"/>
    <w:rsid w:val="00955012"/>
    <w:rsid w:val="0095637F"/>
    <w:rsid w:val="00967ED6"/>
    <w:rsid w:val="009745EE"/>
    <w:rsid w:val="009825B7"/>
    <w:rsid w:val="00984230"/>
    <w:rsid w:val="0099755A"/>
    <w:rsid w:val="009B3579"/>
    <w:rsid w:val="009C7EC5"/>
    <w:rsid w:val="009E1056"/>
    <w:rsid w:val="009E21E9"/>
    <w:rsid w:val="009E68BE"/>
    <w:rsid w:val="009F1DEC"/>
    <w:rsid w:val="00A24367"/>
    <w:rsid w:val="00A25770"/>
    <w:rsid w:val="00A31A5D"/>
    <w:rsid w:val="00A54857"/>
    <w:rsid w:val="00A64AB6"/>
    <w:rsid w:val="00A656CC"/>
    <w:rsid w:val="00A67C52"/>
    <w:rsid w:val="00A82B83"/>
    <w:rsid w:val="00A84BD5"/>
    <w:rsid w:val="00A856FD"/>
    <w:rsid w:val="00AB26F5"/>
    <w:rsid w:val="00AC2976"/>
    <w:rsid w:val="00AD2958"/>
    <w:rsid w:val="00AD6DBF"/>
    <w:rsid w:val="00AE778F"/>
    <w:rsid w:val="00B35166"/>
    <w:rsid w:val="00B36312"/>
    <w:rsid w:val="00B525BD"/>
    <w:rsid w:val="00B55005"/>
    <w:rsid w:val="00B57DB6"/>
    <w:rsid w:val="00B62917"/>
    <w:rsid w:val="00B63D5A"/>
    <w:rsid w:val="00B83BC7"/>
    <w:rsid w:val="00B8538C"/>
    <w:rsid w:val="00B87176"/>
    <w:rsid w:val="00B91321"/>
    <w:rsid w:val="00B92D85"/>
    <w:rsid w:val="00B9395E"/>
    <w:rsid w:val="00B95808"/>
    <w:rsid w:val="00BC204F"/>
    <w:rsid w:val="00BD05AB"/>
    <w:rsid w:val="00BD5ED4"/>
    <w:rsid w:val="00BF5872"/>
    <w:rsid w:val="00C0625E"/>
    <w:rsid w:val="00C142FB"/>
    <w:rsid w:val="00C156FD"/>
    <w:rsid w:val="00C17066"/>
    <w:rsid w:val="00C175AE"/>
    <w:rsid w:val="00C2667B"/>
    <w:rsid w:val="00C33301"/>
    <w:rsid w:val="00C35692"/>
    <w:rsid w:val="00C40E14"/>
    <w:rsid w:val="00C41511"/>
    <w:rsid w:val="00C43FAC"/>
    <w:rsid w:val="00C62385"/>
    <w:rsid w:val="00C654D2"/>
    <w:rsid w:val="00C70E98"/>
    <w:rsid w:val="00C81412"/>
    <w:rsid w:val="00C82CD1"/>
    <w:rsid w:val="00C95586"/>
    <w:rsid w:val="00CB6627"/>
    <w:rsid w:val="00CC0024"/>
    <w:rsid w:val="00CD7B6E"/>
    <w:rsid w:val="00CE00ED"/>
    <w:rsid w:val="00CE2A8D"/>
    <w:rsid w:val="00CE5C32"/>
    <w:rsid w:val="00D06DC9"/>
    <w:rsid w:val="00D1236F"/>
    <w:rsid w:val="00D21936"/>
    <w:rsid w:val="00D23C4E"/>
    <w:rsid w:val="00D27890"/>
    <w:rsid w:val="00D30357"/>
    <w:rsid w:val="00D307DF"/>
    <w:rsid w:val="00D43BB7"/>
    <w:rsid w:val="00D56BB3"/>
    <w:rsid w:val="00D60A10"/>
    <w:rsid w:val="00D67413"/>
    <w:rsid w:val="00D71447"/>
    <w:rsid w:val="00D76B7D"/>
    <w:rsid w:val="00D82D9C"/>
    <w:rsid w:val="00D87C33"/>
    <w:rsid w:val="00DA720B"/>
    <w:rsid w:val="00DB084A"/>
    <w:rsid w:val="00DC4F67"/>
    <w:rsid w:val="00DD6995"/>
    <w:rsid w:val="00DD72E2"/>
    <w:rsid w:val="00DE1776"/>
    <w:rsid w:val="00DE77C3"/>
    <w:rsid w:val="00DF0511"/>
    <w:rsid w:val="00DF2EF9"/>
    <w:rsid w:val="00E30D9F"/>
    <w:rsid w:val="00E32464"/>
    <w:rsid w:val="00E46443"/>
    <w:rsid w:val="00E53223"/>
    <w:rsid w:val="00E64A88"/>
    <w:rsid w:val="00E64AF1"/>
    <w:rsid w:val="00E74492"/>
    <w:rsid w:val="00E77206"/>
    <w:rsid w:val="00E90700"/>
    <w:rsid w:val="00E960EA"/>
    <w:rsid w:val="00E979EF"/>
    <w:rsid w:val="00EB06B1"/>
    <w:rsid w:val="00EB644B"/>
    <w:rsid w:val="00EC337D"/>
    <w:rsid w:val="00ED4089"/>
    <w:rsid w:val="00EE652A"/>
    <w:rsid w:val="00EF054B"/>
    <w:rsid w:val="00EF6EDC"/>
    <w:rsid w:val="00F01C3B"/>
    <w:rsid w:val="00F05A94"/>
    <w:rsid w:val="00F05F08"/>
    <w:rsid w:val="00F2300D"/>
    <w:rsid w:val="00F245C9"/>
    <w:rsid w:val="00F37C95"/>
    <w:rsid w:val="00F636FF"/>
    <w:rsid w:val="00F75ED0"/>
    <w:rsid w:val="00F8228C"/>
    <w:rsid w:val="00F91734"/>
    <w:rsid w:val="00FA07AD"/>
    <w:rsid w:val="00FA3192"/>
    <w:rsid w:val="00FA5B0B"/>
    <w:rsid w:val="00FA6D84"/>
    <w:rsid w:val="00FB4F0A"/>
    <w:rsid w:val="00FF2CFE"/>
    <w:rsid w:val="00FF441B"/>
    <w:rsid w:val="00FF77B8"/>
    <w:rsid w:val="00FF7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BF"/>
  </w:style>
  <w:style w:type="paragraph" w:styleId="1">
    <w:name w:val="heading 1"/>
    <w:basedOn w:val="a"/>
    <w:next w:val="a"/>
    <w:link w:val="10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CE0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4414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CE00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3">
    <w:name w:val="Table Grid"/>
    <w:basedOn w:val="a1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2C778D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c">
    <w:name w:val="Title"/>
    <w:basedOn w:val="a"/>
    <w:link w:val="ad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"/>
    <w:link w:val="32"/>
    <w:uiPriority w:val="99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e">
    <w:name w:val="......."/>
    <w:basedOn w:val="a"/>
    <w:next w:val="a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 1"/>
    <w:basedOn w:val="a"/>
    <w:next w:val="a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1">
    <w:name w:val="Hyperlink"/>
    <w:unhideWhenUsed/>
    <w:rsid w:val="002C778D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qFormat/>
    <w:rsid w:val="00C2667B"/>
    <w:rPr>
      <w:b/>
      <w:bCs/>
    </w:rPr>
  </w:style>
  <w:style w:type="character" w:customStyle="1" w:styleId="apple-converted-space">
    <w:name w:val="apple-converted-space"/>
    <w:basedOn w:val="a0"/>
    <w:rsid w:val="00C2667B"/>
  </w:style>
  <w:style w:type="character" w:styleId="af4">
    <w:name w:val="Emphasis"/>
    <w:basedOn w:val="a0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0"/>
    <w:rsid w:val="00C2667B"/>
  </w:style>
  <w:style w:type="paragraph" w:styleId="af5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0"/>
    <w:link w:val="810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0"/>
    <w:rsid w:val="00F75ED0"/>
  </w:style>
  <w:style w:type="character" w:customStyle="1" w:styleId="83">
    <w:name w:val="Основной текст (8)3"/>
    <w:basedOn w:val="81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F05A94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41456"/>
  </w:style>
  <w:style w:type="character" w:styleId="af8">
    <w:name w:val="page number"/>
    <w:basedOn w:val="a0"/>
    <w:rsid w:val="00441456"/>
  </w:style>
  <w:style w:type="paragraph" w:customStyle="1" w:styleId="15">
    <w:name w:val="Знак1"/>
    <w:basedOn w:val="a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a">
    <w:name w:val="Body Text Indent"/>
    <w:basedOn w:val="a"/>
    <w:link w:val="afb"/>
    <w:uiPriority w:val="99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6">
    <w:name w:val="Обычный1"/>
    <w:uiPriority w:val="99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+Заголовок"/>
    <w:basedOn w:val="a"/>
    <w:uiPriority w:val="99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441456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7">
    <w:name w:val="!!!Нумерованный1!!!"/>
    <w:basedOn w:val="16"/>
    <w:uiPriority w:val="99"/>
    <w:rsid w:val="00441456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"/>
    <w:uiPriority w:val="99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"/>
    <w:uiPriority w:val="99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441456"/>
  </w:style>
  <w:style w:type="paragraph" w:customStyle="1" w:styleId="19">
    <w:name w:val="Знак1"/>
    <w:basedOn w:val="a"/>
    <w:uiPriority w:val="99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"/>
    <w:uiPriority w:val="99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B958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7405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8">
    <w:name w:val="Знак3"/>
    <w:basedOn w:val="a"/>
    <w:uiPriority w:val="99"/>
    <w:rsid w:val="003673E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4"/>
    <w:semiHidden/>
    <w:rsid w:val="008958C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semiHidden/>
    <w:rsid w:val="008958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примечания Знак1"/>
    <w:basedOn w:val="a0"/>
    <w:uiPriority w:val="99"/>
    <w:semiHidden/>
    <w:rsid w:val="008958CA"/>
    <w:rPr>
      <w:sz w:val="20"/>
      <w:szCs w:val="20"/>
    </w:rPr>
  </w:style>
  <w:style w:type="character" w:customStyle="1" w:styleId="aff5">
    <w:name w:val="Тема примечания Знак"/>
    <w:basedOn w:val="aff3"/>
    <w:link w:val="aff6"/>
    <w:semiHidden/>
    <w:rsid w:val="008958C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8958CA"/>
    <w:rPr>
      <w:b/>
      <w:bCs/>
    </w:rPr>
  </w:style>
  <w:style w:type="character" w:customStyle="1" w:styleId="1b">
    <w:name w:val="Тема примечания Знак1"/>
    <w:basedOn w:val="1a"/>
    <w:uiPriority w:val="99"/>
    <w:semiHidden/>
    <w:rsid w:val="008958CA"/>
    <w:rPr>
      <w:b/>
      <w:bCs/>
      <w:sz w:val="20"/>
      <w:szCs w:val="20"/>
    </w:rPr>
  </w:style>
  <w:style w:type="paragraph" w:customStyle="1" w:styleId="aff7">
    <w:name w:val="Знак"/>
    <w:basedOn w:val="a"/>
    <w:rsid w:val="008958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8958C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8958C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8958CA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uiPriority w:val="99"/>
    <w:rsid w:val="008958C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8958C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8958C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958C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8958C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8958C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33301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33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paragraph" w:styleId="aff8">
    <w:name w:val="List"/>
    <w:basedOn w:val="a"/>
    <w:unhideWhenUsed/>
    <w:rsid w:val="00C33301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C3330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rsid w:val="00C3330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c">
    <w:name w:val="Обычный (веб)1"/>
    <w:basedOn w:val="a"/>
    <w:uiPriority w:val="99"/>
    <w:rsid w:val="00C33301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C33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текст Знак1"/>
    <w:locked/>
    <w:rsid w:val="00C3330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C33301"/>
  </w:style>
  <w:style w:type="character" w:customStyle="1" w:styleId="texto1">
    <w:name w:val="texto1"/>
    <w:basedOn w:val="a0"/>
    <w:rsid w:val="00C33301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C33301"/>
  </w:style>
  <w:style w:type="character" w:customStyle="1" w:styleId="c0">
    <w:name w:val="c0"/>
    <w:basedOn w:val="a0"/>
    <w:rsid w:val="00C33301"/>
  </w:style>
  <w:style w:type="character" w:customStyle="1" w:styleId="39">
    <w:name w:val="Основной текст (3)"/>
    <w:basedOn w:val="a0"/>
    <w:rsid w:val="00C3330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C33301"/>
  </w:style>
  <w:style w:type="paragraph" w:customStyle="1" w:styleId="3a">
    <w:name w:val="Знак3"/>
    <w:basedOn w:val="a"/>
    <w:rsid w:val="001A61A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3b">
    <w:name w:val="Знак3"/>
    <w:basedOn w:val="a"/>
    <w:rsid w:val="0017640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41">
    <w:name w:val="Знак4"/>
    <w:basedOn w:val="a"/>
    <w:rsid w:val="006E3D0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13">
    <w:name w:val="c13"/>
    <w:basedOn w:val="a"/>
    <w:rsid w:val="005D48E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ote4estvo.ru/russkie-kompozitory/450-aleksandr-nikolaevich-skryabin.html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ru.wikipedia.org/wiki/1878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historyculture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ult-mira.ru/" TargetMode="External"/><Relationship Id="rId20" Type="http://schemas.openxmlformats.org/officeDocument/2006/relationships/hyperlink" Target="http://ru.wikipedia.org/wiki/%D0%A1_%D0%BA%D0%B2%D0%B0%D1%80%D1%82%D0%B8%D1%80%D1%8B_%D0%BD%D0%B0_%D0%BA%D0%B2%D0%B0%D1%80%D1%82%D0%B8%D1%80%D1%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-u.ru/biblio/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ote4estvo.ru/russkie-kompozitory/450-aleksandr-nikolaevich-skryabin.htm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ulture-history.kiev.ua/" TargetMode="External"/><Relationship Id="rId22" Type="http://schemas.openxmlformats.org/officeDocument/2006/relationships/hyperlink" Target="http://ru.wikipedia.org/wiki/1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87097-3772-41DE-9F5A-646C6C55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7316</Words>
  <Characters>41707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48926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Тарасова</cp:lastModifiedBy>
  <cp:revision>35</cp:revision>
  <cp:lastPrinted>2014-01-14T04:40:00Z</cp:lastPrinted>
  <dcterms:created xsi:type="dcterms:W3CDTF">2014-11-01T17:23:00Z</dcterms:created>
  <dcterms:modified xsi:type="dcterms:W3CDTF">2022-09-04T13:56:00Z</dcterms:modified>
</cp:coreProperties>
</file>