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5B6" w:rsidRPr="006A6FB3" w:rsidRDefault="008825B6" w:rsidP="008825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6A6FB3">
        <w:rPr>
          <w:b/>
        </w:rPr>
        <w:t>Приложение 22</w:t>
      </w:r>
    </w:p>
    <w:p w:rsidR="008825B6" w:rsidRPr="006A6FB3" w:rsidRDefault="008825B6" w:rsidP="008825B6">
      <w:pPr>
        <w:jc w:val="right"/>
        <w:rPr>
          <w:b/>
        </w:rPr>
      </w:pPr>
      <w:r w:rsidRPr="006A6FB3">
        <w:rPr>
          <w:b/>
        </w:rPr>
        <w:t>к программе подготовки специалистов среднего</w:t>
      </w:r>
    </w:p>
    <w:p w:rsidR="008825B6" w:rsidRPr="006A6FB3" w:rsidRDefault="008825B6" w:rsidP="008825B6">
      <w:pPr>
        <w:jc w:val="right"/>
        <w:rPr>
          <w:b/>
        </w:rPr>
      </w:pPr>
      <w:r w:rsidRPr="006A6FB3">
        <w:rPr>
          <w:b/>
        </w:rPr>
        <w:t xml:space="preserve"> звена по специальности </w:t>
      </w:r>
    </w:p>
    <w:p w:rsidR="008825B6" w:rsidRPr="006A6FB3" w:rsidRDefault="008825B6" w:rsidP="008825B6">
      <w:pPr>
        <w:jc w:val="right"/>
        <w:rPr>
          <w:b/>
          <w:sz w:val="32"/>
          <w:szCs w:val="32"/>
        </w:rPr>
      </w:pPr>
      <w:r w:rsidRPr="006A6FB3">
        <w:rPr>
          <w:b/>
        </w:rPr>
        <w:t>53.02.08 Музыкальное звукооператорское мастерство</w:t>
      </w:r>
    </w:p>
    <w:p w:rsidR="00747B96" w:rsidRDefault="00747B9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95449E" w:rsidRP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747B96" w:rsidRDefault="00747B9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8825B6" w:rsidRDefault="008825B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8825B6" w:rsidRDefault="008825B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8825B6" w:rsidRDefault="008825B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8825B6" w:rsidRPr="0095449E" w:rsidRDefault="008825B6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52"/>
          <w:szCs w:val="52"/>
        </w:rPr>
      </w:pPr>
    </w:p>
    <w:p w:rsidR="00C54D00" w:rsidRPr="001531D1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531D1">
        <w:rPr>
          <w:b/>
          <w:caps/>
          <w:sz w:val="32"/>
          <w:szCs w:val="32"/>
        </w:rPr>
        <w:t>Рабочая ПРОГРАММа</w:t>
      </w:r>
    </w:p>
    <w:p w:rsidR="00C54D00" w:rsidRPr="001531D1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531D1">
        <w:rPr>
          <w:b/>
          <w:caps/>
          <w:sz w:val="32"/>
          <w:szCs w:val="32"/>
        </w:rPr>
        <w:t xml:space="preserve"> УЧЕБНОЙ ДИСЦИПЛИНЫ</w:t>
      </w:r>
    </w:p>
    <w:p w:rsidR="00C54D00" w:rsidRPr="001531D1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  <w:u w:val="single"/>
        </w:rPr>
      </w:pPr>
    </w:p>
    <w:p w:rsidR="00C54D00" w:rsidRPr="001531D1" w:rsidRDefault="0095449E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ОП.06 </w:t>
      </w:r>
      <w:r w:rsidR="00B716ED" w:rsidRPr="001531D1">
        <w:rPr>
          <w:b/>
          <w:sz w:val="32"/>
          <w:szCs w:val="32"/>
        </w:rPr>
        <w:t>Метрология, стандартизация и сертификация</w:t>
      </w:r>
    </w:p>
    <w:p w:rsidR="00C54D00" w:rsidRPr="001531D1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449E" w:rsidRDefault="0095449E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54D00" w:rsidRDefault="00C54D00" w:rsidP="00C54D00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6A6FB3">
        <w:rPr>
          <w:bCs/>
          <w:sz w:val="28"/>
          <w:szCs w:val="28"/>
        </w:rPr>
        <w:t>2</w:t>
      </w:r>
      <w:r w:rsidR="00617BF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г.</w:t>
      </w:r>
    </w:p>
    <w:p w:rsidR="007E6B0F" w:rsidRPr="007B7E9F" w:rsidRDefault="00C54D00" w:rsidP="0015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bCs/>
          <w:i/>
          <w:sz w:val="28"/>
          <w:szCs w:val="28"/>
        </w:rPr>
        <w:br w:type="page"/>
      </w:r>
    </w:p>
    <w:p w:rsidR="007E6B0F" w:rsidRDefault="007E6B0F" w:rsidP="0015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1531D1" w:rsidRPr="007B7E9F" w:rsidRDefault="001531D1" w:rsidP="00153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B7E9F">
        <w:rPr>
          <w:sz w:val="26"/>
          <w:szCs w:val="26"/>
        </w:rPr>
        <w:t xml:space="preserve">Рабочая программа </w:t>
      </w:r>
      <w:r w:rsidR="006A6FB3" w:rsidRPr="007B7E9F">
        <w:rPr>
          <w:sz w:val="26"/>
          <w:szCs w:val="26"/>
        </w:rPr>
        <w:t>учебной дисциплины разработана</w:t>
      </w:r>
      <w:r w:rsidRPr="007B7E9F">
        <w:rPr>
          <w:sz w:val="26"/>
          <w:szCs w:val="26"/>
        </w:rPr>
        <w:t xml:space="preserve"> на </w:t>
      </w:r>
      <w:r w:rsidR="006A6FB3" w:rsidRPr="007B7E9F">
        <w:rPr>
          <w:sz w:val="26"/>
          <w:szCs w:val="26"/>
        </w:rPr>
        <w:t>основе Федерального государственного</w:t>
      </w:r>
      <w:r w:rsidRPr="007B7E9F">
        <w:rPr>
          <w:sz w:val="26"/>
          <w:szCs w:val="26"/>
        </w:rPr>
        <w:t xml:space="preserve"> образовательного </w:t>
      </w:r>
      <w:r w:rsidR="006A6FB3" w:rsidRPr="007B7E9F">
        <w:rPr>
          <w:sz w:val="26"/>
          <w:szCs w:val="26"/>
        </w:rPr>
        <w:t>стандарта (</w:t>
      </w:r>
      <w:r w:rsidRPr="007B7E9F">
        <w:rPr>
          <w:sz w:val="26"/>
          <w:szCs w:val="26"/>
        </w:rPr>
        <w:t xml:space="preserve">далее – </w:t>
      </w:r>
      <w:r w:rsidR="006A6FB3" w:rsidRPr="007B7E9F">
        <w:rPr>
          <w:sz w:val="26"/>
          <w:szCs w:val="26"/>
        </w:rPr>
        <w:t>ФГОС) по</w:t>
      </w:r>
      <w:r w:rsidRPr="007B7E9F">
        <w:rPr>
          <w:sz w:val="26"/>
          <w:szCs w:val="26"/>
        </w:rPr>
        <w:t xml:space="preserve"> специальности среднего профессиональ</w:t>
      </w:r>
      <w:r w:rsidR="00617BFD">
        <w:rPr>
          <w:sz w:val="26"/>
          <w:szCs w:val="26"/>
        </w:rPr>
        <w:t xml:space="preserve">ного образования (далее СПО): </w:t>
      </w:r>
      <w:r w:rsidRPr="007B7E9F">
        <w:rPr>
          <w:sz w:val="26"/>
          <w:szCs w:val="26"/>
        </w:rPr>
        <w:t>53.02.08 Музыкальное звукооператорское мастерство (далее – МЗМ).</w:t>
      </w:r>
    </w:p>
    <w:p w:rsidR="001531D1" w:rsidRPr="007B7E9F" w:rsidRDefault="001531D1" w:rsidP="001531D1">
      <w:pPr>
        <w:ind w:firstLine="709"/>
        <w:jc w:val="both"/>
        <w:rPr>
          <w:sz w:val="26"/>
          <w:szCs w:val="26"/>
        </w:rPr>
      </w:pPr>
    </w:p>
    <w:p w:rsidR="007E6B0F" w:rsidRPr="007E6B0F" w:rsidRDefault="007E6B0F" w:rsidP="007E6B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  <w:r w:rsidRPr="007E6B0F">
        <w:rPr>
          <w:sz w:val="26"/>
          <w:szCs w:val="26"/>
          <w:lang w:eastAsia="en-US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(г.Тобольск).</w:t>
      </w:r>
    </w:p>
    <w:p w:rsidR="007E6B0F" w:rsidRPr="007E6B0F" w:rsidRDefault="007E6B0F" w:rsidP="007E6B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  <w:lang w:eastAsia="en-US"/>
        </w:rPr>
      </w:pPr>
    </w:p>
    <w:p w:rsidR="00617BFD" w:rsidRDefault="00617BFD" w:rsidP="00617BFD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Протокол № __   от «__» июня    2022 г.</w:t>
      </w:r>
    </w:p>
    <w:p w:rsidR="00617BFD" w:rsidRDefault="00617BFD" w:rsidP="00617BFD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Председатель ЦК ____________ /</w:t>
      </w:r>
      <w:proofErr w:type="spellStart"/>
      <w:r>
        <w:rPr>
          <w:color w:val="2C2D2E"/>
        </w:rPr>
        <w:t>Коломоец</w:t>
      </w:r>
      <w:proofErr w:type="spellEnd"/>
      <w:r>
        <w:rPr>
          <w:color w:val="2C2D2E"/>
        </w:rPr>
        <w:t xml:space="preserve"> Ю.Г./</w:t>
      </w:r>
    </w:p>
    <w:p w:rsidR="00617BFD" w:rsidRPr="008E4D22" w:rsidRDefault="00617BFD" w:rsidP="0061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</w:p>
    <w:p w:rsidR="00617BFD" w:rsidRPr="008E4D22" w:rsidRDefault="00617BFD" w:rsidP="0061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en-US"/>
        </w:rPr>
      </w:pPr>
      <w:r w:rsidRPr="008E4D22">
        <w:rPr>
          <w:lang w:eastAsia="en-US"/>
        </w:rPr>
        <w:t>Организация-разработчик: ГАПОУ ТО «</w:t>
      </w:r>
      <w:proofErr w:type="spellStart"/>
      <w:r w:rsidRPr="008E4D22">
        <w:rPr>
          <w:lang w:eastAsia="en-US"/>
        </w:rPr>
        <w:t>Тобольский</w:t>
      </w:r>
      <w:proofErr w:type="spellEnd"/>
      <w:r w:rsidRPr="008E4D22">
        <w:rPr>
          <w:lang w:eastAsia="en-US"/>
        </w:rPr>
        <w:t xml:space="preserve"> многопрофильный техникум»</w:t>
      </w:r>
    </w:p>
    <w:p w:rsidR="00617BFD" w:rsidRDefault="00617BFD" w:rsidP="0061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7BFD" w:rsidRPr="008E4D22" w:rsidRDefault="00617BFD" w:rsidP="0061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E4D22">
        <w:t xml:space="preserve">Разработчики: </w:t>
      </w:r>
    </w:p>
    <w:p w:rsidR="00617BFD" w:rsidRPr="008E4D22" w:rsidRDefault="00617BFD" w:rsidP="00617B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Шишкин П.А</w:t>
      </w:r>
      <w:r w:rsidRPr="008E4D22">
        <w:t xml:space="preserve">., </w:t>
      </w:r>
      <w:bookmarkStart w:id="0" w:name="_Hlk87451333"/>
      <w:r w:rsidRPr="008E4D22">
        <w:t xml:space="preserve">преподаватель ГАПОУ ТО </w:t>
      </w:r>
      <w:bookmarkEnd w:id="0"/>
      <w:r w:rsidRPr="008E4D22">
        <w:rPr>
          <w:lang w:eastAsia="en-US"/>
        </w:rPr>
        <w:t>«</w:t>
      </w:r>
      <w:proofErr w:type="spellStart"/>
      <w:r w:rsidRPr="008E4D22">
        <w:rPr>
          <w:lang w:eastAsia="en-US"/>
        </w:rPr>
        <w:t>Тобольский</w:t>
      </w:r>
      <w:proofErr w:type="spellEnd"/>
      <w:r w:rsidRPr="008E4D22">
        <w:rPr>
          <w:lang w:eastAsia="en-US"/>
        </w:rPr>
        <w:t xml:space="preserve"> многопрофильный техникум»</w:t>
      </w:r>
    </w:p>
    <w:p w:rsidR="001531D1" w:rsidRPr="007B7E9F" w:rsidRDefault="001531D1" w:rsidP="001531D1">
      <w:pPr>
        <w:rPr>
          <w:sz w:val="26"/>
          <w:szCs w:val="26"/>
          <w:lang w:eastAsia="en-US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360"/>
          <w:tab w:val="left" w:pos="6420"/>
        </w:tabs>
        <w:suppressAutoHyphens/>
        <w:jc w:val="both"/>
        <w:rPr>
          <w:sz w:val="28"/>
          <w:szCs w:val="28"/>
        </w:rPr>
      </w:pPr>
    </w:p>
    <w:p w:rsidR="00C54D00" w:rsidRDefault="00C54D00" w:rsidP="00C54D00"/>
    <w:p w:rsidR="007E6B0F" w:rsidRDefault="007E6B0F" w:rsidP="00C54D00"/>
    <w:p w:rsidR="007E6B0F" w:rsidRDefault="007E6B0F" w:rsidP="00C54D00"/>
    <w:p w:rsidR="007E6B0F" w:rsidRDefault="007E6B0F" w:rsidP="00C54D00"/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</w:t>
      </w: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10420" w:type="dxa"/>
        <w:tblLook w:val="01E0"/>
      </w:tblPr>
      <w:tblGrid>
        <w:gridCol w:w="9648"/>
        <w:gridCol w:w="772"/>
      </w:tblGrid>
      <w:tr w:rsidR="00C54D00" w:rsidRPr="00225E7B" w:rsidTr="00225E7B">
        <w:tc>
          <w:tcPr>
            <w:tcW w:w="9648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772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sz w:val="16"/>
                <w:szCs w:val="16"/>
              </w:rPr>
            </w:pPr>
          </w:p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0"/>
                <w:szCs w:val="20"/>
              </w:rPr>
            </w:pPr>
            <w:r w:rsidRPr="00225E7B">
              <w:rPr>
                <w:b/>
                <w:sz w:val="20"/>
                <w:szCs w:val="20"/>
              </w:rPr>
              <w:t>стр.</w:t>
            </w:r>
          </w:p>
        </w:tc>
      </w:tr>
      <w:tr w:rsidR="00C54D00" w:rsidRPr="00225E7B" w:rsidTr="00225E7B">
        <w:trPr>
          <w:trHeight w:val="718"/>
        </w:trPr>
        <w:tc>
          <w:tcPr>
            <w:tcW w:w="9648" w:type="dxa"/>
          </w:tcPr>
          <w:p w:rsidR="00C54D00" w:rsidRPr="00225E7B" w:rsidRDefault="00C54D00" w:rsidP="001531D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caps/>
                <w:sz w:val="28"/>
                <w:szCs w:val="28"/>
              </w:rPr>
            </w:pPr>
            <w:r w:rsidRPr="00225E7B">
              <w:rPr>
                <w:caps/>
                <w:sz w:val="28"/>
                <w:szCs w:val="28"/>
              </w:rPr>
              <w:t xml:space="preserve">1. паспорт </w:t>
            </w:r>
            <w:r w:rsidR="00423D48">
              <w:rPr>
                <w:caps/>
                <w:sz w:val="28"/>
                <w:szCs w:val="28"/>
              </w:rPr>
              <w:t>РАБОЧЕЙ</w:t>
            </w:r>
            <w:r w:rsidRPr="00225E7B">
              <w:rPr>
                <w:caps/>
                <w:sz w:val="28"/>
                <w:szCs w:val="28"/>
              </w:rPr>
              <w:t xml:space="preserve"> ПРОГРАММЫ УЧЕБНОЙ ДИСЦИПЛИНЫ </w:t>
            </w:r>
          </w:p>
        </w:tc>
        <w:tc>
          <w:tcPr>
            <w:tcW w:w="772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225E7B">
              <w:rPr>
                <w:caps/>
                <w:sz w:val="28"/>
                <w:szCs w:val="28"/>
              </w:rPr>
              <w:t>4</w:t>
            </w:r>
          </w:p>
        </w:tc>
      </w:tr>
      <w:tr w:rsidR="00C54D00" w:rsidRPr="00225E7B" w:rsidTr="00225E7B">
        <w:tc>
          <w:tcPr>
            <w:tcW w:w="9648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caps/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>2. СТРУКТУРА И ПРИМЕРНОЕ СОДЕРЖАНИЕ УЧЕБНОЙ ДИСЦИПЛИНЫ</w:t>
            </w:r>
          </w:p>
        </w:tc>
        <w:tc>
          <w:tcPr>
            <w:tcW w:w="772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 w:rsidRPr="00225E7B">
              <w:rPr>
                <w:caps/>
                <w:sz w:val="28"/>
                <w:szCs w:val="28"/>
              </w:rPr>
              <w:t>5</w:t>
            </w:r>
          </w:p>
        </w:tc>
      </w:tr>
      <w:tr w:rsidR="00C54D00" w:rsidRPr="00225E7B" w:rsidTr="00225E7B">
        <w:tc>
          <w:tcPr>
            <w:tcW w:w="9648" w:type="dxa"/>
          </w:tcPr>
          <w:p w:rsidR="00C54D00" w:rsidRPr="00225E7B" w:rsidRDefault="00C54D00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caps/>
                <w:sz w:val="28"/>
                <w:szCs w:val="28"/>
              </w:rPr>
            </w:pPr>
            <w:r w:rsidRPr="00225E7B">
              <w:rPr>
                <w:caps/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772" w:type="dxa"/>
          </w:tcPr>
          <w:p w:rsidR="00C54D00" w:rsidRPr="00225E7B" w:rsidRDefault="008010CC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</w:t>
            </w:r>
          </w:p>
        </w:tc>
      </w:tr>
      <w:tr w:rsidR="00C54D00" w:rsidRPr="00225E7B" w:rsidTr="00225E7B">
        <w:tc>
          <w:tcPr>
            <w:tcW w:w="9648" w:type="dxa"/>
          </w:tcPr>
          <w:p w:rsidR="00C54D00" w:rsidRPr="00225E7B" w:rsidRDefault="00C54D00" w:rsidP="00225E7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540"/>
              <w:jc w:val="both"/>
              <w:rPr>
                <w:sz w:val="28"/>
                <w:szCs w:val="28"/>
              </w:rPr>
            </w:pPr>
            <w:r w:rsidRPr="00225E7B">
              <w:rPr>
                <w:caps/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772" w:type="dxa"/>
          </w:tcPr>
          <w:p w:rsidR="00C54D00" w:rsidRPr="00225E7B" w:rsidRDefault="008010CC" w:rsidP="00225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14</w:t>
            </w:r>
          </w:p>
        </w:tc>
      </w:tr>
    </w:tbl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531D1" w:rsidRDefault="001531D1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bookmarkStart w:id="1" w:name="_GoBack"/>
      <w:bookmarkEnd w:id="1"/>
      <w:r>
        <w:rPr>
          <w:b/>
          <w:caps/>
          <w:sz w:val="28"/>
          <w:szCs w:val="28"/>
        </w:rPr>
        <w:t xml:space="preserve">. паспорт </w:t>
      </w:r>
      <w:r w:rsidR="00423D48">
        <w:rPr>
          <w:b/>
          <w:caps/>
          <w:sz w:val="28"/>
          <w:szCs w:val="28"/>
        </w:rPr>
        <w:t>РАБОЧЕЙ</w:t>
      </w:r>
      <w:r>
        <w:rPr>
          <w:b/>
          <w:caps/>
          <w:sz w:val="28"/>
          <w:szCs w:val="28"/>
        </w:rPr>
        <w:t xml:space="preserve"> ПРОГРАММЫ УЧЕБНОЙ ДИСЦИПЛИНЫ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4D00" w:rsidRDefault="005E0725" w:rsidP="005E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5E0725">
        <w:rPr>
          <w:b/>
          <w:sz w:val="28"/>
          <w:szCs w:val="28"/>
        </w:rPr>
        <w:t>Метрология, стандартизация и сертификация</w:t>
      </w:r>
    </w:p>
    <w:p w:rsidR="005E0725" w:rsidRDefault="005E0725" w:rsidP="005E07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 Область применения </w:t>
      </w:r>
      <w:r w:rsidR="00423D48" w:rsidRPr="00423D48">
        <w:rPr>
          <w:b/>
          <w:sz w:val="28"/>
          <w:szCs w:val="28"/>
        </w:rPr>
        <w:t>рабочей</w:t>
      </w:r>
      <w:r>
        <w:rPr>
          <w:b/>
          <w:sz w:val="28"/>
          <w:szCs w:val="28"/>
        </w:rPr>
        <w:t xml:space="preserve"> программы</w:t>
      </w:r>
    </w:p>
    <w:p w:rsidR="001531D1" w:rsidRPr="001531D1" w:rsidRDefault="001531D1" w:rsidP="001531D1">
      <w:pPr>
        <w:ind w:firstLine="709"/>
        <w:jc w:val="both"/>
        <w:rPr>
          <w:sz w:val="28"/>
          <w:szCs w:val="28"/>
        </w:rPr>
      </w:pPr>
      <w:r w:rsidRPr="001531D1">
        <w:rPr>
          <w:sz w:val="28"/>
          <w:szCs w:val="28"/>
        </w:rPr>
        <w:t>Рабочая программа является частью основной профессиональной образовательной программы в соответстви</w:t>
      </w:r>
      <w:r w:rsidR="00617BFD">
        <w:rPr>
          <w:sz w:val="28"/>
          <w:szCs w:val="28"/>
        </w:rPr>
        <w:t xml:space="preserve">и с ФГОС по специальности СПО </w:t>
      </w:r>
      <w:r w:rsidRPr="001531D1">
        <w:rPr>
          <w:sz w:val="28"/>
          <w:szCs w:val="28"/>
        </w:rPr>
        <w:t xml:space="preserve">53.02.08 Музыкальное звукооператорское мастерство </w:t>
      </w:r>
      <w:r w:rsidRPr="001531D1">
        <w:rPr>
          <w:b/>
          <w:sz w:val="28"/>
          <w:szCs w:val="28"/>
        </w:rPr>
        <w:t>(базовая подготовка)</w:t>
      </w:r>
      <w:r w:rsidRPr="001531D1">
        <w:rPr>
          <w:sz w:val="28"/>
          <w:szCs w:val="28"/>
        </w:rPr>
        <w:t xml:space="preserve"> в части освоения основного вида профессиональной деятельности (ВПД) и соответствующих общих (ОК) и профессиональных компетенций (ПК):</w:t>
      </w:r>
    </w:p>
    <w:p w:rsidR="003E5547" w:rsidRPr="003E5547" w:rsidRDefault="003E5547" w:rsidP="003E5547">
      <w:pPr>
        <w:ind w:left="40" w:right="40" w:firstLine="540"/>
        <w:jc w:val="both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Специалист звукооператорского мастерства должен обладать общими компетенциями, включающими в себя способность:</w:t>
      </w:r>
    </w:p>
    <w:p w:rsidR="003E5547" w:rsidRPr="003E5547" w:rsidRDefault="003E5547" w:rsidP="003E5547">
      <w:pPr>
        <w:spacing w:line="228" w:lineRule="auto"/>
        <w:ind w:left="40" w:right="40" w:firstLine="540"/>
        <w:jc w:val="both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jc w:val="both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6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6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5.2. 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Звукооператорская технологическая деятельность.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ПК 1.1. Использовать в практической деятельности основы знаний в области электротехники, электронной техники, акустики, свойств слуха и звука.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3E5547">
        <w:rPr>
          <w:rFonts w:eastAsia="Arial"/>
          <w:sz w:val="28"/>
          <w:szCs w:val="28"/>
        </w:rPr>
        <w:t>звукотехническое</w:t>
      </w:r>
      <w:proofErr w:type="spellEnd"/>
      <w:r w:rsidRPr="003E5547">
        <w:rPr>
          <w:rFonts w:eastAsia="Arial"/>
          <w:sz w:val="28"/>
          <w:szCs w:val="28"/>
        </w:rPr>
        <w:t xml:space="preserve"> оборудование.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ПК 1.4. Обеспечивать звуковое сопровождение музыкального и зрелищного мероприятия.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 xml:space="preserve">ПК 1.5. Осуществлять контроль и анализ функционирования </w:t>
      </w:r>
      <w:proofErr w:type="spellStart"/>
      <w:r w:rsidRPr="003E5547">
        <w:rPr>
          <w:rFonts w:eastAsia="Arial"/>
          <w:sz w:val="28"/>
          <w:szCs w:val="28"/>
        </w:rPr>
        <w:t>звукотехнического</w:t>
      </w:r>
      <w:proofErr w:type="spellEnd"/>
      <w:r w:rsidRPr="003E5547">
        <w:rPr>
          <w:rFonts w:eastAsia="Arial"/>
          <w:sz w:val="28"/>
          <w:szCs w:val="28"/>
        </w:rPr>
        <w:t xml:space="preserve"> оборудования.</w:t>
      </w:r>
    </w:p>
    <w:p w:rsidR="003E5547" w:rsidRPr="003E5547" w:rsidRDefault="003E5547" w:rsidP="003E5547">
      <w:pPr>
        <w:spacing w:line="244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 xml:space="preserve">ПК 1.6. Выбирать и размещать необходимое </w:t>
      </w:r>
      <w:proofErr w:type="spellStart"/>
      <w:r w:rsidRPr="003E5547">
        <w:rPr>
          <w:rFonts w:eastAsia="Arial"/>
          <w:sz w:val="28"/>
          <w:szCs w:val="28"/>
        </w:rPr>
        <w:t>звукотехническое</w:t>
      </w:r>
      <w:proofErr w:type="spellEnd"/>
      <w:r w:rsidRPr="003E5547">
        <w:rPr>
          <w:rFonts w:eastAsia="Arial"/>
          <w:sz w:val="28"/>
          <w:szCs w:val="28"/>
        </w:rPr>
        <w:t xml:space="preserve"> оборудование для конкретного концертного зала, театра, студии звукозаписи, студии радиовещания и др.</w:t>
      </w:r>
    </w:p>
    <w:p w:rsidR="003E5547" w:rsidRPr="003E5547" w:rsidRDefault="003E5547" w:rsidP="003E5547">
      <w:pPr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lastRenderedPageBreak/>
        <w:t xml:space="preserve">ПК 1.7. Проводить установку, наладку и испытание </w:t>
      </w:r>
      <w:proofErr w:type="spellStart"/>
      <w:r w:rsidRPr="003E5547">
        <w:rPr>
          <w:rFonts w:eastAsia="Arial"/>
          <w:sz w:val="28"/>
          <w:szCs w:val="28"/>
        </w:rPr>
        <w:t>звукотехники</w:t>
      </w:r>
      <w:proofErr w:type="spellEnd"/>
      <w:r w:rsidRPr="003E5547">
        <w:rPr>
          <w:rFonts w:eastAsia="Arial"/>
          <w:sz w:val="28"/>
          <w:szCs w:val="28"/>
        </w:rPr>
        <w:t>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 xml:space="preserve"> Музыкально-творческая деятельность.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ПК 2.3. Работать в непосредственном контакте с исполнителем над интерпретацией музыкального произведения.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Организационно-управленческая деятельность.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28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популяризации и рекламы деятельности учреждений (организация) образования и культуры.</w:t>
      </w:r>
    </w:p>
    <w:p w:rsidR="003E5547" w:rsidRPr="003E5547" w:rsidRDefault="003E5547" w:rsidP="003E5547">
      <w:pPr>
        <w:spacing w:line="228" w:lineRule="auto"/>
        <w:ind w:left="58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 xml:space="preserve">ПК 3.5. Осуществлять управление процессом эксплуатации </w:t>
      </w:r>
      <w:proofErr w:type="spellStart"/>
      <w:r w:rsidRPr="003E5547">
        <w:rPr>
          <w:rFonts w:eastAsia="Arial"/>
          <w:sz w:val="28"/>
          <w:szCs w:val="28"/>
        </w:rPr>
        <w:t>звукотехнического</w:t>
      </w:r>
      <w:proofErr w:type="spellEnd"/>
      <w:r w:rsidRPr="003E5547">
        <w:rPr>
          <w:rFonts w:eastAsia="Arial"/>
          <w:sz w:val="28"/>
          <w:szCs w:val="28"/>
        </w:rPr>
        <w:t xml:space="preserve"> оборудования.</w:t>
      </w:r>
    </w:p>
    <w:p w:rsidR="003E5547" w:rsidRPr="003E5547" w:rsidRDefault="003E5547" w:rsidP="003E5547">
      <w:pPr>
        <w:spacing w:line="1" w:lineRule="exact"/>
        <w:rPr>
          <w:sz w:val="28"/>
          <w:szCs w:val="28"/>
        </w:rPr>
      </w:pPr>
    </w:p>
    <w:p w:rsidR="003E5547" w:rsidRPr="003E5547" w:rsidRDefault="003E5547" w:rsidP="003E5547">
      <w:pPr>
        <w:spacing w:line="244" w:lineRule="auto"/>
        <w:ind w:left="40" w:right="40" w:firstLine="540"/>
        <w:rPr>
          <w:sz w:val="28"/>
          <w:szCs w:val="28"/>
        </w:rPr>
      </w:pPr>
      <w:r w:rsidRPr="003E5547">
        <w:rPr>
          <w:rFonts w:eastAsia="Arial"/>
          <w:sz w:val="28"/>
          <w:szCs w:val="28"/>
        </w:rPr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>
        <w:rPr>
          <w:sz w:val="28"/>
          <w:szCs w:val="28"/>
        </w:rPr>
        <w:t xml:space="preserve">дисциплина входит в профессиональный </w:t>
      </w:r>
      <w:r w:rsidR="001F13BB">
        <w:rPr>
          <w:sz w:val="28"/>
          <w:szCs w:val="28"/>
        </w:rPr>
        <w:t>цикл</w:t>
      </w:r>
      <w:r>
        <w:rPr>
          <w:sz w:val="28"/>
          <w:szCs w:val="28"/>
        </w:rPr>
        <w:t>.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обучающийся должен уметь:</w:t>
      </w:r>
    </w:p>
    <w:p w:rsidR="008C13E4" w:rsidRPr="008C13E4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применять документацию систем качества;</w:t>
      </w:r>
    </w:p>
    <w:p w:rsidR="008C13E4" w:rsidRPr="008C13E4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применять основные правила и документы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системы сертификации;</w:t>
      </w:r>
    </w:p>
    <w:p w:rsidR="008C13E4" w:rsidRPr="008C13E4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знать:</w:t>
      </w:r>
    </w:p>
    <w:p w:rsidR="008C13E4" w:rsidRPr="008C13E4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правовые основы, цели, задачи, принципы,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объекты и средства метрологии, стандартизации и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сертификации;</w:t>
      </w:r>
    </w:p>
    <w:p w:rsidR="008C13E4" w:rsidRPr="008C13E4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основные понятия и определения метрологии,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метрологические службы, обеспечивающие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единство измерений;</w:t>
      </w:r>
    </w:p>
    <w:p w:rsidR="00C54D00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основные термины и определения в области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стандартизации и управления качеством;</w:t>
      </w:r>
    </w:p>
    <w:p w:rsidR="008C13E4" w:rsidRPr="00D55EBA" w:rsidRDefault="008C13E4" w:rsidP="008C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firstLine="540"/>
        <w:jc w:val="both"/>
        <w:rPr>
          <w:sz w:val="28"/>
          <w:szCs w:val="28"/>
        </w:rPr>
      </w:pPr>
      <w:r w:rsidRPr="008C13E4">
        <w:rPr>
          <w:sz w:val="28"/>
          <w:szCs w:val="28"/>
        </w:rPr>
        <w:t>основные термины и понятия в области</w:t>
      </w:r>
      <w:r>
        <w:rPr>
          <w:sz w:val="28"/>
          <w:szCs w:val="28"/>
        </w:rPr>
        <w:t xml:space="preserve"> </w:t>
      </w:r>
      <w:r w:rsidRPr="008C13E4">
        <w:rPr>
          <w:sz w:val="28"/>
          <w:szCs w:val="28"/>
        </w:rPr>
        <w:t>сертификации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 w:rsidR="008C13E4">
        <w:rPr>
          <w:sz w:val="28"/>
          <w:szCs w:val="28"/>
        </w:rPr>
        <w:t>66</w:t>
      </w:r>
      <w:r>
        <w:rPr>
          <w:sz w:val="28"/>
          <w:szCs w:val="28"/>
        </w:rPr>
        <w:t xml:space="preserve"> час</w:t>
      </w:r>
      <w:r w:rsidR="008C13E4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обязательной аудиторной учебной нагрузки обучающегося </w:t>
      </w:r>
      <w:r w:rsidR="008C13E4">
        <w:rPr>
          <w:sz w:val="28"/>
          <w:szCs w:val="28"/>
        </w:rPr>
        <w:t>44</w:t>
      </w:r>
      <w:r>
        <w:rPr>
          <w:sz w:val="28"/>
          <w:szCs w:val="28"/>
        </w:rPr>
        <w:t xml:space="preserve"> час</w:t>
      </w:r>
      <w:r w:rsidR="008C13E4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</w:t>
      </w:r>
      <w:r w:rsidR="00A0006A">
        <w:rPr>
          <w:sz w:val="28"/>
          <w:szCs w:val="28"/>
        </w:rPr>
        <w:t xml:space="preserve">оятельной работы обучающегося </w:t>
      </w:r>
      <w:r w:rsidR="0067082A">
        <w:rPr>
          <w:sz w:val="28"/>
          <w:szCs w:val="28"/>
        </w:rPr>
        <w:t>2</w:t>
      </w:r>
      <w:r w:rsidR="008C13E4"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 w:rsidR="008C13E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46E1" w:rsidRDefault="00E846E1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846E1" w:rsidRDefault="00E846E1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3516" w:rsidRDefault="00723516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13E4" w:rsidRDefault="008C13E4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13E4" w:rsidRDefault="008C13E4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13E4" w:rsidRDefault="008C13E4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8C13E4" w:rsidRDefault="008C13E4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3516" w:rsidRDefault="00723516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3516" w:rsidRDefault="00723516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23516" w:rsidRDefault="00723516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C54D00" w:rsidRDefault="00C54D00" w:rsidP="00EC17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C54D00" w:rsidRPr="00225E7B" w:rsidTr="00225E7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center"/>
              <w:rPr>
                <w:sz w:val="28"/>
                <w:szCs w:val="28"/>
              </w:rPr>
            </w:pPr>
            <w:r w:rsidRPr="00225E7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center"/>
              <w:rPr>
                <w:i/>
                <w:iCs/>
                <w:sz w:val="28"/>
                <w:szCs w:val="28"/>
              </w:rPr>
            </w:pPr>
            <w:r w:rsidRPr="00225E7B">
              <w:rPr>
                <w:b/>
                <w:i/>
                <w:iCs/>
                <w:sz w:val="28"/>
                <w:szCs w:val="28"/>
              </w:rPr>
              <w:t xml:space="preserve">Количество часов </w:t>
            </w:r>
          </w:p>
        </w:tc>
      </w:tr>
      <w:tr w:rsidR="00C54D00" w:rsidRPr="00225E7B" w:rsidTr="00225E7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>
            <w:pPr>
              <w:rPr>
                <w:b/>
                <w:sz w:val="28"/>
                <w:szCs w:val="28"/>
              </w:rPr>
            </w:pPr>
            <w:r w:rsidRPr="00225E7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8C13E4" w:rsidP="00225E7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8C13E4" w:rsidP="00225E7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44</w:t>
            </w: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04586D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86D" w:rsidRPr="00225E7B" w:rsidRDefault="0004586D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 xml:space="preserve">        Лабораторно-практические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86D" w:rsidRPr="00225E7B" w:rsidRDefault="0004586D" w:rsidP="00225E7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 xml:space="preserve">        практические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06277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b/>
                <w:sz w:val="28"/>
                <w:szCs w:val="28"/>
              </w:rPr>
            </w:pPr>
            <w:r w:rsidRPr="00225E7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C54D00" w:rsidRPr="00225E7B" w:rsidTr="00225E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225E7B">
            <w:pPr>
              <w:jc w:val="both"/>
              <w:rPr>
                <w:sz w:val="28"/>
                <w:szCs w:val="28"/>
              </w:rPr>
            </w:pPr>
            <w:r w:rsidRPr="00225E7B">
              <w:rPr>
                <w:sz w:val="28"/>
                <w:szCs w:val="28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181B44" w:rsidP="008C13E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8C13E4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C54D00" w:rsidRPr="00225E7B" w:rsidTr="00225E7B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4D00" w:rsidRPr="00225E7B" w:rsidRDefault="00C54D00" w:rsidP="00062771">
            <w:pPr>
              <w:rPr>
                <w:i/>
                <w:iCs/>
                <w:sz w:val="28"/>
                <w:szCs w:val="28"/>
              </w:rPr>
            </w:pPr>
            <w:r w:rsidRPr="00225E7B">
              <w:rPr>
                <w:b/>
                <w:i/>
                <w:iCs/>
                <w:sz w:val="28"/>
                <w:szCs w:val="28"/>
              </w:rPr>
              <w:t>Итоговая аттестация</w:t>
            </w:r>
            <w:r w:rsidRPr="00225E7B">
              <w:rPr>
                <w:i/>
                <w:iCs/>
                <w:sz w:val="28"/>
                <w:szCs w:val="28"/>
              </w:rPr>
              <w:t xml:space="preserve"> в форме </w:t>
            </w:r>
            <w:r w:rsidR="00062771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</w:tr>
    </w:tbl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54D00" w:rsidRDefault="00C54D00" w:rsidP="00C54D00">
      <w:pPr>
        <w:sectPr w:rsidR="00C54D00" w:rsidSect="006E003E">
          <w:footerReference w:type="even" r:id="rId8"/>
          <w:footerReference w:type="default" r:id="rId9"/>
          <w:pgSz w:w="11906" w:h="16838"/>
          <w:pgMar w:top="719" w:right="850" w:bottom="719" w:left="1080" w:header="708" w:footer="708" w:gutter="0"/>
          <w:cols w:space="720"/>
          <w:titlePg/>
        </w:sectPr>
      </w:pPr>
    </w:p>
    <w:p w:rsidR="00C54D00" w:rsidRDefault="00C54D00" w:rsidP="00FC0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>Примерный тематический план и содержание учебной дисциплины «</w:t>
      </w:r>
      <w:r w:rsidR="00C02BDB" w:rsidRPr="005E0725">
        <w:rPr>
          <w:b/>
          <w:sz w:val="28"/>
          <w:szCs w:val="28"/>
        </w:rPr>
        <w:t>Метрология, стандартизация и сертификация</w:t>
      </w:r>
      <w:r w:rsidR="004124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»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8640"/>
        <w:gridCol w:w="1261"/>
        <w:gridCol w:w="1370"/>
      </w:tblGrid>
      <w:tr w:rsidR="00C54D00" w:rsidRPr="00225E7B" w:rsidTr="001416D6">
        <w:trPr>
          <w:trHeight w:val="65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5E7B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5E7B">
              <w:rPr>
                <w:b/>
                <w:bCs/>
                <w:sz w:val="28"/>
                <w:szCs w:val="28"/>
              </w:rPr>
              <w:t>Содержание учебного материала, лабораторно-практические работы, самостоятельная работа обучающихся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5E7B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5E7B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C54D00" w:rsidRPr="00225E7B" w:rsidTr="001416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25E7B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25E7B"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25E7B"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 w:rsidRPr="00225E7B"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C54D00" w:rsidRPr="00225E7B" w:rsidTr="001416D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753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5E7B">
              <w:rPr>
                <w:b/>
                <w:bCs/>
              </w:rPr>
              <w:t xml:space="preserve">Раздел 1. </w:t>
            </w:r>
            <w:r w:rsidR="0075301C">
              <w:rPr>
                <w:b/>
                <w:bCs/>
              </w:rPr>
              <w:t>Стандартизация.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C54D00" w:rsidP="007232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65"/>
              <w:jc w:val="center"/>
              <w:rPr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00" w:rsidRPr="00225E7B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54D00" w:rsidRPr="00225E7B" w:rsidRDefault="00C54D00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C4338C" w:rsidRPr="00225E7B" w:rsidTr="001416D6">
        <w:trPr>
          <w:trHeight w:val="13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E0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25E7B">
              <w:rPr>
                <w:rFonts w:eastAsia="Calibri"/>
                <w:bCs/>
              </w:rPr>
              <w:t xml:space="preserve">Тема 1.1. </w:t>
            </w:r>
            <w:r>
              <w:rPr>
                <w:rFonts w:eastAsia="Calibri"/>
                <w:bCs/>
              </w:rPr>
              <w:t>Основные понятия и определения в области стандартизации и управления качеством.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72321F">
            <w:pPr>
              <w:ind w:firstLine="36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Стандартизация. Цель и требования стандартизации. Результаты стандартизации. Объект стандартизации. Область стандартизации. Нормативные документы в области стандартизации: рекомендательные (стандарт, предварительный стандарт, документ технических условий, свод правил) и обязательные (регламент).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338C" w:rsidRPr="00225E7B" w:rsidTr="001416D6">
        <w:trPr>
          <w:trHeight w:val="8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E0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25E7B">
              <w:rPr>
                <w:rFonts w:eastAsia="Calibri"/>
                <w:bCs/>
              </w:rPr>
              <w:t xml:space="preserve">Тема 1.2. </w:t>
            </w:r>
            <w:r>
              <w:rPr>
                <w:rFonts w:eastAsia="Calibri"/>
                <w:bCs/>
              </w:rPr>
              <w:t>Основные методы стандартизации.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72321F">
            <w:pPr>
              <w:ind w:firstLine="365"/>
              <w:jc w:val="both"/>
              <w:rPr>
                <w:rFonts w:eastAsia="Calibri"/>
                <w:bCs/>
              </w:rPr>
            </w:pPr>
            <w:r w:rsidRPr="002F00FD">
              <w:rPr>
                <w:rFonts w:eastAsia="Calibri"/>
                <w:bCs/>
              </w:rPr>
              <w:t>Типизация</w:t>
            </w:r>
            <w:r>
              <w:rPr>
                <w:rFonts w:eastAsia="Calibri"/>
                <w:bCs/>
              </w:rPr>
              <w:t xml:space="preserve">. </w:t>
            </w:r>
            <w:r w:rsidRPr="002F00FD">
              <w:rPr>
                <w:rFonts w:eastAsia="Calibri"/>
                <w:bCs/>
              </w:rPr>
              <w:t>Унификация</w:t>
            </w:r>
            <w:r>
              <w:rPr>
                <w:rFonts w:eastAsia="Calibri"/>
                <w:bCs/>
              </w:rPr>
              <w:t>.</w:t>
            </w:r>
            <w:r w:rsidRPr="002F00FD">
              <w:rPr>
                <w:rFonts w:eastAsia="Calibri"/>
                <w:bCs/>
              </w:rPr>
              <w:t xml:space="preserve"> Агрегатирование</w:t>
            </w:r>
            <w:r>
              <w:rPr>
                <w:rFonts w:eastAsia="Calibri"/>
                <w:bCs/>
              </w:rPr>
              <w:t>.</w:t>
            </w:r>
            <w:r w:rsidRPr="002F00FD">
              <w:rPr>
                <w:rFonts w:eastAsia="Calibri"/>
                <w:bCs/>
              </w:rPr>
              <w:t xml:space="preserve"> Классификация</w:t>
            </w:r>
            <w:r>
              <w:rPr>
                <w:rFonts w:eastAsia="Calibri"/>
                <w:bCs/>
              </w:rPr>
              <w:t>.</w:t>
            </w:r>
            <w:r w:rsidRPr="002F00FD">
              <w:rPr>
                <w:rFonts w:eastAsia="Calibri"/>
                <w:bCs/>
              </w:rPr>
              <w:t xml:space="preserve"> Кодирование</w:t>
            </w:r>
            <w:r>
              <w:rPr>
                <w:rFonts w:eastAsia="Calibri"/>
                <w:bCs/>
              </w:rPr>
              <w:t>.</w:t>
            </w:r>
            <w:r w:rsidRPr="002F00FD">
              <w:rPr>
                <w:rFonts w:eastAsia="Calibri"/>
                <w:bCs/>
              </w:rPr>
              <w:t xml:space="preserve"> Систематизация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9075D" w:rsidRPr="00225E7B" w:rsidTr="001416D6">
        <w:trPr>
          <w:trHeight w:val="8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75D" w:rsidRPr="00225E7B" w:rsidRDefault="0049075D" w:rsidP="003C4A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1.3. </w:t>
            </w:r>
            <w:r w:rsidRPr="0049075D">
              <w:rPr>
                <w:rFonts w:eastAsia="Calibri"/>
                <w:bCs/>
              </w:rPr>
              <w:t xml:space="preserve">Виды стандартов ИСО/МЭК.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75D" w:rsidRPr="002F00FD" w:rsidRDefault="009245D7" w:rsidP="0072321F">
            <w:pPr>
              <w:ind w:firstLine="36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Основополагающий стандарт. Стандарт на методы испытаний. Стандарт на продукцию. Стандарт на процесс, стандарт на услугу. Стандарт на совместимость. Положения. Методические положения. Описательное положение. Стандарт с открытыми значениями. Структура ИСО.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75D" w:rsidRDefault="003C4AB9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75D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C4AB9" w:rsidRPr="00225E7B" w:rsidTr="001416D6">
        <w:trPr>
          <w:trHeight w:val="8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AB9" w:rsidRDefault="003C4AB9" w:rsidP="00E0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1.4. </w:t>
            </w:r>
            <w:r w:rsidRPr="0049075D">
              <w:rPr>
                <w:rFonts w:eastAsia="Calibri"/>
                <w:bCs/>
              </w:rPr>
              <w:t>Виды стандартов РФ.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AB9" w:rsidRPr="002F00FD" w:rsidRDefault="00CC7F86" w:rsidP="0072321F">
            <w:pPr>
              <w:ind w:firstLine="36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Государственные стандарты Российской Федерации (ГОСТ Р). Стандарты отраслей. Стандарты предприятий. Стандарты научно-технических, инженерных обществ и других общественных объединений. Правила по стандартизации (ПР) и рекомендации по стандартизации (Р). Технические условия (ТУ).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AB9" w:rsidRDefault="003C4AB9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AB9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16D6" w:rsidRPr="00225E7B" w:rsidTr="001416D6">
        <w:trPr>
          <w:trHeight w:val="82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D6" w:rsidRDefault="001416D6" w:rsidP="00E0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1.5. Уровни стандартизации.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D6" w:rsidRDefault="00585A9A" w:rsidP="0072321F">
            <w:pPr>
              <w:ind w:firstLine="36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Международная стандартизация. Региональная стандартизация. Национальная стандартизация. Внутрифирменная стандартизация. Государственная стандартизация. Отраслевая стандартизация.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D6" w:rsidRDefault="00585A9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6D6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4338C" w:rsidRPr="00225E7B" w:rsidTr="001416D6">
        <w:trPr>
          <w:trHeight w:val="99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4338C" w:rsidP="00BC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 w:rsidRPr="00225E7B">
              <w:rPr>
                <w:rFonts w:eastAsia="Calibri"/>
                <w:bCs/>
              </w:rPr>
              <w:t>Тема 1.</w:t>
            </w:r>
            <w:r w:rsidR="00BC2359">
              <w:rPr>
                <w:rFonts w:eastAsia="Calibri"/>
                <w:bCs/>
              </w:rPr>
              <w:t>6</w:t>
            </w:r>
            <w:r w:rsidRPr="00225E7B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 xml:space="preserve"> Государственная система стандартизации.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CC7F86" w:rsidRDefault="00CC7F86" w:rsidP="00CC7F86">
            <w:pPr>
              <w:ind w:firstLine="365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Основные положения государственной системы стандартизации </w:t>
            </w:r>
            <w:r w:rsidR="00CA76E4">
              <w:rPr>
                <w:rFonts w:eastAsia="Calibri"/>
                <w:bCs/>
              </w:rPr>
              <w:t>ГСС. Органы и службы по стандартизации России. Технические комитеты по стандартизации. Основные функции технических комитетов.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C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34B88" w:rsidRPr="00225E7B" w:rsidTr="001416D6">
        <w:trPr>
          <w:trHeight w:val="7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8" w:rsidRPr="00225E7B" w:rsidRDefault="000F3BAD" w:rsidP="00BC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</w:t>
            </w:r>
            <w:r w:rsidR="00BC2359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 Знак соответствия государственным стандартам.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8" w:rsidRPr="0075301C" w:rsidRDefault="000F3BAD" w:rsidP="0072321F">
            <w:pPr>
              <w:ind w:firstLine="365"/>
              <w:jc w:val="both"/>
              <w:rPr>
                <w:bCs/>
              </w:rPr>
            </w:pPr>
            <w:r>
              <w:rPr>
                <w:bCs/>
              </w:rPr>
              <w:t>Маркировка продукции знаком соответствия государственным стандартам. Процедура получения права маркирования продукции знаком соответствия государственным стандартам.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8" w:rsidRPr="00225E7B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B88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F3BAD" w:rsidRPr="00225E7B" w:rsidTr="001416D6">
        <w:trPr>
          <w:trHeight w:val="7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0F3BAD" w:rsidP="00BC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</w:t>
            </w:r>
            <w:r w:rsidR="00BC2359">
              <w:rPr>
                <w:rFonts w:eastAsia="Calibri"/>
                <w:bCs/>
              </w:rPr>
              <w:t>8</w:t>
            </w:r>
            <w:r>
              <w:rPr>
                <w:rFonts w:eastAsia="Calibri"/>
                <w:bCs/>
              </w:rPr>
              <w:t xml:space="preserve">. Международная организация по стандартизации </w:t>
            </w:r>
            <w:r>
              <w:rPr>
                <w:rFonts w:eastAsia="Calibri"/>
                <w:bCs/>
              </w:rPr>
              <w:lastRenderedPageBreak/>
              <w:t>(ИСО).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8D7B70" w:rsidP="008D7B70">
            <w:pPr>
              <w:ind w:firstLine="365"/>
              <w:jc w:val="both"/>
              <w:rPr>
                <w:bCs/>
              </w:rPr>
            </w:pPr>
            <w:r>
              <w:lastRenderedPageBreak/>
              <w:t xml:space="preserve">Международная организация по стандартизации (ИСО). Международная электротехническая комиссия (МЕК). Международные организации, </w:t>
            </w:r>
            <w:r>
              <w:lastRenderedPageBreak/>
              <w:t>участвующие в работе ИСО.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0F3BAD" w:rsidRPr="00225E7B" w:rsidTr="001416D6">
        <w:trPr>
          <w:trHeight w:val="7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0F3BAD" w:rsidP="00BC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1.</w:t>
            </w:r>
            <w:r w:rsidR="00BC2359">
              <w:rPr>
                <w:rFonts w:eastAsia="Calibri"/>
                <w:bCs/>
              </w:rPr>
              <w:t>9</w:t>
            </w:r>
            <w:r>
              <w:rPr>
                <w:rFonts w:eastAsia="Calibri"/>
                <w:bCs/>
              </w:rPr>
              <w:t>. Порядок разработки стандарта.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0F3BAD" w:rsidP="0072321F">
            <w:pPr>
              <w:ind w:firstLine="365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разработки стандарта. Разработки проекта стандарта (1-ая редакция). Разработка окончательной редакции проекта и представление проекта для принятия. </w:t>
            </w:r>
            <w:r w:rsidR="00746D6D">
              <w:rPr>
                <w:bCs/>
              </w:rPr>
              <w:t>Принятие проекта и государственная регистрация стандарта. Издания стандарта. Обновление и пересмотр стандарта.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Default="00746D6D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BAD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A5DBF" w:rsidRPr="007A5DBF" w:rsidTr="001416D6">
        <w:trPr>
          <w:trHeight w:val="7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Pr="007A5DBF" w:rsidRDefault="007A5DBF" w:rsidP="007A5DBF">
            <w:pPr>
              <w:shd w:val="clear" w:color="auto" w:fill="FFFFFF"/>
              <w:jc w:val="both"/>
            </w:pPr>
            <w:r>
              <w:rPr>
                <w:color w:val="000000"/>
              </w:rPr>
              <w:t>Тема 1.</w:t>
            </w:r>
            <w:r w:rsidR="00BC235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. </w:t>
            </w:r>
            <w:r w:rsidRPr="007A5DBF">
              <w:rPr>
                <w:color w:val="000000"/>
              </w:rPr>
              <w:t>Системы стандартов обеспечения качества продукции.</w:t>
            </w:r>
          </w:p>
          <w:p w:rsidR="007A5DBF" w:rsidRPr="007A5DBF" w:rsidRDefault="007A5DBF" w:rsidP="00E02A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Pr="007A5DBF" w:rsidRDefault="007A5DBF" w:rsidP="007A5DBF">
            <w:pPr>
              <w:shd w:val="clear" w:color="auto" w:fill="FFFFFF"/>
              <w:ind w:firstLine="720"/>
              <w:jc w:val="both"/>
            </w:pPr>
            <w:r w:rsidRPr="007A5DBF">
              <w:rPr>
                <w:color w:val="000000"/>
              </w:rPr>
              <w:t>Области применения, состав, обозначение и содержание систем стандартов: ЕСКД, ЕСТД, ЕСТПП, ГСИ.</w:t>
            </w:r>
          </w:p>
          <w:p w:rsidR="007A5DBF" w:rsidRPr="007A5DBF" w:rsidRDefault="007A5DBF" w:rsidP="0072321F">
            <w:pPr>
              <w:ind w:firstLine="365"/>
              <w:jc w:val="both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Pr="007A5DBF" w:rsidRDefault="007A5DBF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Pr="007A5DBF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7A5DBF" w:rsidRPr="00225E7B" w:rsidTr="001416D6">
        <w:trPr>
          <w:trHeight w:val="756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Default="007A5DBF" w:rsidP="00BC2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bCs/>
              </w:rPr>
              <w:t>Тема 1.1</w:t>
            </w:r>
            <w:r w:rsidR="00BC2359">
              <w:rPr>
                <w:bCs/>
              </w:rPr>
              <w:t>1</w:t>
            </w:r>
            <w:r>
              <w:rPr>
                <w:bCs/>
              </w:rPr>
              <w:t xml:space="preserve">. </w:t>
            </w:r>
            <w:r w:rsidRPr="007A5DBF">
              <w:rPr>
                <w:bCs/>
              </w:rPr>
              <w:t xml:space="preserve"> Технические регламенты.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Pr="007A5DBF" w:rsidRDefault="007A5DBF" w:rsidP="007A5DBF">
            <w:pPr>
              <w:ind w:firstLine="365"/>
              <w:jc w:val="both"/>
              <w:rPr>
                <w:bCs/>
              </w:rPr>
            </w:pPr>
            <w:r w:rsidRPr="007A5DBF">
              <w:rPr>
                <w:bCs/>
              </w:rPr>
              <w:t>Цели принятия технических регламентов. Содержание и применение технических регламентов. Порядок разработки, принятие, изменение и отмена технического регламента. Особый порядок разработки и принятия технических регламентов. Государственный контроль и надзор за соблюдением требований  технических регламентов.</w:t>
            </w:r>
          </w:p>
          <w:p w:rsidR="007A5DBF" w:rsidRDefault="007A5DBF" w:rsidP="0072321F">
            <w:pPr>
              <w:ind w:firstLine="365"/>
              <w:jc w:val="both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DBF" w:rsidRDefault="004919D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BF" w:rsidRPr="00225E7B" w:rsidRDefault="00CC754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80E1B" w:rsidRPr="00225E7B" w:rsidTr="001416D6">
        <w:trPr>
          <w:trHeight w:val="373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A80E1B" w:rsidRDefault="00A80E1B" w:rsidP="0072321F">
            <w:pPr>
              <w:ind w:firstLine="365"/>
              <w:jc w:val="both"/>
              <w:rPr>
                <w:b/>
                <w:bCs/>
              </w:rPr>
            </w:pPr>
            <w:r w:rsidRPr="00A80E1B">
              <w:rPr>
                <w:b/>
                <w:bCs/>
              </w:rPr>
              <w:t>Практические работы.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A80E1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80E1B">
              <w:rPr>
                <w:b/>
                <w:bCs/>
              </w:rPr>
              <w:t>6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0E1B" w:rsidRPr="00225E7B" w:rsidTr="001416D6">
        <w:trPr>
          <w:trHeight w:val="373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75301C" w:rsidRDefault="00A80E1B" w:rsidP="0072321F">
            <w:pPr>
              <w:ind w:firstLine="365"/>
              <w:jc w:val="both"/>
              <w:rPr>
                <w:bCs/>
              </w:rPr>
            </w:pPr>
            <w:r>
              <w:rPr>
                <w:bCs/>
              </w:rPr>
              <w:t>Ознакомление с Федеральным законом Российской Федерации «О техническом регулировании».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0E1B" w:rsidRPr="00225E7B" w:rsidTr="001416D6">
        <w:trPr>
          <w:trHeight w:val="373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75301C" w:rsidRDefault="00A80E1B" w:rsidP="0072321F">
            <w:pPr>
              <w:ind w:firstLine="365"/>
              <w:jc w:val="both"/>
              <w:rPr>
                <w:bCs/>
              </w:rPr>
            </w:pPr>
            <w:r>
              <w:rPr>
                <w:bCs/>
              </w:rPr>
              <w:t>Работа со стандартами Государственной системы стандартизации.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80E1B" w:rsidRPr="00225E7B" w:rsidTr="001416D6">
        <w:trPr>
          <w:trHeight w:val="373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75301C" w:rsidRDefault="00A80E1B" w:rsidP="0072321F">
            <w:pPr>
              <w:ind w:firstLine="365"/>
              <w:jc w:val="both"/>
              <w:rPr>
                <w:bCs/>
              </w:rPr>
            </w:pPr>
            <w:r>
              <w:rPr>
                <w:bCs/>
              </w:rPr>
              <w:t>Методы стандартизации.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80E1B" w:rsidRPr="00225E7B" w:rsidRDefault="00A80E1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62B5B" w:rsidRPr="00225E7B" w:rsidTr="001416D6">
        <w:trPr>
          <w:trHeight w:val="37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5B" w:rsidRPr="00225E7B" w:rsidRDefault="00762B5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5B" w:rsidRPr="00225E7B" w:rsidRDefault="00762B5B" w:rsidP="00762B5B">
            <w:pPr>
              <w:jc w:val="both"/>
              <w:rPr>
                <w:rFonts w:eastAsia="Calibri"/>
                <w:bCs/>
              </w:rPr>
            </w:pPr>
            <w:r w:rsidRPr="00225E7B">
              <w:rPr>
                <w:rFonts w:eastAsia="Calibri"/>
                <w:b/>
                <w:bCs/>
              </w:rPr>
              <w:t>Самостоятельная работа</w:t>
            </w:r>
            <w:r w:rsidRPr="00225E7B">
              <w:rPr>
                <w:rFonts w:eastAsia="Calibri"/>
                <w:bCs/>
              </w:rPr>
              <w:t xml:space="preserve">: выполнение домашних заданий по разделу </w:t>
            </w:r>
            <w:r w:rsidRPr="00225E7B">
              <w:rPr>
                <w:rFonts w:eastAsia="Calibri"/>
                <w:bCs/>
                <w:lang w:val="en-US"/>
              </w:rPr>
              <w:t>I</w:t>
            </w:r>
            <w:r w:rsidRPr="00225E7B">
              <w:rPr>
                <w:rFonts w:eastAsia="Calibri"/>
                <w:bCs/>
              </w:rPr>
              <w:t>; выполнение индивидуальных графических работ.</w:t>
            </w:r>
          </w:p>
          <w:p w:rsidR="00762B5B" w:rsidRPr="00225E7B" w:rsidRDefault="00762B5B" w:rsidP="00762B5B">
            <w:pPr>
              <w:jc w:val="both"/>
              <w:rPr>
                <w:rFonts w:eastAsia="Calibri"/>
                <w:b/>
                <w:bCs/>
              </w:rPr>
            </w:pPr>
            <w:r w:rsidRPr="00225E7B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Особый порядок разработки и принятия технических регламентов.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Категории стандартов.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Задачи международного сотрудничества в области стандартизации.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Международная организация по стандартизации (ИСО).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Порядок разработки стандартов.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Информационное обеспечение в области стандартизации в РФ.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Общероссийские классификаторы.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Научные основы разработки стандартов.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 xml:space="preserve"> Цели и задачи стандартизации. Роль стандартизации в организации производства, в обеспечении качества продукции и конкурентоспособности на мировом рынке.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lastRenderedPageBreak/>
              <w:t>Законодательные и нормативные основы стандартизации.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Основные положения системы стандартизации ГСС. ГСС и перспективы вступления России в ВТО.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Виды стандартов. Системы и комплексы государственных стандартов.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>Осуществление государственного контроля и надзора за соблюдением обязательных требований стандартов.</w:t>
            </w:r>
          </w:p>
          <w:p w:rsidR="006E2549" w:rsidRPr="006E2549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 xml:space="preserve"> Стандарты предприятий.</w:t>
            </w:r>
          </w:p>
          <w:p w:rsidR="00762B5B" w:rsidRDefault="006E2549" w:rsidP="006E2549">
            <w:pPr>
              <w:ind w:firstLine="365"/>
              <w:jc w:val="both"/>
              <w:rPr>
                <w:bCs/>
              </w:rPr>
            </w:pPr>
            <w:r w:rsidRPr="006E2549">
              <w:rPr>
                <w:bCs/>
              </w:rPr>
              <w:t xml:space="preserve"> Нормативные документы в области стандартизации.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5B" w:rsidRDefault="00BA7296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62B5B" w:rsidRPr="00225E7B" w:rsidRDefault="00762B5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A3A" w:rsidRPr="00B83188" w:rsidTr="001416D6">
        <w:trPr>
          <w:trHeight w:val="373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A" w:rsidRPr="00B83188" w:rsidRDefault="00DC4A3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B83188">
              <w:rPr>
                <w:rFonts w:eastAsia="Calibri"/>
                <w:b/>
                <w:bCs/>
              </w:rPr>
              <w:lastRenderedPageBreak/>
              <w:t>Раздел 2. Метрология.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A" w:rsidRPr="00B83188" w:rsidRDefault="00DC4A3A" w:rsidP="0072321F">
            <w:pPr>
              <w:ind w:firstLine="365"/>
              <w:jc w:val="both"/>
              <w:rPr>
                <w:b/>
                <w:bCs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A" w:rsidRPr="00B83188" w:rsidRDefault="00BA7296" w:rsidP="003E5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547">
              <w:rPr>
                <w:b/>
                <w:bCs/>
              </w:rPr>
              <w:t>5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C4A3A" w:rsidRPr="00B83188" w:rsidRDefault="00DC4A3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C4A3A" w:rsidRPr="00225E7B" w:rsidTr="00DC4A3A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A" w:rsidRPr="00225E7B" w:rsidRDefault="00A06836" w:rsidP="00A0683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Тема 2.1. Общие сведения о метрологии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A" w:rsidRPr="00225E7B" w:rsidRDefault="00A06836" w:rsidP="00A06836">
            <w:pPr>
              <w:pStyle w:val="a8"/>
              <w:jc w:val="left"/>
              <w:rPr>
                <w:rFonts w:eastAsia="Calibri"/>
                <w:bCs/>
              </w:rPr>
            </w:pPr>
            <w:r>
              <w:rPr>
                <w:rFonts w:ascii="Times New Roman" w:hAnsi="Times New Roman"/>
              </w:rPr>
              <w:t xml:space="preserve">Триада приоритетных составляющих метрологии. Задачи метрологии. Нормативно-правовая основа метрологического обеспечения точности. Международная система единиц. Единство измерений и единообразие средств измерений. Метрологическая служба. Основные термины и определения. Международные организации по метрологии.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4A3A" w:rsidRPr="00225E7B" w:rsidRDefault="00A06836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3A" w:rsidRPr="00225E7B" w:rsidRDefault="00DC4A3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0772D" w:rsidRPr="00225E7B" w:rsidTr="00DC4A3A">
        <w:trPr>
          <w:trHeight w:val="169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D" w:rsidRPr="00D0772D" w:rsidRDefault="00A015C2" w:rsidP="00D0772D">
            <w:pPr>
              <w:pStyle w:val="a8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2.2. </w:t>
            </w:r>
            <w:r w:rsidR="00D0772D" w:rsidRPr="00D0772D">
              <w:rPr>
                <w:rFonts w:ascii="Times New Roman" w:hAnsi="Times New Roman" w:cs="Times New Roman"/>
              </w:rPr>
              <w:t>Качество измерений и способы его достижения.</w:t>
            </w:r>
          </w:p>
          <w:p w:rsidR="00D0772D" w:rsidRDefault="00D0772D" w:rsidP="00A06836">
            <w:pPr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D" w:rsidRDefault="00D0772D" w:rsidP="00D0772D">
            <w:pPr>
              <w:pStyle w:val="a8"/>
              <w:jc w:val="left"/>
              <w:rPr>
                <w:rFonts w:ascii="Times New Roman" w:hAnsi="Times New Roman"/>
              </w:rPr>
            </w:pPr>
            <w:r w:rsidRPr="00D0772D">
              <w:rPr>
                <w:rFonts w:ascii="Times New Roman" w:hAnsi="Times New Roman" w:cs="Times New Roman"/>
              </w:rPr>
              <w:t>Физические величины. Классификация физических величин. Понятие о единице физической величины и измерении. Международная система единиц (система СИ). Эталоны единиц системы СИ. Передача размера единиц от эталона к рабочим эталонам и рабочим средствам измерения. Поверочные схемы. Стандартные образцы.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2D" w:rsidRDefault="00A015C2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D" w:rsidRPr="00225E7B" w:rsidRDefault="00D0772D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A3A" w:rsidRPr="00225E7B" w:rsidTr="00DC4A3A">
        <w:trPr>
          <w:trHeight w:val="31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A" w:rsidRPr="00225E7B" w:rsidRDefault="00A015C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2.3. </w:t>
            </w:r>
            <w:r w:rsidR="0072011E">
              <w:rPr>
                <w:rFonts w:eastAsia="Calibri"/>
                <w:bCs/>
              </w:rPr>
              <w:t>Средства, методы и погрешность измерения</w:t>
            </w: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D" w:rsidRPr="00D0772D" w:rsidRDefault="00D0772D" w:rsidP="00D0772D">
            <w:pPr>
              <w:jc w:val="both"/>
            </w:pPr>
            <w:r w:rsidRPr="00D0772D">
              <w:t>Измерения. Виды измерений. Прямые, косвенные и совокупные измерения. Равноточные и неравноточные измерения. Однократные и многократные измерения. Погрешности измерений. Причины возникновения погрешностей. Случайные, систематические погрешности. Методы исключения систематических погрешностей. Грубые погрешности и способы их исключения.</w:t>
            </w:r>
          </w:p>
          <w:p w:rsidR="00DC4A3A" w:rsidRPr="00225E7B" w:rsidRDefault="00DC4A3A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A" w:rsidRPr="00225E7B" w:rsidRDefault="000D5F78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A" w:rsidRPr="00225E7B" w:rsidRDefault="00DC4A3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C4A3A" w:rsidRPr="00225E7B" w:rsidTr="003E02C2">
        <w:trPr>
          <w:trHeight w:val="311"/>
        </w:trPr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2D" w:rsidRPr="00D0772D" w:rsidRDefault="00A015C2" w:rsidP="00D077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2.4. </w:t>
            </w:r>
            <w:r w:rsidR="00D0772D" w:rsidRPr="00D0772D">
              <w:rPr>
                <w:rFonts w:eastAsia="Calibri"/>
                <w:bCs/>
              </w:rPr>
              <w:t>Метрологическое обеспечение.</w:t>
            </w:r>
          </w:p>
          <w:p w:rsidR="00DC4A3A" w:rsidRPr="00225E7B" w:rsidRDefault="00DC4A3A">
            <w:pPr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2D" w:rsidRPr="00D0772D" w:rsidRDefault="00D0772D" w:rsidP="00D0772D">
            <w:pPr>
              <w:jc w:val="both"/>
              <w:rPr>
                <w:rFonts w:eastAsia="Calibri"/>
                <w:bCs/>
              </w:rPr>
            </w:pPr>
            <w:r w:rsidRPr="00D0772D">
              <w:rPr>
                <w:rFonts w:eastAsia="Calibri"/>
                <w:bCs/>
              </w:rPr>
              <w:t>Понятие метрологического обеспечения. Метрологическая служба Российской Федерации. Организационные, научные и методические основы метрологического обеспечения. Государственный метрологический контроль и надзор за средствами измерений. Государственные испытания средств измерений. Государственная система приборов. Международные метрологические организации.</w:t>
            </w:r>
          </w:p>
          <w:p w:rsidR="00DC4A3A" w:rsidRPr="00225E7B" w:rsidRDefault="00DC4A3A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A3A" w:rsidRPr="00225E7B" w:rsidRDefault="003E5547" w:rsidP="00225E7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A3A" w:rsidRPr="00225E7B" w:rsidRDefault="00DC4A3A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A015C2" w:rsidTr="003E02C2">
        <w:trPr>
          <w:trHeight w:val="311"/>
        </w:trPr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C2" w:rsidRPr="00A015C2" w:rsidRDefault="003E02C2" w:rsidP="00D0772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A015C2" w:rsidRDefault="003E02C2" w:rsidP="00D0772D">
            <w:pPr>
              <w:jc w:val="both"/>
              <w:rPr>
                <w:rFonts w:eastAsia="Calibri"/>
                <w:b/>
                <w:bCs/>
              </w:rPr>
            </w:pPr>
            <w:r w:rsidRPr="00A015C2">
              <w:rPr>
                <w:rFonts w:eastAsia="Calibri"/>
                <w:b/>
                <w:bCs/>
              </w:rPr>
              <w:t>Практические и лабораторно-практические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Pr="00A015C2" w:rsidRDefault="003E02C2" w:rsidP="00225E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A015C2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E02C2" w:rsidRPr="00225E7B" w:rsidTr="003E02C2">
        <w:trPr>
          <w:trHeight w:val="311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D0772D" w:rsidRDefault="003E02C2" w:rsidP="00D077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Перевод национальных </w:t>
            </w:r>
            <w:proofErr w:type="spellStart"/>
            <w:r>
              <w:rPr>
                <w:rFonts w:eastAsia="Calibri"/>
                <w:bCs/>
              </w:rPr>
              <w:t>неметрических</w:t>
            </w:r>
            <w:proofErr w:type="spellEnd"/>
            <w:r>
              <w:rPr>
                <w:rFonts w:eastAsia="Calibri"/>
                <w:bCs/>
              </w:rPr>
              <w:t xml:space="preserve"> единиц измерения в единицы международной системы (СИ).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225E7B" w:rsidTr="003E02C2">
        <w:trPr>
          <w:trHeight w:val="311"/>
        </w:trPr>
        <w:tc>
          <w:tcPr>
            <w:tcW w:w="38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Анализ средств измерений линейных размеров.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225E7B" w:rsidTr="003E02C2">
        <w:trPr>
          <w:trHeight w:val="311"/>
        </w:trPr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Прямые измерения с многократными наблюдениями.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225E7B" w:rsidTr="003E02C2">
        <w:trPr>
          <w:trHeight w:val="311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3E02C2" w:rsidP="00D0772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Поверка штангенциркуля.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2C2" w:rsidRDefault="003E02C2" w:rsidP="00225E7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225E7B" w:rsidTr="003E02C2">
        <w:trPr>
          <w:trHeight w:val="67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225E7B">
            <w:pPr>
              <w:jc w:val="both"/>
              <w:rPr>
                <w:rFonts w:eastAsia="Calibri"/>
                <w:bCs/>
              </w:rPr>
            </w:pPr>
            <w:r w:rsidRPr="00225E7B">
              <w:rPr>
                <w:rFonts w:eastAsia="Calibri"/>
                <w:b/>
                <w:bCs/>
              </w:rPr>
              <w:t>Самостоятельная работа</w:t>
            </w:r>
            <w:r w:rsidRPr="00225E7B">
              <w:rPr>
                <w:rFonts w:eastAsia="Calibri"/>
                <w:bCs/>
              </w:rPr>
              <w:t xml:space="preserve">: выполнение домашних заданий по разделу </w:t>
            </w:r>
            <w:r w:rsidRPr="00225E7B">
              <w:rPr>
                <w:rFonts w:eastAsia="Calibri"/>
                <w:bCs/>
                <w:lang w:val="en-US"/>
              </w:rPr>
              <w:t>I</w:t>
            </w:r>
            <w:r w:rsidRPr="00225E7B">
              <w:rPr>
                <w:rFonts w:eastAsia="Calibri"/>
                <w:bCs/>
              </w:rPr>
              <w:t>; выполнение индивидуальных графических работ.</w:t>
            </w:r>
          </w:p>
          <w:p w:rsidR="003E02C2" w:rsidRPr="00225E7B" w:rsidRDefault="003E02C2" w:rsidP="00225E7B">
            <w:pPr>
              <w:jc w:val="both"/>
              <w:rPr>
                <w:rFonts w:eastAsia="Calibri"/>
                <w:b/>
                <w:bCs/>
              </w:rPr>
            </w:pPr>
            <w:r w:rsidRPr="00225E7B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Государственная система обеспечения единства измерений. Обеспечение единства и достоверности измерений на примере типовых для отрасли физических величин.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Погрешности измерений. Классификация. Методы оценки.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 xml:space="preserve">Методы измерений. Особенности областей применения. 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Выбор методов и средств измерений. Общая методика. Метрологические характеристики средств измерений.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Правовые основы обеспечения единства измерений. Функции метрологической службы предприятия.</w:t>
            </w:r>
          </w:p>
          <w:p w:rsidR="003E02C2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Поверка и калибровка средств измерений. Поверочные схемы. Локальные поверочные схемы.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Контроль. Ошибки 1-го и 2-го рода при оценке качества контроля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>Методики выполнения измерений. Содержание, порядок аттестации.</w:t>
            </w:r>
          </w:p>
          <w:p w:rsidR="003E02C2" w:rsidRPr="00295601" w:rsidRDefault="003E02C2" w:rsidP="00162497">
            <w:pPr>
              <w:ind w:firstLine="223"/>
              <w:jc w:val="both"/>
              <w:rPr>
                <w:rFonts w:eastAsia="Calibri"/>
                <w:bCs/>
              </w:rPr>
            </w:pPr>
            <w:r w:rsidRPr="00295601">
              <w:rPr>
                <w:rFonts w:eastAsia="Calibri"/>
                <w:bCs/>
              </w:rPr>
              <w:t xml:space="preserve">Методические, инструментальные и субъективные погрешности измерений. Случайные составляющие погрешности измерения, их оценка. Систематические составляющие погрешности измерения и способы их определения. Грубые погрешности и методика их оценки.  </w:t>
            </w:r>
          </w:p>
          <w:p w:rsidR="003E02C2" w:rsidRPr="00225E7B" w:rsidRDefault="003E02C2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E02C2" w:rsidRPr="00225E7B" w:rsidRDefault="003E02C2">
            <w:pPr>
              <w:rPr>
                <w:bCs/>
                <w:color w:val="666699"/>
              </w:rPr>
            </w:pPr>
          </w:p>
        </w:tc>
      </w:tr>
      <w:tr w:rsidR="003E02C2" w:rsidRPr="00225E7B" w:rsidTr="003E02C2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25E7B"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</w:rPr>
              <w:t>3. Сертификация.</w:t>
            </w:r>
            <w:r w:rsidRPr="00225E7B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225E7B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3E5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E5547">
              <w:rPr>
                <w:b/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225E7B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25B3C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Pr="005B57DC" w:rsidRDefault="00862BF2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3.1. </w:t>
            </w:r>
            <w:r w:rsidR="005B57DC" w:rsidRPr="005B57DC">
              <w:rPr>
                <w:rFonts w:eastAsia="Calibri"/>
                <w:bCs/>
              </w:rPr>
              <w:t>Основные цели и объекты сертификации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Pr="005B57DC" w:rsidRDefault="005B57DC" w:rsidP="00225E7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Цели, задачи, принципы сертификации. Объекты и средства сертификации. </w:t>
            </w:r>
            <w:r>
              <w:t>Основные термины и определения.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Pr="005B57DC" w:rsidRDefault="005B57D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B3C" w:rsidRPr="005B57DC" w:rsidRDefault="00625B3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60BDE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E" w:rsidRPr="00360BDE" w:rsidRDefault="00862BF2" w:rsidP="00360BD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3.2. </w:t>
            </w:r>
            <w:r w:rsidR="00360BDE" w:rsidRPr="00360BDE">
              <w:rPr>
                <w:rFonts w:eastAsia="Calibri"/>
                <w:bCs/>
              </w:rPr>
              <w:t>Качество продукции и защита прав потребителей.</w:t>
            </w:r>
          </w:p>
          <w:p w:rsidR="00360BDE" w:rsidRPr="005B57DC" w:rsidRDefault="00360BDE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E" w:rsidRDefault="00360BDE" w:rsidP="003E02C2">
            <w:pPr>
              <w:jc w:val="both"/>
              <w:rPr>
                <w:rFonts w:eastAsia="Calibri"/>
                <w:bCs/>
              </w:rPr>
            </w:pPr>
            <w:r w:rsidRPr="00360BDE">
              <w:rPr>
                <w:rFonts w:eastAsia="Calibri"/>
                <w:bCs/>
              </w:rPr>
              <w:t>Критерии качества продукции. Правовое обеспечение управления качеством продукции. Регулирование качества продукции с учетом требований потребителей. Закон Российской Федерации "О защите прав потребителей".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E" w:rsidRDefault="00360BDE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DE" w:rsidRPr="005B57DC" w:rsidRDefault="00360BDE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25B3C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2C44C8" w:rsidRDefault="00862BF2" w:rsidP="002C44C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3.3. </w:t>
            </w:r>
            <w:r w:rsidR="002C44C8" w:rsidRPr="002C44C8">
              <w:rPr>
                <w:rFonts w:eastAsia="Calibri"/>
                <w:bCs/>
              </w:rPr>
              <w:t>Области применения сертификации.</w:t>
            </w:r>
          </w:p>
          <w:p w:rsidR="00625B3C" w:rsidRPr="005B57DC" w:rsidRDefault="00625B3C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2C44C8" w:rsidRDefault="002C44C8" w:rsidP="002C44C8">
            <w:pPr>
              <w:jc w:val="both"/>
              <w:rPr>
                <w:rFonts w:eastAsia="Calibri"/>
                <w:bCs/>
              </w:rPr>
            </w:pPr>
            <w:r w:rsidRPr="002C44C8">
              <w:rPr>
                <w:rFonts w:eastAsia="Calibri"/>
                <w:bCs/>
              </w:rPr>
              <w:t>Обязательная и добровольная сертификация. Виды продукции и услуг, подлежащие обязательной сертификации. Объекты добровольной сертификации. Нормативные документы, применяемые и устанавливающие правила добровольной и обязательной сертификации.</w:t>
            </w:r>
          </w:p>
          <w:p w:rsidR="00625B3C" w:rsidRPr="005B57DC" w:rsidRDefault="00625B3C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Pr="005B57DC" w:rsidRDefault="003E5547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B3C" w:rsidRPr="005B57DC" w:rsidRDefault="00625B3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25B3C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2C44C8" w:rsidRDefault="00862BF2" w:rsidP="002C44C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Тема 3.4. </w:t>
            </w:r>
            <w:r w:rsidR="002C44C8" w:rsidRPr="002C44C8">
              <w:rPr>
                <w:rFonts w:eastAsia="Calibri"/>
                <w:bCs/>
              </w:rPr>
              <w:t>Правила и порядок проведения сертификации.</w:t>
            </w:r>
          </w:p>
          <w:p w:rsidR="00625B3C" w:rsidRPr="005B57DC" w:rsidRDefault="00625B3C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2C44C8" w:rsidRDefault="002C44C8" w:rsidP="002C44C8">
            <w:pPr>
              <w:jc w:val="both"/>
              <w:rPr>
                <w:rFonts w:eastAsia="Calibri"/>
                <w:bCs/>
              </w:rPr>
            </w:pPr>
            <w:r w:rsidRPr="002C44C8">
              <w:rPr>
                <w:rFonts w:eastAsia="Calibri"/>
                <w:bCs/>
              </w:rPr>
              <w:t>Правила построения системы сертификации. Схемы сертификации продукции. Основные этапы сертификации продукции. Основные правила проведения сертификации. Вид и содержание сертификата соответствия на продукцию. Применение знака соответствия. Инспекционный контроль за сертифицированной продукцией.</w:t>
            </w:r>
          </w:p>
          <w:p w:rsidR="00625B3C" w:rsidRPr="005B57DC" w:rsidRDefault="00625B3C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3C" w:rsidRPr="005B57DC" w:rsidRDefault="002C44C8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B3C" w:rsidRPr="005B57DC" w:rsidRDefault="00625B3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44C8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4B" w:rsidRPr="000B104B" w:rsidRDefault="00862BF2" w:rsidP="000B104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3.5.</w:t>
            </w:r>
            <w:r w:rsidR="000B104B" w:rsidRPr="000B104B">
              <w:rPr>
                <w:rFonts w:eastAsia="Calibri"/>
                <w:bCs/>
              </w:rPr>
              <w:t>Аккредитация и взаимное признание сертификации.</w:t>
            </w:r>
          </w:p>
          <w:p w:rsidR="002C44C8" w:rsidRPr="002C44C8" w:rsidRDefault="002C44C8" w:rsidP="002C44C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4B" w:rsidRPr="000B104B" w:rsidRDefault="000B104B" w:rsidP="000B104B">
            <w:pPr>
              <w:jc w:val="both"/>
              <w:rPr>
                <w:rFonts w:eastAsia="Calibri"/>
                <w:bCs/>
              </w:rPr>
            </w:pPr>
            <w:r w:rsidRPr="000B104B">
              <w:rPr>
                <w:rFonts w:eastAsia="Calibri"/>
                <w:bCs/>
              </w:rPr>
              <w:t>Цели и задачи аккредитации испытательных лабораторий и органов по сертификации. Структура систем аккредитации в России, Европе и их гармонизация. Деятельность органов по аккредитации.</w:t>
            </w:r>
          </w:p>
          <w:p w:rsidR="002C44C8" w:rsidRPr="002C44C8" w:rsidRDefault="002C44C8" w:rsidP="002C44C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5B57DC" w:rsidRDefault="000310FB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C8" w:rsidRPr="005B57DC" w:rsidRDefault="002C44C8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C44C8" w:rsidRPr="005B57DC" w:rsidTr="00625B3C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DE" w:rsidRPr="00360BDE" w:rsidRDefault="00862BF2" w:rsidP="00360BD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Тема 3.6. </w:t>
            </w:r>
            <w:r w:rsidR="00360BDE" w:rsidRPr="00360BDE">
              <w:rPr>
                <w:rFonts w:eastAsia="Calibri"/>
                <w:bCs/>
              </w:rPr>
              <w:t>Сертификация услуг.</w:t>
            </w:r>
          </w:p>
          <w:p w:rsidR="002C44C8" w:rsidRPr="002C44C8" w:rsidRDefault="002C44C8" w:rsidP="002C44C8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2C44C8" w:rsidRDefault="00360BDE" w:rsidP="003E02C2">
            <w:pPr>
              <w:jc w:val="both"/>
              <w:rPr>
                <w:rFonts w:eastAsia="Calibri"/>
                <w:bCs/>
              </w:rPr>
            </w:pPr>
            <w:r w:rsidRPr="00360BDE">
              <w:rPr>
                <w:rFonts w:eastAsia="Calibri"/>
                <w:bCs/>
              </w:rPr>
              <w:t>Основные этапы сертификации услуг. Требования к содержанию сертификата соответствия на услуги.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8" w:rsidRPr="005B57DC" w:rsidRDefault="002C44C8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4C8" w:rsidRPr="005B57DC" w:rsidRDefault="002C44C8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360BDE" w:rsidTr="003E02C2">
        <w:trPr>
          <w:trHeight w:val="30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2C2" w:rsidRPr="00360BDE" w:rsidRDefault="003E02C2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360BDE" w:rsidRDefault="003E02C2" w:rsidP="00225E7B">
            <w:pPr>
              <w:jc w:val="both"/>
              <w:rPr>
                <w:rFonts w:eastAsia="Calibri"/>
                <w:b/>
                <w:bCs/>
              </w:rPr>
            </w:pPr>
            <w:r w:rsidRPr="00360BDE">
              <w:rPr>
                <w:rFonts w:eastAsia="Calibri"/>
                <w:b/>
                <w:bCs/>
              </w:rPr>
              <w:t>Практическая работа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360BDE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0BDE">
              <w:rPr>
                <w:b/>
                <w:bCs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360BDE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E02C2" w:rsidRPr="005B57DC" w:rsidTr="003E02C2">
        <w:trPr>
          <w:trHeight w:val="305"/>
        </w:trPr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5B57DC" w:rsidRDefault="003E02C2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3E02C2" w:rsidP="00225E7B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Ознакомление с правилами заполнения бланков сертификата.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5B57DC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E02C2" w:rsidRPr="005B57DC" w:rsidTr="003E02C2">
        <w:trPr>
          <w:trHeight w:val="30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5B57DC" w:rsidRDefault="003E02C2" w:rsidP="0079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Pr="00225E7B" w:rsidRDefault="003E02C2" w:rsidP="00762B5B">
            <w:pPr>
              <w:jc w:val="both"/>
              <w:rPr>
                <w:rFonts w:eastAsia="Calibri"/>
                <w:bCs/>
              </w:rPr>
            </w:pPr>
            <w:r w:rsidRPr="00225E7B">
              <w:rPr>
                <w:rFonts w:eastAsia="Calibri"/>
                <w:b/>
                <w:bCs/>
              </w:rPr>
              <w:t>Самостоятельная работа</w:t>
            </w:r>
            <w:r w:rsidRPr="00225E7B">
              <w:rPr>
                <w:rFonts w:eastAsia="Calibri"/>
                <w:bCs/>
              </w:rPr>
              <w:t xml:space="preserve">: выполнение домашних заданий по разделу </w:t>
            </w:r>
            <w:r w:rsidRPr="00225E7B">
              <w:rPr>
                <w:rFonts w:eastAsia="Calibri"/>
                <w:bCs/>
                <w:lang w:val="en-US"/>
              </w:rPr>
              <w:t>I</w:t>
            </w:r>
            <w:r w:rsidRPr="00225E7B">
              <w:rPr>
                <w:rFonts w:eastAsia="Calibri"/>
                <w:bCs/>
              </w:rPr>
              <w:t>; выполнение индивидуальных графических работ.</w:t>
            </w:r>
          </w:p>
          <w:p w:rsidR="003E02C2" w:rsidRPr="00225E7B" w:rsidRDefault="003E02C2" w:rsidP="00762B5B">
            <w:pPr>
              <w:jc w:val="both"/>
              <w:rPr>
                <w:rFonts w:eastAsia="Calibri"/>
                <w:b/>
                <w:bCs/>
              </w:rPr>
            </w:pPr>
            <w:r w:rsidRPr="00225E7B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Цели  и задачи сертификации. Основные понятия  и определения. Современные тенденции развития сертификации.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Нормативно-правовое обеспечение работ в области сертификации.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 xml:space="preserve">Обязательная и добровольная сертификация в РФ. 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Системы сертификации ГОСТ Р.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Схемы сертификации в РФ. Декларация о соответствии.  Модули оценки соответствия в странах ЕС.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Правила и порядок  проведения сертификации услуг.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Вид и содержание сертификата соответствия на продукцию.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Применение знака соответствия.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Требования к испытательным лабораториям и порядок их аккредитации.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Цели и задачи аккредитации испытательных лабораторий и органов по сертификации.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Структура систем аккредитации в России и Европе и их гармонизация.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Деятельность органов по аккредитации.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 xml:space="preserve">Основные этапы сертификации услуг. 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Требования к содержанию сертификата соответствия на услуги.</w:t>
            </w:r>
          </w:p>
          <w:p w:rsidR="003E02C2" w:rsidRPr="00525B5C" w:rsidRDefault="003E02C2" w:rsidP="008857C1">
            <w:pPr>
              <w:ind w:firstLine="365"/>
              <w:jc w:val="both"/>
              <w:rPr>
                <w:rFonts w:eastAsia="Calibri"/>
                <w:bCs/>
              </w:rPr>
            </w:pPr>
            <w:r w:rsidRPr="00525B5C">
              <w:rPr>
                <w:rFonts w:eastAsia="Calibri"/>
                <w:bCs/>
              </w:rPr>
              <w:t>Основные этапы сертификации систем качества.</w:t>
            </w:r>
          </w:p>
          <w:p w:rsidR="003E02C2" w:rsidRDefault="003E02C2" w:rsidP="00225E7B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C2" w:rsidRDefault="00C339DC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E02C2" w:rsidRPr="005B57DC" w:rsidRDefault="003E02C2" w:rsidP="00225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C54D00" w:rsidRDefault="00C54D00" w:rsidP="00C54D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54D00" w:rsidRDefault="00C54D00" w:rsidP="00C54D00">
      <w:pPr>
        <w:rPr>
          <w:b/>
        </w:rPr>
        <w:sectPr w:rsidR="00C54D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54D00" w:rsidRDefault="00C54D00" w:rsidP="00C54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учебной дисциплины требует наличия учебного кабинета и лаборатории  «Метрологии, стандартизации и подтверждения качества»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учебного кабинета: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посадочные места по количеству обучающихся;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рабочее место преподавателя;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Линейка классная (L-60см);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Штангенинструмент</w:t>
      </w:r>
      <w:proofErr w:type="spellEnd"/>
      <w:r w:rsidR="00AE516E">
        <w:rPr>
          <w:bCs/>
          <w:sz w:val="28"/>
          <w:szCs w:val="28"/>
        </w:rPr>
        <w:t>;</w:t>
      </w:r>
    </w:p>
    <w:p w:rsidR="00AE516E" w:rsidRDefault="00AE516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Учебники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>
        <w:rPr>
          <w:bCs/>
          <w:sz w:val="28"/>
          <w:szCs w:val="28"/>
        </w:rPr>
        <w:t>мультимедиапроектор</w:t>
      </w:r>
      <w:proofErr w:type="spellEnd"/>
      <w:r w:rsidR="003E02C2">
        <w:rPr>
          <w:bCs/>
          <w:sz w:val="28"/>
          <w:szCs w:val="28"/>
        </w:rPr>
        <w:t>.</w:t>
      </w:r>
    </w:p>
    <w:p w:rsidR="000371AE" w:rsidRDefault="000371AE" w:rsidP="00037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C54D00" w:rsidRDefault="00C54D00" w:rsidP="00C54D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C54D00" w:rsidRDefault="00C54D00" w:rsidP="00C54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C3712" w:rsidRDefault="002C3712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AE516E" w:rsidRPr="002C3712" w:rsidRDefault="00AE516E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C3712">
        <w:rPr>
          <w:b/>
          <w:bCs/>
          <w:sz w:val="28"/>
          <w:szCs w:val="28"/>
        </w:rPr>
        <w:t>Основные источники:</w:t>
      </w:r>
    </w:p>
    <w:p w:rsidR="00045AD8" w:rsidRDefault="00045AD8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proofErr w:type="spellStart"/>
      <w:r w:rsidRPr="0062151F">
        <w:rPr>
          <w:sz w:val="28"/>
        </w:rPr>
        <w:t>Ганевский</w:t>
      </w:r>
      <w:proofErr w:type="spellEnd"/>
      <w:r w:rsidRPr="0062151F">
        <w:rPr>
          <w:sz w:val="28"/>
        </w:rPr>
        <w:t xml:space="preserve"> Г.М., Гольдин И.И. Допуски, посадки и технические измерения в машиностроении.- М.: Изд</w:t>
      </w:r>
      <w:r>
        <w:rPr>
          <w:sz w:val="28"/>
        </w:rPr>
        <w:t>ательский центр «Академия», 2009.</w:t>
      </w:r>
    </w:p>
    <w:p w:rsidR="00045AD8" w:rsidRDefault="00045AD8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>
        <w:rPr>
          <w:sz w:val="28"/>
        </w:rPr>
        <w:t>Грибанов Д.Д. Основы сертификации. – М.: Изд-во МГТУ «МАМИ», 2009. – 195с.</w:t>
      </w:r>
    </w:p>
    <w:p w:rsidR="00045AD8" w:rsidRDefault="00045AD8" w:rsidP="002C37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sz w:val="28"/>
        </w:rPr>
      </w:pPr>
      <w:r>
        <w:rPr>
          <w:sz w:val="28"/>
        </w:rPr>
        <w:t xml:space="preserve">Исаев Л.К., </w:t>
      </w:r>
      <w:proofErr w:type="spellStart"/>
      <w:r>
        <w:rPr>
          <w:sz w:val="28"/>
        </w:rPr>
        <w:t>Маклиский</w:t>
      </w:r>
      <w:proofErr w:type="spellEnd"/>
      <w:r>
        <w:rPr>
          <w:sz w:val="28"/>
        </w:rPr>
        <w:t xml:space="preserve"> В.Д. Метрология и стандартизация в сертификации. – М: ИПК Изд-во стандартов, 2011.</w:t>
      </w:r>
    </w:p>
    <w:p w:rsidR="008B1175" w:rsidRDefault="00045AD8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>
        <w:rPr>
          <w:sz w:val="28"/>
        </w:rPr>
        <w:t>Зайцев С.А. Допуски, посадки и технические измерения в машиностроении. –</w:t>
      </w:r>
      <w:r w:rsidR="00DF4C25">
        <w:rPr>
          <w:sz w:val="28"/>
        </w:rPr>
        <w:t xml:space="preserve"> </w:t>
      </w:r>
      <w:r>
        <w:rPr>
          <w:sz w:val="28"/>
        </w:rPr>
        <w:t xml:space="preserve">М.: Издательский центр « Академия», 2007. – 240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0C263D" w:rsidRDefault="000C263D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>
        <w:rPr>
          <w:sz w:val="28"/>
        </w:rPr>
        <w:t xml:space="preserve">Кудряшов Л. С. Стандартизация, метрология, сертификация в пищевой промышленности. – М.: </w:t>
      </w:r>
      <w:proofErr w:type="spellStart"/>
      <w:r>
        <w:rPr>
          <w:sz w:val="28"/>
        </w:rPr>
        <w:t>ДеЛи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принт</w:t>
      </w:r>
      <w:proofErr w:type="spellEnd"/>
      <w:r>
        <w:rPr>
          <w:sz w:val="28"/>
        </w:rPr>
        <w:t>, 2010. – 303 с.</w:t>
      </w:r>
    </w:p>
    <w:p w:rsidR="00045AD8" w:rsidRDefault="008B1175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>
        <w:rPr>
          <w:sz w:val="28"/>
        </w:rPr>
        <w:t xml:space="preserve">Метрология, стандартизация и сертификация/[А. И. Аристов, Л. И. Карпов, В. М. Приходько, Т. М. </w:t>
      </w:r>
      <w:proofErr w:type="spellStart"/>
      <w:r>
        <w:rPr>
          <w:sz w:val="28"/>
        </w:rPr>
        <w:t>Раковщик</w:t>
      </w:r>
      <w:proofErr w:type="spellEnd"/>
      <w:r>
        <w:rPr>
          <w:sz w:val="28"/>
        </w:rPr>
        <w:t>]. – М.: Издательский центр «Академия», 2012. – 384 с.</w:t>
      </w:r>
    </w:p>
    <w:p w:rsidR="00AE516E" w:rsidRDefault="00AE516E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>
        <w:rPr>
          <w:sz w:val="28"/>
        </w:rPr>
        <w:t xml:space="preserve">Метрология, стандартизация и сертификация в </w:t>
      </w:r>
      <w:proofErr w:type="spellStart"/>
      <w:r>
        <w:rPr>
          <w:sz w:val="28"/>
        </w:rPr>
        <w:t>машинностроении</w:t>
      </w:r>
      <w:proofErr w:type="spellEnd"/>
      <w:r>
        <w:rPr>
          <w:sz w:val="28"/>
        </w:rPr>
        <w:t xml:space="preserve">: </w:t>
      </w:r>
      <w:r w:rsidR="00E41B76">
        <w:rPr>
          <w:sz w:val="28"/>
        </w:rPr>
        <w:t>/</w:t>
      </w:r>
      <w:r>
        <w:rPr>
          <w:sz w:val="28"/>
        </w:rPr>
        <w:t xml:space="preserve">[С.А. Зайцев, А.Н. Толстов, Д.Д. </w:t>
      </w:r>
      <w:proofErr w:type="spellStart"/>
      <w:r>
        <w:rPr>
          <w:sz w:val="28"/>
        </w:rPr>
        <w:t>Грибанов</w:t>
      </w:r>
      <w:proofErr w:type="spellEnd"/>
      <w:r>
        <w:rPr>
          <w:sz w:val="28"/>
        </w:rPr>
        <w:t xml:space="preserve">, А.Д. </w:t>
      </w:r>
      <w:proofErr w:type="spellStart"/>
      <w:r>
        <w:rPr>
          <w:sz w:val="28"/>
        </w:rPr>
        <w:t>Куранов</w:t>
      </w:r>
      <w:proofErr w:type="spellEnd"/>
      <w:r>
        <w:rPr>
          <w:sz w:val="28"/>
        </w:rPr>
        <w:t xml:space="preserve">]. – М.: Издательский центр «Академия», 2009. – 288с.  </w:t>
      </w:r>
    </w:p>
    <w:p w:rsidR="00AE516E" w:rsidRPr="0062151F" w:rsidRDefault="00AE516E" w:rsidP="002C3712">
      <w:pPr>
        <w:numPr>
          <w:ilvl w:val="0"/>
          <w:numId w:val="6"/>
        </w:numPr>
        <w:ind w:left="284" w:firstLine="425"/>
        <w:jc w:val="both"/>
        <w:rPr>
          <w:sz w:val="28"/>
        </w:rPr>
      </w:pPr>
      <w:r w:rsidRPr="0062151F">
        <w:rPr>
          <w:sz w:val="28"/>
        </w:rPr>
        <w:t>Никифоров А.Д., Бакиев Т.А. Метрология, стандартизация и сертификация. М.: Высшая школа, 20</w:t>
      </w:r>
      <w:r w:rsidR="0062151F">
        <w:rPr>
          <w:sz w:val="28"/>
        </w:rPr>
        <w:t>1</w:t>
      </w:r>
      <w:r w:rsidRPr="0062151F">
        <w:rPr>
          <w:sz w:val="28"/>
        </w:rPr>
        <w:t>2</w:t>
      </w:r>
      <w:r w:rsidR="0062151F">
        <w:rPr>
          <w:sz w:val="28"/>
        </w:rPr>
        <w:t>.</w:t>
      </w:r>
    </w:p>
    <w:p w:rsidR="00AE516E" w:rsidRDefault="00AE516E" w:rsidP="002C37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sz w:val="28"/>
        </w:rPr>
      </w:pPr>
      <w:r w:rsidRPr="0062151F">
        <w:rPr>
          <w:sz w:val="28"/>
        </w:rPr>
        <w:t xml:space="preserve">Никифоров А.Д. Взаимозаменяемость, стандартизация и технически измерения. – М.:  </w:t>
      </w:r>
      <w:r w:rsidR="0062151F">
        <w:rPr>
          <w:sz w:val="28"/>
        </w:rPr>
        <w:t>Высшая школа, 2010.</w:t>
      </w:r>
    </w:p>
    <w:p w:rsidR="000C263D" w:rsidRPr="0062151F" w:rsidRDefault="000C263D" w:rsidP="002C3712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425"/>
        <w:jc w:val="both"/>
        <w:rPr>
          <w:sz w:val="28"/>
        </w:rPr>
      </w:pPr>
      <w:r>
        <w:rPr>
          <w:sz w:val="28"/>
        </w:rPr>
        <w:t xml:space="preserve">Стандартизация и сертификация в сфере услуг: /[А. В. Раков, В. И. </w:t>
      </w:r>
      <w:proofErr w:type="spellStart"/>
      <w:r>
        <w:rPr>
          <w:sz w:val="28"/>
        </w:rPr>
        <w:t>Королькова</w:t>
      </w:r>
      <w:proofErr w:type="spellEnd"/>
      <w:r>
        <w:rPr>
          <w:sz w:val="28"/>
        </w:rPr>
        <w:t>, Г. Н. Воробьева и др.]. – М.: Мастерство, 2012. – 208 с.</w:t>
      </w:r>
    </w:p>
    <w:p w:rsidR="00AE516E" w:rsidRPr="0062151F" w:rsidRDefault="00AE516E" w:rsidP="00E41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</w:rPr>
      </w:pPr>
      <w:r w:rsidRPr="0062151F">
        <w:rPr>
          <w:sz w:val="28"/>
        </w:rPr>
        <w:lastRenderedPageBreak/>
        <w:t xml:space="preserve"> </w:t>
      </w:r>
    </w:p>
    <w:p w:rsidR="00AE516E" w:rsidRPr="002C3712" w:rsidRDefault="00E33110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</w:rPr>
      </w:pPr>
      <w:r w:rsidRPr="002C3712">
        <w:rPr>
          <w:b/>
          <w:sz w:val="28"/>
        </w:rPr>
        <w:t>Дополнительные источники: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sz w:val="28"/>
        </w:rPr>
      </w:pPr>
      <w:r>
        <w:rPr>
          <w:color w:val="000000"/>
          <w:sz w:val="28"/>
          <w:szCs w:val="33"/>
        </w:rPr>
        <w:t>Крылова Г.Д. Основы сертификации, стандартизации, метрологии. Учебник для Вузов. - М.: ЮНИТИ -ДАНА. 2000. - 711 с.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sz w:val="28"/>
        </w:rPr>
      </w:pPr>
      <w:proofErr w:type="spellStart"/>
      <w:r>
        <w:rPr>
          <w:color w:val="000000"/>
          <w:sz w:val="28"/>
          <w:szCs w:val="33"/>
        </w:rPr>
        <w:t>Лифиц</w:t>
      </w:r>
      <w:proofErr w:type="spellEnd"/>
      <w:r>
        <w:rPr>
          <w:color w:val="000000"/>
          <w:sz w:val="28"/>
          <w:szCs w:val="33"/>
        </w:rPr>
        <w:t xml:space="preserve"> И.М. Основы стандартизации, метрологии и сертификации: Учебник для вузов.: 2-е изд.: </w:t>
      </w:r>
      <w:proofErr w:type="spellStart"/>
      <w:r>
        <w:rPr>
          <w:color w:val="000000"/>
          <w:sz w:val="28"/>
          <w:szCs w:val="33"/>
        </w:rPr>
        <w:t>испр</w:t>
      </w:r>
      <w:proofErr w:type="spellEnd"/>
      <w:r>
        <w:rPr>
          <w:color w:val="000000"/>
          <w:sz w:val="28"/>
          <w:szCs w:val="33"/>
        </w:rPr>
        <w:t xml:space="preserve">. и доп. - М.: </w:t>
      </w:r>
      <w:proofErr w:type="spellStart"/>
      <w:r>
        <w:rPr>
          <w:color w:val="000000"/>
          <w:sz w:val="28"/>
          <w:szCs w:val="33"/>
        </w:rPr>
        <w:t>Юрайт</w:t>
      </w:r>
      <w:proofErr w:type="spellEnd"/>
      <w:r>
        <w:rPr>
          <w:color w:val="000000"/>
          <w:sz w:val="28"/>
          <w:szCs w:val="33"/>
        </w:rPr>
        <w:t xml:space="preserve">. 2001,- 268 </w:t>
      </w:r>
      <w:proofErr w:type="gramStart"/>
      <w:r>
        <w:rPr>
          <w:color w:val="000000"/>
          <w:sz w:val="28"/>
          <w:szCs w:val="33"/>
        </w:rPr>
        <w:t>с</w:t>
      </w:r>
      <w:proofErr w:type="gramEnd"/>
      <w:r>
        <w:rPr>
          <w:color w:val="000000"/>
          <w:sz w:val="28"/>
          <w:szCs w:val="33"/>
        </w:rPr>
        <w:t>.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3"/>
        </w:rPr>
      </w:pPr>
      <w:r>
        <w:rPr>
          <w:color w:val="000000"/>
          <w:sz w:val="28"/>
          <w:szCs w:val="33"/>
        </w:rPr>
        <w:t xml:space="preserve">Стандартизация и управление качеством продукции: Учебник для вузов / </w:t>
      </w:r>
      <w:proofErr w:type="spellStart"/>
      <w:r>
        <w:rPr>
          <w:color w:val="000000"/>
          <w:sz w:val="28"/>
          <w:szCs w:val="33"/>
        </w:rPr>
        <w:t>В.А.Шандар</w:t>
      </w:r>
      <w:proofErr w:type="spellEnd"/>
      <w:r>
        <w:rPr>
          <w:color w:val="000000"/>
          <w:sz w:val="28"/>
          <w:szCs w:val="33"/>
        </w:rPr>
        <w:t xml:space="preserve">, В.П. Панов, Е.М. </w:t>
      </w:r>
      <w:proofErr w:type="spellStart"/>
      <w:r>
        <w:rPr>
          <w:color w:val="000000"/>
          <w:sz w:val="28"/>
          <w:szCs w:val="33"/>
        </w:rPr>
        <w:t>Купряков</w:t>
      </w:r>
      <w:proofErr w:type="spellEnd"/>
      <w:r>
        <w:rPr>
          <w:color w:val="000000"/>
          <w:sz w:val="28"/>
          <w:szCs w:val="33"/>
        </w:rPr>
        <w:t xml:space="preserve"> и др.; под ред. проф. В.А. </w:t>
      </w:r>
      <w:proofErr w:type="spellStart"/>
      <w:r>
        <w:rPr>
          <w:color w:val="000000"/>
          <w:sz w:val="28"/>
          <w:szCs w:val="33"/>
        </w:rPr>
        <w:t>Шандара</w:t>
      </w:r>
      <w:proofErr w:type="spellEnd"/>
      <w:r>
        <w:rPr>
          <w:color w:val="000000"/>
          <w:sz w:val="28"/>
          <w:szCs w:val="33"/>
        </w:rPr>
        <w:t>. - М.: ЮНИТИ-ДАНА. 2000. - 487 с.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3"/>
        </w:rPr>
      </w:pPr>
      <w:r>
        <w:rPr>
          <w:color w:val="000000"/>
          <w:sz w:val="28"/>
          <w:szCs w:val="33"/>
        </w:rPr>
        <w:t xml:space="preserve">Попов Ю.В. Метрология, стандартизация, сертификация: Учебное пособие для студентов вузов / Воронеж. Гос. </w:t>
      </w:r>
      <w:proofErr w:type="spellStart"/>
      <w:r>
        <w:rPr>
          <w:color w:val="000000"/>
          <w:sz w:val="28"/>
          <w:szCs w:val="33"/>
        </w:rPr>
        <w:t>технол</w:t>
      </w:r>
      <w:proofErr w:type="spellEnd"/>
      <w:r>
        <w:rPr>
          <w:color w:val="000000"/>
          <w:sz w:val="28"/>
          <w:szCs w:val="33"/>
        </w:rPr>
        <w:t>. акад. - Воронеж, 1999. - 168 с.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sz w:val="28"/>
        </w:rPr>
      </w:pPr>
      <w:r>
        <w:rPr>
          <w:color w:val="000000"/>
          <w:sz w:val="28"/>
          <w:szCs w:val="33"/>
        </w:rPr>
        <w:t xml:space="preserve">Сергеев А.Г., Крохин В.Р. Метрология: Учебное пособие для студентов вузов. - М.: Логос,. 2000. - 408 </w:t>
      </w:r>
      <w:proofErr w:type="gramStart"/>
      <w:r>
        <w:rPr>
          <w:color w:val="000000"/>
          <w:sz w:val="28"/>
          <w:szCs w:val="33"/>
        </w:rPr>
        <w:t>с</w:t>
      </w:r>
      <w:proofErr w:type="gramEnd"/>
      <w:r>
        <w:rPr>
          <w:color w:val="000000"/>
          <w:sz w:val="28"/>
          <w:szCs w:val="33"/>
        </w:rPr>
        <w:t>.</w:t>
      </w:r>
    </w:p>
    <w:p w:rsidR="002C3712" w:rsidRDefault="002C3712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1"/>
        </w:rPr>
      </w:pPr>
      <w:r>
        <w:rPr>
          <w:color w:val="000000"/>
          <w:sz w:val="28"/>
          <w:szCs w:val="31"/>
        </w:rPr>
        <w:t xml:space="preserve">Сергеев А.Г., Латышев М.В. Сертификация; Учебное пособие для студентов вузов. Изд. 2-е </w:t>
      </w:r>
      <w:proofErr w:type="spellStart"/>
      <w:r>
        <w:rPr>
          <w:color w:val="000000"/>
          <w:sz w:val="28"/>
          <w:szCs w:val="31"/>
        </w:rPr>
        <w:t>перераб</w:t>
      </w:r>
      <w:proofErr w:type="spellEnd"/>
      <w:r>
        <w:rPr>
          <w:color w:val="000000"/>
          <w:sz w:val="28"/>
          <w:szCs w:val="31"/>
        </w:rPr>
        <w:t xml:space="preserve">. и доп.- М.: Логос, 2001. - 264 </w:t>
      </w:r>
      <w:proofErr w:type="gramStart"/>
      <w:r>
        <w:rPr>
          <w:color w:val="000000"/>
          <w:sz w:val="28"/>
          <w:szCs w:val="31"/>
        </w:rPr>
        <w:t>с</w:t>
      </w:r>
      <w:proofErr w:type="gramEnd"/>
      <w:r>
        <w:rPr>
          <w:color w:val="000000"/>
          <w:sz w:val="28"/>
          <w:szCs w:val="31"/>
        </w:rPr>
        <w:t>.</w:t>
      </w:r>
    </w:p>
    <w:p w:rsidR="0097069A" w:rsidRDefault="0097069A" w:rsidP="002C3712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1"/>
        </w:rPr>
      </w:pPr>
      <w:r>
        <w:rPr>
          <w:color w:val="000000"/>
          <w:sz w:val="28"/>
          <w:szCs w:val="31"/>
        </w:rPr>
        <w:t>Электронный ресурс:</w:t>
      </w:r>
      <w:r w:rsidR="002112EA">
        <w:rPr>
          <w:color w:val="000000"/>
          <w:sz w:val="28"/>
          <w:szCs w:val="31"/>
        </w:rPr>
        <w:t xml:space="preserve"> </w:t>
      </w:r>
      <w:r w:rsidR="002112EA" w:rsidRPr="002112EA">
        <w:rPr>
          <w:color w:val="000000"/>
          <w:sz w:val="28"/>
          <w:szCs w:val="31"/>
        </w:rPr>
        <w:t>http://www.stroyinf.ru/certification.html</w:t>
      </w:r>
      <w:r w:rsidR="002112EA">
        <w:rPr>
          <w:color w:val="000000"/>
          <w:sz w:val="28"/>
          <w:szCs w:val="31"/>
        </w:rPr>
        <w:t>.</w:t>
      </w:r>
    </w:p>
    <w:p w:rsidR="0097069A" w:rsidRDefault="0097069A" w:rsidP="0097069A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1"/>
        </w:rPr>
      </w:pPr>
      <w:r>
        <w:rPr>
          <w:color w:val="000000"/>
          <w:sz w:val="28"/>
          <w:szCs w:val="31"/>
        </w:rPr>
        <w:t>Электронный ресурс:</w:t>
      </w:r>
      <w:r w:rsidR="002112EA">
        <w:rPr>
          <w:color w:val="000000"/>
          <w:sz w:val="28"/>
          <w:szCs w:val="31"/>
        </w:rPr>
        <w:t xml:space="preserve"> </w:t>
      </w:r>
      <w:r w:rsidR="002112EA" w:rsidRPr="002112EA">
        <w:rPr>
          <w:color w:val="000000"/>
          <w:sz w:val="28"/>
          <w:szCs w:val="31"/>
        </w:rPr>
        <w:t>http://www.gumer.info/bibliotek_Buks/Science/metr/index.php</w:t>
      </w:r>
      <w:r w:rsidR="002112EA">
        <w:rPr>
          <w:color w:val="000000"/>
          <w:sz w:val="28"/>
          <w:szCs w:val="31"/>
        </w:rPr>
        <w:t>.</w:t>
      </w:r>
    </w:p>
    <w:p w:rsidR="0097069A" w:rsidRDefault="0097069A" w:rsidP="0097069A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1"/>
        </w:rPr>
      </w:pPr>
      <w:r>
        <w:rPr>
          <w:color w:val="000000"/>
          <w:sz w:val="28"/>
          <w:szCs w:val="31"/>
        </w:rPr>
        <w:t>Электронный ресурс:</w:t>
      </w:r>
      <w:r w:rsidR="002112EA">
        <w:rPr>
          <w:color w:val="000000"/>
          <w:sz w:val="28"/>
          <w:szCs w:val="31"/>
        </w:rPr>
        <w:t xml:space="preserve"> </w:t>
      </w:r>
      <w:r w:rsidR="00D62418" w:rsidRPr="00D62418">
        <w:rPr>
          <w:color w:val="000000"/>
          <w:sz w:val="28"/>
          <w:szCs w:val="31"/>
        </w:rPr>
        <w:t>http://www.xumuk.ru/ssm/</w:t>
      </w:r>
      <w:r w:rsidR="00D62418">
        <w:rPr>
          <w:color w:val="000000"/>
          <w:sz w:val="28"/>
          <w:szCs w:val="31"/>
        </w:rPr>
        <w:t>.</w:t>
      </w:r>
    </w:p>
    <w:p w:rsidR="0097069A" w:rsidRDefault="0097069A" w:rsidP="0097069A">
      <w:pPr>
        <w:numPr>
          <w:ilvl w:val="0"/>
          <w:numId w:val="7"/>
        </w:numPr>
        <w:shd w:val="clear" w:color="auto" w:fill="FFFFFF"/>
        <w:ind w:left="284" w:firstLine="425"/>
        <w:jc w:val="both"/>
        <w:rPr>
          <w:color w:val="000000"/>
          <w:sz w:val="28"/>
          <w:szCs w:val="31"/>
        </w:rPr>
      </w:pPr>
      <w:r>
        <w:rPr>
          <w:color w:val="000000"/>
          <w:sz w:val="28"/>
          <w:szCs w:val="31"/>
        </w:rPr>
        <w:t>Электронный ресурс:</w:t>
      </w:r>
      <w:r w:rsidR="002112EA">
        <w:rPr>
          <w:color w:val="000000"/>
          <w:sz w:val="28"/>
          <w:szCs w:val="31"/>
        </w:rPr>
        <w:t xml:space="preserve"> </w:t>
      </w:r>
      <w:r w:rsidR="00D62418" w:rsidRPr="00D62418">
        <w:rPr>
          <w:color w:val="000000"/>
          <w:sz w:val="28"/>
          <w:szCs w:val="31"/>
        </w:rPr>
        <w:t>http://fictionbook.ru/author/v_s_alekseev/metrologiya_standartizaciya_i_sertifikac/read_online.html?page=1</w:t>
      </w:r>
      <w:r w:rsidR="00D62418">
        <w:rPr>
          <w:color w:val="000000"/>
          <w:sz w:val="28"/>
          <w:szCs w:val="31"/>
        </w:rPr>
        <w:t>.</w:t>
      </w:r>
    </w:p>
    <w:p w:rsidR="0097069A" w:rsidRDefault="0097069A" w:rsidP="0097069A">
      <w:pPr>
        <w:shd w:val="clear" w:color="auto" w:fill="FFFFFF"/>
        <w:ind w:left="284"/>
        <w:jc w:val="both"/>
        <w:rPr>
          <w:color w:val="000000"/>
          <w:sz w:val="28"/>
          <w:szCs w:val="31"/>
        </w:rPr>
      </w:pPr>
    </w:p>
    <w:p w:rsidR="00E33110" w:rsidRDefault="00E33110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p w:rsidR="003E02C2" w:rsidRDefault="003E02C2" w:rsidP="00AE51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3E02C2" w:rsidRDefault="003E02C2" w:rsidP="003E02C2"/>
    <w:p w:rsidR="00E604C4" w:rsidRDefault="00E604C4" w:rsidP="003E02C2"/>
    <w:p w:rsidR="00E604C4" w:rsidRDefault="00E604C4" w:rsidP="003E02C2"/>
    <w:p w:rsidR="00E604C4" w:rsidRDefault="00E604C4" w:rsidP="003E02C2"/>
    <w:p w:rsidR="00E604C4" w:rsidRDefault="00E604C4" w:rsidP="003E02C2"/>
    <w:p w:rsidR="00E604C4" w:rsidRDefault="00E604C4" w:rsidP="003E02C2"/>
    <w:p w:rsidR="00E604C4" w:rsidRDefault="00E604C4" w:rsidP="003E02C2"/>
    <w:p w:rsidR="003E02C2" w:rsidRDefault="003E02C2" w:rsidP="00AE51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AE516E" w:rsidRDefault="00AE516E" w:rsidP="00AE51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AE516E" w:rsidRDefault="00AE516E" w:rsidP="00AE51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E516E" w:rsidRDefault="00AE516E" w:rsidP="00AE516E"/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2"/>
        <w:gridCol w:w="4210"/>
      </w:tblGrid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E" w:rsidRDefault="00AE516E" w:rsidP="00825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</w:t>
            </w:r>
          </w:p>
          <w:p w:rsidR="00AE516E" w:rsidRDefault="00AE516E" w:rsidP="00825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16E" w:rsidRDefault="00AE516E" w:rsidP="0082526C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Умения: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E" w:rsidRDefault="00AE516E" w:rsidP="0082526C">
            <w:pPr>
              <w:rPr>
                <w:b/>
                <w:bCs/>
              </w:rPr>
            </w:pP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применять требования нормативных документов к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основным видам продукции (услуг) и 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процессов</w:t>
            </w:r>
          </w:p>
          <w:p w:rsidR="00AE516E" w:rsidRDefault="00AE516E" w:rsidP="0082526C">
            <w:pPr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CBA" w:rsidRDefault="00AE516E" w:rsidP="008252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Аудиторные занятия </w:t>
            </w:r>
          </w:p>
          <w:p w:rsidR="00AE516E" w:rsidRDefault="00861CBA" w:rsidP="0082526C">
            <w:pPr>
              <w:jc w:val="both"/>
              <w:rPr>
                <w:bCs/>
              </w:rPr>
            </w:pPr>
            <w:r w:rsidRPr="00861CBA">
              <w:rPr>
                <w:bCs/>
              </w:rPr>
              <w:t>Анализ результатов своей практической работы по изучаемой теме (рефлексия своей деятельности)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оформлять технологическую и техническую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документацию в соответствии с 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</w:t>
            </w:r>
            <w:r w:rsidR="003A1038">
              <w:t xml:space="preserve">  действующей нормативной базой</w:t>
            </w:r>
          </w:p>
          <w:p w:rsidR="00AE516E" w:rsidRDefault="00AE516E" w:rsidP="0082526C">
            <w:pPr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361" w:rsidRDefault="00AE516E" w:rsidP="0082526C">
            <w:pPr>
              <w:jc w:val="both"/>
              <w:rPr>
                <w:bCs/>
              </w:rPr>
            </w:pPr>
            <w:r>
              <w:rPr>
                <w:bCs/>
              </w:rPr>
              <w:t xml:space="preserve">Аудиторные занятия </w:t>
            </w:r>
          </w:p>
          <w:p w:rsidR="00861CBA" w:rsidRDefault="00861CBA" w:rsidP="0082526C">
            <w:pPr>
              <w:jc w:val="both"/>
              <w:rPr>
                <w:bCs/>
              </w:rPr>
            </w:pPr>
            <w:r w:rsidRPr="00861CBA">
              <w:rPr>
                <w:bCs/>
              </w:rPr>
              <w:t>Анализ результатов своей практической работы по изучаемой теме (рефлексия своей деятельности)</w:t>
            </w:r>
          </w:p>
          <w:p w:rsidR="00AE516E" w:rsidRDefault="00AE516E" w:rsidP="0082526C">
            <w:pPr>
              <w:jc w:val="both"/>
              <w:rPr>
                <w:bCs/>
              </w:rPr>
            </w:pPr>
            <w:r>
              <w:rPr>
                <w:bCs/>
              </w:rPr>
              <w:t>Внеаудиторная, самостоятельная работа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 использовать в профессиональной деятельности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 документацию систем качества;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  <w:rPr>
                <w:bCs/>
              </w:rPr>
            </w:pPr>
            <w:r>
              <w:t>-</w:t>
            </w:r>
            <w:r>
              <w:rPr>
                <w:lang w:val="en-US"/>
              </w:rPr>
              <w:t> </w:t>
            </w:r>
            <w:r>
              <w:t xml:space="preserve">   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jc w:val="both"/>
              <w:rPr>
                <w:bCs/>
              </w:rPr>
            </w:pPr>
            <w:r>
              <w:rPr>
                <w:bCs/>
              </w:rPr>
              <w:t>Аудиторные занятия</w:t>
            </w:r>
          </w:p>
          <w:p w:rsidR="00861CBA" w:rsidRDefault="00861CBA" w:rsidP="0082526C">
            <w:pPr>
              <w:jc w:val="both"/>
              <w:rPr>
                <w:bCs/>
              </w:rPr>
            </w:pPr>
            <w:r w:rsidRPr="00861CBA">
              <w:rPr>
                <w:bCs/>
              </w:rPr>
              <w:t>Анализ результатов своей практической работы по изучаемой теме (рефлексия своей деятельности)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 приводить несистемные величины измерений в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 соответствие с действующими стандартами и</w:t>
            </w:r>
          </w:p>
          <w:p w:rsidR="00AE516E" w:rsidRDefault="00AE516E" w:rsidP="008252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80"/>
              <w:jc w:val="both"/>
            </w:pPr>
            <w:r>
              <w:t xml:space="preserve">      международной системой </w:t>
            </w:r>
            <w:r w:rsidR="003A1038">
              <w:t>единиц</w:t>
            </w:r>
            <w:r>
              <w:t xml:space="preserve"> СИ.</w:t>
            </w:r>
          </w:p>
          <w:p w:rsidR="00AE516E" w:rsidRDefault="00AE516E" w:rsidP="0082526C">
            <w:pPr>
              <w:rPr>
                <w:b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jc w:val="both"/>
              <w:rPr>
                <w:bCs/>
              </w:rPr>
            </w:pPr>
            <w:r>
              <w:rPr>
                <w:bCs/>
              </w:rPr>
              <w:t>Аудиторные занятия</w:t>
            </w:r>
          </w:p>
          <w:p w:rsidR="00861CBA" w:rsidRDefault="00861CBA" w:rsidP="0082526C">
            <w:pPr>
              <w:jc w:val="both"/>
              <w:rPr>
                <w:bCs/>
              </w:rPr>
            </w:pPr>
            <w:r w:rsidRPr="00861CBA">
              <w:rPr>
                <w:bCs/>
              </w:rPr>
              <w:t>Анализ результатов своей практической работы по изучаемой теме (рефлексия своей деятельности)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/>
                <w:bCs/>
              </w:rPr>
            </w:pPr>
            <w:r>
              <w:rPr>
                <w:b/>
                <w:bCs/>
              </w:rPr>
              <w:t>Знания: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16E" w:rsidRDefault="00AE516E" w:rsidP="0082526C">
            <w:pPr>
              <w:jc w:val="both"/>
              <w:rPr>
                <w:b/>
                <w:bCs/>
                <w:i/>
              </w:rPr>
            </w:pP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t>основные понятия метрологии</w:t>
            </w:r>
            <w:r>
              <w:rPr>
                <w:bCs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rPr>
                <w:bCs/>
              </w:rPr>
              <w:t>Аудиторная и внеаудиторная самостоятельная работа</w:t>
            </w:r>
          </w:p>
          <w:p w:rsidR="004F6354" w:rsidRDefault="004F6354" w:rsidP="0082526C">
            <w:pPr>
              <w:rPr>
                <w:bCs/>
              </w:rPr>
            </w:pPr>
            <w:r w:rsidRPr="004F6354">
              <w:rPr>
                <w:bCs/>
              </w:rPr>
              <w:t>Оформление понятийного словаря</w:t>
            </w:r>
          </w:p>
          <w:p w:rsidR="00861CBA" w:rsidRDefault="00861CBA" w:rsidP="0082526C">
            <w:pPr>
              <w:rPr>
                <w:bCs/>
              </w:rPr>
            </w:pPr>
            <w:r w:rsidRPr="00861CBA">
              <w:rPr>
                <w:bCs/>
              </w:rPr>
              <w:t>Зачет в форме тестирования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t>задачи стандартизации, ее экономическую эффективность</w:t>
            </w:r>
            <w:r>
              <w:rPr>
                <w:bCs/>
              </w:rPr>
              <w:t xml:space="preserve">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rPr>
                <w:bCs/>
              </w:rPr>
              <w:t>Аудиторная и внеаудиторная самостоятельная работа</w:t>
            </w:r>
          </w:p>
          <w:p w:rsidR="004F6354" w:rsidRDefault="004F6354" w:rsidP="0082526C">
            <w:pPr>
              <w:rPr>
                <w:bCs/>
              </w:rPr>
            </w:pPr>
            <w:r w:rsidRPr="004F6354">
              <w:rPr>
                <w:bCs/>
              </w:rPr>
              <w:t>Составление схем и таблиц, выполнение рефератов</w:t>
            </w:r>
          </w:p>
          <w:p w:rsidR="004F6354" w:rsidRDefault="004F6354" w:rsidP="0082526C">
            <w:pPr>
              <w:rPr>
                <w:bCs/>
              </w:rPr>
            </w:pPr>
            <w:r w:rsidRPr="00861CBA">
              <w:rPr>
                <w:bCs/>
              </w:rPr>
              <w:t>Зачет в форме тестирования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3A1038">
            <w:pPr>
              <w:rPr>
                <w:bCs/>
              </w:rPr>
            </w:pPr>
            <w:r>
              <w:t>формы подтверждения качества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rPr>
                <w:bCs/>
              </w:rPr>
              <w:t>Аудиторная и внеаудиторная самостоятельная работа</w:t>
            </w:r>
          </w:p>
          <w:p w:rsidR="004F6354" w:rsidRDefault="004F6354" w:rsidP="0082526C">
            <w:pPr>
              <w:rPr>
                <w:bCs/>
              </w:rPr>
            </w:pPr>
            <w:r w:rsidRPr="004F6354">
              <w:rPr>
                <w:bCs/>
              </w:rPr>
              <w:t>Оформление понятийного словаря</w:t>
            </w:r>
          </w:p>
          <w:p w:rsidR="004F6354" w:rsidRDefault="004F6354" w:rsidP="0082526C">
            <w:pPr>
              <w:rPr>
                <w:bCs/>
              </w:rPr>
            </w:pPr>
            <w:r w:rsidRPr="00861CBA">
              <w:rPr>
                <w:bCs/>
              </w:rPr>
              <w:t>Зачет в форме тестирования</w:t>
            </w:r>
          </w:p>
        </w:tc>
      </w:tr>
      <w:tr w:rsidR="00AE516E" w:rsidTr="00AE516E">
        <w:trPr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3A1038">
            <w:pPr>
              <w:rPr>
                <w:bCs/>
              </w:rPr>
            </w:pPr>
            <w:r>
              <w:t>терминологию и единицы измерения величин в соответствии с действующими стандартами и международной системой единиц СИ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16E" w:rsidRDefault="00AE516E" w:rsidP="0082526C">
            <w:pPr>
              <w:rPr>
                <w:bCs/>
              </w:rPr>
            </w:pPr>
            <w:r>
              <w:rPr>
                <w:bCs/>
              </w:rPr>
              <w:t>Аудиторная и внеаудиторная самостоятельная работа</w:t>
            </w:r>
          </w:p>
          <w:p w:rsidR="004F6354" w:rsidRDefault="004F6354" w:rsidP="0082526C">
            <w:pPr>
              <w:rPr>
                <w:bCs/>
              </w:rPr>
            </w:pPr>
            <w:r w:rsidRPr="00861CBA">
              <w:rPr>
                <w:bCs/>
              </w:rPr>
              <w:t>Зачет в форме тестирования</w:t>
            </w:r>
          </w:p>
        </w:tc>
      </w:tr>
    </w:tbl>
    <w:p w:rsidR="00AE516E" w:rsidRDefault="00AE516E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E516E" w:rsidRDefault="00AE516E" w:rsidP="00AE516E"/>
    <w:p w:rsidR="00AE516E" w:rsidRDefault="00AE516E" w:rsidP="00AE516E"/>
    <w:p w:rsidR="00A248E0" w:rsidRDefault="00A248E0" w:rsidP="00AE51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A248E0" w:rsidSect="00362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219" w:rsidRDefault="00754219">
      <w:r>
        <w:separator/>
      </w:r>
    </w:p>
  </w:endnote>
  <w:endnote w:type="continuationSeparator" w:id="0">
    <w:p w:rsidR="00754219" w:rsidRDefault="0075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362DAA" w:rsidP="001608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2C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2CFF" w:rsidRDefault="00482C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FF" w:rsidRDefault="00362DAA" w:rsidP="0016080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82C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7BFD">
      <w:rPr>
        <w:rStyle w:val="a6"/>
        <w:noProof/>
      </w:rPr>
      <w:t>15</w:t>
    </w:r>
    <w:r>
      <w:rPr>
        <w:rStyle w:val="a6"/>
      </w:rPr>
      <w:fldChar w:fldCharType="end"/>
    </w:r>
  </w:p>
  <w:p w:rsidR="00482CFF" w:rsidRDefault="00482C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219" w:rsidRDefault="00754219">
      <w:r>
        <w:separator/>
      </w:r>
    </w:p>
  </w:footnote>
  <w:footnote w:type="continuationSeparator" w:id="0">
    <w:p w:rsidR="00754219" w:rsidRDefault="00754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505A"/>
    <w:multiLevelType w:val="hybridMultilevel"/>
    <w:tmpl w:val="C8F26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4332"/>
    <w:multiLevelType w:val="hybridMultilevel"/>
    <w:tmpl w:val="347A79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AAE1E28"/>
    <w:multiLevelType w:val="hybridMultilevel"/>
    <w:tmpl w:val="FB16393A"/>
    <w:lvl w:ilvl="0" w:tplc="BF4691AA">
      <w:start w:val="1"/>
      <w:numFmt w:val="decimal"/>
      <w:lvlText w:val="%1."/>
      <w:lvlJc w:val="left"/>
      <w:pPr>
        <w:tabs>
          <w:tab w:val="num" w:pos="2355"/>
        </w:tabs>
        <w:ind w:left="2355" w:hanging="145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62E1F7C"/>
    <w:multiLevelType w:val="hybridMultilevel"/>
    <w:tmpl w:val="C5B65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00"/>
    <w:rsid w:val="00001E54"/>
    <w:rsid w:val="00014986"/>
    <w:rsid w:val="000273B4"/>
    <w:rsid w:val="000310FB"/>
    <w:rsid w:val="000371AE"/>
    <w:rsid w:val="0004586D"/>
    <w:rsid w:val="00045AD8"/>
    <w:rsid w:val="00062771"/>
    <w:rsid w:val="00080F88"/>
    <w:rsid w:val="000A1FD6"/>
    <w:rsid w:val="000B104B"/>
    <w:rsid w:val="000C263D"/>
    <w:rsid w:val="000D5F78"/>
    <w:rsid w:val="000D6146"/>
    <w:rsid w:val="000E55C7"/>
    <w:rsid w:val="000F1131"/>
    <w:rsid w:val="000F2863"/>
    <w:rsid w:val="000F3BAD"/>
    <w:rsid w:val="00114416"/>
    <w:rsid w:val="001147DD"/>
    <w:rsid w:val="001416D6"/>
    <w:rsid w:val="00145FD5"/>
    <w:rsid w:val="001531D1"/>
    <w:rsid w:val="00160804"/>
    <w:rsid w:val="00162497"/>
    <w:rsid w:val="00181B44"/>
    <w:rsid w:val="001B1736"/>
    <w:rsid w:val="001C21A8"/>
    <w:rsid w:val="001C43C5"/>
    <w:rsid w:val="001D5E68"/>
    <w:rsid w:val="001F13BB"/>
    <w:rsid w:val="001F7A0B"/>
    <w:rsid w:val="00202566"/>
    <w:rsid w:val="002112EA"/>
    <w:rsid w:val="002176AF"/>
    <w:rsid w:val="00225E7B"/>
    <w:rsid w:val="00226F06"/>
    <w:rsid w:val="00234B88"/>
    <w:rsid w:val="0026749E"/>
    <w:rsid w:val="002907FB"/>
    <w:rsid w:val="00295601"/>
    <w:rsid w:val="002A5EED"/>
    <w:rsid w:val="002B171E"/>
    <w:rsid w:val="002B1A76"/>
    <w:rsid w:val="002C3712"/>
    <w:rsid w:val="002C44C8"/>
    <w:rsid w:val="002E73DD"/>
    <w:rsid w:val="002F00FD"/>
    <w:rsid w:val="002F0FEE"/>
    <w:rsid w:val="00304187"/>
    <w:rsid w:val="003400FF"/>
    <w:rsid w:val="00360BDE"/>
    <w:rsid w:val="003622B5"/>
    <w:rsid w:val="00362DAA"/>
    <w:rsid w:val="003A1038"/>
    <w:rsid w:val="003B1915"/>
    <w:rsid w:val="003C4AB9"/>
    <w:rsid w:val="003E02C2"/>
    <w:rsid w:val="003E0B05"/>
    <w:rsid w:val="003E1C65"/>
    <w:rsid w:val="003E2AC5"/>
    <w:rsid w:val="003E5547"/>
    <w:rsid w:val="0041245E"/>
    <w:rsid w:val="00420FC6"/>
    <w:rsid w:val="00423D48"/>
    <w:rsid w:val="00427016"/>
    <w:rsid w:val="00431430"/>
    <w:rsid w:val="00455DAD"/>
    <w:rsid w:val="00467F1D"/>
    <w:rsid w:val="00471361"/>
    <w:rsid w:val="00476D33"/>
    <w:rsid w:val="00482CFF"/>
    <w:rsid w:val="0049075D"/>
    <w:rsid w:val="004919D7"/>
    <w:rsid w:val="004A6ECB"/>
    <w:rsid w:val="004F5754"/>
    <w:rsid w:val="004F6354"/>
    <w:rsid w:val="005051F4"/>
    <w:rsid w:val="00506410"/>
    <w:rsid w:val="00512F44"/>
    <w:rsid w:val="00525B5C"/>
    <w:rsid w:val="0054727E"/>
    <w:rsid w:val="005472CE"/>
    <w:rsid w:val="00547398"/>
    <w:rsid w:val="005602FC"/>
    <w:rsid w:val="00572297"/>
    <w:rsid w:val="00582F96"/>
    <w:rsid w:val="00585A9A"/>
    <w:rsid w:val="005A2DE0"/>
    <w:rsid w:val="005B57DC"/>
    <w:rsid w:val="005B7531"/>
    <w:rsid w:val="005E0725"/>
    <w:rsid w:val="005E2190"/>
    <w:rsid w:val="006019E4"/>
    <w:rsid w:val="006131F3"/>
    <w:rsid w:val="00617BFD"/>
    <w:rsid w:val="0062151F"/>
    <w:rsid w:val="00625B3C"/>
    <w:rsid w:val="00625E5D"/>
    <w:rsid w:val="0063360F"/>
    <w:rsid w:val="0067082A"/>
    <w:rsid w:val="00690D8E"/>
    <w:rsid w:val="00693E22"/>
    <w:rsid w:val="006A6FB3"/>
    <w:rsid w:val="006B5EA8"/>
    <w:rsid w:val="006D29B6"/>
    <w:rsid w:val="006E003E"/>
    <w:rsid w:val="006E2549"/>
    <w:rsid w:val="006F287C"/>
    <w:rsid w:val="007015F9"/>
    <w:rsid w:val="00701F02"/>
    <w:rsid w:val="00717EC6"/>
    <w:rsid w:val="0072011E"/>
    <w:rsid w:val="00721572"/>
    <w:rsid w:val="0072321F"/>
    <w:rsid w:val="00723516"/>
    <w:rsid w:val="00746D6D"/>
    <w:rsid w:val="00747B96"/>
    <w:rsid w:val="0075301C"/>
    <w:rsid w:val="00754219"/>
    <w:rsid w:val="00762B5B"/>
    <w:rsid w:val="0079303F"/>
    <w:rsid w:val="007A5DBF"/>
    <w:rsid w:val="007B12E7"/>
    <w:rsid w:val="007B2B8A"/>
    <w:rsid w:val="007E6B0F"/>
    <w:rsid w:val="008010CC"/>
    <w:rsid w:val="00803DC4"/>
    <w:rsid w:val="0082526C"/>
    <w:rsid w:val="00852C1F"/>
    <w:rsid w:val="00857565"/>
    <w:rsid w:val="0086093B"/>
    <w:rsid w:val="00861CBA"/>
    <w:rsid w:val="00862BF2"/>
    <w:rsid w:val="008825B6"/>
    <w:rsid w:val="008857C1"/>
    <w:rsid w:val="00897DC9"/>
    <w:rsid w:val="008A6AF0"/>
    <w:rsid w:val="008A6EC5"/>
    <w:rsid w:val="008B1175"/>
    <w:rsid w:val="008C13E4"/>
    <w:rsid w:val="008D7B70"/>
    <w:rsid w:val="008F0A8E"/>
    <w:rsid w:val="009160FB"/>
    <w:rsid w:val="009245D7"/>
    <w:rsid w:val="009304D3"/>
    <w:rsid w:val="0095449E"/>
    <w:rsid w:val="0097069A"/>
    <w:rsid w:val="009A2872"/>
    <w:rsid w:val="009B575C"/>
    <w:rsid w:val="009B69A3"/>
    <w:rsid w:val="00A0006A"/>
    <w:rsid w:val="00A015C2"/>
    <w:rsid w:val="00A06836"/>
    <w:rsid w:val="00A248E0"/>
    <w:rsid w:val="00A25D41"/>
    <w:rsid w:val="00A47A7E"/>
    <w:rsid w:val="00A60D00"/>
    <w:rsid w:val="00A709CE"/>
    <w:rsid w:val="00A74455"/>
    <w:rsid w:val="00A764E0"/>
    <w:rsid w:val="00A80E1B"/>
    <w:rsid w:val="00AE516E"/>
    <w:rsid w:val="00B03183"/>
    <w:rsid w:val="00B252B5"/>
    <w:rsid w:val="00B452C2"/>
    <w:rsid w:val="00B670FF"/>
    <w:rsid w:val="00B716ED"/>
    <w:rsid w:val="00B763C9"/>
    <w:rsid w:val="00B83188"/>
    <w:rsid w:val="00B90190"/>
    <w:rsid w:val="00BA2184"/>
    <w:rsid w:val="00BA7296"/>
    <w:rsid w:val="00BC2359"/>
    <w:rsid w:val="00BF7D45"/>
    <w:rsid w:val="00C02BDB"/>
    <w:rsid w:val="00C142E3"/>
    <w:rsid w:val="00C31F48"/>
    <w:rsid w:val="00C339DC"/>
    <w:rsid w:val="00C4338C"/>
    <w:rsid w:val="00C4667A"/>
    <w:rsid w:val="00C54D00"/>
    <w:rsid w:val="00C85DBC"/>
    <w:rsid w:val="00CA76E4"/>
    <w:rsid w:val="00CC754C"/>
    <w:rsid w:val="00CC7F86"/>
    <w:rsid w:val="00CD476B"/>
    <w:rsid w:val="00CF0326"/>
    <w:rsid w:val="00D0772D"/>
    <w:rsid w:val="00D343BB"/>
    <w:rsid w:val="00D55EBA"/>
    <w:rsid w:val="00D579E9"/>
    <w:rsid w:val="00D62418"/>
    <w:rsid w:val="00D66B12"/>
    <w:rsid w:val="00D702A6"/>
    <w:rsid w:val="00DC4A3A"/>
    <w:rsid w:val="00DF4C25"/>
    <w:rsid w:val="00DF5DDA"/>
    <w:rsid w:val="00E02A62"/>
    <w:rsid w:val="00E052DB"/>
    <w:rsid w:val="00E33110"/>
    <w:rsid w:val="00E41B76"/>
    <w:rsid w:val="00E51264"/>
    <w:rsid w:val="00E604C4"/>
    <w:rsid w:val="00E73FB2"/>
    <w:rsid w:val="00E846E1"/>
    <w:rsid w:val="00E85C2E"/>
    <w:rsid w:val="00E92489"/>
    <w:rsid w:val="00E95E09"/>
    <w:rsid w:val="00EA6996"/>
    <w:rsid w:val="00EB1316"/>
    <w:rsid w:val="00EC17AE"/>
    <w:rsid w:val="00EC30ED"/>
    <w:rsid w:val="00F05F99"/>
    <w:rsid w:val="00F3283B"/>
    <w:rsid w:val="00F379C9"/>
    <w:rsid w:val="00F40DFC"/>
    <w:rsid w:val="00F524D6"/>
    <w:rsid w:val="00F6663B"/>
    <w:rsid w:val="00FB4C3F"/>
    <w:rsid w:val="00FC0AEF"/>
    <w:rsid w:val="00FC484E"/>
    <w:rsid w:val="00FF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D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4D0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4D00"/>
    <w:rPr>
      <w:color w:val="0000FF"/>
      <w:u w:val="single"/>
    </w:rPr>
  </w:style>
  <w:style w:type="paragraph" w:styleId="3">
    <w:name w:val="Body Text 3"/>
    <w:basedOn w:val="a"/>
    <w:rsid w:val="00C54D00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54D00"/>
    <w:pPr>
      <w:spacing w:after="120" w:line="480" w:lineRule="auto"/>
      <w:ind w:left="283"/>
    </w:pPr>
  </w:style>
  <w:style w:type="table" w:styleId="11">
    <w:name w:val="Table Grid 1"/>
    <w:basedOn w:val="a1"/>
    <w:rsid w:val="00C54D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C5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6E003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003E"/>
  </w:style>
  <w:style w:type="paragraph" w:styleId="a7">
    <w:name w:val="Balloon Text"/>
    <w:basedOn w:val="a"/>
    <w:semiHidden/>
    <w:rsid w:val="00512F44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A06836"/>
    <w:pPr>
      <w:jc w:val="center"/>
    </w:pPr>
    <w:rPr>
      <w:rFonts w:ascii="Courier New" w:hAnsi="Courier New" w:cs="Courier New"/>
    </w:rPr>
  </w:style>
  <w:style w:type="character" w:customStyle="1" w:styleId="a9">
    <w:name w:val="Подзаголовок Знак"/>
    <w:link w:val="a8"/>
    <w:rsid w:val="00A06836"/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rsid w:val="00AE516E"/>
    <w:rPr>
      <w:sz w:val="24"/>
      <w:szCs w:val="24"/>
    </w:rPr>
  </w:style>
  <w:style w:type="paragraph" w:styleId="aa">
    <w:name w:val="List Paragraph"/>
    <w:basedOn w:val="a"/>
    <w:uiPriority w:val="34"/>
    <w:qFormat/>
    <w:rsid w:val="001531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CA9CA-8265-4506-98D1-6A7CB1C4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Кабинет 204</cp:lastModifiedBy>
  <cp:revision>3</cp:revision>
  <cp:lastPrinted>2011-07-11T14:13:00Z</cp:lastPrinted>
  <dcterms:created xsi:type="dcterms:W3CDTF">2021-11-15T11:13:00Z</dcterms:created>
  <dcterms:modified xsi:type="dcterms:W3CDTF">2022-11-15T07:14:00Z</dcterms:modified>
</cp:coreProperties>
</file>