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08956" w14:textId="77777777" w:rsidR="007E143C" w:rsidRDefault="007E143C" w:rsidP="00A35B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__</w:t>
      </w:r>
    </w:p>
    <w:p w14:paraId="06F17C3E" w14:textId="77777777" w:rsidR="007E143C" w:rsidRDefault="007E143C" w:rsidP="00A35B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 программе подготовки специалистов среднего</w:t>
      </w:r>
    </w:p>
    <w:p w14:paraId="7937FB63" w14:textId="77777777" w:rsidR="007E143C" w:rsidRDefault="007E143C" w:rsidP="00A35B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звена по специальности </w:t>
      </w:r>
    </w:p>
    <w:p w14:paraId="73B3ECE3" w14:textId="77777777" w:rsidR="007E143C" w:rsidRPr="0043526A" w:rsidRDefault="007E143C" w:rsidP="00A35B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352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53.02.03 Инструментальное исполнительство (по видам инструментов)</w:t>
      </w:r>
    </w:p>
    <w:p w14:paraId="5893BE45" w14:textId="77777777" w:rsidR="007E143C" w:rsidRDefault="007E143C" w:rsidP="00A35B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6F73602" w14:textId="77777777" w:rsidR="007E143C" w:rsidRDefault="007E143C" w:rsidP="00A35B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4DFB581" w14:textId="77777777" w:rsidR="007E143C" w:rsidRDefault="007E143C" w:rsidP="00A35B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42FA57" w14:textId="77777777" w:rsidR="007E143C" w:rsidRDefault="007E143C" w:rsidP="00A35B8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Департамент образования и науки Тюменской области</w:t>
      </w:r>
    </w:p>
    <w:p w14:paraId="058ACBB4" w14:textId="77777777" w:rsidR="007E143C" w:rsidRDefault="007E143C" w:rsidP="00A35B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ГАПОУ ТО "Тобольский многопрофильный техникум"</w:t>
      </w:r>
    </w:p>
    <w:p w14:paraId="38B561AD" w14:textId="77777777" w:rsidR="00365C90" w:rsidRPr="00776E2D" w:rsidRDefault="00365C90" w:rsidP="00A35B8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i/>
          <w:sz w:val="24"/>
          <w:szCs w:val="24"/>
          <w:vertAlign w:val="superscript"/>
        </w:rPr>
      </w:pPr>
    </w:p>
    <w:p w14:paraId="217106E9" w14:textId="77777777" w:rsidR="00365C90" w:rsidRPr="00776E2D" w:rsidRDefault="00365C90" w:rsidP="00A35B8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caps/>
          <w:sz w:val="24"/>
          <w:szCs w:val="24"/>
        </w:rPr>
      </w:pPr>
    </w:p>
    <w:p w14:paraId="0822E30D" w14:textId="77777777" w:rsidR="00B4328D" w:rsidRPr="00BD5FF2" w:rsidRDefault="00B4328D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6D2B5C" w14:textId="77777777" w:rsidR="00605B04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2546C2" w14:textId="77777777" w:rsidR="007F5594" w:rsidRDefault="007F559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184E40" w14:textId="77777777" w:rsidR="007F5594" w:rsidRDefault="007F559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7EDBEC" w14:textId="77777777" w:rsidR="007F5594" w:rsidRDefault="007F559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C7AB14" w14:textId="77777777" w:rsidR="007F5594" w:rsidRDefault="007F559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FAD68A" w14:textId="77777777" w:rsidR="007F5594" w:rsidRDefault="007F559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052F6C" w14:textId="77777777" w:rsidR="007F5594" w:rsidRDefault="007F559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F8FA0E" w14:textId="77777777" w:rsidR="007F5594" w:rsidRDefault="007F559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9DD149" w14:textId="77777777" w:rsidR="007F5594" w:rsidRDefault="007F559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72DFE4" w14:textId="77777777" w:rsidR="007F5594" w:rsidRDefault="007F559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043020" w14:textId="77777777" w:rsidR="007F5594" w:rsidRDefault="007F559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B73708" w14:textId="77777777" w:rsidR="007F5594" w:rsidRDefault="007F559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C70DF8" w14:textId="77777777" w:rsidR="007F5594" w:rsidRDefault="007F559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6F9154" w14:textId="77777777" w:rsidR="007F5594" w:rsidRDefault="007F559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26F9C4" w14:textId="77777777" w:rsidR="007F5594" w:rsidRPr="00BD5FF2" w:rsidRDefault="007F559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489B29" w14:textId="77777777" w:rsidR="00605B04" w:rsidRPr="00A35B80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1754E42" w14:textId="77777777" w:rsidR="00605B04" w:rsidRPr="00A35B80" w:rsidRDefault="007E143C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5B80">
        <w:rPr>
          <w:rFonts w:ascii="Times New Roman" w:hAnsi="Times New Roman" w:cs="Times New Roman"/>
          <w:b/>
          <w:sz w:val="32"/>
          <w:szCs w:val="32"/>
        </w:rPr>
        <w:t>РАБОЧАЯ ПРОГРАММА УЧЕБНОЙ ДИСЦИПЛИНЫ</w:t>
      </w:r>
    </w:p>
    <w:p w14:paraId="6C481610" w14:textId="77777777" w:rsidR="00605B04" w:rsidRPr="007E143C" w:rsidRDefault="005C6C3B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ПУП.04</w:t>
      </w:r>
      <w:r w:rsidR="00A35B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5B04" w:rsidRPr="007E143C">
        <w:rPr>
          <w:rFonts w:ascii="Times New Roman" w:hAnsi="Times New Roman" w:cs="Times New Roman"/>
          <w:b/>
          <w:sz w:val="28"/>
          <w:szCs w:val="28"/>
        </w:rPr>
        <w:t xml:space="preserve">Музыкальная литература </w:t>
      </w:r>
    </w:p>
    <w:p w14:paraId="248346B8" w14:textId="77777777" w:rsidR="00605B04" w:rsidRPr="007E143C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43C">
        <w:rPr>
          <w:rFonts w:ascii="Times New Roman" w:hAnsi="Times New Roman" w:cs="Times New Roman"/>
          <w:b/>
          <w:sz w:val="28"/>
          <w:szCs w:val="28"/>
        </w:rPr>
        <w:t>(зарубежная и отечественная)</w:t>
      </w:r>
    </w:p>
    <w:p w14:paraId="5B3CD1B1" w14:textId="77777777"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454CC4" w14:textId="77777777"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9ED065" w14:textId="77777777"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ADA0B0" w14:textId="77777777"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FA4C4B" w14:textId="77777777"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4D903F" w14:textId="77777777"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A380CC" w14:textId="77777777"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910FFD" w14:textId="77777777"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1F3CBE" w14:textId="77777777"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6A2B13" w14:textId="77777777"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036107" w14:textId="77777777"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AE1D64" w14:textId="77777777"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AA429F" w14:textId="77777777"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CA9791" w14:textId="77777777"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256C4B" w14:textId="77777777"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B85230" w14:textId="77777777"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35C637" w14:textId="77777777"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021075" w14:textId="77777777" w:rsidR="00DC61EB" w:rsidRPr="00BD5FF2" w:rsidRDefault="00DC61EB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C3E48AD" w14:textId="77777777"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76C51B" w14:textId="77777777"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3744F63" w14:textId="77777777"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1653BE" w14:textId="77777777" w:rsidR="007E143C" w:rsidRPr="00775FA5" w:rsidRDefault="007E143C" w:rsidP="00A35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5FA5">
        <w:rPr>
          <w:rFonts w:ascii="Times New Roman" w:hAnsi="Times New Roman" w:cs="Times New Roman"/>
          <w:bCs/>
          <w:sz w:val="28"/>
          <w:szCs w:val="28"/>
        </w:rPr>
        <w:t>Тобольск, 202</w:t>
      </w:r>
      <w:r w:rsidR="00974923" w:rsidRPr="00775FA5">
        <w:rPr>
          <w:rFonts w:ascii="Times New Roman" w:hAnsi="Times New Roman" w:cs="Times New Roman"/>
          <w:bCs/>
          <w:sz w:val="28"/>
          <w:szCs w:val="28"/>
        </w:rPr>
        <w:t>1</w:t>
      </w:r>
      <w:r w:rsidRPr="00775FA5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14:paraId="04B000BE" w14:textId="77777777" w:rsidR="008F0304" w:rsidRDefault="008F03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F192B99" w14:textId="4D16A83A" w:rsidR="007E143C" w:rsidRDefault="007E143C" w:rsidP="00A35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A74">
        <w:rPr>
          <w:rFonts w:ascii="Times New Roman" w:hAnsi="Times New Roman" w:cs="Times New Roman"/>
          <w:sz w:val="24"/>
          <w:szCs w:val="24"/>
        </w:rPr>
        <w:t>Рабочая программа учебной</w:t>
      </w:r>
      <w:r w:rsidRPr="000C7A74">
        <w:rPr>
          <w:rFonts w:ascii="Times New Roman" w:eastAsia="Times New Roman" w:hAnsi="Times New Roman" w:cs="Times New Roman"/>
          <w:sz w:val="24"/>
          <w:szCs w:val="24"/>
        </w:rPr>
        <w:t xml:space="preserve"> дисциплины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E143C">
        <w:rPr>
          <w:rFonts w:ascii="Times New Roman" w:eastAsia="Times New Roman" w:hAnsi="Times New Roman" w:cs="Times New Roman"/>
          <w:sz w:val="24"/>
          <w:szCs w:val="24"/>
        </w:rPr>
        <w:t>Музыкальная литература</w:t>
      </w:r>
      <w:r>
        <w:rPr>
          <w:rFonts w:ascii="Times New Roman" w:eastAsia="Times New Roman" w:hAnsi="Times New Roman" w:cs="Times New Roman"/>
          <w:sz w:val="24"/>
          <w:szCs w:val="24"/>
        </w:rPr>
        <w:t>» составлена в соответствии с</w:t>
      </w:r>
      <w:r w:rsidRPr="000C7A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ФГОС СПО </w:t>
      </w:r>
      <w:r w:rsidRPr="000C7A74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5C6C3B" w:rsidRPr="005C6C3B">
        <w:rPr>
          <w:rFonts w:ascii="Times New Roman" w:eastAsia="Times New Roman" w:hAnsi="Times New Roman" w:cs="Times New Roman"/>
          <w:bCs/>
          <w:sz w:val="24"/>
          <w:szCs w:val="24"/>
        </w:rPr>
        <w:t>специальности</w:t>
      </w:r>
      <w:r w:rsidR="005C6C3B" w:rsidRPr="005C6C3B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5C6C3B" w:rsidRPr="005C6C3B">
        <w:rPr>
          <w:rFonts w:ascii="Times New Roman" w:eastAsia="Times New Roman" w:hAnsi="Times New Roman" w:cs="Times New Roman"/>
          <w:sz w:val="24"/>
          <w:szCs w:val="24"/>
        </w:rPr>
        <w:t>53.02.03 Инструментальное исполнительство (по видам инструментов) утвержден приказом Минобрнауки России от 27.10.2014 N 1390 (</w:t>
      </w:r>
      <w:proofErr w:type="gramStart"/>
      <w:r w:rsidR="005C6C3B" w:rsidRPr="005C6C3B">
        <w:rPr>
          <w:rFonts w:ascii="Times New Roman" w:eastAsia="Times New Roman" w:hAnsi="Times New Roman" w:cs="Times New Roman"/>
          <w:sz w:val="24"/>
          <w:szCs w:val="24"/>
        </w:rPr>
        <w:t>ред.от</w:t>
      </w:r>
      <w:proofErr w:type="gramEnd"/>
      <w:r w:rsidR="005C6C3B" w:rsidRPr="005C6C3B">
        <w:rPr>
          <w:rFonts w:ascii="Times New Roman" w:eastAsia="Times New Roman" w:hAnsi="Times New Roman" w:cs="Times New Roman"/>
          <w:sz w:val="24"/>
          <w:szCs w:val="24"/>
        </w:rPr>
        <w:t xml:space="preserve"> 17.05.2021), зарегистрирован в Минюст России 27 ноября 2014 г. N 34957</w:t>
      </w:r>
    </w:p>
    <w:p w14:paraId="33AA7DBA" w14:textId="77777777" w:rsidR="007E143C" w:rsidRDefault="007E143C" w:rsidP="00A35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A606D6" w14:textId="77777777" w:rsidR="007E143C" w:rsidRPr="00A80C8A" w:rsidRDefault="007E143C" w:rsidP="00A35B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2611769" w14:textId="77777777" w:rsidR="007E143C" w:rsidRDefault="007E143C" w:rsidP="00A35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526A">
        <w:rPr>
          <w:rFonts w:ascii="Times New Roman" w:eastAsia="Times New Roman" w:hAnsi="Times New Roman" w:cs="Times New Roman"/>
          <w:b/>
          <w:sz w:val="24"/>
          <w:szCs w:val="24"/>
        </w:rPr>
        <w:t>Разработчик: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1CBDE8D" w14:textId="77777777" w:rsidR="007E143C" w:rsidRPr="00A80C8A" w:rsidRDefault="007E143C" w:rsidP="00A35B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525A509" w14:textId="77777777" w:rsidR="007E143C" w:rsidRPr="00A80C8A" w:rsidRDefault="007E143C" w:rsidP="00A35B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80C8A">
        <w:rPr>
          <w:rFonts w:ascii="Times New Roman" w:eastAsia="Times New Roman" w:hAnsi="Times New Roman" w:cs="Times New Roman"/>
          <w:sz w:val="24"/>
          <w:szCs w:val="24"/>
        </w:rPr>
        <w:t>Марьясова И</w:t>
      </w:r>
      <w:r>
        <w:rPr>
          <w:rFonts w:ascii="Times New Roman" w:eastAsia="Times New Roman" w:hAnsi="Times New Roman" w:cs="Times New Roman"/>
          <w:sz w:val="24"/>
          <w:szCs w:val="24"/>
        </w:rPr>
        <w:t>несса Александровна,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преподаватель высшей</w:t>
      </w:r>
      <w:r w:rsidRPr="00A80C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квалификационной категории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государственного автономного профессионального образовательного учреждения Тюменской области 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«Т</w:t>
      </w:r>
      <w:r>
        <w:rPr>
          <w:rFonts w:ascii="Times New Roman" w:eastAsia="Times New Roman" w:hAnsi="Times New Roman" w:cs="Times New Roman"/>
          <w:sz w:val="24"/>
          <w:szCs w:val="24"/>
        </w:rPr>
        <w:t>обольский многопрофильный техникум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60390DA1" w14:textId="77777777" w:rsidR="007E143C" w:rsidRPr="00776E2D" w:rsidRDefault="007E143C" w:rsidP="00A35B80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07CCBEA5" w14:textId="77777777" w:rsidR="007E143C" w:rsidRPr="00776E2D" w:rsidRDefault="007E143C" w:rsidP="00A35B80">
      <w:pPr>
        <w:numPr>
          <w:ilvl w:val="0"/>
          <w:numId w:val="25"/>
        </w:numPr>
        <w:tabs>
          <w:tab w:val="num" w:pos="0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54BA7BA9" w14:textId="77777777" w:rsidR="007E143C" w:rsidRPr="00776E2D" w:rsidRDefault="007E143C" w:rsidP="00A35B80">
      <w:pPr>
        <w:spacing w:line="240" w:lineRule="auto"/>
      </w:pPr>
    </w:p>
    <w:p w14:paraId="1126D352" w14:textId="77777777" w:rsidR="007E143C" w:rsidRPr="00776E2D" w:rsidRDefault="007E143C" w:rsidP="00A35B8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284"/>
        <w:jc w:val="center"/>
        <w:outlineLvl w:val="0"/>
        <w:rPr>
          <w:rFonts w:eastAsia="Times New Roman"/>
          <w:b/>
          <w:sz w:val="24"/>
          <w:szCs w:val="24"/>
        </w:rPr>
      </w:pPr>
    </w:p>
    <w:p w14:paraId="1985AADC" w14:textId="77777777" w:rsidR="007E143C" w:rsidRPr="00776E2D" w:rsidRDefault="007E143C" w:rsidP="00A35B80">
      <w:pPr>
        <w:spacing w:line="240" w:lineRule="auto"/>
      </w:pPr>
    </w:p>
    <w:p w14:paraId="37F88AFF" w14:textId="77777777" w:rsidR="007E143C" w:rsidRDefault="007E143C" w:rsidP="00A35B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4F920A4" w14:textId="77777777" w:rsidR="007E143C" w:rsidRDefault="007E143C" w:rsidP="00A35B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46622C5" w14:textId="77777777" w:rsidR="007E143C" w:rsidRDefault="007E143C" w:rsidP="00A35B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D50CEB0" w14:textId="77777777" w:rsidR="007E143C" w:rsidRDefault="007E143C" w:rsidP="00A35B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015F7CC" w14:textId="77777777" w:rsidR="007E143C" w:rsidRDefault="007E143C" w:rsidP="00A35B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5D0405A" w14:textId="77777777" w:rsidR="007E143C" w:rsidRDefault="007E143C" w:rsidP="00A35B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1417E41" w14:textId="77777777" w:rsidR="007E143C" w:rsidRDefault="007E143C" w:rsidP="00A35B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8958157" w14:textId="77777777" w:rsidR="007E143C" w:rsidRDefault="007E143C" w:rsidP="00A35B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A8FDF05" w14:textId="77777777" w:rsidR="007E143C" w:rsidRDefault="007E143C" w:rsidP="00A35B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C6B7266" w14:textId="77777777" w:rsidR="007E143C" w:rsidRDefault="007E143C" w:rsidP="00A35B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11073A4" w14:textId="77777777" w:rsidR="007E143C" w:rsidRDefault="007E143C" w:rsidP="00A35B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F314A72" w14:textId="77777777" w:rsidR="007E143C" w:rsidRDefault="007E143C" w:rsidP="00A35B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101D886" w14:textId="77777777" w:rsidR="007E143C" w:rsidRDefault="007E143C" w:rsidP="00A35B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EDC4FBE" w14:textId="77777777" w:rsidR="007E143C" w:rsidRPr="00A80C8A" w:rsidRDefault="007E143C" w:rsidP="00A35B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977D8">
        <w:rPr>
          <w:rFonts w:ascii="Times New Roman" w:eastAsia="Times New Roman" w:hAnsi="Times New Roman" w:cs="Times New Roman"/>
          <w:b/>
          <w:sz w:val="24"/>
          <w:szCs w:val="24"/>
        </w:rPr>
        <w:t>«Рассмотрено»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на заседании ЦК Музыкальное образование</w:t>
      </w:r>
    </w:p>
    <w:p w14:paraId="54EBF54D" w14:textId="3FE308B3" w:rsidR="00974923" w:rsidRDefault="00974923" w:rsidP="00974923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протокол № </w:t>
      </w:r>
      <w:r>
        <w:rPr>
          <w:rFonts w:ascii="Times New Roman" w:eastAsia="Times New Roman" w:hAnsi="Times New Roman"/>
          <w:sz w:val="24"/>
          <w:szCs w:val="24"/>
          <w:u w:val="single"/>
        </w:rPr>
        <w:t xml:space="preserve">11 </w:t>
      </w:r>
      <w:r>
        <w:rPr>
          <w:rFonts w:ascii="Times New Roman" w:eastAsia="Times New Roman" w:hAnsi="Times New Roman"/>
          <w:sz w:val="24"/>
          <w:szCs w:val="24"/>
        </w:rPr>
        <w:t>от «2</w:t>
      </w:r>
      <w:r>
        <w:rPr>
          <w:rFonts w:ascii="Times New Roman" w:eastAsia="Times New Roman" w:hAnsi="Times New Roman"/>
          <w:sz w:val="24"/>
          <w:szCs w:val="24"/>
          <w:u w:val="single"/>
        </w:rPr>
        <w:t>1</w:t>
      </w:r>
      <w:r>
        <w:rPr>
          <w:rFonts w:ascii="Times New Roman" w:eastAsia="Times New Roman" w:hAnsi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u w:val="single"/>
        </w:rPr>
        <w:t>июня</w:t>
      </w:r>
      <w:r>
        <w:rPr>
          <w:rFonts w:ascii="Times New Roman" w:eastAsia="Times New Roman" w:hAnsi="Times New Roman"/>
          <w:sz w:val="24"/>
          <w:szCs w:val="24"/>
        </w:rPr>
        <w:t xml:space="preserve"> 202</w:t>
      </w:r>
      <w:r w:rsidR="00775FA5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 xml:space="preserve"> г.</w:t>
      </w:r>
    </w:p>
    <w:p w14:paraId="7B2E7D89" w14:textId="77777777" w:rsidR="007E143C" w:rsidRPr="00A80C8A" w:rsidRDefault="007E143C" w:rsidP="00A35B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80C8A">
        <w:rPr>
          <w:rFonts w:ascii="Times New Roman" w:eastAsia="Times New Roman" w:hAnsi="Times New Roman" w:cs="Times New Roman"/>
          <w:sz w:val="24"/>
          <w:szCs w:val="24"/>
        </w:rPr>
        <w:t>Председатель ЦК ____________ /Котенко Е.Г.</w:t>
      </w:r>
    </w:p>
    <w:p w14:paraId="4192E68F" w14:textId="77777777" w:rsidR="007E143C" w:rsidRPr="000977D8" w:rsidRDefault="007E143C" w:rsidP="00A35B8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BA3C41B" w14:textId="77777777" w:rsidR="007E143C" w:rsidRDefault="007E143C" w:rsidP="00A35B8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77D8">
        <w:rPr>
          <w:rFonts w:ascii="Times New Roman" w:hAnsi="Times New Roman" w:cs="Times New Roman"/>
          <w:b/>
          <w:sz w:val="24"/>
          <w:szCs w:val="24"/>
        </w:rPr>
        <w:t>«Согласовано»</w:t>
      </w:r>
    </w:p>
    <w:p w14:paraId="14A71694" w14:textId="77777777" w:rsidR="007E143C" w:rsidRDefault="007E143C" w:rsidP="00A35B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77D8">
        <w:rPr>
          <w:rFonts w:ascii="Times New Roman" w:hAnsi="Times New Roman" w:cs="Times New Roman"/>
          <w:sz w:val="24"/>
          <w:szCs w:val="24"/>
        </w:rPr>
        <w:t>Методист_____________/</w:t>
      </w:r>
      <w:proofErr w:type="spellStart"/>
      <w:r w:rsidRPr="000977D8">
        <w:rPr>
          <w:rFonts w:ascii="Times New Roman" w:hAnsi="Times New Roman" w:cs="Times New Roman"/>
          <w:sz w:val="24"/>
          <w:szCs w:val="24"/>
        </w:rPr>
        <w:t>Бикчандаева</w:t>
      </w:r>
      <w:proofErr w:type="spellEnd"/>
      <w:r w:rsidRPr="000977D8">
        <w:rPr>
          <w:rFonts w:ascii="Times New Roman" w:hAnsi="Times New Roman" w:cs="Times New Roman"/>
          <w:sz w:val="24"/>
          <w:szCs w:val="24"/>
        </w:rPr>
        <w:t xml:space="preserve"> Д.М./</w:t>
      </w:r>
    </w:p>
    <w:p w14:paraId="6919EC47" w14:textId="77777777" w:rsidR="005315C7" w:rsidRDefault="005315C7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8A48B2" w14:textId="03D1A3DB" w:rsidR="005315C7" w:rsidRDefault="005315C7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87C075" w14:textId="77777777" w:rsidR="00775FA5" w:rsidRDefault="00775FA5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139388" w14:textId="77777777"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0F8B18" w14:textId="77777777"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14:paraId="2F57E486" w14:textId="77777777"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E6A31F" w14:textId="77777777" w:rsidR="00605B04" w:rsidRPr="00BD5FF2" w:rsidRDefault="00605B04" w:rsidP="00A35B8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стр.</w:t>
      </w:r>
    </w:p>
    <w:tbl>
      <w:tblPr>
        <w:tblW w:w="0" w:type="auto"/>
        <w:tblInd w:w="142" w:type="dxa"/>
        <w:tblLook w:val="04A0" w:firstRow="1" w:lastRow="0" w:firstColumn="1" w:lastColumn="0" w:noHBand="0" w:noVBand="1"/>
      </w:tblPr>
      <w:tblGrid>
        <w:gridCol w:w="8141"/>
        <w:gridCol w:w="1312"/>
      </w:tblGrid>
      <w:tr w:rsidR="00605B04" w:rsidRPr="00BD5FF2" w14:paraId="0FDC2E54" w14:textId="77777777" w:rsidTr="001F64D8">
        <w:tc>
          <w:tcPr>
            <w:tcW w:w="8613" w:type="dxa"/>
          </w:tcPr>
          <w:p w14:paraId="000CD02E" w14:textId="77777777" w:rsidR="00605B04" w:rsidRPr="00BD5FF2" w:rsidRDefault="00605B04" w:rsidP="00A35B8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Паспорт программы учебной дисциплины</w:t>
            </w:r>
          </w:p>
          <w:p w14:paraId="069B281E" w14:textId="77777777" w:rsidR="00605B04" w:rsidRPr="00BD5FF2" w:rsidRDefault="00605B04" w:rsidP="00A35B80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14:paraId="095EAB3E" w14:textId="77777777" w:rsidR="00605B04" w:rsidRPr="00BD5FF2" w:rsidRDefault="00605B04" w:rsidP="00A35B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05B04" w:rsidRPr="00BD5FF2" w14:paraId="7F7D87C6" w14:textId="77777777" w:rsidTr="001F64D8">
        <w:tc>
          <w:tcPr>
            <w:tcW w:w="8613" w:type="dxa"/>
          </w:tcPr>
          <w:p w14:paraId="0CEA14C5" w14:textId="77777777" w:rsidR="00605B04" w:rsidRPr="00BD5FF2" w:rsidRDefault="00605B04" w:rsidP="00A35B8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Структура и содержание учебной дисциплины </w:t>
            </w:r>
          </w:p>
          <w:p w14:paraId="0B2B7918" w14:textId="77777777" w:rsidR="00605B04" w:rsidRPr="00BD5FF2" w:rsidRDefault="00605B04" w:rsidP="00A35B80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14:paraId="1DD13F7E" w14:textId="77777777" w:rsidR="00605B04" w:rsidRPr="00BD5FF2" w:rsidRDefault="00605B04" w:rsidP="00A35B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05B04" w:rsidRPr="00BD5FF2" w14:paraId="5608821F" w14:textId="77777777" w:rsidTr="001F64D8">
        <w:tc>
          <w:tcPr>
            <w:tcW w:w="8613" w:type="dxa"/>
          </w:tcPr>
          <w:p w14:paraId="0DCEBE1B" w14:textId="77777777" w:rsidR="00605B04" w:rsidRPr="00BD5FF2" w:rsidRDefault="00605B04" w:rsidP="00A35B8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Условия реализации учебной дисциплины </w:t>
            </w:r>
          </w:p>
          <w:p w14:paraId="4F5FB8FF" w14:textId="77777777" w:rsidR="00605B04" w:rsidRPr="00BD5FF2" w:rsidRDefault="00605B04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14:paraId="2648E867" w14:textId="77777777" w:rsidR="00605B04" w:rsidRPr="00BD5FF2" w:rsidRDefault="00605B04" w:rsidP="005616D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616D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605B04" w:rsidRPr="00BD5FF2" w14:paraId="0E1A830C" w14:textId="77777777" w:rsidTr="001F64D8">
        <w:tc>
          <w:tcPr>
            <w:tcW w:w="8613" w:type="dxa"/>
          </w:tcPr>
          <w:p w14:paraId="1F74BCC6" w14:textId="77777777" w:rsidR="00605B04" w:rsidRPr="00BD5FF2" w:rsidRDefault="00605B04" w:rsidP="00A35B8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и оценка результатов освоения учебной дисциплины   </w:t>
            </w:r>
          </w:p>
          <w:p w14:paraId="5C7AC5C7" w14:textId="77777777" w:rsidR="00605B04" w:rsidRPr="00BD5FF2" w:rsidRDefault="00605B04" w:rsidP="00A35B80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14:paraId="6D0258EE" w14:textId="77777777" w:rsidR="00605B04" w:rsidRPr="00BD5FF2" w:rsidRDefault="00605B04" w:rsidP="005616D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616D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14:paraId="2A221C15" w14:textId="77777777"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9C185C" w14:textId="77777777"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5F6D3E" w14:textId="77777777"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EECC0D" w14:textId="77777777"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16D12F" w14:textId="77777777"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63D655" w14:textId="77777777"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22680C" w14:textId="77777777"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FE873A" w14:textId="77777777"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968115" w14:textId="77777777"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E2C145" w14:textId="77777777"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1D4835" w14:textId="77777777"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6818C7" w14:textId="77777777"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8B907C" w14:textId="77777777"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32F18A" w14:textId="77777777"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6904CA" w14:textId="77777777"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E98210" w14:textId="77777777"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2F80FF" w14:textId="77777777"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27480AB" w14:textId="77777777"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78E549" w14:textId="77777777"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B00C7BB" w14:textId="77777777"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FB4333" w14:textId="77777777"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4DD572" w14:textId="77777777"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0228B0" w14:textId="77777777"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3DFE392" w14:textId="77777777"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F2A26CA" w14:textId="77777777"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1EE98C" w14:textId="77777777"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FF29BB7" w14:textId="77777777"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94C9F0F" w14:textId="77777777"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7EEBA7" w14:textId="77777777"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231A0C" w14:textId="77777777"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0AAF090" w14:textId="77777777" w:rsidR="00605B04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DB929D" w14:textId="77777777" w:rsidR="008F0304" w:rsidRDefault="008F03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9463C1" w14:textId="77777777" w:rsidR="008F0304" w:rsidRDefault="008F03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9C3D156" w14:textId="77777777" w:rsidR="008F0304" w:rsidRDefault="008F03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428B36" w14:textId="77777777" w:rsidR="008F0304" w:rsidRDefault="008F03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E36E96" w14:textId="77777777" w:rsidR="008F0304" w:rsidRDefault="008F03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F162D69" w14:textId="77777777" w:rsidR="008F0304" w:rsidRDefault="008F03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D8E27A" w14:textId="77777777" w:rsidR="008F0304" w:rsidRDefault="008F03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B7500D2" w14:textId="77777777" w:rsidR="008F0304" w:rsidRDefault="008F03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AD28FE" w14:textId="77777777" w:rsidR="008F0304" w:rsidRDefault="008F03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80A8029" w14:textId="77777777" w:rsidR="008F0304" w:rsidRDefault="008F03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E38C12" w14:textId="77777777" w:rsidR="008F0304" w:rsidRDefault="008F03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816D06" w14:textId="77777777" w:rsidR="00D80E2E" w:rsidRPr="00BD5FF2" w:rsidRDefault="00D80E2E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405AE5" w14:textId="77777777"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EBC341" w14:textId="77777777"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1. Паспорт  программы учебной дисциплины</w:t>
      </w:r>
    </w:p>
    <w:p w14:paraId="2BAE7A11" w14:textId="77777777" w:rsidR="00605B04" w:rsidRPr="00BD5FF2" w:rsidRDefault="005C6C3B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ПУП.04 </w:t>
      </w:r>
      <w:r w:rsidR="00605B04" w:rsidRPr="00BD5FF2">
        <w:rPr>
          <w:rFonts w:ascii="Times New Roman" w:hAnsi="Times New Roman" w:cs="Times New Roman"/>
          <w:b/>
          <w:sz w:val="24"/>
          <w:szCs w:val="24"/>
        </w:rPr>
        <w:t xml:space="preserve"> Музыкальная литература (зарубежная и отечественная)</w:t>
      </w:r>
    </w:p>
    <w:p w14:paraId="5F8DB5EA" w14:textId="77777777"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1.1 Область применения программы</w:t>
      </w:r>
    </w:p>
    <w:p w14:paraId="5A88C6BF" w14:textId="77777777" w:rsidR="00605B04" w:rsidRPr="00BD5FF2" w:rsidRDefault="00605B04" w:rsidP="00A35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Программа  учебной  дисциплины является частью основной образовательной программы в  соответствии с ФГОС по специальностям:</w:t>
      </w:r>
      <w:r w:rsidR="007E143C">
        <w:rPr>
          <w:rFonts w:ascii="Times New Roman" w:hAnsi="Times New Roman" w:cs="Times New Roman"/>
          <w:sz w:val="24"/>
          <w:szCs w:val="24"/>
        </w:rPr>
        <w:t xml:space="preserve"> </w:t>
      </w:r>
      <w:r w:rsidRPr="00BD5FF2">
        <w:rPr>
          <w:rFonts w:ascii="Times New Roman" w:hAnsi="Times New Roman" w:cs="Times New Roman"/>
          <w:sz w:val="24"/>
          <w:szCs w:val="24"/>
        </w:rPr>
        <w:t>53.02.03 Инструментальное исполнительство (по видам инструментов)</w:t>
      </w:r>
      <w:r w:rsidR="007E143C">
        <w:rPr>
          <w:rFonts w:ascii="Times New Roman" w:hAnsi="Times New Roman" w:cs="Times New Roman"/>
          <w:sz w:val="24"/>
          <w:szCs w:val="24"/>
        </w:rPr>
        <w:t>.</w:t>
      </w:r>
    </w:p>
    <w:p w14:paraId="4C3D6713" w14:textId="77777777"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A82E00" w14:textId="77777777" w:rsidR="00605B04" w:rsidRPr="00BD5FF2" w:rsidRDefault="00605B04" w:rsidP="00A35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1.2 Место дисциплины в структуре основной профессиональной образовательной программы:</w:t>
      </w:r>
      <w:r w:rsidRPr="00BD5FF2">
        <w:rPr>
          <w:rFonts w:ascii="Times New Roman" w:hAnsi="Times New Roman" w:cs="Times New Roman"/>
          <w:sz w:val="24"/>
          <w:szCs w:val="24"/>
        </w:rPr>
        <w:t xml:space="preserve"> программа принадлежит к профильным дисциплинам (ОД) и общепрофессиональным дисциплинам (ОП).</w:t>
      </w:r>
    </w:p>
    <w:p w14:paraId="50F997A1" w14:textId="77777777" w:rsidR="00605B04" w:rsidRPr="00BD5FF2" w:rsidRDefault="00605B04" w:rsidP="00A35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3AEF55" w14:textId="77777777" w:rsidR="00605B04" w:rsidRPr="00BD5FF2" w:rsidRDefault="00605B04" w:rsidP="00A35B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1.3 Цели и задачи дисциплины – требования к результатам освоения дисциплины.</w:t>
      </w:r>
    </w:p>
    <w:p w14:paraId="79FC3C4F" w14:textId="77777777" w:rsidR="00605B04" w:rsidRPr="00BD5FF2" w:rsidRDefault="00605B04" w:rsidP="00A35B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обучающийся должен  уметь:  </w:t>
      </w:r>
    </w:p>
    <w:p w14:paraId="5CA297E3" w14:textId="77777777" w:rsidR="00605B04" w:rsidRPr="00BD5FF2" w:rsidRDefault="00605B04" w:rsidP="00A35B80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ориентироваться в музыкальных произведениях различных направлений, стилей и жанров;</w:t>
      </w:r>
    </w:p>
    <w:p w14:paraId="64A9BC99" w14:textId="77777777" w:rsidR="00605B04" w:rsidRPr="00BD5FF2" w:rsidRDefault="00605B04" w:rsidP="00A35B80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выполнять теоретический и исполнительский анализ музыкального произведения;</w:t>
      </w:r>
    </w:p>
    <w:p w14:paraId="5EB53151" w14:textId="77777777" w:rsidR="00605B04" w:rsidRPr="00BD5FF2" w:rsidRDefault="00605B04" w:rsidP="00A35B80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характеризовать выразительные средства в контексте содержания музыкального произведения;</w:t>
      </w:r>
    </w:p>
    <w:p w14:paraId="6831D44E" w14:textId="77777777" w:rsidR="00605B04" w:rsidRPr="00BD5FF2" w:rsidRDefault="00605B04" w:rsidP="00A35B80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анализировать незнакомое музыкальное произведение по следующим параметрам: стилевые особенности, жанровые черты, особенности формообразования, фактурные, метроритмические, ладовые особенности;</w:t>
      </w:r>
    </w:p>
    <w:p w14:paraId="5AAA930B" w14:textId="77777777" w:rsidR="00605B04" w:rsidRPr="00BD5FF2" w:rsidRDefault="00605B04" w:rsidP="00A35B80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выполнять сравнительный анализ различных редакций музыкального произведения;</w:t>
      </w:r>
    </w:p>
    <w:p w14:paraId="5CD7FD9D" w14:textId="77777777" w:rsidR="00605B04" w:rsidRPr="00BD5FF2" w:rsidRDefault="00605B04" w:rsidP="00A35B80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 работать со звукозаписывающей аппаратурой;</w:t>
      </w:r>
    </w:p>
    <w:p w14:paraId="65294A19" w14:textId="77777777" w:rsidR="00605B04" w:rsidRPr="00BD5FF2" w:rsidRDefault="00605B04" w:rsidP="00A35B80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работать с литературными источниками и нотным материалом;</w:t>
      </w:r>
    </w:p>
    <w:p w14:paraId="7C0C87A8" w14:textId="77777777" w:rsidR="00605B04" w:rsidRPr="00BD5FF2" w:rsidRDefault="00605B04" w:rsidP="00A35B80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в письменной или устной форме излагать свои мысли о музыке, жизни и творчестве композиторов или делать общий исторический обзор, разобрать конкретное музыкальное произведение;</w:t>
      </w:r>
    </w:p>
    <w:p w14:paraId="07BD2B6D" w14:textId="77777777" w:rsidR="00605B04" w:rsidRPr="00BD5FF2" w:rsidRDefault="00605B04" w:rsidP="00A35B80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определять на слух фрагменты того или иного изученного произведения;</w:t>
      </w:r>
    </w:p>
    <w:p w14:paraId="7F379D94" w14:textId="77777777" w:rsidR="00605B04" w:rsidRPr="00BD5FF2" w:rsidRDefault="00605B04" w:rsidP="00A35B80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применять основные музыкальные термины и определения из смежных видов музыкальных дисциплин при анализе музыкальных произведений.</w:t>
      </w:r>
    </w:p>
    <w:p w14:paraId="13A544AF" w14:textId="77777777" w:rsidR="00605B04" w:rsidRPr="00BD5FF2" w:rsidRDefault="00605B04" w:rsidP="00A35B80">
      <w:pPr>
        <w:pStyle w:val="aa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4648A240" w14:textId="77777777"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 xml:space="preserve"> В результате освоения дисциплины обучающийся должен знать:</w:t>
      </w:r>
    </w:p>
    <w:p w14:paraId="6B853F53" w14:textId="77777777" w:rsidR="00605B04" w:rsidRPr="00BD5FF2" w:rsidRDefault="00605B04" w:rsidP="00A35B80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о роли и значении музыкального искусства в системе культуры;</w:t>
      </w:r>
    </w:p>
    <w:p w14:paraId="71DB3754" w14:textId="77777777" w:rsidR="00605B04" w:rsidRPr="00BD5FF2" w:rsidRDefault="00605B04" w:rsidP="00A35B80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основные исторические периоды развития музыкальной культуры, основные направления, стили и жанры;</w:t>
      </w:r>
    </w:p>
    <w:p w14:paraId="01E68C2D" w14:textId="77777777" w:rsidR="00605B04" w:rsidRPr="00BD5FF2" w:rsidRDefault="00605B04" w:rsidP="00A35B80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основные этапы развития отечественной и зарубежной музыки от музыкального искусства древности  и античного периода, включая музыкальное искусство ХХ века;</w:t>
      </w:r>
    </w:p>
    <w:p w14:paraId="049C5B2A" w14:textId="77777777" w:rsidR="00605B04" w:rsidRPr="00BD5FF2" w:rsidRDefault="00605B04" w:rsidP="00A35B80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особенности национальных традиций, фольклорные истоки музыки;</w:t>
      </w:r>
    </w:p>
    <w:p w14:paraId="7D62124E" w14:textId="77777777" w:rsidR="00605B04" w:rsidRPr="00BD5FF2" w:rsidRDefault="00605B04" w:rsidP="00A35B80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творческие биографии крупнейших русских и зарубежных композиторов;</w:t>
      </w:r>
    </w:p>
    <w:p w14:paraId="36652613" w14:textId="77777777" w:rsidR="00605B04" w:rsidRPr="00BD5FF2" w:rsidRDefault="00605B04" w:rsidP="00A35B80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основные произведения симфонического, оперного, камерно-вокального  и других жанров музыкального искусства (слуховые представления и нотный текст);</w:t>
      </w:r>
    </w:p>
    <w:p w14:paraId="6172793F" w14:textId="77777777" w:rsidR="00605B04" w:rsidRPr="00BD5FF2" w:rsidRDefault="00605B04" w:rsidP="00A35B80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теоретические основы музыкального искусства: </w:t>
      </w:r>
    </w:p>
    <w:p w14:paraId="7FA257A0" w14:textId="77777777" w:rsidR="00605B04" w:rsidRPr="00BD5FF2" w:rsidRDefault="00605B04" w:rsidP="00A35B80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элементы музыкального языка, принципы формообразования, основы гармонического развития, выразительные и формообразующие возможности гармонии;</w:t>
      </w:r>
    </w:p>
    <w:p w14:paraId="12088AFE" w14:textId="77777777" w:rsidR="00605B04" w:rsidRPr="00BD5FF2" w:rsidRDefault="00605B04" w:rsidP="00A35B80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основные этапы развития музыки, формирование основных композиторских школ;</w:t>
      </w:r>
    </w:p>
    <w:p w14:paraId="6CC8DB1B" w14:textId="77777777" w:rsidR="00605B04" w:rsidRPr="00BD5FF2" w:rsidRDefault="00605B04" w:rsidP="00A35B80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условия становления музыкального искусства;</w:t>
      </w:r>
    </w:p>
    <w:p w14:paraId="708A9AC9" w14:textId="77777777" w:rsidR="00605B04" w:rsidRPr="00BD5FF2" w:rsidRDefault="00605B04" w:rsidP="00A35B80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этапы исторического развития отечественного и формирование русского музыкального стиля;</w:t>
      </w:r>
    </w:p>
    <w:p w14:paraId="1060F427" w14:textId="77777777" w:rsidR="00605B04" w:rsidRPr="00BD5FF2" w:rsidRDefault="00605B04" w:rsidP="00A35B80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основные направления, проблемы и тенденции развития современного русского музыкального искусства.</w:t>
      </w:r>
    </w:p>
    <w:p w14:paraId="72833BA1" w14:textId="77777777"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  <w:r w:rsidRPr="00BD5FF2">
        <w:rPr>
          <w:rFonts w:ascii="Times New Roman" w:hAnsi="Times New Roman" w:cs="Times New Roman"/>
          <w:sz w:val="24"/>
          <w:szCs w:val="24"/>
        </w:rPr>
        <w:t xml:space="preserve"> максимальной учебной нагрузки обучающегося - </w:t>
      </w:r>
      <w:r w:rsidR="00A35B80">
        <w:rPr>
          <w:rFonts w:ascii="Times New Roman" w:hAnsi="Times New Roman" w:cs="Times New Roman"/>
          <w:sz w:val="24"/>
          <w:szCs w:val="24"/>
        </w:rPr>
        <w:t>516</w:t>
      </w:r>
      <w:r w:rsidRPr="00BD5FF2">
        <w:rPr>
          <w:rFonts w:ascii="Times New Roman" w:hAnsi="Times New Roman" w:cs="Times New Roman"/>
          <w:sz w:val="24"/>
          <w:szCs w:val="24"/>
        </w:rPr>
        <w:t xml:space="preserve"> час</w:t>
      </w:r>
      <w:r w:rsidR="00A35B80">
        <w:rPr>
          <w:rFonts w:ascii="Times New Roman" w:hAnsi="Times New Roman" w:cs="Times New Roman"/>
          <w:sz w:val="24"/>
          <w:szCs w:val="24"/>
        </w:rPr>
        <w:t>ов</w:t>
      </w:r>
      <w:r w:rsidRPr="00BD5FF2">
        <w:rPr>
          <w:rFonts w:ascii="Times New Roman" w:hAnsi="Times New Roman" w:cs="Times New Roman"/>
          <w:sz w:val="24"/>
          <w:szCs w:val="24"/>
        </w:rPr>
        <w:t xml:space="preserve">, в том числе: </w:t>
      </w:r>
    </w:p>
    <w:p w14:paraId="2F9389EC" w14:textId="77777777"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– </w:t>
      </w:r>
      <w:r w:rsidR="00A35B80">
        <w:rPr>
          <w:rFonts w:ascii="Times New Roman" w:hAnsi="Times New Roman" w:cs="Times New Roman"/>
          <w:sz w:val="24"/>
          <w:szCs w:val="24"/>
        </w:rPr>
        <w:t>344</w:t>
      </w:r>
      <w:r w:rsidRPr="00BD5FF2">
        <w:rPr>
          <w:rFonts w:ascii="Times New Roman" w:hAnsi="Times New Roman" w:cs="Times New Roman"/>
          <w:sz w:val="24"/>
          <w:szCs w:val="24"/>
        </w:rPr>
        <w:t xml:space="preserve">  часа;</w:t>
      </w:r>
    </w:p>
    <w:p w14:paraId="4A1EF515" w14:textId="77777777"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 самостоятельной работы - </w:t>
      </w:r>
      <w:r w:rsidR="00A35B80">
        <w:rPr>
          <w:rFonts w:ascii="Times New Roman" w:hAnsi="Times New Roman" w:cs="Times New Roman"/>
          <w:sz w:val="24"/>
          <w:szCs w:val="24"/>
        </w:rPr>
        <w:t>172</w:t>
      </w:r>
      <w:r w:rsidRPr="00BD5FF2">
        <w:rPr>
          <w:rFonts w:ascii="Times New Roman" w:hAnsi="Times New Roman" w:cs="Times New Roman"/>
          <w:sz w:val="24"/>
          <w:szCs w:val="24"/>
        </w:rPr>
        <w:t xml:space="preserve"> час</w:t>
      </w:r>
      <w:r w:rsidR="00A35B80">
        <w:rPr>
          <w:rFonts w:ascii="Times New Roman" w:hAnsi="Times New Roman" w:cs="Times New Roman"/>
          <w:sz w:val="24"/>
          <w:szCs w:val="24"/>
        </w:rPr>
        <w:t>а</w:t>
      </w:r>
      <w:r w:rsidRPr="00BD5FF2">
        <w:rPr>
          <w:rFonts w:ascii="Times New Roman" w:hAnsi="Times New Roman" w:cs="Times New Roman"/>
          <w:sz w:val="24"/>
          <w:szCs w:val="24"/>
        </w:rPr>
        <w:t>.</w:t>
      </w:r>
    </w:p>
    <w:p w14:paraId="20ACF202" w14:textId="77777777"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5CD063A" w14:textId="77777777"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14:paraId="4574AE32" w14:textId="77777777"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2.1 Объем учебной дисциплины и виды учебной работы</w:t>
      </w:r>
    </w:p>
    <w:p w14:paraId="284B86D0" w14:textId="77777777"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86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21"/>
        <w:gridCol w:w="2410"/>
      </w:tblGrid>
      <w:tr w:rsidR="00605B04" w:rsidRPr="00BD5FF2" w14:paraId="00CCB63C" w14:textId="77777777" w:rsidTr="000A2DE4">
        <w:trPr>
          <w:trHeight w:val="278"/>
        </w:trPr>
        <w:tc>
          <w:tcPr>
            <w:tcW w:w="7621" w:type="dxa"/>
          </w:tcPr>
          <w:p w14:paraId="747F9A73" w14:textId="77777777" w:rsidR="00605B04" w:rsidRPr="000A2DE4" w:rsidRDefault="00605B04" w:rsidP="00A35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DE4">
              <w:rPr>
                <w:rFonts w:ascii="Times New Roman" w:hAnsi="Times New Roman" w:cs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2410" w:type="dxa"/>
          </w:tcPr>
          <w:p w14:paraId="5E551327" w14:textId="77777777" w:rsidR="00605B04" w:rsidRPr="000A2DE4" w:rsidRDefault="00605B04" w:rsidP="00A35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2DE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Объем часов</w:t>
            </w:r>
          </w:p>
        </w:tc>
      </w:tr>
      <w:tr w:rsidR="00605B04" w:rsidRPr="00BD5FF2" w14:paraId="6C9E032E" w14:textId="77777777" w:rsidTr="001F64D8">
        <w:tc>
          <w:tcPr>
            <w:tcW w:w="7621" w:type="dxa"/>
          </w:tcPr>
          <w:p w14:paraId="4877C0F6" w14:textId="77777777" w:rsidR="00605B04" w:rsidRPr="000A2DE4" w:rsidRDefault="00605B04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DE4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2410" w:type="dxa"/>
          </w:tcPr>
          <w:p w14:paraId="35327ACE" w14:textId="77777777" w:rsidR="00605B04" w:rsidRPr="000A2DE4" w:rsidRDefault="00A35B80" w:rsidP="00A35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516</w:t>
            </w:r>
          </w:p>
        </w:tc>
      </w:tr>
      <w:tr w:rsidR="00605B04" w:rsidRPr="00BD5FF2" w14:paraId="0C680472" w14:textId="77777777" w:rsidTr="001F64D8">
        <w:tc>
          <w:tcPr>
            <w:tcW w:w="7621" w:type="dxa"/>
          </w:tcPr>
          <w:p w14:paraId="04ECED75" w14:textId="77777777" w:rsidR="00605B04" w:rsidRPr="000A2DE4" w:rsidRDefault="00605B04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DE4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Обязательная аудиторная нагрузка (всего)</w:t>
            </w:r>
          </w:p>
        </w:tc>
        <w:tc>
          <w:tcPr>
            <w:tcW w:w="2410" w:type="dxa"/>
          </w:tcPr>
          <w:p w14:paraId="105E4ACB" w14:textId="77777777" w:rsidR="00605B04" w:rsidRPr="000A2DE4" w:rsidRDefault="00A35B80" w:rsidP="00A35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344</w:t>
            </w:r>
          </w:p>
        </w:tc>
      </w:tr>
      <w:tr w:rsidR="00605B04" w:rsidRPr="00BD5FF2" w14:paraId="10F64270" w14:textId="77777777" w:rsidTr="001F64D8">
        <w:trPr>
          <w:trHeight w:val="285"/>
        </w:trPr>
        <w:tc>
          <w:tcPr>
            <w:tcW w:w="7621" w:type="dxa"/>
            <w:tcBorders>
              <w:bottom w:val="single" w:sz="4" w:space="0" w:color="auto"/>
            </w:tcBorders>
          </w:tcPr>
          <w:p w14:paraId="0D7F53D2" w14:textId="77777777" w:rsidR="00605B04" w:rsidRPr="000A2DE4" w:rsidRDefault="00605B04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DE4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обучающихся (всего)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8BF60ED" w14:textId="77777777" w:rsidR="00605B04" w:rsidRPr="000A2DE4" w:rsidRDefault="00A35B80" w:rsidP="00A35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172</w:t>
            </w:r>
          </w:p>
        </w:tc>
      </w:tr>
      <w:tr w:rsidR="00605B04" w:rsidRPr="00BD5FF2" w14:paraId="4FFAE9C6" w14:textId="77777777" w:rsidTr="000A2DE4">
        <w:trPr>
          <w:trHeight w:val="208"/>
        </w:trPr>
        <w:tc>
          <w:tcPr>
            <w:tcW w:w="7621" w:type="dxa"/>
            <w:tcBorders>
              <w:top w:val="single" w:sz="4" w:space="0" w:color="auto"/>
            </w:tcBorders>
          </w:tcPr>
          <w:p w14:paraId="525F6A19" w14:textId="77777777" w:rsidR="00605B04" w:rsidRPr="000A2DE4" w:rsidRDefault="00605B04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DE4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аттестация в форме экзамена</w:t>
            </w:r>
          </w:p>
          <w:p w14:paraId="31762FC1" w14:textId="77777777" w:rsidR="00605B04" w:rsidRPr="000A2DE4" w:rsidRDefault="00605B04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1E12BD75" w14:textId="77777777" w:rsidR="00605B04" w:rsidRPr="000A2DE4" w:rsidRDefault="00605B04" w:rsidP="00A35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7E73A94" w14:textId="77777777"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BF1DF4" w14:textId="77777777" w:rsidR="007E143C" w:rsidRPr="00D34908" w:rsidRDefault="007E143C" w:rsidP="00A35B8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7E143C" w:rsidRPr="00D34908" w:rsidSect="009B0740">
          <w:footerReference w:type="default" r:id="rId8"/>
          <w:pgSz w:w="11905" w:h="16837"/>
          <w:pgMar w:top="709" w:right="903" w:bottom="973" w:left="1623" w:header="720" w:footer="720" w:gutter="0"/>
          <w:pgNumType w:start="1"/>
          <w:cols w:space="720"/>
          <w:docGrid w:linePitch="299"/>
        </w:sectPr>
      </w:pPr>
    </w:p>
    <w:p w14:paraId="3AECD97B" w14:textId="77777777"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</w:p>
    <w:p w14:paraId="2B60143C" w14:textId="77777777"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 xml:space="preserve">Зарубежная  музыкальная литература </w:t>
      </w: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4819"/>
        <w:gridCol w:w="1985"/>
        <w:gridCol w:w="1843"/>
        <w:gridCol w:w="1559"/>
      </w:tblGrid>
      <w:tr w:rsidR="007E143C" w:rsidRPr="007E143C" w14:paraId="00C3B72F" w14:textId="77777777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4FF64" w14:textId="77777777" w:rsidR="007E143C" w:rsidRPr="007E143C" w:rsidRDefault="007E143C" w:rsidP="00A35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65EA5" w14:textId="77777777" w:rsidR="007E143C" w:rsidRPr="007E143C" w:rsidRDefault="007E143C" w:rsidP="00A35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 самостоятельная работа обучающихся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9A613" w14:textId="77777777" w:rsidR="007E143C" w:rsidRPr="007E143C" w:rsidRDefault="007E143C" w:rsidP="00A35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50158" w14:textId="77777777" w:rsidR="007E143C" w:rsidRPr="007E143C" w:rsidRDefault="007E143C" w:rsidP="00A35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освоения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149AA" w14:textId="77777777" w:rsidR="007E143C" w:rsidRPr="007E143C" w:rsidRDefault="007E143C" w:rsidP="00A35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Осваиваемые элементы компетенций</w:t>
            </w:r>
          </w:p>
        </w:tc>
      </w:tr>
      <w:tr w:rsidR="007E143C" w:rsidRPr="007E143C" w14:paraId="51C0B39E" w14:textId="77777777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730EE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D16C4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F4FC5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40811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6434E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143C" w:rsidRPr="007E143C" w14:paraId="0F4935F9" w14:textId="77777777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79BA6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Введение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B14AE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Музыка как форма общественного сознания. Роль и значение музыки в разные исторические эпохи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54E32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5BF17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090A0" w14:textId="77777777" w:rsidR="00D34908" w:rsidRPr="00D34908" w:rsidRDefault="00D3490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ОК1 - ОК12</w:t>
            </w:r>
          </w:p>
          <w:p w14:paraId="65B91799" w14:textId="77777777" w:rsidR="00D34908" w:rsidRPr="00D34908" w:rsidRDefault="00D3490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ПК1.1, ПК1.2, ПК2.2,</w:t>
            </w:r>
          </w:p>
          <w:p w14:paraId="08CB41BF" w14:textId="77777777" w:rsidR="00D34908" w:rsidRPr="00D34908" w:rsidRDefault="00D34908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ПК2.7,</w:t>
            </w:r>
          </w:p>
          <w:p w14:paraId="78A5E4D8" w14:textId="77777777" w:rsidR="007E143C" w:rsidRPr="007E143C" w:rsidRDefault="00D34908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ПК2.8</w:t>
            </w:r>
          </w:p>
        </w:tc>
      </w:tr>
      <w:tr w:rsidR="007E143C" w:rsidRPr="007E143C" w14:paraId="7B47DF0B" w14:textId="77777777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83C8B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Раздел 1</w:t>
            </w:r>
          </w:p>
          <w:p w14:paraId="7F2764FA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Возникновение и развитие оперы в 17-18 веках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9CBC6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B35A3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5655C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E6EA3" w14:textId="77777777" w:rsidR="00D34908" w:rsidRPr="00D34908" w:rsidRDefault="00D3490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ОК1 - ОК12</w:t>
            </w:r>
          </w:p>
          <w:p w14:paraId="78A73DF3" w14:textId="77777777" w:rsidR="00D34908" w:rsidRPr="00D34908" w:rsidRDefault="00D3490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ПК1.1, ПК1.2, ПК2.2,</w:t>
            </w:r>
          </w:p>
          <w:p w14:paraId="43009235" w14:textId="77777777" w:rsidR="00D34908" w:rsidRPr="00D34908" w:rsidRDefault="00D34908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ПК2.7,</w:t>
            </w:r>
          </w:p>
          <w:p w14:paraId="07F5C9B5" w14:textId="77777777" w:rsidR="007E143C" w:rsidRPr="007E143C" w:rsidRDefault="00D34908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ПК2.8</w:t>
            </w:r>
          </w:p>
        </w:tc>
      </w:tr>
      <w:tr w:rsidR="007E143C" w:rsidRPr="007E143C" w14:paraId="372F3B6F" w14:textId="77777777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4B557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1.1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D8652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Опера как высший синтетический жанр музыкального искусства. Формирование национальных школ.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6EF14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E8C56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9050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14:paraId="2DA87209" w14:textId="77777777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7DA3B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BD929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обучающихся: " Конспект по теме: "Развитие оперного искусства в Германии, Франции, Англии".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6B790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CD599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B1098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14:paraId="3FD4D5F6" w14:textId="77777777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B7C71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Раздел 2</w:t>
            </w:r>
          </w:p>
          <w:p w14:paraId="4951C53B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жанры инструментальной музыки 17-18 веков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83B87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094BE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709AD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B04B7" w14:textId="77777777" w:rsidR="00D34908" w:rsidRPr="00D34908" w:rsidRDefault="00D3490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ОК1 - ОК12</w:t>
            </w:r>
          </w:p>
          <w:p w14:paraId="51F0DCA3" w14:textId="77777777" w:rsidR="00D34908" w:rsidRPr="00D34908" w:rsidRDefault="00D3490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ПК1.1, ПК1.2, ПК2.2,</w:t>
            </w:r>
          </w:p>
          <w:p w14:paraId="204D324F" w14:textId="77777777" w:rsidR="00D34908" w:rsidRPr="00D34908" w:rsidRDefault="00D34908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ПК2.7,</w:t>
            </w:r>
          </w:p>
          <w:p w14:paraId="4C8FB30D" w14:textId="77777777" w:rsidR="007E143C" w:rsidRPr="007E143C" w:rsidRDefault="00D34908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ПК2.8</w:t>
            </w:r>
          </w:p>
        </w:tc>
      </w:tr>
      <w:tr w:rsidR="007E143C" w:rsidRPr="007E143C" w14:paraId="5FE8B666" w14:textId="77777777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108D8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Тема 2.1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D3571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Органная,  клавесинная,  музыка. Сюита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7E3E6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EE311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9EE53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14:paraId="456E647C" w14:textId="77777777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A557F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EDF4D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обучающихся: Анализ произведений: Ф.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Куперен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«Единственная», «Сестра Моник»; Л.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Дакен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«Кукушка», Д.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Скарлатти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«Соната для фортепиано соль минор».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951AF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F6FB5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D3105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14:paraId="2B923275" w14:textId="77777777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1B074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Раздел 3</w:t>
            </w:r>
          </w:p>
          <w:p w14:paraId="3CAB2FF4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И.С. Бах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B6701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B5027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ECA3F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1CA2C" w14:textId="77777777" w:rsidR="00D34908" w:rsidRPr="00D34908" w:rsidRDefault="00D3490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ОК1 - ОК12</w:t>
            </w:r>
          </w:p>
          <w:p w14:paraId="58E5DA6A" w14:textId="77777777" w:rsidR="00D34908" w:rsidRPr="00D34908" w:rsidRDefault="00D3490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ПК1.1, ПК1.2, ПК2.2,</w:t>
            </w:r>
          </w:p>
          <w:p w14:paraId="04F90C06" w14:textId="77777777" w:rsidR="00D34908" w:rsidRPr="00D34908" w:rsidRDefault="00D34908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ПК2.7,</w:t>
            </w:r>
          </w:p>
          <w:p w14:paraId="614EEACA" w14:textId="77777777" w:rsidR="007E143C" w:rsidRPr="007E143C" w:rsidRDefault="00D34908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ПК2.8</w:t>
            </w:r>
          </w:p>
        </w:tc>
      </w:tr>
      <w:tr w:rsidR="007E143C" w:rsidRPr="007E143C" w14:paraId="6B583A56" w14:textId="77777777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67BA3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3.1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1DA7A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творчества И.С Баха.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Эапы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жизненного и творческого пути.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77859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0DC1B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8AF42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14:paraId="1F31F0C9" w14:textId="77777777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2DA66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Тема3.2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136EB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Клавирное творчество И.С.Баха:  Инвенции, сюиты </w:t>
            </w:r>
            <w:r w:rsidRPr="007E14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И.«Х.Т.К.» «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4DA97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2D18E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E3AC8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14:paraId="049FA1FC" w14:textId="77777777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F1899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3.3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F8DA8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Органное творчество И.С. Баха: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A4B55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8EBE6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E9F3C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14:paraId="2900313F" w14:textId="77777777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5E436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3.4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0D724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Вокальное творчество И.С. Баха.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A4CBA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E74CF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3D8C6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14:paraId="0AFD37EC" w14:textId="77777777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E078C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282E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обучающихся: «Конспект биографии И.С.Баха. Анализ произведений: отдельные части из французских и английских сюит, </w:t>
            </w:r>
          </w:p>
          <w:p w14:paraId="3D262788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«Чакона» из французской сонаты №4, «Кофейная кантата» (фрагменты)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7566F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BCBD9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8107B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14:paraId="1F59F91D" w14:textId="77777777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7082A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4 </w:t>
            </w:r>
          </w:p>
          <w:p w14:paraId="38E10C46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Г. Гендель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0AB2E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3BDB5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92DC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BCE0C" w14:textId="77777777" w:rsidR="00D34908" w:rsidRPr="00D34908" w:rsidRDefault="00D3490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ОК1 - ОК12</w:t>
            </w:r>
          </w:p>
          <w:p w14:paraId="6EEC912D" w14:textId="77777777" w:rsidR="00D34908" w:rsidRPr="00D34908" w:rsidRDefault="00D3490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ПК1.1, ПК1.2, ПК2.2,</w:t>
            </w:r>
          </w:p>
          <w:p w14:paraId="048A5DFE" w14:textId="77777777" w:rsidR="00D34908" w:rsidRPr="00D34908" w:rsidRDefault="00D34908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ПК2.7,</w:t>
            </w:r>
          </w:p>
          <w:p w14:paraId="4B448974" w14:textId="77777777" w:rsidR="007E143C" w:rsidRPr="007E143C" w:rsidRDefault="00D34908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ПК2.8</w:t>
            </w:r>
          </w:p>
        </w:tc>
      </w:tr>
      <w:tr w:rsidR="007E143C" w:rsidRPr="007E143C" w14:paraId="763E9DD9" w14:textId="77777777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69C6F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4.1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C326E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Характеристика творчества Г. Генделя.</w:t>
            </w:r>
          </w:p>
          <w:p w14:paraId="7C477335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Основные этапы жизненного и творческого пути.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BC2DF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FC05A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30047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14:paraId="33C28F09" w14:textId="77777777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A89E9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4.2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9A80D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Оратория «Самсон». Инструментальное творчество</w:t>
            </w:r>
          </w:p>
          <w:p w14:paraId="2640F6F5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ECEC7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F5D7E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28343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14:paraId="03927750" w14:textId="77777777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6231C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DD705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обучающихся: «Конспект</w:t>
            </w:r>
          </w:p>
          <w:p w14:paraId="621E993B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биографии Г.Генделя». Анализ произведений: «Кончерто-гроссо» соль минор, «Пассакалия»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9520A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D1FCC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9D0F7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14:paraId="26770485" w14:textId="77777777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7FAE7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Раздел 5</w:t>
            </w:r>
          </w:p>
          <w:p w14:paraId="5861244B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К.В. Глюк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A29D0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2DEDC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C9703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9EF95" w14:textId="77777777" w:rsidR="00D34908" w:rsidRPr="00D34908" w:rsidRDefault="00D3490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ОК1 - ОК12</w:t>
            </w:r>
          </w:p>
          <w:p w14:paraId="1DB90863" w14:textId="77777777" w:rsidR="00D34908" w:rsidRPr="00D34908" w:rsidRDefault="00D3490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ПК1.1, ПК1.2, ПК2.2,</w:t>
            </w:r>
          </w:p>
          <w:p w14:paraId="5E838EF6" w14:textId="77777777" w:rsidR="00D34908" w:rsidRPr="00D34908" w:rsidRDefault="00D34908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ПК2.7,</w:t>
            </w:r>
          </w:p>
          <w:p w14:paraId="78105AC4" w14:textId="77777777" w:rsidR="007E143C" w:rsidRPr="007E143C" w:rsidRDefault="00D34908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ПК2.8</w:t>
            </w:r>
          </w:p>
        </w:tc>
      </w:tr>
      <w:tr w:rsidR="007E143C" w:rsidRPr="007E143C" w14:paraId="28A04452" w14:textId="77777777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52AC6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5.1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6BA35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Характеристика творчества К.В. Глюка. Оперная реформа К.В. Глюка.</w:t>
            </w:r>
          </w:p>
          <w:p w14:paraId="0BD259A6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Основные этапы жизненного и творческого пути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5F958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B55C0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563BE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14:paraId="474F4366" w14:textId="77777777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9BE87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5.2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F187D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Опера «Орфей и Эвридика»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B25EA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A45D1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54B87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14:paraId="7D4EB755" w14:textId="77777777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9733A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64360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обучающихся: 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« Конспект</w:t>
            </w:r>
            <w:proofErr w:type="gram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биографии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К.В.Глюка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38269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EA307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115D0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14:paraId="4FE2B767" w14:textId="77777777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C31DD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Раздел 6</w:t>
            </w:r>
          </w:p>
          <w:p w14:paraId="4D71BA09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Й. Гайдн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AC170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BBB2F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8B737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99B35" w14:textId="77777777" w:rsidR="00D34908" w:rsidRPr="00D34908" w:rsidRDefault="00D3490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ОК1 - ОК12</w:t>
            </w:r>
          </w:p>
          <w:p w14:paraId="5D14457A" w14:textId="77777777" w:rsidR="00D34908" w:rsidRPr="00D34908" w:rsidRDefault="00D3490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ПК1.1, ПК1.2, ПК2.2,</w:t>
            </w:r>
          </w:p>
          <w:p w14:paraId="6DBA31A9" w14:textId="77777777" w:rsidR="00D34908" w:rsidRPr="00D34908" w:rsidRDefault="00D34908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ПК2.7,</w:t>
            </w:r>
          </w:p>
          <w:p w14:paraId="1B100028" w14:textId="77777777" w:rsidR="007E143C" w:rsidRPr="007E143C" w:rsidRDefault="00D34908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ПК2.8</w:t>
            </w:r>
          </w:p>
        </w:tc>
      </w:tr>
      <w:tr w:rsidR="007E143C" w:rsidRPr="007E143C" w14:paraId="4BE00808" w14:textId="77777777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2BF16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6.1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99292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творчества Й. 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Гайдна..</w:t>
            </w:r>
            <w:proofErr w:type="gramEnd"/>
          </w:p>
          <w:p w14:paraId="3DC8D43D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этапы жизненного и творческого пути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Й.Гайдна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Соната. Симфония. Особенности сонатной формы.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302E6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30A1F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8158F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14:paraId="5C75CE8C" w14:textId="77777777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10920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6.2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7F1E1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Фортепианное творчество Й. Гайдна: соната ре </w:t>
            </w:r>
            <w:r w:rsidRPr="007E14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мажор, ми минор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73C3F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F324C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97FB9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14:paraId="32FEC1AB" w14:textId="77777777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1B1BE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6.3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C9A8B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Симфоническое творчество: симфония № 103 ми бемоль мажор.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19C23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FDC28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DC4AC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14:paraId="1E9E035D" w14:textId="77777777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88606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A8A44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обучающихся: «Конспект биографии Й. Гайдна. Анализ произведений: соната </w:t>
            </w:r>
          </w:p>
          <w:p w14:paraId="1A3736BC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ми минор, «Прощальная симфония»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B9094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66624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94DE3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14:paraId="0229FB30" w14:textId="77777777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3D10A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Раздел 7</w:t>
            </w:r>
          </w:p>
          <w:p w14:paraId="5AA746B2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В.А. Моцарт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0013D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C748D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  <w:p w14:paraId="16201493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20C96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9D7BF" w14:textId="77777777" w:rsidR="00D34908" w:rsidRPr="00D34908" w:rsidRDefault="00D3490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ОК1 - ОК12</w:t>
            </w:r>
          </w:p>
          <w:p w14:paraId="69867A86" w14:textId="77777777" w:rsidR="00D34908" w:rsidRPr="00D34908" w:rsidRDefault="00D3490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ПК1.1, ПК1.2, ПК2.2,</w:t>
            </w:r>
          </w:p>
          <w:p w14:paraId="67175319" w14:textId="77777777" w:rsidR="00D34908" w:rsidRPr="00D34908" w:rsidRDefault="00D34908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ПК2.7,</w:t>
            </w:r>
          </w:p>
          <w:p w14:paraId="04DBDFEB" w14:textId="77777777" w:rsidR="007E143C" w:rsidRPr="007E143C" w:rsidRDefault="00D34908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ПК2.8</w:t>
            </w:r>
          </w:p>
        </w:tc>
      </w:tr>
      <w:tr w:rsidR="007E143C" w:rsidRPr="007E143C" w14:paraId="490F29CD" w14:textId="77777777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6187C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7.1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621CB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Характеристика творчества В.А. Моцарта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. .</w:t>
            </w:r>
            <w:proofErr w:type="gramEnd"/>
          </w:p>
          <w:p w14:paraId="23BB43F0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Основные этапы жизненного и творческого пути.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A03D6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204AF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A5C2D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14:paraId="1F3CC10C" w14:textId="77777777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381CD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7.2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777A2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Фортепианное творчество В.А. Моцарта: соната ля мажор, фантазия до минор.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53360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0EC8C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FAEAC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14:paraId="0A93F495" w14:textId="77777777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6A48D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3A217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E49B6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EA09B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4642D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14:paraId="6B176E9F" w14:textId="77777777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AB09F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7.3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6C251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Симфоническое творчество В.А.Моцарта: симфония </w:t>
            </w:r>
          </w:p>
          <w:p w14:paraId="78896F3F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№ 40 соль минор.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DAB36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E230A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30A1B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14:paraId="6ECDC411" w14:textId="77777777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BA82B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7.4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F74BA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Симфония № 41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домажор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«Юпитер»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DEE32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7B9D9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190D4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14:paraId="6B208ACE" w14:textId="77777777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7C313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7.5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39654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Опера «Свадьба Фигаро»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AF9F8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476AF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FE61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14:paraId="434A3B89" w14:textId="77777777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9EA2F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7.6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9F5E7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«Реквием»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B56D1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E56BC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236B9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14:paraId="6080A80A" w14:textId="77777777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AD8EE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0D3FE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обучающихся: Конспект биографии В.А.Моцарта. Анализ фортепианных сонат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16D38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7F527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4C405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14:paraId="09BD93AA" w14:textId="77777777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B78A0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Раздел 8</w:t>
            </w:r>
          </w:p>
          <w:p w14:paraId="2D0F68AB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Л.Бетховен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F3A18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4799F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A8681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6D01E" w14:textId="77777777" w:rsidR="00D34908" w:rsidRPr="00D34908" w:rsidRDefault="00D3490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ОК1 - ОК12</w:t>
            </w:r>
          </w:p>
          <w:p w14:paraId="0F3ACCCB" w14:textId="77777777" w:rsidR="00D34908" w:rsidRPr="00D34908" w:rsidRDefault="00D3490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ПК1.1, ПК1.2, ПК2.2,</w:t>
            </w:r>
          </w:p>
          <w:p w14:paraId="5DCF3C92" w14:textId="77777777" w:rsidR="00D34908" w:rsidRPr="00D34908" w:rsidRDefault="00D34908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ПК2.7,</w:t>
            </w:r>
          </w:p>
          <w:p w14:paraId="7253890C" w14:textId="77777777" w:rsidR="007E143C" w:rsidRPr="007E143C" w:rsidRDefault="00D34908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ПК2.8</w:t>
            </w:r>
          </w:p>
        </w:tc>
      </w:tr>
      <w:tr w:rsidR="007E143C" w:rsidRPr="007E143C" w14:paraId="2F343839" w14:textId="77777777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68F70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8.1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99BBE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Характеристика творчества Л.Бетховена, отражение в его творчестве идей французской революции.</w:t>
            </w:r>
          </w:p>
          <w:p w14:paraId="24E8C2FC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Основные этапы жизненного и творческого пути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CF3CC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1A012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6868A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14:paraId="7B1EF4BF" w14:textId="77777777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D9F41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8.2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32B18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Фортепианное творчество: «Патетическая соната»,</w:t>
            </w:r>
          </w:p>
          <w:p w14:paraId="1789378D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«Лунная соната».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4D698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94BCD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DD55B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14:paraId="044B6A22" w14:textId="77777777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04AC8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8.3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1BD30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Соната «Аппассионата»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3AEE1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8E2C7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0BBA4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14:paraId="267EE0C7" w14:textId="77777777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34F06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8.4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B8D9E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Симфоническое творчество: симфония № 3 ми бемоль мажор «Героическая»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4CA94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C63FD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49AAD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14:paraId="6B182340" w14:textId="77777777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1FB7F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8.5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A22BC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Симфония № 5 до минор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359D8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A7B40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7208B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14:paraId="2E8BCD34" w14:textId="77777777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D3547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8.6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1B557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Увертюра к трагедии Гете «Эгмонт»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6AE90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389A0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3AB9F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14:paraId="0D4F4D51" w14:textId="77777777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C0095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F32EA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обучающихся: «Конспект </w:t>
            </w:r>
          </w:p>
          <w:p w14:paraId="6C110C3A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биографии Л. Бетховена." Анализ фортепианных произведений на выбор».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F0960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78EE8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20465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14:paraId="4A8421BB" w14:textId="77777777" w:rsidTr="007E143C">
        <w:trPr>
          <w:trHeight w:val="477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5DFDD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Раздел 9</w:t>
            </w:r>
          </w:p>
          <w:p w14:paraId="1779E70C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Ф. Шуберт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16EF5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A7E4D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C2CE3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2BCEE" w14:textId="77777777" w:rsidR="00D34908" w:rsidRPr="00D34908" w:rsidRDefault="00D3490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ОК1 - ОК12</w:t>
            </w:r>
          </w:p>
          <w:p w14:paraId="3266E6B4" w14:textId="77777777" w:rsidR="00D34908" w:rsidRPr="00D34908" w:rsidRDefault="00D3490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ПК1.1, ПК1.2, ПК2.2,</w:t>
            </w:r>
          </w:p>
          <w:p w14:paraId="30AD64FA" w14:textId="77777777" w:rsidR="00D34908" w:rsidRPr="00D34908" w:rsidRDefault="00D34908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ПК2.7,</w:t>
            </w:r>
          </w:p>
          <w:p w14:paraId="07079FA5" w14:textId="77777777" w:rsidR="007E143C" w:rsidRPr="007E143C" w:rsidRDefault="00D34908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ПК2.8</w:t>
            </w:r>
          </w:p>
        </w:tc>
      </w:tr>
      <w:tr w:rsidR="007E143C" w:rsidRPr="007E143C" w14:paraId="09C9744C" w14:textId="77777777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EE3E4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9.1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97D51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Романтизм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95DF2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5FEBB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A227B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14:paraId="3426671F" w14:textId="77777777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F3026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9.2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6DF8B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Характеристика творчества Ф.Шуберта, связь его с романтическим направлением.</w:t>
            </w:r>
          </w:p>
          <w:p w14:paraId="579ACB1C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Основные этапы жизненного и творческого пути.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ED580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171A7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211EB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14:paraId="7AD11E42" w14:textId="77777777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EE8C1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9.3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3FB72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Песни Ф. Шуберта. Вокальный цикл «Прекрасная мельничиха».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21B43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C7A76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2BF49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14:paraId="2903513D" w14:textId="77777777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2BE27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9.4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5BD41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Вокальный цикл «Зимний путь», фортепианные произведения.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A2D5A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A74CA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F51D6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14:paraId="0E39E551" w14:textId="77777777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06A79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9.5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19194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Симфоническое творчество. Симфония «Неоконченная» № 8 Си минор</w:t>
            </w:r>
          </w:p>
          <w:p w14:paraId="7C0AAAB6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4010D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93029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93F9B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14:paraId="69BE6632" w14:textId="77777777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F1D41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235BB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Самостоятельная  работа</w:t>
            </w:r>
            <w:proofErr w:type="gram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обучающихся:" Анализ фортепианных произведений на выбор".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42F15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F24E6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77773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14:paraId="25412891" w14:textId="77777777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369E6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Раздел 10</w:t>
            </w:r>
          </w:p>
          <w:p w14:paraId="28E27F50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Ф. Мендельсон – </w:t>
            </w:r>
          </w:p>
          <w:p w14:paraId="143AE2FA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Бартольди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24C2A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0BBB3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DB711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4D660" w14:textId="77777777" w:rsidR="00D34908" w:rsidRPr="00D34908" w:rsidRDefault="00D3490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ОК1 - ОК12</w:t>
            </w:r>
          </w:p>
          <w:p w14:paraId="5F40FA7D" w14:textId="77777777" w:rsidR="00D34908" w:rsidRPr="00D34908" w:rsidRDefault="00D3490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ПК1.1, ПК1.2, ПК2.2,</w:t>
            </w:r>
          </w:p>
          <w:p w14:paraId="5AD6708A" w14:textId="77777777" w:rsidR="00D34908" w:rsidRPr="00D34908" w:rsidRDefault="00D34908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ПК2.7,</w:t>
            </w:r>
          </w:p>
          <w:p w14:paraId="6FA843E2" w14:textId="77777777" w:rsidR="007E143C" w:rsidRPr="007E143C" w:rsidRDefault="00D34908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ПК2.8</w:t>
            </w:r>
          </w:p>
        </w:tc>
      </w:tr>
      <w:tr w:rsidR="007E143C" w:rsidRPr="007E143C" w14:paraId="30A54583" w14:textId="77777777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E1911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48B93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B5D8B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080DB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BFF7E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14:paraId="6A88E2BA" w14:textId="77777777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88A08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10.1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42DC5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Характеристика творчества Ф. Мендельсона-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Бартольди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. Основные этапы жизненного и творческого пути.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CC8BE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DE357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72A91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14:paraId="424B540E" w14:textId="77777777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EE28C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10.2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5DAB1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«Песни без слов»- новый жанр романтической фортепианной миниатюры.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39D3A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3AD9C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8171B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14:paraId="1C360A5B" w14:textId="77777777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4707B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10.3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BFEE3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Симфоническая музыка: увертюра к комедии В. Шекспира «Сон в летнюю ночь. Концерт для скрипки с оркестром.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E535C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0C4DE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D4752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14:paraId="689CDF1D" w14:textId="77777777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7F84F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DD1D4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обучающихся: «Конспект биографии Ф. Мендельсона-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Бартольди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. Анализ фортепианных произведений на выбор»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797C6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62DAB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2CF70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14:paraId="09C6D533" w14:textId="77777777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85D29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Раздел11</w:t>
            </w:r>
          </w:p>
          <w:p w14:paraId="588AD0E0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Р. Шуман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BF930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3A226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03B02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4A633" w14:textId="77777777" w:rsidR="00D34908" w:rsidRPr="00D34908" w:rsidRDefault="00D3490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ОК1 - ОК12</w:t>
            </w:r>
          </w:p>
          <w:p w14:paraId="3F08D0B6" w14:textId="77777777" w:rsidR="00D34908" w:rsidRPr="00D34908" w:rsidRDefault="00D3490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ПК1.1, ПК1.2, ПК2.2,</w:t>
            </w:r>
          </w:p>
          <w:p w14:paraId="503BBC52" w14:textId="77777777" w:rsidR="00D34908" w:rsidRPr="00D34908" w:rsidRDefault="00D34908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ПК2.7,</w:t>
            </w:r>
          </w:p>
          <w:p w14:paraId="1EB46657" w14:textId="77777777" w:rsidR="007E143C" w:rsidRPr="007E143C" w:rsidRDefault="00D34908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ПК2.8</w:t>
            </w:r>
          </w:p>
        </w:tc>
      </w:tr>
      <w:tr w:rsidR="007E143C" w:rsidRPr="007E143C" w14:paraId="593E3579" w14:textId="77777777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DC4D8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11.1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5589A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Характеристика творчества Р. Шумана.</w:t>
            </w:r>
          </w:p>
          <w:p w14:paraId="7144E662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Основные этапы жизненного и творческого пути.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720A7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CABF6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E01F7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14:paraId="06D735E0" w14:textId="77777777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64D81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11.2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832F2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Фортепианное творчество:  «Карнавал»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722A9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9A8CE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DA09B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14:paraId="1FD14383" w14:textId="77777777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A8481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11.3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A1032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Вокальный цикл «Любовь поэта»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C2502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48536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72708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14:paraId="056ABE01" w14:textId="77777777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7B7C1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145AC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обучающихся: Конспект </w:t>
            </w:r>
          </w:p>
          <w:p w14:paraId="550ABA2A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биографии Р.Шумана. Анализ «Фантастических пьес»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4BF91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5DD24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18225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14:paraId="1C924028" w14:textId="77777777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7E9CD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  <w:p w14:paraId="29A15B94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30B38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21DA3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7DC32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725CF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14:paraId="2C09E7A3" w14:textId="77777777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3FCB9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Раздел 12</w:t>
            </w:r>
          </w:p>
          <w:p w14:paraId="60F315E7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К.М.Вебер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C30CF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952A2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3FE19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7D879" w14:textId="77777777" w:rsidR="00D34908" w:rsidRPr="00D34908" w:rsidRDefault="00D3490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ОК1 - ОК12</w:t>
            </w:r>
          </w:p>
          <w:p w14:paraId="4EA8A087" w14:textId="77777777" w:rsidR="00D34908" w:rsidRPr="00D34908" w:rsidRDefault="00D3490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ПК1.1, ПК1.2, ПК2.2,</w:t>
            </w:r>
          </w:p>
          <w:p w14:paraId="36233D93" w14:textId="77777777" w:rsidR="00D34908" w:rsidRPr="00D34908" w:rsidRDefault="00D34908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ПК2.7,</w:t>
            </w:r>
          </w:p>
          <w:p w14:paraId="00FE04C7" w14:textId="77777777" w:rsidR="007E143C" w:rsidRPr="007E143C" w:rsidRDefault="00D34908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ПК2.8</w:t>
            </w:r>
          </w:p>
        </w:tc>
      </w:tr>
      <w:tr w:rsidR="007E143C" w:rsidRPr="007E143C" w14:paraId="3BCB850B" w14:textId="77777777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82B8A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12.1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B0B83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Характеристика творчества К.М.Вебера – создателя романтической оперы. Основные этапы  жизненного и творческого пути.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56F86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4626B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0445E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14:paraId="35EA9C2A" w14:textId="77777777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BC7FF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12.2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442AE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Опера «Вольный стрелок».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EB3CC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487DA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CA1DE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14:paraId="45BD88D8" w14:textId="77777777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5BAEC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0A409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обучающихся: Конспект биографии К.М.Вебера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1BEDE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41D12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C0DE4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14:paraId="66E5B3AF" w14:textId="77777777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795F9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Раздел 13</w:t>
            </w:r>
          </w:p>
          <w:p w14:paraId="56811A38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Д.Россини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7A8FE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AD929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9DF46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7510D" w14:textId="77777777" w:rsidR="00D34908" w:rsidRPr="00D34908" w:rsidRDefault="00D3490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ОК1 - ОК12</w:t>
            </w:r>
          </w:p>
          <w:p w14:paraId="225D4AA6" w14:textId="77777777" w:rsidR="00D34908" w:rsidRPr="00D34908" w:rsidRDefault="00D3490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ПК1.1, ПК1.2, ПК2.2,</w:t>
            </w:r>
          </w:p>
          <w:p w14:paraId="70057D92" w14:textId="77777777" w:rsidR="00D34908" w:rsidRPr="00D34908" w:rsidRDefault="00D34908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ПК2.7,</w:t>
            </w:r>
          </w:p>
          <w:p w14:paraId="1DAF3DE1" w14:textId="77777777" w:rsidR="007E143C" w:rsidRPr="007E143C" w:rsidRDefault="00D34908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ПК2.8</w:t>
            </w:r>
          </w:p>
        </w:tc>
      </w:tr>
      <w:tr w:rsidR="007E143C" w:rsidRPr="007E143C" w14:paraId="0349727E" w14:textId="77777777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B1D57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13.1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14123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Характеристика творчества Д.Россини. Основные этапы жизненного и творческого пути.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CADD6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5C794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654A1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14:paraId="4770AC97" w14:textId="77777777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A029F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13.2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3661C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Опера «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Сивильский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цирюльник».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0EA35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5C947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760FE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14:paraId="792F9838" w14:textId="77777777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9FF29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EADB9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обучающихся: Конспект биографии Д.Россини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B6647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F83FE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764B7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14:paraId="66717BE4" w14:textId="77777777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F9115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Раздел 14</w:t>
            </w:r>
          </w:p>
          <w:p w14:paraId="4E9DAC78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Ф.Шопен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E4945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D8F17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759F1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264AB" w14:textId="77777777" w:rsidR="00D34908" w:rsidRPr="00D34908" w:rsidRDefault="00D3490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ОК1 - ОК12</w:t>
            </w:r>
          </w:p>
          <w:p w14:paraId="218CC01A" w14:textId="77777777" w:rsidR="00D34908" w:rsidRPr="00D34908" w:rsidRDefault="00D3490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ПК1.1, ПК1.2, ПК2.2,</w:t>
            </w:r>
          </w:p>
          <w:p w14:paraId="2FB25FF7" w14:textId="77777777" w:rsidR="00D34908" w:rsidRPr="00D34908" w:rsidRDefault="00D34908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ПК2.7,</w:t>
            </w:r>
          </w:p>
          <w:p w14:paraId="69185B3F" w14:textId="77777777" w:rsidR="007E143C" w:rsidRPr="007E143C" w:rsidRDefault="00D34908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ПК2.8</w:t>
            </w:r>
          </w:p>
        </w:tc>
      </w:tr>
      <w:tr w:rsidR="007E143C" w:rsidRPr="007E143C" w14:paraId="586711B6" w14:textId="77777777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ACB45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14.1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4F00D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Характеристика творчества Ф.Шопена, основоположника польской классической музыки. Основные этапы жизненного и творческого пути. Фортепианное творчество: мазурки, прелюдии.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A28B1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05D0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3CB9D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14:paraId="48DF07AB" w14:textId="77777777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F5E7E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Тема14.2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8C66A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Этюды, полонезы.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0A4A6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973D5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D9237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14:paraId="33E7FFD9" w14:textId="77777777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61419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Тема14.3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DC8EA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Вальсы, ноктюрны.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19DF0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4CD5D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74612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14:paraId="3460FE2A" w14:textId="77777777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F0378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14.4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4F20E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Баллады, концерты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6C64B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228D4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51F5D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14:paraId="680A660F" w14:textId="77777777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360C3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3C19B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обучающихся: Конспект биографии Ф.Шопена. Анализ фортепианных произведений на выбор.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70398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19F1B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1B430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1FA385F" w14:textId="77777777"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4395"/>
        <w:gridCol w:w="4819"/>
        <w:gridCol w:w="1985"/>
        <w:gridCol w:w="1843"/>
        <w:gridCol w:w="1559"/>
      </w:tblGrid>
      <w:tr w:rsidR="007E143C" w:rsidRPr="007E143C" w14:paraId="5A17377E" w14:textId="77777777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517612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15. </w:t>
            </w:r>
          </w:p>
          <w:p w14:paraId="7B2B5731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 Берлиоз.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BCFE04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69CC2D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CAA355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E8A434" w14:textId="77777777" w:rsidR="00D34908" w:rsidRPr="00D34908" w:rsidRDefault="00D3490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ОК1 - ОК12</w:t>
            </w:r>
          </w:p>
          <w:p w14:paraId="55F06529" w14:textId="77777777" w:rsidR="00D34908" w:rsidRPr="00D34908" w:rsidRDefault="00D3490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ПК1.1, ПК1.2, ПК2.2,</w:t>
            </w:r>
          </w:p>
          <w:p w14:paraId="0265C2EB" w14:textId="77777777" w:rsidR="00D34908" w:rsidRPr="00D34908" w:rsidRDefault="00D34908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ПК2.7,</w:t>
            </w:r>
          </w:p>
          <w:p w14:paraId="14F36FDD" w14:textId="77777777" w:rsidR="007E143C" w:rsidRPr="007E143C" w:rsidRDefault="00D34908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ПК2.8</w:t>
            </w:r>
          </w:p>
        </w:tc>
      </w:tr>
      <w:tr w:rsidR="007E143C" w:rsidRPr="007E143C" w14:paraId="4828F22E" w14:textId="77777777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B8D52F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15.1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D741F2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творчестве: создатель программного симфонизма.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099A89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7A4766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11CE6C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14:paraId="0F9AA87E" w14:textId="77777777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DFAC98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15.2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ED33E9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Жизненный творческий путь</w:t>
            </w: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ED52AD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89994E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CB12BD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14:paraId="3CD4E7C1" w14:textId="77777777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3E965B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15.3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1AFDD1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Фантастическая симфония- первый яркий образец программной симфонии 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в западноевропейской музыки</w:t>
            </w:r>
            <w:proofErr w:type="gram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. Новые принципы оркестрового письма.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883630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937B45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ECE9E0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14:paraId="5A9EDA14" w14:textId="77777777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CBA57D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988619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 обучающихся: Анализ «Реквиема».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5D572D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E66157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313A84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14:paraId="31CC9954" w14:textId="77777777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21227C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16 Ф. Лист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34B421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EF41F6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24A65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ACB7DF" w14:textId="77777777" w:rsidR="00D34908" w:rsidRPr="00D34908" w:rsidRDefault="00D3490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ОК1 - ОК12</w:t>
            </w:r>
          </w:p>
          <w:p w14:paraId="63169BCF" w14:textId="77777777" w:rsidR="00D34908" w:rsidRPr="00D34908" w:rsidRDefault="00D3490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ПК1.1, ПК1.2, ПК2.2,</w:t>
            </w:r>
          </w:p>
          <w:p w14:paraId="75643E12" w14:textId="77777777" w:rsidR="00D34908" w:rsidRPr="00D34908" w:rsidRDefault="00D34908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ПК2.7,</w:t>
            </w:r>
          </w:p>
          <w:p w14:paraId="21AE2BA2" w14:textId="77777777" w:rsidR="007E143C" w:rsidRPr="007E143C" w:rsidRDefault="00D34908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ПК2.8</w:t>
            </w:r>
          </w:p>
        </w:tc>
      </w:tr>
      <w:tr w:rsidR="007E143C" w:rsidRPr="007E143C" w14:paraId="5E092151" w14:textId="77777777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22FD31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16.1.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57F3D5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творчестве.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31DA3D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8E4846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797D8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14:paraId="1E9977D9" w14:textId="77777777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501730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16.2.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966274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Жизненный и творческий путь.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4BEA0F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5F2D32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5B8A6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14:paraId="7F6B30EA" w14:textId="77777777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977483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16.3.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5D6D4D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Фортепианное творчество: «Венгерские рапсодии», три тетради «Года странствий». Соната си минор.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370728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1A42DB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837D4F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14:paraId="2F0ED10F" w14:textId="77777777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406C88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16.4.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906A10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Симфонические поэмы.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419451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E3E395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EA438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14:paraId="2D85E669" w14:textId="77777777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7708AF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95126A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обучающихся: Анализ фортепианных пьес 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-  «</w:t>
            </w:r>
            <w:proofErr w:type="gram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Траурное шествие», Ноктюрн №3.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F05B7B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F2319B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6602CA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14:paraId="79C2D12D" w14:textId="77777777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E51A9F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17 Р. Вагнер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3AFC62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F12566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34A62D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7EA4F" w14:textId="77777777" w:rsidR="00D34908" w:rsidRPr="00D34908" w:rsidRDefault="00D3490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ОК1 - ОК12</w:t>
            </w:r>
          </w:p>
          <w:p w14:paraId="4344A9FF" w14:textId="77777777" w:rsidR="00D34908" w:rsidRPr="00D34908" w:rsidRDefault="00D3490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ПК1.1, ПК1.2, ПК2.2,</w:t>
            </w:r>
          </w:p>
          <w:p w14:paraId="3C3A788C" w14:textId="77777777" w:rsidR="00D34908" w:rsidRPr="00D34908" w:rsidRDefault="00D34908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ПК2.7,</w:t>
            </w:r>
          </w:p>
          <w:p w14:paraId="2A2F75B1" w14:textId="77777777" w:rsidR="007E143C" w:rsidRPr="007E143C" w:rsidRDefault="00D34908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ПК2.8</w:t>
            </w:r>
          </w:p>
        </w:tc>
      </w:tr>
      <w:tr w:rsidR="007E143C" w:rsidRPr="007E143C" w14:paraId="2CDC1B2E" w14:textId="77777777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FAF4C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17.1.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54CB81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творчестве: реформаторские идеи Вагнера. Основные положения оперной реформы.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FE5FB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F6D161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CB788A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14:paraId="2A796DD4" w14:textId="77777777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0B6D69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17.2.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710360" w14:textId="77777777" w:rsidR="007E143C" w:rsidRPr="007E143C" w:rsidRDefault="007E143C" w:rsidP="00A35B80">
            <w:pPr>
              <w:pStyle w:val="220"/>
              <w:ind w:firstLine="0"/>
              <w:jc w:val="left"/>
              <w:rPr>
                <w:sz w:val="20"/>
                <w:szCs w:val="20"/>
              </w:rPr>
            </w:pPr>
            <w:r w:rsidRPr="007E143C">
              <w:rPr>
                <w:sz w:val="20"/>
                <w:szCs w:val="20"/>
              </w:rPr>
              <w:t>Жизненный творческий путь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9B567C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51C05D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4DB083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14:paraId="53B5EB14" w14:textId="77777777" w:rsidTr="007E143C">
        <w:trPr>
          <w:trHeight w:val="32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77287F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17.3.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5958BD" w14:textId="77777777" w:rsidR="007E143C" w:rsidRPr="007E143C" w:rsidRDefault="007E143C" w:rsidP="00A35B80">
            <w:pPr>
              <w:pStyle w:val="220"/>
              <w:ind w:firstLine="0"/>
              <w:jc w:val="left"/>
              <w:rPr>
                <w:sz w:val="20"/>
                <w:szCs w:val="20"/>
              </w:rPr>
            </w:pPr>
            <w:r w:rsidRPr="007E143C">
              <w:rPr>
                <w:sz w:val="20"/>
                <w:szCs w:val="20"/>
              </w:rPr>
              <w:t>Оперное творчество. Опера «Лоэнгрин».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AE4B3D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89314F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358ED8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14:paraId="525F9945" w14:textId="77777777" w:rsidTr="007E143C">
        <w:trPr>
          <w:trHeight w:val="24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084CB7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17.4.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73B1EB" w14:textId="77777777" w:rsidR="007E143C" w:rsidRPr="007E143C" w:rsidRDefault="007E143C" w:rsidP="00A35B80">
            <w:pPr>
              <w:pStyle w:val="220"/>
              <w:ind w:firstLine="0"/>
              <w:jc w:val="left"/>
              <w:rPr>
                <w:sz w:val="20"/>
                <w:szCs w:val="20"/>
              </w:rPr>
            </w:pPr>
            <w:r w:rsidRPr="007E143C">
              <w:rPr>
                <w:sz w:val="20"/>
                <w:szCs w:val="20"/>
              </w:rPr>
              <w:t>Увертюра к опере «Тангейзер».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7D4902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6693E3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445437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14:paraId="591F3A5F" w14:textId="77777777" w:rsidTr="007E143C">
        <w:trPr>
          <w:trHeight w:val="7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87DD5C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43DE79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 обучающихся: Анализ отрывков из опер - Полет валькирии из музыкальной драмы «Валькирия», траурный марш из музыкальной драмы «Гибель богов».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BAAFCE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F7689A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48BAC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14:paraId="0FAE3FD4" w14:textId="77777777" w:rsidTr="007E143C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0F3624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18 И. Брамс.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9CBE92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47C96C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06FAAB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CB4212" w14:textId="77777777" w:rsidR="00D34908" w:rsidRPr="00D34908" w:rsidRDefault="00D3490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ОК1 - ОК12</w:t>
            </w:r>
          </w:p>
          <w:p w14:paraId="23B27F1D" w14:textId="77777777" w:rsidR="00D34908" w:rsidRPr="00D34908" w:rsidRDefault="00D3490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ПК1.1, ПК1.2, ПК2.2,</w:t>
            </w:r>
          </w:p>
          <w:p w14:paraId="11C33575" w14:textId="77777777" w:rsidR="00D34908" w:rsidRPr="00D34908" w:rsidRDefault="00D34908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ПК2.7,</w:t>
            </w:r>
          </w:p>
          <w:p w14:paraId="08E68CA5" w14:textId="77777777" w:rsidR="007E143C" w:rsidRPr="007E143C" w:rsidRDefault="00D34908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ПК2.8</w:t>
            </w:r>
          </w:p>
        </w:tc>
      </w:tr>
      <w:tr w:rsidR="007E143C" w:rsidRPr="007E143C" w14:paraId="2DB60FED" w14:textId="77777777" w:rsidTr="007E143C">
        <w:trPr>
          <w:trHeight w:val="6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D37019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18.1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803EE2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Сведения о творчестве. </w:t>
            </w: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Жизненный и творческий путь.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F928BD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9C9CD3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90D0A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14:paraId="3DBB80AE" w14:textId="77777777" w:rsidTr="007E143C">
        <w:trPr>
          <w:trHeight w:val="4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8DC207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18.2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595299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Симфоническое творчество. Симфония №4 ми минор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лирико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драмматический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жанр.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C27911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AB77F0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250849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14:paraId="6B208CE6" w14:textId="77777777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447AD6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18.3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29459A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Фортепианное творчество. Венгерские танцы, рапсодия си минор – венгерско-цыганская тематика.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5FE0F6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462A29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C5D34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14:paraId="520C0A09" w14:textId="77777777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CA3AE1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41B629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обучающихся.анализ</w:t>
            </w:r>
            <w:proofErr w:type="gram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песен по выбору : «Песня девушки», «Колыбельная», «Глубже все моя дремота».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F6165D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C4D4F5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2ABFC8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14:paraId="729197F2" w14:textId="77777777" w:rsidTr="007E143C">
        <w:trPr>
          <w:trHeight w:val="26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E9E5D2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19 Дж.Верди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226801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FCC97B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CA225D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529D7" w14:textId="77777777" w:rsidR="00D34908" w:rsidRPr="00D34908" w:rsidRDefault="00D3490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ОК1 - ОК12</w:t>
            </w:r>
          </w:p>
          <w:p w14:paraId="3E731810" w14:textId="77777777" w:rsidR="00D34908" w:rsidRPr="00D34908" w:rsidRDefault="00D3490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ПК1.1, ПК1.2, ПК2.2,</w:t>
            </w:r>
          </w:p>
          <w:p w14:paraId="606EFA6C" w14:textId="77777777" w:rsidR="00D34908" w:rsidRPr="00D34908" w:rsidRDefault="00D34908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ПК2.7,</w:t>
            </w:r>
          </w:p>
          <w:p w14:paraId="1C89EE8F" w14:textId="77777777" w:rsidR="007E143C" w:rsidRPr="007E143C" w:rsidRDefault="00D34908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ПК2.8</w:t>
            </w:r>
          </w:p>
        </w:tc>
      </w:tr>
      <w:tr w:rsidR="007E143C" w:rsidRPr="007E143C" w14:paraId="12E67A58" w14:textId="77777777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7F215D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19.1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2FCFC3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творчестве.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426A05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EA1729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875576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14:paraId="65A4501E" w14:textId="77777777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F039CB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19.2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E5E096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Жизненный и творческий 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путь</w:t>
            </w: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E5AB0B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DF8297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19A2C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14:paraId="3EE26FA2" w14:textId="77777777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A26956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19.3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AFEB4C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Оперное творчество. Социальные драмы 50-х годов: «Риголетто».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E2A18C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5C30A8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36ABC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14:paraId="453C5129" w14:textId="77777777" w:rsidTr="007E143C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E182AE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19.4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5F051B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Социальные драмы 50-х </w:t>
            </w:r>
            <w:proofErr w:type="spellStart"/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Опера«</w:t>
            </w:r>
            <w:proofErr w:type="gram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Травиата</w:t>
            </w:r>
            <w:proofErr w:type="spell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» , «</w:t>
            </w:r>
            <w:proofErr w:type="spell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Трубодур</w:t>
            </w:r>
            <w:proofErr w:type="spell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53C9FB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786E9D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383B00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14:paraId="463962AA" w14:textId="77777777" w:rsidTr="007E143C">
        <w:trPr>
          <w:trHeight w:val="3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025A6D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19.5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53DAD9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Опера 70-х годов «Аида».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FF62BE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7BD76E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490F2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14:paraId="59E17962" w14:textId="77777777" w:rsidTr="007E143C">
        <w:trPr>
          <w:trHeight w:val="4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8AE9ED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3CFE97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 обучающихся: Анализ отрывков из оперы «</w:t>
            </w:r>
            <w:proofErr w:type="spell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Оттело</w:t>
            </w:r>
            <w:proofErr w:type="spell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FFCA5D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030DA7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2F9E87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14:paraId="68378B84" w14:textId="77777777" w:rsidTr="007E143C">
        <w:trPr>
          <w:trHeight w:val="20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FA845C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20. Ш. Гуно.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B49C81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E4EDF5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89BBD4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F7761A" w14:textId="77777777" w:rsidR="00D34908" w:rsidRPr="00D34908" w:rsidRDefault="00D3490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ОК1 - ОК12</w:t>
            </w:r>
          </w:p>
          <w:p w14:paraId="787AA539" w14:textId="77777777" w:rsidR="00D34908" w:rsidRPr="00D34908" w:rsidRDefault="00D3490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ПК1.1, ПК1.2, ПК2.2,</w:t>
            </w:r>
          </w:p>
          <w:p w14:paraId="14217D7C" w14:textId="77777777" w:rsidR="00D34908" w:rsidRPr="00D34908" w:rsidRDefault="00D34908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ПК2.7,</w:t>
            </w:r>
          </w:p>
          <w:p w14:paraId="63D7C899" w14:textId="77777777" w:rsidR="007E143C" w:rsidRPr="007E143C" w:rsidRDefault="00D34908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ПК2.8</w:t>
            </w:r>
          </w:p>
        </w:tc>
      </w:tr>
      <w:tr w:rsidR="007E143C" w:rsidRPr="007E143C" w14:paraId="224623CA" w14:textId="77777777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F04369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20.1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56E1AB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творчестве. Автор произведений в жанре лирической оперы.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1C44BF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86353D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B56DE8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14:paraId="60FB025E" w14:textId="77777777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D7D34C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20.2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D1FF6D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Жизненный и творческий путь.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40B2F7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1E9AAE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20BCE1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14:paraId="27D7FD5A" w14:textId="77777777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96A917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20.3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E1A222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Оперное  творчество: Опера «Фауст».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15D6D4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DF731B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FC8D1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14:paraId="079311ED" w14:textId="77777777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1F3040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Контрольный урок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8AD6D3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6032BE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797EA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BAD44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14:paraId="5F5C2D6C" w14:textId="77777777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236D44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21. Ж. Бизе.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39E12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74069C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2E61FE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722683" w14:textId="77777777" w:rsidR="00D34908" w:rsidRPr="00D34908" w:rsidRDefault="00D3490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ОК1 - ОК12</w:t>
            </w:r>
          </w:p>
          <w:p w14:paraId="693C563D" w14:textId="77777777" w:rsidR="00D34908" w:rsidRPr="00D34908" w:rsidRDefault="00D3490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ПК1.1, ПК1.2, ПК2.2,</w:t>
            </w:r>
          </w:p>
          <w:p w14:paraId="4AC55C85" w14:textId="77777777" w:rsidR="00D34908" w:rsidRPr="00D34908" w:rsidRDefault="00D34908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ПК2.7,</w:t>
            </w:r>
          </w:p>
          <w:p w14:paraId="107B258C" w14:textId="77777777" w:rsidR="007E143C" w:rsidRPr="007E143C" w:rsidRDefault="00D34908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ПК2.8</w:t>
            </w:r>
          </w:p>
        </w:tc>
      </w:tr>
      <w:tr w:rsidR="007E143C" w:rsidRPr="007E143C" w14:paraId="0B7F64E3" w14:textId="77777777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475F99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21.1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2B68D8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Сведения о творчестве: Реализм во французской музыке </w:t>
            </w:r>
            <w:r w:rsidRPr="007E143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XIX</w:t>
            </w: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века. Кризис в большой французской опере.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61EE79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068727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BABED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14:paraId="34744A1A" w14:textId="77777777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4E1E60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21.2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F00E69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Жизненный и творческий путь.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659B33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FFD131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08FA3A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14:paraId="20FAA4A3" w14:textId="77777777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4BA8C6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21.3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96B243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Оперное творчество: Опера «Кармен» - лирическая драма. Редакция Гиро.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417169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A87E0C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F84EFB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14:paraId="52535A94" w14:textId="77777777" w:rsidTr="007E143C">
        <w:trPr>
          <w:trHeight w:val="69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AD68F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560184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 обучающихся: Анализ произведений по выбору- «</w:t>
            </w:r>
            <w:proofErr w:type="spell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Арлезианка</w:t>
            </w:r>
            <w:proofErr w:type="spell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интермеццо. Опера «Искатели жемчуга»- романс Надира.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850F6D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ADA6B5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14CFE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14:paraId="33B49BAD" w14:textId="77777777" w:rsidTr="007E143C">
        <w:trPr>
          <w:trHeight w:val="56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C6C358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22. Б.Сметана.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40F02A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4A7C5D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91AE0F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F7115" w14:textId="77777777" w:rsidR="00D34908" w:rsidRPr="00D34908" w:rsidRDefault="00D3490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ОК1 - ОК12</w:t>
            </w:r>
          </w:p>
          <w:p w14:paraId="74320160" w14:textId="77777777" w:rsidR="00D34908" w:rsidRPr="00D34908" w:rsidRDefault="00D3490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ПК1.1, ПК1.2, ПК2.2,</w:t>
            </w:r>
          </w:p>
          <w:p w14:paraId="3D6BBC68" w14:textId="77777777" w:rsidR="00D34908" w:rsidRPr="00D34908" w:rsidRDefault="00D34908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ПК2.7,</w:t>
            </w:r>
          </w:p>
          <w:p w14:paraId="6927B76C" w14:textId="77777777" w:rsidR="007E143C" w:rsidRPr="007E143C" w:rsidRDefault="00D34908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ПК2.8</w:t>
            </w:r>
          </w:p>
        </w:tc>
      </w:tr>
      <w:tr w:rsidR="007E143C" w:rsidRPr="007E143C" w14:paraId="182ACED5" w14:textId="77777777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C515D6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22.1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E3925A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Сведения о творчестве:</w:t>
            </w: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Выдающийся чешский композитор, музыкально-общественный деятель классик чешской музыки.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7257D8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A0C871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36821F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14:paraId="56CE2B7C" w14:textId="77777777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4D86B0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22.2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34E873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Жизненный и творческий путь.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C66DCE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6F2C23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FD0C51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14:paraId="1C4E6184" w14:textId="77777777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670665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22.3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6D1C13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Оперное творчество: «Проданная невеста». Бытовая комическая опера на народный сюжет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DAAE0A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5384C1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18D91F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14:paraId="0CD87A2D" w14:textId="77777777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FFC3F9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0DD1B8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 обучающихся: Анализ Симфонической поэмы «Влтава».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334467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D404F9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CFB179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14:paraId="0443090D" w14:textId="77777777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D3D6B4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23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А. Дворжак.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E0A6BC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6950FC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54D9D1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513F2" w14:textId="77777777" w:rsidR="00D34908" w:rsidRPr="00D34908" w:rsidRDefault="00D3490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ОК1 - ОК12</w:t>
            </w:r>
          </w:p>
          <w:p w14:paraId="714B0FC4" w14:textId="77777777" w:rsidR="00D34908" w:rsidRPr="00D34908" w:rsidRDefault="00D3490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ПК1.1, ПК1.2, ПК2.2,</w:t>
            </w:r>
          </w:p>
          <w:p w14:paraId="67A8BEC6" w14:textId="77777777" w:rsidR="00D34908" w:rsidRPr="00D34908" w:rsidRDefault="00D34908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ПК2.7,</w:t>
            </w:r>
          </w:p>
          <w:p w14:paraId="4FAB9369" w14:textId="77777777" w:rsidR="007E143C" w:rsidRPr="007E143C" w:rsidRDefault="00D34908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ПК2.8</w:t>
            </w:r>
          </w:p>
        </w:tc>
      </w:tr>
      <w:tr w:rsidR="007E143C" w:rsidRPr="007E143C" w14:paraId="2AE355CD" w14:textId="77777777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BEEC66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23.1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7FD322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Сведения о творчестве: Основатель современной композиторской школы.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D37D2B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75AED6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14E3C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14:paraId="0D372345" w14:textId="77777777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5F52A4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23.2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F24E1F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Жизненный и творческий путь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ABCE82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1E2380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4A9E9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14:paraId="3D9C8889" w14:textId="77777777" w:rsidTr="007E143C">
        <w:trPr>
          <w:trHeight w:val="1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50B675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23.3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745650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«Славянский танец» соль минор. Симфоническое творчество: Симфония №5.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1FEA32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683D4F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04BB91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14:paraId="14F96A7D" w14:textId="77777777" w:rsidTr="007E143C">
        <w:trPr>
          <w:trHeight w:val="37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2EC7F6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B9FA30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обучающихся: Анализ </w:t>
            </w: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«Славянского танца» ми минор.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BFEAC4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9E2730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5228F1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14:paraId="43550FDD" w14:textId="77777777" w:rsidTr="007E143C">
        <w:trPr>
          <w:trHeight w:val="23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76F515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24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. Э. Григ.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A4FEE5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36FFB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7BD363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6969B0" w14:textId="77777777" w:rsidR="00D34908" w:rsidRPr="00D34908" w:rsidRDefault="00D3490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ОК1 - ОК12</w:t>
            </w:r>
          </w:p>
          <w:p w14:paraId="2B084DEB" w14:textId="77777777" w:rsidR="00D34908" w:rsidRPr="00D34908" w:rsidRDefault="00D3490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ПК1.1, ПК1.2, ПК2.2,</w:t>
            </w:r>
          </w:p>
          <w:p w14:paraId="78A2070F" w14:textId="77777777" w:rsidR="00D34908" w:rsidRPr="00D34908" w:rsidRDefault="00D34908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ПК2.7,</w:t>
            </w:r>
          </w:p>
          <w:p w14:paraId="7AF5D0B8" w14:textId="77777777" w:rsidR="007E143C" w:rsidRPr="007E143C" w:rsidRDefault="00D34908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ПК2.8</w:t>
            </w:r>
          </w:p>
        </w:tc>
      </w:tr>
      <w:tr w:rsidR="007E143C" w:rsidRPr="007E143C" w14:paraId="0324953C" w14:textId="77777777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4E7637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24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. 1</w:t>
            </w:r>
          </w:p>
          <w:p w14:paraId="2A19E929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1280D1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творчестве: Великий норвежский композитор, основатель национальной композиторской школы.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E4B13C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70266F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F4FC8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14:paraId="21601056" w14:textId="77777777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7DCFA7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24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93FDA1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Жизненный и творческий путь.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75F0AB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9E882B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DAAE5E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14:paraId="095A2763" w14:textId="77777777" w:rsidTr="007E143C">
        <w:trPr>
          <w:trHeight w:val="5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F71F4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24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A39F1E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Фортепианный концерт ля минор жанр лирико-</w:t>
            </w:r>
          </w:p>
          <w:p w14:paraId="0D1C16F2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романтический.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A8FB9D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C96444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186150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14:paraId="7A4714DE" w14:textId="77777777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A5B50A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24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.4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1F23B1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Музыка к драме Ибсена «Пер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Гюнт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».  Национальный характер образов. Специфика народных ладов.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A8F5B8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E78B6E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CD0E7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14:paraId="1CAD7C77" w14:textId="77777777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F87885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24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.5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344123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«Лирические пьесы» для фортепиано.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B3A5BE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EA558D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E0A883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14:paraId="2D2A6FA0" w14:textId="77777777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8C90A9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967C69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обучающихся: 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Анализ </w:t>
            </w: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романсов</w:t>
            </w:r>
            <w:proofErr w:type="gram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и песен Грига «Сон», «Лебедь», «Сердце поэта», «Видение», «Избушка»- по выбору.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2F99E4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2FA02F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211B8B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14:paraId="1764B4FD" w14:textId="77777777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091594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25</w:t>
            </w:r>
          </w:p>
          <w:p w14:paraId="078DC169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К. Дебюсси.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41892C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384762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1751BF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A7C961" w14:textId="77777777" w:rsidR="00D34908" w:rsidRPr="00D34908" w:rsidRDefault="00D3490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ОК1 - ОК12</w:t>
            </w:r>
          </w:p>
          <w:p w14:paraId="73E56288" w14:textId="77777777" w:rsidR="00D34908" w:rsidRPr="00D34908" w:rsidRDefault="00D3490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ПК1.1, ПК1.2, ПК2.2,</w:t>
            </w:r>
          </w:p>
          <w:p w14:paraId="4201E282" w14:textId="77777777" w:rsidR="00D34908" w:rsidRPr="00D34908" w:rsidRDefault="00D34908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ПК2.7,</w:t>
            </w:r>
          </w:p>
          <w:p w14:paraId="5D5B6CAB" w14:textId="77777777" w:rsidR="007E143C" w:rsidRPr="007E143C" w:rsidRDefault="00D34908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ПК2.8</w:t>
            </w:r>
          </w:p>
        </w:tc>
      </w:tr>
      <w:tr w:rsidR="007E143C" w:rsidRPr="007E143C" w14:paraId="1940EB44" w14:textId="77777777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8011B9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25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34A873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творчестве: Тесное творческое общение, с художниками импрессионистами, с поэтами символистами.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2EE6C5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57E6BD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BABF6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14:paraId="5EC958B7" w14:textId="77777777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8E3C95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25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B718C3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Жизненный и творческий путь.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3DDB9D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1EE9BA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980A6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14:paraId="4A4F5514" w14:textId="77777777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5D3A59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25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944851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Фортепианное творчество 24 прелюдии.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A71920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7BC853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100FB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14:paraId="50B081F0" w14:textId="77777777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7FCD6F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25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.4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F90E1E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Пьесы для симфонического оркестра: ноктюрны «Облака», «Празднества», «Послеполуденный отдых фавна».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9F52DD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3ACA70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7528F1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14:paraId="2C491E23" w14:textId="77777777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75AC9B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6B76AD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 обучающихся: Анализ фортепианных пьес «Детский уголок», романсов: «Мандолина», «Зелень», «Колыбельная детей, оставшихся без крова»- по выбору.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B47F72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8A25E2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DC377A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14:paraId="7F20C67D" w14:textId="77777777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15DDE3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Раздел 26. </w:t>
            </w:r>
          </w:p>
          <w:p w14:paraId="3DEE17A5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М. Равель.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0DE809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8B8BF8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8575BE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02F341" w14:textId="77777777" w:rsidR="00D34908" w:rsidRPr="00D34908" w:rsidRDefault="00D3490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ОК1 - ОК12</w:t>
            </w:r>
          </w:p>
          <w:p w14:paraId="013B00EC" w14:textId="77777777" w:rsidR="00D34908" w:rsidRPr="00D34908" w:rsidRDefault="00D3490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ПК1.1, ПК1.2, ПК2.2,</w:t>
            </w:r>
          </w:p>
          <w:p w14:paraId="4F9F1E66" w14:textId="77777777" w:rsidR="00D34908" w:rsidRPr="00D34908" w:rsidRDefault="00D34908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ПК2.7,</w:t>
            </w:r>
          </w:p>
          <w:p w14:paraId="265DFF88" w14:textId="77777777" w:rsidR="007E143C" w:rsidRPr="007E143C" w:rsidRDefault="00D34908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ПК2.8</w:t>
            </w:r>
          </w:p>
        </w:tc>
      </w:tr>
      <w:tr w:rsidR="007E143C" w:rsidRPr="007E143C" w14:paraId="78B4FBDA" w14:textId="77777777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6BB18F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26.1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877012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Сведения о творчестве: Стилистическая многогранность, сочетания элементов импрессионизма и неоклассические черты.</w:t>
            </w:r>
          </w:p>
          <w:p w14:paraId="0BE35A6E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Жизненный и творческий путь.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10D30D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7D7031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45D2CF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14:paraId="6A5B3862" w14:textId="77777777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2EE44A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26.2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F8BBBA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Симфонические вариации «Болеро», программный замысел.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46CE66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68F465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4C2A0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14:paraId="1C1128E3" w14:textId="77777777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8EF3A6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26.3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25FE4C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Произведения для фортепиано. Соната в трех частях.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997F07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AB0C15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B419F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14:paraId="72357F8F" w14:textId="77777777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5A41D0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9BAEFD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обучающихся: Анализ произведений по выбору: </w:t>
            </w: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«Игра воды», «Павана».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95055D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FB9886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7416C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14:paraId="12A13CC9" w14:textId="77777777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6B7B0D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27 Обзор наиболее значительных явлений музыкальной культуры зарубежных стран 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XIX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вв. и 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в. </w:t>
            </w:r>
          </w:p>
          <w:p w14:paraId="7B5C5CFD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Г. Малер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6849C0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E21DB2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9A126D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1B47F" w14:textId="77777777" w:rsidR="00D34908" w:rsidRPr="00D34908" w:rsidRDefault="00D3490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ОК1 - ОК12</w:t>
            </w:r>
          </w:p>
          <w:p w14:paraId="2C3617E5" w14:textId="77777777" w:rsidR="00D34908" w:rsidRPr="00D34908" w:rsidRDefault="00D3490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ПК1.1, ПК1.2, ПК2.2,</w:t>
            </w:r>
          </w:p>
          <w:p w14:paraId="323F8907" w14:textId="77777777" w:rsidR="00D34908" w:rsidRPr="00D34908" w:rsidRDefault="00D34908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ПК2.7,</w:t>
            </w:r>
          </w:p>
          <w:p w14:paraId="4A78AD68" w14:textId="77777777" w:rsidR="007E143C" w:rsidRPr="007E143C" w:rsidRDefault="00D34908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ПК2.8</w:t>
            </w:r>
          </w:p>
        </w:tc>
      </w:tr>
      <w:tr w:rsidR="007E143C" w:rsidRPr="007E143C" w14:paraId="00639752" w14:textId="77777777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A5A1DE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27.1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3F99FD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Рубеж двух столетий. Возникновение ряда модернистских течений (экспрессионизма, урбанизма, конструктивизма), рождение атональной музыки и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додекафонной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системы. Крайнее усложнение музыкального языка (отказ от мелодии, распад лада).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035EAA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53A534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5A910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14:paraId="6C480B36" w14:textId="77777777" w:rsidTr="007E143C">
        <w:trPr>
          <w:trHeight w:val="5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B0C35D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27.2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437E76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Г. Малер   Жизненный творческий путь.  Симфоническое творчество: симфония №1.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573525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9EB78C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F47C0F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14:paraId="4E36193D" w14:textId="77777777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E30690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7F842C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 обучающихся: Анализ первой части Симфонии №5, финала «Песни о земле».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FE7F3A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6395A2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703F38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14:paraId="7082C63B" w14:textId="77777777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732775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28. </w:t>
            </w:r>
            <w:proofErr w:type="spellStart"/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Нововенская</w:t>
            </w:r>
            <w:proofErr w:type="spellEnd"/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школа.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BD755E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4C6406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A621F5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17D70" w14:textId="77777777" w:rsidR="00D34908" w:rsidRPr="00D34908" w:rsidRDefault="00D3490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ОК1 - ОК12</w:t>
            </w:r>
          </w:p>
          <w:p w14:paraId="04E5E578" w14:textId="77777777" w:rsidR="00D34908" w:rsidRPr="00D34908" w:rsidRDefault="00D3490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ПК1.1, ПК1.2, ПК2.2,</w:t>
            </w:r>
          </w:p>
          <w:p w14:paraId="02A0CD6B" w14:textId="77777777" w:rsidR="00D34908" w:rsidRPr="00D34908" w:rsidRDefault="00D34908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ПК2.7,</w:t>
            </w:r>
          </w:p>
          <w:p w14:paraId="6DF52469" w14:textId="77777777" w:rsidR="007E143C" w:rsidRPr="007E143C" w:rsidRDefault="00D34908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ПК2.8</w:t>
            </w:r>
          </w:p>
        </w:tc>
      </w:tr>
      <w:tr w:rsidR="007E143C" w:rsidRPr="007E143C" w14:paraId="288FFD92" w14:textId="77777777" w:rsidTr="007E143C">
        <w:trPr>
          <w:trHeight w:val="80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FBC08A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Тема28.1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1658C1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Экспрессионизм – эстетическая и стилистическая основа. Создание атональной,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додекафонной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и серийной системы. А. Шенберг – глава школы. Жизненный и творческий путь.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57D02A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14:paraId="13D98BE4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D858E3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D6B2A3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14:paraId="47FEC4B4" w14:textId="77777777" w:rsidTr="007E143C">
        <w:trPr>
          <w:trHeight w:val="111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FF8229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28.2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313A9C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Симфоническое творчество. «Просветленная ночь», «Свидетель из Варшавы».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A232BD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813BC0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DE2358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14:paraId="501E147E" w14:textId="77777777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CD1026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Тема28.3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F144B7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А. Берг – создатель выдающейся оперы </w:t>
            </w: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века «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Воцек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». Выражение гневного протеста против войн.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E60231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EEBFE2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440FC6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14:paraId="77371CA1" w14:textId="77777777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4FF64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Тема28.4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C65C19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А. Веберн – художник, философ, музыковед. Дирижер венского радио. Характерная черта стиля – предельная концентрированность и лаконизм выражений.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C7EA78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7AF110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EA2C4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14:paraId="500596D4" w14:textId="77777777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524E1E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Тема28.5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8B91AB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Хиндемит – композитор, педагог, музыкально – общественный деятель. Симфония «Художник Матис» Триптих – композиция цикла.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600C84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CCCAB1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8BE9F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14:paraId="5C8C2A22" w14:textId="77777777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781E48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2E6CC5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 обучающихся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: Прослушать</w:t>
            </w:r>
            <w:proofErr w:type="gram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произведения: Шенберг «Серенада», Берг концерт для скрипки с оркестром, Веберн 5 </w:t>
            </w:r>
            <w:proofErr w:type="spell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пьесс</w:t>
            </w:r>
            <w:proofErr w:type="spell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Хиндемит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Ludustonalis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0FBFC0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3BE344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AA296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14:paraId="6C65B18E" w14:textId="77777777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394BCC" w14:textId="77777777" w:rsidR="007E143C" w:rsidRPr="007E143C" w:rsidRDefault="007E143C" w:rsidP="00A35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29. Э. </w:t>
            </w:r>
            <w:proofErr w:type="spellStart"/>
            <w:proofErr w:type="gramStart"/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Сати.«</w:t>
            </w:r>
            <w:proofErr w:type="gramEnd"/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Шестерка</w:t>
            </w:r>
            <w:proofErr w:type="spellEnd"/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1D84BD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79FFE8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5B386F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90A2F0" w14:textId="77777777" w:rsidR="00D34908" w:rsidRPr="00D34908" w:rsidRDefault="00D3490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ОК1 - ОК12</w:t>
            </w:r>
          </w:p>
          <w:p w14:paraId="7CC795E5" w14:textId="77777777" w:rsidR="00D34908" w:rsidRPr="00D34908" w:rsidRDefault="00D3490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ПК1.1, ПК1.2, ПК2.2,</w:t>
            </w:r>
          </w:p>
          <w:p w14:paraId="0FCE61B0" w14:textId="77777777" w:rsidR="00D34908" w:rsidRPr="00D34908" w:rsidRDefault="00D34908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ПК2.7,</w:t>
            </w:r>
          </w:p>
          <w:p w14:paraId="7B865B33" w14:textId="77777777" w:rsidR="007E143C" w:rsidRPr="007E143C" w:rsidRDefault="00D34908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ПК2.8</w:t>
            </w:r>
          </w:p>
        </w:tc>
      </w:tr>
      <w:tr w:rsidR="007E143C" w:rsidRPr="007E143C" w14:paraId="2F07CD31" w14:textId="77777777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598282" w14:textId="77777777" w:rsidR="007E143C" w:rsidRPr="007E143C" w:rsidRDefault="007E143C" w:rsidP="00A35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29.1</w:t>
            </w:r>
          </w:p>
          <w:p w14:paraId="48F07AAF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9F7406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Э. Сати. Эстетические искания, связь с народно – бытовой культурой. «Шестерка» группа ведущих композиторов Франции первой половины </w:t>
            </w: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века.(</w:t>
            </w:r>
            <w:proofErr w:type="gram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А.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Онеггер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, Ф.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Пуленк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Мийо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, Ж.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Орик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Ж.Тайфр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, Л.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Дюрей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). «Петух и Арлекин» Жанна Кокто – манифест нового искусства.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32EBF7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9317C7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041E35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14:paraId="6357EAD8" w14:textId="77777777" w:rsidTr="007E143C">
        <w:trPr>
          <w:trHeight w:val="931"/>
        </w:trPr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57A70B" w14:textId="77777777" w:rsidR="007E143C" w:rsidRPr="007E143C" w:rsidRDefault="007E143C" w:rsidP="00A35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29.2</w:t>
            </w:r>
          </w:p>
          <w:p w14:paraId="12B02D76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CCC0E4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А.Онеггер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–крупнейший представитель группы - «Шестерка», композитор, публицист. Театрализованная оратория «Жанна на костре».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10A712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E638E1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20D354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14:paraId="672AC129" w14:textId="77777777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D95C8D" w14:textId="77777777" w:rsidR="007E143C" w:rsidRPr="007E143C" w:rsidRDefault="007E143C" w:rsidP="00A35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29.3</w:t>
            </w:r>
          </w:p>
          <w:p w14:paraId="33C06ABC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CB7C25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Ф.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Пуленк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. В оперном творчестве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многожанровость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«Диалоги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кармелисток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» - драма «Груди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Терезия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» - комедия, «Человеческий голос» - лирический монолог. Д.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Мийо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– оригинальная трактовка народных жанров бразильской музыки в «Бразильских танцах»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668D14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3F18FF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AEDB94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14:paraId="00E9E86E" w14:textId="77777777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414099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8580D57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обучающихся: Прослушать 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произведения:  </w:t>
            </w: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  <w:proofErr w:type="gram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Онеггер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«Сказания об играх </w:t>
            </w:r>
            <w:r w:rsidRPr="007E14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мира», Ф.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Пуленк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«Концерт для кларнета с оркестром».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504A1D7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DC189C6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4CF5482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14:paraId="2F3FFF48" w14:textId="77777777" w:rsidTr="007E143C">
        <w:trPr>
          <w:trHeight w:val="31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867856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30. </w:t>
            </w:r>
          </w:p>
          <w:p w14:paraId="49C353CF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О. Мессиан.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730600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BA0F69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EDE7B7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DF36A4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14:paraId="76ED0AE7" w14:textId="77777777" w:rsidTr="007E143C">
        <w:trPr>
          <w:trHeight w:val="40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312E7E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30.1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D1809A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творчестве: Композитор органист. Нравственная трактовка религиозных мотивов. Жизненный творческий 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путь .</w:t>
            </w:r>
            <w:proofErr w:type="gram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 Фортепианные произведения: «20 взглядов младенца Христа». Симфония  «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Турангалила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».  Открытие в ней ярких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тембро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-оркестровых новшеств; проблема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цветозвука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3F4BD8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4D6446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0CC438" w14:textId="77777777" w:rsidR="00F13E15" w:rsidRPr="00D34908" w:rsidRDefault="00F13E15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ОК1 - ОК12</w:t>
            </w:r>
          </w:p>
          <w:p w14:paraId="21D07CAD" w14:textId="77777777" w:rsidR="00F13E15" w:rsidRPr="00D34908" w:rsidRDefault="00F13E15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ПК1.1, ПК1.2, ПК2.2,</w:t>
            </w:r>
          </w:p>
          <w:p w14:paraId="564BB4A4" w14:textId="77777777" w:rsidR="00F13E15" w:rsidRPr="00D34908" w:rsidRDefault="00F13E15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ПК2.7,</w:t>
            </w:r>
          </w:p>
          <w:p w14:paraId="315DCF78" w14:textId="77777777" w:rsidR="007E143C" w:rsidRPr="007E143C" w:rsidRDefault="00F13E15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ПК2.8</w:t>
            </w:r>
          </w:p>
        </w:tc>
      </w:tr>
      <w:tr w:rsidR="007E143C" w:rsidRPr="007E143C" w14:paraId="1D1DB780" w14:textId="77777777" w:rsidTr="007E143C">
        <w:trPr>
          <w:trHeight w:val="41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C837BA" w14:textId="77777777"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Экзамен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0EC57E" w14:textId="77777777"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BB5467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A1E743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31A1EC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18155809" w14:textId="77777777" w:rsidR="00605B04" w:rsidRPr="00BD5FF2" w:rsidRDefault="00605B04" w:rsidP="00A35B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0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819"/>
        <w:gridCol w:w="1985"/>
        <w:gridCol w:w="1843"/>
        <w:gridCol w:w="1559"/>
      </w:tblGrid>
      <w:tr w:rsidR="007E143C" w:rsidRPr="007E143C" w14:paraId="1C410BF4" w14:textId="77777777" w:rsidTr="007E143C">
        <w:trPr>
          <w:trHeight w:val="482"/>
        </w:trPr>
        <w:tc>
          <w:tcPr>
            <w:tcW w:w="4395" w:type="dxa"/>
          </w:tcPr>
          <w:p w14:paraId="05DEFD08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Раздел 1</w:t>
            </w:r>
          </w:p>
          <w:p w14:paraId="569DD261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Русская музыкальная культура 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IX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XVII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 </w:t>
            </w:r>
          </w:p>
        </w:tc>
        <w:tc>
          <w:tcPr>
            <w:tcW w:w="4819" w:type="dxa"/>
          </w:tcPr>
          <w:p w14:paraId="7F9CAF19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8F64672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5AF960B3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BFF9256" w14:textId="77777777" w:rsidR="00547238" w:rsidRPr="00D34908" w:rsidRDefault="0054723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ОК1 - ОК12</w:t>
            </w:r>
          </w:p>
          <w:p w14:paraId="069DC8E2" w14:textId="77777777" w:rsidR="00547238" w:rsidRPr="00D34908" w:rsidRDefault="0054723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ПК1.1, ПК1.2, ПК2.2,</w:t>
            </w:r>
          </w:p>
          <w:p w14:paraId="6E303F32" w14:textId="77777777" w:rsidR="00547238" w:rsidRPr="00D34908" w:rsidRDefault="00547238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ПК2.7,</w:t>
            </w:r>
          </w:p>
          <w:p w14:paraId="4BF54ABD" w14:textId="77777777" w:rsidR="007E143C" w:rsidRPr="007E143C" w:rsidRDefault="00547238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ПК2.8</w:t>
            </w:r>
          </w:p>
        </w:tc>
      </w:tr>
      <w:tr w:rsidR="007E143C" w:rsidRPr="007E143C" w14:paraId="79B3ED7E" w14:textId="77777777" w:rsidTr="007E143C">
        <w:trPr>
          <w:trHeight w:val="276"/>
        </w:trPr>
        <w:tc>
          <w:tcPr>
            <w:tcW w:w="4395" w:type="dxa"/>
          </w:tcPr>
          <w:p w14:paraId="06745A93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1.1</w:t>
            </w:r>
          </w:p>
        </w:tc>
        <w:tc>
          <w:tcPr>
            <w:tcW w:w="4819" w:type="dxa"/>
          </w:tcPr>
          <w:p w14:paraId="38C35F18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Основные периоды истории и культуры. Народное и профессиональное  искусство.</w:t>
            </w:r>
          </w:p>
        </w:tc>
        <w:tc>
          <w:tcPr>
            <w:tcW w:w="1985" w:type="dxa"/>
          </w:tcPr>
          <w:p w14:paraId="3A23DD35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0CEA0AA8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09A77EB0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14:paraId="19A486DB" w14:textId="77777777" w:rsidTr="007E143C">
        <w:tc>
          <w:tcPr>
            <w:tcW w:w="4395" w:type="dxa"/>
          </w:tcPr>
          <w:p w14:paraId="06AAE686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Раздел 2</w:t>
            </w:r>
          </w:p>
          <w:p w14:paraId="655A5DF2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Русская музыкальная культура 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XVIII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первой половины XIX в.</w:t>
            </w:r>
          </w:p>
        </w:tc>
        <w:tc>
          <w:tcPr>
            <w:tcW w:w="4819" w:type="dxa"/>
          </w:tcPr>
          <w:p w14:paraId="56D300C1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7D0BEE8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14:paraId="1E38BF79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2163BBC" w14:textId="77777777" w:rsidR="00547238" w:rsidRPr="00D34908" w:rsidRDefault="0054723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ОК1 - ОК12</w:t>
            </w:r>
          </w:p>
          <w:p w14:paraId="29FE464F" w14:textId="77777777" w:rsidR="00547238" w:rsidRPr="00D34908" w:rsidRDefault="0054723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ПК1.1, ПК1.2, ПК2.2,</w:t>
            </w:r>
          </w:p>
          <w:p w14:paraId="1ADC0238" w14:textId="77777777" w:rsidR="00547238" w:rsidRPr="00D34908" w:rsidRDefault="00547238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ПК2.7,</w:t>
            </w:r>
          </w:p>
          <w:p w14:paraId="054DEDB2" w14:textId="77777777" w:rsidR="007E143C" w:rsidRPr="007E143C" w:rsidRDefault="00547238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ПК2.8</w:t>
            </w:r>
          </w:p>
        </w:tc>
      </w:tr>
      <w:tr w:rsidR="007E143C" w:rsidRPr="007E143C" w14:paraId="3404D64A" w14:textId="77777777" w:rsidTr="007E143C">
        <w:tc>
          <w:tcPr>
            <w:tcW w:w="4395" w:type="dxa"/>
          </w:tcPr>
          <w:p w14:paraId="57D63415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2.1</w:t>
            </w:r>
          </w:p>
        </w:tc>
        <w:tc>
          <w:tcPr>
            <w:tcW w:w="4819" w:type="dxa"/>
          </w:tcPr>
          <w:p w14:paraId="4F98F021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Реформы Петра Великого, исторические события. Кант. </w:t>
            </w:r>
          </w:p>
          <w:p w14:paraId="39410E69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Распространение европейских форм музицирования.</w:t>
            </w:r>
          </w:p>
        </w:tc>
        <w:tc>
          <w:tcPr>
            <w:tcW w:w="1985" w:type="dxa"/>
          </w:tcPr>
          <w:p w14:paraId="0FD2A59E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1F285F37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6AD97906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14:paraId="5B594D38" w14:textId="77777777" w:rsidTr="007E143C">
        <w:tc>
          <w:tcPr>
            <w:tcW w:w="4395" w:type="dxa"/>
          </w:tcPr>
          <w:p w14:paraId="389D9925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2.2</w:t>
            </w:r>
          </w:p>
        </w:tc>
        <w:tc>
          <w:tcPr>
            <w:tcW w:w="4819" w:type="dxa"/>
          </w:tcPr>
          <w:p w14:paraId="1108E621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Первые русские  оперы. Жанры инструментальной музыки.  «Российская песня». Хоровая музыка.</w:t>
            </w:r>
          </w:p>
        </w:tc>
        <w:tc>
          <w:tcPr>
            <w:tcW w:w="1985" w:type="dxa"/>
          </w:tcPr>
          <w:p w14:paraId="1D71309F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1A62F2D2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610A1876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14:paraId="40AFC3B7" w14:textId="77777777" w:rsidTr="007E143C">
        <w:tc>
          <w:tcPr>
            <w:tcW w:w="4395" w:type="dxa"/>
          </w:tcPr>
          <w:p w14:paraId="0BF43BD5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2.3</w:t>
            </w:r>
          </w:p>
        </w:tc>
        <w:tc>
          <w:tcPr>
            <w:tcW w:w="4819" w:type="dxa"/>
          </w:tcPr>
          <w:p w14:paraId="33A80FBB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Русский романс.  А. Алябьев.</w:t>
            </w:r>
          </w:p>
        </w:tc>
        <w:tc>
          <w:tcPr>
            <w:tcW w:w="1985" w:type="dxa"/>
          </w:tcPr>
          <w:p w14:paraId="517038FF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59477417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253D6DF3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14:paraId="1B09F5B5" w14:textId="77777777" w:rsidTr="007E143C">
        <w:tc>
          <w:tcPr>
            <w:tcW w:w="4395" w:type="dxa"/>
          </w:tcPr>
          <w:p w14:paraId="31F4256A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2.4</w:t>
            </w:r>
          </w:p>
        </w:tc>
        <w:tc>
          <w:tcPr>
            <w:tcW w:w="4819" w:type="dxa"/>
          </w:tcPr>
          <w:p w14:paraId="7E4C167D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Русский романс. А. Варламов. А. Гурилев.</w:t>
            </w:r>
          </w:p>
        </w:tc>
        <w:tc>
          <w:tcPr>
            <w:tcW w:w="1985" w:type="dxa"/>
          </w:tcPr>
          <w:p w14:paraId="4807C873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6DA1B42C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6F89F85D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14:paraId="315B7D2C" w14:textId="77777777" w:rsidTr="007E143C">
        <w:tc>
          <w:tcPr>
            <w:tcW w:w="4395" w:type="dxa"/>
          </w:tcPr>
          <w:p w14:paraId="6823E636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14:paraId="44438E11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обучающихся: «Русская литература и поэзия. Бытовой жанр в живописи. Конспекты биографий А. Алябьева, А. Варламова, А. Гурилева.</w:t>
            </w:r>
          </w:p>
        </w:tc>
        <w:tc>
          <w:tcPr>
            <w:tcW w:w="1985" w:type="dxa"/>
          </w:tcPr>
          <w:p w14:paraId="6EAE03F4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14:paraId="24DAA96B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73A2386C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14:paraId="1BFFA43D" w14:textId="77777777" w:rsidTr="007E143C">
        <w:tc>
          <w:tcPr>
            <w:tcW w:w="4395" w:type="dxa"/>
          </w:tcPr>
          <w:p w14:paraId="1DDDD73B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Раздел 3</w:t>
            </w:r>
          </w:p>
          <w:p w14:paraId="6296A888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М. Глинка.</w:t>
            </w:r>
          </w:p>
        </w:tc>
        <w:tc>
          <w:tcPr>
            <w:tcW w:w="4819" w:type="dxa"/>
          </w:tcPr>
          <w:p w14:paraId="48CC48CA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114FFD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3367840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3" w:type="dxa"/>
          </w:tcPr>
          <w:p w14:paraId="2BAFF2D6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803CF71" w14:textId="77777777" w:rsidR="00547238" w:rsidRPr="00D34908" w:rsidRDefault="0054723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ОК1 - ОК12</w:t>
            </w:r>
          </w:p>
          <w:p w14:paraId="6539D167" w14:textId="77777777" w:rsidR="00547238" w:rsidRPr="00D34908" w:rsidRDefault="0054723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ПК1.1, ПК1.2, ПК2.2,</w:t>
            </w:r>
          </w:p>
          <w:p w14:paraId="762354D3" w14:textId="77777777" w:rsidR="00547238" w:rsidRPr="00D34908" w:rsidRDefault="00547238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ПК2.7,</w:t>
            </w:r>
          </w:p>
          <w:p w14:paraId="447A1EE2" w14:textId="77777777" w:rsidR="007E143C" w:rsidRPr="007E143C" w:rsidRDefault="00547238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ПК2.8</w:t>
            </w:r>
          </w:p>
        </w:tc>
      </w:tr>
      <w:tr w:rsidR="007E143C" w:rsidRPr="007E143C" w14:paraId="152151C2" w14:textId="77777777" w:rsidTr="007E143C">
        <w:tc>
          <w:tcPr>
            <w:tcW w:w="4395" w:type="dxa"/>
          </w:tcPr>
          <w:p w14:paraId="394C6D5C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3.1</w:t>
            </w:r>
          </w:p>
        </w:tc>
        <w:tc>
          <w:tcPr>
            <w:tcW w:w="4819" w:type="dxa"/>
          </w:tcPr>
          <w:p w14:paraId="440C3AEA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Характеристика творчества М. Глинки. М. Глинка   Характеристика этапов творческого пути М. Глинки..</w:t>
            </w:r>
          </w:p>
        </w:tc>
        <w:tc>
          <w:tcPr>
            <w:tcW w:w="1985" w:type="dxa"/>
          </w:tcPr>
          <w:p w14:paraId="243CEA57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4FF6E272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4D5A1D42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14:paraId="4E075935" w14:textId="77777777" w:rsidTr="007E143C">
        <w:tc>
          <w:tcPr>
            <w:tcW w:w="4395" w:type="dxa"/>
          </w:tcPr>
          <w:p w14:paraId="3A4A3EB7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3.2</w:t>
            </w:r>
          </w:p>
        </w:tc>
        <w:tc>
          <w:tcPr>
            <w:tcW w:w="4819" w:type="dxa"/>
          </w:tcPr>
          <w:p w14:paraId="4D54D802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Оперное творчество М. Глинки. «Иван Сусанин» - героико-патриотическая опера. Анализ 1,2 действий.</w:t>
            </w:r>
          </w:p>
        </w:tc>
        <w:tc>
          <w:tcPr>
            <w:tcW w:w="1985" w:type="dxa"/>
          </w:tcPr>
          <w:p w14:paraId="4AEFA349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66580A33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5A8C28D5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14:paraId="64572B93" w14:textId="77777777" w:rsidTr="007E143C">
        <w:tc>
          <w:tcPr>
            <w:tcW w:w="4395" w:type="dxa"/>
          </w:tcPr>
          <w:p w14:paraId="0AF61A54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3.3</w:t>
            </w:r>
          </w:p>
        </w:tc>
        <w:tc>
          <w:tcPr>
            <w:tcW w:w="4819" w:type="dxa"/>
          </w:tcPr>
          <w:p w14:paraId="1E5CB45A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Опера «Иван Сусанин» Анализ 3,4 действий.</w:t>
            </w:r>
          </w:p>
        </w:tc>
        <w:tc>
          <w:tcPr>
            <w:tcW w:w="1985" w:type="dxa"/>
          </w:tcPr>
          <w:p w14:paraId="657F9E22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6BE27C74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6ACD62E0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14:paraId="2EA16D03" w14:textId="77777777" w:rsidTr="007E143C">
        <w:tc>
          <w:tcPr>
            <w:tcW w:w="4395" w:type="dxa"/>
          </w:tcPr>
          <w:p w14:paraId="7F2F9E82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3.4</w:t>
            </w:r>
          </w:p>
        </w:tc>
        <w:tc>
          <w:tcPr>
            <w:tcW w:w="4819" w:type="dxa"/>
          </w:tcPr>
          <w:p w14:paraId="60E0E7F2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Опера «Руслан и Людмила» - сказочно-эпическая опера</w:t>
            </w:r>
          </w:p>
        </w:tc>
        <w:tc>
          <w:tcPr>
            <w:tcW w:w="1985" w:type="dxa"/>
          </w:tcPr>
          <w:p w14:paraId="2F2F1F88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DD97E78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BD5A82B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14:paraId="54FFFE8E" w14:textId="77777777" w:rsidTr="007E143C">
        <w:tc>
          <w:tcPr>
            <w:tcW w:w="4395" w:type="dxa"/>
          </w:tcPr>
          <w:p w14:paraId="01DFDB71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14:paraId="03F23F3E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Анализ 1,2 действий.</w:t>
            </w:r>
          </w:p>
        </w:tc>
        <w:tc>
          <w:tcPr>
            <w:tcW w:w="1985" w:type="dxa"/>
          </w:tcPr>
          <w:p w14:paraId="7F70E20C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289CE3DB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25DE1CB4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14:paraId="421F3A9F" w14:textId="77777777" w:rsidTr="007E143C">
        <w:tc>
          <w:tcPr>
            <w:tcW w:w="4395" w:type="dxa"/>
          </w:tcPr>
          <w:p w14:paraId="7BD56D44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3.5</w:t>
            </w:r>
          </w:p>
        </w:tc>
        <w:tc>
          <w:tcPr>
            <w:tcW w:w="4819" w:type="dxa"/>
          </w:tcPr>
          <w:p w14:paraId="45CDC82F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Опера «Руслан и Людмила». Анализ 3,4,5 действий. </w:t>
            </w:r>
          </w:p>
        </w:tc>
        <w:tc>
          <w:tcPr>
            <w:tcW w:w="1985" w:type="dxa"/>
          </w:tcPr>
          <w:p w14:paraId="02857DEF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563CD88B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774C3878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14:paraId="6B1E062D" w14:textId="77777777" w:rsidTr="007E143C">
        <w:tc>
          <w:tcPr>
            <w:tcW w:w="4395" w:type="dxa"/>
          </w:tcPr>
          <w:p w14:paraId="4318B64F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3.6</w:t>
            </w:r>
          </w:p>
        </w:tc>
        <w:tc>
          <w:tcPr>
            <w:tcW w:w="4819" w:type="dxa"/>
          </w:tcPr>
          <w:p w14:paraId="2616D8A8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Симфоническое творчество. «Камаринская»- образец жанрового симфонизма. «Вальс-фантазия».</w:t>
            </w:r>
          </w:p>
        </w:tc>
        <w:tc>
          <w:tcPr>
            <w:tcW w:w="1985" w:type="dxa"/>
          </w:tcPr>
          <w:p w14:paraId="55826458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06507078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56F75FAB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14:paraId="1FFC16EB" w14:textId="77777777" w:rsidTr="007E143C">
        <w:tc>
          <w:tcPr>
            <w:tcW w:w="4395" w:type="dxa"/>
          </w:tcPr>
          <w:p w14:paraId="79DFCB21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3.7</w:t>
            </w:r>
          </w:p>
        </w:tc>
        <w:tc>
          <w:tcPr>
            <w:tcW w:w="4819" w:type="dxa"/>
          </w:tcPr>
          <w:p w14:paraId="1980A8A7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Камерное вокальное творчество.</w:t>
            </w:r>
          </w:p>
        </w:tc>
        <w:tc>
          <w:tcPr>
            <w:tcW w:w="1985" w:type="dxa"/>
          </w:tcPr>
          <w:p w14:paraId="77D2C54A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6BE791AE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2DCCAC55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14:paraId="60C864DD" w14:textId="77777777" w:rsidTr="007E143C">
        <w:tc>
          <w:tcPr>
            <w:tcW w:w="4395" w:type="dxa"/>
          </w:tcPr>
          <w:p w14:paraId="2507E746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14:paraId="3B404138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обучающихся: Конспект биографии М.Глинки. Анализ увертюры «Арагонская хота», романсов М. Глинки  по выбору. Сочинение «Образ Ивана Сусанина в опере «Иван Сусанин».</w:t>
            </w:r>
          </w:p>
        </w:tc>
        <w:tc>
          <w:tcPr>
            <w:tcW w:w="1985" w:type="dxa"/>
          </w:tcPr>
          <w:p w14:paraId="2B12E48D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14:paraId="0ED6BB95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5EE70C1C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14:paraId="3EFC4D61" w14:textId="77777777" w:rsidTr="007E143C">
        <w:tc>
          <w:tcPr>
            <w:tcW w:w="4395" w:type="dxa"/>
          </w:tcPr>
          <w:p w14:paraId="02D25233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Раздел 4</w:t>
            </w:r>
          </w:p>
          <w:p w14:paraId="59A80ED2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А. Даргомыжский</w:t>
            </w:r>
          </w:p>
        </w:tc>
        <w:tc>
          <w:tcPr>
            <w:tcW w:w="4819" w:type="dxa"/>
          </w:tcPr>
          <w:p w14:paraId="1F4D7326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9472FA6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14:paraId="3AFBF202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E80168F" w14:textId="77777777" w:rsidR="00547238" w:rsidRPr="00D34908" w:rsidRDefault="0054723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ОК1 - ОК12</w:t>
            </w:r>
          </w:p>
          <w:p w14:paraId="42EE5200" w14:textId="77777777" w:rsidR="00547238" w:rsidRPr="00D34908" w:rsidRDefault="0054723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ПК1.1, ПК1.2, ПК2.2,</w:t>
            </w:r>
          </w:p>
          <w:p w14:paraId="4BCCB320" w14:textId="77777777" w:rsidR="00547238" w:rsidRPr="00D34908" w:rsidRDefault="00547238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ПК2.7,</w:t>
            </w:r>
          </w:p>
          <w:p w14:paraId="0700A666" w14:textId="77777777" w:rsidR="007E143C" w:rsidRPr="007E143C" w:rsidRDefault="00547238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ПК2.8</w:t>
            </w:r>
          </w:p>
        </w:tc>
      </w:tr>
      <w:tr w:rsidR="007E143C" w:rsidRPr="007E143C" w14:paraId="30136557" w14:textId="77777777" w:rsidTr="007E143C">
        <w:tc>
          <w:tcPr>
            <w:tcW w:w="4395" w:type="dxa"/>
          </w:tcPr>
          <w:p w14:paraId="70315029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4.1</w:t>
            </w:r>
          </w:p>
        </w:tc>
        <w:tc>
          <w:tcPr>
            <w:tcW w:w="4819" w:type="dxa"/>
          </w:tcPr>
          <w:p w14:paraId="2EDD3180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Характеристика творчества А. Даргомыжского. А. Даргомыжский и критический реализм. Характеристика этапов творческого пути А. Даргомыжского.</w:t>
            </w:r>
          </w:p>
        </w:tc>
        <w:tc>
          <w:tcPr>
            <w:tcW w:w="1985" w:type="dxa"/>
          </w:tcPr>
          <w:p w14:paraId="76C0D809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5F2CB79F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518D2D65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14:paraId="54FD02DC" w14:textId="77777777" w:rsidTr="007E143C">
        <w:tc>
          <w:tcPr>
            <w:tcW w:w="4395" w:type="dxa"/>
          </w:tcPr>
          <w:p w14:paraId="732398CA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4.2</w:t>
            </w:r>
          </w:p>
        </w:tc>
        <w:tc>
          <w:tcPr>
            <w:tcW w:w="4819" w:type="dxa"/>
          </w:tcPr>
          <w:p w14:paraId="37A96396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Опера «Русалка» - лирико-психологическая бытовая драма на социальной основе. </w:t>
            </w:r>
          </w:p>
        </w:tc>
        <w:tc>
          <w:tcPr>
            <w:tcW w:w="1985" w:type="dxa"/>
          </w:tcPr>
          <w:p w14:paraId="785E4209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53185D96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68CB2951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14:paraId="51F2E413" w14:textId="77777777" w:rsidTr="007E143C">
        <w:tc>
          <w:tcPr>
            <w:tcW w:w="4395" w:type="dxa"/>
          </w:tcPr>
          <w:p w14:paraId="0963841F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4.3</w:t>
            </w:r>
          </w:p>
        </w:tc>
        <w:tc>
          <w:tcPr>
            <w:tcW w:w="4819" w:type="dxa"/>
          </w:tcPr>
          <w:p w14:paraId="49D056B4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Камерное вокальное творчество.</w:t>
            </w:r>
          </w:p>
        </w:tc>
        <w:tc>
          <w:tcPr>
            <w:tcW w:w="1985" w:type="dxa"/>
          </w:tcPr>
          <w:p w14:paraId="589B0F21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14:paraId="4FA059BA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559F0E42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14:paraId="6B680993" w14:textId="77777777" w:rsidTr="007E143C">
        <w:tc>
          <w:tcPr>
            <w:tcW w:w="4395" w:type="dxa"/>
          </w:tcPr>
          <w:p w14:paraId="6E248E88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14:paraId="0B7CEB40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обучающихся: «Анализ 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романсов  А.Даргомыжского</w:t>
            </w:r>
            <w:proofErr w:type="gram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по выбору. Конспект биографии А. Даргомыжского.  Сочинение « Народные сцены и обряды в опере «Русалка».</w:t>
            </w:r>
          </w:p>
        </w:tc>
        <w:tc>
          <w:tcPr>
            <w:tcW w:w="1985" w:type="dxa"/>
          </w:tcPr>
          <w:p w14:paraId="5259A2D5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53C8A224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530113F9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14:paraId="44CE0021" w14:textId="77777777" w:rsidTr="007E143C">
        <w:tc>
          <w:tcPr>
            <w:tcW w:w="4395" w:type="dxa"/>
          </w:tcPr>
          <w:p w14:paraId="11444F9B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</w:t>
            </w:r>
          </w:p>
        </w:tc>
        <w:tc>
          <w:tcPr>
            <w:tcW w:w="4819" w:type="dxa"/>
          </w:tcPr>
          <w:p w14:paraId="04AEA2E3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AAB8D12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624FC4A1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9372D35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14:paraId="0E18AA88" w14:textId="77777777" w:rsidTr="007E143C">
        <w:tc>
          <w:tcPr>
            <w:tcW w:w="4395" w:type="dxa"/>
          </w:tcPr>
          <w:p w14:paraId="2DE7BC78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Раздел 5</w:t>
            </w:r>
          </w:p>
          <w:p w14:paraId="2E361033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Русская музыкальная культура 60-70 годов XIX в.</w:t>
            </w:r>
          </w:p>
        </w:tc>
        <w:tc>
          <w:tcPr>
            <w:tcW w:w="4819" w:type="dxa"/>
          </w:tcPr>
          <w:p w14:paraId="6B184EBD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E919D2D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53478C35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ADAA451" w14:textId="77777777" w:rsidR="00547238" w:rsidRPr="00D34908" w:rsidRDefault="0054723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ОК1 - ОК12</w:t>
            </w:r>
          </w:p>
          <w:p w14:paraId="30DEBA2D" w14:textId="77777777" w:rsidR="00547238" w:rsidRPr="00D34908" w:rsidRDefault="0054723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ПК1.1, ПК1.2, ПК2.2,</w:t>
            </w:r>
          </w:p>
          <w:p w14:paraId="6B9928D6" w14:textId="77777777" w:rsidR="00547238" w:rsidRPr="00D34908" w:rsidRDefault="00547238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ПК2.7,</w:t>
            </w:r>
          </w:p>
          <w:p w14:paraId="6DC0876F" w14:textId="77777777" w:rsidR="007E143C" w:rsidRPr="007E143C" w:rsidRDefault="00547238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ПК2.8</w:t>
            </w:r>
          </w:p>
        </w:tc>
      </w:tr>
      <w:tr w:rsidR="007E143C" w:rsidRPr="007E143C" w14:paraId="1CD890CC" w14:textId="77777777" w:rsidTr="007E143C">
        <w:trPr>
          <w:trHeight w:val="998"/>
        </w:trPr>
        <w:tc>
          <w:tcPr>
            <w:tcW w:w="4395" w:type="dxa"/>
          </w:tcPr>
          <w:p w14:paraId="6352EAF6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Тема  5.1 </w:t>
            </w:r>
          </w:p>
          <w:p w14:paraId="7F0CCB1C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14:paraId="28D8F905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Внутриполитические события в России. Реалистическое направление в литературе и живописи.</w:t>
            </w:r>
          </w:p>
          <w:p w14:paraId="26D5F46F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Новые формы музыкально-общественной  жизни. «Новая русская музыкальная школа».</w:t>
            </w:r>
          </w:p>
        </w:tc>
        <w:tc>
          <w:tcPr>
            <w:tcW w:w="1985" w:type="dxa"/>
          </w:tcPr>
          <w:p w14:paraId="790F01F7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4FCB510C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5F11DFD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E184A93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4F1D72D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14:paraId="384F011D" w14:textId="77777777" w:rsidTr="007E143C">
        <w:tc>
          <w:tcPr>
            <w:tcW w:w="4395" w:type="dxa"/>
          </w:tcPr>
          <w:p w14:paraId="3B37A578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14:paraId="60D3D1BF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обучающихся: 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« Литература</w:t>
            </w:r>
            <w:proofErr w:type="gram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, живопись 60-70 годов»</w:t>
            </w:r>
          </w:p>
        </w:tc>
        <w:tc>
          <w:tcPr>
            <w:tcW w:w="1985" w:type="dxa"/>
          </w:tcPr>
          <w:p w14:paraId="39226E78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78F4C283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60D72262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14:paraId="14CEC887" w14:textId="77777777" w:rsidTr="007E143C">
        <w:tc>
          <w:tcPr>
            <w:tcW w:w="4395" w:type="dxa"/>
          </w:tcPr>
          <w:p w14:paraId="49EA8482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6 </w:t>
            </w:r>
          </w:p>
          <w:p w14:paraId="44EA5A4D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М. Балакирев</w:t>
            </w:r>
          </w:p>
        </w:tc>
        <w:tc>
          <w:tcPr>
            <w:tcW w:w="4819" w:type="dxa"/>
          </w:tcPr>
          <w:p w14:paraId="6D97051A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5AB9B13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14:paraId="3368FFA5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E242B51" w14:textId="77777777" w:rsidR="00547238" w:rsidRPr="00D34908" w:rsidRDefault="0054723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ОК1 - ОК12</w:t>
            </w:r>
          </w:p>
          <w:p w14:paraId="2C9E9C1E" w14:textId="77777777" w:rsidR="00547238" w:rsidRPr="00D34908" w:rsidRDefault="0054723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ПК1.1, ПК1.2, ПК2.2,</w:t>
            </w:r>
          </w:p>
          <w:p w14:paraId="5BD7EEA2" w14:textId="77777777" w:rsidR="00547238" w:rsidRPr="00D34908" w:rsidRDefault="00547238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ПК2.7,</w:t>
            </w:r>
          </w:p>
          <w:p w14:paraId="05EA9E7D" w14:textId="77777777" w:rsidR="007E143C" w:rsidRPr="007E143C" w:rsidRDefault="00547238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ПК2.8</w:t>
            </w:r>
          </w:p>
        </w:tc>
      </w:tr>
      <w:tr w:rsidR="007E143C" w:rsidRPr="007E143C" w14:paraId="6A8D68ED" w14:textId="77777777" w:rsidTr="007E143C">
        <w:tc>
          <w:tcPr>
            <w:tcW w:w="4395" w:type="dxa"/>
          </w:tcPr>
          <w:p w14:paraId="5BEF8F79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6.1</w:t>
            </w:r>
          </w:p>
        </w:tc>
        <w:tc>
          <w:tcPr>
            <w:tcW w:w="4819" w:type="dxa"/>
          </w:tcPr>
          <w:p w14:paraId="10600A26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сведения о творчестве.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М.Балакирев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– глава «Могучей кучки». Характеристика этапов творческого пути М. Балакирева.</w:t>
            </w:r>
          </w:p>
        </w:tc>
        <w:tc>
          <w:tcPr>
            <w:tcW w:w="1985" w:type="dxa"/>
          </w:tcPr>
          <w:p w14:paraId="4F720A94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650CA123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308E9F98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14:paraId="24FDC7C1" w14:textId="77777777" w:rsidTr="007E143C">
        <w:tc>
          <w:tcPr>
            <w:tcW w:w="4395" w:type="dxa"/>
          </w:tcPr>
          <w:p w14:paraId="4DFF3CB7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6.2</w:t>
            </w:r>
          </w:p>
        </w:tc>
        <w:tc>
          <w:tcPr>
            <w:tcW w:w="4819" w:type="dxa"/>
          </w:tcPr>
          <w:p w14:paraId="53C9128B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Инструментальное творчество М. Балакирева. «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Исламей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», «Тамара».</w:t>
            </w:r>
          </w:p>
        </w:tc>
        <w:tc>
          <w:tcPr>
            <w:tcW w:w="1985" w:type="dxa"/>
          </w:tcPr>
          <w:p w14:paraId="63D94512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213BB6EE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0AE597D0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14:paraId="0ACF6F3C" w14:textId="77777777" w:rsidTr="007E143C">
        <w:tc>
          <w:tcPr>
            <w:tcW w:w="4395" w:type="dxa"/>
          </w:tcPr>
          <w:p w14:paraId="36E4EBA4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14:paraId="0730B2B8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обучающихся: «Анализ романсов М. Балакирева по выбору»</w:t>
            </w:r>
          </w:p>
        </w:tc>
        <w:tc>
          <w:tcPr>
            <w:tcW w:w="1985" w:type="dxa"/>
          </w:tcPr>
          <w:p w14:paraId="724502E6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5C8D2B63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2EC65C4B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14:paraId="5F4F4C7C" w14:textId="77777777" w:rsidTr="007E143C">
        <w:tc>
          <w:tcPr>
            <w:tcW w:w="4395" w:type="dxa"/>
          </w:tcPr>
          <w:p w14:paraId="52EAF6EF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Раздел 7</w:t>
            </w:r>
          </w:p>
          <w:p w14:paraId="1B101A20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М. Мусоргский</w:t>
            </w:r>
          </w:p>
        </w:tc>
        <w:tc>
          <w:tcPr>
            <w:tcW w:w="4819" w:type="dxa"/>
          </w:tcPr>
          <w:p w14:paraId="53C6F54C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2BD3CE1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14:paraId="00D5362B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E8BCC77" w14:textId="77777777" w:rsidR="00547238" w:rsidRPr="00D34908" w:rsidRDefault="0054723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ОК1 - ОК12</w:t>
            </w:r>
          </w:p>
          <w:p w14:paraId="242FB797" w14:textId="77777777" w:rsidR="00547238" w:rsidRPr="00D34908" w:rsidRDefault="0054723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ПК1.1, ПК1.2, ПК2.2,</w:t>
            </w:r>
          </w:p>
          <w:p w14:paraId="55A2F056" w14:textId="77777777" w:rsidR="00547238" w:rsidRPr="00D34908" w:rsidRDefault="00547238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ПК2.7,</w:t>
            </w:r>
          </w:p>
          <w:p w14:paraId="66EAF895" w14:textId="77777777" w:rsidR="007E143C" w:rsidRPr="007E143C" w:rsidRDefault="00547238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ПК2.8</w:t>
            </w:r>
          </w:p>
        </w:tc>
      </w:tr>
      <w:tr w:rsidR="007E143C" w:rsidRPr="007E143C" w14:paraId="661F15E8" w14:textId="77777777" w:rsidTr="007E143C">
        <w:tc>
          <w:tcPr>
            <w:tcW w:w="4395" w:type="dxa"/>
          </w:tcPr>
          <w:p w14:paraId="00362185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7.1 </w:t>
            </w:r>
          </w:p>
        </w:tc>
        <w:tc>
          <w:tcPr>
            <w:tcW w:w="4819" w:type="dxa"/>
          </w:tcPr>
          <w:p w14:paraId="37B09115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Характеристика творчества М.Мусоргского. Характеристика этапов творческого пути М.Мусоргского.</w:t>
            </w:r>
          </w:p>
        </w:tc>
        <w:tc>
          <w:tcPr>
            <w:tcW w:w="1985" w:type="dxa"/>
          </w:tcPr>
          <w:p w14:paraId="0BBA9B17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10DC75A9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749A7FA0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14:paraId="004ED629" w14:textId="77777777" w:rsidTr="007E143C">
        <w:tc>
          <w:tcPr>
            <w:tcW w:w="4395" w:type="dxa"/>
          </w:tcPr>
          <w:p w14:paraId="51985DFD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7.2</w:t>
            </w:r>
          </w:p>
        </w:tc>
        <w:tc>
          <w:tcPr>
            <w:tcW w:w="4819" w:type="dxa"/>
          </w:tcPr>
          <w:p w14:paraId="5D5AA4A6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Оперное творчество. «Борис Годунов» - народная музыкальная драма. Анализ 1, 2 действий.</w:t>
            </w:r>
          </w:p>
        </w:tc>
        <w:tc>
          <w:tcPr>
            <w:tcW w:w="1985" w:type="dxa"/>
          </w:tcPr>
          <w:p w14:paraId="796B6A2A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28D4C2BF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053FEC09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14:paraId="3E99557A" w14:textId="77777777" w:rsidTr="007E143C">
        <w:tc>
          <w:tcPr>
            <w:tcW w:w="4395" w:type="dxa"/>
          </w:tcPr>
          <w:p w14:paraId="6B7AA1E8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7.3</w:t>
            </w:r>
          </w:p>
        </w:tc>
        <w:tc>
          <w:tcPr>
            <w:tcW w:w="4819" w:type="dxa"/>
          </w:tcPr>
          <w:p w14:paraId="5AA23844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«Борис Годунов» - анализ 3,4 действий.</w:t>
            </w:r>
          </w:p>
        </w:tc>
        <w:tc>
          <w:tcPr>
            <w:tcW w:w="1985" w:type="dxa"/>
          </w:tcPr>
          <w:p w14:paraId="1C558204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176989DB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46DA4517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14:paraId="22267239" w14:textId="77777777" w:rsidTr="007E143C">
        <w:tc>
          <w:tcPr>
            <w:tcW w:w="4395" w:type="dxa"/>
          </w:tcPr>
          <w:p w14:paraId="1B710629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7.4 </w:t>
            </w:r>
          </w:p>
        </w:tc>
        <w:tc>
          <w:tcPr>
            <w:tcW w:w="4819" w:type="dxa"/>
          </w:tcPr>
          <w:p w14:paraId="5A060864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Вокальное творчество. Романсы. Вокальный цикл «Песни и пляски смерти».</w:t>
            </w:r>
          </w:p>
        </w:tc>
        <w:tc>
          <w:tcPr>
            <w:tcW w:w="1985" w:type="dxa"/>
          </w:tcPr>
          <w:p w14:paraId="347CD8B1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3491DB83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5A9F08EE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14:paraId="54FA780B" w14:textId="77777777" w:rsidTr="007E143C">
        <w:tc>
          <w:tcPr>
            <w:tcW w:w="4395" w:type="dxa"/>
          </w:tcPr>
          <w:p w14:paraId="37F8AD6E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7.5</w:t>
            </w:r>
          </w:p>
        </w:tc>
        <w:tc>
          <w:tcPr>
            <w:tcW w:w="4819" w:type="dxa"/>
          </w:tcPr>
          <w:p w14:paraId="5A221BB1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Фортепианная сюита «Картинки с выставки». Симфоническая картина «Ночь на Лысой горе»</w:t>
            </w:r>
          </w:p>
        </w:tc>
        <w:tc>
          <w:tcPr>
            <w:tcW w:w="1985" w:type="dxa"/>
          </w:tcPr>
          <w:p w14:paraId="698D411F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6B082AB6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335B69E6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14:paraId="0ABC2B83" w14:textId="77777777" w:rsidTr="007E143C">
        <w:tc>
          <w:tcPr>
            <w:tcW w:w="4395" w:type="dxa"/>
          </w:tcPr>
          <w:p w14:paraId="27DC0F85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14:paraId="404C2CC5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обучающихся: 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« Анализ</w:t>
            </w:r>
            <w:proofErr w:type="gram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романсов по выбору. Конспект биографии М. Мусоргского.  Сочинение  «Образ народа в опере М.Мусоргского «Борис Годунов»</w:t>
            </w:r>
          </w:p>
        </w:tc>
        <w:tc>
          <w:tcPr>
            <w:tcW w:w="1985" w:type="dxa"/>
          </w:tcPr>
          <w:p w14:paraId="455E5809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14:paraId="4F641C46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4E9D7C73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14:paraId="2F560A44" w14:textId="77777777" w:rsidTr="007E143C">
        <w:tc>
          <w:tcPr>
            <w:tcW w:w="4395" w:type="dxa"/>
          </w:tcPr>
          <w:p w14:paraId="6FDDEAFF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Раздел 8</w:t>
            </w:r>
          </w:p>
          <w:p w14:paraId="2F8D317F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А. Бородин</w:t>
            </w:r>
          </w:p>
        </w:tc>
        <w:tc>
          <w:tcPr>
            <w:tcW w:w="4819" w:type="dxa"/>
          </w:tcPr>
          <w:p w14:paraId="56B0AE86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3243F44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14:paraId="309C05D2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C981544" w14:textId="77777777" w:rsidR="00547238" w:rsidRPr="00D34908" w:rsidRDefault="0054723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ОК1 - ОК12</w:t>
            </w:r>
          </w:p>
          <w:p w14:paraId="2174B296" w14:textId="77777777" w:rsidR="00547238" w:rsidRPr="00D34908" w:rsidRDefault="0054723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ПК1.1, ПК1.2, ПК2.2,</w:t>
            </w:r>
          </w:p>
          <w:p w14:paraId="14F3F917" w14:textId="77777777" w:rsidR="00547238" w:rsidRPr="00D34908" w:rsidRDefault="00547238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ПК2.7,</w:t>
            </w:r>
          </w:p>
          <w:p w14:paraId="6EA79D9A" w14:textId="77777777" w:rsidR="007E143C" w:rsidRPr="007E143C" w:rsidRDefault="00547238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ПК2.8</w:t>
            </w:r>
          </w:p>
        </w:tc>
      </w:tr>
      <w:tr w:rsidR="007E143C" w:rsidRPr="007E143C" w14:paraId="4FA1DCF0" w14:textId="77777777" w:rsidTr="007E143C">
        <w:tc>
          <w:tcPr>
            <w:tcW w:w="4395" w:type="dxa"/>
          </w:tcPr>
          <w:p w14:paraId="12D4AD25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8.1</w:t>
            </w:r>
          </w:p>
        </w:tc>
        <w:tc>
          <w:tcPr>
            <w:tcW w:w="4819" w:type="dxa"/>
          </w:tcPr>
          <w:p w14:paraId="04032123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Характеристика творчества А. Бородина. Характеристика этапов творческого пути А. Бородина.</w:t>
            </w:r>
          </w:p>
        </w:tc>
        <w:tc>
          <w:tcPr>
            <w:tcW w:w="1985" w:type="dxa"/>
          </w:tcPr>
          <w:p w14:paraId="071AF424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3014B3F0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2547D422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14:paraId="77CFEEFA" w14:textId="77777777" w:rsidTr="007E143C">
        <w:tc>
          <w:tcPr>
            <w:tcW w:w="4395" w:type="dxa"/>
          </w:tcPr>
          <w:p w14:paraId="0FA5D30F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8.2</w:t>
            </w:r>
          </w:p>
        </w:tc>
        <w:tc>
          <w:tcPr>
            <w:tcW w:w="4819" w:type="dxa"/>
          </w:tcPr>
          <w:p w14:paraId="679EA131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Оперное творчество. «Князь Игорь» - эпическая истории ко- героическая опера. Анализ 1,2 действий.</w:t>
            </w:r>
          </w:p>
        </w:tc>
        <w:tc>
          <w:tcPr>
            <w:tcW w:w="1985" w:type="dxa"/>
          </w:tcPr>
          <w:p w14:paraId="4B9ABE39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0A80805B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7EC8C8E5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14:paraId="1CE64537" w14:textId="77777777" w:rsidTr="007E143C">
        <w:tc>
          <w:tcPr>
            <w:tcW w:w="4395" w:type="dxa"/>
          </w:tcPr>
          <w:p w14:paraId="7F0FDB56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8.3</w:t>
            </w:r>
          </w:p>
        </w:tc>
        <w:tc>
          <w:tcPr>
            <w:tcW w:w="4819" w:type="dxa"/>
          </w:tcPr>
          <w:p w14:paraId="1E5E6F73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«Князь Игорь» анализ 3,4 действий.</w:t>
            </w:r>
          </w:p>
        </w:tc>
        <w:tc>
          <w:tcPr>
            <w:tcW w:w="1985" w:type="dxa"/>
          </w:tcPr>
          <w:p w14:paraId="27E65656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4A8AE6A0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4DBE699B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14:paraId="6D8855D2" w14:textId="77777777" w:rsidTr="007E143C">
        <w:tc>
          <w:tcPr>
            <w:tcW w:w="4395" w:type="dxa"/>
          </w:tcPr>
          <w:p w14:paraId="48FA03A8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8,4</w:t>
            </w:r>
          </w:p>
        </w:tc>
        <w:tc>
          <w:tcPr>
            <w:tcW w:w="4819" w:type="dxa"/>
          </w:tcPr>
          <w:p w14:paraId="3A6B121B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Симфоническое творчество. Симфония № 2 «Богатырская»- образец эпического симфонизма.</w:t>
            </w:r>
          </w:p>
        </w:tc>
        <w:tc>
          <w:tcPr>
            <w:tcW w:w="1985" w:type="dxa"/>
          </w:tcPr>
          <w:p w14:paraId="38A279FD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4C2EB321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369AD91F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14:paraId="217879DC" w14:textId="77777777" w:rsidTr="007E143C">
        <w:tc>
          <w:tcPr>
            <w:tcW w:w="4395" w:type="dxa"/>
          </w:tcPr>
          <w:p w14:paraId="22515825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8.5 </w:t>
            </w:r>
          </w:p>
        </w:tc>
        <w:tc>
          <w:tcPr>
            <w:tcW w:w="4819" w:type="dxa"/>
          </w:tcPr>
          <w:p w14:paraId="25AF4ADA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Камерное вокальное творчество.</w:t>
            </w:r>
          </w:p>
        </w:tc>
        <w:tc>
          <w:tcPr>
            <w:tcW w:w="1985" w:type="dxa"/>
          </w:tcPr>
          <w:p w14:paraId="50D744A4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6D71314D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2A7D3C21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14:paraId="6CADDE2A" w14:textId="77777777" w:rsidTr="007E143C">
        <w:tc>
          <w:tcPr>
            <w:tcW w:w="4395" w:type="dxa"/>
          </w:tcPr>
          <w:p w14:paraId="25E7A56B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14:paraId="42C1D210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обучающихся: «Конспект биографии А. Бородина. Анализ романсов А. Бородина по выбору. Сочинение «Претворение эпического жанра в творчестве А. Бородина».</w:t>
            </w:r>
          </w:p>
        </w:tc>
        <w:tc>
          <w:tcPr>
            <w:tcW w:w="1985" w:type="dxa"/>
          </w:tcPr>
          <w:p w14:paraId="20A481A3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14:paraId="620E0B2D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4FCFA9B1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14:paraId="0AAA89C8" w14:textId="77777777" w:rsidTr="007E143C">
        <w:tc>
          <w:tcPr>
            <w:tcW w:w="4395" w:type="dxa"/>
          </w:tcPr>
          <w:p w14:paraId="6530DC8E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Раздел 9</w:t>
            </w:r>
          </w:p>
          <w:p w14:paraId="1E8A11A0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Музыкальная культура последней четверти 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XIX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</w:t>
            </w:r>
          </w:p>
        </w:tc>
        <w:tc>
          <w:tcPr>
            <w:tcW w:w="4819" w:type="dxa"/>
          </w:tcPr>
          <w:p w14:paraId="31D2D907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0DCBA56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2EE53216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9BF3C5A" w14:textId="77777777" w:rsidR="00547238" w:rsidRPr="00D34908" w:rsidRDefault="0054723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ОК1 - ОК12</w:t>
            </w:r>
          </w:p>
          <w:p w14:paraId="287B1D2E" w14:textId="77777777" w:rsidR="00547238" w:rsidRPr="00D34908" w:rsidRDefault="0054723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ПК1.1, ПК1.2, ПК2.2,</w:t>
            </w:r>
          </w:p>
          <w:p w14:paraId="161B2CB1" w14:textId="77777777" w:rsidR="00547238" w:rsidRPr="00D34908" w:rsidRDefault="00547238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ПК2.7,</w:t>
            </w:r>
          </w:p>
          <w:p w14:paraId="2B8E3C42" w14:textId="77777777" w:rsidR="007E143C" w:rsidRPr="007E143C" w:rsidRDefault="00547238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ПК2.8</w:t>
            </w:r>
          </w:p>
        </w:tc>
      </w:tr>
      <w:tr w:rsidR="007E143C" w:rsidRPr="007E143C" w14:paraId="702515AD" w14:textId="77777777" w:rsidTr="007E143C">
        <w:tc>
          <w:tcPr>
            <w:tcW w:w="4395" w:type="dxa"/>
          </w:tcPr>
          <w:p w14:paraId="4B7478A9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9.1</w:t>
            </w:r>
          </w:p>
        </w:tc>
        <w:tc>
          <w:tcPr>
            <w:tcW w:w="4819" w:type="dxa"/>
          </w:tcPr>
          <w:p w14:paraId="4E45DA07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Исторические тенденции пореформенного времени. Литература, живопись, театр. Беляевский кружок. Музыкальное образование. Выдающиеся исполнители.</w:t>
            </w:r>
          </w:p>
        </w:tc>
        <w:tc>
          <w:tcPr>
            <w:tcW w:w="1985" w:type="dxa"/>
          </w:tcPr>
          <w:p w14:paraId="68CA0C9E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2A52ED94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4A711AFC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14:paraId="7ECC938D" w14:textId="77777777" w:rsidTr="007E143C">
        <w:tc>
          <w:tcPr>
            <w:tcW w:w="4395" w:type="dxa"/>
          </w:tcPr>
          <w:p w14:paraId="59BD8FC6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Раздел 10</w:t>
            </w:r>
          </w:p>
          <w:p w14:paraId="58417792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Н. Римский-Корсаков</w:t>
            </w:r>
          </w:p>
        </w:tc>
        <w:tc>
          <w:tcPr>
            <w:tcW w:w="4819" w:type="dxa"/>
          </w:tcPr>
          <w:p w14:paraId="6294F14E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6FA324E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843" w:type="dxa"/>
          </w:tcPr>
          <w:p w14:paraId="47687C34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E71B4A1" w14:textId="77777777" w:rsidR="00547238" w:rsidRPr="00D34908" w:rsidRDefault="0054723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ОК1 - ОК12</w:t>
            </w:r>
          </w:p>
          <w:p w14:paraId="3B2B40E2" w14:textId="77777777" w:rsidR="00547238" w:rsidRPr="00D34908" w:rsidRDefault="0054723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ПК1.1, ПК1.2, ПК2.2,</w:t>
            </w:r>
          </w:p>
          <w:p w14:paraId="0564E104" w14:textId="77777777" w:rsidR="00547238" w:rsidRPr="00D34908" w:rsidRDefault="00547238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ПК2.7,</w:t>
            </w:r>
          </w:p>
          <w:p w14:paraId="0A1911CD" w14:textId="77777777" w:rsidR="007E143C" w:rsidRPr="007E143C" w:rsidRDefault="00547238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ПК2.8</w:t>
            </w:r>
          </w:p>
        </w:tc>
      </w:tr>
      <w:tr w:rsidR="007E143C" w:rsidRPr="007E143C" w14:paraId="53BE0B98" w14:textId="77777777" w:rsidTr="007E143C">
        <w:tc>
          <w:tcPr>
            <w:tcW w:w="4395" w:type="dxa"/>
          </w:tcPr>
          <w:p w14:paraId="09457D44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10.1 </w:t>
            </w:r>
          </w:p>
        </w:tc>
        <w:tc>
          <w:tcPr>
            <w:tcW w:w="4819" w:type="dxa"/>
          </w:tcPr>
          <w:p w14:paraId="49E342B0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Характеристика творчества Н. Римского-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Корсакого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. Характеристика этапов творческого пути Н. Римского-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Корсакого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14:paraId="2E82417D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5617334C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5317D11C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14:paraId="35CE6824" w14:textId="77777777" w:rsidTr="007E143C">
        <w:tc>
          <w:tcPr>
            <w:tcW w:w="4395" w:type="dxa"/>
          </w:tcPr>
          <w:p w14:paraId="3CCF99B0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10.2</w:t>
            </w:r>
          </w:p>
        </w:tc>
        <w:tc>
          <w:tcPr>
            <w:tcW w:w="4819" w:type="dxa"/>
          </w:tcPr>
          <w:p w14:paraId="0347DC1E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Оперное творчество. «Снегурочка» - сказочно-эпическая опера.   Характеристика образа Снегурочки. </w:t>
            </w:r>
          </w:p>
        </w:tc>
        <w:tc>
          <w:tcPr>
            <w:tcW w:w="1985" w:type="dxa"/>
          </w:tcPr>
          <w:p w14:paraId="76D422F1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434D72A9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0D349896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14:paraId="2B0641F2" w14:textId="77777777" w:rsidTr="007E143C">
        <w:tc>
          <w:tcPr>
            <w:tcW w:w="4395" w:type="dxa"/>
          </w:tcPr>
          <w:p w14:paraId="4A7E0904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10.3</w:t>
            </w:r>
          </w:p>
        </w:tc>
        <w:tc>
          <w:tcPr>
            <w:tcW w:w="4819" w:type="dxa"/>
          </w:tcPr>
          <w:p w14:paraId="602CB36C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Опера «Снегурочка». Характеристика фантастических сцен в опере. Народные сцены и обряды.</w:t>
            </w:r>
          </w:p>
        </w:tc>
        <w:tc>
          <w:tcPr>
            <w:tcW w:w="1985" w:type="dxa"/>
          </w:tcPr>
          <w:p w14:paraId="2DEC0F53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5414BBDE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3A780FE3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14:paraId="57687933" w14:textId="77777777" w:rsidTr="007E143C">
        <w:tc>
          <w:tcPr>
            <w:tcW w:w="4395" w:type="dxa"/>
          </w:tcPr>
          <w:p w14:paraId="2A1CA985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10.4</w:t>
            </w:r>
          </w:p>
        </w:tc>
        <w:tc>
          <w:tcPr>
            <w:tcW w:w="4819" w:type="dxa"/>
          </w:tcPr>
          <w:p w14:paraId="28A02D88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«Царская невеста» - лирико-психологическая драма на исторический сюжет. Характеристика главных героев.</w:t>
            </w:r>
          </w:p>
        </w:tc>
        <w:tc>
          <w:tcPr>
            <w:tcW w:w="1985" w:type="dxa"/>
          </w:tcPr>
          <w:p w14:paraId="23FF888F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1D269ABC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6D0AEE65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14:paraId="3CF38546" w14:textId="77777777" w:rsidTr="007E143C">
        <w:tc>
          <w:tcPr>
            <w:tcW w:w="4395" w:type="dxa"/>
          </w:tcPr>
          <w:p w14:paraId="5DFE7191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10.5</w:t>
            </w:r>
          </w:p>
        </w:tc>
        <w:tc>
          <w:tcPr>
            <w:tcW w:w="4819" w:type="dxa"/>
          </w:tcPr>
          <w:p w14:paraId="0557B1EE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Лейтмотивная система в опере «Царская невеста».</w:t>
            </w:r>
          </w:p>
        </w:tc>
        <w:tc>
          <w:tcPr>
            <w:tcW w:w="1985" w:type="dxa"/>
          </w:tcPr>
          <w:p w14:paraId="10519A4E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25996792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09271F96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14:paraId="0737BA11" w14:textId="77777777" w:rsidTr="007E143C">
        <w:tc>
          <w:tcPr>
            <w:tcW w:w="4395" w:type="dxa"/>
          </w:tcPr>
          <w:p w14:paraId="654CA8B7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10.6</w:t>
            </w:r>
          </w:p>
        </w:tc>
        <w:tc>
          <w:tcPr>
            <w:tcW w:w="4819" w:type="dxa"/>
          </w:tcPr>
          <w:p w14:paraId="48F16FF6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Общий обзор оперы «Садко»</w:t>
            </w:r>
          </w:p>
        </w:tc>
        <w:tc>
          <w:tcPr>
            <w:tcW w:w="1985" w:type="dxa"/>
          </w:tcPr>
          <w:p w14:paraId="71611764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34CB4E2A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76827E64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14:paraId="6237DC4A" w14:textId="77777777" w:rsidTr="007E143C">
        <w:tc>
          <w:tcPr>
            <w:tcW w:w="4395" w:type="dxa"/>
          </w:tcPr>
          <w:p w14:paraId="7FE9DBD7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10.7</w:t>
            </w:r>
          </w:p>
        </w:tc>
        <w:tc>
          <w:tcPr>
            <w:tcW w:w="4819" w:type="dxa"/>
          </w:tcPr>
          <w:p w14:paraId="49A3B3C0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Симфоническое творчество. Симфоническая сюита «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Шехеразада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985" w:type="dxa"/>
          </w:tcPr>
          <w:p w14:paraId="2833B547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62BE272D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33F1E701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14:paraId="2745E197" w14:textId="77777777" w:rsidTr="007E143C">
        <w:tc>
          <w:tcPr>
            <w:tcW w:w="4395" w:type="dxa"/>
          </w:tcPr>
          <w:p w14:paraId="140AF54D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10.8</w:t>
            </w:r>
          </w:p>
        </w:tc>
        <w:tc>
          <w:tcPr>
            <w:tcW w:w="4819" w:type="dxa"/>
          </w:tcPr>
          <w:p w14:paraId="03714C77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Камерное вокальное творчество.</w:t>
            </w:r>
          </w:p>
        </w:tc>
        <w:tc>
          <w:tcPr>
            <w:tcW w:w="1985" w:type="dxa"/>
          </w:tcPr>
          <w:p w14:paraId="2C8F1B44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0915D5B9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25B4E1C4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14:paraId="33998D73" w14:textId="77777777" w:rsidTr="007E143C">
        <w:tc>
          <w:tcPr>
            <w:tcW w:w="4395" w:type="dxa"/>
          </w:tcPr>
          <w:p w14:paraId="3EEC18F9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14:paraId="0286EE5D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обучающихся: 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« Конспект</w:t>
            </w:r>
            <w:proofErr w:type="gram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биографии Н. Римского-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Корсакого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. Анализ романсов Н. Римского-Корсакова по выбору. Сочинение «Характеристика женских образов в опере  «Царская невеста».</w:t>
            </w:r>
          </w:p>
        </w:tc>
        <w:tc>
          <w:tcPr>
            <w:tcW w:w="1985" w:type="dxa"/>
          </w:tcPr>
          <w:p w14:paraId="0D731A77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843" w:type="dxa"/>
          </w:tcPr>
          <w:p w14:paraId="13CAEEF3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6B3D8EBB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14:paraId="1CCEBF4A" w14:textId="77777777" w:rsidTr="007E143C">
        <w:tc>
          <w:tcPr>
            <w:tcW w:w="4395" w:type="dxa"/>
          </w:tcPr>
          <w:p w14:paraId="24D455D0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Раздел 11</w:t>
            </w:r>
          </w:p>
          <w:p w14:paraId="00ECC8A9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П. Чайковский</w:t>
            </w:r>
          </w:p>
        </w:tc>
        <w:tc>
          <w:tcPr>
            <w:tcW w:w="4819" w:type="dxa"/>
          </w:tcPr>
          <w:p w14:paraId="16DAA26F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C964827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3" w:type="dxa"/>
          </w:tcPr>
          <w:p w14:paraId="0C5ADE9E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51B187C" w14:textId="77777777" w:rsidR="00547238" w:rsidRPr="00D34908" w:rsidRDefault="0054723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ОК1 - ОК12</w:t>
            </w:r>
          </w:p>
          <w:p w14:paraId="4B8712A8" w14:textId="77777777" w:rsidR="00547238" w:rsidRPr="00D34908" w:rsidRDefault="0054723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ПК1.1, ПК1.2, ПК2.2,</w:t>
            </w:r>
          </w:p>
          <w:p w14:paraId="17E3870F" w14:textId="77777777" w:rsidR="00547238" w:rsidRPr="00D34908" w:rsidRDefault="00547238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ПК2.7,</w:t>
            </w:r>
          </w:p>
          <w:p w14:paraId="0EC0FDA1" w14:textId="77777777" w:rsidR="007E143C" w:rsidRPr="007E143C" w:rsidRDefault="00547238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ПК2.8</w:t>
            </w:r>
          </w:p>
        </w:tc>
      </w:tr>
      <w:tr w:rsidR="007E143C" w:rsidRPr="007E143C" w14:paraId="5D627127" w14:textId="77777777" w:rsidTr="007E143C">
        <w:tc>
          <w:tcPr>
            <w:tcW w:w="4395" w:type="dxa"/>
          </w:tcPr>
          <w:p w14:paraId="428D3D65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11.1</w:t>
            </w:r>
          </w:p>
        </w:tc>
        <w:tc>
          <w:tcPr>
            <w:tcW w:w="4819" w:type="dxa"/>
          </w:tcPr>
          <w:p w14:paraId="3F79186B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Характеристика творчества П. Чайковского. Характеристика этапов жизненного и  творческого пути.</w:t>
            </w:r>
          </w:p>
        </w:tc>
        <w:tc>
          <w:tcPr>
            <w:tcW w:w="1985" w:type="dxa"/>
          </w:tcPr>
          <w:p w14:paraId="23AA9AB6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62FE09CA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46CA63C6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14:paraId="1899EF9F" w14:textId="77777777" w:rsidTr="007E143C">
        <w:tc>
          <w:tcPr>
            <w:tcW w:w="4395" w:type="dxa"/>
          </w:tcPr>
          <w:p w14:paraId="249BD749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11.2</w:t>
            </w:r>
          </w:p>
        </w:tc>
        <w:tc>
          <w:tcPr>
            <w:tcW w:w="4819" w:type="dxa"/>
          </w:tcPr>
          <w:p w14:paraId="099ED780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Симфоническое творчество. Увертюра-фантазия «Ромео и Джульетта» </w:t>
            </w:r>
          </w:p>
        </w:tc>
        <w:tc>
          <w:tcPr>
            <w:tcW w:w="1985" w:type="dxa"/>
          </w:tcPr>
          <w:p w14:paraId="2DBE0405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6DAD0855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2225A0E3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14:paraId="3C1F1F97" w14:textId="77777777" w:rsidTr="007E143C">
        <w:tc>
          <w:tcPr>
            <w:tcW w:w="4395" w:type="dxa"/>
          </w:tcPr>
          <w:p w14:paraId="648A615B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11.3</w:t>
            </w:r>
          </w:p>
        </w:tc>
        <w:tc>
          <w:tcPr>
            <w:tcW w:w="4819" w:type="dxa"/>
          </w:tcPr>
          <w:p w14:paraId="2BC5BB8C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Симфония № 4 – симфония драма. </w:t>
            </w:r>
          </w:p>
        </w:tc>
        <w:tc>
          <w:tcPr>
            <w:tcW w:w="1985" w:type="dxa"/>
          </w:tcPr>
          <w:p w14:paraId="5BB8BB61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58F96A0E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7366718D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14:paraId="7191C536" w14:textId="77777777" w:rsidTr="007E143C">
        <w:tc>
          <w:tcPr>
            <w:tcW w:w="4395" w:type="dxa"/>
          </w:tcPr>
          <w:p w14:paraId="110BB6F4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11.4 </w:t>
            </w:r>
          </w:p>
        </w:tc>
        <w:tc>
          <w:tcPr>
            <w:tcW w:w="4819" w:type="dxa"/>
          </w:tcPr>
          <w:p w14:paraId="097672FB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Симфония № 6 – симфония – трагедия. Новаторство симфонического стиля.</w:t>
            </w:r>
          </w:p>
        </w:tc>
        <w:tc>
          <w:tcPr>
            <w:tcW w:w="1985" w:type="dxa"/>
          </w:tcPr>
          <w:p w14:paraId="2025AD79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607CCDD3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2EF113CF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14:paraId="00B85FC6" w14:textId="77777777" w:rsidTr="007E143C">
        <w:tc>
          <w:tcPr>
            <w:tcW w:w="4395" w:type="dxa"/>
          </w:tcPr>
          <w:p w14:paraId="0047A0BB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11.5</w:t>
            </w:r>
          </w:p>
        </w:tc>
        <w:tc>
          <w:tcPr>
            <w:tcW w:w="4819" w:type="dxa"/>
          </w:tcPr>
          <w:p w14:paraId="56EDE000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Опера «Евгений Онегин» - лирические сцены. Общая характеристика.</w:t>
            </w:r>
          </w:p>
        </w:tc>
        <w:tc>
          <w:tcPr>
            <w:tcW w:w="1985" w:type="dxa"/>
          </w:tcPr>
          <w:p w14:paraId="7EB7576F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5AA23A14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1C9AFBBE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14:paraId="71E6AF92" w14:textId="77777777" w:rsidTr="007E143C">
        <w:tc>
          <w:tcPr>
            <w:tcW w:w="4395" w:type="dxa"/>
          </w:tcPr>
          <w:p w14:paraId="3C3EE7CD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11.6</w:t>
            </w:r>
          </w:p>
        </w:tc>
        <w:tc>
          <w:tcPr>
            <w:tcW w:w="4819" w:type="dxa"/>
          </w:tcPr>
          <w:p w14:paraId="544F7824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Опера «Пиковая дама» - психологическая музыкальная драма. Анализ 1,2,3 картин.</w:t>
            </w:r>
          </w:p>
        </w:tc>
        <w:tc>
          <w:tcPr>
            <w:tcW w:w="1985" w:type="dxa"/>
          </w:tcPr>
          <w:p w14:paraId="07C0EC20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0F2F4272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2314D972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14:paraId="44055AA2" w14:textId="77777777" w:rsidTr="007E143C">
        <w:tc>
          <w:tcPr>
            <w:tcW w:w="4395" w:type="dxa"/>
          </w:tcPr>
          <w:p w14:paraId="39EA66FB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11.7</w:t>
            </w:r>
          </w:p>
        </w:tc>
        <w:tc>
          <w:tcPr>
            <w:tcW w:w="4819" w:type="dxa"/>
          </w:tcPr>
          <w:p w14:paraId="707D773C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Опера  «Пиковая дама». Анализ 4,5,6 картин. Новаторство оперного жанра.</w:t>
            </w:r>
          </w:p>
        </w:tc>
        <w:tc>
          <w:tcPr>
            <w:tcW w:w="1985" w:type="dxa"/>
          </w:tcPr>
          <w:p w14:paraId="185420A6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6E7550DA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25AB9F27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14:paraId="64F1BEF1" w14:textId="77777777" w:rsidTr="007E143C">
        <w:tc>
          <w:tcPr>
            <w:tcW w:w="4395" w:type="dxa"/>
          </w:tcPr>
          <w:p w14:paraId="1C72CCEC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11.8</w:t>
            </w:r>
          </w:p>
        </w:tc>
        <w:tc>
          <w:tcPr>
            <w:tcW w:w="4819" w:type="dxa"/>
          </w:tcPr>
          <w:p w14:paraId="7B2C4BED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Камерное вокальное творчество. П. Чайковский – родоначальник русского классического балета. </w:t>
            </w:r>
          </w:p>
        </w:tc>
        <w:tc>
          <w:tcPr>
            <w:tcW w:w="1985" w:type="dxa"/>
          </w:tcPr>
          <w:p w14:paraId="6D69CD43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0EF48173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5516C0DD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14:paraId="5608516D" w14:textId="77777777" w:rsidTr="007E143C">
        <w:tc>
          <w:tcPr>
            <w:tcW w:w="4395" w:type="dxa"/>
          </w:tcPr>
          <w:p w14:paraId="29370988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14:paraId="3F75620D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обучающихся: 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« Конспект</w:t>
            </w:r>
            <w:proofErr w:type="gram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биографии П.Чайковского. Анализ симфонии №1 «Зимние грезы», сочинение «Развитие основных лейтмотивов в опере «Пиковая дама», сюита из балета «Щелкунчик»</w:t>
            </w:r>
          </w:p>
        </w:tc>
        <w:tc>
          <w:tcPr>
            <w:tcW w:w="1985" w:type="dxa"/>
          </w:tcPr>
          <w:p w14:paraId="153F56AE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14:paraId="39ED0F67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5674B31D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14:paraId="65239433" w14:textId="77777777" w:rsidTr="007E143C">
        <w:tc>
          <w:tcPr>
            <w:tcW w:w="4395" w:type="dxa"/>
          </w:tcPr>
          <w:p w14:paraId="1828A009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Экзамен</w:t>
            </w:r>
          </w:p>
        </w:tc>
        <w:tc>
          <w:tcPr>
            <w:tcW w:w="4819" w:type="dxa"/>
          </w:tcPr>
          <w:p w14:paraId="69904026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5DF9EB90" w14:textId="77777777" w:rsidR="007E143C" w:rsidRPr="007E143C" w:rsidRDefault="00A35B80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516</w:t>
            </w:r>
          </w:p>
        </w:tc>
        <w:tc>
          <w:tcPr>
            <w:tcW w:w="1843" w:type="dxa"/>
          </w:tcPr>
          <w:p w14:paraId="57CED385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49577D9" w14:textId="77777777"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0F95699" w14:textId="77777777" w:rsidR="00605B04" w:rsidRPr="00BD5FF2" w:rsidRDefault="00605B04" w:rsidP="00A35B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7BFEE8" w14:textId="77777777"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7EEBD28" w14:textId="77777777" w:rsidR="005B608A" w:rsidRPr="00BD5FF2" w:rsidRDefault="005B608A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DB8E2F" w14:textId="77777777" w:rsidR="007E143C" w:rsidRDefault="007E143C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7E143C" w:rsidSect="007E143C">
          <w:pgSz w:w="16837" w:h="11905" w:orient="landscape"/>
          <w:pgMar w:top="1134" w:right="850" w:bottom="1134" w:left="1701" w:header="720" w:footer="720" w:gutter="0"/>
          <w:pgNumType w:start="1"/>
          <w:cols w:space="720"/>
          <w:docGrid w:linePitch="299"/>
        </w:sectPr>
      </w:pPr>
    </w:p>
    <w:p w14:paraId="1DEA7512" w14:textId="77777777"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lastRenderedPageBreak/>
        <w:t>3.Условия реализации программы дисциплины</w:t>
      </w:r>
    </w:p>
    <w:p w14:paraId="4699FEC4" w14:textId="77777777"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3.1 Требования к минимальному материально- техническому обеспечению</w:t>
      </w:r>
    </w:p>
    <w:p w14:paraId="1CCF8D22" w14:textId="77777777"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Реализация программы  дисциплины требует наличия учебного кабинета Музыкальной литературы.</w:t>
      </w:r>
    </w:p>
    <w:p w14:paraId="6166025A" w14:textId="77777777"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Оборудование учебного кабинета: доска, стенды, плакаты, портреты.</w:t>
      </w:r>
    </w:p>
    <w:p w14:paraId="21752EF5" w14:textId="77777777"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Технические средства обучения: аудиовизуальные, компьютерные, видеопроектор, экран.</w:t>
      </w:r>
    </w:p>
    <w:p w14:paraId="279734F0" w14:textId="77777777"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D69D0C" w14:textId="77777777"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3.2 Информационное обеспечение обучения. Перечень рекомендуемых учебных изданий, дополнительной литературы.</w:t>
      </w:r>
    </w:p>
    <w:p w14:paraId="3A53C89A" w14:textId="77777777" w:rsidR="00C6111E" w:rsidRDefault="00A35B80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Основная литература</w:t>
      </w:r>
    </w:p>
    <w:p w14:paraId="3B437D82" w14:textId="77777777" w:rsidR="00A35B80" w:rsidRPr="003902CF" w:rsidRDefault="00A35B80" w:rsidP="00A35B8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1</w:t>
      </w:r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Музыкальная литература. Примеры для пения [Электронный ресурс</w:t>
      </w:r>
      <w:proofErr w:type="gramStart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] :</w:t>
      </w:r>
      <w:proofErr w:type="gramEnd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учебное пособие / сост. В.А. Фёдорова. — Электрон</w:t>
      </w:r>
      <w:proofErr w:type="gramStart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.</w:t>
      </w:r>
      <w:proofErr w:type="gramEnd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дан. — Санкт-</w:t>
      </w:r>
      <w:proofErr w:type="gramStart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Петербург :</w:t>
      </w:r>
      <w:proofErr w:type="gramEnd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Лань, Планета музыки, 2018. — 60 с. — Режим доступа: </w:t>
      </w:r>
      <w:hyperlink r:id="rId9" w:history="1">
        <w:r w:rsidRPr="003902CF">
          <w:rPr>
            <w:rFonts w:ascii="Times New Roman" w:eastAsia="Lucida Sans Unicode" w:hAnsi="Times New Roman" w:cs="Times New Roman"/>
            <w:color w:val="0000FF"/>
            <w:sz w:val="24"/>
            <w:szCs w:val="24"/>
            <w:u w:val="single"/>
            <w:lang w:eastAsia="ar-SA"/>
          </w:rPr>
          <w:t>https://e.lanbook.com/book/103135. — 19.02.2019</w:t>
        </w:r>
      </w:hyperlink>
    </w:p>
    <w:p w14:paraId="2732BB98" w14:textId="77777777" w:rsidR="00A35B80" w:rsidRPr="003902CF" w:rsidRDefault="00A35B80" w:rsidP="00A35B8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2</w:t>
      </w:r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Лагутин, А.И. Методика преподавания музыкальной литературы в детской музыкальной </w:t>
      </w:r>
      <w:proofErr w:type="gramStart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школе :</w:t>
      </w:r>
      <w:proofErr w:type="gramEnd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учебное пособие / А.И. Лагутин. — 4-е изд., стер. — Санкт-</w:t>
      </w:r>
      <w:proofErr w:type="gramStart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Петербург :</w:t>
      </w:r>
      <w:proofErr w:type="gramEnd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Планета музыки, 2019. — 176 с. — ISBN 978-5-8114-2210-4. — </w:t>
      </w:r>
      <w:proofErr w:type="gramStart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Текст :</w:t>
      </w:r>
      <w:proofErr w:type="gramEnd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электронный // Лань : электронно-библиотечная система. — URL: </w:t>
      </w:r>
      <w:hyperlink r:id="rId10" w:history="1">
        <w:r w:rsidRPr="003902CF">
          <w:rPr>
            <w:rFonts w:ascii="Times New Roman" w:eastAsia="Lucida Sans Unicode" w:hAnsi="Times New Roman" w:cs="Times New Roman"/>
            <w:color w:val="0000FF"/>
            <w:sz w:val="24"/>
            <w:szCs w:val="24"/>
            <w:u w:val="single"/>
            <w:lang w:eastAsia="ar-SA"/>
          </w:rPr>
          <w:t>https://e.lanbook.com/book/113176</w:t>
        </w:r>
      </w:hyperlink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</w:p>
    <w:p w14:paraId="6053881D" w14:textId="77777777" w:rsidR="00A35B80" w:rsidRDefault="00A35B80" w:rsidP="00A35B8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  <w:r w:rsidRPr="00A35B80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Дополнительная литература</w:t>
      </w:r>
    </w:p>
    <w:p w14:paraId="7F99AED3" w14:textId="77777777" w:rsidR="00A35B80" w:rsidRPr="00A35B80" w:rsidRDefault="00A35B80" w:rsidP="00A35B8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FF"/>
          <w:sz w:val="24"/>
          <w:szCs w:val="24"/>
          <w:u w:val="single"/>
          <w:lang w:eastAsia="ar-SA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1</w:t>
      </w:r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.Клюжина, И.М. Музыкальная литература. Тесты. Ребусы. </w:t>
      </w:r>
      <w:proofErr w:type="gramStart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Кроссворды :</w:t>
      </w:r>
      <w:proofErr w:type="gramEnd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учебно-методическое пособие / И.М. </w:t>
      </w:r>
      <w:proofErr w:type="spellStart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Клюжина</w:t>
      </w:r>
      <w:proofErr w:type="spellEnd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. — Санкт-</w:t>
      </w:r>
      <w:proofErr w:type="gramStart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Петербург :</w:t>
      </w:r>
      <w:proofErr w:type="gramEnd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Планета музыки, 2020. — 200 с. — ISBN 978-5-8114-3776-4. — </w:t>
      </w:r>
      <w:proofErr w:type="gramStart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Текст :</w:t>
      </w:r>
      <w:proofErr w:type="gramEnd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электронный // Лань : электронно-библиотечная система. — URL: </w:t>
      </w:r>
      <w:hyperlink r:id="rId11" w:history="1">
        <w:r w:rsidRPr="003902CF">
          <w:rPr>
            <w:rFonts w:ascii="Times New Roman" w:eastAsia="Lucida Sans Unicode" w:hAnsi="Times New Roman" w:cs="Times New Roman"/>
            <w:color w:val="0000FF"/>
            <w:sz w:val="24"/>
            <w:szCs w:val="24"/>
            <w:u w:val="single"/>
            <w:lang w:eastAsia="ar-SA"/>
          </w:rPr>
          <w:t>https://e.lanbook.com/book/130471</w:t>
        </w:r>
      </w:hyperlink>
    </w:p>
    <w:p w14:paraId="45D4E33E" w14:textId="77777777" w:rsidR="00A35B80" w:rsidRPr="003902CF" w:rsidRDefault="00A35B80" w:rsidP="00A35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Русская музыкальная литература.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>Вып.</w:t>
      </w:r>
      <w:proofErr w:type="gramStart"/>
      <w:r w:rsidRPr="003902CF">
        <w:rPr>
          <w:rFonts w:ascii="Times New Roman" w:eastAsia="Times New Roman" w:hAnsi="Times New Roman" w:cs="Times New Roman"/>
          <w:sz w:val="24"/>
          <w:szCs w:val="24"/>
        </w:rPr>
        <w:t>1./</w:t>
      </w:r>
      <w:proofErr w:type="gramEnd"/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сост.: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Е.М.Царёва</w:t>
      </w:r>
      <w:proofErr w:type="spellEnd"/>
      <w:r w:rsidRPr="003902CF">
        <w:rPr>
          <w:rFonts w:ascii="Times New Roman" w:eastAsia="Times New Roman" w:hAnsi="Times New Roman" w:cs="Times New Roman"/>
          <w:sz w:val="24"/>
          <w:szCs w:val="24"/>
        </w:rPr>
        <w:t>.-М.: Музыка,2010.</w:t>
      </w:r>
    </w:p>
    <w:p w14:paraId="131E8E7A" w14:textId="77777777" w:rsidR="00A35B80" w:rsidRPr="003902CF" w:rsidRDefault="00A35B80" w:rsidP="00A35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Русская музыкальная литература. Вып.</w:t>
      </w:r>
      <w:proofErr w:type="gramStart"/>
      <w:r w:rsidRPr="003902CF">
        <w:rPr>
          <w:rFonts w:ascii="Times New Roman" w:eastAsia="Times New Roman" w:hAnsi="Times New Roman" w:cs="Times New Roman"/>
          <w:sz w:val="24"/>
          <w:szCs w:val="24"/>
        </w:rPr>
        <w:t>3:учеб</w:t>
      </w:r>
      <w:proofErr w:type="gramEnd"/>
      <w:r w:rsidRPr="003902CF">
        <w:rPr>
          <w:rFonts w:ascii="Times New Roman" w:eastAsia="Times New Roman" w:hAnsi="Times New Roman" w:cs="Times New Roman"/>
          <w:sz w:val="24"/>
          <w:szCs w:val="24"/>
        </w:rPr>
        <w:t>.пособие.-М.:Музыка,2013.</w:t>
      </w:r>
    </w:p>
    <w:p w14:paraId="164CA6B4" w14:textId="77777777" w:rsidR="00A35B80" w:rsidRPr="003902CF" w:rsidRDefault="00A35B80" w:rsidP="00A35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3902CF">
        <w:rPr>
          <w:rFonts w:ascii="Times New Roman" w:eastAsia="Times New Roman" w:hAnsi="Times New Roman" w:cs="Times New Roman"/>
          <w:sz w:val="24"/>
          <w:szCs w:val="24"/>
        </w:rPr>
        <w:t>Савенко,С</w:t>
      </w:r>
      <w:proofErr w:type="spellEnd"/>
      <w:r w:rsidRPr="003902C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История русской музыки ХХ столетия: от Скрябина до Шнитке/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С.Савенко</w:t>
      </w:r>
      <w:proofErr w:type="spellEnd"/>
      <w:r w:rsidRPr="003902CF">
        <w:rPr>
          <w:rFonts w:ascii="Times New Roman" w:eastAsia="Times New Roman" w:hAnsi="Times New Roman" w:cs="Times New Roman"/>
          <w:sz w:val="24"/>
          <w:szCs w:val="24"/>
        </w:rPr>
        <w:t>.- М.: Музыка,2011.</w:t>
      </w:r>
    </w:p>
    <w:p w14:paraId="15A40CB4" w14:textId="77777777" w:rsidR="00A35B80" w:rsidRPr="003902CF" w:rsidRDefault="00A35B80" w:rsidP="00A35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3902CF">
        <w:rPr>
          <w:rFonts w:ascii="Times New Roman" w:eastAsia="Times New Roman" w:hAnsi="Times New Roman" w:cs="Times New Roman"/>
          <w:sz w:val="24"/>
          <w:szCs w:val="24"/>
        </w:rPr>
        <w:t>Привалов,С</w:t>
      </w:r>
      <w:proofErr w:type="spellEnd"/>
      <w:r w:rsidRPr="003902C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Зарубежная музыкальная литература. Конец XIX века </w:t>
      </w:r>
      <w:proofErr w:type="gramStart"/>
      <w:r w:rsidRPr="003902CF">
        <w:rPr>
          <w:rFonts w:ascii="Times New Roman" w:eastAsia="Times New Roman" w:hAnsi="Times New Roman" w:cs="Times New Roman"/>
          <w:sz w:val="24"/>
          <w:szCs w:val="24"/>
        </w:rPr>
        <w:t>-  XX</w:t>
      </w:r>
      <w:proofErr w:type="gramEnd"/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век.: учебник/С.Привалов.-СПб.:Композитор,2010.</w:t>
      </w:r>
    </w:p>
    <w:p w14:paraId="5188098A" w14:textId="77777777" w:rsidR="00A35B80" w:rsidRPr="003902CF" w:rsidRDefault="00A35B80" w:rsidP="00A35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3902CF">
        <w:rPr>
          <w:rFonts w:ascii="Times New Roman" w:eastAsia="Times New Roman" w:hAnsi="Times New Roman" w:cs="Times New Roman"/>
          <w:sz w:val="24"/>
          <w:szCs w:val="24"/>
        </w:rPr>
        <w:t>Галацкая,В</w:t>
      </w:r>
      <w:proofErr w:type="spellEnd"/>
      <w:r w:rsidRPr="003902C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Музыкальная литература зарубежных стран: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учеб.пособие</w:t>
      </w:r>
      <w:proofErr w:type="spellEnd"/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. Вып.1./В.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Галацкая</w:t>
      </w:r>
      <w:proofErr w:type="spellEnd"/>
      <w:r w:rsidRPr="003902CF">
        <w:rPr>
          <w:rFonts w:ascii="Times New Roman" w:eastAsia="Times New Roman" w:hAnsi="Times New Roman" w:cs="Times New Roman"/>
          <w:sz w:val="24"/>
          <w:szCs w:val="24"/>
        </w:rPr>
        <w:t>. - М.:Музыка,2002.</w:t>
      </w:r>
    </w:p>
    <w:p w14:paraId="6AE2DD27" w14:textId="77777777" w:rsidR="00A35B80" w:rsidRPr="003902CF" w:rsidRDefault="00A35B80" w:rsidP="00A35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Музыкальная литература зарубежных </w:t>
      </w:r>
      <w:proofErr w:type="gramStart"/>
      <w:r w:rsidRPr="003902CF">
        <w:rPr>
          <w:rFonts w:ascii="Times New Roman" w:eastAsia="Times New Roman" w:hAnsi="Times New Roman" w:cs="Times New Roman"/>
          <w:sz w:val="24"/>
          <w:szCs w:val="24"/>
        </w:rPr>
        <w:t>стран:учеб.пособие.Вып.</w:t>
      </w:r>
      <w:proofErr w:type="gramEnd"/>
      <w:r w:rsidRPr="003902CF">
        <w:rPr>
          <w:rFonts w:ascii="Times New Roman" w:eastAsia="Times New Roman" w:hAnsi="Times New Roman" w:cs="Times New Roman"/>
          <w:sz w:val="24"/>
          <w:szCs w:val="24"/>
        </w:rPr>
        <w:t>2./  ред. Е.Царёва -М.:Музыка,2002.</w:t>
      </w:r>
    </w:p>
    <w:p w14:paraId="1C4B2232" w14:textId="77777777" w:rsidR="00A35B80" w:rsidRPr="003902CF" w:rsidRDefault="00A35B80" w:rsidP="00A35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902CF">
        <w:rPr>
          <w:rFonts w:ascii="Times New Roman" w:eastAsia="Times New Roman" w:hAnsi="Times New Roman" w:cs="Times New Roman"/>
          <w:sz w:val="24"/>
          <w:szCs w:val="24"/>
        </w:rPr>
        <w:t>Галацкая,В</w:t>
      </w:r>
      <w:proofErr w:type="spellEnd"/>
      <w:r w:rsidRPr="003902C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Музыкальная литература зарубежных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стран:учеб.пособие</w:t>
      </w:r>
      <w:proofErr w:type="spellEnd"/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. Вып.3./В.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Галацкая</w:t>
      </w:r>
      <w:proofErr w:type="spellEnd"/>
      <w:r w:rsidRPr="003902CF">
        <w:rPr>
          <w:rFonts w:ascii="Times New Roman" w:eastAsia="Times New Roman" w:hAnsi="Times New Roman" w:cs="Times New Roman"/>
          <w:sz w:val="24"/>
          <w:szCs w:val="24"/>
        </w:rPr>
        <w:t>. - М.:Музыка,2004.</w:t>
      </w:r>
    </w:p>
    <w:p w14:paraId="096BA9EA" w14:textId="77777777" w:rsidR="00A35B80" w:rsidRPr="003902CF" w:rsidRDefault="00A35B80" w:rsidP="00A35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Музыкальная литература зарубежных стран</w:t>
      </w:r>
      <w:proofErr w:type="gramStart"/>
      <w:r w:rsidRPr="003902CF">
        <w:rPr>
          <w:rFonts w:ascii="Times New Roman" w:eastAsia="Times New Roman" w:hAnsi="Times New Roman" w:cs="Times New Roman"/>
          <w:sz w:val="24"/>
          <w:szCs w:val="24"/>
        </w:rPr>
        <w:t>.: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учеб</w:t>
      </w:r>
      <w:proofErr w:type="gramEnd"/>
      <w:r w:rsidRPr="003902CF">
        <w:rPr>
          <w:rFonts w:ascii="Times New Roman" w:eastAsia="Times New Roman" w:hAnsi="Times New Roman" w:cs="Times New Roman"/>
          <w:sz w:val="24"/>
          <w:szCs w:val="24"/>
        </w:rPr>
        <w:t>.пособие</w:t>
      </w:r>
      <w:proofErr w:type="spellEnd"/>
      <w:r w:rsidRPr="003902CF">
        <w:rPr>
          <w:rFonts w:ascii="Calibri" w:eastAsia="Calibri" w:hAnsi="Calibri" w:cs="Times New Roman"/>
          <w:sz w:val="24"/>
          <w:szCs w:val="24"/>
        </w:rPr>
        <w:t xml:space="preserve"> 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>Вып.4/ сост.: Е.Царёва.- М.: Музыка,2010.</w:t>
      </w:r>
    </w:p>
    <w:p w14:paraId="02623002" w14:textId="77777777" w:rsidR="00A35B80" w:rsidRPr="003902CF" w:rsidRDefault="00A35B80" w:rsidP="00A35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902CF">
        <w:rPr>
          <w:rFonts w:ascii="Times New Roman" w:eastAsia="Times New Roman" w:hAnsi="Times New Roman" w:cs="Times New Roman"/>
          <w:sz w:val="24"/>
          <w:szCs w:val="24"/>
        </w:rPr>
        <w:t>Охалова,И</w:t>
      </w:r>
      <w:proofErr w:type="spellEnd"/>
      <w:r w:rsidRPr="003902C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Музыкальная литература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зарубежгых</w:t>
      </w:r>
      <w:proofErr w:type="spellEnd"/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стран..: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учеб.пособие</w:t>
      </w:r>
      <w:proofErr w:type="spellEnd"/>
      <w:r w:rsidRPr="003902CF">
        <w:rPr>
          <w:rFonts w:ascii="Times New Roman" w:eastAsia="Times New Roman" w:hAnsi="Times New Roman" w:cs="Times New Roman"/>
          <w:sz w:val="24"/>
          <w:szCs w:val="24"/>
        </w:rPr>
        <w:t>. Вып.5/ И..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Охалова</w:t>
      </w:r>
      <w:proofErr w:type="spellEnd"/>
      <w:r w:rsidRPr="003902CF">
        <w:rPr>
          <w:rFonts w:ascii="Times New Roman" w:eastAsia="Times New Roman" w:hAnsi="Times New Roman" w:cs="Times New Roman"/>
          <w:sz w:val="24"/>
          <w:szCs w:val="24"/>
        </w:rPr>
        <w:t>.- М.: Музыка,2007.</w:t>
      </w:r>
    </w:p>
    <w:p w14:paraId="0BD86079" w14:textId="77777777" w:rsidR="00A35B80" w:rsidRDefault="00A35B80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F9A7BA" w14:textId="77777777" w:rsidR="00A35B80" w:rsidRPr="00BD5FF2" w:rsidRDefault="00A35B80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A443A8" w14:textId="77777777" w:rsidR="00975BA5" w:rsidRPr="007E143C" w:rsidRDefault="00975BA5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62C45E59" w14:textId="77777777" w:rsidR="00605B04" w:rsidRPr="003902CF" w:rsidRDefault="003902CF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02C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605B04" w:rsidRPr="003902CF">
        <w:rPr>
          <w:rFonts w:ascii="Times New Roman" w:hAnsi="Times New Roman" w:cs="Times New Roman"/>
          <w:b/>
          <w:sz w:val="24"/>
          <w:szCs w:val="24"/>
        </w:rPr>
        <w:t>Интернет ресурсы:</w:t>
      </w:r>
    </w:p>
    <w:p w14:paraId="226458DF" w14:textId="77777777" w:rsidR="00605B04" w:rsidRPr="003902CF" w:rsidRDefault="00622D03" w:rsidP="00A35B80">
      <w:pPr>
        <w:spacing w:after="0" w:line="240" w:lineRule="auto"/>
        <w:rPr>
          <w:rStyle w:val="af1"/>
          <w:rFonts w:ascii="Times New Roman" w:hAnsi="Times New Roman" w:cs="Times New Roman"/>
          <w:sz w:val="24"/>
          <w:szCs w:val="24"/>
        </w:rPr>
      </w:pPr>
      <w:r w:rsidRPr="003902CF">
        <w:rPr>
          <w:rFonts w:ascii="Times New Roman" w:hAnsi="Times New Roman" w:cs="Times New Roman"/>
          <w:sz w:val="24"/>
          <w:szCs w:val="24"/>
        </w:rPr>
        <w:t xml:space="preserve"> 1.</w:t>
      </w:r>
      <w:r w:rsidR="00494C56" w:rsidRPr="003902CF">
        <w:rPr>
          <w:rFonts w:ascii="Times New Roman" w:hAnsi="Times New Roman" w:cs="Times New Roman"/>
          <w:sz w:val="24"/>
          <w:szCs w:val="24"/>
        </w:rPr>
        <w:fldChar w:fldCharType="begin"/>
      </w:r>
      <w:r w:rsidR="007E143C" w:rsidRPr="003902CF">
        <w:rPr>
          <w:rFonts w:ascii="Times New Roman" w:hAnsi="Times New Roman" w:cs="Times New Roman"/>
          <w:sz w:val="24"/>
          <w:szCs w:val="24"/>
        </w:rPr>
        <w:instrText xml:space="preserve"> HYPERLINK "http://www.gnesin.ru/mediateka/metodicheskie_materialy/multimedia" </w:instrText>
      </w:r>
      <w:r w:rsidR="00494C56" w:rsidRPr="003902CF">
        <w:rPr>
          <w:rFonts w:ascii="Times New Roman" w:hAnsi="Times New Roman" w:cs="Times New Roman"/>
          <w:sz w:val="24"/>
          <w:szCs w:val="24"/>
        </w:rPr>
        <w:fldChar w:fldCharType="separate"/>
      </w:r>
      <w:r w:rsidR="00605B04" w:rsidRPr="003902CF">
        <w:rPr>
          <w:rStyle w:val="af1"/>
          <w:rFonts w:ascii="Times New Roman" w:hAnsi="Times New Roman" w:cs="Times New Roman"/>
          <w:sz w:val="24"/>
          <w:szCs w:val="24"/>
        </w:rPr>
        <w:t>http://www.gnesin.ru/mediateka/metodicheskie_materialy/multimedia</w:t>
      </w:r>
    </w:p>
    <w:p w14:paraId="7EB222FF" w14:textId="77777777" w:rsidR="00605B04" w:rsidRPr="003902CF" w:rsidRDefault="00494C56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2CF">
        <w:rPr>
          <w:rFonts w:ascii="Times New Roman" w:hAnsi="Times New Roman" w:cs="Times New Roman"/>
          <w:sz w:val="24"/>
          <w:szCs w:val="24"/>
        </w:rPr>
        <w:fldChar w:fldCharType="end"/>
      </w:r>
      <w:r w:rsidR="00622D03" w:rsidRPr="003902CF">
        <w:rPr>
          <w:rFonts w:ascii="Times New Roman" w:hAnsi="Times New Roman" w:cs="Times New Roman"/>
          <w:sz w:val="24"/>
          <w:szCs w:val="24"/>
        </w:rPr>
        <w:t xml:space="preserve"> 2.</w:t>
      </w:r>
      <w:hyperlink r:id="rId12" w:history="1">
        <w:r w:rsidR="00605B04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="00605B04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="00605B04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  <w:lang w:val="en-US"/>
          </w:rPr>
          <w:t>piano</w:t>
        </w:r>
        <w:r w:rsidR="00605B04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="00605B04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  <w:lang w:val="en-US"/>
          </w:rPr>
          <w:t>forte</w:t>
        </w:r>
        <w:r w:rsidR="00605B04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605B04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  <w:lang w:val="en-US"/>
          </w:rPr>
          <w:t>ucor</w:t>
        </w:r>
        <w:proofErr w:type="spellEnd"/>
        <w:r w:rsidR="00605B04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605B04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  <w:lang w:val="en-US"/>
          </w:rPr>
          <w:t>ua</w:t>
        </w:r>
        <w:proofErr w:type="spellEnd"/>
        <w:r w:rsidR="00605B04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</w:rPr>
          <w:t>/|</w:t>
        </w:r>
        <w:r w:rsidR="00605B04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  <w:lang w:val="en-US"/>
          </w:rPr>
          <w:t>load</w:t>
        </w:r>
        <w:r w:rsidR="00605B04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</w:rPr>
          <w:t>/29-1-0-15</w:t>
        </w:r>
      </w:hyperlink>
      <w:r w:rsidR="00605B04" w:rsidRPr="003902CF">
        <w:rPr>
          <w:rFonts w:ascii="Times New Roman" w:hAnsi="Times New Roman" w:cs="Times New Roman"/>
          <w:sz w:val="24"/>
          <w:szCs w:val="24"/>
        </w:rPr>
        <w:t xml:space="preserve"> Классическая музыка, каталог файлов.</w:t>
      </w:r>
    </w:p>
    <w:p w14:paraId="12F5957D" w14:textId="77777777" w:rsidR="00605B04" w:rsidRPr="003902CF" w:rsidRDefault="00622D03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2CF">
        <w:rPr>
          <w:rFonts w:ascii="Times New Roman" w:hAnsi="Times New Roman" w:cs="Times New Roman"/>
          <w:sz w:val="24"/>
          <w:szCs w:val="24"/>
        </w:rPr>
        <w:t xml:space="preserve"> 3.</w:t>
      </w:r>
      <w:hyperlink r:id="rId13" w:history="1">
        <w:r w:rsidR="00605B04" w:rsidRPr="003902CF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605B04" w:rsidRPr="003902CF">
          <w:rPr>
            <w:rStyle w:val="af1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605B04" w:rsidRPr="003902CF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sca</w:t>
        </w:r>
        <w:proofErr w:type="spellEnd"/>
        <w:r w:rsidR="00605B04" w:rsidRPr="003902CF">
          <w:rPr>
            <w:rStyle w:val="af1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05B04" w:rsidRPr="003902CF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uwaterloo</w:t>
        </w:r>
        <w:proofErr w:type="spellEnd"/>
        <w:r w:rsidR="00605B04" w:rsidRPr="003902CF">
          <w:rPr>
            <w:rStyle w:val="af1"/>
            <w:rFonts w:ascii="Times New Roman" w:hAnsi="Times New Roman" w:cs="Times New Roman"/>
            <w:sz w:val="24"/>
            <w:szCs w:val="24"/>
          </w:rPr>
          <w:t>.</w:t>
        </w:r>
        <w:r w:rsidR="00605B04" w:rsidRPr="003902CF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ca</w:t>
        </w:r>
        <w:r w:rsidR="00605B04" w:rsidRPr="003902CF">
          <w:rPr>
            <w:rStyle w:val="af1"/>
            <w:rFonts w:ascii="Times New Roman" w:hAnsi="Times New Roman" w:cs="Times New Roman"/>
            <w:sz w:val="24"/>
            <w:szCs w:val="24"/>
          </w:rPr>
          <w:t>/</w:t>
        </w:r>
        <w:r w:rsidR="00605B04" w:rsidRPr="003902CF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Hendricks</w:t>
        </w:r>
        <w:r w:rsidR="00605B04" w:rsidRPr="003902CF">
          <w:rPr>
            <w:rStyle w:val="af1"/>
            <w:rFonts w:ascii="Times New Roman" w:hAnsi="Times New Roman" w:cs="Times New Roman"/>
            <w:sz w:val="24"/>
            <w:szCs w:val="24"/>
          </w:rPr>
          <w:t>/клавиры</w:t>
        </w:r>
      </w:hyperlink>
    </w:p>
    <w:p w14:paraId="727491D5" w14:textId="77777777" w:rsidR="00622D03" w:rsidRPr="003902CF" w:rsidRDefault="00622D03" w:rsidP="00A35B8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02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D0B85C5" w14:textId="77777777" w:rsidR="00622D03" w:rsidRPr="003902CF" w:rsidRDefault="00622D03" w:rsidP="00A35B8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— Режим доступа: для </w:t>
      </w:r>
      <w:proofErr w:type="spellStart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авториз</w:t>
      </w:r>
      <w:proofErr w:type="spellEnd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. пользователей.</w:t>
      </w:r>
    </w:p>
    <w:p w14:paraId="3E17DE43" w14:textId="77777777" w:rsidR="007B0182" w:rsidRPr="00BD5FF2" w:rsidRDefault="007B0182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B68862" w14:textId="77777777" w:rsidR="009F1E00" w:rsidRDefault="007E143C" w:rsidP="00A35B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1C8C">
        <w:rPr>
          <w:rFonts w:ascii="Times New Roman" w:hAnsi="Times New Roman" w:cs="Times New Roman"/>
          <w:b/>
          <w:sz w:val="24"/>
          <w:szCs w:val="24"/>
        </w:rPr>
        <w:t>3.3  Адаптация содержания образования в рамках реализации программы для  обучающихся с ОВЗ и инвалидов</w:t>
      </w:r>
      <w:r w:rsidRPr="00C81C8C">
        <w:rPr>
          <w:rFonts w:ascii="Times New Roman" w:hAnsi="Times New Roman" w:cs="Times New Roman"/>
          <w:sz w:val="24"/>
          <w:szCs w:val="24"/>
        </w:rPr>
        <w:t xml:space="preserve"> (слабослышащих, слабовидящих, с нарушениями опорно-двигательного аппарата, с интеллектуальными нарушениями). </w:t>
      </w:r>
      <w:r w:rsidR="009F1E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9ADB7C" w14:textId="77777777" w:rsidR="003902CF" w:rsidRDefault="007E143C" w:rsidP="00A35B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1C8C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Учебно-методическое обеспечение:</w:t>
      </w:r>
      <w:r w:rsidRPr="00C81C8C">
        <w:rPr>
          <w:rFonts w:ascii="Times New Roman" w:hAnsi="Times New Roman" w:cs="Times New Roman"/>
          <w:sz w:val="24"/>
          <w:szCs w:val="24"/>
        </w:rPr>
        <w:t xml:space="preserve"> 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C81C8C">
        <w:rPr>
          <w:rFonts w:ascii="Times New Roman" w:hAnsi="Times New Roman" w:cs="Times New Roman"/>
          <w:sz w:val="24"/>
          <w:szCs w:val="24"/>
        </w:rPr>
        <w:t>ФОСы</w:t>
      </w:r>
      <w:proofErr w:type="spellEnd"/>
      <w:r w:rsidRPr="00C81C8C">
        <w:rPr>
          <w:rFonts w:ascii="Times New Roman" w:hAnsi="Times New Roman" w:cs="Times New Roman"/>
          <w:sz w:val="24"/>
          <w:szCs w:val="24"/>
        </w:rPr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</w:t>
      </w:r>
      <w:r>
        <w:rPr>
          <w:rFonts w:ascii="Times New Roman" w:hAnsi="Times New Roman" w:cs="Times New Roman"/>
          <w:sz w:val="24"/>
          <w:szCs w:val="24"/>
        </w:rPr>
        <w:t>ции, макеты</w:t>
      </w:r>
      <w:r w:rsidR="003902CF">
        <w:rPr>
          <w:rFonts w:ascii="Times New Roman" w:hAnsi="Times New Roman" w:cs="Times New Roman"/>
          <w:sz w:val="24"/>
          <w:szCs w:val="24"/>
        </w:rPr>
        <w:t>.</w:t>
      </w:r>
      <w:r w:rsidRPr="00C81C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E3139E" w14:textId="77777777" w:rsidR="007E143C" w:rsidRPr="00C81C8C" w:rsidRDefault="007E143C" w:rsidP="00A35B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C8C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Pr="00C81C8C">
        <w:rPr>
          <w:rFonts w:ascii="Times New Roman" w:hAnsi="Times New Roman" w:cs="Times New Roman"/>
          <w:sz w:val="24"/>
          <w:szCs w:val="24"/>
        </w:rPr>
        <w:t> звукоусиливающая 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14:paraId="367459A2" w14:textId="77777777" w:rsidR="007E143C" w:rsidRPr="00C81C8C" w:rsidRDefault="007E143C" w:rsidP="00A35B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C8C">
        <w:rPr>
          <w:rFonts w:ascii="Times New Roman" w:hAnsi="Times New Roman" w:cs="Times New Roman"/>
          <w:b/>
          <w:bCs/>
          <w:sz w:val="24"/>
          <w:szCs w:val="24"/>
        </w:rPr>
        <w:t>Активные технические средства:</w:t>
      </w:r>
      <w:r w:rsidRPr="00C81C8C">
        <w:rPr>
          <w:rFonts w:ascii="Times New Roman" w:hAnsi="Times New Roman" w:cs="Times New Roman"/>
          <w:sz w:val="24"/>
          <w:szCs w:val="24"/>
        </w:rPr>
        <w:t xml:space="preserve"> 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C81C8C">
        <w:rPr>
          <w:rFonts w:ascii="Times New Roman" w:hAnsi="Times New Roman" w:cs="Times New Roman"/>
          <w:sz w:val="24"/>
          <w:szCs w:val="24"/>
        </w:rPr>
        <w:t>стереопроекции</w:t>
      </w:r>
      <w:proofErr w:type="spellEnd"/>
      <w:r w:rsidRPr="00C81C8C">
        <w:rPr>
          <w:rFonts w:ascii="Times New Roman" w:hAnsi="Times New Roman" w:cs="Times New Roman"/>
          <w:sz w:val="24"/>
          <w:szCs w:val="24"/>
        </w:rPr>
        <w:t xml:space="preserve">, голограммы и др.); </w:t>
      </w:r>
      <w:proofErr w:type="spellStart"/>
      <w:r w:rsidRPr="00C81C8C">
        <w:rPr>
          <w:rFonts w:ascii="Times New Roman" w:hAnsi="Times New Roman" w:cs="Times New Roman"/>
          <w:sz w:val="24"/>
          <w:szCs w:val="24"/>
        </w:rPr>
        <w:t>звукотехнические</w:t>
      </w:r>
      <w:proofErr w:type="spellEnd"/>
      <w:r w:rsidRPr="00C81C8C">
        <w:rPr>
          <w:rFonts w:ascii="Times New Roman" w:hAnsi="Times New Roman" w:cs="Times New Roman"/>
          <w:sz w:val="24"/>
          <w:szCs w:val="24"/>
        </w:rPr>
        <w:t xml:space="preserve"> устройства (стереомагнитофоны, микшеры, эквалайзеры, </w:t>
      </w:r>
      <w:proofErr w:type="spellStart"/>
      <w:r w:rsidRPr="00C81C8C">
        <w:rPr>
          <w:rFonts w:ascii="Times New Roman" w:hAnsi="Times New Roman" w:cs="Times New Roman"/>
          <w:sz w:val="24"/>
          <w:szCs w:val="24"/>
        </w:rPr>
        <w:t>стереоусилители</w:t>
      </w:r>
      <w:proofErr w:type="spellEnd"/>
      <w:r w:rsidRPr="00C81C8C">
        <w:rPr>
          <w:rFonts w:ascii="Times New Roman" w:hAnsi="Times New Roman" w:cs="Times New Roman"/>
          <w:sz w:val="24"/>
          <w:szCs w:val="24"/>
        </w:rPr>
        <w:t>, лингафонные классы, диктофоны и др.); доска/SMART - столик/интерактивная плазменная панель с обучающим программным обеспечением</w:t>
      </w:r>
    </w:p>
    <w:p w14:paraId="289F6F66" w14:textId="77777777" w:rsidR="007B0182" w:rsidRPr="00BD5FF2" w:rsidRDefault="007B0182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8163D7" w14:textId="77777777"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4.Контроль и оценка результатов освоения дисциплины</w:t>
      </w:r>
    </w:p>
    <w:p w14:paraId="09DFE309" w14:textId="77777777" w:rsidR="00605B04" w:rsidRPr="00BD5FF2" w:rsidRDefault="00605B04" w:rsidP="00A35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 xml:space="preserve">Контроль и оценка </w:t>
      </w:r>
      <w:r w:rsidRPr="00BD5FF2">
        <w:rPr>
          <w:rFonts w:ascii="Times New Roman" w:hAnsi="Times New Roman" w:cs="Times New Roman"/>
          <w:sz w:val="24"/>
          <w:szCs w:val="24"/>
        </w:rPr>
        <w:t>результатов освоения дисциплины осуществляется преподавателем в процессе проведения практических занятий, контрольных работ, а также выполнения обучающимися индивидуальных заданий, самостоятельной работы.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4536"/>
        <w:gridCol w:w="2410"/>
      </w:tblGrid>
      <w:tr w:rsidR="00481888" w:rsidRPr="008E1C12" w14:paraId="524173D1" w14:textId="77777777" w:rsidTr="008E1C12">
        <w:trPr>
          <w:trHeight w:val="690"/>
        </w:trPr>
        <w:tc>
          <w:tcPr>
            <w:tcW w:w="2943" w:type="dxa"/>
          </w:tcPr>
          <w:p w14:paraId="6D157F06" w14:textId="77777777" w:rsidR="00481888" w:rsidRPr="008E1C12" w:rsidRDefault="00481888" w:rsidP="00A35B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обучения</w:t>
            </w:r>
          </w:p>
          <w:p w14:paraId="6CB6F034" w14:textId="77777777" w:rsidR="00481888" w:rsidRPr="008E1C12" w:rsidRDefault="00481888" w:rsidP="00A35B8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4129F1CD" w14:textId="77777777" w:rsidR="00481888" w:rsidRPr="008E1C12" w:rsidRDefault="00481888" w:rsidP="00A35B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 оценки результатов обучения</w:t>
            </w:r>
          </w:p>
          <w:p w14:paraId="012E2982" w14:textId="77777777" w:rsidR="00481888" w:rsidRPr="008E1C12" w:rsidRDefault="00481888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2FB0025" w14:textId="77777777" w:rsidR="00481888" w:rsidRPr="008E1C12" w:rsidRDefault="00481888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605B04" w:rsidRPr="008E1C12" w14:paraId="529CD9DB" w14:textId="77777777" w:rsidTr="002D3B1D">
        <w:trPr>
          <w:trHeight w:val="4672"/>
        </w:trPr>
        <w:tc>
          <w:tcPr>
            <w:tcW w:w="2943" w:type="dxa"/>
          </w:tcPr>
          <w:p w14:paraId="3404FF34" w14:textId="77777777"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   Уметь:</w:t>
            </w:r>
          </w:p>
          <w:p w14:paraId="3EBF4568" w14:textId="77777777"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-ориентироваться в музыкальных произведениях различных направлений, стилей и жанров;</w:t>
            </w:r>
          </w:p>
          <w:p w14:paraId="4AD6869D" w14:textId="77777777"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-выполнять теоретический и исполнительский анализ музыкального произведения:</w:t>
            </w:r>
          </w:p>
          <w:p w14:paraId="22F71B17" w14:textId="77777777"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-характеризовать выразительные средства в контексте содержания музыкального произведения:</w:t>
            </w:r>
          </w:p>
          <w:p w14:paraId="7CD703F7" w14:textId="77777777"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-анализировать незнакомое музыкальное  произведение по следующим параметрам: стилевые особенности, жанровые черты, особенности формообразования, фактуры, метроритмические, ладовые особенности;</w:t>
            </w:r>
          </w:p>
          <w:p w14:paraId="5FC006ED" w14:textId="77777777"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-выполнять сравнительный анализ различных редакций музыкального произведения;</w:t>
            </w:r>
          </w:p>
          <w:p w14:paraId="64D69706" w14:textId="77777777"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-работать со звукозаписывающей аппаратурой;</w:t>
            </w:r>
          </w:p>
        </w:tc>
        <w:tc>
          <w:tcPr>
            <w:tcW w:w="4536" w:type="dxa"/>
          </w:tcPr>
          <w:p w14:paraId="176CB4B9" w14:textId="77777777"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5DD421" w14:textId="77777777"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-демонстрирует умение ориентироваться в музыкальных направлениях, характеризует стили, классифицирует жанры, делает общий исторический обзор; </w:t>
            </w:r>
          </w:p>
          <w:p w14:paraId="6A9FD54B" w14:textId="77777777" w:rsidR="00605B04" w:rsidRPr="008E1C12" w:rsidRDefault="00605B04" w:rsidP="00A35B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  -  анализирует  музыкальное произведение по нотам, а так же по слуху, определяет закономерности стиля, музыкальную форму, технические задачи исполнения:</w:t>
            </w:r>
          </w:p>
          <w:p w14:paraId="10C6A040" w14:textId="77777777"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-рассказывает на примере музыкального произведения выразительные средства: мелодия, ритм, лад, тембр, особенности фактуры и как это влияет на создание художественного образа;</w:t>
            </w:r>
          </w:p>
          <w:p w14:paraId="2EFE7059" w14:textId="77777777"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-владеет комплексным анализом музыкальной формы, включающим стилистические и жанровые закономерности;</w:t>
            </w:r>
          </w:p>
          <w:p w14:paraId="7228C98A" w14:textId="77777777"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C8B0B7" w14:textId="77777777"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302071" w14:textId="77777777"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-владеет информацией </w:t>
            </w:r>
            <w:proofErr w:type="gramStart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исторических  преобразований</w:t>
            </w:r>
            <w:proofErr w:type="gram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 музыкальных стилей и направлений русской и западно-европейской музыки и как следствие различные редакции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музыкальных произведений; </w:t>
            </w:r>
          </w:p>
          <w:p w14:paraId="70595F39" w14:textId="77777777"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демонстрирует владение навыками работы со звукозаписывающей аппаратурой на концертах и в студии;</w:t>
            </w:r>
          </w:p>
        </w:tc>
        <w:tc>
          <w:tcPr>
            <w:tcW w:w="2410" w:type="dxa"/>
          </w:tcPr>
          <w:p w14:paraId="2FA6F52F" w14:textId="77777777"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Устный опрос, контрольные работы</w:t>
            </w:r>
          </w:p>
          <w:p w14:paraId="3318E012" w14:textId="77777777"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58DDC4" w14:textId="77777777"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409021" w14:textId="77777777"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Письменная работа</w:t>
            </w:r>
          </w:p>
          <w:p w14:paraId="3FE6195B" w14:textId="77777777"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6789F4" w14:textId="77777777"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2443F0" w14:textId="77777777"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  <w:p w14:paraId="4E4F100D" w14:textId="77777777"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278F99" w14:textId="77777777"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BCC85B" w14:textId="77777777" w:rsidR="005C5FD4" w:rsidRPr="008E1C12" w:rsidRDefault="005C5FD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5F3AD9" w14:textId="77777777"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Письменная работа</w:t>
            </w:r>
          </w:p>
          <w:p w14:paraId="4B619755" w14:textId="77777777"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F7856C" w14:textId="77777777"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  <w:p w14:paraId="27C66F81" w14:textId="77777777"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B077AA" w14:textId="77777777"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EB7964" w14:textId="77777777"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605B04" w:rsidRPr="008E1C12" w14:paraId="4DD00880" w14:textId="77777777" w:rsidTr="004C0098">
        <w:tc>
          <w:tcPr>
            <w:tcW w:w="2943" w:type="dxa"/>
          </w:tcPr>
          <w:p w14:paraId="665E7FF2" w14:textId="77777777"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5F5B80" w14:textId="77777777"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</w:p>
          <w:p w14:paraId="2F462F9E" w14:textId="77777777"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-о роли и значении музыкального искусства в системе культуры;</w:t>
            </w:r>
          </w:p>
          <w:p w14:paraId="329D8C60" w14:textId="77777777"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1F1FC1" w14:textId="77777777"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122A00" w14:textId="77777777"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-основные исторические периоды развития музыкальной культуры, основные направления, стили, жанры;</w:t>
            </w:r>
          </w:p>
          <w:p w14:paraId="0DE1F148" w14:textId="77777777"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F2223D" w14:textId="77777777"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-основные этапы развития отечественной и зарубежной музыки от музыкального искусства древности и античного периода до современного периода, включая музыкальное искусство ХХ века;</w:t>
            </w:r>
          </w:p>
          <w:p w14:paraId="771848C9" w14:textId="77777777"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-особенности национальных традиций, фольклорные истоки музыки;</w:t>
            </w:r>
          </w:p>
          <w:p w14:paraId="79AD43EC" w14:textId="77777777" w:rsidR="00306CF4" w:rsidRDefault="00306CF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13AD26" w14:textId="77777777"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-творческие биографии крупнейших русских и зарубежных композиторов;</w:t>
            </w:r>
          </w:p>
          <w:p w14:paraId="18E63A63" w14:textId="77777777"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5AA88D" w14:textId="77777777"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-основные произведения симфонического, оперного,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камерно-вокального и других жанров музыкального искусства (слуховые представления и нотный текст);</w:t>
            </w:r>
          </w:p>
          <w:p w14:paraId="58011917" w14:textId="77777777"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-теоретические основы музыкального искусства: элементы музыкального языка, принципы формообразования, основы гармонического развития, выразительные и формообразующие возможности гармонии</w:t>
            </w:r>
          </w:p>
        </w:tc>
        <w:tc>
          <w:tcPr>
            <w:tcW w:w="4536" w:type="dxa"/>
          </w:tcPr>
          <w:p w14:paraId="3D2C6877" w14:textId="77777777"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B0604A" w14:textId="77777777"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-демонстрирует знания русской и европейской культурных традиций, анализирует  основные этапы исторических событий, роль   и значение музыкального искусства в системе культурных ценностей;</w:t>
            </w:r>
          </w:p>
          <w:p w14:paraId="686AE686" w14:textId="77777777"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1A9565" w14:textId="77777777"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- дает определение полифоническому, </w:t>
            </w:r>
            <w:proofErr w:type="spellStart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гамофонногармоническому</w:t>
            </w:r>
            <w:proofErr w:type="spell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стилям, ориентируется в основных </w:t>
            </w:r>
            <w:proofErr w:type="gramStart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направлениях  музыкального</w:t>
            </w:r>
            <w:proofErr w:type="gram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искусства (классицизм, романтизм, импрессионизм, экспрессионизм и т.д.), демонстрирует знания основных жанров вокальной, инструментальной музыке;</w:t>
            </w:r>
          </w:p>
          <w:p w14:paraId="5EE2210D" w14:textId="77777777"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   -рассказывает периодизацию  основных этапов развития отечественной и зарубежной музыки;</w:t>
            </w:r>
          </w:p>
          <w:p w14:paraId="241AD600" w14:textId="77777777"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909584" w14:textId="77777777"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C4C8CA" w14:textId="77777777" w:rsidR="00306CF4" w:rsidRDefault="00306CF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57AD12" w14:textId="77777777" w:rsidR="00306CF4" w:rsidRDefault="00306CF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977484" w14:textId="77777777"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-демонстрирует знания основных жанров народной музыки (песни, танцы), находит интонационное, ритмическое, ладовое единство с профессиональной музыкой, ее влияние на специфические черты композиторских школ;</w:t>
            </w:r>
          </w:p>
          <w:p w14:paraId="785DB1DC" w14:textId="77777777"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-характеризует  направления   в искусстве крупнейших композиторов, рассказывает   биографии по периодам  творческих работ, дает оценку значения их творчества,  вклад в мировую культуру;</w:t>
            </w:r>
          </w:p>
          <w:p w14:paraId="3D7D30D2" w14:textId="77777777"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-рассказывает, узнает по слуху, играет на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инструменте, поет наизусть и по нотам произведения русских и зарубежных композиторов во всех жанрах музыкального искусства, составляющих программный минимум обучения;</w:t>
            </w:r>
          </w:p>
          <w:p w14:paraId="06C6B159" w14:textId="77777777"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-демонстрирует в письменных работах по гармонии, музыкально-теоретических анализах  знания  теоретических основ музыкального искусства, используя мелодию, ритм, гармонию, основные принципы  развития (повтор, контрастное сопоставление, варьирование) как элементы музыкального языка,  как основу гармонического развития и   формообразования.</w:t>
            </w:r>
          </w:p>
        </w:tc>
        <w:tc>
          <w:tcPr>
            <w:tcW w:w="2410" w:type="dxa"/>
          </w:tcPr>
          <w:p w14:paraId="0F8E5AA2" w14:textId="77777777"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37AE46" w14:textId="77777777"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опрос, контрольные работы</w:t>
            </w:r>
          </w:p>
          <w:p w14:paraId="6A25A0D3" w14:textId="77777777"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979FFC" w14:textId="77777777"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E15E84" w14:textId="77777777"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F3AADF" w14:textId="77777777"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  <w:p w14:paraId="69EEFA56" w14:textId="77777777"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06A078" w14:textId="77777777"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46CC4C" w14:textId="77777777"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185BFF" w14:textId="77777777"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  <w:p w14:paraId="2D8E1E0E" w14:textId="77777777"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23BF73" w14:textId="77777777"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7479BE" w14:textId="77777777"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6F3522" w14:textId="77777777"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561B4A" w14:textId="77777777" w:rsidR="00306CF4" w:rsidRDefault="00306CF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61B9BA" w14:textId="77777777"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  <w:p w14:paraId="081EF83B" w14:textId="77777777"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2592E0" w14:textId="77777777"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8071FD" w14:textId="77777777"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  <w:p w14:paraId="45A1F637" w14:textId="77777777"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6F66C2" w14:textId="77777777"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  <w:p w14:paraId="59C604F4" w14:textId="77777777"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B8F4D0" w14:textId="77777777"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947FD0" w14:textId="77777777"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F84DDE" w14:textId="77777777"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Письменная работа</w:t>
            </w:r>
          </w:p>
        </w:tc>
      </w:tr>
    </w:tbl>
    <w:p w14:paraId="40E301F3" w14:textId="77777777" w:rsidR="00605B04" w:rsidRPr="00BD5FF2" w:rsidRDefault="00605B04" w:rsidP="00A35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4536"/>
        <w:gridCol w:w="2410"/>
      </w:tblGrid>
      <w:tr w:rsidR="00605B04" w:rsidRPr="008E1C12" w14:paraId="1282950B" w14:textId="77777777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E8CE2" w14:textId="77777777" w:rsidR="00605B04" w:rsidRPr="008E1C12" w:rsidRDefault="00605B04" w:rsidP="00A35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  <w:p w14:paraId="11FFB07E" w14:textId="77777777" w:rsidR="00605B04" w:rsidRPr="008E1C12" w:rsidRDefault="00605B04" w:rsidP="00A35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(освоенные общие </w:t>
            </w:r>
          </w:p>
          <w:p w14:paraId="192284F4" w14:textId="77777777" w:rsidR="00605B04" w:rsidRPr="008E1C12" w:rsidRDefault="00605B04" w:rsidP="00A35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>компетенции)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33A70" w14:textId="77777777" w:rsidR="00605B04" w:rsidRPr="008E1C12" w:rsidRDefault="00605B04" w:rsidP="00A35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5C48F" w14:textId="77777777" w:rsidR="00605B04" w:rsidRPr="008E1C12" w:rsidRDefault="00605B04" w:rsidP="00A35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оценки</w:t>
            </w:r>
          </w:p>
        </w:tc>
      </w:tr>
      <w:tr w:rsidR="00605B04" w:rsidRPr="008E1C12" w14:paraId="0EFAFA7C" w14:textId="77777777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C7A79" w14:textId="77777777" w:rsidR="00605B04" w:rsidRPr="008E1C12" w:rsidRDefault="00605B04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345A1" w14:textId="77777777" w:rsidR="00605B04" w:rsidRPr="008E1C12" w:rsidRDefault="00605B04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-демонстрация понимания сущности социальной значимости своей будущей профессии;</w:t>
            </w:r>
          </w:p>
          <w:p w14:paraId="7A630AE0" w14:textId="77777777" w:rsidR="00605B04" w:rsidRPr="008E1C12" w:rsidRDefault="00605B04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-демонстрация устойчивого интереса к будущей профессии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527F7" w14:textId="77777777" w:rsidR="00605B04" w:rsidRPr="008E1C12" w:rsidRDefault="00605B04" w:rsidP="00A35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>интерпретация результатов наблюдений за обучающимися</w:t>
            </w:r>
          </w:p>
        </w:tc>
      </w:tr>
      <w:tr w:rsidR="00605B04" w:rsidRPr="008E1C12" w14:paraId="04242198" w14:textId="77777777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83306" w14:textId="77777777" w:rsidR="00605B04" w:rsidRPr="008E1C12" w:rsidRDefault="00605B04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ОК  2. Организовывать </w:t>
            </w:r>
          </w:p>
          <w:p w14:paraId="317A4E10" w14:textId="77777777" w:rsidR="00605B04" w:rsidRPr="008E1C12" w:rsidRDefault="00605B04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19055" w14:textId="77777777" w:rsidR="00605B04" w:rsidRPr="008E1C12" w:rsidRDefault="00605B04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-умение формулировать цель и задачи предстоящей деятельности;</w:t>
            </w:r>
          </w:p>
          <w:p w14:paraId="08DAE287" w14:textId="77777777" w:rsidR="00605B04" w:rsidRPr="008E1C12" w:rsidRDefault="00605B04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14:paraId="5030F9C2" w14:textId="77777777" w:rsidR="00605B04" w:rsidRPr="008E1C12" w:rsidRDefault="00605B04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-умение планировать предстоящую деятельность;</w:t>
            </w:r>
          </w:p>
          <w:p w14:paraId="01EA6178" w14:textId="77777777" w:rsidR="00605B04" w:rsidRPr="008E1C12" w:rsidRDefault="00605B04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-умение выбирать типовые методы и способы выполнения плана;</w:t>
            </w:r>
          </w:p>
          <w:p w14:paraId="17A9F1D7" w14:textId="77777777" w:rsidR="00605B04" w:rsidRPr="008E1C12" w:rsidRDefault="00605B04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 умение проводить рефлексию (оценивать и анализировать процесс и результат)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F9641" w14:textId="77777777" w:rsidR="00605B04" w:rsidRPr="008E1C12" w:rsidRDefault="00605B04" w:rsidP="00A35B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>интерпретация результатов наблюдений за обучающимися</w:t>
            </w:r>
          </w:p>
        </w:tc>
      </w:tr>
      <w:tr w:rsidR="00605B04" w:rsidRPr="008E1C12" w14:paraId="12B42F9C" w14:textId="77777777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97FEF" w14:textId="77777777" w:rsidR="00605B04" w:rsidRPr="008E1C12" w:rsidRDefault="00605B04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ОК  3. Принимать решения в стандартных и нестандартных ситуациях.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DEB1C" w14:textId="77777777" w:rsidR="00605B04" w:rsidRPr="008E1C12" w:rsidRDefault="00605B04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 умение определять проблему профессионально ориентированных ситуациях;</w:t>
            </w:r>
          </w:p>
          <w:p w14:paraId="3ED1719B" w14:textId="77777777" w:rsidR="00605B04" w:rsidRPr="008E1C12" w:rsidRDefault="00605B04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 умение предлагать способы и варианты решения проблемы. Оценивать ожидаемый результат.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01863" w14:textId="77777777" w:rsidR="00605B04" w:rsidRPr="008E1C12" w:rsidRDefault="00605B04" w:rsidP="00A35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>интерпретация результатов наблюдений за обучающимися</w:t>
            </w:r>
          </w:p>
        </w:tc>
      </w:tr>
      <w:tr w:rsidR="00605B04" w:rsidRPr="008E1C12" w14:paraId="0BD8A70E" w14:textId="77777777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33C81" w14:textId="77777777" w:rsidR="00605B04" w:rsidRPr="008E1C12" w:rsidRDefault="00605B04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4E99F" w14:textId="77777777" w:rsidR="00605B04" w:rsidRPr="008E1C12" w:rsidRDefault="00605B04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  умение самостоятельно работать с информацией: понимать замысел текста;</w:t>
            </w:r>
          </w:p>
          <w:p w14:paraId="32033A8D" w14:textId="77777777" w:rsidR="00605B04" w:rsidRPr="008E1C12" w:rsidRDefault="00605B04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 - умение пользоваться словарями, справочной литературой;</w:t>
            </w:r>
          </w:p>
          <w:p w14:paraId="40E9F922" w14:textId="77777777" w:rsidR="00605B04" w:rsidRPr="008E1C12" w:rsidRDefault="00605B04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 - умение отделять главную информацию от второстепенной.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752E2" w14:textId="77777777" w:rsidR="00605B04" w:rsidRPr="008E1C12" w:rsidRDefault="00605B04" w:rsidP="00A35B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>интерпретация</w:t>
            </w:r>
          </w:p>
          <w:p w14:paraId="13039786" w14:textId="77777777" w:rsidR="00605B04" w:rsidRPr="008E1C12" w:rsidRDefault="00605B04" w:rsidP="00A35B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>результатов наблюдений за обучающимися</w:t>
            </w:r>
          </w:p>
        </w:tc>
      </w:tr>
      <w:tr w:rsidR="00605B04" w:rsidRPr="008E1C12" w14:paraId="2EB1F82C" w14:textId="77777777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D807B" w14:textId="77777777" w:rsidR="00605B04" w:rsidRPr="008E1C12" w:rsidRDefault="00605B04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ОК 5.Использовать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6B197" w14:textId="77777777" w:rsidR="00605B04" w:rsidRPr="008E1C12" w:rsidRDefault="00605B04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демонстрация навыков использования информационно- коммуникационных технологий в профессиональной деятельности.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7F5ED" w14:textId="77777777" w:rsidR="00605B04" w:rsidRPr="008E1C12" w:rsidRDefault="00605B04" w:rsidP="00A35B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>интерпретация результатов наблюдений за обучающимися;</w:t>
            </w:r>
          </w:p>
          <w:p w14:paraId="0782598C" w14:textId="77777777" w:rsidR="00605B04" w:rsidRPr="008E1C12" w:rsidRDefault="00605B04" w:rsidP="00A35B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>участие в семинарах использованием информационно-коммуникативных технологий</w:t>
            </w:r>
          </w:p>
        </w:tc>
      </w:tr>
      <w:tr w:rsidR="00605B04" w:rsidRPr="008E1C12" w14:paraId="5E7257EB" w14:textId="77777777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A7F2E" w14:textId="77777777" w:rsidR="00605B04" w:rsidRPr="008E1C12" w:rsidRDefault="00605B04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ОК 6. Работать  в коллективе, эффективно  общаться с коллегами, руководством.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E07B0" w14:textId="77777777" w:rsidR="00605B04" w:rsidRPr="008E1C12" w:rsidRDefault="00605B04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грамотно ставить и задавать вопросы;</w:t>
            </w:r>
          </w:p>
          <w:p w14:paraId="2EB9CE12" w14:textId="77777777" w:rsidR="00605B04" w:rsidRPr="008E1C12" w:rsidRDefault="00605B04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 способность координировать свои действия с другими участниками общения;</w:t>
            </w:r>
          </w:p>
          <w:p w14:paraId="292347EE" w14:textId="77777777" w:rsidR="00605B04" w:rsidRPr="008E1C12" w:rsidRDefault="00605B04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способность контролировать свое поведение, эмоции, настроение;</w:t>
            </w:r>
          </w:p>
          <w:p w14:paraId="498B4290" w14:textId="77777777" w:rsidR="00605B04" w:rsidRPr="008E1C12" w:rsidRDefault="00605B04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воздействовать на партнера общения.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564A0" w14:textId="77777777" w:rsidR="00605B04" w:rsidRPr="008E1C12" w:rsidRDefault="00605B04" w:rsidP="00A35B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>интерпретация результатов наблюдений за обучающимися</w:t>
            </w:r>
          </w:p>
        </w:tc>
      </w:tr>
      <w:tr w:rsidR="00605B04" w:rsidRPr="008E1C12" w14:paraId="390B4520" w14:textId="77777777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3ADB5" w14:textId="77777777" w:rsidR="00605B04" w:rsidRPr="008E1C12" w:rsidRDefault="00605B04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ОК 7. Ставить цели, мотивировать деятельность подчиненных,  организовывать и контролировать их работу с принятием на себя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ответственности за результат выполнения заданий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BE2B5" w14:textId="77777777" w:rsidR="00605B04" w:rsidRPr="008E1C12" w:rsidRDefault="00605B04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умение осознанно ставить цели овладения различными видами работ и определять соответствующий конечный результат;</w:t>
            </w:r>
          </w:p>
          <w:p w14:paraId="0F44E717" w14:textId="77777777" w:rsidR="00605B04" w:rsidRPr="008E1C12" w:rsidRDefault="00605B04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реализовывать поставленные цели в деятельности;</w:t>
            </w:r>
          </w:p>
          <w:p w14:paraId="61620CB5" w14:textId="77777777" w:rsidR="00605B04" w:rsidRPr="008E1C12" w:rsidRDefault="00605B04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- умение контролировать работу подчиненных и нести ответственность за конечный  результат в полном объеме.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E742B" w14:textId="77777777" w:rsidR="00605B04" w:rsidRPr="008E1C12" w:rsidRDefault="00605B04" w:rsidP="00A35B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интерпретация результатов наблюдений за обучающимися</w:t>
            </w:r>
          </w:p>
        </w:tc>
      </w:tr>
      <w:tr w:rsidR="00605B04" w:rsidRPr="008E1C12" w14:paraId="02138339" w14:textId="77777777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7BC9D" w14:textId="77777777" w:rsidR="00605B04" w:rsidRPr="008E1C12" w:rsidRDefault="00605B04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ОК.8 Самостоятельно определять задачи  профессионального и личностного развития, заниматься самообразованием, осознанно  планировать </w:t>
            </w:r>
          </w:p>
          <w:p w14:paraId="26BB7A4D" w14:textId="77777777" w:rsidR="00605B04" w:rsidRPr="008E1C12" w:rsidRDefault="00605B04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F9659" w14:textId="77777777" w:rsidR="00605B04" w:rsidRPr="008E1C12" w:rsidRDefault="00605B04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 демонстрация стремления к самопознанию, самооценке, саморегуляции и саморазвитию;</w:t>
            </w:r>
          </w:p>
          <w:p w14:paraId="654782EF" w14:textId="77777777" w:rsidR="00605B04" w:rsidRPr="008E1C12" w:rsidRDefault="00605B04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определять свои потребности в изучении дисциплины и выбирать соответствующие способы изучения;</w:t>
            </w:r>
          </w:p>
          <w:p w14:paraId="03770A48" w14:textId="77777777" w:rsidR="00605B04" w:rsidRPr="008E1C12" w:rsidRDefault="00605B04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владение методикой самостоятельной работы над совершенствованием умений;</w:t>
            </w:r>
          </w:p>
          <w:p w14:paraId="08D229FA" w14:textId="77777777" w:rsidR="00605B04" w:rsidRPr="008E1C12" w:rsidRDefault="00605B04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осуществлять самооценку, самоконтроль через наблюдение за собственной деятельностью;</w:t>
            </w:r>
          </w:p>
          <w:p w14:paraId="01A109AE" w14:textId="77777777" w:rsidR="00605B04" w:rsidRPr="008E1C12" w:rsidRDefault="00605B04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осознанно ставить цели овладения различными аспектами профессиональной деятельности, определять соответствующий конечный продукт;</w:t>
            </w:r>
          </w:p>
          <w:p w14:paraId="19FD11FC" w14:textId="77777777" w:rsidR="00605B04" w:rsidRPr="008E1C12" w:rsidRDefault="00605B04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реализовывать поставленные цели и задачи;</w:t>
            </w:r>
          </w:p>
          <w:p w14:paraId="1CA7A5C0" w14:textId="77777777" w:rsidR="00605B04" w:rsidRPr="008E1C12" w:rsidRDefault="00605B04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понимание роли повышения квалификации для саморазвития и самореализации в профессиональной и личностной сфере.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E7460" w14:textId="77777777" w:rsidR="00605B04" w:rsidRPr="008E1C12" w:rsidRDefault="00605B04" w:rsidP="00A35B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>интерпретация результатов наблюдений за обучающимися</w:t>
            </w:r>
          </w:p>
        </w:tc>
      </w:tr>
      <w:tr w:rsidR="00605B04" w:rsidRPr="008E1C12" w14:paraId="25EA0AB7" w14:textId="77777777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DD28F" w14:textId="77777777" w:rsidR="00605B04" w:rsidRPr="008E1C12" w:rsidRDefault="00605B04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ОК 9. Ориентироваться в условиях частой смены технологий  в профессиональной деятельности.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3A246" w14:textId="77777777" w:rsidR="00605B04" w:rsidRPr="008E1C12" w:rsidRDefault="00605B04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 проявление интереса к инновациям в области профессиональной  деятельности;</w:t>
            </w:r>
          </w:p>
          <w:p w14:paraId="46953E9B" w14:textId="77777777" w:rsidR="00605B04" w:rsidRPr="008E1C12" w:rsidRDefault="00605B04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понимание роли модернизации технологий профессиональной деятельности;</w:t>
            </w:r>
          </w:p>
          <w:p w14:paraId="668F9EB7" w14:textId="77777777" w:rsidR="00605B04" w:rsidRPr="008E1C12" w:rsidRDefault="00605B04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представить конечный результат в полном </w:t>
            </w:r>
            <w:proofErr w:type="gramStart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объеме ;</w:t>
            </w:r>
            <w:proofErr w:type="gramEnd"/>
          </w:p>
          <w:p w14:paraId="2EC8CD97" w14:textId="77777777" w:rsidR="00605B04" w:rsidRPr="008E1C12" w:rsidRDefault="00605B04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ориентироваться в информационном поле профессиональных технологий.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3DE0A" w14:textId="77777777" w:rsidR="00605B04" w:rsidRPr="008E1C12" w:rsidRDefault="00605B04" w:rsidP="00A35B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>интерпретация результатов наблюдений за обучающимися</w:t>
            </w:r>
          </w:p>
        </w:tc>
      </w:tr>
      <w:tr w:rsidR="00605B04" w:rsidRPr="008E1C12" w14:paraId="17C947BC" w14:textId="77777777" w:rsidTr="001F64D8">
        <w:trPr>
          <w:trHeight w:val="299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EA9C33B" w14:textId="77777777" w:rsidR="00605B04" w:rsidRPr="008E1C12" w:rsidRDefault="00605B04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ОК 11. Использовать умения и знания профильных дисциплин  федерального компонента среднего (полного) общего образования в профессиональной деятельности.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1B38379" w14:textId="77777777" w:rsidR="00605B04" w:rsidRPr="008E1C12" w:rsidRDefault="00605B04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 демонстрация умения и знания профильных дисциплин федерального компонента среднего (полного) общего образования в профессиональной деятельности;</w:t>
            </w:r>
          </w:p>
          <w:p w14:paraId="0EC7BF62" w14:textId="77777777" w:rsidR="00605B04" w:rsidRPr="008E1C12" w:rsidRDefault="00605B04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связывать данные знания с профессиональной деятельностью.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005C0FC" w14:textId="77777777" w:rsidR="00605B04" w:rsidRPr="008E1C12" w:rsidRDefault="00605B04" w:rsidP="00A35B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>интерпретация результатов наблюдений за обучающимися</w:t>
            </w:r>
          </w:p>
        </w:tc>
      </w:tr>
      <w:tr w:rsidR="00FD779C" w:rsidRPr="008E1C12" w14:paraId="105FB5BE" w14:textId="77777777" w:rsidTr="001F64D8">
        <w:trPr>
          <w:trHeight w:val="299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FD1B604" w14:textId="77777777" w:rsidR="00FD779C" w:rsidRPr="00FD779C" w:rsidRDefault="00FD779C" w:rsidP="00A35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779C">
              <w:rPr>
                <w:rFonts w:ascii="Times New Roman" w:hAnsi="Times New Roman"/>
                <w:sz w:val="20"/>
                <w:szCs w:val="20"/>
              </w:rPr>
              <w:t xml:space="preserve">ОК 12. Использовать умения и знания профильных дисциплин  федерального компонента среднего (полного) общего образования в профессиональной деятельности. </w:t>
            </w:r>
          </w:p>
          <w:p w14:paraId="4B406C34" w14:textId="77777777" w:rsidR="00FD779C" w:rsidRPr="00FD779C" w:rsidRDefault="00FD779C" w:rsidP="00A35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183DBF0" w14:textId="77777777" w:rsidR="00FD779C" w:rsidRPr="00FD779C" w:rsidRDefault="00FD779C" w:rsidP="00A35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779C">
              <w:rPr>
                <w:rFonts w:ascii="Times New Roman" w:hAnsi="Times New Roman"/>
                <w:sz w:val="20"/>
                <w:szCs w:val="20"/>
              </w:rPr>
              <w:t>- демонстрация умения и знания профильных дисциплин федерального компонента среднего (полного) общего образования в профессиональной деятельности;</w:t>
            </w:r>
          </w:p>
          <w:p w14:paraId="3A993FE2" w14:textId="77777777" w:rsidR="00FD779C" w:rsidRPr="00FD779C" w:rsidRDefault="00FD779C" w:rsidP="00A35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779C">
              <w:rPr>
                <w:rFonts w:ascii="Times New Roman" w:hAnsi="Times New Roman"/>
                <w:sz w:val="20"/>
                <w:szCs w:val="20"/>
              </w:rPr>
              <w:t xml:space="preserve"> - умение связывать данные знания с профессиональной деятельностью.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43495B3" w14:textId="77777777" w:rsidR="00FD779C" w:rsidRPr="00FD779C" w:rsidRDefault="00FD779C" w:rsidP="00A35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779C">
              <w:rPr>
                <w:rFonts w:ascii="Times New Roman" w:hAnsi="Times New Roman"/>
                <w:sz w:val="20"/>
                <w:szCs w:val="20"/>
              </w:rPr>
              <w:t xml:space="preserve"> Интерпретация результатов наблюдений за обучающимися</w:t>
            </w:r>
          </w:p>
        </w:tc>
      </w:tr>
      <w:tr w:rsidR="00FD779C" w:rsidRPr="008E1C12" w14:paraId="43E27B45" w14:textId="77777777" w:rsidTr="001F64D8">
        <w:trPr>
          <w:trHeight w:val="747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42CBF8F7" w14:textId="77777777" w:rsidR="00FD779C" w:rsidRPr="008E1C12" w:rsidRDefault="00FD779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  <w:p w14:paraId="261AE563" w14:textId="77777777" w:rsidR="00FD779C" w:rsidRPr="008E1C12" w:rsidRDefault="00FD779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>(освоенные профессиональные компетенции)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70DECFA5" w14:textId="77777777" w:rsidR="00FD779C" w:rsidRPr="008E1C12" w:rsidRDefault="00FD779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2ED0CE20" w14:textId="77777777" w:rsidR="00FD779C" w:rsidRPr="008E1C12" w:rsidRDefault="00FD779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B806BBB" w14:textId="77777777" w:rsidR="00FD779C" w:rsidRPr="008E1C12" w:rsidRDefault="00FD779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</w:t>
            </w:r>
          </w:p>
          <w:p w14:paraId="28B1B110" w14:textId="77777777" w:rsidR="00FD779C" w:rsidRPr="008E1C12" w:rsidRDefault="00FD779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контроля оценки</w:t>
            </w:r>
          </w:p>
        </w:tc>
      </w:tr>
      <w:tr w:rsidR="00FD779C" w:rsidRPr="008E1C12" w14:paraId="4F7EF3FC" w14:textId="77777777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FD257" w14:textId="77777777" w:rsidR="00FD779C" w:rsidRPr="008E1C12" w:rsidRDefault="00FD779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ПК 1.1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    Целостно и грамотно воспринимать и исполнять музыкальные произведения, самостоятельно осваивать сольный, оркестровый и ансамблевый репертуар</w:t>
            </w:r>
          </w:p>
          <w:p w14:paraId="2855505D" w14:textId="77777777" w:rsidR="00FD779C" w:rsidRPr="008E1C12" w:rsidRDefault="00FD779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8C3D1" w14:textId="77777777" w:rsidR="00FD779C" w:rsidRPr="008E1C12" w:rsidRDefault="00FD779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демонстрация знаний жанров, формы музыкальных произведений,  принципов тематического и тонального развития;</w:t>
            </w:r>
          </w:p>
          <w:p w14:paraId="417D266E" w14:textId="77777777" w:rsidR="00FD779C" w:rsidRPr="008E1C12" w:rsidRDefault="00FD779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 - ориентирование в анализе нотного текста, в анализе музыкальной ткани, фактурном изложении.</w:t>
            </w:r>
          </w:p>
          <w:p w14:paraId="79382D63" w14:textId="77777777" w:rsidR="00FD779C" w:rsidRPr="008E1C12" w:rsidRDefault="00FD779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 ориентирование в музыкальных произведениях различных жанров, направлений, стилей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23096" w14:textId="77777777" w:rsidR="00FD779C" w:rsidRPr="008E1C12" w:rsidRDefault="00FD779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Практический экзамен</w:t>
            </w:r>
          </w:p>
        </w:tc>
      </w:tr>
      <w:tr w:rsidR="00FD779C" w:rsidRPr="008E1C12" w14:paraId="2FD42A0D" w14:textId="77777777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2F060" w14:textId="77777777" w:rsidR="00FD779C" w:rsidRPr="008E1C12" w:rsidRDefault="00FD779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C66F1" w14:textId="77777777" w:rsidR="00FD779C" w:rsidRPr="008E1C12" w:rsidRDefault="00FD779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6241C" w14:textId="77777777" w:rsidR="00FD779C" w:rsidRPr="008E1C12" w:rsidRDefault="00FD779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79C" w:rsidRPr="008E1C12" w14:paraId="47774177" w14:textId="77777777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E136E" w14:textId="77777777" w:rsidR="00FD779C" w:rsidRPr="008E1C12" w:rsidRDefault="00FD779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C5394" w14:textId="77777777" w:rsidR="00FD779C" w:rsidRPr="008E1C12" w:rsidRDefault="00FD779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F2EE8" w14:textId="77777777" w:rsidR="00FD779C" w:rsidRPr="008E1C12" w:rsidRDefault="00FD779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79C" w:rsidRPr="008E1C12" w14:paraId="0DF07319" w14:textId="77777777" w:rsidTr="001F64D8">
        <w:trPr>
          <w:trHeight w:val="188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73B23" w14:textId="77777777" w:rsidR="00FD779C" w:rsidRPr="008E1C12" w:rsidRDefault="00FD779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ПК 1.2 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исполнительскую деятельность и репетиционную работу в условиях концертной организации, </w:t>
            </w:r>
            <w:proofErr w:type="gramStart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оркестровых  и</w:t>
            </w:r>
            <w:proofErr w:type="gram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ансамблевых коллективах</w:t>
            </w:r>
          </w:p>
          <w:p w14:paraId="27447D71" w14:textId="77777777" w:rsidR="00FD779C" w:rsidRPr="008E1C12" w:rsidRDefault="00FD779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D15B8" w14:textId="77777777" w:rsidR="00FD779C" w:rsidRPr="008E1C12" w:rsidRDefault="00FD779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 ориентирование  в музыкальных произведениях различных направлений, стилей и жанров;</w:t>
            </w:r>
          </w:p>
          <w:p w14:paraId="0486FA21" w14:textId="77777777" w:rsidR="00FD779C" w:rsidRPr="008E1C12" w:rsidRDefault="00FD779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работать со звукозаписывающей аппаратурой.</w:t>
            </w:r>
          </w:p>
          <w:p w14:paraId="49368600" w14:textId="77777777" w:rsidR="00FD779C" w:rsidRPr="008E1C12" w:rsidRDefault="00FD779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F88D0" w14:textId="77777777" w:rsidR="00FD779C" w:rsidRPr="008E1C12" w:rsidRDefault="00FD779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экзамен</w:t>
            </w:r>
          </w:p>
        </w:tc>
      </w:tr>
      <w:tr w:rsidR="00FD779C" w:rsidRPr="008E1C12" w14:paraId="3DC200D5" w14:textId="77777777" w:rsidTr="001F64D8">
        <w:trPr>
          <w:trHeight w:val="7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C5042" w14:textId="77777777" w:rsidR="00FD779C" w:rsidRPr="008E1C12" w:rsidRDefault="00FD779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FED70" w14:textId="77777777" w:rsidR="00FD779C" w:rsidRPr="008E1C12" w:rsidRDefault="00FD779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4A605" w14:textId="77777777" w:rsidR="00FD779C" w:rsidRPr="008E1C12" w:rsidRDefault="00FD779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79C" w:rsidRPr="008E1C12" w14:paraId="19077379" w14:textId="77777777" w:rsidTr="001F64D8">
        <w:trPr>
          <w:trHeight w:val="69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6BE53" w14:textId="77777777" w:rsidR="00FD779C" w:rsidRPr="008E1C12" w:rsidRDefault="00FD779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Осваивать</w:t>
            </w:r>
            <w:proofErr w:type="gram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сольный, ансамблевый, оркестровый исполнительский репертуар</w:t>
            </w:r>
          </w:p>
          <w:p w14:paraId="55E052EA" w14:textId="77777777" w:rsidR="00FD779C" w:rsidRPr="008E1C12" w:rsidRDefault="00FD779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9AFE7" w14:textId="77777777" w:rsidR="00FD779C" w:rsidRPr="008E1C12" w:rsidRDefault="00FD779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 умение разобрать конкретное музыкальное произведение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E030A" w14:textId="77777777" w:rsidR="00FD779C" w:rsidRPr="008E1C12" w:rsidRDefault="00FD779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экзамен</w:t>
            </w:r>
          </w:p>
        </w:tc>
      </w:tr>
      <w:tr w:rsidR="00FD779C" w:rsidRPr="008E1C12" w14:paraId="0B34C356" w14:textId="77777777" w:rsidTr="001F64D8">
        <w:trPr>
          <w:trHeight w:val="83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59E75" w14:textId="77777777" w:rsidR="00FD779C" w:rsidRPr="008E1C12" w:rsidRDefault="00FD779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</w:t>
            </w:r>
            <w:proofErr w:type="gram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теоретический и исполнительский анализ музыкального произведения, применять базовые теоретические знания в процессе поиска </w:t>
            </w:r>
            <w:proofErr w:type="spellStart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интерпретаторских</w:t>
            </w:r>
            <w:proofErr w:type="spell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решений</w:t>
            </w:r>
          </w:p>
          <w:p w14:paraId="7CFCBC80" w14:textId="77777777" w:rsidR="00FD779C" w:rsidRPr="008E1C12" w:rsidRDefault="00FD779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теоретические знания в процессе поиска </w:t>
            </w:r>
            <w:proofErr w:type="spellStart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интерпретаторских</w:t>
            </w:r>
            <w:proofErr w:type="spell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решений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87E14" w14:textId="77777777" w:rsidR="00FD779C" w:rsidRPr="008E1C12" w:rsidRDefault="00FD779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-ориентирование в музыкальных произведениях различных стилей, направлений, жанров;</w:t>
            </w:r>
          </w:p>
          <w:p w14:paraId="3A69773E" w14:textId="77777777" w:rsidR="00FD779C" w:rsidRPr="008E1C12" w:rsidRDefault="00FD779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-умение характеризовать выразительные средства в контексте содержания музыкального произведения;</w:t>
            </w:r>
          </w:p>
          <w:p w14:paraId="7B106547" w14:textId="77777777" w:rsidR="00FD779C" w:rsidRPr="008E1C12" w:rsidRDefault="00FD779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Start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умение  выполнить</w:t>
            </w:r>
            <w:proofErr w:type="gram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сравнительный </w:t>
            </w:r>
            <w:proofErr w:type="spellStart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анализразличных</w:t>
            </w:r>
            <w:proofErr w:type="spell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редакций музыкального произведения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A5A3E" w14:textId="77777777" w:rsidR="00FD779C" w:rsidRPr="008E1C12" w:rsidRDefault="00FD779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экзамен</w:t>
            </w:r>
          </w:p>
        </w:tc>
      </w:tr>
      <w:tr w:rsidR="00FD779C" w:rsidRPr="008E1C12" w14:paraId="274122FA" w14:textId="77777777" w:rsidTr="001F64D8">
        <w:trPr>
          <w:trHeight w:val="153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6604F" w14:textId="77777777" w:rsidR="00FD779C" w:rsidRPr="008E1C12" w:rsidRDefault="00FD779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1.5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</w:t>
            </w:r>
            <w:proofErr w:type="gram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в исполнительской деятельности технические средства звукозаписи, вести репетиционную работу в условиях студии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974A9" w14:textId="77777777" w:rsidR="00FD779C" w:rsidRPr="008E1C12" w:rsidRDefault="00FD779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-умение работать со звукозаписывающей аппаратурой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D7FEB" w14:textId="77777777" w:rsidR="00FD779C" w:rsidRPr="008E1C12" w:rsidRDefault="00FD779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Практический экзамен</w:t>
            </w:r>
          </w:p>
        </w:tc>
      </w:tr>
      <w:tr w:rsidR="00FD779C" w:rsidRPr="008E1C12" w14:paraId="25D029EB" w14:textId="77777777" w:rsidTr="001F64D8">
        <w:trPr>
          <w:trHeight w:val="169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7AB0A" w14:textId="77777777" w:rsidR="00FD779C" w:rsidRPr="008E1C12" w:rsidRDefault="00FD779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ПК 1.6 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базовые знания по устройству, ремонту и настройке своего инструмента для решения музыкально-исполнительских задач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9466C" w14:textId="77777777" w:rsidR="00FD779C" w:rsidRPr="008E1C12" w:rsidRDefault="00FD779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-умение использовать знания по музыкально – теоретическим дисциплинам для решения музыкально-исполнительских задач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F6205" w14:textId="77777777" w:rsidR="00FD779C" w:rsidRPr="008E1C12" w:rsidRDefault="00FD779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FD779C" w:rsidRPr="008E1C12" w14:paraId="3CDF16A7" w14:textId="77777777" w:rsidTr="001F64D8">
        <w:trPr>
          <w:trHeight w:val="55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4D684" w14:textId="77777777" w:rsidR="00FD779C" w:rsidRPr="008E1C12" w:rsidRDefault="00FD779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1.7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Исполнять</w:t>
            </w:r>
            <w:proofErr w:type="gram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обязанности музыкального руководителя творческого коллектива, включающие организацию репетиционной и концертной работы, планирование и анализ результатов деятельности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65DFF" w14:textId="77777777" w:rsidR="00FD779C" w:rsidRPr="008E1C12" w:rsidRDefault="00FD779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-умение ориентироваться в музыкальных произведениях различных направлений, стилей, жанров;</w:t>
            </w:r>
          </w:p>
          <w:p w14:paraId="0250C387" w14:textId="77777777" w:rsidR="00FD779C" w:rsidRPr="008E1C12" w:rsidRDefault="00FD779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 умение характеризовать выразительные средства музыки  в контексте содержания музыкального произведения;</w:t>
            </w:r>
          </w:p>
          <w:p w14:paraId="6F69B4E2" w14:textId="77777777" w:rsidR="00FD779C" w:rsidRPr="008E1C12" w:rsidRDefault="00FD779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-знание теоретических основ музыкального искусства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D2DB3" w14:textId="77777777" w:rsidR="00FD779C" w:rsidRPr="008E1C12" w:rsidRDefault="00FD779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экзамен</w:t>
            </w:r>
          </w:p>
        </w:tc>
      </w:tr>
      <w:tr w:rsidR="00FD779C" w:rsidRPr="008E1C12" w14:paraId="3481F692" w14:textId="77777777" w:rsidTr="001F64D8">
        <w:trPr>
          <w:trHeight w:val="146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4CA5A" w14:textId="77777777" w:rsidR="00FD779C" w:rsidRPr="008E1C12" w:rsidRDefault="00FD779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1.8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Создавать</w:t>
            </w:r>
            <w:proofErr w:type="gram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концертно-тематические программы с учетом специфики восприятия слушателей различных возрастных групп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3B5AF" w14:textId="77777777" w:rsidR="00FD779C" w:rsidRPr="008E1C12" w:rsidRDefault="00FD779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 умение излагать свои мысли о музыке, жизни и творчестве композиторов, делать общий исторический обзор;</w:t>
            </w:r>
          </w:p>
          <w:p w14:paraId="63DDF65B" w14:textId="77777777" w:rsidR="00FD779C" w:rsidRPr="008E1C12" w:rsidRDefault="00FD779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знание основных этапов развития музыки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0DD98" w14:textId="77777777" w:rsidR="00FD779C" w:rsidRPr="008E1C12" w:rsidRDefault="00FD779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FD779C" w:rsidRPr="008E1C12" w14:paraId="33036D81" w14:textId="77777777" w:rsidTr="001F64D8">
        <w:trPr>
          <w:trHeight w:val="225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D1D85" w14:textId="77777777" w:rsidR="00FD779C" w:rsidRPr="008E1C12" w:rsidRDefault="00FD779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ПК  2.2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знания в области  психологии и педагогики, специальных и музыкально-теоретических дисциплин в преподавательской деятельности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27964" w14:textId="77777777" w:rsidR="00FD779C" w:rsidRPr="008E1C12" w:rsidRDefault="00FD779C" w:rsidP="00A35B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демонстрация знаний   в области   музыкально-теоретических дисциплин;</w:t>
            </w:r>
          </w:p>
          <w:p w14:paraId="20B7D7C2" w14:textId="77777777" w:rsidR="00FD779C" w:rsidRPr="008E1C12" w:rsidRDefault="00FD779C" w:rsidP="00A35B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 владение навыками целостного музыкального анализа;</w:t>
            </w:r>
          </w:p>
          <w:p w14:paraId="47DCEC91" w14:textId="77777777" w:rsidR="00FD779C" w:rsidRPr="008E1C12" w:rsidRDefault="00FD779C" w:rsidP="00A35B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умение связывать знания, полученные по музыкально-теоретическим дисциплинам с преподавательской деятельностью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C4E45" w14:textId="77777777" w:rsidR="00FD779C" w:rsidRPr="008E1C12" w:rsidRDefault="00FD779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Практический экзамен</w:t>
            </w:r>
          </w:p>
        </w:tc>
      </w:tr>
      <w:tr w:rsidR="00FD779C" w:rsidRPr="008E1C12" w14:paraId="7844F3BE" w14:textId="77777777" w:rsidTr="001F64D8">
        <w:trPr>
          <w:trHeight w:val="165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CCFCC" w14:textId="77777777" w:rsidR="00FD779C" w:rsidRPr="008E1C12" w:rsidRDefault="00FD779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ПК 2.4 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Осваивать основной учебно-педагогический репертуар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C9399" w14:textId="77777777" w:rsidR="00FD779C" w:rsidRPr="008E1C12" w:rsidRDefault="00FD779C" w:rsidP="00A35B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-умение выполнить теоретический и исполнительский анализ произведения;</w:t>
            </w:r>
          </w:p>
          <w:p w14:paraId="4B87258B" w14:textId="77777777" w:rsidR="00FD779C" w:rsidRPr="008E1C12" w:rsidRDefault="00FD779C" w:rsidP="00A35B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умение характеризовать выразительные средства в контексте содержания музыкального произведения;</w:t>
            </w:r>
          </w:p>
          <w:p w14:paraId="1AB8163C" w14:textId="77777777" w:rsidR="00FD779C" w:rsidRPr="008E1C12" w:rsidRDefault="00FD779C" w:rsidP="00A35B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умение выполнять сравнительный анализ различных редакций музыкального произведения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9B797" w14:textId="77777777" w:rsidR="00FD779C" w:rsidRPr="008E1C12" w:rsidRDefault="00FD779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экзамен</w:t>
            </w:r>
          </w:p>
        </w:tc>
      </w:tr>
      <w:tr w:rsidR="00FD779C" w:rsidRPr="008E1C12" w14:paraId="2265A36D" w14:textId="77777777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7C2B4" w14:textId="77777777" w:rsidR="00FD779C" w:rsidRPr="008E1C12" w:rsidRDefault="00FD779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51E79" w14:textId="77777777" w:rsidR="00FD779C" w:rsidRPr="008E1C12" w:rsidRDefault="00FD779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EF2CF" w14:textId="77777777" w:rsidR="00FD779C" w:rsidRPr="008E1C12" w:rsidRDefault="00FD779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79C" w:rsidRPr="008E1C12" w14:paraId="402A22C7" w14:textId="77777777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B573A" w14:textId="77777777" w:rsidR="00FD779C" w:rsidRPr="008E1C12" w:rsidRDefault="00FD779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ПК 2.8 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Владеть культурой письменной и устной речи, профессиональной терминологией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E229C" w14:textId="77777777" w:rsidR="00FD779C" w:rsidRPr="008E1C12" w:rsidRDefault="00FD779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-умение применять основные музыкальные термины и определения из смежных музыкальных дисциплин при анализе музыкальных произведений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2B302" w14:textId="77777777" w:rsidR="00FD779C" w:rsidRPr="008E1C12" w:rsidRDefault="00FD779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экзамен</w:t>
            </w:r>
          </w:p>
        </w:tc>
      </w:tr>
    </w:tbl>
    <w:p w14:paraId="2B84F7F9" w14:textId="77777777" w:rsidR="00605B04" w:rsidRPr="00BD5FF2" w:rsidRDefault="00605B04" w:rsidP="00A35B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729D078" w14:textId="77777777" w:rsidR="008E1C12" w:rsidRPr="00D65192" w:rsidRDefault="008E1C12" w:rsidP="00A35B8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6519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14:paraId="0A2F4A3D" w14:textId="77777777" w:rsidR="005820E9" w:rsidRPr="00AE0CC5" w:rsidRDefault="005820E9" w:rsidP="00A35B8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CC5">
        <w:rPr>
          <w:rFonts w:ascii="Times New Roman" w:hAnsi="Times New Roman" w:cs="Times New Roman"/>
          <w:b/>
          <w:sz w:val="24"/>
          <w:szCs w:val="24"/>
        </w:rPr>
        <w:t xml:space="preserve">Тестовое задание </w:t>
      </w:r>
    </w:p>
    <w:p w14:paraId="533FB3F1" w14:textId="77777777" w:rsidR="005820E9" w:rsidRPr="00AE0CC5" w:rsidRDefault="005820E9" w:rsidP="00A35B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0CC5">
        <w:rPr>
          <w:rFonts w:ascii="Times New Roman" w:hAnsi="Times New Roman" w:cs="Times New Roman"/>
          <w:sz w:val="24"/>
          <w:szCs w:val="24"/>
        </w:rPr>
        <w:t>1. Родина оперы:</w:t>
      </w:r>
    </w:p>
    <w:p w14:paraId="4DE6FDB7" w14:textId="77777777"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Италия</w:t>
      </w:r>
    </w:p>
    <w:p w14:paraId="31A0352A" w14:textId="77777777"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б)Англия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24645F" w14:textId="77777777"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Россия</w:t>
      </w:r>
    </w:p>
    <w:p w14:paraId="112B81BB" w14:textId="77777777"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1CA804" w14:textId="77777777"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Слово имитация значит:</w:t>
      </w:r>
    </w:p>
    <w:p w14:paraId="5F668D6C" w14:textId="77777777"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импровизация</w:t>
      </w:r>
    </w:p>
    <w:p w14:paraId="7C4C5E9E" w14:textId="77777777"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подражание</w:t>
      </w:r>
    </w:p>
    <w:p w14:paraId="18D6D34E" w14:textId="77777777"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музицирование</w:t>
      </w:r>
    </w:p>
    <w:p w14:paraId="04750D37" w14:textId="77777777"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889B19" w14:textId="77777777"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Фуга состоит из:</w:t>
      </w:r>
    </w:p>
    <w:p w14:paraId="28B2D6B0" w14:textId="77777777"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2 частей</w:t>
      </w:r>
    </w:p>
    <w:p w14:paraId="6FE2F826" w14:textId="77777777"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3 частей</w:t>
      </w:r>
    </w:p>
    <w:p w14:paraId="7156BE51" w14:textId="77777777"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4 частей</w:t>
      </w:r>
    </w:p>
    <w:p w14:paraId="27D014A6" w14:textId="77777777"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B4FB72" w14:textId="77777777"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Сарабанда - это:</w:t>
      </w:r>
    </w:p>
    <w:p w14:paraId="5E1F27C4" w14:textId="77777777"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французский танец</w:t>
      </w:r>
    </w:p>
    <w:p w14:paraId="6C458502" w14:textId="77777777"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испанский  танец</w:t>
      </w:r>
    </w:p>
    <w:p w14:paraId="420C92C4" w14:textId="77777777"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английский танец</w:t>
      </w:r>
    </w:p>
    <w:p w14:paraId="7767388D" w14:textId="77777777"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F160C6" w14:textId="77777777"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5.Расположите в хронологическом порядке периоды жизни Баха:</w:t>
      </w:r>
    </w:p>
    <w:p w14:paraId="401A66F8" w14:textId="77777777"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Лейпцигский</w:t>
      </w:r>
    </w:p>
    <w:p w14:paraId="4FED062B" w14:textId="77777777"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Веймарский</w:t>
      </w:r>
    </w:p>
    <w:p w14:paraId="531283CD" w14:textId="77777777"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Кетенский</w:t>
      </w:r>
      <w:proofErr w:type="spellEnd"/>
    </w:p>
    <w:p w14:paraId="085723B2" w14:textId="77777777"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011D70" w14:textId="77777777"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6.Два тома ХТК Баха составляют:</w:t>
      </w:r>
    </w:p>
    <w:p w14:paraId="4FD306E3" w14:textId="77777777"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24 прелюдии и фуги</w:t>
      </w:r>
    </w:p>
    <w:p w14:paraId="6DBC0AF4" w14:textId="77777777"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48 прелюдий и фуг</w:t>
      </w:r>
    </w:p>
    <w:p w14:paraId="61FD2055" w14:textId="77777777"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82 прелюдии и фуги</w:t>
      </w:r>
    </w:p>
    <w:p w14:paraId="46CE5A16" w14:textId="77777777"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62C579" w14:textId="77777777"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Фуга соль минор из 1 тома ХТК Баха имеет  характер:</w:t>
      </w:r>
    </w:p>
    <w:p w14:paraId="693E97BC" w14:textId="77777777"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скорбный</w:t>
      </w:r>
    </w:p>
    <w:p w14:paraId="214FECFA" w14:textId="77777777"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радостный</w:t>
      </w:r>
    </w:p>
    <w:p w14:paraId="1242F8F5" w14:textId="77777777"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энергичный</w:t>
      </w:r>
    </w:p>
    <w:p w14:paraId="2E558315" w14:textId="77777777"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927953" w14:textId="77777777"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8.В основе произведения Баха "Страсти по Матфею":</w:t>
      </w:r>
    </w:p>
    <w:p w14:paraId="0B451D94" w14:textId="77777777"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миф</w:t>
      </w:r>
    </w:p>
    <w:p w14:paraId="758C619F" w14:textId="77777777"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главы из Евангелия</w:t>
      </w:r>
    </w:p>
    <w:p w14:paraId="258A0D12" w14:textId="77777777"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светский рассказ</w:t>
      </w:r>
    </w:p>
    <w:p w14:paraId="3C242C34" w14:textId="77777777"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C0975D" w14:textId="77777777"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Установите соответствие в годах рождения композиторов:</w:t>
      </w:r>
    </w:p>
    <w:p w14:paraId="417BA7C5" w14:textId="77777777"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Бах                    а)1612</w:t>
      </w:r>
    </w:p>
    <w:p w14:paraId="3FE01A5E" w14:textId="77777777"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Гендель            б) 1685</w:t>
      </w:r>
    </w:p>
    <w:p w14:paraId="13604DE9" w14:textId="77777777"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в)Гайдн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в) 1750</w:t>
      </w:r>
    </w:p>
    <w:p w14:paraId="70999B3D" w14:textId="77777777"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г) 1752</w:t>
      </w:r>
    </w:p>
    <w:p w14:paraId="4FE56AD2" w14:textId="77777777"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3FD747" w14:textId="77777777"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10.Гендель написал ораторию;</w:t>
      </w:r>
    </w:p>
    <w:p w14:paraId="3F32823B" w14:textId="77777777"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Митридат</w:t>
      </w:r>
    </w:p>
    <w:p w14:paraId="0FBAD732" w14:textId="77777777"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Самсон</w:t>
      </w:r>
    </w:p>
    <w:p w14:paraId="0DDE50C4" w14:textId="77777777"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Орфей</w:t>
      </w:r>
    </w:p>
    <w:p w14:paraId="24CD1A24" w14:textId="77777777"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708DA0" w14:textId="77777777"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11.Основной характеристикой народа в оратории являются:</w:t>
      </w:r>
    </w:p>
    <w:p w14:paraId="57F615F4" w14:textId="77777777"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арии</w:t>
      </w:r>
    </w:p>
    <w:p w14:paraId="16B521F6" w14:textId="77777777"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хоры</w:t>
      </w:r>
    </w:p>
    <w:p w14:paraId="3DE4988F" w14:textId="77777777"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оркестровые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эпизолы</w:t>
      </w:r>
      <w:proofErr w:type="spellEnd"/>
    </w:p>
    <w:p w14:paraId="05BD76A7" w14:textId="77777777"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7D89D5" w14:textId="77777777"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12.Оперой  </w:t>
      </w:r>
      <w:r>
        <w:rPr>
          <w:rFonts w:ascii="Times New Roman" w:hAnsi="Times New Roman" w:cs="Times New Roman"/>
          <w:sz w:val="24"/>
          <w:szCs w:val="24"/>
          <w:lang w:val="en-US"/>
        </w:rPr>
        <w:t>buffa</w:t>
      </w:r>
      <w:r w:rsidRPr="00AE0CC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называют</w:t>
      </w:r>
    </w:p>
    <w:p w14:paraId="7B1D8DD0" w14:textId="77777777"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серьезную оперу</w:t>
      </w:r>
    </w:p>
    <w:p w14:paraId="37D651CF" w14:textId="77777777"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комическую оперу</w:t>
      </w:r>
    </w:p>
    <w:p w14:paraId="340D45BF" w14:textId="77777777"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итальянскую оперу</w:t>
      </w:r>
    </w:p>
    <w:p w14:paraId="7C39782A" w14:textId="77777777"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C3E3E9" w14:textId="77777777"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</w:p>
    <w:p w14:paraId="4D0B36D6" w14:textId="77777777"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своей оперной реформе Глюк считает, что балет в опере;</w:t>
      </w:r>
    </w:p>
    <w:p w14:paraId="42439DBD" w14:textId="77777777"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должен быть вставным дивертисментом</w:t>
      </w:r>
    </w:p>
    <w:p w14:paraId="37072803" w14:textId="77777777"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должен быть мотивирован ходом развития драматического действия</w:t>
      </w:r>
    </w:p>
    <w:p w14:paraId="2896D874" w14:textId="77777777"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не должен быть связан с действием</w:t>
      </w:r>
    </w:p>
    <w:p w14:paraId="3DFA9A0E" w14:textId="77777777"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F4E29A" w14:textId="77777777"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Соната состоит из:</w:t>
      </w:r>
    </w:p>
    <w:p w14:paraId="3AA60DC7" w14:textId="77777777"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2 частей</w:t>
      </w:r>
    </w:p>
    <w:p w14:paraId="0F6B7159" w14:textId="77777777"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3 частей</w:t>
      </w:r>
    </w:p>
    <w:p w14:paraId="27E825F2" w14:textId="77777777"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4 частей</w:t>
      </w:r>
    </w:p>
    <w:p w14:paraId="10047AC0" w14:textId="77777777"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5D651" w14:textId="77777777"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Слово классический означает:</w:t>
      </w:r>
    </w:p>
    <w:p w14:paraId="0A5BAE9B" w14:textId="77777777"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замечательный</w:t>
      </w:r>
    </w:p>
    <w:p w14:paraId="7A46273A" w14:textId="77777777"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образцовый</w:t>
      </w:r>
    </w:p>
    <w:p w14:paraId="705BE1BD" w14:textId="77777777"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универсальный</w:t>
      </w:r>
    </w:p>
    <w:p w14:paraId="0FF011AA" w14:textId="77777777"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E25FEF" w14:textId="77777777"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16.Симфония Гайдна № 103 называется:</w:t>
      </w:r>
    </w:p>
    <w:p w14:paraId="1286F7A5" w14:textId="77777777"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а)" Военная"</w:t>
      </w:r>
    </w:p>
    <w:p w14:paraId="5ED721AC" w14:textId="77777777"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"С тремоло литавр"</w:t>
      </w:r>
    </w:p>
    <w:p w14:paraId="7E33AE2E" w14:textId="77777777"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"Часы"</w:t>
      </w:r>
    </w:p>
    <w:p w14:paraId="1FAE0DBA" w14:textId="77777777"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516B83" w14:textId="77777777"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Главная партия сонаты Гайдна Ре мажор напоминает:</w:t>
      </w:r>
    </w:p>
    <w:p w14:paraId="159683B8" w14:textId="77777777"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детскую пляску</w:t>
      </w:r>
    </w:p>
    <w:p w14:paraId="4A47D886" w14:textId="77777777"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задушевную песню</w:t>
      </w:r>
    </w:p>
    <w:p w14:paraId="414A6CBD" w14:textId="77777777"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взволнованный рассказ</w:t>
      </w:r>
    </w:p>
    <w:p w14:paraId="5F3A6341" w14:textId="77777777"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FE9139" w14:textId="77777777"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18.Тональность симфонии Моцарта № 40:</w:t>
      </w:r>
    </w:p>
    <w:p w14:paraId="0A162508" w14:textId="77777777"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си минор</w:t>
      </w:r>
    </w:p>
    <w:p w14:paraId="0E9757E9" w14:textId="77777777"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Ми мажор</w:t>
      </w:r>
    </w:p>
    <w:p w14:paraId="5F143B5E" w14:textId="77777777"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соль минор</w:t>
      </w:r>
    </w:p>
    <w:p w14:paraId="2636680E" w14:textId="77777777"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42B1F0" w14:textId="77777777"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19.Герой оперы Моцарта "Свадьба Фигаро", о котором поет Фигаро в арии "Мальчик резвый":</w:t>
      </w:r>
    </w:p>
    <w:p w14:paraId="69B0F749" w14:textId="77777777"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граф Альмавива</w:t>
      </w:r>
    </w:p>
    <w:p w14:paraId="450BA714" w14:textId="77777777"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Керубино</w:t>
      </w:r>
    </w:p>
    <w:p w14:paraId="6B1571E5" w14:textId="77777777"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в) Бартоло</w:t>
      </w:r>
    </w:p>
    <w:p w14:paraId="30BF50E8" w14:textId="77777777"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8FB1B8" w14:textId="77777777"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20.Какую  форму использовал Моцарт в 1 части сонаты Ля мажор:</w:t>
      </w:r>
    </w:p>
    <w:p w14:paraId="41A1A6BA" w14:textId="77777777"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вариаций</w:t>
      </w:r>
    </w:p>
    <w:p w14:paraId="718600F6" w14:textId="77777777"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сонатную</w:t>
      </w:r>
    </w:p>
    <w:p w14:paraId="3CDFE3F0" w14:textId="77777777"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рондо</w:t>
      </w:r>
    </w:p>
    <w:p w14:paraId="743850B7" w14:textId="77777777"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7D7737" w14:textId="77777777" w:rsidR="005820E9" w:rsidRDefault="005820E9" w:rsidP="00A35B8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5340D5" w14:textId="77777777" w:rsidR="005820E9" w:rsidRDefault="005820E9" w:rsidP="00A35B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к зачету </w:t>
      </w:r>
    </w:p>
    <w:p w14:paraId="43EB3300" w14:textId="77777777" w:rsidR="005820E9" w:rsidRDefault="005820E9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Записать викторину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творчеству  композитора</w:t>
      </w:r>
      <w:proofErr w:type="gramEnd"/>
    </w:p>
    <w:p w14:paraId="31105826" w14:textId="77777777" w:rsidR="005820E9" w:rsidRDefault="005820E9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Ответить на вопросы  по творчеству  композитора, например:</w:t>
      </w:r>
    </w:p>
    <w:p w14:paraId="5B1278C7" w14:textId="77777777" w:rsidR="005820E9" w:rsidRDefault="005820E9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особенности творчества Мендельсона;</w:t>
      </w:r>
    </w:p>
    <w:p w14:paraId="6EB0555D" w14:textId="77777777" w:rsidR="005820E9" w:rsidRDefault="005820E9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-характеристика фортепианного цикла Мендельсона  Песни без слов, анализ трех любых на выбор;</w:t>
      </w:r>
    </w:p>
    <w:p w14:paraId="7DC7C046" w14:textId="77777777" w:rsidR="005820E9" w:rsidRDefault="005820E9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-характеристика концерта для скрипки с оркестром Мендельсона;</w:t>
      </w:r>
    </w:p>
    <w:p w14:paraId="7328486B" w14:textId="77777777" w:rsidR="005820E9" w:rsidRDefault="005820E9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особенности увертюры Мендельсона Сон в летнюю ночь;</w:t>
      </w:r>
    </w:p>
    <w:p w14:paraId="6B6F2EF9" w14:textId="77777777" w:rsidR="005820E9" w:rsidRDefault="005820E9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особенности творчества Шумана;</w:t>
      </w:r>
    </w:p>
    <w:p w14:paraId="2369FB46" w14:textId="77777777" w:rsidR="005820E9" w:rsidRDefault="005820E9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основные этапы творческого пути композитора;</w:t>
      </w:r>
    </w:p>
    <w:p w14:paraId="33D966CD" w14:textId="77777777" w:rsidR="005820E9" w:rsidRDefault="005820E9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анализ фортепианного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цикла  Шумана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Карнавал ;</w:t>
      </w:r>
    </w:p>
    <w:p w14:paraId="36498D0E" w14:textId="77777777" w:rsidR="005820E9" w:rsidRDefault="005820E9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общая характеристика вокального цикла Шумана Любовь поэта;</w:t>
      </w:r>
    </w:p>
    <w:p w14:paraId="3EB52FF9" w14:textId="77777777" w:rsidR="005820E9" w:rsidRDefault="005820E9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фортепианный цикл Фантастические пьесы, анализ двух на выбор. </w:t>
      </w:r>
    </w:p>
    <w:p w14:paraId="47FE2DC9" w14:textId="77777777" w:rsidR="00DC0804" w:rsidRPr="00BD5FF2" w:rsidRDefault="00DC0804" w:rsidP="00A35B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eastAsia="Times New Roman" w:hAnsi="Times New Roman" w:cs="Times New Roman"/>
          <w:b/>
          <w:sz w:val="24"/>
          <w:szCs w:val="24"/>
        </w:rPr>
        <w:t>Тестовые задания за 7 семестр</w:t>
      </w:r>
    </w:p>
    <w:p w14:paraId="7D2F590C" w14:textId="77777777" w:rsidR="00DC0804" w:rsidRPr="00BD5FF2" w:rsidRDefault="00DC0804" w:rsidP="00A35B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 вариант</w:t>
      </w:r>
    </w:p>
    <w:p w14:paraId="1C782A2E" w14:textId="77777777"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  Выбрать из группы музыкантов участника «Беляевского кружка»</w:t>
      </w:r>
    </w:p>
    <w:p w14:paraId="48F6F443" w14:textId="77777777" w:rsidR="00DC0804" w:rsidRPr="00BD5FF2" w:rsidRDefault="00DC0804" w:rsidP="00A35B80">
      <w:pPr>
        <w:tabs>
          <w:tab w:val="left" w:pos="3600"/>
          <w:tab w:val="left" w:pos="702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С. Рахманинов  </w:t>
      </w:r>
    </w:p>
    <w:p w14:paraId="4505881B" w14:textId="77777777" w:rsidR="00DC0804" w:rsidRPr="00BD5FF2" w:rsidRDefault="00DC0804" w:rsidP="00A35B80">
      <w:pPr>
        <w:tabs>
          <w:tab w:val="left" w:pos="3600"/>
          <w:tab w:val="left" w:pos="702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б) А. Лядов</w:t>
      </w:r>
    </w:p>
    <w:p w14:paraId="00433E84" w14:textId="77777777" w:rsidR="00DC0804" w:rsidRPr="00BD5FF2" w:rsidRDefault="00DC0804" w:rsidP="00A35B80">
      <w:pPr>
        <w:tabs>
          <w:tab w:val="left" w:pos="3600"/>
          <w:tab w:val="left" w:pos="702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С. Танеев</w:t>
      </w:r>
    </w:p>
    <w:p w14:paraId="2EC2051A" w14:textId="77777777"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2. Количество симфоний написанных А. Скрябиным </w:t>
      </w:r>
    </w:p>
    <w:p w14:paraId="644A844C" w14:textId="77777777"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одна                                               </w:t>
      </w:r>
    </w:p>
    <w:p w14:paraId="19C23546" w14:textId="77777777"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две                                               </w:t>
      </w:r>
    </w:p>
    <w:p w14:paraId="4A8273DA" w14:textId="77777777"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три</w:t>
      </w:r>
    </w:p>
    <w:p w14:paraId="09A35F98" w14:textId="77777777"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3. Отметить правильную дату рождения А. Лядова</w:t>
      </w:r>
    </w:p>
    <w:p w14:paraId="5B970530" w14:textId="77777777"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1855г.                                            </w:t>
      </w:r>
    </w:p>
    <w:p w14:paraId="4BAEDA67" w14:textId="77777777"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1837г.                                          </w:t>
      </w:r>
    </w:p>
    <w:p w14:paraId="0DFD84B4" w14:textId="77777777"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в)1821г.</w:t>
      </w:r>
    </w:p>
    <w:p w14:paraId="51D8945A" w14:textId="77777777"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4.  Тональность четвёртой сонаты А. Скрябина  </w:t>
      </w:r>
    </w:p>
    <w:p w14:paraId="7CC02BEA" w14:textId="77777777"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ре мажор                                       </w:t>
      </w:r>
    </w:p>
    <w:p w14:paraId="7361AD6F" w14:textId="77777777"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фа диез мажор                            </w:t>
      </w:r>
    </w:p>
    <w:p w14:paraId="05477E3A" w14:textId="77777777"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соль мажор</w:t>
      </w:r>
    </w:p>
    <w:p w14:paraId="22C23723" w14:textId="77777777"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5.  Количество пьес в фортепианном цикле  А. Лядова «Бирюльки»</w:t>
      </w:r>
    </w:p>
    <w:p w14:paraId="0FC9F8CF" w14:textId="77777777"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lastRenderedPageBreak/>
        <w:t xml:space="preserve">а) 15                                                   </w:t>
      </w:r>
    </w:p>
    <w:p w14:paraId="525ACE6D" w14:textId="77777777"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20                                                 </w:t>
      </w:r>
    </w:p>
    <w:p w14:paraId="00AE1267" w14:textId="77777777"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14</w:t>
      </w:r>
    </w:p>
    <w:p w14:paraId="3104B4FD" w14:textId="77777777"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6.  Организатор «Русских сезонов» в Париже в начале 20в.</w:t>
      </w:r>
    </w:p>
    <w:p w14:paraId="1CA010E6" w14:textId="77777777"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С. Мамонтов                                </w:t>
      </w:r>
    </w:p>
    <w:p w14:paraId="43B5155E" w14:textId="77777777"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И. Стравинский                          </w:t>
      </w:r>
    </w:p>
    <w:p w14:paraId="1501961F" w14:textId="77777777"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С. Дягилев</w:t>
      </w:r>
    </w:p>
    <w:p w14:paraId="78E8F2AF" w14:textId="77777777"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7. Количество балетов написанных А. </w:t>
      </w:r>
      <w:proofErr w:type="gramStart"/>
      <w:r w:rsidRPr="00BD5FF2">
        <w:rPr>
          <w:rFonts w:ascii="Times New Roman" w:hAnsi="Times New Roman" w:cs="Times New Roman"/>
          <w:sz w:val="24"/>
          <w:szCs w:val="24"/>
        </w:rPr>
        <w:t>Глазуновым :</w:t>
      </w:r>
      <w:proofErr w:type="gramEnd"/>
    </w:p>
    <w:p w14:paraId="1BB31219" w14:textId="77777777"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1                                                     </w:t>
      </w:r>
    </w:p>
    <w:p w14:paraId="3FC9F990" w14:textId="77777777"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4                                                   </w:t>
      </w:r>
    </w:p>
    <w:p w14:paraId="4277D0CB" w14:textId="77777777"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3</w:t>
      </w:r>
    </w:p>
    <w:p w14:paraId="0991E087" w14:textId="77777777"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8. Композитор, автор «Гимна Советского Союза»</w:t>
      </w:r>
    </w:p>
    <w:p w14:paraId="3C5F5A48" w14:textId="77777777"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а) В. Мурадели</w:t>
      </w:r>
    </w:p>
    <w:p w14:paraId="311761AF" w14:textId="77777777"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А. Александров                          </w:t>
      </w:r>
    </w:p>
    <w:p w14:paraId="690B5522" w14:textId="77777777"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И. Дунаевский</w:t>
      </w:r>
    </w:p>
    <w:p w14:paraId="72CDDC08" w14:textId="77777777"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9. А. Глазунов возглавил Петербургскую консерваторию в …</w:t>
      </w:r>
    </w:p>
    <w:p w14:paraId="5E7F0136" w14:textId="77777777"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1887                                               </w:t>
      </w:r>
    </w:p>
    <w:p w14:paraId="495E5A72" w14:textId="77777777"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1905             </w:t>
      </w:r>
    </w:p>
    <w:p w14:paraId="43C09B7C" w14:textId="77777777"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1917</w:t>
      </w:r>
    </w:p>
    <w:p w14:paraId="4F19B63E" w14:textId="77777777"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10. Указать тему, на которой построена сцена смерти «Джульетты» из балета </w:t>
      </w:r>
    </w:p>
    <w:p w14:paraId="28714C54" w14:textId="77777777"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С. Прокофьева «Ромео и Джульетта»</w:t>
      </w:r>
    </w:p>
    <w:p w14:paraId="1D8A0A42" w14:textId="77777777"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тема «напитка»                            </w:t>
      </w:r>
    </w:p>
    <w:p w14:paraId="53B8545A" w14:textId="77777777"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тема «двух флейт»                      </w:t>
      </w:r>
    </w:p>
    <w:p w14:paraId="6188DA62" w14:textId="77777777"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тема «рока»</w:t>
      </w:r>
    </w:p>
    <w:p w14:paraId="5A2ECBB3" w14:textId="77777777"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11. Отличительные признаки вступления к первой части пятой симфонии А. Глазунова от главной партии той же части:</w:t>
      </w:r>
    </w:p>
    <w:p w14:paraId="504973A9" w14:textId="77777777"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новый 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тематизм</w:t>
      </w:r>
      <w:proofErr w:type="spellEnd"/>
    </w:p>
    <w:p w14:paraId="2CE6E7DF" w14:textId="77777777"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новый размер                              </w:t>
      </w:r>
    </w:p>
    <w:p w14:paraId="315A28CF" w14:textId="77777777"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новый темп</w:t>
      </w:r>
    </w:p>
    <w:p w14:paraId="6ADC5C06" w14:textId="77777777"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12. Форма финала пятой симфонии А. Глазунова </w:t>
      </w:r>
    </w:p>
    <w:p w14:paraId="22C32F51" w14:textId="77777777"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соната                                           </w:t>
      </w:r>
    </w:p>
    <w:p w14:paraId="34FB07E0" w14:textId="77777777"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трёхчастная                                  </w:t>
      </w:r>
    </w:p>
    <w:p w14:paraId="1D69E0DD" w14:textId="77777777"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рондо – соната</w:t>
      </w:r>
    </w:p>
    <w:p w14:paraId="01E43284" w14:textId="77777777"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13. Количество образных линий в балете А. Глазунова «Раймонда»:</w:t>
      </w:r>
    </w:p>
    <w:p w14:paraId="2A729638" w14:textId="77777777"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одна                                              </w:t>
      </w:r>
    </w:p>
    <w:p w14:paraId="08F9B8E4" w14:textId="77777777"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три                                                </w:t>
      </w:r>
    </w:p>
    <w:p w14:paraId="6F36C570" w14:textId="77777777"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четыре</w:t>
      </w:r>
    </w:p>
    <w:p w14:paraId="234145E3" w14:textId="77777777"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14. Тональность, в которой звучит первый выход Раймонды из балета А. Глазунова «Раймонда»</w:t>
      </w:r>
    </w:p>
    <w:p w14:paraId="1A22D408" w14:textId="77777777"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 ля мажор                                     </w:t>
      </w:r>
    </w:p>
    <w:p w14:paraId="452D0415" w14:textId="77777777"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ми мажор                                     </w:t>
      </w:r>
    </w:p>
    <w:p w14:paraId="6B0276EA" w14:textId="77777777"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ре мажор</w:t>
      </w:r>
    </w:p>
    <w:p w14:paraId="5898CE51" w14:textId="77777777"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15. Ведущий 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лейттембр</w:t>
      </w:r>
      <w:proofErr w:type="spellEnd"/>
      <w:r w:rsidRPr="00BD5FF2">
        <w:rPr>
          <w:rFonts w:ascii="Times New Roman" w:hAnsi="Times New Roman" w:cs="Times New Roman"/>
          <w:sz w:val="24"/>
          <w:szCs w:val="24"/>
        </w:rPr>
        <w:t xml:space="preserve"> в характеристике образа Ромео в балете «Ромео и Джульетта» </w:t>
      </w:r>
    </w:p>
    <w:p w14:paraId="792FD50F" w14:textId="77777777"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С. Прокофьева </w:t>
      </w:r>
    </w:p>
    <w:p w14:paraId="3B0DA646" w14:textId="77777777"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скрипка                                        </w:t>
      </w:r>
    </w:p>
    <w:p w14:paraId="15B08ECB" w14:textId="77777777"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кларнет                                        </w:t>
      </w:r>
    </w:p>
    <w:p w14:paraId="3162C08A" w14:textId="77777777"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труба</w:t>
      </w:r>
    </w:p>
    <w:p w14:paraId="348129DA" w14:textId="77777777"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16. Дополните, каким оркестровым приёмом воспользовался А. Глазунов в средней части  Большого вальса из 1 действия…</w:t>
      </w:r>
    </w:p>
    <w:p w14:paraId="5A2F611E" w14:textId="77777777"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17. Действие, в котором происходит сцена поединка 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Абдерахмана</w:t>
      </w:r>
      <w:proofErr w:type="spellEnd"/>
      <w:r w:rsidRPr="00BD5FF2">
        <w:rPr>
          <w:rFonts w:ascii="Times New Roman" w:hAnsi="Times New Roman" w:cs="Times New Roman"/>
          <w:sz w:val="24"/>
          <w:szCs w:val="24"/>
        </w:rPr>
        <w:t xml:space="preserve"> и Жана де 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Бриена</w:t>
      </w:r>
      <w:proofErr w:type="spellEnd"/>
      <w:r w:rsidRPr="00BD5FF2">
        <w:rPr>
          <w:rFonts w:ascii="Times New Roman" w:hAnsi="Times New Roman" w:cs="Times New Roman"/>
          <w:sz w:val="24"/>
          <w:szCs w:val="24"/>
        </w:rPr>
        <w:t xml:space="preserve"> из балета А. Глазунова «Раймонда» </w:t>
      </w:r>
    </w:p>
    <w:p w14:paraId="66AD9C54" w14:textId="77777777"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lastRenderedPageBreak/>
        <w:t xml:space="preserve">а) первое           </w:t>
      </w:r>
    </w:p>
    <w:p w14:paraId="2D5339F4" w14:textId="77777777"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второе                                        </w:t>
      </w:r>
    </w:p>
    <w:p w14:paraId="6CE30DA5" w14:textId="77777777"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 в) третье</w:t>
      </w:r>
    </w:p>
    <w:p w14:paraId="5D8F6222" w14:textId="77777777"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18. Последнее сочинение С. Танеева </w:t>
      </w:r>
    </w:p>
    <w:p w14:paraId="60B4A178" w14:textId="77777777"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«Орестея»                                    </w:t>
      </w:r>
    </w:p>
    <w:p w14:paraId="0CA360BF" w14:textId="77777777"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«По прочтении псалма»           </w:t>
      </w:r>
    </w:p>
    <w:p w14:paraId="72C3454B" w14:textId="77777777"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Симфония ми минор</w:t>
      </w:r>
    </w:p>
    <w:p w14:paraId="48463A25" w14:textId="77777777"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19. Дата смерти С. Рахманинова  </w:t>
      </w:r>
    </w:p>
    <w:p w14:paraId="4931667F" w14:textId="77777777"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1917                                               </w:t>
      </w:r>
    </w:p>
    <w:p w14:paraId="0735F3CD" w14:textId="77777777"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1943                                            </w:t>
      </w:r>
    </w:p>
    <w:p w14:paraId="3BD6B4E6" w14:textId="77777777"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1953</w:t>
      </w:r>
    </w:p>
    <w:p w14:paraId="36E6A296" w14:textId="77777777"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20. Автор оперетты «Золотая долина»</w:t>
      </w:r>
    </w:p>
    <w:p w14:paraId="48F835D3" w14:textId="77777777"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И. Дунаевский                              </w:t>
      </w:r>
    </w:p>
    <w:p w14:paraId="7535B79E" w14:textId="77777777"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Д. Шостаковича                         </w:t>
      </w:r>
    </w:p>
    <w:p w14:paraId="28D20BAE" w14:textId="77777777"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в) А. Александров </w:t>
      </w:r>
    </w:p>
    <w:p w14:paraId="1D16DF9D" w14:textId="77777777" w:rsidR="00DC0804" w:rsidRPr="00BD5FF2" w:rsidRDefault="00DC0804" w:rsidP="00A35B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 вариант</w:t>
      </w:r>
    </w:p>
    <w:p w14:paraId="118D55DE" w14:textId="77777777" w:rsidR="00DC0804" w:rsidRPr="00BD5FF2" w:rsidRDefault="00DC0804" w:rsidP="00A35B80">
      <w:pPr>
        <w:tabs>
          <w:tab w:val="left" w:pos="190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 Год создания Рахманиновым оперы «Алеко»…</w:t>
      </w:r>
    </w:p>
    <w:p w14:paraId="7623D23A" w14:textId="77777777" w:rsidR="00DC0804" w:rsidRPr="00BD5FF2" w:rsidRDefault="00DC0804" w:rsidP="00A35B80">
      <w:pPr>
        <w:tabs>
          <w:tab w:val="left" w:pos="4140"/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1892                      </w:t>
      </w:r>
    </w:p>
    <w:p w14:paraId="5744FE32" w14:textId="77777777" w:rsidR="00DC0804" w:rsidRPr="00BD5FF2" w:rsidRDefault="00DC0804" w:rsidP="00A35B80">
      <w:pPr>
        <w:tabs>
          <w:tab w:val="left" w:pos="4140"/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1901                                                     </w:t>
      </w:r>
    </w:p>
    <w:p w14:paraId="0CD89936" w14:textId="77777777" w:rsidR="00DC0804" w:rsidRPr="00BD5FF2" w:rsidRDefault="00DC0804" w:rsidP="00A35B80">
      <w:pPr>
        <w:tabs>
          <w:tab w:val="left" w:pos="4140"/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в) 1905  </w:t>
      </w:r>
    </w:p>
    <w:p w14:paraId="6C7A664F" w14:textId="77777777" w:rsidR="00DC0804" w:rsidRPr="00BD5FF2" w:rsidRDefault="00DC0804" w:rsidP="00A35B80">
      <w:pPr>
        <w:tabs>
          <w:tab w:val="left" w:pos="742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2. Год постановки балета «Петрушка» И. Стравинского </w:t>
      </w:r>
      <w:r w:rsidRPr="00BD5FF2">
        <w:rPr>
          <w:rFonts w:ascii="Times New Roman" w:hAnsi="Times New Roman" w:cs="Times New Roman"/>
          <w:sz w:val="24"/>
          <w:szCs w:val="24"/>
        </w:rPr>
        <w:tab/>
      </w:r>
    </w:p>
    <w:p w14:paraId="2EB3DFA8" w14:textId="77777777"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1910                                                      </w:t>
      </w:r>
    </w:p>
    <w:p w14:paraId="45980CB8" w14:textId="77777777"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1911                                                     </w:t>
      </w:r>
    </w:p>
    <w:p w14:paraId="752CBCC4" w14:textId="77777777"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в) 1913 </w:t>
      </w:r>
    </w:p>
    <w:p w14:paraId="5052A7CF" w14:textId="77777777"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3. При первом исполнении фортепианного концерта №2 С. Рахманинова не хватало одной из частей </w:t>
      </w:r>
    </w:p>
    <w:p w14:paraId="0DFC8CBD" w14:textId="77777777"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второй                                                  </w:t>
      </w:r>
    </w:p>
    <w:p w14:paraId="2CAFEEA7" w14:textId="77777777"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третьей                                                 </w:t>
      </w:r>
    </w:p>
    <w:p w14:paraId="746334C9" w14:textId="77777777"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первой</w:t>
      </w:r>
    </w:p>
    <w:p w14:paraId="1CED0519" w14:textId="77777777"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4. Композитор, автор песни «Священная война»</w:t>
      </w:r>
    </w:p>
    <w:p w14:paraId="4BE95025" w14:textId="77777777"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а) М. Блантер</w:t>
      </w:r>
    </w:p>
    <w:p w14:paraId="50B480E5" w14:textId="77777777"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А.  Александров                                 </w:t>
      </w:r>
    </w:p>
    <w:p w14:paraId="37C1A8C9" w14:textId="77777777"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И. Дунаевский</w:t>
      </w:r>
    </w:p>
    <w:p w14:paraId="1B74E776" w14:textId="77777777"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5. Структура двадцати четырёх прелюдий Рахманинова </w:t>
      </w:r>
    </w:p>
    <w:p w14:paraId="6EE0556F" w14:textId="77777777"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сборник пьес                                       </w:t>
      </w:r>
    </w:p>
    <w:p w14:paraId="2F3A6CAD" w14:textId="77777777"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цикл                                                     </w:t>
      </w:r>
    </w:p>
    <w:p w14:paraId="6F67EB4E" w14:textId="77777777"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сюита</w:t>
      </w:r>
    </w:p>
    <w:p w14:paraId="00BB13F7" w14:textId="77777777"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6. Автор музыки к кинофильму «Цирк» режиссёра Александрова  </w:t>
      </w:r>
    </w:p>
    <w:p w14:paraId="23F98B54" w14:textId="77777777"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И. Дунаевский                                    </w:t>
      </w:r>
    </w:p>
    <w:p w14:paraId="3762C985" w14:textId="77777777"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б) Д. Шостакович</w:t>
      </w:r>
    </w:p>
    <w:p w14:paraId="63D9B48A" w14:textId="77777777"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С. Прокофьев</w:t>
      </w:r>
    </w:p>
    <w:p w14:paraId="31F003BA" w14:textId="77777777"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7. Романс без слов С. Рахманинова</w:t>
      </w:r>
    </w:p>
    <w:p w14:paraId="5FCBB822" w14:textId="77777777"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«Ночь печальна»                              </w:t>
      </w:r>
    </w:p>
    <w:p w14:paraId="2563C7B8" w14:textId="77777777"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) «Не пой красавица при мне»             </w:t>
      </w:r>
    </w:p>
    <w:p w14:paraId="7FF1AFBD" w14:textId="77777777"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«Вокализ»</w:t>
      </w:r>
    </w:p>
    <w:p w14:paraId="75EFD3F4" w14:textId="77777777"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8. Год постановки балета «Ромео и Джульетта» С. Прокофьева</w:t>
      </w:r>
    </w:p>
    <w:p w14:paraId="0CA31FDF" w14:textId="77777777"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1938                                                     </w:t>
      </w:r>
    </w:p>
    <w:p w14:paraId="690A5499" w14:textId="77777777"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1935                                                      </w:t>
      </w:r>
    </w:p>
    <w:p w14:paraId="4C5C6053" w14:textId="77777777"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1940</w:t>
      </w:r>
    </w:p>
    <w:p w14:paraId="0EE83BD4" w14:textId="77777777"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9. Музыкальная форма прелюдии С. Рахманинова соль минор </w:t>
      </w:r>
    </w:p>
    <w:p w14:paraId="7E4BE82A" w14:textId="77777777"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одночастная        </w:t>
      </w:r>
    </w:p>
    <w:p w14:paraId="41167D48" w14:textId="77777777"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lastRenderedPageBreak/>
        <w:t xml:space="preserve">б) трёхчастная с развивающейся серединой        </w:t>
      </w:r>
    </w:p>
    <w:p w14:paraId="16D10DE6" w14:textId="77777777"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трёхчастная с контрастной серединой</w:t>
      </w:r>
    </w:p>
    <w:p w14:paraId="6D0EE2C1" w14:textId="77777777"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10. Главная образная линия в балете С. Прокофьева «Ромео и Джульетта» </w:t>
      </w:r>
    </w:p>
    <w:p w14:paraId="6F1DFAC6" w14:textId="77777777"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линия вражды                                     </w:t>
      </w:r>
    </w:p>
    <w:p w14:paraId="6C2A7716" w14:textId="77777777"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лирическая линия                               </w:t>
      </w:r>
    </w:p>
    <w:p w14:paraId="34277C42" w14:textId="77777777"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жанровая</w:t>
      </w:r>
    </w:p>
    <w:p w14:paraId="69D6ADCA" w14:textId="77777777"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11. Тональность второй части концерта № 2 С. Рахманинова</w:t>
      </w:r>
    </w:p>
    <w:p w14:paraId="6BD618F7" w14:textId="77777777"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до минор                                             </w:t>
      </w:r>
    </w:p>
    <w:p w14:paraId="0F889BDE" w14:textId="77777777"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ми минор                                              </w:t>
      </w:r>
    </w:p>
    <w:p w14:paraId="06D048ED" w14:textId="77777777"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ми мажор</w:t>
      </w:r>
    </w:p>
    <w:p w14:paraId="7F8A6531" w14:textId="77777777"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Лейттембр</w:t>
      </w:r>
      <w:proofErr w:type="spellEnd"/>
      <w:r w:rsidRPr="00BD5FF2">
        <w:rPr>
          <w:rFonts w:ascii="Times New Roman" w:hAnsi="Times New Roman" w:cs="Times New Roman"/>
          <w:sz w:val="24"/>
          <w:szCs w:val="24"/>
        </w:rPr>
        <w:t xml:space="preserve"> темы «вражды» в балете С. Прокофьева «Ромео и Джульетта».</w:t>
      </w:r>
    </w:p>
    <w:p w14:paraId="7B58F25F" w14:textId="77777777"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 медные духовые                                 </w:t>
      </w:r>
    </w:p>
    <w:p w14:paraId="1E57242B" w14:textId="77777777"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струнные                                      </w:t>
      </w:r>
    </w:p>
    <w:p w14:paraId="101350A1" w14:textId="77777777"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деревянные духовые</w:t>
      </w:r>
    </w:p>
    <w:p w14:paraId="5008DD25" w14:textId="77777777"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13. Номер опуса прелюдии си минор</w:t>
      </w:r>
    </w:p>
    <w:p w14:paraId="7F18B82B" w14:textId="77777777"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опус 3                                                   </w:t>
      </w:r>
    </w:p>
    <w:p w14:paraId="725E40C1" w14:textId="77777777"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опус 23                                                 </w:t>
      </w:r>
    </w:p>
    <w:p w14:paraId="24E72520" w14:textId="77777777"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опус 32</w:t>
      </w:r>
    </w:p>
    <w:p w14:paraId="5287FD96" w14:textId="77777777"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14. Год создания кантаты С. Прокофьева «Александр Невский» </w:t>
      </w:r>
    </w:p>
    <w:p w14:paraId="46184FD7" w14:textId="77777777"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1937                                                     </w:t>
      </w:r>
    </w:p>
    <w:p w14:paraId="2DBBB79C" w14:textId="77777777"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1939                                                      </w:t>
      </w:r>
    </w:p>
    <w:p w14:paraId="157FA09C" w14:textId="77777777"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 в) 1942</w:t>
      </w:r>
    </w:p>
    <w:p w14:paraId="5C413858" w14:textId="77777777"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15. Количество этюдов – картин в 39 опусе:</w:t>
      </w:r>
    </w:p>
    <w:p w14:paraId="4D1B603C" w14:textId="77777777"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6                                                           </w:t>
      </w:r>
    </w:p>
    <w:p w14:paraId="2E47B697" w14:textId="77777777"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9                                                            </w:t>
      </w:r>
    </w:p>
    <w:p w14:paraId="10347BB3" w14:textId="77777777"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11</w:t>
      </w:r>
    </w:p>
    <w:p w14:paraId="487A4863" w14:textId="77777777"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16. Год постановки балета И. Стравинского «Весна священная».</w:t>
      </w:r>
    </w:p>
    <w:p w14:paraId="1637C6F3" w14:textId="77777777"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1911                                                      </w:t>
      </w:r>
    </w:p>
    <w:p w14:paraId="74D8089A" w14:textId="77777777"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1913                                                     </w:t>
      </w:r>
    </w:p>
    <w:p w14:paraId="1ECF0238" w14:textId="77777777"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в) 1915  </w:t>
      </w:r>
    </w:p>
    <w:p w14:paraId="0694E501" w14:textId="77777777"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17. Жанр поздних романсов С. Рахманинова</w:t>
      </w:r>
    </w:p>
    <w:p w14:paraId="192215DB" w14:textId="77777777"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лирический                                        </w:t>
      </w:r>
    </w:p>
    <w:p w14:paraId="4BAD38C4" w14:textId="77777777"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 б) эпический                                           </w:t>
      </w:r>
    </w:p>
    <w:p w14:paraId="4F67989C" w14:textId="77777777"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 в) монолог</w:t>
      </w:r>
    </w:p>
    <w:p w14:paraId="5456779B" w14:textId="77777777"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18. Автор музыки « Песня о Родине» из кинофильма «Цирк»</w:t>
      </w:r>
    </w:p>
    <w:p w14:paraId="14375478" w14:textId="77777777"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А. Александров                                  </w:t>
      </w:r>
    </w:p>
    <w:p w14:paraId="29B04D4C" w14:textId="77777777"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И. Дунаевский                                  </w:t>
      </w:r>
    </w:p>
    <w:p w14:paraId="6B921DF2" w14:textId="77777777"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 в) С. Прокофьев</w:t>
      </w:r>
    </w:p>
    <w:p w14:paraId="5F93B5BD" w14:textId="77777777"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19. Последнее сочинение С. Рахманинова</w:t>
      </w:r>
    </w:p>
    <w:p w14:paraId="40AFF1FF" w14:textId="77777777"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Концерт №4                                        </w:t>
      </w:r>
    </w:p>
    <w:p w14:paraId="38E3916A" w14:textId="77777777"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«Симфонические танцы»                  </w:t>
      </w:r>
    </w:p>
    <w:p w14:paraId="0D4E57D1" w14:textId="77777777"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Симфония №2</w:t>
      </w:r>
    </w:p>
    <w:p w14:paraId="118BAB45" w14:textId="77777777"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20. Театр, в котором состоялась премьера балета С. Прокофьева «Ромео и Джульетта» </w:t>
      </w:r>
    </w:p>
    <w:p w14:paraId="36362E57" w14:textId="77777777"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«Большой» театр                             </w:t>
      </w:r>
    </w:p>
    <w:p w14:paraId="579C82E4" w14:textId="77777777"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«Кировский» театр                    </w:t>
      </w:r>
    </w:p>
    <w:p w14:paraId="2A564304" w14:textId="77777777"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«Новосибирский» театр</w:t>
      </w:r>
    </w:p>
    <w:p w14:paraId="4A55B04B" w14:textId="77777777"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5458FDCB" w14:textId="77777777" w:rsidR="00DC0804" w:rsidRDefault="00DC0804" w:rsidP="00A35B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D779C">
        <w:rPr>
          <w:rFonts w:ascii="Times New Roman" w:hAnsi="Times New Roman" w:cs="Times New Roman"/>
          <w:sz w:val="24"/>
          <w:szCs w:val="24"/>
        </w:rPr>
        <w:t>8 семестр</w:t>
      </w:r>
    </w:p>
    <w:p w14:paraId="750D38B3" w14:textId="77777777" w:rsidR="00DC0804" w:rsidRPr="00FD779C" w:rsidRDefault="00DC0804" w:rsidP="00A35B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D779C">
        <w:rPr>
          <w:rFonts w:ascii="Times New Roman" w:hAnsi="Times New Roman" w:cs="Times New Roman"/>
          <w:sz w:val="24"/>
          <w:szCs w:val="24"/>
        </w:rPr>
        <w:t xml:space="preserve"> </w:t>
      </w:r>
      <w:r w:rsidRPr="00DC0804">
        <w:rPr>
          <w:rFonts w:ascii="Times New Roman" w:hAnsi="Times New Roman" w:cs="Times New Roman"/>
          <w:sz w:val="24"/>
          <w:szCs w:val="24"/>
        </w:rPr>
        <w:t>Экзаменационные билеты</w:t>
      </w:r>
    </w:p>
    <w:p w14:paraId="174510B5" w14:textId="77777777" w:rsidR="00DC0804" w:rsidRPr="00BD5FF2" w:rsidRDefault="00DC0804" w:rsidP="00A35B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1</w:t>
      </w:r>
    </w:p>
    <w:p w14:paraId="4F9EB5F6" w14:textId="77777777"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 xml:space="preserve">Жизненный и творческий путь </w:t>
      </w:r>
      <w:proofErr w:type="gramStart"/>
      <w:r w:rsidRPr="00BD5FF2">
        <w:rPr>
          <w:rFonts w:ascii="Times New Roman" w:hAnsi="Times New Roman" w:cs="Times New Roman"/>
          <w:sz w:val="24"/>
          <w:szCs w:val="24"/>
        </w:rPr>
        <w:t>А .Лядова</w:t>
      </w:r>
      <w:proofErr w:type="gramEnd"/>
      <w:r w:rsidRPr="00BD5FF2">
        <w:rPr>
          <w:rFonts w:ascii="Times New Roman" w:hAnsi="Times New Roman" w:cs="Times New Roman"/>
          <w:sz w:val="24"/>
          <w:szCs w:val="24"/>
        </w:rPr>
        <w:t>.</w:t>
      </w:r>
    </w:p>
    <w:p w14:paraId="16B77FC7" w14:textId="77777777"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Общая характеристика балета «Ромео и Джульетта»  С.Прокофьева.</w:t>
      </w:r>
    </w:p>
    <w:p w14:paraId="18ADADDE" w14:textId="77777777" w:rsidR="00DC0804" w:rsidRPr="00BD5FF2" w:rsidRDefault="00DC0804" w:rsidP="00A35B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2</w:t>
      </w:r>
    </w:p>
    <w:p w14:paraId="59F3D671" w14:textId="77777777"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Музыкальное искусство советской России 1917-1941 гг.</w:t>
      </w:r>
    </w:p>
    <w:p w14:paraId="7A76A11D" w14:textId="77777777"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Д.Шостакович. 7 симфония, 1 часть.</w:t>
      </w:r>
    </w:p>
    <w:p w14:paraId="340FBD3D" w14:textId="77777777" w:rsidR="00DC0804" w:rsidRPr="00BD5FF2" w:rsidRDefault="00DC0804" w:rsidP="00A35B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3</w:t>
      </w:r>
    </w:p>
    <w:p w14:paraId="5ADB8F9F" w14:textId="77777777"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А.Глазунова.</w:t>
      </w:r>
    </w:p>
    <w:p w14:paraId="3421A506" w14:textId="77777777"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А.Скрябин. Фортепианная соната № 4.</w:t>
      </w:r>
    </w:p>
    <w:p w14:paraId="09C49DFE" w14:textId="77777777" w:rsidR="00DC0804" w:rsidRPr="00BD5FF2" w:rsidRDefault="00DC0804" w:rsidP="00A35B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4</w:t>
      </w:r>
    </w:p>
    <w:p w14:paraId="56EDBF56" w14:textId="77777777"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Дунаевского.</w:t>
      </w:r>
    </w:p>
    <w:p w14:paraId="79D22A91" w14:textId="77777777"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С.Прокофьев. Балет «Ромео и Джульетта». Характеристика лирической линии.</w:t>
      </w:r>
    </w:p>
    <w:p w14:paraId="0EB80533" w14:textId="77777777" w:rsidR="00DC0804" w:rsidRPr="00BD5FF2" w:rsidRDefault="00DC0804" w:rsidP="00A35B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5</w:t>
      </w:r>
    </w:p>
    <w:p w14:paraId="44AC2734" w14:textId="77777777"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Александрова.</w:t>
      </w:r>
    </w:p>
    <w:p w14:paraId="1B68E024" w14:textId="77777777"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С.Прокофьев. Фортепианная соната № 7.</w:t>
      </w:r>
    </w:p>
    <w:p w14:paraId="216B8E49" w14:textId="77777777" w:rsidR="00DC0804" w:rsidRPr="00BD5FF2" w:rsidRDefault="00DC0804" w:rsidP="00A35B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6</w:t>
      </w:r>
    </w:p>
    <w:p w14:paraId="363E4BC1" w14:textId="77777777"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С.Рахманинова.</w:t>
      </w:r>
    </w:p>
    <w:p w14:paraId="0EECFEA9" w14:textId="77777777"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А.Скрябин. «24 прелюдии» ор. 11, «Фортепианные  поэмы ор.32»</w:t>
      </w:r>
    </w:p>
    <w:p w14:paraId="34F2612D" w14:textId="77777777" w:rsidR="00DC0804" w:rsidRPr="00BD5FF2" w:rsidRDefault="00DC0804" w:rsidP="00A35B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7</w:t>
      </w:r>
    </w:p>
    <w:p w14:paraId="5186D5A3" w14:textId="77777777"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С.Прокофьева до 1934 года.</w:t>
      </w:r>
    </w:p>
    <w:p w14:paraId="3CBEA355" w14:textId="77777777"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С.Рахманинов. Вокальная лирика.</w:t>
      </w:r>
    </w:p>
    <w:p w14:paraId="788CDAE7" w14:textId="77777777" w:rsidR="00DC0804" w:rsidRPr="00BD5FF2" w:rsidRDefault="00DC0804" w:rsidP="00A35B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8</w:t>
      </w:r>
    </w:p>
    <w:p w14:paraId="4EB6C6C1" w14:textId="77777777"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 путь С.Прокофьева с 1934 года.</w:t>
      </w:r>
    </w:p>
    <w:p w14:paraId="54F3B740" w14:textId="77777777"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А.Глазунов. Общая характеристика балета «Раймонда».</w:t>
      </w:r>
    </w:p>
    <w:p w14:paraId="24C9E3A0" w14:textId="77777777" w:rsidR="00DC0804" w:rsidRPr="00BD5FF2" w:rsidRDefault="00DC0804" w:rsidP="00A35B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9</w:t>
      </w:r>
    </w:p>
    <w:p w14:paraId="702E2EA3" w14:textId="77777777"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Д.Шостаковича до 1941 года.</w:t>
      </w:r>
    </w:p>
    <w:p w14:paraId="36C0284A" w14:textId="77777777"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А.Лядов</w:t>
      </w:r>
      <w:proofErr w:type="spellEnd"/>
      <w:r w:rsidRPr="00BD5FF2">
        <w:rPr>
          <w:rFonts w:ascii="Times New Roman" w:hAnsi="Times New Roman" w:cs="Times New Roman"/>
          <w:sz w:val="24"/>
          <w:szCs w:val="24"/>
        </w:rPr>
        <w:t>. Фортепианные миниатюры.</w:t>
      </w:r>
    </w:p>
    <w:p w14:paraId="04D66924" w14:textId="77777777" w:rsidR="00DC0804" w:rsidRPr="00BD5FF2" w:rsidRDefault="00DC0804" w:rsidP="00A35B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10</w:t>
      </w:r>
    </w:p>
    <w:p w14:paraId="308C3DC8" w14:textId="77777777"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А.Скрябина.</w:t>
      </w:r>
    </w:p>
    <w:p w14:paraId="0F2AE1E0" w14:textId="77777777"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С.Прокофьев.Кантата</w:t>
      </w:r>
      <w:proofErr w:type="spellEnd"/>
      <w:r w:rsidRPr="00BD5FF2">
        <w:rPr>
          <w:rFonts w:ascii="Times New Roman" w:hAnsi="Times New Roman" w:cs="Times New Roman"/>
          <w:sz w:val="24"/>
          <w:szCs w:val="24"/>
        </w:rPr>
        <w:t xml:space="preserve"> «Александр Невский».</w:t>
      </w:r>
    </w:p>
    <w:p w14:paraId="7B27F509" w14:textId="77777777" w:rsidR="00DC0804" w:rsidRPr="00BD5FF2" w:rsidRDefault="00DC0804" w:rsidP="00A35B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11</w:t>
      </w:r>
    </w:p>
    <w:p w14:paraId="46F04FFB" w14:textId="77777777"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Г.Свиридова до 50-х годов.</w:t>
      </w:r>
    </w:p>
    <w:p w14:paraId="0C3937D0" w14:textId="77777777"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С.Рахманинов. «24 прелюдии».</w:t>
      </w:r>
    </w:p>
    <w:p w14:paraId="0A1EE20F" w14:textId="77777777" w:rsidR="00DC0804" w:rsidRPr="00BD5FF2" w:rsidRDefault="00DC0804" w:rsidP="00A35B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12</w:t>
      </w:r>
    </w:p>
    <w:p w14:paraId="5DD31577" w14:textId="77777777"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Д.Шостаковича с 1941 года.</w:t>
      </w:r>
    </w:p>
    <w:p w14:paraId="05EB6308" w14:textId="77777777"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С.Рахманинов. «Музыкальные моменты», «Этюды-картины».</w:t>
      </w:r>
    </w:p>
    <w:p w14:paraId="3242D37E" w14:textId="77777777" w:rsidR="00DC0804" w:rsidRPr="00BD5FF2" w:rsidRDefault="00DC0804" w:rsidP="00A35B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13</w:t>
      </w:r>
    </w:p>
    <w:p w14:paraId="48B85B58" w14:textId="77777777"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Обзор наиболее значительных событий музыкального  искусства России 1958-190 гг. Новые технологии композиторов 20 века.</w:t>
      </w:r>
    </w:p>
    <w:p w14:paraId="63951F40" w14:textId="77777777"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А.Глазунов. Балет «Раймонда». Образы Раймонды.</w:t>
      </w:r>
    </w:p>
    <w:p w14:paraId="6ADCC3BF" w14:textId="77777777" w:rsidR="00DC0804" w:rsidRPr="00BD5FF2" w:rsidRDefault="00DC0804" w:rsidP="00A35B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14</w:t>
      </w:r>
    </w:p>
    <w:p w14:paraId="324E6D00" w14:textId="77777777"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Г.Свиридова с 50-х годов.</w:t>
      </w:r>
    </w:p>
    <w:p w14:paraId="05B86129" w14:textId="77777777"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С.Рахманинов. Фортепианный концерт № 2, 1 часть.</w:t>
      </w:r>
    </w:p>
    <w:p w14:paraId="0D74124D" w14:textId="77777777" w:rsidR="00DC0804" w:rsidRPr="00BD5FF2" w:rsidRDefault="00DC0804" w:rsidP="00A35B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15</w:t>
      </w:r>
    </w:p>
    <w:p w14:paraId="38EED47D" w14:textId="77777777"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Музыкальное искусство России 1941-1958 гг.</w:t>
      </w:r>
    </w:p>
    <w:p w14:paraId="3D5A81F2" w14:textId="77777777"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С.Рахманинов. Фортепианный концерт № 2, 3 части.</w:t>
      </w:r>
    </w:p>
    <w:p w14:paraId="54380624" w14:textId="77777777" w:rsidR="00DC0804" w:rsidRPr="00BD5FF2" w:rsidRDefault="00DC0804" w:rsidP="00A35B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16</w:t>
      </w:r>
    </w:p>
    <w:p w14:paraId="04507C22" w14:textId="77777777"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И.Стравинского.</w:t>
      </w:r>
    </w:p>
    <w:p w14:paraId="1EB6CACB" w14:textId="77777777"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Г.Свиридов.  «Поэма памяти Есенина».</w:t>
      </w:r>
    </w:p>
    <w:p w14:paraId="658E8830" w14:textId="77777777" w:rsidR="005820E9" w:rsidRPr="00DC0804" w:rsidRDefault="005820E9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80B8D5A" w14:textId="77777777" w:rsidR="008E1C12" w:rsidRPr="00C409CA" w:rsidRDefault="008E1C12" w:rsidP="00A35B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3A8F75" w14:textId="77777777" w:rsidR="008E1C12" w:rsidRPr="00C409CA" w:rsidRDefault="00DC0804" w:rsidP="00A35B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409C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   </w:t>
      </w:r>
      <w:r w:rsidR="008E1C12" w:rsidRPr="00C409C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4.3. Система оценивания</w:t>
      </w:r>
    </w:p>
    <w:p w14:paraId="079E6C93" w14:textId="77777777" w:rsidR="008E1C12" w:rsidRPr="00C409CA" w:rsidRDefault="008E1C12" w:rsidP="00A3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3B7FA8C" w14:textId="77777777" w:rsidR="008E1C12" w:rsidRPr="00C409CA" w:rsidRDefault="008E1C12" w:rsidP="00A3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14:paraId="2413C113" w14:textId="77777777" w:rsidR="008E1C12" w:rsidRPr="00C409CA" w:rsidRDefault="008E1C12" w:rsidP="00A3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14:paraId="24E2C52E" w14:textId="77777777" w:rsidR="008E1C12" w:rsidRPr="00C409CA" w:rsidRDefault="008E1C12" w:rsidP="00A3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14:paraId="2AB32FEF" w14:textId="77777777" w:rsidR="008E1C12" w:rsidRPr="00C409CA" w:rsidRDefault="008E1C12" w:rsidP="00A3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14:paraId="37429C79" w14:textId="77777777" w:rsidR="008E1C12" w:rsidRPr="00C409CA" w:rsidRDefault="008E1C12" w:rsidP="00A3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14:paraId="11798DB9" w14:textId="77777777" w:rsidR="008E1C12" w:rsidRPr="00C409CA" w:rsidRDefault="008E1C12" w:rsidP="00A35B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подготовку к аттестации по дисциплине.</w:t>
      </w:r>
    </w:p>
    <w:p w14:paraId="7F3EBBC8" w14:textId="77777777" w:rsidR="008E1C12" w:rsidRPr="00C409CA" w:rsidRDefault="008E1C12" w:rsidP="00A35B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B6F619" w14:textId="77777777" w:rsidR="008E1C12" w:rsidRPr="00C409CA" w:rsidRDefault="008E1C12" w:rsidP="00A35B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9CA">
        <w:rPr>
          <w:rFonts w:ascii="Times New Roman" w:eastAsia="Times New Roman" w:hAnsi="Times New Roman" w:cs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14:paraId="1A0BDC19" w14:textId="77777777" w:rsidR="008E1C12" w:rsidRPr="00C409CA" w:rsidRDefault="008E1C12" w:rsidP="00A35B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8E1C12" w:rsidRPr="00F54C58" w14:paraId="291D459F" w14:textId="77777777" w:rsidTr="00D34908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077BB4" w14:textId="77777777" w:rsidR="008E1C12" w:rsidRPr="00F54C58" w:rsidRDefault="008E1C12" w:rsidP="00A3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4C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E219350" w14:textId="77777777" w:rsidR="008E1C12" w:rsidRPr="00F54C58" w:rsidRDefault="008E1C12" w:rsidP="00A3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4C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Качественная оценка индивидуальных образовательных достижений</w:t>
            </w:r>
          </w:p>
        </w:tc>
      </w:tr>
      <w:tr w:rsidR="008E1C12" w:rsidRPr="00F54C58" w14:paraId="7832704B" w14:textId="77777777" w:rsidTr="00D34908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04AB44" w14:textId="77777777" w:rsidR="008E1C12" w:rsidRPr="00F54C58" w:rsidRDefault="008E1C12" w:rsidP="00A3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52B4CFC" w14:textId="77777777" w:rsidR="008E1C12" w:rsidRPr="00F54C58" w:rsidRDefault="008E1C12" w:rsidP="00A3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4C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29352E00" w14:textId="77777777" w:rsidR="008E1C12" w:rsidRPr="00F54C58" w:rsidRDefault="008E1C12" w:rsidP="00A3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4C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вербальный аналог</w:t>
            </w:r>
          </w:p>
        </w:tc>
      </w:tr>
      <w:tr w:rsidR="008E1C12" w:rsidRPr="00F54C58" w14:paraId="2F9F79C5" w14:textId="77777777" w:rsidTr="00D34908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420AD339" w14:textId="77777777" w:rsidR="008E1C12" w:rsidRPr="00F54C58" w:rsidRDefault="008E1C12" w:rsidP="00A3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C58">
              <w:rPr>
                <w:rFonts w:ascii="Times New Roman" w:eastAsia="Times New Roman" w:hAnsi="Times New Roman" w:cs="Times New Roman"/>
                <w:sz w:val="20"/>
                <w:szCs w:val="20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14:paraId="345613CA" w14:textId="77777777" w:rsidR="008E1C12" w:rsidRPr="00F54C58" w:rsidRDefault="008E1C12" w:rsidP="00A3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C5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14:paraId="6541FD4E" w14:textId="77777777" w:rsidR="008E1C12" w:rsidRPr="00F54C58" w:rsidRDefault="008E1C12" w:rsidP="00A3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C58">
              <w:rPr>
                <w:rFonts w:ascii="Times New Roman" w:eastAsia="Times New Roman" w:hAnsi="Times New Roman" w:cs="Times New Roman"/>
                <w:sz w:val="20"/>
                <w:szCs w:val="20"/>
              </w:rPr>
              <w:t>отлично</w:t>
            </w:r>
          </w:p>
        </w:tc>
      </w:tr>
      <w:tr w:rsidR="008E1C12" w:rsidRPr="00F54C58" w14:paraId="244279E9" w14:textId="77777777" w:rsidTr="00D34908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14:paraId="140F4BA4" w14:textId="77777777" w:rsidR="008E1C12" w:rsidRPr="00F54C58" w:rsidRDefault="008E1C12" w:rsidP="00A3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C58">
              <w:rPr>
                <w:rFonts w:ascii="Times New Roman" w:eastAsia="Times New Roman" w:hAnsi="Times New Roman" w:cs="Times New Roman"/>
                <w:sz w:val="20"/>
                <w:szCs w:val="20"/>
              </w:rPr>
              <w:t>80 ÷ 89</w:t>
            </w:r>
          </w:p>
        </w:tc>
        <w:tc>
          <w:tcPr>
            <w:tcW w:w="2318" w:type="dxa"/>
            <w:vAlign w:val="center"/>
          </w:tcPr>
          <w:p w14:paraId="29D59A96" w14:textId="77777777" w:rsidR="008E1C12" w:rsidRPr="00F54C58" w:rsidRDefault="008E1C12" w:rsidP="00A3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C5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3" w:type="dxa"/>
          </w:tcPr>
          <w:p w14:paraId="02983554" w14:textId="77777777" w:rsidR="008E1C12" w:rsidRPr="00F54C58" w:rsidRDefault="008E1C12" w:rsidP="00A3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C58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хорошо</w:t>
            </w:r>
          </w:p>
        </w:tc>
      </w:tr>
      <w:tr w:rsidR="008E1C12" w:rsidRPr="00F54C58" w14:paraId="0685265F" w14:textId="77777777" w:rsidTr="00D34908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14:paraId="254BA170" w14:textId="77777777" w:rsidR="008E1C12" w:rsidRPr="00F54C58" w:rsidRDefault="008E1C12" w:rsidP="00A3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C58">
              <w:rPr>
                <w:rFonts w:ascii="Times New Roman" w:eastAsia="Times New Roman" w:hAnsi="Times New Roman" w:cs="Times New Roman"/>
                <w:sz w:val="20"/>
                <w:szCs w:val="20"/>
              </w:rPr>
              <w:t>70 ÷ 79</w:t>
            </w:r>
          </w:p>
        </w:tc>
        <w:tc>
          <w:tcPr>
            <w:tcW w:w="2318" w:type="dxa"/>
            <w:vAlign w:val="center"/>
          </w:tcPr>
          <w:p w14:paraId="617CFC3C" w14:textId="77777777" w:rsidR="008E1C12" w:rsidRPr="00F54C58" w:rsidRDefault="008E1C12" w:rsidP="00A3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C5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3" w:type="dxa"/>
          </w:tcPr>
          <w:p w14:paraId="12E56CA1" w14:textId="77777777" w:rsidR="008E1C12" w:rsidRPr="00F54C58" w:rsidRDefault="008E1C12" w:rsidP="00A3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C58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</w:tr>
      <w:tr w:rsidR="008E1C12" w:rsidRPr="00F54C58" w14:paraId="5C9E43AE" w14:textId="77777777" w:rsidTr="00D34908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14:paraId="3D1DC1BC" w14:textId="77777777" w:rsidR="008E1C12" w:rsidRPr="00F54C58" w:rsidRDefault="008E1C12" w:rsidP="00A3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C58">
              <w:rPr>
                <w:rFonts w:ascii="Times New Roman" w:eastAsia="Times New Roman" w:hAnsi="Times New Roman" w:cs="Times New Roman"/>
                <w:sz w:val="20"/>
                <w:szCs w:val="20"/>
              </w:rPr>
              <w:t>менее 70</w:t>
            </w:r>
          </w:p>
        </w:tc>
        <w:tc>
          <w:tcPr>
            <w:tcW w:w="2318" w:type="dxa"/>
            <w:vAlign w:val="center"/>
          </w:tcPr>
          <w:p w14:paraId="399E1E1E" w14:textId="77777777" w:rsidR="008E1C12" w:rsidRPr="00F54C58" w:rsidRDefault="008E1C12" w:rsidP="00A3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C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3" w:type="dxa"/>
          </w:tcPr>
          <w:p w14:paraId="01F6300E" w14:textId="77777777" w:rsidR="008E1C12" w:rsidRPr="00F54C58" w:rsidRDefault="008E1C12" w:rsidP="00A3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C58">
              <w:rPr>
                <w:rFonts w:ascii="Times New Roman" w:eastAsia="Times New Roman" w:hAnsi="Times New Roman" w:cs="Times New Roman"/>
                <w:sz w:val="20"/>
                <w:szCs w:val="20"/>
              </w:rPr>
              <w:t>не удовлетворительно</w:t>
            </w:r>
          </w:p>
        </w:tc>
      </w:tr>
    </w:tbl>
    <w:p w14:paraId="3E9745B3" w14:textId="77777777" w:rsidR="00605B04" w:rsidRPr="00BD5FF2" w:rsidRDefault="00605B04" w:rsidP="00A35B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05B04" w:rsidRPr="00BD5FF2" w:rsidSect="00A35B80">
      <w:pgSz w:w="11905" w:h="16837"/>
      <w:pgMar w:top="1701" w:right="1134" w:bottom="850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18744" w14:textId="77777777" w:rsidR="003A1BEF" w:rsidRDefault="003A1BEF" w:rsidP="00676FBF">
      <w:pPr>
        <w:spacing w:after="0" w:line="240" w:lineRule="auto"/>
      </w:pPr>
      <w:r>
        <w:separator/>
      </w:r>
    </w:p>
  </w:endnote>
  <w:endnote w:type="continuationSeparator" w:id="0">
    <w:p w14:paraId="53141133" w14:textId="77777777" w:rsidR="003A1BEF" w:rsidRDefault="003A1BEF" w:rsidP="00676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6D6B" w14:textId="77777777" w:rsidR="00D34908" w:rsidRPr="002A674A" w:rsidRDefault="00494C56" w:rsidP="00C2667B">
    <w:pPr>
      <w:pStyle w:val="a8"/>
      <w:jc w:val="right"/>
    </w:pPr>
    <w:r>
      <w:fldChar w:fldCharType="begin"/>
    </w:r>
    <w:r w:rsidR="00A35B80">
      <w:instrText xml:space="preserve"> PAGE   \* MERGEFORMAT </w:instrText>
    </w:r>
    <w:r>
      <w:fldChar w:fldCharType="separate"/>
    </w:r>
    <w:r w:rsidR="005C6C3B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9CC8D" w14:textId="77777777" w:rsidR="003A1BEF" w:rsidRDefault="003A1BEF" w:rsidP="00676FBF">
      <w:pPr>
        <w:spacing w:after="0" w:line="240" w:lineRule="auto"/>
      </w:pPr>
      <w:r>
        <w:separator/>
      </w:r>
    </w:p>
  </w:footnote>
  <w:footnote w:type="continuationSeparator" w:id="0">
    <w:p w14:paraId="760298BF" w14:textId="77777777" w:rsidR="003A1BEF" w:rsidRDefault="003A1BEF" w:rsidP="00676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8"/>
    <w:multiLevelType w:val="singleLevel"/>
    <w:tmpl w:val="00000008"/>
    <w:lvl w:ilvl="0"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A"/>
    <w:multiLevelType w:val="singleLevel"/>
    <w:tmpl w:val="0000000A"/>
    <w:lvl w:ilvl="0">
      <w:numFmt w:val="bullet"/>
      <w:lvlText w:val="•"/>
      <w:lvlJc w:val="left"/>
      <w:pPr>
        <w:tabs>
          <w:tab w:val="num" w:pos="269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1D33A54"/>
    <w:multiLevelType w:val="multilevel"/>
    <w:tmpl w:val="AD38EA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3212681"/>
    <w:multiLevelType w:val="hybridMultilevel"/>
    <w:tmpl w:val="8392F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F5A01"/>
    <w:multiLevelType w:val="hybridMultilevel"/>
    <w:tmpl w:val="005E5DDC"/>
    <w:lvl w:ilvl="0" w:tplc="DCAC3A6E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F2164"/>
    <w:multiLevelType w:val="multilevel"/>
    <w:tmpl w:val="65363E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00135E9"/>
    <w:multiLevelType w:val="hybridMultilevel"/>
    <w:tmpl w:val="7A0CB92A"/>
    <w:lvl w:ilvl="0" w:tplc="1ACA0282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267106EC"/>
    <w:multiLevelType w:val="hybridMultilevel"/>
    <w:tmpl w:val="0F744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573EC"/>
    <w:multiLevelType w:val="multilevel"/>
    <w:tmpl w:val="0ED07D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ACD44B2"/>
    <w:multiLevelType w:val="hybridMultilevel"/>
    <w:tmpl w:val="24BC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4C7760"/>
    <w:multiLevelType w:val="hybridMultilevel"/>
    <w:tmpl w:val="43662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9B41CA"/>
    <w:multiLevelType w:val="hybridMultilevel"/>
    <w:tmpl w:val="538821AE"/>
    <w:lvl w:ilvl="0" w:tplc="B756D55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3D2844"/>
    <w:multiLevelType w:val="hybridMultilevel"/>
    <w:tmpl w:val="586A4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1A2A42"/>
    <w:multiLevelType w:val="hybridMultilevel"/>
    <w:tmpl w:val="DF7E75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5DD590C"/>
    <w:multiLevelType w:val="hybridMultilevel"/>
    <w:tmpl w:val="B13250AA"/>
    <w:lvl w:ilvl="0" w:tplc="041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56776068"/>
    <w:multiLevelType w:val="hybridMultilevel"/>
    <w:tmpl w:val="8A94B82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575939BE"/>
    <w:multiLevelType w:val="hybridMultilevel"/>
    <w:tmpl w:val="B7F2421C"/>
    <w:lvl w:ilvl="0" w:tplc="E9061A64">
      <w:start w:val="1"/>
      <w:numFmt w:val="decimal"/>
      <w:lvlText w:val="%1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8" w15:restartNumberingAfterBreak="0">
    <w:nsid w:val="58191292"/>
    <w:multiLevelType w:val="hybridMultilevel"/>
    <w:tmpl w:val="097AF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A437FD"/>
    <w:multiLevelType w:val="hybridMultilevel"/>
    <w:tmpl w:val="2F9607D2"/>
    <w:lvl w:ilvl="0" w:tplc="E654E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4BC4D6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98C5EC5"/>
    <w:multiLevelType w:val="hybridMultilevel"/>
    <w:tmpl w:val="02388206"/>
    <w:lvl w:ilvl="0" w:tplc="B756D55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1C2E57"/>
    <w:multiLevelType w:val="hybridMultilevel"/>
    <w:tmpl w:val="B332321E"/>
    <w:lvl w:ilvl="0" w:tplc="F9BAE6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CC0225"/>
    <w:multiLevelType w:val="hybridMultilevel"/>
    <w:tmpl w:val="640EEAAC"/>
    <w:lvl w:ilvl="0" w:tplc="72A20AB2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EE68C9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9B5D16"/>
    <w:multiLevelType w:val="hybridMultilevel"/>
    <w:tmpl w:val="163A2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F4477F"/>
    <w:multiLevelType w:val="multilevel"/>
    <w:tmpl w:val="367CA6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83655970">
    <w:abstractNumId w:val="20"/>
  </w:num>
  <w:num w:numId="2" w16cid:durableId="1002589548">
    <w:abstractNumId w:val="14"/>
  </w:num>
  <w:num w:numId="3" w16cid:durableId="1223828825">
    <w:abstractNumId w:val="10"/>
  </w:num>
  <w:num w:numId="4" w16cid:durableId="519658255">
    <w:abstractNumId w:val="22"/>
  </w:num>
  <w:num w:numId="5" w16cid:durableId="213930848">
    <w:abstractNumId w:val="19"/>
  </w:num>
  <w:num w:numId="6" w16cid:durableId="917206957">
    <w:abstractNumId w:val="1"/>
  </w:num>
  <w:num w:numId="7" w16cid:durableId="1614441346">
    <w:abstractNumId w:val="2"/>
  </w:num>
  <w:num w:numId="8" w16cid:durableId="1476408397">
    <w:abstractNumId w:val="5"/>
  </w:num>
  <w:num w:numId="9" w16cid:durableId="1406031347">
    <w:abstractNumId w:val="8"/>
  </w:num>
  <w:num w:numId="10" w16cid:durableId="919094036">
    <w:abstractNumId w:val="25"/>
  </w:num>
  <w:num w:numId="11" w16cid:durableId="1274829148">
    <w:abstractNumId w:val="12"/>
  </w:num>
  <w:num w:numId="12" w16cid:durableId="1017006114">
    <w:abstractNumId w:val="21"/>
  </w:num>
  <w:num w:numId="13" w16cid:durableId="1097018528">
    <w:abstractNumId w:val="18"/>
  </w:num>
  <w:num w:numId="14" w16cid:durableId="2112358306">
    <w:abstractNumId w:val="17"/>
  </w:num>
  <w:num w:numId="15" w16cid:durableId="2094694190">
    <w:abstractNumId w:val="3"/>
  </w:num>
  <w:num w:numId="16" w16cid:durableId="265037250">
    <w:abstractNumId w:val="6"/>
  </w:num>
  <w:num w:numId="17" w16cid:durableId="863902495">
    <w:abstractNumId w:val="9"/>
  </w:num>
  <w:num w:numId="18" w16cid:durableId="156767781">
    <w:abstractNumId w:val="23"/>
  </w:num>
  <w:num w:numId="19" w16cid:durableId="1597789890">
    <w:abstractNumId w:val="24"/>
  </w:num>
  <w:num w:numId="20" w16cid:durableId="1067647668">
    <w:abstractNumId w:val="7"/>
  </w:num>
  <w:num w:numId="21" w16cid:durableId="157889601">
    <w:abstractNumId w:val="15"/>
  </w:num>
  <w:num w:numId="22" w16cid:durableId="16021006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463647">
    <w:abstractNumId w:val="16"/>
  </w:num>
  <w:num w:numId="24" w16cid:durableId="9610335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29016135">
    <w:abstractNumId w:val="0"/>
  </w:num>
  <w:num w:numId="26" w16cid:durableId="1904170949">
    <w:abstractNumId w:val="11"/>
  </w:num>
  <w:num w:numId="27" w16cid:durableId="33703989">
    <w:abstractNumId w:val="4"/>
  </w:num>
  <w:num w:numId="28" w16cid:durableId="147206907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778D"/>
    <w:rsid w:val="00011343"/>
    <w:rsid w:val="00011E66"/>
    <w:rsid w:val="000178E9"/>
    <w:rsid w:val="00031123"/>
    <w:rsid w:val="00033E86"/>
    <w:rsid w:val="00042E52"/>
    <w:rsid w:val="000432B2"/>
    <w:rsid w:val="00044F19"/>
    <w:rsid w:val="00044FBC"/>
    <w:rsid w:val="0004752F"/>
    <w:rsid w:val="00053DC5"/>
    <w:rsid w:val="00060CB3"/>
    <w:rsid w:val="00061A92"/>
    <w:rsid w:val="000672EB"/>
    <w:rsid w:val="00077713"/>
    <w:rsid w:val="000854AD"/>
    <w:rsid w:val="00085D70"/>
    <w:rsid w:val="00086BD9"/>
    <w:rsid w:val="00087FD9"/>
    <w:rsid w:val="00090B78"/>
    <w:rsid w:val="000912B5"/>
    <w:rsid w:val="000922A1"/>
    <w:rsid w:val="000939D1"/>
    <w:rsid w:val="0009756A"/>
    <w:rsid w:val="00097650"/>
    <w:rsid w:val="000A2DE4"/>
    <w:rsid w:val="000A3E59"/>
    <w:rsid w:val="000B145C"/>
    <w:rsid w:val="000C0FBA"/>
    <w:rsid w:val="000C13DC"/>
    <w:rsid w:val="000C298D"/>
    <w:rsid w:val="000C3E7B"/>
    <w:rsid w:val="000C6D5B"/>
    <w:rsid w:val="000C6F1B"/>
    <w:rsid w:val="000D1795"/>
    <w:rsid w:val="000E30DF"/>
    <w:rsid w:val="000F473F"/>
    <w:rsid w:val="000F6C9E"/>
    <w:rsid w:val="000F7BF0"/>
    <w:rsid w:val="00100034"/>
    <w:rsid w:val="001024D5"/>
    <w:rsid w:val="00103DEC"/>
    <w:rsid w:val="00105956"/>
    <w:rsid w:val="00110B5C"/>
    <w:rsid w:val="00116C8C"/>
    <w:rsid w:val="001317B6"/>
    <w:rsid w:val="00132C3D"/>
    <w:rsid w:val="00132E56"/>
    <w:rsid w:val="0014597B"/>
    <w:rsid w:val="001462A9"/>
    <w:rsid w:val="00151FD7"/>
    <w:rsid w:val="00152D0B"/>
    <w:rsid w:val="00153906"/>
    <w:rsid w:val="00153BCE"/>
    <w:rsid w:val="00154CDA"/>
    <w:rsid w:val="0015544D"/>
    <w:rsid w:val="001617E6"/>
    <w:rsid w:val="001649DC"/>
    <w:rsid w:val="00173270"/>
    <w:rsid w:val="0017577E"/>
    <w:rsid w:val="001908EE"/>
    <w:rsid w:val="001914EF"/>
    <w:rsid w:val="001917A7"/>
    <w:rsid w:val="0019451E"/>
    <w:rsid w:val="00194D9C"/>
    <w:rsid w:val="00196A17"/>
    <w:rsid w:val="001A2712"/>
    <w:rsid w:val="001B1563"/>
    <w:rsid w:val="001C0295"/>
    <w:rsid w:val="001C047A"/>
    <w:rsid w:val="001C65C8"/>
    <w:rsid w:val="001C79A9"/>
    <w:rsid w:val="001D3021"/>
    <w:rsid w:val="001D594F"/>
    <w:rsid w:val="001D74EB"/>
    <w:rsid w:val="001E117C"/>
    <w:rsid w:val="001E2D5F"/>
    <w:rsid w:val="001E7B3B"/>
    <w:rsid w:val="001F1A50"/>
    <w:rsid w:val="001F55F6"/>
    <w:rsid w:val="001F64D8"/>
    <w:rsid w:val="001F734E"/>
    <w:rsid w:val="00203CBD"/>
    <w:rsid w:val="00204455"/>
    <w:rsid w:val="00204FD7"/>
    <w:rsid w:val="0021135E"/>
    <w:rsid w:val="00216AAA"/>
    <w:rsid w:val="00220800"/>
    <w:rsid w:val="002244CD"/>
    <w:rsid w:val="00224758"/>
    <w:rsid w:val="00225420"/>
    <w:rsid w:val="002279CF"/>
    <w:rsid w:val="00227F2F"/>
    <w:rsid w:val="00234877"/>
    <w:rsid w:val="00236C5B"/>
    <w:rsid w:val="00237708"/>
    <w:rsid w:val="00243307"/>
    <w:rsid w:val="002508FF"/>
    <w:rsid w:val="00264159"/>
    <w:rsid w:val="002648BF"/>
    <w:rsid w:val="002663CF"/>
    <w:rsid w:val="00273379"/>
    <w:rsid w:val="00273DD8"/>
    <w:rsid w:val="00281260"/>
    <w:rsid w:val="002906CC"/>
    <w:rsid w:val="002930AF"/>
    <w:rsid w:val="00295820"/>
    <w:rsid w:val="002A2F5F"/>
    <w:rsid w:val="002A6154"/>
    <w:rsid w:val="002A78EA"/>
    <w:rsid w:val="002C6A94"/>
    <w:rsid w:val="002C778D"/>
    <w:rsid w:val="002D02C9"/>
    <w:rsid w:val="002D119D"/>
    <w:rsid w:val="002D29D9"/>
    <w:rsid w:val="002D3B1D"/>
    <w:rsid w:val="002D5A41"/>
    <w:rsid w:val="002D672B"/>
    <w:rsid w:val="002E2AF4"/>
    <w:rsid w:val="002E2D03"/>
    <w:rsid w:val="002F2C17"/>
    <w:rsid w:val="002F4BDB"/>
    <w:rsid w:val="002F591C"/>
    <w:rsid w:val="00301CB9"/>
    <w:rsid w:val="00304844"/>
    <w:rsid w:val="00306A27"/>
    <w:rsid w:val="00306CF4"/>
    <w:rsid w:val="00311BF6"/>
    <w:rsid w:val="00314D2B"/>
    <w:rsid w:val="00320A18"/>
    <w:rsid w:val="00322F11"/>
    <w:rsid w:val="00334D6C"/>
    <w:rsid w:val="00351A5B"/>
    <w:rsid w:val="003633E6"/>
    <w:rsid w:val="00364725"/>
    <w:rsid w:val="00365C90"/>
    <w:rsid w:val="00366AF0"/>
    <w:rsid w:val="00367B78"/>
    <w:rsid w:val="00380511"/>
    <w:rsid w:val="003902CF"/>
    <w:rsid w:val="003935AA"/>
    <w:rsid w:val="00397DB0"/>
    <w:rsid w:val="003A0425"/>
    <w:rsid w:val="003A1BEF"/>
    <w:rsid w:val="003A5C38"/>
    <w:rsid w:val="003B4C17"/>
    <w:rsid w:val="003C51B4"/>
    <w:rsid w:val="003C5BF3"/>
    <w:rsid w:val="003D11E6"/>
    <w:rsid w:val="003E6503"/>
    <w:rsid w:val="0040235B"/>
    <w:rsid w:val="0040401B"/>
    <w:rsid w:val="00406B43"/>
    <w:rsid w:val="0041356A"/>
    <w:rsid w:val="00423F4F"/>
    <w:rsid w:val="00424AEE"/>
    <w:rsid w:val="00435B40"/>
    <w:rsid w:val="00437BE7"/>
    <w:rsid w:val="004408F1"/>
    <w:rsid w:val="00441456"/>
    <w:rsid w:val="004438A9"/>
    <w:rsid w:val="00450D24"/>
    <w:rsid w:val="00454E0D"/>
    <w:rsid w:val="00460B44"/>
    <w:rsid w:val="00463FB5"/>
    <w:rsid w:val="004643E5"/>
    <w:rsid w:val="00467E8A"/>
    <w:rsid w:val="00481888"/>
    <w:rsid w:val="00482085"/>
    <w:rsid w:val="0048223C"/>
    <w:rsid w:val="00485E4B"/>
    <w:rsid w:val="00494C56"/>
    <w:rsid w:val="004A105B"/>
    <w:rsid w:val="004A2E4E"/>
    <w:rsid w:val="004A4D7E"/>
    <w:rsid w:val="004B137A"/>
    <w:rsid w:val="004B2CDD"/>
    <w:rsid w:val="004C0098"/>
    <w:rsid w:val="004D4467"/>
    <w:rsid w:val="004E324D"/>
    <w:rsid w:val="004E34C5"/>
    <w:rsid w:val="004E3E62"/>
    <w:rsid w:val="004F6921"/>
    <w:rsid w:val="00500FB4"/>
    <w:rsid w:val="00503990"/>
    <w:rsid w:val="00505132"/>
    <w:rsid w:val="0050561E"/>
    <w:rsid w:val="005062D9"/>
    <w:rsid w:val="00514D18"/>
    <w:rsid w:val="00521511"/>
    <w:rsid w:val="005315C7"/>
    <w:rsid w:val="00540D1B"/>
    <w:rsid w:val="00541A1E"/>
    <w:rsid w:val="00543444"/>
    <w:rsid w:val="005449CD"/>
    <w:rsid w:val="00547238"/>
    <w:rsid w:val="00550B00"/>
    <w:rsid w:val="00552C06"/>
    <w:rsid w:val="005542E2"/>
    <w:rsid w:val="00554953"/>
    <w:rsid w:val="00555339"/>
    <w:rsid w:val="0056021E"/>
    <w:rsid w:val="005616D9"/>
    <w:rsid w:val="00562CF6"/>
    <w:rsid w:val="0056385C"/>
    <w:rsid w:val="00563FEA"/>
    <w:rsid w:val="00571197"/>
    <w:rsid w:val="0057168F"/>
    <w:rsid w:val="00575744"/>
    <w:rsid w:val="005820AB"/>
    <w:rsid w:val="005820E9"/>
    <w:rsid w:val="00583244"/>
    <w:rsid w:val="00585299"/>
    <w:rsid w:val="00590198"/>
    <w:rsid w:val="00591BC0"/>
    <w:rsid w:val="00591F34"/>
    <w:rsid w:val="0059589D"/>
    <w:rsid w:val="005A0154"/>
    <w:rsid w:val="005B4AF0"/>
    <w:rsid w:val="005B5CB1"/>
    <w:rsid w:val="005B608A"/>
    <w:rsid w:val="005C158F"/>
    <w:rsid w:val="005C22F8"/>
    <w:rsid w:val="005C23EA"/>
    <w:rsid w:val="005C5864"/>
    <w:rsid w:val="005C5FD4"/>
    <w:rsid w:val="005C6563"/>
    <w:rsid w:val="005C6C3B"/>
    <w:rsid w:val="005C75CF"/>
    <w:rsid w:val="005C7641"/>
    <w:rsid w:val="005D55FC"/>
    <w:rsid w:val="005D5EB6"/>
    <w:rsid w:val="005E2CBC"/>
    <w:rsid w:val="005E377B"/>
    <w:rsid w:val="005E46C5"/>
    <w:rsid w:val="005E4F63"/>
    <w:rsid w:val="005F0B6E"/>
    <w:rsid w:val="005F1788"/>
    <w:rsid w:val="005F224C"/>
    <w:rsid w:val="005F53C9"/>
    <w:rsid w:val="00600BE7"/>
    <w:rsid w:val="00605B04"/>
    <w:rsid w:val="006151A1"/>
    <w:rsid w:val="00616F92"/>
    <w:rsid w:val="006178B7"/>
    <w:rsid w:val="00621CD9"/>
    <w:rsid w:val="00622D03"/>
    <w:rsid w:val="00624C20"/>
    <w:rsid w:val="006273FA"/>
    <w:rsid w:val="00627AB8"/>
    <w:rsid w:val="006309CE"/>
    <w:rsid w:val="006349DC"/>
    <w:rsid w:val="00637048"/>
    <w:rsid w:val="00641EA3"/>
    <w:rsid w:val="00650305"/>
    <w:rsid w:val="0065368A"/>
    <w:rsid w:val="006552FB"/>
    <w:rsid w:val="006603AA"/>
    <w:rsid w:val="00660ED6"/>
    <w:rsid w:val="00662785"/>
    <w:rsid w:val="00665C3E"/>
    <w:rsid w:val="00665FB4"/>
    <w:rsid w:val="00670289"/>
    <w:rsid w:val="00670E88"/>
    <w:rsid w:val="00676FBF"/>
    <w:rsid w:val="006809AB"/>
    <w:rsid w:val="00684163"/>
    <w:rsid w:val="0069245D"/>
    <w:rsid w:val="00695F2E"/>
    <w:rsid w:val="006A19A2"/>
    <w:rsid w:val="006A4FD8"/>
    <w:rsid w:val="006A653A"/>
    <w:rsid w:val="006A77B7"/>
    <w:rsid w:val="006B0AEE"/>
    <w:rsid w:val="006B30FE"/>
    <w:rsid w:val="006B333C"/>
    <w:rsid w:val="006B5006"/>
    <w:rsid w:val="006B6AC6"/>
    <w:rsid w:val="006B7AA7"/>
    <w:rsid w:val="006C0C12"/>
    <w:rsid w:val="006C6E62"/>
    <w:rsid w:val="006D0FB8"/>
    <w:rsid w:val="006D5B4F"/>
    <w:rsid w:val="006D5F10"/>
    <w:rsid w:val="006E5CF2"/>
    <w:rsid w:val="006F64A5"/>
    <w:rsid w:val="00700ABE"/>
    <w:rsid w:val="007011B2"/>
    <w:rsid w:val="0070631B"/>
    <w:rsid w:val="00715929"/>
    <w:rsid w:val="00716D84"/>
    <w:rsid w:val="00723D0F"/>
    <w:rsid w:val="0072520F"/>
    <w:rsid w:val="007317EB"/>
    <w:rsid w:val="007340A3"/>
    <w:rsid w:val="00735D7B"/>
    <w:rsid w:val="00743082"/>
    <w:rsid w:val="00746780"/>
    <w:rsid w:val="007502B9"/>
    <w:rsid w:val="00765F5E"/>
    <w:rsid w:val="00770595"/>
    <w:rsid w:val="00770F11"/>
    <w:rsid w:val="00774D5A"/>
    <w:rsid w:val="00775FA5"/>
    <w:rsid w:val="007774BA"/>
    <w:rsid w:val="00786430"/>
    <w:rsid w:val="00787614"/>
    <w:rsid w:val="00791CCE"/>
    <w:rsid w:val="007A0374"/>
    <w:rsid w:val="007A2AFE"/>
    <w:rsid w:val="007A2EE9"/>
    <w:rsid w:val="007A4BA9"/>
    <w:rsid w:val="007A559B"/>
    <w:rsid w:val="007B0182"/>
    <w:rsid w:val="007C210F"/>
    <w:rsid w:val="007C37D5"/>
    <w:rsid w:val="007D0A49"/>
    <w:rsid w:val="007D1355"/>
    <w:rsid w:val="007D1FEE"/>
    <w:rsid w:val="007D6C63"/>
    <w:rsid w:val="007D76A3"/>
    <w:rsid w:val="007E143C"/>
    <w:rsid w:val="007E32C3"/>
    <w:rsid w:val="007E42CE"/>
    <w:rsid w:val="007E57E7"/>
    <w:rsid w:val="007E662D"/>
    <w:rsid w:val="007F42B8"/>
    <w:rsid w:val="007F49DF"/>
    <w:rsid w:val="007F4EC9"/>
    <w:rsid w:val="007F5594"/>
    <w:rsid w:val="007F5953"/>
    <w:rsid w:val="00804443"/>
    <w:rsid w:val="0080524B"/>
    <w:rsid w:val="00806F47"/>
    <w:rsid w:val="008108A2"/>
    <w:rsid w:val="00824A09"/>
    <w:rsid w:val="0083250B"/>
    <w:rsid w:val="00835A2D"/>
    <w:rsid w:val="00841482"/>
    <w:rsid w:val="008475D5"/>
    <w:rsid w:val="00851D4E"/>
    <w:rsid w:val="00854D3D"/>
    <w:rsid w:val="0086301C"/>
    <w:rsid w:val="00864B7F"/>
    <w:rsid w:val="008732C6"/>
    <w:rsid w:val="0087639B"/>
    <w:rsid w:val="008777F3"/>
    <w:rsid w:val="00880EBB"/>
    <w:rsid w:val="008856B3"/>
    <w:rsid w:val="00891B31"/>
    <w:rsid w:val="00892D40"/>
    <w:rsid w:val="00893963"/>
    <w:rsid w:val="00897D1C"/>
    <w:rsid w:val="008A25AF"/>
    <w:rsid w:val="008B223C"/>
    <w:rsid w:val="008B537E"/>
    <w:rsid w:val="008B53A9"/>
    <w:rsid w:val="008C1FAB"/>
    <w:rsid w:val="008C53ED"/>
    <w:rsid w:val="008C554B"/>
    <w:rsid w:val="008C727A"/>
    <w:rsid w:val="008D1FEB"/>
    <w:rsid w:val="008E1C12"/>
    <w:rsid w:val="008E267D"/>
    <w:rsid w:val="008E6A59"/>
    <w:rsid w:val="008F0304"/>
    <w:rsid w:val="008F5828"/>
    <w:rsid w:val="008F5F34"/>
    <w:rsid w:val="008F6816"/>
    <w:rsid w:val="00903780"/>
    <w:rsid w:val="00905CF5"/>
    <w:rsid w:val="009129AC"/>
    <w:rsid w:val="009130FE"/>
    <w:rsid w:val="0091789F"/>
    <w:rsid w:val="0092339A"/>
    <w:rsid w:val="009400A5"/>
    <w:rsid w:val="0094464A"/>
    <w:rsid w:val="00947067"/>
    <w:rsid w:val="00947122"/>
    <w:rsid w:val="009537B5"/>
    <w:rsid w:val="00955012"/>
    <w:rsid w:val="0096190F"/>
    <w:rsid w:val="00966E35"/>
    <w:rsid w:val="00971411"/>
    <w:rsid w:val="009745EE"/>
    <w:rsid w:val="00974923"/>
    <w:rsid w:val="00975423"/>
    <w:rsid w:val="00975BA5"/>
    <w:rsid w:val="00976308"/>
    <w:rsid w:val="009825B7"/>
    <w:rsid w:val="0098390C"/>
    <w:rsid w:val="0098541A"/>
    <w:rsid w:val="0099755A"/>
    <w:rsid w:val="009A2DC7"/>
    <w:rsid w:val="009B0740"/>
    <w:rsid w:val="009B3579"/>
    <w:rsid w:val="009C02EF"/>
    <w:rsid w:val="009E019C"/>
    <w:rsid w:val="009E3D0E"/>
    <w:rsid w:val="009E68BE"/>
    <w:rsid w:val="009E7835"/>
    <w:rsid w:val="009F19E4"/>
    <w:rsid w:val="009F1E00"/>
    <w:rsid w:val="009F223F"/>
    <w:rsid w:val="009F5D8D"/>
    <w:rsid w:val="00A008A2"/>
    <w:rsid w:val="00A0141D"/>
    <w:rsid w:val="00A01A0C"/>
    <w:rsid w:val="00A06898"/>
    <w:rsid w:val="00A14255"/>
    <w:rsid w:val="00A1557F"/>
    <w:rsid w:val="00A16626"/>
    <w:rsid w:val="00A21A24"/>
    <w:rsid w:val="00A22991"/>
    <w:rsid w:val="00A25020"/>
    <w:rsid w:val="00A275C2"/>
    <w:rsid w:val="00A30F26"/>
    <w:rsid w:val="00A31A5D"/>
    <w:rsid w:val="00A35B80"/>
    <w:rsid w:val="00A365DB"/>
    <w:rsid w:val="00A4040A"/>
    <w:rsid w:val="00A510CC"/>
    <w:rsid w:val="00A55ACB"/>
    <w:rsid w:val="00A57ED6"/>
    <w:rsid w:val="00A60BF4"/>
    <w:rsid w:val="00A65544"/>
    <w:rsid w:val="00A67C52"/>
    <w:rsid w:val="00A7163E"/>
    <w:rsid w:val="00A7674E"/>
    <w:rsid w:val="00A81381"/>
    <w:rsid w:val="00A82733"/>
    <w:rsid w:val="00A838DC"/>
    <w:rsid w:val="00A84BD5"/>
    <w:rsid w:val="00A85A9A"/>
    <w:rsid w:val="00A972BB"/>
    <w:rsid w:val="00AA0D0B"/>
    <w:rsid w:val="00AA357A"/>
    <w:rsid w:val="00AA3D33"/>
    <w:rsid w:val="00AA4844"/>
    <w:rsid w:val="00AA77B0"/>
    <w:rsid w:val="00AB0DFE"/>
    <w:rsid w:val="00AB26F5"/>
    <w:rsid w:val="00AB4C22"/>
    <w:rsid w:val="00AC16AA"/>
    <w:rsid w:val="00AC6127"/>
    <w:rsid w:val="00AC698C"/>
    <w:rsid w:val="00AC7752"/>
    <w:rsid w:val="00AD21AE"/>
    <w:rsid w:val="00AD2958"/>
    <w:rsid w:val="00AD6DBF"/>
    <w:rsid w:val="00AE778F"/>
    <w:rsid w:val="00AF227C"/>
    <w:rsid w:val="00AF522B"/>
    <w:rsid w:val="00B00597"/>
    <w:rsid w:val="00B02DDD"/>
    <w:rsid w:val="00B05FB8"/>
    <w:rsid w:val="00B14CEF"/>
    <w:rsid w:val="00B16676"/>
    <w:rsid w:val="00B178A8"/>
    <w:rsid w:val="00B17EE6"/>
    <w:rsid w:val="00B30D60"/>
    <w:rsid w:val="00B35166"/>
    <w:rsid w:val="00B4092F"/>
    <w:rsid w:val="00B41B08"/>
    <w:rsid w:val="00B42150"/>
    <w:rsid w:val="00B4328D"/>
    <w:rsid w:val="00B47B31"/>
    <w:rsid w:val="00B50A54"/>
    <w:rsid w:val="00B5114B"/>
    <w:rsid w:val="00B55005"/>
    <w:rsid w:val="00B572A8"/>
    <w:rsid w:val="00B57DB6"/>
    <w:rsid w:val="00B67446"/>
    <w:rsid w:val="00B67B6D"/>
    <w:rsid w:val="00B7079D"/>
    <w:rsid w:val="00B724FE"/>
    <w:rsid w:val="00B7430D"/>
    <w:rsid w:val="00B8217B"/>
    <w:rsid w:val="00B92D85"/>
    <w:rsid w:val="00B9395E"/>
    <w:rsid w:val="00B94274"/>
    <w:rsid w:val="00B97F97"/>
    <w:rsid w:val="00BA1560"/>
    <w:rsid w:val="00BB382A"/>
    <w:rsid w:val="00BB79AF"/>
    <w:rsid w:val="00BC204F"/>
    <w:rsid w:val="00BD05AB"/>
    <w:rsid w:val="00BD194A"/>
    <w:rsid w:val="00BD24B9"/>
    <w:rsid w:val="00BD5ED4"/>
    <w:rsid w:val="00BD5FF2"/>
    <w:rsid w:val="00BE2CA5"/>
    <w:rsid w:val="00BF09D3"/>
    <w:rsid w:val="00BF2E22"/>
    <w:rsid w:val="00BF5872"/>
    <w:rsid w:val="00BF7C18"/>
    <w:rsid w:val="00C00788"/>
    <w:rsid w:val="00C0319A"/>
    <w:rsid w:val="00C03FC7"/>
    <w:rsid w:val="00C1004B"/>
    <w:rsid w:val="00C14F43"/>
    <w:rsid w:val="00C156FD"/>
    <w:rsid w:val="00C1577D"/>
    <w:rsid w:val="00C16778"/>
    <w:rsid w:val="00C21A98"/>
    <w:rsid w:val="00C236A7"/>
    <w:rsid w:val="00C25B44"/>
    <w:rsid w:val="00C2667B"/>
    <w:rsid w:val="00C2764A"/>
    <w:rsid w:val="00C34149"/>
    <w:rsid w:val="00C34289"/>
    <w:rsid w:val="00C36C00"/>
    <w:rsid w:val="00C36FE5"/>
    <w:rsid w:val="00C409CA"/>
    <w:rsid w:val="00C40E14"/>
    <w:rsid w:val="00C41CC6"/>
    <w:rsid w:val="00C43FAC"/>
    <w:rsid w:val="00C476FA"/>
    <w:rsid w:val="00C47966"/>
    <w:rsid w:val="00C47E83"/>
    <w:rsid w:val="00C5575E"/>
    <w:rsid w:val="00C56CD7"/>
    <w:rsid w:val="00C6111E"/>
    <w:rsid w:val="00C61512"/>
    <w:rsid w:val="00C70C7C"/>
    <w:rsid w:val="00C81412"/>
    <w:rsid w:val="00C82CD1"/>
    <w:rsid w:val="00C84189"/>
    <w:rsid w:val="00C855EC"/>
    <w:rsid w:val="00C95586"/>
    <w:rsid w:val="00C97A40"/>
    <w:rsid w:val="00CA2EE2"/>
    <w:rsid w:val="00CA2FFD"/>
    <w:rsid w:val="00CA39FD"/>
    <w:rsid w:val="00CA5E62"/>
    <w:rsid w:val="00CB43F7"/>
    <w:rsid w:val="00CB4B70"/>
    <w:rsid w:val="00CC3E61"/>
    <w:rsid w:val="00CC4E9B"/>
    <w:rsid w:val="00CC56E9"/>
    <w:rsid w:val="00CE2A8D"/>
    <w:rsid w:val="00CE3105"/>
    <w:rsid w:val="00CE3C00"/>
    <w:rsid w:val="00CE4BB2"/>
    <w:rsid w:val="00CE6441"/>
    <w:rsid w:val="00CE7B7D"/>
    <w:rsid w:val="00CF0226"/>
    <w:rsid w:val="00CF24DB"/>
    <w:rsid w:val="00CF2C2F"/>
    <w:rsid w:val="00D03B9B"/>
    <w:rsid w:val="00D04DF2"/>
    <w:rsid w:val="00D068AB"/>
    <w:rsid w:val="00D1313D"/>
    <w:rsid w:val="00D133D5"/>
    <w:rsid w:val="00D14187"/>
    <w:rsid w:val="00D167C6"/>
    <w:rsid w:val="00D1779F"/>
    <w:rsid w:val="00D1796C"/>
    <w:rsid w:val="00D21936"/>
    <w:rsid w:val="00D27890"/>
    <w:rsid w:val="00D30357"/>
    <w:rsid w:val="00D34908"/>
    <w:rsid w:val="00D43BB7"/>
    <w:rsid w:val="00D50F86"/>
    <w:rsid w:val="00D5312F"/>
    <w:rsid w:val="00D536EF"/>
    <w:rsid w:val="00D60A10"/>
    <w:rsid w:val="00D6174B"/>
    <w:rsid w:val="00D666B8"/>
    <w:rsid w:val="00D71447"/>
    <w:rsid w:val="00D714CE"/>
    <w:rsid w:val="00D73230"/>
    <w:rsid w:val="00D74F93"/>
    <w:rsid w:val="00D80E2E"/>
    <w:rsid w:val="00D86671"/>
    <w:rsid w:val="00DA0D06"/>
    <w:rsid w:val="00DA7152"/>
    <w:rsid w:val="00DA720B"/>
    <w:rsid w:val="00DA74F4"/>
    <w:rsid w:val="00DB084A"/>
    <w:rsid w:val="00DB4468"/>
    <w:rsid w:val="00DB6469"/>
    <w:rsid w:val="00DC0804"/>
    <w:rsid w:val="00DC61EB"/>
    <w:rsid w:val="00DD297A"/>
    <w:rsid w:val="00DE1776"/>
    <w:rsid w:val="00DE52FC"/>
    <w:rsid w:val="00DE70F7"/>
    <w:rsid w:val="00DF0511"/>
    <w:rsid w:val="00DF18E9"/>
    <w:rsid w:val="00DF2054"/>
    <w:rsid w:val="00DF2EF9"/>
    <w:rsid w:val="00E07358"/>
    <w:rsid w:val="00E14256"/>
    <w:rsid w:val="00E14DE6"/>
    <w:rsid w:val="00E20821"/>
    <w:rsid w:val="00E25982"/>
    <w:rsid w:val="00E25FFC"/>
    <w:rsid w:val="00E34972"/>
    <w:rsid w:val="00E436F5"/>
    <w:rsid w:val="00E44775"/>
    <w:rsid w:val="00E45932"/>
    <w:rsid w:val="00E46443"/>
    <w:rsid w:val="00E47113"/>
    <w:rsid w:val="00E50D27"/>
    <w:rsid w:val="00E50FEE"/>
    <w:rsid w:val="00E519C1"/>
    <w:rsid w:val="00E54EBE"/>
    <w:rsid w:val="00E65DBA"/>
    <w:rsid w:val="00E67F64"/>
    <w:rsid w:val="00E710E1"/>
    <w:rsid w:val="00E74492"/>
    <w:rsid w:val="00E77206"/>
    <w:rsid w:val="00E77737"/>
    <w:rsid w:val="00E979EF"/>
    <w:rsid w:val="00EA01CD"/>
    <w:rsid w:val="00EA2889"/>
    <w:rsid w:val="00EA5F38"/>
    <w:rsid w:val="00EA6C6B"/>
    <w:rsid w:val="00EB0582"/>
    <w:rsid w:val="00EB57AF"/>
    <w:rsid w:val="00EB644B"/>
    <w:rsid w:val="00EC1511"/>
    <w:rsid w:val="00ED4089"/>
    <w:rsid w:val="00ED48DE"/>
    <w:rsid w:val="00ED5390"/>
    <w:rsid w:val="00ED7901"/>
    <w:rsid w:val="00EE06BA"/>
    <w:rsid w:val="00EE6DC4"/>
    <w:rsid w:val="00EF6EDC"/>
    <w:rsid w:val="00F00AA1"/>
    <w:rsid w:val="00F05A94"/>
    <w:rsid w:val="00F12E22"/>
    <w:rsid w:val="00F13E15"/>
    <w:rsid w:val="00F157A1"/>
    <w:rsid w:val="00F245C9"/>
    <w:rsid w:val="00F274D5"/>
    <w:rsid w:val="00F350ED"/>
    <w:rsid w:val="00F37C95"/>
    <w:rsid w:val="00F47B27"/>
    <w:rsid w:val="00F54C58"/>
    <w:rsid w:val="00F560DC"/>
    <w:rsid w:val="00F57207"/>
    <w:rsid w:val="00F706C1"/>
    <w:rsid w:val="00F75ED0"/>
    <w:rsid w:val="00F764E1"/>
    <w:rsid w:val="00F819C8"/>
    <w:rsid w:val="00F872B0"/>
    <w:rsid w:val="00F91734"/>
    <w:rsid w:val="00F95405"/>
    <w:rsid w:val="00F971CC"/>
    <w:rsid w:val="00F97B1A"/>
    <w:rsid w:val="00FA05D2"/>
    <w:rsid w:val="00FA07AD"/>
    <w:rsid w:val="00FA2807"/>
    <w:rsid w:val="00FA4117"/>
    <w:rsid w:val="00FA5426"/>
    <w:rsid w:val="00FA5E18"/>
    <w:rsid w:val="00FB1776"/>
    <w:rsid w:val="00FB3F19"/>
    <w:rsid w:val="00FB4ECD"/>
    <w:rsid w:val="00FC5A54"/>
    <w:rsid w:val="00FC7BD4"/>
    <w:rsid w:val="00FD779C"/>
    <w:rsid w:val="00FE082D"/>
    <w:rsid w:val="00FE0B5C"/>
    <w:rsid w:val="00FE59E0"/>
    <w:rsid w:val="00FE7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C4ECE"/>
  <w15:docId w15:val="{DC3C79E4-E91E-413F-B02F-B327ED21F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FBF"/>
  </w:style>
  <w:style w:type="paragraph" w:styleId="1">
    <w:name w:val="heading 1"/>
    <w:basedOn w:val="a"/>
    <w:next w:val="a"/>
    <w:link w:val="10"/>
    <w:uiPriority w:val="9"/>
    <w:qFormat/>
    <w:rsid w:val="002C778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266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C266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340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441456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C778D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441456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B04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B04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778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266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266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340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44145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C778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441456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05B04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table" w:styleId="a3">
    <w:name w:val="Table Grid"/>
    <w:basedOn w:val="a1"/>
    <w:uiPriority w:val="59"/>
    <w:rsid w:val="002C77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2C77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2C778D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2C778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6">
    <w:name w:val="header"/>
    <w:aliases w:val="Верхний колонтитул первой страницы"/>
    <w:basedOn w:val="a"/>
    <w:link w:val="a7"/>
    <w:uiPriority w:val="99"/>
    <w:rsid w:val="002C77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aliases w:val="Верхний колонтитул первой страницы Знак"/>
    <w:basedOn w:val="a0"/>
    <w:link w:val="a6"/>
    <w:uiPriority w:val="99"/>
    <w:rsid w:val="002C778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2C77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2C778D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2C778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b">
    <w:name w:val="Основной текст_"/>
    <w:link w:val="12"/>
    <w:rsid w:val="002C778D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b"/>
    <w:rsid w:val="002C778D"/>
    <w:pPr>
      <w:shd w:val="clear" w:color="auto" w:fill="FFFFFF"/>
      <w:spacing w:after="0" w:line="250" w:lineRule="exact"/>
      <w:ind w:hanging="740"/>
    </w:pPr>
    <w:rPr>
      <w:sz w:val="23"/>
      <w:szCs w:val="23"/>
    </w:rPr>
  </w:style>
  <w:style w:type="paragraph" w:styleId="ac">
    <w:name w:val="Title"/>
    <w:basedOn w:val="a"/>
    <w:link w:val="ad"/>
    <w:qFormat/>
    <w:rsid w:val="002C77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d">
    <w:name w:val="Заголовок Знак"/>
    <w:basedOn w:val="a0"/>
    <w:link w:val="ac"/>
    <w:rsid w:val="002C778D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1">
    <w:name w:val="Body Text 3"/>
    <w:basedOn w:val="a"/>
    <w:link w:val="32"/>
    <w:rsid w:val="002C778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C778D"/>
    <w:rPr>
      <w:rFonts w:ascii="Times New Roman" w:eastAsia="Times New Roman" w:hAnsi="Times New Roman" w:cs="Times New Roman"/>
      <w:sz w:val="16"/>
      <w:szCs w:val="16"/>
    </w:rPr>
  </w:style>
  <w:style w:type="paragraph" w:customStyle="1" w:styleId="ae">
    <w:name w:val="......."/>
    <w:basedOn w:val="a"/>
    <w:next w:val="a"/>
    <w:uiPriority w:val="99"/>
    <w:rsid w:val="002C77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2C77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3">
    <w:name w:val="заголовок 1"/>
    <w:basedOn w:val="a"/>
    <w:next w:val="a"/>
    <w:uiPriority w:val="99"/>
    <w:rsid w:val="002C778D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">
    <w:name w:val="Subtitle"/>
    <w:basedOn w:val="a"/>
    <w:link w:val="af0"/>
    <w:qFormat/>
    <w:rsid w:val="002C778D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Подзаголовок Знак"/>
    <w:basedOn w:val="a0"/>
    <w:link w:val="af"/>
    <w:rsid w:val="002C778D"/>
    <w:rPr>
      <w:rFonts w:ascii="Times New Roman" w:eastAsia="Times New Roman" w:hAnsi="Times New Roman" w:cs="Times New Roman"/>
      <w:sz w:val="24"/>
      <w:szCs w:val="20"/>
    </w:rPr>
  </w:style>
  <w:style w:type="character" w:styleId="af1">
    <w:name w:val="Hyperlink"/>
    <w:uiPriority w:val="99"/>
    <w:unhideWhenUsed/>
    <w:rsid w:val="002C778D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C26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C2667B"/>
    <w:rPr>
      <w:b/>
      <w:bCs/>
    </w:rPr>
  </w:style>
  <w:style w:type="character" w:customStyle="1" w:styleId="apple-converted-space">
    <w:name w:val="apple-converted-space"/>
    <w:basedOn w:val="a0"/>
    <w:rsid w:val="00C2667B"/>
  </w:style>
  <w:style w:type="character" w:styleId="af4">
    <w:name w:val="Emphasis"/>
    <w:basedOn w:val="a0"/>
    <w:uiPriority w:val="20"/>
    <w:qFormat/>
    <w:rsid w:val="00C2667B"/>
    <w:rPr>
      <w:i/>
      <w:iCs/>
    </w:rPr>
  </w:style>
  <w:style w:type="character" w:customStyle="1" w:styleId="articleseparator">
    <w:name w:val="article_separator"/>
    <w:basedOn w:val="a0"/>
    <w:rsid w:val="00C2667B"/>
  </w:style>
  <w:style w:type="paragraph" w:styleId="af5">
    <w:name w:val="No Spacing"/>
    <w:uiPriority w:val="1"/>
    <w:qFormat/>
    <w:rsid w:val="001649DC"/>
    <w:pPr>
      <w:spacing w:after="0" w:line="240" w:lineRule="auto"/>
    </w:pPr>
    <w:rPr>
      <w:rFonts w:eastAsiaTheme="minorHAnsi"/>
      <w:lang w:eastAsia="en-US"/>
    </w:rPr>
  </w:style>
  <w:style w:type="character" w:customStyle="1" w:styleId="81">
    <w:name w:val="Основной текст (8)_"/>
    <w:basedOn w:val="a0"/>
    <w:link w:val="810"/>
    <w:uiPriority w:val="99"/>
    <w:locked/>
    <w:rsid w:val="00F75ED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0">
    <w:name w:val="Основной текст (8)1"/>
    <w:basedOn w:val="a"/>
    <w:link w:val="81"/>
    <w:uiPriority w:val="99"/>
    <w:rsid w:val="00F75ED0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pple-style-span">
    <w:name w:val="apple-style-span"/>
    <w:basedOn w:val="a0"/>
    <w:rsid w:val="00F75ED0"/>
  </w:style>
  <w:style w:type="character" w:customStyle="1" w:styleId="83">
    <w:name w:val="Основной текст (8)3"/>
    <w:basedOn w:val="81"/>
    <w:uiPriority w:val="99"/>
    <w:rsid w:val="00F75ED0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4">
    <w:name w:val="toc 1"/>
    <w:basedOn w:val="a"/>
    <w:next w:val="a"/>
    <w:autoRedefine/>
    <w:uiPriority w:val="39"/>
    <w:unhideWhenUsed/>
    <w:qFormat/>
    <w:rsid w:val="00F05A94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6">
    <w:name w:val="Balloon Text"/>
    <w:basedOn w:val="a"/>
    <w:link w:val="af7"/>
    <w:uiPriority w:val="99"/>
    <w:unhideWhenUsed/>
    <w:rsid w:val="00F05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rsid w:val="00F05A94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nhideWhenUsed/>
    <w:rsid w:val="0044145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41456"/>
  </w:style>
  <w:style w:type="character" w:styleId="af8">
    <w:name w:val="page number"/>
    <w:basedOn w:val="a0"/>
    <w:rsid w:val="00441456"/>
  </w:style>
  <w:style w:type="paragraph" w:customStyle="1" w:styleId="15">
    <w:name w:val="Знак1"/>
    <w:basedOn w:val="a"/>
    <w:rsid w:val="0044145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9">
    <w:name w:val="Стиль"/>
    <w:rsid w:val="00441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rsid w:val="0044145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441456"/>
    <w:rPr>
      <w:rFonts w:ascii="Times New Roman" w:eastAsia="Times New Roman" w:hAnsi="Times New Roman" w:cs="Times New Roman"/>
      <w:sz w:val="16"/>
      <w:szCs w:val="16"/>
    </w:rPr>
  </w:style>
  <w:style w:type="paragraph" w:styleId="afa">
    <w:name w:val="Body Text Indent"/>
    <w:basedOn w:val="a"/>
    <w:link w:val="afb"/>
    <w:rsid w:val="0044145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Основной текст с отступом Знак"/>
    <w:basedOn w:val="a0"/>
    <w:link w:val="afa"/>
    <w:rsid w:val="00441456"/>
    <w:rPr>
      <w:rFonts w:ascii="Times New Roman" w:eastAsia="Times New Roman" w:hAnsi="Times New Roman" w:cs="Times New Roman"/>
      <w:sz w:val="20"/>
      <w:szCs w:val="20"/>
    </w:rPr>
  </w:style>
  <w:style w:type="paragraph" w:customStyle="1" w:styleId="16">
    <w:name w:val="Обычный1"/>
    <w:rsid w:val="00441456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rsid w:val="00441456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41456"/>
    <w:rPr>
      <w:rFonts w:ascii="Times New Roman" w:eastAsia="Times New Roman" w:hAnsi="Times New Roman" w:cs="Times New Roman"/>
      <w:sz w:val="20"/>
      <w:szCs w:val="20"/>
    </w:rPr>
  </w:style>
  <w:style w:type="paragraph" w:customStyle="1" w:styleId="afc">
    <w:name w:val="+Заголовок"/>
    <w:basedOn w:val="a"/>
    <w:rsid w:val="00441456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fd">
    <w:name w:val="+нумерованный"/>
    <w:basedOn w:val="a"/>
    <w:rsid w:val="00441456"/>
    <w:pPr>
      <w:tabs>
        <w:tab w:val="num" w:pos="360"/>
      </w:tabs>
      <w:spacing w:after="0" w:line="240" w:lineRule="auto"/>
      <w:ind w:left="360" w:hanging="36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rsid w:val="0044145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7">
    <w:name w:val="!!!Нумерованный1!!!"/>
    <w:basedOn w:val="16"/>
    <w:rsid w:val="00441456"/>
    <w:pPr>
      <w:tabs>
        <w:tab w:val="num" w:pos="360"/>
      </w:tabs>
      <w:snapToGrid/>
      <w:spacing w:line="240" w:lineRule="auto"/>
      <w:ind w:left="360" w:hanging="360"/>
      <w:jc w:val="both"/>
    </w:pPr>
    <w:rPr>
      <w:snapToGrid w:val="0"/>
    </w:rPr>
  </w:style>
  <w:style w:type="character" w:customStyle="1" w:styleId="FontStyle42">
    <w:name w:val="Font Style42"/>
    <w:uiPriority w:val="99"/>
    <w:rsid w:val="00441456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441456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"/>
    <w:rsid w:val="00441456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"/>
    <w:next w:val="a"/>
    <w:autoRedefine/>
    <w:uiPriority w:val="39"/>
    <w:qFormat/>
    <w:rsid w:val="00441456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"/>
    <w:next w:val="a"/>
    <w:autoRedefine/>
    <w:uiPriority w:val="39"/>
    <w:qFormat/>
    <w:rsid w:val="00441456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"/>
    <w:next w:val="a"/>
    <w:uiPriority w:val="39"/>
    <w:qFormat/>
    <w:rsid w:val="00441456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"/>
    <w:uiPriority w:val="99"/>
    <w:rsid w:val="00441456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"/>
    <w:rsid w:val="00441456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4414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2">
    <w:name w:val="FR2"/>
    <w:rsid w:val="00441456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ff0">
    <w:name w:val="Знак Знак Знак"/>
    <w:basedOn w:val="a"/>
    <w:rsid w:val="00441456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441456"/>
    <w:rPr>
      <w:sz w:val="32"/>
    </w:rPr>
  </w:style>
  <w:style w:type="paragraph" w:customStyle="1" w:styleId="western">
    <w:name w:val="western"/>
    <w:basedOn w:val="a"/>
    <w:rsid w:val="00441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basedOn w:val="a0"/>
    <w:rsid w:val="00441456"/>
  </w:style>
  <w:style w:type="paragraph" w:customStyle="1" w:styleId="110">
    <w:name w:val="Знак11"/>
    <w:basedOn w:val="a"/>
    <w:rsid w:val="008B53A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36">
    <w:name w:val="Обычный3"/>
    <w:rsid w:val="008B53A9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9">
    <w:name w:val="Style9"/>
    <w:basedOn w:val="a"/>
    <w:rsid w:val="008B53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0"/>
    <w:rsid w:val="008B53A9"/>
    <w:rPr>
      <w:rFonts w:ascii="Times New Roman" w:hAnsi="Times New Roman" w:cs="Times New Roman"/>
      <w:b/>
      <w:bCs/>
      <w:sz w:val="26"/>
      <w:szCs w:val="26"/>
    </w:rPr>
  </w:style>
  <w:style w:type="paragraph" w:styleId="aff1">
    <w:name w:val="List"/>
    <w:basedOn w:val="a"/>
    <w:rsid w:val="006B333C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character" w:customStyle="1" w:styleId="27">
    <w:name w:val="Основной текст (2)_"/>
    <w:basedOn w:val="a0"/>
    <w:link w:val="28"/>
    <w:rsid w:val="002D29D9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2D29D9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28">
    <w:name w:val="Style28"/>
    <w:basedOn w:val="a"/>
    <w:uiPriority w:val="99"/>
    <w:rsid w:val="002D29D9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0">
    <w:name w:val="Основной текст с отступом 22"/>
    <w:basedOn w:val="a"/>
    <w:rsid w:val="002D29D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TML">
    <w:name w:val="HTML Cite"/>
    <w:basedOn w:val="a0"/>
    <w:uiPriority w:val="99"/>
    <w:semiHidden/>
    <w:unhideWhenUsed/>
    <w:rsid w:val="00FC5A54"/>
    <w:rPr>
      <w:i/>
      <w:iCs/>
    </w:rPr>
  </w:style>
  <w:style w:type="character" w:customStyle="1" w:styleId="37">
    <w:name w:val="Основной текст (3)"/>
    <w:basedOn w:val="a0"/>
    <w:link w:val="310"/>
    <w:uiPriority w:val="99"/>
    <w:locked/>
    <w:rsid w:val="0074678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"/>
    <w:link w:val="37"/>
    <w:uiPriority w:val="99"/>
    <w:rsid w:val="00746780"/>
    <w:pPr>
      <w:shd w:val="clear" w:color="auto" w:fill="FFFFFF"/>
      <w:spacing w:after="0" w:line="317" w:lineRule="exac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41">
    <w:name w:val="Основной текст (4)"/>
    <w:basedOn w:val="a0"/>
    <w:link w:val="410"/>
    <w:uiPriority w:val="99"/>
    <w:locked/>
    <w:rsid w:val="0074678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746780"/>
    <w:pPr>
      <w:shd w:val="clear" w:color="auto" w:fill="FFFFFF"/>
      <w:spacing w:after="0" w:line="319" w:lineRule="exact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51">
    <w:name w:val="Основной текст (5)"/>
    <w:basedOn w:val="a0"/>
    <w:link w:val="510"/>
    <w:uiPriority w:val="99"/>
    <w:locked/>
    <w:rsid w:val="0074678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746780"/>
    <w:pPr>
      <w:shd w:val="clear" w:color="auto" w:fill="FFFFFF"/>
      <w:spacing w:after="0" w:line="317" w:lineRule="exact"/>
    </w:pPr>
    <w:rPr>
      <w:rFonts w:ascii="Times New Roman" w:hAnsi="Times New Roman" w:cs="Times New Roman"/>
      <w:sz w:val="28"/>
      <w:szCs w:val="28"/>
    </w:rPr>
  </w:style>
  <w:style w:type="character" w:customStyle="1" w:styleId="61">
    <w:name w:val="Основной текст (6)"/>
    <w:basedOn w:val="a0"/>
    <w:link w:val="610"/>
    <w:uiPriority w:val="99"/>
    <w:locked/>
    <w:rsid w:val="0074678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746780"/>
    <w:pPr>
      <w:shd w:val="clear" w:color="auto" w:fill="FFFFFF"/>
      <w:spacing w:after="0" w:line="317" w:lineRule="exact"/>
      <w:ind w:firstLine="24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11">
    <w:name w:val="Основной текст (2)1"/>
    <w:basedOn w:val="a"/>
    <w:uiPriority w:val="99"/>
    <w:rsid w:val="00746780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lang w:eastAsia="en-US"/>
    </w:rPr>
  </w:style>
  <w:style w:type="character" w:customStyle="1" w:styleId="111">
    <w:name w:val="Основной текст (11)"/>
    <w:basedOn w:val="a0"/>
    <w:link w:val="1110"/>
    <w:uiPriority w:val="99"/>
    <w:locked/>
    <w:rsid w:val="00746780"/>
    <w:rPr>
      <w:rFonts w:ascii="Times New Roman" w:hAnsi="Times New Roman" w:cs="Times New Roman"/>
      <w:shd w:val="clear" w:color="auto" w:fill="FFFFFF"/>
    </w:rPr>
  </w:style>
  <w:style w:type="paragraph" w:customStyle="1" w:styleId="1110">
    <w:name w:val="Основной текст (11)1"/>
    <w:basedOn w:val="a"/>
    <w:link w:val="111"/>
    <w:uiPriority w:val="99"/>
    <w:rsid w:val="00746780"/>
    <w:pPr>
      <w:shd w:val="clear" w:color="auto" w:fill="FFFFFF"/>
      <w:spacing w:after="0" w:line="252" w:lineRule="exact"/>
      <w:jc w:val="both"/>
    </w:pPr>
    <w:rPr>
      <w:rFonts w:ascii="Times New Roman" w:hAnsi="Times New Roman" w:cs="Times New Roman"/>
    </w:rPr>
  </w:style>
  <w:style w:type="character" w:customStyle="1" w:styleId="71">
    <w:name w:val="Основной текст (7)"/>
    <w:basedOn w:val="a0"/>
    <w:link w:val="710"/>
    <w:uiPriority w:val="99"/>
    <w:locked/>
    <w:rsid w:val="00746780"/>
    <w:rPr>
      <w:rFonts w:ascii="Times New Roman" w:hAnsi="Times New Roman" w:cs="Times New Roman"/>
      <w:shd w:val="clear" w:color="auto" w:fill="FFFFFF"/>
    </w:rPr>
  </w:style>
  <w:style w:type="paragraph" w:customStyle="1" w:styleId="710">
    <w:name w:val="Основной текст (7)1"/>
    <w:basedOn w:val="a"/>
    <w:link w:val="71"/>
    <w:uiPriority w:val="99"/>
    <w:rsid w:val="00746780"/>
    <w:pPr>
      <w:shd w:val="clear" w:color="auto" w:fill="FFFFFF"/>
      <w:spacing w:after="0" w:line="240" w:lineRule="atLeast"/>
      <w:jc w:val="right"/>
    </w:pPr>
    <w:rPr>
      <w:rFonts w:ascii="Times New Roman" w:hAnsi="Times New Roman" w:cs="Times New Roman"/>
    </w:rPr>
  </w:style>
  <w:style w:type="character" w:customStyle="1" w:styleId="91">
    <w:name w:val="Основной текст (9)"/>
    <w:basedOn w:val="a0"/>
    <w:link w:val="910"/>
    <w:uiPriority w:val="99"/>
    <w:locked/>
    <w:rsid w:val="00746780"/>
    <w:rPr>
      <w:rFonts w:ascii="Calibri" w:hAnsi="Calibri" w:cs="Calibri"/>
      <w:shd w:val="clear" w:color="auto" w:fill="FFFFFF"/>
    </w:rPr>
  </w:style>
  <w:style w:type="paragraph" w:customStyle="1" w:styleId="910">
    <w:name w:val="Основной текст (9)1"/>
    <w:basedOn w:val="a"/>
    <w:link w:val="91"/>
    <w:uiPriority w:val="99"/>
    <w:rsid w:val="00746780"/>
    <w:pPr>
      <w:shd w:val="clear" w:color="auto" w:fill="FFFFFF"/>
      <w:spacing w:after="0" w:line="305" w:lineRule="exact"/>
      <w:jc w:val="both"/>
    </w:pPr>
    <w:rPr>
      <w:rFonts w:ascii="Calibri" w:hAnsi="Calibri" w:cs="Calibri"/>
    </w:rPr>
  </w:style>
  <w:style w:type="character" w:customStyle="1" w:styleId="100">
    <w:name w:val="Основной текст (10)"/>
    <w:basedOn w:val="a0"/>
    <w:link w:val="101"/>
    <w:uiPriority w:val="99"/>
    <w:locked/>
    <w:rsid w:val="00746780"/>
    <w:rPr>
      <w:rFonts w:ascii="Calibri" w:hAnsi="Calibri" w:cs="Calibri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746780"/>
    <w:pPr>
      <w:shd w:val="clear" w:color="auto" w:fill="FFFFFF"/>
      <w:spacing w:after="0" w:line="307" w:lineRule="exact"/>
      <w:jc w:val="right"/>
    </w:pPr>
    <w:rPr>
      <w:rFonts w:ascii="Calibri" w:hAnsi="Calibri" w:cs="Calibri"/>
    </w:rPr>
  </w:style>
  <w:style w:type="paragraph" w:customStyle="1" w:styleId="Textbody">
    <w:name w:val="Text body"/>
    <w:basedOn w:val="a"/>
    <w:uiPriority w:val="99"/>
    <w:rsid w:val="00746780"/>
    <w:pPr>
      <w:widowControl w:val="0"/>
      <w:suppressAutoHyphens/>
      <w:autoSpaceDN w:val="0"/>
      <w:spacing w:after="0" w:line="240" w:lineRule="atLeast"/>
    </w:pPr>
    <w:rPr>
      <w:rFonts w:ascii="Calibri" w:eastAsia="Arial Unicode MS" w:hAnsi="Calibri" w:cs="Calibri"/>
      <w:kern w:val="3"/>
    </w:rPr>
  </w:style>
  <w:style w:type="character" w:customStyle="1" w:styleId="120">
    <w:name w:val="Основной текст (12)"/>
    <w:basedOn w:val="a0"/>
    <w:link w:val="121"/>
    <w:uiPriority w:val="99"/>
    <w:locked/>
    <w:rsid w:val="00746780"/>
    <w:rPr>
      <w:rFonts w:ascii="Calibri" w:hAnsi="Calibri" w:cs="Calibri"/>
      <w:i/>
      <w:iCs/>
      <w:noProof/>
      <w:sz w:val="12"/>
      <w:szCs w:val="12"/>
      <w:shd w:val="clear" w:color="auto" w:fill="FFFFFF"/>
    </w:rPr>
  </w:style>
  <w:style w:type="paragraph" w:customStyle="1" w:styleId="121">
    <w:name w:val="Основной текст (12)1"/>
    <w:basedOn w:val="a"/>
    <w:link w:val="120"/>
    <w:uiPriority w:val="99"/>
    <w:rsid w:val="00746780"/>
    <w:pPr>
      <w:shd w:val="clear" w:color="auto" w:fill="FFFFFF"/>
      <w:spacing w:after="0" w:line="240" w:lineRule="atLeast"/>
    </w:pPr>
    <w:rPr>
      <w:rFonts w:ascii="Calibri" w:hAnsi="Calibri" w:cs="Calibri"/>
      <w:i/>
      <w:iCs/>
      <w:noProof/>
      <w:sz w:val="12"/>
      <w:szCs w:val="12"/>
    </w:rPr>
  </w:style>
  <w:style w:type="paragraph" w:customStyle="1" w:styleId="aff2">
    <w:name w:val="Знак Знак Знак Знак"/>
    <w:basedOn w:val="a"/>
    <w:rsid w:val="009B074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f3">
    <w:name w:val="FollowedHyperlink"/>
    <w:basedOn w:val="a0"/>
    <w:uiPriority w:val="99"/>
    <w:semiHidden/>
    <w:unhideWhenUsed/>
    <w:rsid w:val="00151FD7"/>
    <w:rPr>
      <w:color w:val="800080" w:themeColor="followed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605B04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29">
    <w:name w:val="Quote"/>
    <w:basedOn w:val="a"/>
    <w:next w:val="a"/>
    <w:link w:val="2a"/>
    <w:uiPriority w:val="29"/>
    <w:qFormat/>
    <w:rsid w:val="00605B04"/>
    <w:rPr>
      <w:color w:val="5A5A5A" w:themeColor="text1" w:themeTint="A5"/>
    </w:rPr>
  </w:style>
  <w:style w:type="character" w:customStyle="1" w:styleId="2a">
    <w:name w:val="Цитата 2 Знак"/>
    <w:basedOn w:val="a0"/>
    <w:link w:val="29"/>
    <w:uiPriority w:val="29"/>
    <w:rsid w:val="00605B04"/>
    <w:rPr>
      <w:color w:val="5A5A5A" w:themeColor="text1" w:themeTint="A5"/>
    </w:rPr>
  </w:style>
  <w:style w:type="paragraph" w:styleId="aff4">
    <w:name w:val="Intense Quote"/>
    <w:basedOn w:val="a"/>
    <w:next w:val="a"/>
    <w:link w:val="aff5"/>
    <w:uiPriority w:val="30"/>
    <w:qFormat/>
    <w:rsid w:val="00605B04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f5">
    <w:name w:val="Выделенная цитата Знак"/>
    <w:basedOn w:val="a0"/>
    <w:link w:val="aff4"/>
    <w:uiPriority w:val="30"/>
    <w:rsid w:val="00605B04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f6">
    <w:name w:val="Subtle Emphasis"/>
    <w:uiPriority w:val="19"/>
    <w:qFormat/>
    <w:rsid w:val="00605B04"/>
    <w:rPr>
      <w:i/>
      <w:iCs/>
      <w:color w:val="5A5A5A" w:themeColor="text1" w:themeTint="A5"/>
    </w:rPr>
  </w:style>
  <w:style w:type="character" w:styleId="aff7">
    <w:name w:val="Intense Emphasis"/>
    <w:uiPriority w:val="21"/>
    <w:qFormat/>
    <w:rsid w:val="00605B04"/>
    <w:rPr>
      <w:b/>
      <w:bCs/>
      <w:i/>
      <w:iCs/>
      <w:color w:val="auto"/>
      <w:u w:val="single"/>
    </w:rPr>
  </w:style>
  <w:style w:type="character" w:styleId="aff8">
    <w:name w:val="Subtle Reference"/>
    <w:uiPriority w:val="31"/>
    <w:qFormat/>
    <w:rsid w:val="00605B04"/>
    <w:rPr>
      <w:smallCaps/>
    </w:rPr>
  </w:style>
  <w:style w:type="character" w:styleId="aff9">
    <w:name w:val="Intense Reference"/>
    <w:uiPriority w:val="32"/>
    <w:qFormat/>
    <w:rsid w:val="00605B04"/>
    <w:rPr>
      <w:b/>
      <w:bCs/>
      <w:smallCaps/>
      <w:color w:val="auto"/>
    </w:rPr>
  </w:style>
  <w:style w:type="character" w:styleId="affa">
    <w:name w:val="Book Title"/>
    <w:uiPriority w:val="33"/>
    <w:qFormat/>
    <w:rsid w:val="00605B04"/>
    <w:rPr>
      <w:rFonts w:asciiTheme="majorHAnsi" w:eastAsiaTheme="majorEastAsia" w:hAnsiTheme="majorHAnsi" w:cstheme="majorBidi"/>
      <w:b/>
      <w:bCs/>
      <w:smallCaps/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sca.uwaterloo.ca/Hendricks/&#1082;&#1083;&#1072;&#1074;&#1080;&#1088;&#1099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iano-forte.ucor.ua/|load/29-1-0-1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13047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.lanbook.com/book/11317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103135.%20&#8212;%2019.02.201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0A514-E24F-4136-BD5E-BC45E3FE1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35</Pages>
  <Words>8375</Words>
  <Characters>47744</Characters>
  <Application>Microsoft Office Word</Application>
  <DocSecurity>0</DocSecurity>
  <Lines>397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ТКИИК</Company>
  <LinksUpToDate>false</LinksUpToDate>
  <CharactersWithSpaces>56007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Elena Kotenko</cp:lastModifiedBy>
  <cp:revision>31</cp:revision>
  <cp:lastPrinted>2020-01-06T05:59:00Z</cp:lastPrinted>
  <dcterms:created xsi:type="dcterms:W3CDTF">2019-09-30T04:59:00Z</dcterms:created>
  <dcterms:modified xsi:type="dcterms:W3CDTF">2022-10-10T04:15:00Z</dcterms:modified>
</cp:coreProperties>
</file>