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927923" w:rsidRDefault="00822AF7" w:rsidP="00927923">
      <w:pPr>
        <w:pStyle w:val="1"/>
        <w:spacing w:before="0" w:after="0"/>
        <w:ind w:left="5529"/>
        <w:contextualSpacing/>
        <w:rPr>
          <w:color w:val="000000"/>
          <w:sz w:val="24"/>
          <w:szCs w:val="24"/>
        </w:rPr>
      </w:pPr>
      <w:r w:rsidRPr="00927923">
        <w:rPr>
          <w:color w:val="000000"/>
          <w:sz w:val="24"/>
          <w:szCs w:val="24"/>
        </w:rPr>
        <w:t xml:space="preserve">Приложение </w:t>
      </w:r>
      <w:r w:rsidRPr="00927923">
        <w:rPr>
          <w:color w:val="44546A"/>
          <w:sz w:val="24"/>
          <w:szCs w:val="24"/>
        </w:rPr>
        <w:t>___</w:t>
      </w:r>
    </w:p>
    <w:p w:rsidR="00E931E4" w:rsidRDefault="00E931E4" w:rsidP="00E9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Pr>
          <w:b/>
          <w:sz w:val="24"/>
          <w:szCs w:val="24"/>
        </w:rPr>
        <w:t>к ППССЗ  по специальности</w:t>
      </w:r>
    </w:p>
    <w:p w:rsidR="00822AF7" w:rsidRPr="00927923" w:rsidRDefault="00D80504"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contextualSpacing/>
        <w:rPr>
          <w:b/>
          <w:bCs/>
          <w:sz w:val="24"/>
          <w:szCs w:val="24"/>
        </w:rPr>
      </w:pPr>
      <w:r w:rsidRPr="00927923">
        <w:rPr>
          <w:b/>
          <w:bCs/>
          <w:color w:val="333333"/>
          <w:sz w:val="24"/>
          <w:szCs w:val="24"/>
          <w:shd w:val="clear" w:color="auto" w:fill="FFFFFF"/>
        </w:rPr>
        <w:t>53</w:t>
      </w:r>
      <w:r w:rsidRPr="00927923">
        <w:rPr>
          <w:color w:val="333333"/>
          <w:sz w:val="24"/>
          <w:szCs w:val="24"/>
          <w:shd w:val="clear" w:color="auto" w:fill="FFFFFF"/>
        </w:rPr>
        <w:t>.</w:t>
      </w:r>
      <w:r w:rsidRPr="00927923">
        <w:rPr>
          <w:b/>
          <w:bCs/>
          <w:color w:val="333333"/>
          <w:sz w:val="24"/>
          <w:szCs w:val="24"/>
          <w:shd w:val="clear" w:color="auto" w:fill="FFFFFF"/>
        </w:rPr>
        <w:t>02</w:t>
      </w:r>
      <w:r w:rsidRPr="00927923">
        <w:rPr>
          <w:color w:val="333333"/>
          <w:sz w:val="24"/>
          <w:szCs w:val="24"/>
          <w:shd w:val="clear" w:color="auto" w:fill="FFFFFF"/>
        </w:rPr>
        <w:t>.</w:t>
      </w:r>
      <w:r w:rsidRPr="00927923">
        <w:rPr>
          <w:b/>
          <w:bCs/>
          <w:color w:val="333333"/>
          <w:sz w:val="24"/>
          <w:szCs w:val="24"/>
          <w:shd w:val="clear" w:color="auto" w:fill="FFFFFF"/>
        </w:rPr>
        <w:t>03</w:t>
      </w:r>
      <w:r w:rsidRPr="00927923">
        <w:rPr>
          <w:color w:val="333333"/>
          <w:sz w:val="24"/>
          <w:szCs w:val="24"/>
          <w:shd w:val="clear" w:color="auto" w:fill="FFFFFF"/>
        </w:rPr>
        <w:t> </w:t>
      </w:r>
      <w:r w:rsidR="00822AF7" w:rsidRPr="00927923">
        <w:rPr>
          <w:b/>
          <w:sz w:val="24"/>
          <w:szCs w:val="24"/>
        </w:rPr>
        <w:t>Инструментальное исполнительство по идам инструментов.</w:t>
      </w:r>
    </w:p>
    <w:p w:rsidR="005D1D56" w:rsidRPr="00927923" w:rsidRDefault="005D1D56" w:rsidP="00927923">
      <w:pPr>
        <w:shd w:val="clear" w:color="auto" w:fill="FFFFFF"/>
        <w:tabs>
          <w:tab w:val="left" w:pos="3261"/>
          <w:tab w:val="left" w:pos="9357"/>
        </w:tabs>
        <w:contextualSpacing/>
        <w:jc w:val="right"/>
        <w:rPr>
          <w:sz w:val="24"/>
          <w:szCs w:val="24"/>
        </w:rPr>
      </w:pPr>
    </w:p>
    <w:p w:rsidR="005D1D56" w:rsidRPr="00927923" w:rsidRDefault="005D1D56" w:rsidP="00927923">
      <w:pPr>
        <w:contextualSpacing/>
        <w:rPr>
          <w:sz w:val="24"/>
          <w:szCs w:val="24"/>
        </w:rPr>
      </w:pPr>
    </w:p>
    <w:p w:rsidR="005D1D56" w:rsidRPr="00927923" w:rsidRDefault="005D1D56" w:rsidP="00927923">
      <w:pPr>
        <w:contextualSpacing/>
        <w:rPr>
          <w:sz w:val="24"/>
          <w:szCs w:val="24"/>
        </w:rPr>
      </w:pPr>
    </w:p>
    <w:p w:rsidR="005D1D56" w:rsidRPr="00927923" w:rsidRDefault="005D1D56" w:rsidP="00927923">
      <w:pPr>
        <w:widowControl w:val="0"/>
        <w:autoSpaceDE w:val="0"/>
        <w:autoSpaceDN w:val="0"/>
        <w:adjustRightInd w:val="0"/>
        <w:contextualSpacing/>
        <w:jc w:val="right"/>
        <w:rPr>
          <w:caps/>
          <w:sz w:val="24"/>
          <w:szCs w:val="24"/>
        </w:rPr>
      </w:pPr>
    </w:p>
    <w:p w:rsidR="005D1D56" w:rsidRPr="00927923" w:rsidRDefault="005D1D56" w:rsidP="00927923">
      <w:pPr>
        <w:widowControl w:val="0"/>
        <w:autoSpaceDE w:val="0"/>
        <w:autoSpaceDN w:val="0"/>
        <w:adjustRightInd w:val="0"/>
        <w:contextualSpacing/>
        <w:jc w:val="right"/>
        <w:rPr>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rPr>
          <w:b/>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b/>
          <w:caps/>
          <w:sz w:val="24"/>
          <w:szCs w:val="24"/>
          <w:u w:val="single"/>
        </w:rPr>
      </w:pPr>
    </w:p>
    <w:p w:rsidR="00822AF7" w:rsidRPr="00927923" w:rsidRDefault="00822AF7"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r w:rsidRPr="00927923">
        <w:rPr>
          <w:b/>
          <w:bCs/>
          <w:sz w:val="24"/>
          <w:szCs w:val="24"/>
        </w:rPr>
        <w:t>РАБОЧАЯ ПРОГРАММА УЧЕБНОЙ ДИСЦИПЛИНЫ</w:t>
      </w: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4"/>
          <w:szCs w:val="24"/>
        </w:rPr>
      </w:pPr>
      <w:r w:rsidRPr="00927923">
        <w:rPr>
          <w:b/>
          <w:sz w:val="24"/>
          <w:szCs w:val="24"/>
        </w:rPr>
        <w:t xml:space="preserve"> </w:t>
      </w:r>
      <w:r w:rsidR="00E931E4">
        <w:rPr>
          <w:b/>
          <w:sz w:val="24"/>
          <w:szCs w:val="24"/>
        </w:rPr>
        <w:t>ОУП.</w:t>
      </w:r>
      <w:r w:rsidR="0054034F">
        <w:rPr>
          <w:b/>
          <w:sz w:val="24"/>
          <w:szCs w:val="24"/>
        </w:rPr>
        <w:t>08</w:t>
      </w:r>
      <w:r w:rsidRPr="00927923">
        <w:rPr>
          <w:b/>
          <w:sz w:val="24"/>
          <w:szCs w:val="24"/>
        </w:rPr>
        <w:t xml:space="preserve">  Астрономия</w:t>
      </w: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b/>
          <w:sz w:val="24"/>
          <w:szCs w:val="24"/>
        </w:rPr>
      </w:pPr>
    </w:p>
    <w:p w:rsidR="00206059" w:rsidRPr="00927923" w:rsidRDefault="00206059"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lang w:eastAsia="en-US"/>
        </w:rPr>
      </w:pPr>
      <w:r w:rsidRPr="00927923">
        <w:rPr>
          <w:sz w:val="24"/>
          <w:szCs w:val="24"/>
        </w:rPr>
        <w:t>.</w:t>
      </w: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caps/>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822AF7" w:rsidRPr="00927923" w:rsidRDefault="00822AF7"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center"/>
        <w:rPr>
          <w:sz w:val="24"/>
          <w:szCs w:val="24"/>
        </w:rPr>
      </w:pPr>
    </w:p>
    <w:p w:rsidR="005D1D56" w:rsidRPr="00927923" w:rsidRDefault="005D1D56" w:rsidP="009279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rPr>
          <w:sz w:val="24"/>
          <w:szCs w:val="24"/>
        </w:rPr>
      </w:pP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pacing w:val="-2"/>
          <w:sz w:val="24"/>
          <w:szCs w:val="24"/>
        </w:rPr>
      </w:pPr>
    </w:p>
    <w:p w:rsidR="005D1D56" w:rsidRPr="00927923" w:rsidRDefault="005D1D56"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Cs/>
          <w:sz w:val="24"/>
          <w:szCs w:val="24"/>
        </w:rPr>
      </w:pPr>
      <w:r w:rsidRPr="00927923">
        <w:rPr>
          <w:bCs/>
          <w:sz w:val="24"/>
          <w:szCs w:val="24"/>
        </w:rPr>
        <w:t>20</w:t>
      </w:r>
      <w:r w:rsidR="00822AF7" w:rsidRPr="00927923">
        <w:rPr>
          <w:bCs/>
          <w:sz w:val="24"/>
          <w:szCs w:val="24"/>
        </w:rPr>
        <w:t>2</w:t>
      </w:r>
      <w:r w:rsidR="002D7C9E">
        <w:rPr>
          <w:bCs/>
          <w:sz w:val="24"/>
          <w:szCs w:val="24"/>
        </w:rPr>
        <w:t>2</w:t>
      </w:r>
      <w:r w:rsidRPr="00927923">
        <w:rPr>
          <w:bCs/>
          <w:sz w:val="24"/>
          <w:szCs w:val="24"/>
        </w:rPr>
        <w:t xml:space="preserve"> г.</w:t>
      </w:r>
    </w:p>
    <w:p w:rsidR="00DB62E9" w:rsidRPr="00927923" w:rsidRDefault="005D1D56"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27923">
        <w:rPr>
          <w:bCs/>
          <w:sz w:val="24"/>
          <w:szCs w:val="24"/>
        </w:rPr>
        <w:br w:type="page"/>
      </w:r>
      <w:r w:rsidR="00822AF7" w:rsidRPr="00927923">
        <w:rPr>
          <w:sz w:val="24"/>
          <w:szCs w:val="24"/>
        </w:rPr>
        <w:lastRenderedPageBreak/>
        <w:t xml:space="preserve">Рабочая программа учебной дисциплины </w:t>
      </w:r>
      <w:r w:rsidR="0054034F">
        <w:rPr>
          <w:sz w:val="24"/>
          <w:szCs w:val="24"/>
        </w:rPr>
        <w:t>ОУП 08</w:t>
      </w:r>
      <w:r w:rsidR="00D80504" w:rsidRPr="00927923">
        <w:rPr>
          <w:sz w:val="24"/>
          <w:szCs w:val="24"/>
        </w:rPr>
        <w:t xml:space="preserve">. </w:t>
      </w:r>
      <w:proofErr w:type="gramStart"/>
      <w:r w:rsidR="00822AF7" w:rsidRPr="00927923">
        <w:rPr>
          <w:sz w:val="24"/>
          <w:szCs w:val="24"/>
        </w:rPr>
        <w:t xml:space="preserve">Астрономия составлена в соответствии с ФГОС СПО по профессии/специальности </w:t>
      </w:r>
      <w:r w:rsidR="00D80504" w:rsidRPr="00927923">
        <w:rPr>
          <w:bCs/>
          <w:color w:val="333333"/>
          <w:sz w:val="24"/>
          <w:szCs w:val="24"/>
          <w:shd w:val="clear" w:color="auto" w:fill="FFFFFF"/>
        </w:rPr>
        <w:t>53</w:t>
      </w:r>
      <w:r w:rsidR="00D80504" w:rsidRPr="00927923">
        <w:rPr>
          <w:color w:val="333333"/>
          <w:sz w:val="24"/>
          <w:szCs w:val="24"/>
          <w:shd w:val="clear" w:color="auto" w:fill="FFFFFF"/>
        </w:rPr>
        <w:t>.</w:t>
      </w:r>
      <w:r w:rsidR="00D80504" w:rsidRPr="00927923">
        <w:rPr>
          <w:bCs/>
          <w:color w:val="333333"/>
          <w:sz w:val="24"/>
          <w:szCs w:val="24"/>
          <w:shd w:val="clear" w:color="auto" w:fill="FFFFFF"/>
        </w:rPr>
        <w:t>02</w:t>
      </w:r>
      <w:r w:rsidR="00D80504" w:rsidRPr="00927923">
        <w:rPr>
          <w:color w:val="333333"/>
          <w:sz w:val="24"/>
          <w:szCs w:val="24"/>
          <w:shd w:val="clear" w:color="auto" w:fill="FFFFFF"/>
        </w:rPr>
        <w:t>.</w:t>
      </w:r>
      <w:r w:rsidR="00D80504" w:rsidRPr="00927923">
        <w:rPr>
          <w:bCs/>
          <w:color w:val="333333"/>
          <w:sz w:val="24"/>
          <w:szCs w:val="24"/>
          <w:shd w:val="clear" w:color="auto" w:fill="FFFFFF"/>
        </w:rPr>
        <w:t>03</w:t>
      </w:r>
      <w:r w:rsidR="00D80504" w:rsidRPr="00927923">
        <w:rPr>
          <w:color w:val="333333"/>
          <w:sz w:val="24"/>
          <w:szCs w:val="24"/>
          <w:shd w:val="clear" w:color="auto" w:fill="FFFFFF"/>
        </w:rPr>
        <w:t> </w:t>
      </w:r>
      <w:r w:rsidR="00822AF7" w:rsidRPr="00927923">
        <w:rPr>
          <w:sz w:val="24"/>
          <w:szCs w:val="24"/>
        </w:rPr>
        <w:t xml:space="preserve">Инструментальное исполнительство по идам инструментов, утвержденным приказом Министерства образования и науки Российской Федерации от </w:t>
      </w:r>
      <w:r w:rsidR="00DB62E9" w:rsidRPr="00927923">
        <w:rPr>
          <w:color w:val="333333"/>
          <w:sz w:val="24"/>
          <w:szCs w:val="24"/>
          <w:shd w:val="clear" w:color="auto" w:fill="FFFFFF"/>
        </w:rPr>
        <w:t>27 октября 2014 г. N 1390, на основании примерной программы</w:t>
      </w:r>
      <w:r w:rsidR="00DB62E9" w:rsidRPr="00927923">
        <w:rPr>
          <w:sz w:val="24"/>
          <w:szCs w:val="24"/>
        </w:rPr>
        <w:t xml:space="preserve"> общеобразовательной учебной дисциплины «Астрономия» для профессиональных образовательных организаций / [П.М.Скворцов, </w:t>
      </w:r>
      <w:proofErr w:type="spellStart"/>
      <w:r w:rsidR="00DB62E9" w:rsidRPr="00927923">
        <w:rPr>
          <w:sz w:val="24"/>
          <w:szCs w:val="24"/>
        </w:rPr>
        <w:t>Т.С.Фещенко</w:t>
      </w:r>
      <w:proofErr w:type="spellEnd"/>
      <w:r w:rsidR="00DB62E9" w:rsidRPr="00927923">
        <w:rPr>
          <w:sz w:val="24"/>
          <w:szCs w:val="24"/>
        </w:rPr>
        <w:t>, Е.В.Алексеева и др.].</w:t>
      </w:r>
      <w:proofErr w:type="gramEnd"/>
      <w:r w:rsidR="00DB62E9" w:rsidRPr="00927923">
        <w:rPr>
          <w:sz w:val="24"/>
          <w:szCs w:val="24"/>
        </w:rPr>
        <w:t xml:space="preserve"> — М.</w:t>
      </w:r>
      <w:proofErr w:type="gramStart"/>
      <w:r w:rsidR="00DB62E9" w:rsidRPr="00927923">
        <w:rPr>
          <w:sz w:val="24"/>
          <w:szCs w:val="24"/>
        </w:rPr>
        <w:t xml:space="preserve"> :</w:t>
      </w:r>
      <w:proofErr w:type="gramEnd"/>
      <w:r w:rsidR="00DB62E9" w:rsidRPr="00927923">
        <w:rPr>
          <w:sz w:val="24"/>
          <w:szCs w:val="24"/>
        </w:rPr>
        <w:t xml:space="preserve"> Издательский центр «Академия», 2018. — 18 с. ISBN 978-5-4468-7150-6, </w:t>
      </w:r>
      <w:r w:rsidR="00DB62E9" w:rsidRPr="00927923">
        <w:rPr>
          <w:color w:val="333333"/>
          <w:sz w:val="24"/>
          <w:szCs w:val="24"/>
          <w:shd w:val="clear" w:color="auto" w:fill="FFFFFF"/>
        </w:rPr>
        <w:t xml:space="preserve">утвержденной </w:t>
      </w:r>
      <w:r w:rsidR="00DB62E9" w:rsidRPr="00927923">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contextualSpacing/>
        <w:jc w:val="both"/>
        <w:rPr>
          <w:b/>
          <w:sz w:val="24"/>
          <w:szCs w:val="24"/>
        </w:rPr>
      </w:pPr>
      <w:r w:rsidRPr="00927923">
        <w:rPr>
          <w:b/>
          <w:sz w:val="24"/>
          <w:szCs w:val="24"/>
        </w:rPr>
        <w:t>Разработчик:</w:t>
      </w:r>
    </w:p>
    <w:p w:rsidR="00DB62E9" w:rsidRPr="00927923" w:rsidRDefault="00DB62E9" w:rsidP="00927923">
      <w:pPr>
        <w:contextualSpacing/>
        <w:jc w:val="both"/>
        <w:rPr>
          <w:sz w:val="24"/>
          <w:szCs w:val="24"/>
        </w:rPr>
      </w:pPr>
      <w:r w:rsidRPr="00927923">
        <w:rPr>
          <w:sz w:val="24"/>
          <w:szCs w:val="24"/>
        </w:rPr>
        <w:t>Торопова Наталья Леонидовна, преподаватель 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p w:rsidR="00DB62E9" w:rsidRPr="00927923" w:rsidRDefault="00DB62E9" w:rsidP="00927923">
      <w:pPr>
        <w:contextualSpacing/>
        <w:rPr>
          <w:rFonts w:eastAsia="Calibri"/>
          <w:color w:val="000000"/>
          <w:sz w:val="24"/>
          <w:szCs w:val="24"/>
          <w:lang w:eastAsia="en-US"/>
        </w:rPr>
      </w:pPr>
      <w:r w:rsidRPr="00927923">
        <w:rPr>
          <w:b/>
          <w:sz w:val="24"/>
          <w:szCs w:val="24"/>
        </w:rPr>
        <w:t>«Рассмотрено»</w:t>
      </w:r>
      <w:r w:rsidRPr="00927923">
        <w:rPr>
          <w:sz w:val="24"/>
          <w:szCs w:val="24"/>
        </w:rPr>
        <w:t xml:space="preserve"> на заседании цикловой комиссии (</w:t>
      </w:r>
      <w:r w:rsidRPr="00927923">
        <w:rPr>
          <w:rFonts w:eastAsia="Calibri"/>
          <w:color w:val="000000"/>
          <w:sz w:val="24"/>
          <w:szCs w:val="24"/>
          <w:lang w:eastAsia="en-US"/>
        </w:rPr>
        <w:t>гуманитарных, социально-экономических, математических и естественно-научных дисциплин)</w:t>
      </w:r>
    </w:p>
    <w:p w:rsidR="00DB62E9" w:rsidRPr="00927923" w:rsidRDefault="00DB62E9" w:rsidP="00927923">
      <w:pPr>
        <w:contextualSpacing/>
        <w:rPr>
          <w:sz w:val="24"/>
          <w:szCs w:val="24"/>
        </w:rPr>
      </w:pPr>
      <w:r w:rsidRPr="00927923">
        <w:rPr>
          <w:sz w:val="24"/>
          <w:szCs w:val="24"/>
        </w:rPr>
        <w:t>Протокол № _</w:t>
      </w:r>
      <w:r w:rsidR="00927923">
        <w:rPr>
          <w:sz w:val="24"/>
          <w:szCs w:val="24"/>
        </w:rPr>
        <w:t>10</w:t>
      </w:r>
      <w:r w:rsidRPr="00927923">
        <w:rPr>
          <w:sz w:val="24"/>
          <w:szCs w:val="24"/>
        </w:rPr>
        <w:t>__ от «_</w:t>
      </w:r>
      <w:r w:rsidR="00927923">
        <w:rPr>
          <w:sz w:val="24"/>
          <w:szCs w:val="24"/>
        </w:rPr>
        <w:t>17</w:t>
      </w:r>
      <w:r w:rsidRPr="00927923">
        <w:rPr>
          <w:sz w:val="24"/>
          <w:szCs w:val="24"/>
        </w:rPr>
        <w:t xml:space="preserve">_» </w:t>
      </w:r>
      <w:proofErr w:type="spellStart"/>
      <w:r w:rsidRPr="00927923">
        <w:rPr>
          <w:sz w:val="24"/>
          <w:szCs w:val="24"/>
        </w:rPr>
        <w:t>_</w:t>
      </w:r>
      <w:r w:rsidR="00927923" w:rsidRPr="00927923">
        <w:rPr>
          <w:sz w:val="24"/>
          <w:szCs w:val="24"/>
          <w:u w:val="single"/>
        </w:rPr>
        <w:t>июня</w:t>
      </w:r>
      <w:proofErr w:type="spellEnd"/>
      <w:r w:rsidRPr="00927923">
        <w:rPr>
          <w:sz w:val="24"/>
          <w:szCs w:val="24"/>
          <w:u w:val="single"/>
        </w:rPr>
        <w:t>_</w:t>
      </w:r>
      <w:r w:rsidRPr="00927923">
        <w:rPr>
          <w:sz w:val="24"/>
          <w:szCs w:val="24"/>
        </w:rPr>
        <w:t>_ 202</w:t>
      </w:r>
      <w:r w:rsidR="002D7C9E">
        <w:rPr>
          <w:sz w:val="24"/>
          <w:szCs w:val="24"/>
        </w:rPr>
        <w:t>2</w:t>
      </w:r>
      <w:r w:rsidRPr="00927923">
        <w:rPr>
          <w:sz w:val="24"/>
          <w:szCs w:val="24"/>
        </w:rPr>
        <w:t xml:space="preserve"> г.</w:t>
      </w:r>
    </w:p>
    <w:p w:rsidR="00DB62E9" w:rsidRPr="00927923" w:rsidRDefault="00DB62E9" w:rsidP="00927923">
      <w:pPr>
        <w:contextualSpacing/>
        <w:rPr>
          <w:sz w:val="24"/>
          <w:szCs w:val="24"/>
        </w:rPr>
      </w:pPr>
      <w:r w:rsidRPr="00927923">
        <w:rPr>
          <w:sz w:val="24"/>
          <w:szCs w:val="24"/>
        </w:rPr>
        <w:t>Председатель цикловой комиссии ______________ /</w:t>
      </w:r>
      <w:proofErr w:type="spellStart"/>
      <w:r w:rsidRPr="00927923">
        <w:rPr>
          <w:sz w:val="24"/>
          <w:szCs w:val="24"/>
        </w:rPr>
        <w:t>Коломоец</w:t>
      </w:r>
      <w:proofErr w:type="spellEnd"/>
      <w:r w:rsidRPr="00927923">
        <w:rPr>
          <w:sz w:val="24"/>
          <w:szCs w:val="24"/>
        </w:rPr>
        <w:t xml:space="preserve"> Ю. Г../</w:t>
      </w:r>
    </w:p>
    <w:p w:rsidR="00DB62E9" w:rsidRPr="00927923" w:rsidRDefault="00DB62E9" w:rsidP="00927923">
      <w:pPr>
        <w:contextualSpacing/>
        <w:rPr>
          <w:sz w:val="24"/>
          <w:szCs w:val="24"/>
        </w:rPr>
      </w:pPr>
    </w:p>
    <w:p w:rsidR="00DB62E9" w:rsidRPr="00927923" w:rsidRDefault="00DB62E9" w:rsidP="00927923">
      <w:pPr>
        <w:contextualSpacing/>
        <w:rPr>
          <w:b/>
          <w:sz w:val="24"/>
          <w:szCs w:val="24"/>
        </w:rPr>
      </w:pPr>
      <w:r w:rsidRPr="00927923">
        <w:rPr>
          <w:b/>
          <w:sz w:val="24"/>
          <w:szCs w:val="24"/>
        </w:rPr>
        <w:t>«Согласовано»</w:t>
      </w:r>
    </w:p>
    <w:p w:rsidR="00DB62E9" w:rsidRPr="00927923" w:rsidRDefault="00DB62E9" w:rsidP="00927923">
      <w:pPr>
        <w:contextualSpacing/>
        <w:rPr>
          <w:sz w:val="24"/>
          <w:szCs w:val="24"/>
        </w:rPr>
      </w:pPr>
      <w:r w:rsidRPr="00927923">
        <w:rPr>
          <w:sz w:val="24"/>
          <w:szCs w:val="24"/>
        </w:rPr>
        <w:t>Методист ______________/</w:t>
      </w:r>
      <w:proofErr w:type="spellStart"/>
      <w:r w:rsidRPr="00927923">
        <w:rPr>
          <w:sz w:val="24"/>
          <w:szCs w:val="24"/>
        </w:rPr>
        <w:t>Би</w:t>
      </w:r>
      <w:r w:rsidR="00E931E4">
        <w:rPr>
          <w:sz w:val="24"/>
          <w:szCs w:val="24"/>
        </w:rPr>
        <w:t>кча</w:t>
      </w:r>
      <w:r w:rsidRPr="00927923">
        <w:rPr>
          <w:sz w:val="24"/>
          <w:szCs w:val="24"/>
        </w:rPr>
        <w:t>ндаева</w:t>
      </w:r>
      <w:proofErr w:type="spellEnd"/>
      <w:r w:rsidRPr="00927923">
        <w:rPr>
          <w:sz w:val="24"/>
          <w:szCs w:val="24"/>
        </w:rPr>
        <w:t xml:space="preserve"> Д. М./ </w:t>
      </w:r>
    </w:p>
    <w:p w:rsidR="00DB62E9" w:rsidRPr="00927923" w:rsidRDefault="00DB62E9"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contextualSpacing/>
        <w:jc w:val="both"/>
        <w:rPr>
          <w:sz w:val="24"/>
          <w:szCs w:val="24"/>
        </w:rPr>
      </w:pPr>
    </w:p>
    <w:p w:rsidR="005D1D56" w:rsidRPr="00927923" w:rsidRDefault="005D1D56" w:rsidP="00927923">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0" w:name="_GoBack"/>
      <w:bookmarkEnd w:id="0"/>
      <w:r w:rsidRPr="00927923">
        <w:rPr>
          <w:sz w:val="24"/>
          <w:szCs w:val="24"/>
        </w:rPr>
        <w:br w:type="page"/>
      </w:r>
    </w:p>
    <w:p w:rsidR="00DB62E9" w:rsidRPr="00927923" w:rsidRDefault="00DB62E9" w:rsidP="00927923">
      <w:pPr>
        <w:contextualSpacing/>
        <w:jc w:val="center"/>
        <w:rPr>
          <w:b/>
          <w:sz w:val="24"/>
          <w:szCs w:val="24"/>
        </w:rPr>
      </w:pPr>
      <w:r w:rsidRPr="00927923">
        <w:rPr>
          <w:b/>
          <w:sz w:val="24"/>
          <w:szCs w:val="24"/>
        </w:rPr>
        <w:lastRenderedPageBreak/>
        <w:t>СОДЕРЖАНИЕ</w:t>
      </w:r>
    </w:p>
    <w:p w:rsidR="00DB62E9" w:rsidRPr="00927923" w:rsidRDefault="00DB62E9" w:rsidP="00927923">
      <w:pPr>
        <w:contextualSpacing/>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927923" w:rsidTr="00927923">
        <w:trPr>
          <w:trHeight w:val="322"/>
        </w:trPr>
        <w:tc>
          <w:tcPr>
            <w:tcW w:w="280" w:type="dxa"/>
            <w:vAlign w:val="bottom"/>
          </w:tcPr>
          <w:p w:rsidR="00DB62E9" w:rsidRPr="00927923" w:rsidRDefault="00DB62E9" w:rsidP="00927923">
            <w:pPr>
              <w:contextualSpacing/>
              <w:rPr>
                <w:sz w:val="24"/>
                <w:szCs w:val="24"/>
              </w:rPr>
            </w:pPr>
          </w:p>
        </w:tc>
        <w:tc>
          <w:tcPr>
            <w:tcW w:w="7658" w:type="dxa"/>
            <w:vAlign w:val="bottom"/>
          </w:tcPr>
          <w:p w:rsidR="00DB62E9" w:rsidRPr="00927923" w:rsidRDefault="00DB62E9" w:rsidP="00927923">
            <w:pPr>
              <w:contextualSpacing/>
              <w:rPr>
                <w:sz w:val="24"/>
                <w:szCs w:val="24"/>
              </w:rPr>
            </w:pPr>
          </w:p>
        </w:tc>
        <w:tc>
          <w:tcPr>
            <w:tcW w:w="1756" w:type="dxa"/>
            <w:vAlign w:val="bottom"/>
            <w:hideMark/>
          </w:tcPr>
          <w:p w:rsidR="00DB62E9" w:rsidRPr="00927923" w:rsidRDefault="00DB62E9" w:rsidP="00927923">
            <w:pPr>
              <w:contextualSpacing/>
              <w:jc w:val="center"/>
              <w:rPr>
                <w:b/>
                <w:sz w:val="24"/>
                <w:szCs w:val="24"/>
              </w:rPr>
            </w:pPr>
            <w:r w:rsidRPr="00927923">
              <w:rPr>
                <w:b/>
                <w:sz w:val="24"/>
                <w:szCs w:val="24"/>
              </w:rPr>
              <w:t>стр.</w:t>
            </w:r>
          </w:p>
        </w:tc>
      </w:tr>
      <w:tr w:rsidR="00DB62E9" w:rsidRPr="00927923" w:rsidTr="00927923">
        <w:trPr>
          <w:trHeight w:val="290"/>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 xml:space="preserve">1. ПАСПОРТ     ПРОГРАММЫ    УЧЕБНОЙ  ДИСЦИПЛИНЫ                                                                                                                  </w:t>
            </w:r>
          </w:p>
        </w:tc>
        <w:tc>
          <w:tcPr>
            <w:tcW w:w="1756" w:type="dxa"/>
            <w:vAlign w:val="bottom"/>
            <w:hideMark/>
          </w:tcPr>
          <w:p w:rsidR="00DB62E9" w:rsidRPr="00927923" w:rsidRDefault="00DB62E9" w:rsidP="00927923">
            <w:pPr>
              <w:contextualSpacing/>
              <w:jc w:val="center"/>
              <w:rPr>
                <w:b/>
                <w:w w:val="99"/>
                <w:sz w:val="24"/>
                <w:szCs w:val="24"/>
              </w:rPr>
            </w:pPr>
            <w:r w:rsidRPr="00927923">
              <w:rPr>
                <w:b/>
                <w:w w:val="99"/>
                <w:sz w:val="24"/>
                <w:szCs w:val="24"/>
              </w:rPr>
              <w:t>4</w:t>
            </w:r>
          </w:p>
        </w:tc>
      </w:tr>
      <w:tr w:rsidR="00DB62E9" w:rsidRPr="00927923" w:rsidTr="00927923">
        <w:trPr>
          <w:trHeight w:val="564"/>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2. СТРУКТУРА  И    СОДЕРЖАНИЕ  УЧЕБНОЙ ДИСЦИПЛИНЫ</w:t>
            </w:r>
          </w:p>
        </w:tc>
        <w:tc>
          <w:tcPr>
            <w:tcW w:w="1756" w:type="dxa"/>
            <w:vAlign w:val="bottom"/>
            <w:hideMark/>
          </w:tcPr>
          <w:p w:rsidR="00DB62E9" w:rsidRPr="00927923" w:rsidRDefault="00DB62E9" w:rsidP="00927923">
            <w:pPr>
              <w:contextualSpacing/>
              <w:jc w:val="center"/>
              <w:rPr>
                <w:b/>
                <w:w w:val="99"/>
                <w:sz w:val="24"/>
                <w:szCs w:val="24"/>
                <w:lang w:val="en-US"/>
              </w:rPr>
            </w:pPr>
            <w:r w:rsidRPr="00927923">
              <w:rPr>
                <w:b/>
                <w:w w:val="99"/>
                <w:sz w:val="24"/>
                <w:szCs w:val="24"/>
                <w:lang w:val="en-US"/>
              </w:rPr>
              <w:t>6</w:t>
            </w:r>
          </w:p>
        </w:tc>
      </w:tr>
      <w:tr w:rsidR="00DB62E9" w:rsidRPr="00927923" w:rsidTr="00927923">
        <w:trPr>
          <w:trHeight w:val="564"/>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 xml:space="preserve">3. УСЛОВИЯ  РЕАЛИЗАЦИИ  ПРОГРАММЫ </w:t>
            </w:r>
          </w:p>
        </w:tc>
        <w:tc>
          <w:tcPr>
            <w:tcW w:w="1756" w:type="dxa"/>
            <w:vAlign w:val="bottom"/>
            <w:hideMark/>
          </w:tcPr>
          <w:p w:rsidR="00DB62E9" w:rsidRPr="00927923" w:rsidRDefault="00DB62E9" w:rsidP="00927923">
            <w:pPr>
              <w:contextualSpacing/>
              <w:jc w:val="center"/>
              <w:rPr>
                <w:b/>
                <w:w w:val="99"/>
                <w:sz w:val="24"/>
                <w:szCs w:val="24"/>
              </w:rPr>
            </w:pPr>
            <w:r w:rsidRPr="00927923">
              <w:rPr>
                <w:b/>
                <w:w w:val="99"/>
                <w:sz w:val="24"/>
                <w:szCs w:val="24"/>
              </w:rPr>
              <w:t>14</w:t>
            </w:r>
          </w:p>
        </w:tc>
      </w:tr>
      <w:tr w:rsidR="00DB62E9" w:rsidRPr="00927923" w:rsidTr="00927923">
        <w:trPr>
          <w:trHeight w:val="565"/>
        </w:trPr>
        <w:tc>
          <w:tcPr>
            <w:tcW w:w="280" w:type="dxa"/>
            <w:vAlign w:val="bottom"/>
          </w:tcPr>
          <w:p w:rsidR="00DB62E9" w:rsidRPr="00927923" w:rsidRDefault="00DB62E9" w:rsidP="00927923">
            <w:pPr>
              <w:contextualSpacing/>
              <w:jc w:val="right"/>
              <w:rPr>
                <w:b/>
                <w:w w:val="88"/>
                <w:sz w:val="24"/>
                <w:szCs w:val="24"/>
              </w:rPr>
            </w:pPr>
          </w:p>
        </w:tc>
        <w:tc>
          <w:tcPr>
            <w:tcW w:w="7658" w:type="dxa"/>
            <w:vAlign w:val="bottom"/>
            <w:hideMark/>
          </w:tcPr>
          <w:p w:rsidR="00DB62E9" w:rsidRPr="00927923" w:rsidRDefault="00DB62E9" w:rsidP="00927923">
            <w:pPr>
              <w:contextualSpacing/>
              <w:rPr>
                <w:b/>
                <w:sz w:val="24"/>
                <w:szCs w:val="24"/>
              </w:rPr>
            </w:pPr>
            <w:r w:rsidRPr="00927923">
              <w:rPr>
                <w:b/>
                <w:sz w:val="24"/>
                <w:szCs w:val="24"/>
              </w:rPr>
              <w:t>4. КОНТРОЛЬ   И   ОЦЕНКА   РЕЗУЛЬТАТОВ   ОСВОЕНИЯ  УЧЕБНОЙ ДИСЦИПЛИНЫ</w:t>
            </w:r>
          </w:p>
        </w:tc>
        <w:tc>
          <w:tcPr>
            <w:tcW w:w="1756" w:type="dxa"/>
            <w:vAlign w:val="bottom"/>
            <w:hideMark/>
          </w:tcPr>
          <w:p w:rsidR="00DB62E9" w:rsidRPr="00927923" w:rsidRDefault="00DB62E9" w:rsidP="00927923">
            <w:pPr>
              <w:contextualSpacing/>
              <w:jc w:val="center"/>
              <w:rPr>
                <w:b/>
                <w:w w:val="99"/>
                <w:sz w:val="24"/>
                <w:szCs w:val="24"/>
              </w:rPr>
            </w:pPr>
            <w:r w:rsidRPr="00927923">
              <w:rPr>
                <w:b/>
                <w:w w:val="99"/>
                <w:sz w:val="24"/>
                <w:szCs w:val="24"/>
              </w:rPr>
              <w:t>16</w:t>
            </w:r>
          </w:p>
        </w:tc>
      </w:tr>
    </w:tbl>
    <w:p w:rsidR="00DB62E9" w:rsidRPr="00927923" w:rsidRDefault="00DB62E9" w:rsidP="00927923">
      <w:pPr>
        <w:ind w:right="-1"/>
        <w:contextualSpacing/>
        <w:jc w:val="center"/>
        <w:rPr>
          <w:b/>
          <w:bCs/>
          <w:color w:val="212121"/>
          <w:sz w:val="24"/>
          <w:szCs w:val="24"/>
        </w:rPr>
      </w:pPr>
    </w:p>
    <w:p w:rsidR="00DB62E9" w:rsidRPr="00927923" w:rsidRDefault="00DB62E9" w:rsidP="00927923">
      <w:pPr>
        <w:contextualSpacing/>
        <w:rPr>
          <w:b/>
          <w:bCs/>
          <w:color w:val="212121"/>
          <w:sz w:val="24"/>
          <w:szCs w:val="24"/>
        </w:rPr>
      </w:pPr>
      <w:r w:rsidRPr="00927923">
        <w:rPr>
          <w:b/>
          <w:bCs/>
          <w:color w:val="212121"/>
          <w:sz w:val="24"/>
          <w:szCs w:val="24"/>
        </w:rPr>
        <w:br w:type="page"/>
      </w:r>
    </w:p>
    <w:p w:rsidR="006B6AEA" w:rsidRPr="00927923" w:rsidRDefault="00DB62E9" w:rsidP="00927923">
      <w:pPr>
        <w:ind w:right="-1"/>
        <w:contextualSpacing/>
        <w:jc w:val="center"/>
        <w:rPr>
          <w:b/>
          <w:sz w:val="24"/>
          <w:szCs w:val="24"/>
        </w:rPr>
      </w:pPr>
      <w:r w:rsidRPr="00927923">
        <w:rPr>
          <w:b/>
          <w:sz w:val="24"/>
          <w:szCs w:val="24"/>
        </w:rPr>
        <w:lastRenderedPageBreak/>
        <w:t>1. ПАСПОРТ   ПРОГРАММЫ УЧЕБНОЙ ДИСЦИПЛИНЫ</w:t>
      </w:r>
    </w:p>
    <w:p w:rsidR="00DB62E9" w:rsidRPr="00927923" w:rsidRDefault="0054034F" w:rsidP="00927923">
      <w:pPr>
        <w:ind w:right="-1"/>
        <w:contextualSpacing/>
        <w:jc w:val="center"/>
        <w:rPr>
          <w:b/>
          <w:bCs/>
          <w:color w:val="212121"/>
          <w:sz w:val="24"/>
          <w:szCs w:val="24"/>
        </w:rPr>
      </w:pPr>
      <w:r>
        <w:rPr>
          <w:b/>
          <w:sz w:val="24"/>
          <w:szCs w:val="24"/>
        </w:rPr>
        <w:t>ОУП 08</w:t>
      </w:r>
      <w:r w:rsidR="00DB62E9" w:rsidRPr="00927923">
        <w:rPr>
          <w:b/>
          <w:sz w:val="24"/>
          <w:szCs w:val="24"/>
        </w:rPr>
        <w:t xml:space="preserve"> Астрономия</w:t>
      </w:r>
    </w:p>
    <w:p w:rsidR="00907FAC" w:rsidRPr="00927923" w:rsidRDefault="00907FAC" w:rsidP="00927923">
      <w:pPr>
        <w:pStyle w:val="a6"/>
        <w:shd w:val="clear" w:color="auto" w:fill="FFFFFF"/>
        <w:spacing w:before="0" w:beforeAutospacing="0" w:after="0" w:afterAutospacing="0"/>
        <w:ind w:firstLine="709"/>
        <w:contextualSpacing/>
        <w:jc w:val="both"/>
        <w:rPr>
          <w:color w:val="212121"/>
        </w:rPr>
      </w:pPr>
      <w:r w:rsidRPr="00927923">
        <w:rPr>
          <w:b/>
          <w:bCs/>
          <w:color w:val="212121"/>
        </w:rPr>
        <w:t>1.1. Область применения рабочей программы</w:t>
      </w:r>
    </w:p>
    <w:p w:rsidR="00206059" w:rsidRPr="00927923" w:rsidRDefault="00907FAC"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927923">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927923">
        <w:rPr>
          <w:color w:val="212121"/>
          <w:sz w:val="24"/>
          <w:szCs w:val="24"/>
        </w:rPr>
        <w:t>и</w:t>
      </w:r>
      <w:r w:rsidRPr="00927923">
        <w:rPr>
          <w:color w:val="212121"/>
          <w:sz w:val="24"/>
          <w:szCs w:val="24"/>
        </w:rPr>
        <w:t xml:space="preserve"> –</w:t>
      </w:r>
      <w:r w:rsidR="00D80504" w:rsidRPr="00927923">
        <w:rPr>
          <w:bCs/>
          <w:color w:val="333333"/>
          <w:sz w:val="24"/>
          <w:szCs w:val="24"/>
          <w:shd w:val="clear" w:color="auto" w:fill="FFFFFF"/>
        </w:rPr>
        <w:t>53</w:t>
      </w:r>
      <w:r w:rsidR="00D80504" w:rsidRPr="00927923">
        <w:rPr>
          <w:color w:val="333333"/>
          <w:sz w:val="24"/>
          <w:szCs w:val="24"/>
          <w:shd w:val="clear" w:color="auto" w:fill="FFFFFF"/>
        </w:rPr>
        <w:t>.</w:t>
      </w:r>
      <w:r w:rsidR="00D80504" w:rsidRPr="00927923">
        <w:rPr>
          <w:bCs/>
          <w:color w:val="333333"/>
          <w:sz w:val="24"/>
          <w:szCs w:val="24"/>
          <w:shd w:val="clear" w:color="auto" w:fill="FFFFFF"/>
        </w:rPr>
        <w:t>02</w:t>
      </w:r>
      <w:r w:rsidR="00D80504" w:rsidRPr="00927923">
        <w:rPr>
          <w:color w:val="333333"/>
          <w:sz w:val="24"/>
          <w:szCs w:val="24"/>
          <w:shd w:val="clear" w:color="auto" w:fill="FFFFFF"/>
        </w:rPr>
        <w:t>.</w:t>
      </w:r>
      <w:r w:rsidR="00D80504" w:rsidRPr="00927923">
        <w:rPr>
          <w:bCs/>
          <w:color w:val="333333"/>
          <w:sz w:val="24"/>
          <w:szCs w:val="24"/>
          <w:shd w:val="clear" w:color="auto" w:fill="FFFFFF"/>
        </w:rPr>
        <w:t>03</w:t>
      </w:r>
      <w:r w:rsidR="00D80504" w:rsidRPr="00927923">
        <w:rPr>
          <w:color w:val="333333"/>
          <w:sz w:val="24"/>
          <w:szCs w:val="24"/>
          <w:shd w:val="clear" w:color="auto" w:fill="FFFFFF"/>
        </w:rPr>
        <w:t> </w:t>
      </w:r>
      <w:r w:rsidR="00206059" w:rsidRPr="00927923">
        <w:rPr>
          <w:sz w:val="24"/>
          <w:szCs w:val="24"/>
        </w:rPr>
        <w:t>Инструментальное исполнительство по идам инструментов.</w:t>
      </w:r>
    </w:p>
    <w:p w:rsidR="00DB62E9" w:rsidRPr="00927923" w:rsidRDefault="00DB62E9"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sz w:val="24"/>
          <w:szCs w:val="24"/>
        </w:rPr>
      </w:pPr>
    </w:p>
    <w:p w:rsidR="00907FAC" w:rsidRPr="00927923" w:rsidRDefault="00907FAC" w:rsidP="00927923">
      <w:pPr>
        <w:shd w:val="clear" w:color="auto" w:fill="FFFFFF"/>
        <w:ind w:firstLine="709"/>
        <w:contextualSpacing/>
        <w:jc w:val="both"/>
        <w:rPr>
          <w:color w:val="212121"/>
          <w:sz w:val="24"/>
          <w:szCs w:val="24"/>
        </w:rPr>
      </w:pPr>
      <w:r w:rsidRPr="00927923">
        <w:rPr>
          <w:b/>
          <w:bCs/>
          <w:color w:val="212121"/>
          <w:sz w:val="24"/>
          <w:szCs w:val="24"/>
        </w:rPr>
        <w:t>1.2. Место учебной дисциплины в структуре основной профессиональной образовательной программы: </w:t>
      </w:r>
      <w:r w:rsidRPr="00927923">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927923" w:rsidRDefault="00907FAC" w:rsidP="00927923">
      <w:pPr>
        <w:shd w:val="clear" w:color="auto" w:fill="FFFFFF"/>
        <w:ind w:firstLine="709"/>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ind w:firstLine="709"/>
        <w:contextualSpacing/>
        <w:jc w:val="both"/>
        <w:rPr>
          <w:color w:val="212121"/>
          <w:sz w:val="24"/>
          <w:szCs w:val="24"/>
        </w:rPr>
      </w:pPr>
      <w:r w:rsidRPr="00927923">
        <w:rPr>
          <w:b/>
          <w:bCs/>
          <w:color w:val="212121"/>
          <w:sz w:val="24"/>
          <w:szCs w:val="24"/>
        </w:rPr>
        <w:t>1.3. Цели и задачи учебной дисциплины – требования к результатам освоения учебной дисциплины:</w:t>
      </w:r>
    </w:p>
    <w:p w:rsidR="00907FAC" w:rsidRPr="00927923" w:rsidRDefault="00907FAC" w:rsidP="00927923">
      <w:pPr>
        <w:shd w:val="clear" w:color="auto" w:fill="FFFFFF"/>
        <w:ind w:firstLine="709"/>
        <w:contextualSpacing/>
        <w:jc w:val="both"/>
        <w:rPr>
          <w:color w:val="212121"/>
          <w:sz w:val="24"/>
          <w:szCs w:val="24"/>
        </w:rPr>
      </w:pPr>
      <w:r w:rsidRPr="00927923">
        <w:rPr>
          <w:color w:val="212121"/>
          <w:sz w:val="24"/>
          <w:szCs w:val="24"/>
        </w:rPr>
        <w:t>Рабочая программа ориентирована на достижение следующих целей:</w:t>
      </w:r>
    </w:p>
    <w:p w:rsidR="00907FAC" w:rsidRPr="00927923" w:rsidRDefault="00907FAC" w:rsidP="00927923">
      <w:pPr>
        <w:numPr>
          <w:ilvl w:val="0"/>
          <w:numId w:val="1"/>
        </w:numPr>
        <w:shd w:val="clear" w:color="auto" w:fill="FFFFFF"/>
        <w:spacing w:before="100" w:beforeAutospacing="1" w:after="100" w:afterAutospacing="1"/>
        <w:ind w:firstLine="709"/>
        <w:contextualSpacing/>
        <w:jc w:val="both"/>
        <w:rPr>
          <w:color w:val="212121"/>
          <w:sz w:val="24"/>
          <w:szCs w:val="24"/>
        </w:rPr>
      </w:pPr>
      <w:r w:rsidRPr="00927923">
        <w:rPr>
          <w:color w:val="212121"/>
          <w:sz w:val="24"/>
          <w:szCs w:val="24"/>
        </w:rPr>
        <w:t>личностных:</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xml:space="preserve">−− </w:t>
      </w:r>
      <w:proofErr w:type="spellStart"/>
      <w:r w:rsidRPr="00927923">
        <w:rPr>
          <w:color w:val="212121"/>
          <w:sz w:val="24"/>
          <w:szCs w:val="24"/>
        </w:rPr>
        <w:t>сформированность</w:t>
      </w:r>
      <w:proofErr w:type="spellEnd"/>
      <w:r w:rsidRPr="00927923">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устойчивый интерес к истории и достижениям в области астрономии;</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927923" w:rsidRDefault="00F25F76" w:rsidP="00927923">
      <w:pPr>
        <w:numPr>
          <w:ilvl w:val="0"/>
          <w:numId w:val="2"/>
        </w:numPr>
        <w:shd w:val="clear" w:color="auto" w:fill="FFFFFF"/>
        <w:spacing w:before="100" w:beforeAutospacing="1" w:after="100" w:afterAutospacing="1"/>
        <w:ind w:firstLine="709"/>
        <w:contextualSpacing/>
        <w:jc w:val="both"/>
        <w:rPr>
          <w:color w:val="212121"/>
          <w:sz w:val="24"/>
          <w:szCs w:val="24"/>
        </w:rPr>
      </w:pPr>
      <w:r w:rsidRPr="00927923">
        <w:rPr>
          <w:color w:val="212121"/>
          <w:sz w:val="24"/>
          <w:szCs w:val="24"/>
        </w:rPr>
        <w:t> </w:t>
      </w:r>
      <w:proofErr w:type="spellStart"/>
      <w:r w:rsidR="00907FAC" w:rsidRPr="00927923">
        <w:rPr>
          <w:color w:val="212121"/>
          <w:sz w:val="24"/>
          <w:szCs w:val="24"/>
        </w:rPr>
        <w:t>метапредметных</w:t>
      </w:r>
      <w:proofErr w:type="spellEnd"/>
      <w:r w:rsidR="00907FAC" w:rsidRPr="00927923">
        <w:rPr>
          <w:color w:val="212121"/>
          <w:sz w:val="24"/>
          <w:szCs w:val="24"/>
        </w:rPr>
        <w:t>:</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927923" w:rsidRDefault="00F25F76" w:rsidP="00927923">
      <w:pPr>
        <w:numPr>
          <w:ilvl w:val="0"/>
          <w:numId w:val="3"/>
        </w:numPr>
        <w:shd w:val="clear" w:color="auto" w:fill="FFFFFF"/>
        <w:spacing w:before="100" w:beforeAutospacing="1" w:after="100" w:afterAutospacing="1"/>
        <w:ind w:firstLine="709"/>
        <w:contextualSpacing/>
        <w:jc w:val="both"/>
        <w:rPr>
          <w:color w:val="212121"/>
          <w:sz w:val="24"/>
          <w:szCs w:val="24"/>
        </w:rPr>
      </w:pPr>
      <w:r w:rsidRPr="00927923">
        <w:rPr>
          <w:color w:val="212121"/>
          <w:sz w:val="24"/>
          <w:szCs w:val="24"/>
        </w:rPr>
        <w:t> </w:t>
      </w:r>
      <w:r w:rsidR="00907FAC" w:rsidRPr="00927923">
        <w:rPr>
          <w:color w:val="212121"/>
          <w:sz w:val="24"/>
          <w:szCs w:val="24"/>
        </w:rPr>
        <w:t>предметных:</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xml:space="preserve">−− </w:t>
      </w:r>
      <w:proofErr w:type="spellStart"/>
      <w:r w:rsidRPr="00927923">
        <w:rPr>
          <w:color w:val="212121"/>
          <w:sz w:val="24"/>
          <w:szCs w:val="24"/>
        </w:rPr>
        <w:t>сформированность</w:t>
      </w:r>
      <w:proofErr w:type="spellEnd"/>
      <w:r w:rsidRPr="00927923">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понимание сущности наблюдаемых во Вселенной явлений;</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xml:space="preserve">−− </w:t>
      </w:r>
      <w:proofErr w:type="spellStart"/>
      <w:r w:rsidRPr="00927923">
        <w:rPr>
          <w:color w:val="212121"/>
          <w:sz w:val="24"/>
          <w:szCs w:val="24"/>
        </w:rPr>
        <w:t>сформированность</w:t>
      </w:r>
      <w:proofErr w:type="spellEnd"/>
      <w:r w:rsidRPr="00927923">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927923" w:rsidRDefault="00907FAC" w:rsidP="00927923">
      <w:pPr>
        <w:shd w:val="clear" w:color="auto" w:fill="FFFFFF"/>
        <w:ind w:left="720" w:firstLine="709"/>
        <w:contextualSpacing/>
        <w:jc w:val="both"/>
        <w:rPr>
          <w:color w:val="212121"/>
          <w:sz w:val="24"/>
          <w:szCs w:val="24"/>
        </w:rPr>
      </w:pPr>
      <w:r w:rsidRPr="00927923">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927923" w:rsidRDefault="00907FAC" w:rsidP="00927923">
      <w:pPr>
        <w:shd w:val="clear" w:color="auto" w:fill="FFFFFF"/>
        <w:ind w:firstLine="709"/>
        <w:contextualSpacing/>
        <w:jc w:val="both"/>
        <w:rPr>
          <w:color w:val="212121"/>
          <w:sz w:val="24"/>
          <w:szCs w:val="24"/>
        </w:rPr>
      </w:pPr>
      <w:r w:rsidRPr="00927923">
        <w:rPr>
          <w:color w:val="212121"/>
          <w:sz w:val="24"/>
          <w:szCs w:val="24"/>
        </w:rPr>
        <w:t>В результате изучения учебной дисциплины «Астрономия» учащийся должен:</w:t>
      </w:r>
    </w:p>
    <w:p w:rsidR="00907FAC" w:rsidRPr="00927923" w:rsidRDefault="00907FAC" w:rsidP="00927923">
      <w:pPr>
        <w:shd w:val="clear" w:color="auto" w:fill="FFFFFF"/>
        <w:ind w:left="360" w:firstLine="709"/>
        <w:contextualSpacing/>
        <w:jc w:val="both"/>
        <w:rPr>
          <w:color w:val="212121"/>
          <w:sz w:val="24"/>
          <w:szCs w:val="24"/>
        </w:rPr>
      </w:pPr>
      <w:r w:rsidRPr="00927923">
        <w:rPr>
          <w:b/>
          <w:bCs/>
          <w:color w:val="212121"/>
          <w:sz w:val="24"/>
          <w:szCs w:val="24"/>
        </w:rPr>
        <w:t>уметь:</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приводить примеры</w:t>
      </w:r>
      <w:r w:rsidRPr="00927923">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lastRenderedPageBreak/>
        <w:t>описывать и объяснять</w:t>
      </w:r>
      <w:r w:rsidRPr="00927923">
        <w:rPr>
          <w:color w:val="212121"/>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характеризовать</w:t>
      </w:r>
      <w:r w:rsidRPr="00927923">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находить</w:t>
      </w:r>
      <w:r w:rsidRPr="00927923">
        <w:rPr>
          <w:color w:val="212121"/>
          <w:sz w:val="24"/>
          <w:szCs w:val="24"/>
        </w:rPr>
        <w:t>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F25F76"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использовать </w:t>
      </w:r>
      <w:r w:rsidRPr="00927923">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927923" w:rsidRDefault="00907FAC" w:rsidP="00927923">
      <w:pPr>
        <w:shd w:val="clear" w:color="auto" w:fill="FFFFFF"/>
        <w:ind w:firstLine="709"/>
        <w:contextualSpacing/>
        <w:jc w:val="both"/>
        <w:rPr>
          <w:b/>
          <w:bCs/>
          <w:color w:val="212121"/>
          <w:sz w:val="24"/>
          <w:szCs w:val="24"/>
        </w:rPr>
      </w:pPr>
      <w:r w:rsidRPr="00927923">
        <w:rPr>
          <w:b/>
          <w:bCs/>
          <w:color w:val="212121"/>
          <w:sz w:val="24"/>
          <w:szCs w:val="24"/>
        </w:rPr>
        <w:t>использовать приобретенные знания и умения в практической деятельности и повседневной жизни для:</w:t>
      </w:r>
    </w:p>
    <w:p w:rsidR="00907FAC" w:rsidRPr="00927923" w:rsidRDefault="00907FAC" w:rsidP="00927923">
      <w:pPr>
        <w:shd w:val="clear" w:color="auto" w:fill="FFFFFF"/>
        <w:ind w:firstLine="709"/>
        <w:contextualSpacing/>
        <w:jc w:val="both"/>
        <w:rPr>
          <w:color w:val="212121"/>
          <w:sz w:val="24"/>
          <w:szCs w:val="24"/>
        </w:rPr>
      </w:pPr>
      <w:r w:rsidRPr="00927923">
        <w:rPr>
          <w:color w:val="212121"/>
          <w:sz w:val="24"/>
          <w:szCs w:val="24"/>
          <w:u w:val="single"/>
        </w:rPr>
        <w:t>понимания </w:t>
      </w:r>
      <w:r w:rsidRPr="00927923">
        <w:rPr>
          <w:color w:val="212121"/>
          <w:sz w:val="24"/>
          <w:szCs w:val="24"/>
        </w:rPr>
        <w:t>взаимосвязи астрономии с другими науками, в основе которых лежат знания по астрономии, отделение ее от лженаук;</w:t>
      </w:r>
      <w:r w:rsidRPr="00927923">
        <w:rPr>
          <w:color w:val="212121"/>
          <w:sz w:val="24"/>
          <w:szCs w:val="24"/>
        </w:rPr>
        <w:br/>
      </w:r>
      <w:r w:rsidRPr="00927923">
        <w:rPr>
          <w:color w:val="212121"/>
          <w:sz w:val="24"/>
          <w:szCs w:val="24"/>
          <w:u w:val="single"/>
        </w:rPr>
        <w:t>оценивания информации</w:t>
      </w:r>
      <w:r w:rsidRPr="00927923">
        <w:rPr>
          <w:color w:val="212121"/>
          <w:sz w:val="24"/>
          <w:szCs w:val="24"/>
        </w:rPr>
        <w:t>, содержащейся в сообщениях СМИ, Интернете, научно-популярных статьях.</w:t>
      </w:r>
    </w:p>
    <w:p w:rsidR="00907FAC" w:rsidRPr="00927923" w:rsidRDefault="00907FAC" w:rsidP="00927923">
      <w:pPr>
        <w:shd w:val="clear" w:color="auto" w:fill="FFFFFF"/>
        <w:ind w:left="491" w:firstLine="709"/>
        <w:contextualSpacing/>
        <w:jc w:val="both"/>
        <w:rPr>
          <w:color w:val="212121"/>
          <w:sz w:val="24"/>
          <w:szCs w:val="24"/>
        </w:rPr>
      </w:pPr>
    </w:p>
    <w:p w:rsidR="00907FAC" w:rsidRPr="00927923" w:rsidRDefault="00907FAC" w:rsidP="00927923">
      <w:pPr>
        <w:shd w:val="clear" w:color="auto" w:fill="FFFFFF"/>
        <w:ind w:left="540" w:firstLine="709"/>
        <w:contextualSpacing/>
        <w:jc w:val="both"/>
        <w:rPr>
          <w:color w:val="212121"/>
          <w:sz w:val="24"/>
          <w:szCs w:val="24"/>
        </w:rPr>
      </w:pPr>
      <w:r w:rsidRPr="00927923">
        <w:rPr>
          <w:b/>
          <w:bCs/>
          <w:color w:val="212121"/>
          <w:sz w:val="24"/>
          <w:szCs w:val="24"/>
        </w:rPr>
        <w:t>знать:</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смысл понятий:</w:t>
      </w:r>
      <w:r w:rsidRPr="00927923">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927923">
        <w:rPr>
          <w:color w:val="212121"/>
          <w:sz w:val="24"/>
          <w:szCs w:val="24"/>
        </w:rPr>
        <w:t>метеорит</w:t>
      </w:r>
      <w:r w:rsidRPr="00927923">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927923">
        <w:rPr>
          <w:color w:val="212121"/>
          <w:sz w:val="24"/>
          <w:szCs w:val="24"/>
        </w:rPr>
        <w:t>внесолнечная</w:t>
      </w:r>
      <w:proofErr w:type="spellEnd"/>
      <w:r w:rsidRPr="00927923">
        <w:rPr>
          <w:color w:val="212121"/>
          <w:sz w:val="24"/>
          <w:szCs w:val="24"/>
        </w:rPr>
        <w:t xml:space="preserve"> планета (</w:t>
      </w:r>
      <w:proofErr w:type="spellStart"/>
      <w:r w:rsidRPr="00927923">
        <w:rPr>
          <w:color w:val="212121"/>
          <w:sz w:val="24"/>
          <w:szCs w:val="24"/>
        </w:rPr>
        <w:t>экзопланета</w:t>
      </w:r>
      <w:proofErr w:type="spellEnd"/>
      <w:r w:rsidRPr="00927923">
        <w:rPr>
          <w:color w:val="212121"/>
          <w:sz w:val="24"/>
          <w:szCs w:val="24"/>
        </w:rPr>
        <w:t>), спектральная классификация звезд, параллакс, реликтовое излучение, Большой Взрыв, черная дыра;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смысл физических величин</w:t>
      </w:r>
      <w:r w:rsidRPr="00927923">
        <w:rPr>
          <w:color w:val="212121"/>
          <w:sz w:val="24"/>
          <w:szCs w:val="24"/>
        </w:rPr>
        <w:t>: парсек, световой год, астрономическая единица, звездная величина;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смысл физического закона</w:t>
      </w:r>
      <w:r w:rsidRPr="00927923">
        <w:rPr>
          <w:color w:val="212121"/>
          <w:sz w:val="24"/>
          <w:szCs w:val="24"/>
        </w:rPr>
        <w:t> Хаббла;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основные этапы</w:t>
      </w:r>
      <w:r w:rsidRPr="00927923">
        <w:rPr>
          <w:color w:val="212121"/>
          <w:sz w:val="24"/>
          <w:szCs w:val="24"/>
        </w:rPr>
        <w:t>освоения космического пространства;</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гипотезы </w:t>
      </w:r>
      <w:r w:rsidRPr="00927923">
        <w:rPr>
          <w:color w:val="212121"/>
          <w:sz w:val="24"/>
          <w:szCs w:val="24"/>
        </w:rPr>
        <w:t>происхождения Солнечной системы;</w:t>
      </w:r>
    </w:p>
    <w:p w:rsidR="00F25F76"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основные характеристики</w:t>
      </w:r>
      <w:r w:rsidRPr="00927923">
        <w:rPr>
          <w:color w:val="212121"/>
          <w:sz w:val="24"/>
          <w:szCs w:val="24"/>
        </w:rPr>
        <w:t> и строение Солнца, солнечной атмосферы;</w:t>
      </w:r>
    </w:p>
    <w:p w:rsidR="00907FAC" w:rsidRPr="00927923" w:rsidRDefault="00907FAC" w:rsidP="00927923">
      <w:pPr>
        <w:shd w:val="clear" w:color="auto" w:fill="FFFFFF"/>
        <w:ind w:left="540" w:firstLine="709"/>
        <w:contextualSpacing/>
        <w:jc w:val="both"/>
        <w:rPr>
          <w:color w:val="212121"/>
          <w:sz w:val="24"/>
          <w:szCs w:val="24"/>
        </w:rPr>
      </w:pPr>
      <w:r w:rsidRPr="00927923">
        <w:rPr>
          <w:color w:val="212121"/>
          <w:sz w:val="24"/>
          <w:szCs w:val="24"/>
          <w:u w:val="single"/>
        </w:rPr>
        <w:t>размеры Галактики</w:t>
      </w:r>
      <w:r w:rsidRPr="00927923">
        <w:rPr>
          <w:color w:val="212121"/>
          <w:sz w:val="24"/>
          <w:szCs w:val="24"/>
        </w:rPr>
        <w:t>, положение и период обращения Солнца относительно центра Галактики</w:t>
      </w:r>
      <w:r w:rsidR="00E43191" w:rsidRPr="00927923">
        <w:rPr>
          <w:color w:val="212121"/>
          <w:sz w:val="24"/>
          <w:szCs w:val="24"/>
        </w:rPr>
        <w:t>.</w:t>
      </w:r>
    </w:p>
    <w:p w:rsidR="00DB62E9" w:rsidRPr="00927923" w:rsidRDefault="00DB62E9" w:rsidP="00927923">
      <w:pPr>
        <w:tabs>
          <w:tab w:val="num" w:pos="0"/>
        </w:tabs>
        <w:ind w:firstLine="709"/>
        <w:contextualSpacing/>
        <w:jc w:val="both"/>
        <w:rPr>
          <w:sz w:val="24"/>
          <w:szCs w:val="24"/>
        </w:rPr>
      </w:pPr>
      <w:r w:rsidRPr="00927923">
        <w:rPr>
          <w:sz w:val="24"/>
          <w:szCs w:val="24"/>
        </w:rPr>
        <w:t>В результате изучения учебной дисциплины обучающийся должен освоить общие и профессиональные  компетенции:</w:t>
      </w:r>
    </w:p>
    <w:p w:rsidR="00E43191" w:rsidRPr="00927923" w:rsidRDefault="00DB62E9" w:rsidP="00927923">
      <w:pPr>
        <w:shd w:val="clear" w:color="auto" w:fill="FFFFFF"/>
        <w:ind w:left="540" w:firstLine="709"/>
        <w:contextualSpacing/>
        <w:jc w:val="both"/>
        <w:rPr>
          <w:sz w:val="24"/>
          <w:szCs w:val="24"/>
        </w:rPr>
      </w:pPr>
      <w:r w:rsidRPr="00927923">
        <w:rPr>
          <w:iCs/>
          <w:color w:val="000000"/>
          <w:sz w:val="24"/>
          <w:szCs w:val="24"/>
        </w:rPr>
        <w:t xml:space="preserve">ОК 11. Использовать в профессиональной деятельности личностные, </w:t>
      </w:r>
      <w:proofErr w:type="spellStart"/>
      <w:r w:rsidRPr="00927923">
        <w:rPr>
          <w:iCs/>
          <w:color w:val="000000"/>
          <w:sz w:val="24"/>
          <w:szCs w:val="24"/>
        </w:rPr>
        <w:t>метапредметные</w:t>
      </w:r>
      <w:proofErr w:type="spellEnd"/>
      <w:r w:rsidRPr="00927923">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927923" w:rsidRDefault="00E43191" w:rsidP="00927923">
      <w:pPr>
        <w:shd w:val="clear" w:color="auto" w:fill="FFFFFF"/>
        <w:ind w:left="540" w:firstLine="709"/>
        <w:contextualSpacing/>
        <w:jc w:val="both"/>
        <w:rPr>
          <w:sz w:val="24"/>
          <w:szCs w:val="24"/>
        </w:rPr>
      </w:pPr>
    </w:p>
    <w:p w:rsidR="00927923" w:rsidRPr="00927923" w:rsidRDefault="00927923" w:rsidP="00927923">
      <w:pPr>
        <w:contextualSpacing/>
        <w:jc w:val="center"/>
        <w:rPr>
          <w:sz w:val="24"/>
          <w:szCs w:val="24"/>
        </w:rPr>
      </w:pPr>
      <w:r w:rsidRPr="00927923">
        <w:rPr>
          <w:sz w:val="24"/>
          <w:szCs w:val="24"/>
        </w:rPr>
        <w:t>СОДЕРЖАНИЕ КУРСА</w:t>
      </w:r>
    </w:p>
    <w:p w:rsidR="00927923" w:rsidRPr="00927923" w:rsidRDefault="00927923" w:rsidP="00927923">
      <w:pPr>
        <w:ind w:firstLine="708"/>
        <w:contextualSpacing/>
        <w:jc w:val="both"/>
        <w:rPr>
          <w:b/>
          <w:i/>
          <w:sz w:val="24"/>
          <w:szCs w:val="24"/>
        </w:rPr>
      </w:pPr>
      <w:r w:rsidRPr="00927923">
        <w:rPr>
          <w:b/>
          <w:i/>
          <w:sz w:val="24"/>
          <w:szCs w:val="24"/>
        </w:rPr>
        <w:t xml:space="preserve">Астрономия, ее значение и связь с другими науками </w:t>
      </w:r>
    </w:p>
    <w:p w:rsidR="00927923" w:rsidRPr="00927923" w:rsidRDefault="00927923" w:rsidP="00927923">
      <w:pPr>
        <w:ind w:firstLine="708"/>
        <w:contextualSpacing/>
        <w:jc w:val="both"/>
        <w:rPr>
          <w:sz w:val="24"/>
          <w:szCs w:val="24"/>
        </w:rPr>
      </w:pPr>
      <w:r w:rsidRPr="00927923">
        <w:rPr>
          <w:sz w:val="24"/>
          <w:szCs w:val="24"/>
        </w:rPr>
        <w:t xml:space="preserve">Астрономия, ее связь с другими науками. Структура и масштабы Вселенной. Особенности астрономических методов исследования. Телескопы и радиотелескопы. Всеволновая астрономия. </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Практические основы астрономии</w:t>
      </w:r>
    </w:p>
    <w:p w:rsidR="00927923" w:rsidRPr="00927923" w:rsidRDefault="00927923" w:rsidP="00927923">
      <w:pPr>
        <w:ind w:firstLine="708"/>
        <w:contextualSpacing/>
        <w:jc w:val="both"/>
        <w:rPr>
          <w:sz w:val="24"/>
          <w:szCs w:val="24"/>
        </w:rPr>
      </w:pPr>
      <w:r w:rsidRPr="00927923">
        <w:rPr>
          <w:sz w:val="24"/>
          <w:szCs w:val="24"/>
        </w:rPr>
        <w:t xml:space="preserve">Звезды и созвездия. Звездные карты, глобусы и атласы. Видимое движение звезд на различных географических широтах. Кульминация светил. Видимое годичное движение Солнца. Эклиптика. Движение и фазы Луны. Затмения Солнца и Луны. Время и календарь. </w:t>
      </w:r>
    </w:p>
    <w:p w:rsidR="00927923" w:rsidRPr="00927923" w:rsidRDefault="00927923" w:rsidP="00927923">
      <w:pPr>
        <w:ind w:firstLine="708"/>
        <w:contextualSpacing/>
        <w:jc w:val="both"/>
        <w:rPr>
          <w:sz w:val="24"/>
          <w:szCs w:val="24"/>
        </w:rPr>
      </w:pPr>
      <w:r w:rsidRPr="00927923">
        <w:rPr>
          <w:sz w:val="24"/>
          <w:szCs w:val="24"/>
        </w:rPr>
        <w:t>Контрольная работа №1 «Практические основы астрономии»</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Строение Солнечной системы</w:t>
      </w:r>
    </w:p>
    <w:p w:rsidR="00927923" w:rsidRPr="00927923" w:rsidRDefault="00927923" w:rsidP="00927923">
      <w:pPr>
        <w:ind w:firstLine="708"/>
        <w:contextualSpacing/>
        <w:jc w:val="both"/>
        <w:rPr>
          <w:sz w:val="24"/>
          <w:szCs w:val="24"/>
        </w:rPr>
      </w:pPr>
      <w:r w:rsidRPr="00927923">
        <w:rPr>
          <w:sz w:val="24"/>
          <w:szCs w:val="24"/>
        </w:rPr>
        <w:lastRenderedPageBreak/>
        <w:t xml:space="preserve">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 </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Природа тел Солнечной системы</w:t>
      </w:r>
    </w:p>
    <w:p w:rsidR="00927923" w:rsidRPr="00927923" w:rsidRDefault="00927923" w:rsidP="00927923">
      <w:pPr>
        <w:ind w:firstLine="708"/>
        <w:contextualSpacing/>
        <w:jc w:val="both"/>
        <w:rPr>
          <w:sz w:val="24"/>
          <w:szCs w:val="24"/>
        </w:rPr>
      </w:pPr>
      <w:r w:rsidRPr="00927923">
        <w:rPr>
          <w:sz w:val="24"/>
          <w:szCs w:val="24"/>
        </w:rPr>
        <w:t xml:space="preserve">Солнечная система как комплекс тел, имеющих общее происхождение. Земля и Луна — двойная планета. Исследования Луны космическими аппаратами. Пилотируемые полеты на Луну. Планеты земной группы. Природа Меркурия, Венеры и Марса. Планеты-гиганты, их спутники и кольца. Малые тела Солнечной системы: астероиды, планеты-карлики, кометы, </w:t>
      </w:r>
      <w:proofErr w:type="spellStart"/>
      <w:r w:rsidRPr="00927923">
        <w:rPr>
          <w:sz w:val="24"/>
          <w:szCs w:val="24"/>
        </w:rPr>
        <w:t>метеороиды</w:t>
      </w:r>
      <w:proofErr w:type="spellEnd"/>
      <w:r w:rsidRPr="00927923">
        <w:rPr>
          <w:sz w:val="24"/>
          <w:szCs w:val="24"/>
        </w:rPr>
        <w:t>, метеоры, болиды и метеориты.</w:t>
      </w:r>
    </w:p>
    <w:p w:rsidR="00927923" w:rsidRPr="00927923" w:rsidRDefault="00927923" w:rsidP="00927923">
      <w:pPr>
        <w:ind w:firstLine="708"/>
        <w:contextualSpacing/>
        <w:jc w:val="both"/>
        <w:rPr>
          <w:sz w:val="24"/>
          <w:szCs w:val="24"/>
        </w:rPr>
      </w:pPr>
      <w:r w:rsidRPr="00927923">
        <w:rPr>
          <w:b/>
          <w:i/>
          <w:sz w:val="24"/>
          <w:szCs w:val="24"/>
        </w:rPr>
        <w:t>Солнце и звезды</w:t>
      </w:r>
    </w:p>
    <w:p w:rsidR="00927923" w:rsidRPr="00927923" w:rsidRDefault="00927923" w:rsidP="00927923">
      <w:pPr>
        <w:ind w:firstLine="708"/>
        <w:contextualSpacing/>
        <w:jc w:val="both"/>
        <w:rPr>
          <w:sz w:val="24"/>
          <w:szCs w:val="24"/>
        </w:rPr>
      </w:pPr>
      <w:r w:rsidRPr="00927923">
        <w:rPr>
          <w:sz w:val="24"/>
          <w:szCs w:val="24"/>
        </w:rPr>
        <w:t xml:space="preserve">Излучение и температура Солнца. Состав и строение Солнца. Источник его энергии. Атмосфера Солнца. Солнечная активность и ее влияние на Землю. Звезды — далекие солнца. Годичный параллакс и расстояния до звезд. Светимость, спектр, цвет и температура различных классов звезд. Диаграмма «спектр — светимость». Массы и размеры звезд. Модели звезд. Переменные и нестационарные звезды. Цефеиды — маяки Вселенной. Эволюция звезд различной массы. </w:t>
      </w:r>
    </w:p>
    <w:p w:rsidR="00927923" w:rsidRPr="00927923" w:rsidRDefault="00927923" w:rsidP="00927923">
      <w:pPr>
        <w:ind w:firstLine="708"/>
        <w:contextualSpacing/>
        <w:jc w:val="both"/>
        <w:rPr>
          <w:b/>
          <w:i/>
          <w:sz w:val="24"/>
          <w:szCs w:val="24"/>
        </w:rPr>
      </w:pPr>
    </w:p>
    <w:p w:rsidR="00927923" w:rsidRPr="00927923" w:rsidRDefault="00927923" w:rsidP="00927923">
      <w:pPr>
        <w:ind w:firstLine="708"/>
        <w:contextualSpacing/>
        <w:jc w:val="both"/>
        <w:rPr>
          <w:sz w:val="24"/>
          <w:szCs w:val="24"/>
        </w:rPr>
      </w:pPr>
      <w:r w:rsidRPr="00927923">
        <w:rPr>
          <w:b/>
          <w:i/>
          <w:sz w:val="24"/>
          <w:szCs w:val="24"/>
        </w:rPr>
        <w:t>Строение и эволюция Вселенной</w:t>
      </w:r>
    </w:p>
    <w:p w:rsidR="00927923" w:rsidRPr="00927923" w:rsidRDefault="00927923" w:rsidP="00927923">
      <w:pPr>
        <w:ind w:firstLine="708"/>
        <w:contextualSpacing/>
        <w:jc w:val="both"/>
        <w:rPr>
          <w:sz w:val="24"/>
          <w:szCs w:val="24"/>
        </w:rPr>
      </w:pPr>
      <w:r w:rsidRPr="00927923">
        <w:rPr>
          <w:sz w:val="24"/>
          <w:szCs w:val="24"/>
        </w:rPr>
        <w:t xml:space="preserve">Наша Галактика. Ее размеры и структура. Два типа населения Галактики. Межзвездная среда: газ и пыль. Спиральные рукава. Ядро Галактики. Области звездообразования. Вращение Галактики. Проблема «скрытой» массы. Разнообразие мира галактик. Квазары. Скопления и сверхскопления галактик. Основы современной космологии. «Красное смещение» и закон Хаббла. Нестационарная Вселенная А.  А.  Фридмана. Большой взрыв. Реликтовое излучение. Ускорение расширения Вселенной. «Темная энергия» и </w:t>
      </w:r>
      <w:proofErr w:type="spellStart"/>
      <w:r w:rsidRPr="00927923">
        <w:rPr>
          <w:sz w:val="24"/>
          <w:szCs w:val="24"/>
        </w:rPr>
        <w:t>антитяготение</w:t>
      </w:r>
      <w:proofErr w:type="spellEnd"/>
      <w:r w:rsidRPr="00927923">
        <w:rPr>
          <w:sz w:val="24"/>
          <w:szCs w:val="24"/>
        </w:rPr>
        <w:t>.</w:t>
      </w:r>
    </w:p>
    <w:p w:rsidR="00927923" w:rsidRPr="00927923" w:rsidRDefault="00927923" w:rsidP="00927923">
      <w:pPr>
        <w:contextualSpacing/>
        <w:jc w:val="both"/>
        <w:rPr>
          <w:sz w:val="24"/>
          <w:szCs w:val="24"/>
        </w:rPr>
      </w:pPr>
    </w:p>
    <w:p w:rsidR="00927923" w:rsidRPr="00927923" w:rsidRDefault="00927923" w:rsidP="00927923">
      <w:pPr>
        <w:contextualSpacing/>
        <w:jc w:val="both"/>
        <w:rPr>
          <w:sz w:val="24"/>
          <w:szCs w:val="24"/>
        </w:rPr>
      </w:pPr>
      <w:r w:rsidRPr="00927923">
        <w:rPr>
          <w:b/>
          <w:i/>
          <w:sz w:val="24"/>
          <w:szCs w:val="24"/>
        </w:rPr>
        <w:t>Жизнь и разум во Вселенной</w:t>
      </w:r>
    </w:p>
    <w:p w:rsidR="00927923" w:rsidRPr="00927923" w:rsidRDefault="00927923" w:rsidP="00927923">
      <w:pPr>
        <w:contextualSpacing/>
        <w:jc w:val="both"/>
        <w:rPr>
          <w:sz w:val="24"/>
          <w:szCs w:val="24"/>
        </w:rPr>
      </w:pPr>
      <w:r w:rsidRPr="00927923">
        <w:rPr>
          <w:sz w:val="24"/>
          <w:szCs w:val="24"/>
        </w:rPr>
        <w:t>Проблема существования жизни вне Земли. Условия, необходимые для развития жизни. Поиски жизни на планетах Солнечной системы. Сложные органические соединения в космосе. Современные возможности космонавтики и радиоастрономии для связи с другими цивилизациями. Планетные системы у других звезд. Человечество заявляет о своем существовании.</w:t>
      </w:r>
    </w:p>
    <w:p w:rsidR="00927923" w:rsidRPr="00927923" w:rsidRDefault="00927923" w:rsidP="00927923">
      <w:pPr>
        <w:keepNext/>
        <w:keepLines/>
        <w:spacing w:before="200"/>
        <w:contextualSpacing/>
        <w:jc w:val="center"/>
        <w:outlineLvl w:val="2"/>
        <w:rPr>
          <w:b/>
          <w:bCs/>
          <w:sz w:val="24"/>
          <w:szCs w:val="24"/>
        </w:rPr>
      </w:pPr>
      <w:r w:rsidRPr="00927923">
        <w:rPr>
          <w:b/>
          <w:bCs/>
          <w:sz w:val="24"/>
          <w:szCs w:val="24"/>
        </w:rPr>
        <w:t>Перечень практических работ</w:t>
      </w:r>
    </w:p>
    <w:p w:rsidR="00927923" w:rsidRPr="00927923" w:rsidRDefault="00927923" w:rsidP="00927923">
      <w:pPr>
        <w:contextualSpacing/>
        <w:rPr>
          <w:sz w:val="24"/>
          <w:szCs w:val="24"/>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9"/>
        <w:gridCol w:w="7327"/>
        <w:gridCol w:w="1439"/>
      </w:tblGrid>
      <w:tr w:rsidR="00927923" w:rsidRPr="00927923" w:rsidTr="00927923">
        <w:tc>
          <w:tcPr>
            <w:tcW w:w="437" w:type="pct"/>
          </w:tcPr>
          <w:p w:rsidR="00927923" w:rsidRPr="00927923" w:rsidRDefault="00927923" w:rsidP="00927923">
            <w:pPr>
              <w:contextualSpacing/>
              <w:rPr>
                <w:sz w:val="24"/>
                <w:szCs w:val="24"/>
              </w:rPr>
            </w:pPr>
            <w:r w:rsidRPr="00927923">
              <w:rPr>
                <w:sz w:val="24"/>
                <w:szCs w:val="24"/>
              </w:rPr>
              <w:t>№ п/п</w:t>
            </w:r>
          </w:p>
        </w:tc>
        <w:tc>
          <w:tcPr>
            <w:tcW w:w="3814" w:type="pct"/>
            <w:vAlign w:val="center"/>
          </w:tcPr>
          <w:p w:rsidR="00927923" w:rsidRPr="00927923" w:rsidRDefault="00927923" w:rsidP="00927923">
            <w:pPr>
              <w:contextualSpacing/>
              <w:jc w:val="center"/>
              <w:rPr>
                <w:sz w:val="24"/>
                <w:szCs w:val="24"/>
              </w:rPr>
            </w:pPr>
            <w:r w:rsidRPr="00927923">
              <w:rPr>
                <w:sz w:val="24"/>
                <w:szCs w:val="24"/>
              </w:rPr>
              <w:t>Разделы и темы</w:t>
            </w:r>
          </w:p>
        </w:tc>
        <w:tc>
          <w:tcPr>
            <w:tcW w:w="749" w:type="pct"/>
          </w:tcPr>
          <w:p w:rsidR="00927923" w:rsidRPr="00927923" w:rsidRDefault="00927923" w:rsidP="00927923">
            <w:pPr>
              <w:contextualSpacing/>
              <w:rPr>
                <w:sz w:val="24"/>
                <w:szCs w:val="24"/>
              </w:rPr>
            </w:pPr>
            <w:r w:rsidRPr="00927923">
              <w:rPr>
                <w:sz w:val="24"/>
                <w:szCs w:val="24"/>
              </w:rPr>
              <w:t>Кол-во часов</w:t>
            </w:r>
          </w:p>
        </w:tc>
      </w:tr>
      <w:tr w:rsidR="00927923" w:rsidRPr="00927923" w:rsidTr="00927923">
        <w:trPr>
          <w:trHeight w:val="647"/>
        </w:trPr>
        <w:tc>
          <w:tcPr>
            <w:tcW w:w="4251" w:type="pct"/>
            <w:gridSpan w:val="2"/>
            <w:vAlign w:val="center"/>
          </w:tcPr>
          <w:p w:rsidR="00927923" w:rsidRPr="00927923" w:rsidRDefault="00927923" w:rsidP="00927923">
            <w:pPr>
              <w:contextualSpacing/>
              <w:rPr>
                <w:b/>
                <w:sz w:val="24"/>
                <w:szCs w:val="24"/>
              </w:rPr>
            </w:pPr>
            <w:r w:rsidRPr="00927923">
              <w:rPr>
                <w:b/>
                <w:sz w:val="24"/>
                <w:szCs w:val="24"/>
              </w:rPr>
              <w:t>Раздел 1.  Практические основы астрономии</w:t>
            </w:r>
          </w:p>
        </w:tc>
        <w:tc>
          <w:tcPr>
            <w:tcW w:w="749" w:type="pct"/>
            <w:vAlign w:val="center"/>
          </w:tcPr>
          <w:p w:rsidR="00927923" w:rsidRPr="00927923" w:rsidRDefault="00927923" w:rsidP="00927923">
            <w:pPr>
              <w:contextualSpacing/>
              <w:jc w:val="center"/>
              <w:rPr>
                <w:b/>
                <w:sz w:val="24"/>
                <w:szCs w:val="24"/>
              </w:rPr>
            </w:pP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1</w:t>
            </w:r>
          </w:p>
        </w:tc>
        <w:tc>
          <w:tcPr>
            <w:tcW w:w="3814" w:type="pct"/>
          </w:tcPr>
          <w:p w:rsidR="00927923" w:rsidRPr="00927923" w:rsidRDefault="00927923" w:rsidP="00927923">
            <w:pPr>
              <w:widowControl w:val="0"/>
              <w:autoSpaceDE w:val="0"/>
              <w:autoSpaceDN w:val="0"/>
              <w:adjustRightInd w:val="0"/>
              <w:ind w:left="-37" w:right="-2410"/>
              <w:contextualSpacing/>
              <w:jc w:val="both"/>
              <w:rPr>
                <w:sz w:val="24"/>
                <w:szCs w:val="24"/>
              </w:rPr>
            </w:pPr>
            <w:r w:rsidRPr="00927923">
              <w:rPr>
                <w:sz w:val="24"/>
                <w:szCs w:val="24"/>
              </w:rPr>
              <w:t>Практическая работа №1 «История развития астрономии»</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2</w:t>
            </w:r>
          </w:p>
        </w:tc>
        <w:tc>
          <w:tcPr>
            <w:tcW w:w="3814" w:type="pct"/>
          </w:tcPr>
          <w:p w:rsidR="00927923" w:rsidRPr="00927923" w:rsidRDefault="00927923" w:rsidP="00927923">
            <w:pPr>
              <w:contextualSpacing/>
              <w:rPr>
                <w:bCs/>
                <w:caps/>
                <w:sz w:val="24"/>
                <w:szCs w:val="24"/>
              </w:rPr>
            </w:pPr>
            <w:r w:rsidRPr="00927923">
              <w:rPr>
                <w:sz w:val="24"/>
                <w:szCs w:val="24"/>
              </w:rPr>
              <w:t>Практическая работа № 2 «</w:t>
            </w:r>
            <w:r w:rsidRPr="00927923">
              <w:rPr>
                <w:bCs/>
                <w:sz w:val="24"/>
                <w:szCs w:val="24"/>
              </w:rPr>
              <w:t>Описание устройства и назначения международной космической станции»</w:t>
            </w:r>
          </w:p>
          <w:p w:rsidR="00927923" w:rsidRPr="00927923" w:rsidRDefault="00927923" w:rsidP="00927923">
            <w:pPr>
              <w:widowControl w:val="0"/>
              <w:autoSpaceDE w:val="0"/>
              <w:autoSpaceDN w:val="0"/>
              <w:adjustRightInd w:val="0"/>
              <w:ind w:left="-37" w:right="-2410"/>
              <w:contextualSpacing/>
              <w:jc w:val="both"/>
              <w:rPr>
                <w:sz w:val="24"/>
                <w:szCs w:val="24"/>
              </w:rPr>
            </w:pP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3</w:t>
            </w:r>
          </w:p>
        </w:tc>
        <w:tc>
          <w:tcPr>
            <w:tcW w:w="3814" w:type="pct"/>
          </w:tcPr>
          <w:p w:rsidR="00927923" w:rsidRPr="00927923" w:rsidRDefault="00927923" w:rsidP="00927923">
            <w:pPr>
              <w:widowControl w:val="0"/>
              <w:autoSpaceDE w:val="0"/>
              <w:autoSpaceDN w:val="0"/>
              <w:adjustRightInd w:val="0"/>
              <w:ind w:left="-37" w:right="-2410"/>
              <w:contextualSpacing/>
              <w:jc w:val="both"/>
              <w:rPr>
                <w:sz w:val="24"/>
                <w:szCs w:val="24"/>
              </w:rPr>
            </w:pPr>
            <w:r w:rsidRPr="00927923">
              <w:rPr>
                <w:sz w:val="24"/>
                <w:szCs w:val="24"/>
              </w:rPr>
              <w:t>Практическая работа №3 «Подвижная карта звездного неба»</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251" w:type="pct"/>
            <w:gridSpan w:val="2"/>
            <w:vAlign w:val="center"/>
          </w:tcPr>
          <w:p w:rsidR="00927923" w:rsidRPr="00927923" w:rsidRDefault="00927923" w:rsidP="00927923">
            <w:pPr>
              <w:contextualSpacing/>
              <w:rPr>
                <w:b/>
                <w:sz w:val="24"/>
                <w:szCs w:val="24"/>
              </w:rPr>
            </w:pPr>
          </w:p>
          <w:p w:rsidR="00927923" w:rsidRPr="00927923" w:rsidRDefault="00927923" w:rsidP="00927923">
            <w:pPr>
              <w:contextualSpacing/>
              <w:rPr>
                <w:b/>
                <w:sz w:val="24"/>
                <w:szCs w:val="24"/>
              </w:rPr>
            </w:pPr>
            <w:r w:rsidRPr="00927923">
              <w:rPr>
                <w:b/>
                <w:sz w:val="24"/>
                <w:szCs w:val="24"/>
              </w:rPr>
              <w:t>Раздел 2. Строение Солнечной системы</w:t>
            </w:r>
          </w:p>
          <w:p w:rsidR="00927923" w:rsidRPr="00927923" w:rsidRDefault="00927923" w:rsidP="00927923">
            <w:pPr>
              <w:contextualSpacing/>
              <w:rPr>
                <w:b/>
                <w:sz w:val="24"/>
                <w:szCs w:val="24"/>
              </w:rPr>
            </w:pPr>
          </w:p>
        </w:tc>
        <w:tc>
          <w:tcPr>
            <w:tcW w:w="749" w:type="pct"/>
            <w:vAlign w:val="center"/>
          </w:tcPr>
          <w:p w:rsidR="00927923" w:rsidRPr="00927923" w:rsidRDefault="00927923" w:rsidP="00927923">
            <w:pPr>
              <w:contextualSpacing/>
              <w:jc w:val="center"/>
              <w:rPr>
                <w:b/>
                <w:sz w:val="24"/>
                <w:szCs w:val="24"/>
              </w:rPr>
            </w:pP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4</w:t>
            </w:r>
          </w:p>
        </w:tc>
        <w:tc>
          <w:tcPr>
            <w:tcW w:w="3814" w:type="pct"/>
          </w:tcPr>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Практическая работа №4 «Строение Солнечной системы».</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37" w:type="pct"/>
          </w:tcPr>
          <w:p w:rsidR="00927923" w:rsidRPr="00927923" w:rsidRDefault="00927923" w:rsidP="00927923">
            <w:pPr>
              <w:contextualSpacing/>
              <w:jc w:val="center"/>
              <w:rPr>
                <w:sz w:val="24"/>
                <w:szCs w:val="24"/>
              </w:rPr>
            </w:pPr>
            <w:r w:rsidRPr="00927923">
              <w:rPr>
                <w:sz w:val="24"/>
                <w:szCs w:val="24"/>
              </w:rPr>
              <w:t>5</w:t>
            </w:r>
          </w:p>
        </w:tc>
        <w:tc>
          <w:tcPr>
            <w:tcW w:w="3814" w:type="pct"/>
          </w:tcPr>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 xml:space="preserve"> Практическая работа №5 «Работа с </w:t>
            </w:r>
            <w:proofErr w:type="spellStart"/>
            <w:r w:rsidRPr="00927923">
              <w:rPr>
                <w:sz w:val="24"/>
                <w:szCs w:val="24"/>
              </w:rPr>
              <w:t>гугл-картой</w:t>
            </w:r>
            <w:proofErr w:type="spellEnd"/>
            <w:r w:rsidRPr="00927923">
              <w:rPr>
                <w:sz w:val="24"/>
                <w:szCs w:val="24"/>
              </w:rPr>
              <w:t>»</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rPr>
          <w:trHeight w:val="625"/>
        </w:trPr>
        <w:tc>
          <w:tcPr>
            <w:tcW w:w="437" w:type="pct"/>
          </w:tcPr>
          <w:p w:rsidR="00927923" w:rsidRPr="00927923" w:rsidRDefault="00927923" w:rsidP="00927923">
            <w:pPr>
              <w:contextualSpacing/>
              <w:jc w:val="center"/>
              <w:rPr>
                <w:sz w:val="24"/>
                <w:szCs w:val="24"/>
              </w:rPr>
            </w:pPr>
            <w:r w:rsidRPr="00927923">
              <w:rPr>
                <w:sz w:val="24"/>
                <w:szCs w:val="24"/>
              </w:rPr>
              <w:t>6</w:t>
            </w:r>
          </w:p>
        </w:tc>
        <w:tc>
          <w:tcPr>
            <w:tcW w:w="3814" w:type="pct"/>
          </w:tcPr>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 xml:space="preserve">Практическая работа №6    «Создание макета </w:t>
            </w:r>
            <w:proofErr w:type="gramStart"/>
            <w:r w:rsidRPr="00927923">
              <w:rPr>
                <w:sz w:val="24"/>
                <w:szCs w:val="24"/>
              </w:rPr>
              <w:t>Солнечной</w:t>
            </w:r>
            <w:proofErr w:type="gramEnd"/>
            <w:r w:rsidRPr="00927923">
              <w:rPr>
                <w:sz w:val="24"/>
                <w:szCs w:val="24"/>
              </w:rPr>
              <w:t xml:space="preserve"> </w:t>
            </w:r>
          </w:p>
          <w:p w:rsidR="00927923" w:rsidRPr="00927923" w:rsidRDefault="00927923" w:rsidP="00927923">
            <w:pPr>
              <w:widowControl w:val="0"/>
              <w:autoSpaceDE w:val="0"/>
              <w:autoSpaceDN w:val="0"/>
              <w:adjustRightInd w:val="0"/>
              <w:ind w:left="-181" w:right="-2410" w:firstLine="144"/>
              <w:contextualSpacing/>
              <w:rPr>
                <w:sz w:val="24"/>
                <w:szCs w:val="24"/>
              </w:rPr>
            </w:pPr>
            <w:r w:rsidRPr="00927923">
              <w:rPr>
                <w:sz w:val="24"/>
                <w:szCs w:val="24"/>
              </w:rPr>
              <w:t>Системы»</w:t>
            </w:r>
          </w:p>
        </w:tc>
        <w:tc>
          <w:tcPr>
            <w:tcW w:w="749" w:type="pct"/>
          </w:tcPr>
          <w:p w:rsidR="00927923" w:rsidRPr="00927923" w:rsidRDefault="00927923" w:rsidP="00927923">
            <w:pPr>
              <w:contextualSpacing/>
              <w:jc w:val="center"/>
              <w:rPr>
                <w:sz w:val="24"/>
                <w:szCs w:val="24"/>
              </w:rPr>
            </w:pPr>
            <w:r w:rsidRPr="00927923">
              <w:rPr>
                <w:sz w:val="24"/>
                <w:szCs w:val="24"/>
              </w:rPr>
              <w:t>2</w:t>
            </w:r>
          </w:p>
        </w:tc>
      </w:tr>
      <w:tr w:rsidR="00927923" w:rsidRPr="00927923" w:rsidTr="00927923">
        <w:tc>
          <w:tcPr>
            <w:tcW w:w="4251" w:type="pct"/>
            <w:gridSpan w:val="2"/>
            <w:vAlign w:val="center"/>
          </w:tcPr>
          <w:p w:rsidR="00927923" w:rsidRPr="00927923" w:rsidRDefault="00927923" w:rsidP="00927923">
            <w:pPr>
              <w:contextualSpacing/>
              <w:rPr>
                <w:b/>
                <w:sz w:val="24"/>
                <w:szCs w:val="24"/>
              </w:rPr>
            </w:pPr>
          </w:p>
          <w:p w:rsidR="00927923" w:rsidRPr="00927923" w:rsidRDefault="00927923" w:rsidP="00927923">
            <w:pPr>
              <w:contextualSpacing/>
              <w:rPr>
                <w:b/>
                <w:spacing w:val="5"/>
                <w:sz w:val="24"/>
                <w:szCs w:val="24"/>
              </w:rPr>
            </w:pPr>
            <w:r w:rsidRPr="00927923">
              <w:rPr>
                <w:b/>
                <w:sz w:val="24"/>
                <w:szCs w:val="24"/>
              </w:rPr>
              <w:t xml:space="preserve">Раздел 3.  </w:t>
            </w:r>
            <w:r w:rsidRPr="00927923">
              <w:rPr>
                <w:b/>
                <w:spacing w:val="5"/>
                <w:sz w:val="24"/>
                <w:szCs w:val="24"/>
              </w:rPr>
              <w:t>Природа тел Солнечной системы</w:t>
            </w:r>
          </w:p>
          <w:p w:rsidR="00927923" w:rsidRPr="00927923" w:rsidRDefault="00927923" w:rsidP="00927923">
            <w:pPr>
              <w:contextualSpacing/>
              <w:rPr>
                <w:b/>
                <w:sz w:val="24"/>
                <w:szCs w:val="24"/>
              </w:rPr>
            </w:pPr>
          </w:p>
        </w:tc>
        <w:tc>
          <w:tcPr>
            <w:tcW w:w="749" w:type="pct"/>
            <w:vAlign w:val="center"/>
          </w:tcPr>
          <w:p w:rsidR="00927923" w:rsidRPr="00927923" w:rsidRDefault="00927923" w:rsidP="00927923">
            <w:pPr>
              <w:contextualSpacing/>
              <w:jc w:val="center"/>
              <w:rPr>
                <w:b/>
                <w:sz w:val="24"/>
                <w:szCs w:val="24"/>
              </w:rPr>
            </w:pPr>
          </w:p>
        </w:tc>
      </w:tr>
      <w:tr w:rsidR="00927923" w:rsidRPr="00927923" w:rsidTr="00927923">
        <w:trPr>
          <w:trHeight w:val="639"/>
        </w:trPr>
        <w:tc>
          <w:tcPr>
            <w:tcW w:w="437" w:type="pct"/>
            <w:vAlign w:val="center"/>
          </w:tcPr>
          <w:p w:rsidR="00927923" w:rsidRPr="00927923" w:rsidRDefault="00927923" w:rsidP="00927923">
            <w:pPr>
              <w:contextualSpacing/>
              <w:jc w:val="center"/>
              <w:rPr>
                <w:sz w:val="24"/>
                <w:szCs w:val="24"/>
              </w:rPr>
            </w:pPr>
            <w:r w:rsidRPr="00927923">
              <w:rPr>
                <w:sz w:val="24"/>
                <w:szCs w:val="24"/>
              </w:rPr>
              <w:t>7</w:t>
            </w:r>
          </w:p>
        </w:tc>
        <w:tc>
          <w:tcPr>
            <w:tcW w:w="3814" w:type="pct"/>
          </w:tcPr>
          <w:p w:rsidR="00927923" w:rsidRPr="00927923" w:rsidRDefault="00927923" w:rsidP="00927923">
            <w:pPr>
              <w:contextualSpacing/>
              <w:rPr>
                <w:sz w:val="24"/>
                <w:szCs w:val="24"/>
              </w:rPr>
            </w:pPr>
            <w:r w:rsidRPr="00927923">
              <w:rPr>
                <w:sz w:val="24"/>
                <w:szCs w:val="24"/>
              </w:rPr>
              <w:t>Практическая работа №7   «Природа тел Солнечной системы»</w:t>
            </w:r>
          </w:p>
        </w:tc>
        <w:tc>
          <w:tcPr>
            <w:tcW w:w="749" w:type="pct"/>
          </w:tcPr>
          <w:p w:rsidR="00927923" w:rsidRPr="00927923" w:rsidRDefault="00927923" w:rsidP="00927923">
            <w:pPr>
              <w:ind w:left="-37"/>
              <w:contextualSpacing/>
              <w:jc w:val="center"/>
              <w:rPr>
                <w:sz w:val="24"/>
                <w:szCs w:val="24"/>
              </w:rPr>
            </w:pPr>
            <w:r w:rsidRPr="00927923">
              <w:rPr>
                <w:sz w:val="24"/>
                <w:szCs w:val="24"/>
              </w:rPr>
              <w:t>2</w:t>
            </w:r>
          </w:p>
        </w:tc>
      </w:tr>
      <w:tr w:rsidR="00927923" w:rsidRPr="00927923" w:rsidTr="00927923">
        <w:tc>
          <w:tcPr>
            <w:tcW w:w="437" w:type="pct"/>
            <w:vAlign w:val="center"/>
          </w:tcPr>
          <w:p w:rsidR="00927923" w:rsidRPr="00927923" w:rsidRDefault="00927923" w:rsidP="00927923">
            <w:pPr>
              <w:contextualSpacing/>
              <w:jc w:val="center"/>
              <w:rPr>
                <w:sz w:val="24"/>
                <w:szCs w:val="24"/>
              </w:rPr>
            </w:pPr>
            <w:r w:rsidRPr="00927923">
              <w:rPr>
                <w:sz w:val="24"/>
                <w:szCs w:val="24"/>
              </w:rPr>
              <w:t>8</w:t>
            </w:r>
          </w:p>
        </w:tc>
        <w:tc>
          <w:tcPr>
            <w:tcW w:w="3814" w:type="pct"/>
          </w:tcPr>
          <w:p w:rsidR="00927923" w:rsidRPr="00927923" w:rsidRDefault="00927923" w:rsidP="00927923">
            <w:pPr>
              <w:contextualSpacing/>
              <w:rPr>
                <w:sz w:val="24"/>
                <w:szCs w:val="24"/>
              </w:rPr>
            </w:pPr>
            <w:r w:rsidRPr="00927923">
              <w:rPr>
                <w:sz w:val="24"/>
                <w:szCs w:val="24"/>
              </w:rPr>
              <w:t>Практическая работа №8   «Современные исследования Солнечной Системы»</w:t>
            </w:r>
          </w:p>
        </w:tc>
        <w:tc>
          <w:tcPr>
            <w:tcW w:w="749" w:type="pct"/>
          </w:tcPr>
          <w:p w:rsidR="00927923" w:rsidRPr="00927923" w:rsidRDefault="00927923" w:rsidP="00927923">
            <w:pPr>
              <w:ind w:left="-37"/>
              <w:contextualSpacing/>
              <w:jc w:val="center"/>
              <w:rPr>
                <w:sz w:val="24"/>
                <w:szCs w:val="24"/>
              </w:rPr>
            </w:pPr>
            <w:r w:rsidRPr="00927923">
              <w:rPr>
                <w:sz w:val="24"/>
                <w:szCs w:val="24"/>
              </w:rPr>
              <w:t>2</w:t>
            </w:r>
          </w:p>
        </w:tc>
      </w:tr>
      <w:tr w:rsidR="00927923" w:rsidRPr="00927923" w:rsidTr="00927923">
        <w:tc>
          <w:tcPr>
            <w:tcW w:w="437" w:type="pct"/>
            <w:vAlign w:val="center"/>
          </w:tcPr>
          <w:p w:rsidR="00927923" w:rsidRPr="00927923" w:rsidRDefault="00927923" w:rsidP="00927923">
            <w:pPr>
              <w:contextualSpacing/>
              <w:jc w:val="center"/>
              <w:rPr>
                <w:sz w:val="24"/>
                <w:szCs w:val="24"/>
              </w:rPr>
            </w:pPr>
            <w:r w:rsidRPr="00927923">
              <w:rPr>
                <w:sz w:val="24"/>
                <w:szCs w:val="24"/>
              </w:rPr>
              <w:t>9</w:t>
            </w:r>
          </w:p>
        </w:tc>
        <w:tc>
          <w:tcPr>
            <w:tcW w:w="3814" w:type="pct"/>
          </w:tcPr>
          <w:p w:rsidR="00927923" w:rsidRPr="00927923" w:rsidRDefault="00927923" w:rsidP="00927923">
            <w:pPr>
              <w:contextualSpacing/>
              <w:rPr>
                <w:sz w:val="24"/>
                <w:szCs w:val="24"/>
              </w:rPr>
            </w:pPr>
            <w:r w:rsidRPr="00927923">
              <w:rPr>
                <w:sz w:val="24"/>
                <w:szCs w:val="24"/>
              </w:rPr>
              <w:t>Практическая работа №9 «Солнце и жизнь Земли»</w:t>
            </w:r>
          </w:p>
        </w:tc>
        <w:tc>
          <w:tcPr>
            <w:tcW w:w="749" w:type="pct"/>
          </w:tcPr>
          <w:p w:rsidR="00927923" w:rsidRPr="00927923" w:rsidRDefault="00927923" w:rsidP="00927923">
            <w:pPr>
              <w:ind w:left="-37"/>
              <w:contextualSpacing/>
              <w:jc w:val="center"/>
              <w:rPr>
                <w:sz w:val="24"/>
                <w:szCs w:val="24"/>
              </w:rPr>
            </w:pPr>
            <w:r w:rsidRPr="00927923">
              <w:rPr>
                <w:sz w:val="24"/>
                <w:szCs w:val="24"/>
              </w:rPr>
              <w:t>2</w:t>
            </w:r>
          </w:p>
        </w:tc>
      </w:tr>
      <w:tr w:rsidR="00927923" w:rsidRPr="00927923" w:rsidTr="00927923">
        <w:trPr>
          <w:trHeight w:val="132"/>
        </w:trPr>
        <w:tc>
          <w:tcPr>
            <w:tcW w:w="4251" w:type="pct"/>
            <w:gridSpan w:val="2"/>
          </w:tcPr>
          <w:p w:rsidR="00927923" w:rsidRPr="00927923" w:rsidRDefault="00927923" w:rsidP="00927923">
            <w:pPr>
              <w:contextualSpacing/>
              <w:jc w:val="right"/>
              <w:rPr>
                <w:b/>
                <w:sz w:val="24"/>
                <w:szCs w:val="24"/>
              </w:rPr>
            </w:pPr>
            <w:r w:rsidRPr="00927923">
              <w:rPr>
                <w:b/>
                <w:sz w:val="24"/>
                <w:szCs w:val="24"/>
              </w:rPr>
              <w:t>ИТОГО</w:t>
            </w:r>
          </w:p>
        </w:tc>
        <w:tc>
          <w:tcPr>
            <w:tcW w:w="749" w:type="pct"/>
          </w:tcPr>
          <w:p w:rsidR="00927923" w:rsidRPr="00927923" w:rsidRDefault="00927923" w:rsidP="00927923">
            <w:pPr>
              <w:contextualSpacing/>
              <w:jc w:val="center"/>
              <w:rPr>
                <w:sz w:val="24"/>
                <w:szCs w:val="24"/>
              </w:rPr>
            </w:pPr>
            <w:r w:rsidRPr="00927923">
              <w:rPr>
                <w:b/>
                <w:sz w:val="24"/>
                <w:szCs w:val="24"/>
              </w:rPr>
              <w:t>18</w:t>
            </w:r>
          </w:p>
        </w:tc>
      </w:tr>
    </w:tbl>
    <w:p w:rsidR="00927923" w:rsidRPr="00927923" w:rsidRDefault="00927923" w:rsidP="00927923">
      <w:pPr>
        <w:contextualSpacing/>
        <w:jc w:val="both"/>
        <w:rPr>
          <w:sz w:val="24"/>
          <w:szCs w:val="24"/>
        </w:rPr>
      </w:pPr>
    </w:p>
    <w:p w:rsidR="00927923" w:rsidRPr="00927923" w:rsidRDefault="00927923" w:rsidP="00927923">
      <w:pPr>
        <w:contextualSpacing/>
        <w:jc w:val="both"/>
        <w:rPr>
          <w:sz w:val="24"/>
          <w:szCs w:val="24"/>
        </w:rPr>
      </w:pPr>
    </w:p>
    <w:p w:rsidR="00927923" w:rsidRPr="00927923" w:rsidRDefault="00927923" w:rsidP="00927923">
      <w:pPr>
        <w:contextualSpacing/>
        <w:rPr>
          <w:sz w:val="24"/>
          <w:szCs w:val="24"/>
        </w:rPr>
      </w:pPr>
    </w:p>
    <w:p w:rsidR="00927923" w:rsidRPr="00927923" w:rsidRDefault="00927923" w:rsidP="00927923">
      <w:pPr>
        <w:contextualSpacing/>
        <w:rPr>
          <w:sz w:val="24"/>
          <w:szCs w:val="24"/>
        </w:rPr>
      </w:pPr>
    </w:p>
    <w:p w:rsidR="00375C3A" w:rsidRPr="00927923" w:rsidRDefault="00375C3A" w:rsidP="00927923">
      <w:pPr>
        <w:shd w:val="clear" w:color="auto" w:fill="FFFFFF"/>
        <w:contextualSpacing/>
        <w:jc w:val="both"/>
        <w:rPr>
          <w:color w:val="212121"/>
          <w:sz w:val="24"/>
          <w:szCs w:val="24"/>
        </w:rPr>
      </w:pPr>
      <w:r w:rsidRPr="00927923">
        <w:rPr>
          <w:b/>
          <w:bCs/>
          <w:color w:val="212121"/>
          <w:sz w:val="24"/>
          <w:szCs w:val="24"/>
        </w:rPr>
        <w:t>1.4. Рекомендуемое количество часов на освоение рабочей программы учебной дисциплины:</w:t>
      </w:r>
    </w:p>
    <w:p w:rsidR="00375C3A" w:rsidRPr="00927923" w:rsidRDefault="00375C3A" w:rsidP="00927923">
      <w:pPr>
        <w:shd w:val="clear" w:color="auto" w:fill="FFFFFF"/>
        <w:contextualSpacing/>
        <w:rPr>
          <w:color w:val="212121"/>
          <w:sz w:val="24"/>
          <w:szCs w:val="24"/>
        </w:rPr>
      </w:pPr>
      <w:r w:rsidRPr="00927923">
        <w:rPr>
          <w:color w:val="212121"/>
          <w:sz w:val="24"/>
          <w:szCs w:val="24"/>
        </w:rPr>
        <w:t>максимальной учебной нагрузки учащегося 54 часа, в том числе:</w:t>
      </w:r>
    </w:p>
    <w:p w:rsidR="00375C3A" w:rsidRPr="00927923" w:rsidRDefault="00375C3A" w:rsidP="00927923">
      <w:pPr>
        <w:shd w:val="clear" w:color="auto" w:fill="FFFFFF"/>
        <w:contextualSpacing/>
        <w:rPr>
          <w:color w:val="212121"/>
          <w:sz w:val="24"/>
          <w:szCs w:val="24"/>
        </w:rPr>
      </w:pPr>
      <w:r w:rsidRPr="00927923">
        <w:rPr>
          <w:color w:val="212121"/>
          <w:sz w:val="24"/>
          <w:szCs w:val="24"/>
        </w:rPr>
        <w:t>обязательной аудиторной учебной нагрузки учащегося 36 часов;</w:t>
      </w:r>
    </w:p>
    <w:p w:rsidR="00375C3A" w:rsidRPr="00927923" w:rsidRDefault="00375C3A" w:rsidP="00927923">
      <w:pPr>
        <w:shd w:val="clear" w:color="auto" w:fill="FFFFFF"/>
        <w:contextualSpacing/>
        <w:rPr>
          <w:color w:val="212121"/>
          <w:sz w:val="24"/>
          <w:szCs w:val="24"/>
        </w:rPr>
      </w:pPr>
      <w:r w:rsidRPr="00927923">
        <w:rPr>
          <w:color w:val="212121"/>
          <w:sz w:val="24"/>
          <w:szCs w:val="24"/>
        </w:rPr>
        <w:t>самостоятельной работы учащегося 18 часов.</w:t>
      </w:r>
    </w:p>
    <w:p w:rsidR="00324E62" w:rsidRPr="00927923" w:rsidRDefault="00324E62" w:rsidP="00927923">
      <w:pPr>
        <w:contextualSpacing/>
        <w:rPr>
          <w:b/>
          <w:bCs/>
          <w:color w:val="212121"/>
          <w:sz w:val="24"/>
          <w:szCs w:val="24"/>
        </w:rPr>
      </w:pP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t>2. СТРУКТУРА И СОДЕРЖАНИЕ УЧЕБНОЙ ДИСЦИПЛИНЫ</w:t>
      </w:r>
      <w:r w:rsidR="00375C3A" w:rsidRPr="00927923">
        <w:rPr>
          <w:b/>
          <w:bCs/>
          <w:color w:val="212121"/>
          <w:sz w:val="24"/>
          <w:szCs w:val="24"/>
        </w:rPr>
        <w:t xml:space="preserve"> ОД 01. 10 АСТРОНОМИЯ</w:t>
      </w: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2.1. Объем учебной дисциплины и виды учебной работы</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FF0000"/>
          <w:sz w:val="24"/>
          <w:szCs w:val="24"/>
        </w:rPr>
        <w:t> </w:t>
      </w:r>
    </w:p>
    <w:tbl>
      <w:tblPr>
        <w:tblW w:w="9348"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473"/>
      </w:tblGrid>
      <w:tr w:rsidR="00907FAC" w:rsidRPr="00927923" w:rsidTr="00927923">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b/>
                <w:bCs/>
                <w:sz w:val="24"/>
                <w:szCs w:val="24"/>
              </w:rPr>
              <w:t>Вид учебной работы</w:t>
            </w:r>
          </w:p>
        </w:tc>
        <w:tc>
          <w:tcPr>
            <w:tcW w:w="1473"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b/>
                <w:bCs/>
                <w:i/>
                <w:iCs/>
                <w:sz w:val="24"/>
                <w:szCs w:val="24"/>
              </w:rPr>
              <w:t>Объем часов</w:t>
            </w:r>
          </w:p>
        </w:tc>
      </w:tr>
      <w:tr w:rsidR="00907FAC" w:rsidRPr="00927923" w:rsidTr="00927923">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rPr>
                <w:sz w:val="24"/>
                <w:szCs w:val="24"/>
              </w:rPr>
            </w:pPr>
            <w:r w:rsidRPr="00927923">
              <w:rPr>
                <w:b/>
                <w:bCs/>
                <w:sz w:val="24"/>
                <w:szCs w:val="24"/>
              </w:rPr>
              <w:t>Максимальная учебная нагрузка (всего)</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F25F76" w:rsidP="00927923">
            <w:pPr>
              <w:contextualSpacing/>
              <w:jc w:val="center"/>
              <w:rPr>
                <w:sz w:val="24"/>
                <w:szCs w:val="24"/>
              </w:rPr>
            </w:pPr>
            <w:r w:rsidRPr="00927923">
              <w:rPr>
                <w:sz w:val="24"/>
                <w:szCs w:val="24"/>
              </w:rPr>
              <w:t>54</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b/>
                <w:bCs/>
                <w:sz w:val="24"/>
                <w:szCs w:val="24"/>
              </w:rPr>
              <w:t>Обязательная аудиторная учебная нагрузка (всего)</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F25F76" w:rsidP="00927923">
            <w:pPr>
              <w:contextualSpacing/>
              <w:jc w:val="center"/>
              <w:rPr>
                <w:sz w:val="24"/>
                <w:szCs w:val="24"/>
              </w:rPr>
            </w:pPr>
            <w:r w:rsidRPr="00927923">
              <w:rPr>
                <w:i/>
                <w:iCs/>
                <w:sz w:val="24"/>
                <w:szCs w:val="24"/>
              </w:rPr>
              <w:t>36</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sz w:val="24"/>
                <w:szCs w:val="24"/>
              </w:rPr>
              <w:t>в том числе:</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i/>
                <w:iCs/>
                <w:sz w:val="24"/>
                <w:szCs w:val="24"/>
              </w:rPr>
              <w:t> </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E43191" w:rsidP="00927923">
            <w:pPr>
              <w:contextualSpacing/>
              <w:jc w:val="both"/>
              <w:rPr>
                <w:sz w:val="24"/>
                <w:szCs w:val="24"/>
              </w:rPr>
            </w:pPr>
            <w:r w:rsidRPr="00927923">
              <w:rPr>
                <w:sz w:val="24"/>
                <w:szCs w:val="24"/>
              </w:rPr>
              <w:t>п</w:t>
            </w:r>
            <w:r w:rsidR="00907FAC" w:rsidRPr="00927923">
              <w:rPr>
                <w:sz w:val="24"/>
                <w:szCs w:val="24"/>
              </w:rPr>
              <w:t>рактические занятия</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27923" w:rsidP="00927923">
            <w:pPr>
              <w:contextualSpacing/>
              <w:jc w:val="center"/>
              <w:rPr>
                <w:sz w:val="24"/>
                <w:szCs w:val="24"/>
              </w:rPr>
            </w:pPr>
            <w:r w:rsidRPr="00927923">
              <w:rPr>
                <w:i/>
                <w:iCs/>
                <w:sz w:val="24"/>
                <w:szCs w:val="24"/>
              </w:rPr>
              <w:t>18</w:t>
            </w:r>
          </w:p>
        </w:tc>
      </w:tr>
      <w:tr w:rsidR="00907FAC" w:rsidRPr="00927923" w:rsidTr="00927923">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sz w:val="24"/>
                <w:szCs w:val="24"/>
              </w:rPr>
              <w:t>контрольные работы</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center"/>
              <w:rPr>
                <w:sz w:val="24"/>
                <w:szCs w:val="24"/>
              </w:rPr>
            </w:pPr>
            <w:r w:rsidRPr="00927923">
              <w:rPr>
                <w:i/>
                <w:iCs/>
                <w:sz w:val="24"/>
                <w:szCs w:val="24"/>
              </w:rPr>
              <w:t>-</w:t>
            </w:r>
          </w:p>
        </w:tc>
      </w:tr>
      <w:tr w:rsidR="00907FAC" w:rsidRPr="00927923" w:rsidTr="00927923">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jc w:val="both"/>
              <w:rPr>
                <w:sz w:val="24"/>
                <w:szCs w:val="24"/>
              </w:rPr>
            </w:pPr>
            <w:r w:rsidRPr="00927923">
              <w:rPr>
                <w:b/>
                <w:bCs/>
                <w:sz w:val="24"/>
                <w:szCs w:val="24"/>
              </w:rPr>
              <w:t>Самостоятельная работа учащегося</w:t>
            </w:r>
          </w:p>
        </w:tc>
        <w:tc>
          <w:tcPr>
            <w:tcW w:w="147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927923" w:rsidRDefault="00F25F76" w:rsidP="00927923">
            <w:pPr>
              <w:contextualSpacing/>
              <w:jc w:val="center"/>
              <w:rPr>
                <w:sz w:val="24"/>
                <w:szCs w:val="24"/>
              </w:rPr>
            </w:pPr>
            <w:r w:rsidRPr="00927923">
              <w:rPr>
                <w:i/>
                <w:iCs/>
                <w:sz w:val="24"/>
                <w:szCs w:val="24"/>
              </w:rPr>
              <w:t>18</w:t>
            </w:r>
          </w:p>
        </w:tc>
      </w:tr>
      <w:tr w:rsidR="00907FAC" w:rsidRPr="00927923" w:rsidTr="00927923">
        <w:tc>
          <w:tcPr>
            <w:tcW w:w="9348" w:type="dxa"/>
            <w:gridSpan w:val="2"/>
            <w:tcBorders>
              <w:top w:val="single" w:sz="6" w:space="0" w:color="000000"/>
            </w:tcBorders>
            <w:shd w:val="clear" w:color="auto" w:fill="auto"/>
            <w:tcMar>
              <w:top w:w="0" w:type="dxa"/>
              <w:left w:w="101" w:type="dxa"/>
              <w:bottom w:w="0" w:type="dxa"/>
              <w:right w:w="101" w:type="dxa"/>
            </w:tcMar>
            <w:hideMark/>
          </w:tcPr>
          <w:p w:rsidR="00907FAC" w:rsidRPr="00927923" w:rsidRDefault="00907FAC" w:rsidP="00927923">
            <w:pPr>
              <w:contextualSpacing/>
              <w:rPr>
                <w:sz w:val="24"/>
                <w:szCs w:val="24"/>
              </w:rPr>
            </w:pPr>
            <w:r w:rsidRPr="00927923">
              <w:rPr>
                <w:i/>
                <w:iCs/>
                <w:sz w:val="24"/>
                <w:szCs w:val="24"/>
              </w:rPr>
              <w:t>Итоговая аттестация в форме дифференцированного зачета</w:t>
            </w:r>
          </w:p>
        </w:tc>
      </w:tr>
    </w:tbl>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 </w:t>
      </w:r>
    </w:p>
    <w:p w:rsidR="00907FAC" w:rsidRPr="00927923" w:rsidRDefault="00907FAC" w:rsidP="00927923">
      <w:pPr>
        <w:contextualSpacing/>
        <w:rPr>
          <w:sz w:val="24"/>
          <w:szCs w:val="24"/>
        </w:rPr>
      </w:pPr>
      <w:r w:rsidRPr="00927923">
        <w:rPr>
          <w:color w:val="212121"/>
          <w:sz w:val="24"/>
          <w:szCs w:val="24"/>
        </w:rPr>
        <w:br w:type="textWrapping" w:clear="all"/>
      </w:r>
    </w:p>
    <w:p w:rsidR="00907FAC" w:rsidRPr="00927923" w:rsidRDefault="00907FAC" w:rsidP="00927923">
      <w:pPr>
        <w:shd w:val="clear" w:color="auto" w:fill="FFFFFF"/>
        <w:contextualSpacing/>
        <w:rPr>
          <w:color w:val="212121"/>
          <w:sz w:val="24"/>
          <w:szCs w:val="24"/>
        </w:rPr>
      </w:pPr>
      <w:r w:rsidRPr="00927923">
        <w:rPr>
          <w:b/>
          <w:bCs/>
          <w:color w:val="212121"/>
          <w:sz w:val="24"/>
          <w:szCs w:val="24"/>
        </w:rPr>
        <w:t> </w:t>
      </w:r>
    </w:p>
    <w:p w:rsidR="00907FAC" w:rsidRPr="00927923" w:rsidRDefault="00F25F76" w:rsidP="00927923">
      <w:pPr>
        <w:contextualSpacing/>
        <w:rPr>
          <w:sz w:val="24"/>
          <w:szCs w:val="24"/>
        </w:rPr>
      </w:pPr>
      <w:r w:rsidRPr="00927923">
        <w:rPr>
          <w:sz w:val="24"/>
          <w:szCs w:val="24"/>
        </w:rPr>
        <w:br w:type="page"/>
      </w: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927923"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Содержание учебного материала, лабораторные работы</w:t>
            </w:r>
          </w:p>
          <w:p w:rsidR="00AE521D" w:rsidRPr="00927923" w:rsidRDefault="00AE521D" w:rsidP="00927923">
            <w:pPr>
              <w:contextualSpacing/>
              <w:jc w:val="center"/>
              <w:rPr>
                <w:sz w:val="24"/>
                <w:szCs w:val="24"/>
              </w:rPr>
            </w:pPr>
            <w:r w:rsidRPr="00927923">
              <w:rPr>
                <w:sz w:val="24"/>
                <w:szCs w:val="24"/>
              </w:rPr>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Объём часов</w:t>
            </w:r>
          </w:p>
          <w:p w:rsidR="00AE521D" w:rsidRPr="00927923" w:rsidRDefault="00AE521D" w:rsidP="00927923">
            <w:pPr>
              <w:contextualSpacing/>
              <w:jc w:val="center"/>
              <w:rPr>
                <w:sz w:val="24"/>
                <w:szCs w:val="24"/>
              </w:rPr>
            </w:pPr>
            <w:r w:rsidRPr="00927923">
              <w:rPr>
                <w:sz w:val="24"/>
                <w:szCs w:val="24"/>
              </w:rPr>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Уровень освоения</w:t>
            </w:r>
          </w:p>
        </w:tc>
        <w:tc>
          <w:tcPr>
            <w:tcW w:w="1134" w:type="dxa"/>
            <w:tcBorders>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r w:rsidRPr="00927923">
              <w:rPr>
                <w:bCs/>
                <w:sz w:val="24"/>
                <w:szCs w:val="24"/>
              </w:rPr>
              <w:t>Осваиваемые элементы компетенций</w:t>
            </w:r>
          </w:p>
        </w:tc>
      </w:tr>
      <w:tr w:rsidR="00AE521D" w:rsidRPr="00927923"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927923" w:rsidRDefault="00AE521D" w:rsidP="00927923">
            <w:pPr>
              <w:contextualSpacing/>
              <w:jc w:val="center"/>
              <w:rPr>
                <w:sz w:val="24"/>
                <w:szCs w:val="24"/>
              </w:rPr>
            </w:pPr>
          </w:p>
        </w:tc>
      </w:tr>
      <w:tr w:rsidR="00AE521D" w:rsidRPr="00927923"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 </w:t>
            </w:r>
            <w:r w:rsidRPr="00927923">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927923" w:rsidRDefault="00927923" w:rsidP="00927923">
            <w:pPr>
              <w:contextualSpacing/>
              <w:jc w:val="center"/>
              <w:rPr>
                <w:sz w:val="24"/>
                <w:szCs w:val="24"/>
              </w:rPr>
            </w:pPr>
            <w:r>
              <w:rPr>
                <w:sz w:val="24"/>
                <w:szCs w:val="24"/>
              </w:rPr>
              <w:t>ОК 10</w:t>
            </w:r>
          </w:p>
        </w:tc>
      </w:tr>
      <w:tr w:rsidR="00AE521D" w:rsidRPr="00927923"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История развития астрономии. Астрономия в древности (Аристотель, Гиппарх Никейский и Птолемей)</w:t>
            </w:r>
          </w:p>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Звездное небо (изменение видов звездного неба в течение суток, года)</w:t>
            </w:r>
          </w:p>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rsidR="00AE521D" w:rsidRPr="00927923" w:rsidRDefault="00AE521D" w:rsidP="00927923">
            <w:pPr>
              <w:numPr>
                <w:ilvl w:val="0"/>
                <w:numId w:val="4"/>
              </w:numPr>
              <w:spacing w:before="100" w:beforeAutospacing="1" w:after="100" w:afterAutospacing="1"/>
              <w:ind w:left="360"/>
              <w:contextualSpacing/>
              <w:rPr>
                <w:sz w:val="24"/>
                <w:szCs w:val="24"/>
              </w:rPr>
            </w:pPr>
            <w:r w:rsidRPr="00927923">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927923" w:rsidRDefault="00AE521D" w:rsidP="00927923">
            <w:pPr>
              <w:contextualSpacing/>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927923" w:rsidRDefault="00AE521D" w:rsidP="00927923">
            <w:pPr>
              <w:contextualSpacing/>
              <w:rPr>
                <w:sz w:val="24"/>
                <w:szCs w:val="24"/>
              </w:rPr>
            </w:pPr>
          </w:p>
        </w:tc>
      </w:tr>
      <w:tr w:rsidR="00AE521D" w:rsidRPr="00927923"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Самостоятельная работа учащихся</w:t>
            </w:r>
          </w:p>
          <w:p w:rsidR="00AE521D" w:rsidRPr="00927923" w:rsidRDefault="00AE521D" w:rsidP="00927923">
            <w:pPr>
              <w:numPr>
                <w:ilvl w:val="0"/>
                <w:numId w:val="6"/>
              </w:numPr>
              <w:spacing w:before="100" w:beforeAutospacing="1" w:after="100" w:afterAutospacing="1"/>
              <w:contextualSpacing/>
              <w:rPr>
                <w:sz w:val="24"/>
                <w:szCs w:val="24"/>
              </w:rPr>
            </w:pPr>
            <w:r w:rsidRPr="00927923">
              <w:rPr>
                <w:sz w:val="24"/>
                <w:szCs w:val="24"/>
              </w:rPr>
              <w:t>Нарисовать схему, отображающую взаимосвязь астрономии и других наук.</w:t>
            </w:r>
          </w:p>
          <w:p w:rsidR="00AE521D" w:rsidRPr="00927923" w:rsidRDefault="00AE521D" w:rsidP="00927923">
            <w:pPr>
              <w:numPr>
                <w:ilvl w:val="0"/>
                <w:numId w:val="6"/>
              </w:numPr>
              <w:spacing w:before="100" w:beforeAutospacing="1" w:after="100" w:afterAutospacing="1"/>
              <w:contextualSpacing/>
              <w:rPr>
                <w:sz w:val="24"/>
                <w:szCs w:val="24"/>
              </w:rPr>
            </w:pPr>
            <w:r w:rsidRPr="00927923">
              <w:rPr>
                <w:sz w:val="24"/>
                <w:szCs w:val="24"/>
              </w:rPr>
              <w:t>Напишите небольшое эссе о жизни и научной деятельности одного из отечественных астрономов периода XIX-XX века.</w:t>
            </w:r>
          </w:p>
          <w:p w:rsidR="00AE521D" w:rsidRPr="00927923" w:rsidRDefault="00AE521D" w:rsidP="00927923">
            <w:pPr>
              <w:numPr>
                <w:ilvl w:val="0"/>
                <w:numId w:val="6"/>
              </w:numPr>
              <w:spacing w:before="100" w:beforeAutospacing="1" w:after="100" w:afterAutospacing="1"/>
              <w:contextualSpacing/>
              <w:rPr>
                <w:sz w:val="24"/>
                <w:szCs w:val="24"/>
              </w:rPr>
            </w:pPr>
            <w:r w:rsidRPr="00927923">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c>
          <w:tcPr>
            <w:tcW w:w="1410" w:type="dxa"/>
            <w:tcBorders>
              <w:top w:val="single" w:sz="6" w:space="0" w:color="000000"/>
              <w:bottom w:val="single" w:sz="6" w:space="0" w:color="000000"/>
              <w:right w:val="single" w:sz="6" w:space="0" w:color="000000"/>
            </w:tcBorders>
            <w:shd w:val="clear" w:color="auto" w:fill="auto"/>
          </w:tcPr>
          <w:p w:rsidR="00AE521D" w:rsidRPr="00927923" w:rsidRDefault="00AE521D" w:rsidP="00927923">
            <w:pPr>
              <w:contextualSpacing/>
              <w:rPr>
                <w:sz w:val="24"/>
                <w:szCs w:val="24"/>
              </w:rPr>
            </w:pPr>
            <w:r w:rsidRPr="00927923">
              <w:rPr>
                <w:b/>
                <w:bCs/>
                <w:sz w:val="24"/>
                <w:szCs w:val="24"/>
                <w:u w:val="single"/>
              </w:rPr>
              <w:t>Тема 2.</w:t>
            </w:r>
            <w:r w:rsidRPr="00927923">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23273F">
            <w:pPr>
              <w:contextualSpacing/>
              <w:jc w:val="center"/>
              <w:rPr>
                <w:sz w:val="24"/>
                <w:szCs w:val="24"/>
              </w:rPr>
            </w:pPr>
            <w:r w:rsidRPr="00927923">
              <w:rPr>
                <w:sz w:val="24"/>
                <w:szCs w:val="24"/>
              </w:rPr>
              <w:t>1</w:t>
            </w:r>
            <w:r w:rsidR="0023273F">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927923" w:rsidP="00927923">
            <w:pPr>
              <w:contextualSpacing/>
              <w:jc w:val="center"/>
              <w:rPr>
                <w:sz w:val="24"/>
                <w:szCs w:val="24"/>
              </w:rPr>
            </w:pPr>
            <w:r>
              <w:rPr>
                <w:sz w:val="24"/>
                <w:szCs w:val="24"/>
              </w:rPr>
              <w:t>ОК 10</w:t>
            </w:r>
          </w:p>
        </w:tc>
      </w:tr>
      <w:tr w:rsidR="00AE521D" w:rsidRPr="00927923"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Содержание  учебного материала</w:t>
            </w:r>
          </w:p>
          <w:p w:rsidR="00AE521D" w:rsidRPr="00927923" w:rsidRDefault="00AE521D" w:rsidP="00927923">
            <w:pPr>
              <w:numPr>
                <w:ilvl w:val="0"/>
                <w:numId w:val="23"/>
              </w:numPr>
              <w:contextualSpacing/>
              <w:rPr>
                <w:sz w:val="24"/>
                <w:szCs w:val="24"/>
              </w:rPr>
            </w:pPr>
            <w:r w:rsidRPr="00927923">
              <w:rPr>
                <w:sz w:val="24"/>
                <w:szCs w:val="24"/>
              </w:rPr>
              <w:t>Происхождение Солнечной системы</w:t>
            </w:r>
          </w:p>
          <w:p w:rsidR="00AE521D" w:rsidRPr="00927923" w:rsidRDefault="00AE521D" w:rsidP="00927923">
            <w:pPr>
              <w:numPr>
                <w:ilvl w:val="0"/>
                <w:numId w:val="23"/>
              </w:numPr>
              <w:contextualSpacing/>
              <w:rPr>
                <w:sz w:val="24"/>
                <w:szCs w:val="24"/>
              </w:rPr>
            </w:pPr>
            <w:r w:rsidRPr="00927923">
              <w:rPr>
                <w:sz w:val="24"/>
                <w:szCs w:val="24"/>
              </w:rPr>
              <w:lastRenderedPageBreak/>
              <w:t>Видимое движение планет (видимое движение и конфигурации планет)</w:t>
            </w:r>
          </w:p>
          <w:p w:rsidR="00AE521D" w:rsidRPr="00927923" w:rsidRDefault="00AE521D" w:rsidP="00927923">
            <w:pPr>
              <w:numPr>
                <w:ilvl w:val="0"/>
                <w:numId w:val="23"/>
              </w:numPr>
              <w:contextualSpacing/>
              <w:rPr>
                <w:sz w:val="24"/>
                <w:szCs w:val="24"/>
              </w:rPr>
            </w:pPr>
            <w:r w:rsidRPr="00927923">
              <w:rPr>
                <w:sz w:val="24"/>
                <w:szCs w:val="24"/>
              </w:rPr>
              <w:t>Система Земля—Луна. Природа Луны</w:t>
            </w:r>
          </w:p>
          <w:p w:rsidR="00AE521D" w:rsidRPr="00927923" w:rsidRDefault="00AE521D" w:rsidP="00927923">
            <w:pPr>
              <w:numPr>
                <w:ilvl w:val="0"/>
                <w:numId w:val="23"/>
              </w:numPr>
              <w:contextualSpacing/>
              <w:rPr>
                <w:sz w:val="24"/>
                <w:szCs w:val="24"/>
              </w:rPr>
            </w:pPr>
            <w:r w:rsidRPr="00927923">
              <w:rPr>
                <w:sz w:val="24"/>
                <w:szCs w:val="24"/>
              </w:rPr>
              <w:t>Планеты земной группы. Планеты-гиганты</w:t>
            </w:r>
          </w:p>
          <w:p w:rsidR="00AE521D" w:rsidRPr="00927923" w:rsidRDefault="00AE521D" w:rsidP="00927923">
            <w:pPr>
              <w:numPr>
                <w:ilvl w:val="0"/>
                <w:numId w:val="23"/>
              </w:numPr>
              <w:contextualSpacing/>
              <w:rPr>
                <w:sz w:val="24"/>
                <w:szCs w:val="24"/>
              </w:rPr>
            </w:pPr>
            <w:r w:rsidRPr="00927923">
              <w:rPr>
                <w:sz w:val="24"/>
                <w:szCs w:val="24"/>
              </w:rPr>
              <w:t>Малые тела Солнечной системы (астероиды, метеориты, кометы, малые планеты)</w:t>
            </w:r>
          </w:p>
          <w:p w:rsidR="00AE521D" w:rsidRPr="00927923" w:rsidRDefault="00AE521D" w:rsidP="00927923">
            <w:pPr>
              <w:numPr>
                <w:ilvl w:val="0"/>
                <w:numId w:val="23"/>
              </w:numPr>
              <w:contextualSpacing/>
              <w:rPr>
                <w:sz w:val="24"/>
                <w:szCs w:val="24"/>
              </w:rPr>
            </w:pPr>
            <w:r w:rsidRPr="00927923">
              <w:rPr>
                <w:sz w:val="24"/>
                <w:szCs w:val="24"/>
              </w:rPr>
              <w:t>Общие сведения о Солнце. Солнце и жизнь Земли</w:t>
            </w:r>
          </w:p>
          <w:p w:rsidR="00AE521D" w:rsidRPr="00927923" w:rsidRDefault="00AE521D" w:rsidP="00927923">
            <w:pPr>
              <w:numPr>
                <w:ilvl w:val="0"/>
                <w:numId w:val="23"/>
              </w:numPr>
              <w:contextualSpacing/>
              <w:rPr>
                <w:sz w:val="24"/>
                <w:szCs w:val="24"/>
              </w:rPr>
            </w:pPr>
            <w:r w:rsidRPr="00927923">
              <w:rPr>
                <w:sz w:val="24"/>
                <w:szCs w:val="24"/>
              </w:rPr>
              <w:t>Небесная механика (законы Кеплера, открытие планет)</w:t>
            </w:r>
          </w:p>
          <w:p w:rsidR="00AE521D" w:rsidRPr="00927923" w:rsidRDefault="00AE521D" w:rsidP="00927923">
            <w:pPr>
              <w:numPr>
                <w:ilvl w:val="0"/>
                <w:numId w:val="23"/>
              </w:numPr>
              <w:contextualSpacing/>
              <w:rPr>
                <w:sz w:val="24"/>
                <w:szCs w:val="24"/>
              </w:rPr>
            </w:pPr>
            <w:r w:rsidRPr="00927923">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Самостоятельная работа</w:t>
            </w:r>
          </w:p>
          <w:p w:rsidR="00AE521D" w:rsidRPr="00927923" w:rsidRDefault="00AE521D" w:rsidP="00927923">
            <w:pPr>
              <w:numPr>
                <w:ilvl w:val="0"/>
                <w:numId w:val="10"/>
              </w:numPr>
              <w:spacing w:before="100" w:beforeAutospacing="1" w:after="100" w:afterAutospacing="1"/>
              <w:ind w:left="1030"/>
              <w:contextualSpacing/>
              <w:rPr>
                <w:sz w:val="24"/>
                <w:szCs w:val="24"/>
              </w:rPr>
            </w:pPr>
            <w:r w:rsidRPr="00927923">
              <w:rPr>
                <w:sz w:val="24"/>
                <w:szCs w:val="24"/>
              </w:rPr>
              <w:t>Подготовить доклад о выдающемся открытии (изобретении) в астрономии (по выбору учащихся)</w:t>
            </w:r>
          </w:p>
          <w:p w:rsidR="00AE521D" w:rsidRPr="00927923" w:rsidRDefault="00AE521D" w:rsidP="00927923">
            <w:pPr>
              <w:numPr>
                <w:ilvl w:val="0"/>
                <w:numId w:val="10"/>
              </w:numPr>
              <w:spacing w:before="100" w:beforeAutospacing="1" w:after="100" w:afterAutospacing="1"/>
              <w:ind w:left="1030"/>
              <w:contextualSpacing/>
              <w:rPr>
                <w:sz w:val="24"/>
                <w:szCs w:val="24"/>
              </w:rPr>
            </w:pPr>
            <w:r w:rsidRPr="00927923">
              <w:rPr>
                <w:sz w:val="24"/>
                <w:szCs w:val="24"/>
              </w:rPr>
              <w:t>Составить схему Солнечной системы</w:t>
            </w:r>
          </w:p>
          <w:p w:rsidR="00AE521D" w:rsidRPr="00927923" w:rsidRDefault="00AE521D" w:rsidP="00927923">
            <w:pPr>
              <w:numPr>
                <w:ilvl w:val="0"/>
                <w:numId w:val="10"/>
              </w:numPr>
              <w:spacing w:before="100" w:beforeAutospacing="1" w:after="100" w:afterAutospacing="1"/>
              <w:ind w:left="1030"/>
              <w:contextualSpacing/>
              <w:rPr>
                <w:sz w:val="24"/>
                <w:szCs w:val="24"/>
              </w:rPr>
            </w:pPr>
            <w:r w:rsidRPr="00927923">
              <w:rPr>
                <w:sz w:val="24"/>
                <w:szCs w:val="24"/>
              </w:rPr>
              <w:t xml:space="preserve">Описать Звездное небо по карте </w:t>
            </w:r>
            <w:r w:rsidRPr="00927923">
              <w:rPr>
                <w:sz w:val="24"/>
                <w:szCs w:val="24"/>
                <w:lang w:val="en-US"/>
              </w:rPr>
              <w:t>GoogleMap</w:t>
            </w:r>
            <w:r w:rsidRPr="00927923">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6</w:t>
            </w:r>
          </w:p>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927923" w:rsidRDefault="00AE521D" w:rsidP="00927923">
            <w:pPr>
              <w:contextualSpacing/>
              <w:rPr>
                <w:sz w:val="24"/>
                <w:szCs w:val="24"/>
              </w:rPr>
            </w:pPr>
            <w:r w:rsidRPr="00927923">
              <w:rPr>
                <w:b/>
                <w:bCs/>
                <w:sz w:val="24"/>
                <w:szCs w:val="24"/>
                <w:u w:val="single"/>
              </w:rPr>
              <w:t>Тема 3.</w:t>
            </w:r>
          </w:p>
          <w:p w:rsidR="00AE521D" w:rsidRPr="00927923" w:rsidRDefault="00AE521D" w:rsidP="00927923">
            <w:pPr>
              <w:contextualSpacing/>
              <w:rPr>
                <w:sz w:val="24"/>
                <w:szCs w:val="24"/>
              </w:rPr>
            </w:pPr>
            <w:r w:rsidRPr="00927923">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927923" w:rsidRDefault="00AE521D" w:rsidP="00927923">
            <w:pPr>
              <w:contextualSpacing/>
              <w:jc w:val="center"/>
              <w:rPr>
                <w:sz w:val="24"/>
                <w:szCs w:val="24"/>
              </w:rPr>
            </w:pPr>
            <w:r w:rsidRPr="00927923">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927923" w:rsidP="00927923">
            <w:pPr>
              <w:contextualSpacing/>
              <w:jc w:val="center"/>
              <w:rPr>
                <w:sz w:val="24"/>
                <w:szCs w:val="24"/>
              </w:rPr>
            </w:pPr>
            <w:r>
              <w:rPr>
                <w:sz w:val="24"/>
                <w:szCs w:val="24"/>
              </w:rPr>
              <w:t>ОК 10</w:t>
            </w:r>
          </w:p>
        </w:tc>
      </w:tr>
      <w:tr w:rsidR="00AE521D" w:rsidRPr="00927923"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shd w:val="clear" w:color="auto" w:fill="FFFFFF"/>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Содержание учебного материала</w:t>
            </w:r>
          </w:p>
          <w:p w:rsidR="00AE521D" w:rsidRPr="00927923" w:rsidRDefault="00AE521D" w:rsidP="00927923">
            <w:pPr>
              <w:numPr>
                <w:ilvl w:val="0"/>
                <w:numId w:val="24"/>
              </w:numPr>
              <w:contextualSpacing/>
              <w:rPr>
                <w:sz w:val="24"/>
                <w:szCs w:val="24"/>
              </w:rPr>
            </w:pPr>
            <w:r w:rsidRPr="00927923">
              <w:rPr>
                <w:sz w:val="24"/>
                <w:szCs w:val="24"/>
              </w:rPr>
              <w:t>Строение и эволюция Вселенной. Жизнь и разум во Вселенной Расстояние до звезд.</w:t>
            </w:r>
          </w:p>
          <w:p w:rsidR="00AE521D" w:rsidRPr="00927923" w:rsidRDefault="00AE521D" w:rsidP="00927923">
            <w:pPr>
              <w:numPr>
                <w:ilvl w:val="0"/>
                <w:numId w:val="24"/>
              </w:numPr>
              <w:contextualSpacing/>
              <w:rPr>
                <w:sz w:val="24"/>
                <w:szCs w:val="24"/>
              </w:rPr>
            </w:pPr>
            <w:r w:rsidRPr="00927923">
              <w:rPr>
                <w:sz w:val="24"/>
                <w:szCs w:val="24"/>
              </w:rPr>
              <w:t xml:space="preserve">Физическая природа звезд Звездные системы. </w:t>
            </w:r>
            <w:proofErr w:type="spellStart"/>
            <w:r w:rsidRPr="00927923">
              <w:rPr>
                <w:sz w:val="24"/>
                <w:szCs w:val="24"/>
              </w:rPr>
              <w:t>Экзопланеты</w:t>
            </w:r>
            <w:proofErr w:type="spellEnd"/>
          </w:p>
          <w:p w:rsidR="00AE521D" w:rsidRPr="00927923" w:rsidRDefault="00AE521D" w:rsidP="00927923">
            <w:pPr>
              <w:numPr>
                <w:ilvl w:val="0"/>
                <w:numId w:val="24"/>
              </w:numPr>
              <w:contextualSpacing/>
              <w:rPr>
                <w:sz w:val="24"/>
                <w:szCs w:val="24"/>
              </w:rPr>
            </w:pPr>
            <w:r w:rsidRPr="00927923">
              <w:rPr>
                <w:sz w:val="24"/>
                <w:szCs w:val="24"/>
              </w:rPr>
              <w:t>Наша Галактика — Млечный путь (галактический год). Другие галактики</w:t>
            </w:r>
          </w:p>
          <w:p w:rsidR="00AE521D" w:rsidRPr="00927923" w:rsidRDefault="00AE521D" w:rsidP="00927923">
            <w:pPr>
              <w:numPr>
                <w:ilvl w:val="0"/>
                <w:numId w:val="24"/>
              </w:numPr>
              <w:contextualSpacing/>
              <w:rPr>
                <w:sz w:val="24"/>
                <w:szCs w:val="24"/>
              </w:rPr>
            </w:pPr>
            <w:r w:rsidRPr="00927923">
              <w:rPr>
                <w:sz w:val="24"/>
                <w:szCs w:val="24"/>
              </w:rPr>
              <w:t>. Вселенная сегодня: астрономические открытия Эволюция галактик и звезд. (Подготовка к зачету)</w:t>
            </w:r>
          </w:p>
          <w:p w:rsidR="00AE521D" w:rsidRPr="00927923" w:rsidRDefault="00AE521D" w:rsidP="00927923">
            <w:pPr>
              <w:contextualSpacing/>
              <w:rPr>
                <w:sz w:val="24"/>
                <w:szCs w:val="24"/>
              </w:rPr>
            </w:pPr>
            <w:r w:rsidRPr="00927923">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927923" w:rsidRDefault="00AE521D" w:rsidP="00927923">
            <w:pPr>
              <w:contextualSpacing/>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rPr>
                <w:sz w:val="24"/>
                <w:szCs w:val="24"/>
              </w:rPr>
            </w:pPr>
            <w:r w:rsidRPr="00927923">
              <w:rPr>
                <w:sz w:val="24"/>
                <w:szCs w:val="24"/>
              </w:rPr>
              <w:t>Самостоятельная работа учащихся</w:t>
            </w:r>
          </w:p>
          <w:p w:rsidR="00AE521D" w:rsidRPr="00927923" w:rsidRDefault="00AE521D" w:rsidP="00927923">
            <w:pPr>
              <w:numPr>
                <w:ilvl w:val="0"/>
                <w:numId w:val="12"/>
              </w:numPr>
              <w:spacing w:before="100" w:beforeAutospacing="1" w:after="100" w:afterAutospacing="1"/>
              <w:ind w:left="1030"/>
              <w:contextualSpacing/>
              <w:rPr>
                <w:sz w:val="24"/>
                <w:szCs w:val="24"/>
              </w:rPr>
            </w:pPr>
            <w:r w:rsidRPr="00927923">
              <w:rPr>
                <w:sz w:val="24"/>
                <w:szCs w:val="24"/>
              </w:rPr>
              <w:t>Подготовка презентации по теме (по заданию преподавателя)</w:t>
            </w:r>
          </w:p>
          <w:p w:rsidR="00AE521D" w:rsidRPr="00927923" w:rsidRDefault="00AE521D" w:rsidP="00927923">
            <w:pPr>
              <w:numPr>
                <w:ilvl w:val="0"/>
                <w:numId w:val="12"/>
              </w:numPr>
              <w:spacing w:before="100" w:beforeAutospacing="1" w:after="100" w:afterAutospacing="1"/>
              <w:ind w:left="1030"/>
              <w:contextualSpacing/>
              <w:rPr>
                <w:sz w:val="24"/>
                <w:szCs w:val="24"/>
              </w:rPr>
            </w:pPr>
            <w:r w:rsidRPr="00927923">
              <w:rPr>
                <w:sz w:val="24"/>
                <w:szCs w:val="24"/>
              </w:rPr>
              <w:t xml:space="preserve">Определить значение современных астрономических открытий для человека. Определить </w:t>
            </w:r>
            <w:r w:rsidRPr="00927923">
              <w:rPr>
                <w:sz w:val="24"/>
                <w:szCs w:val="24"/>
              </w:rPr>
              <w:lastRenderedPageBreak/>
              <w:t>значение современных знаний о Вселенной для освоения профессий и специальностей среднего профессионального образования</w:t>
            </w:r>
          </w:p>
          <w:p w:rsidR="00AE521D" w:rsidRPr="00927923" w:rsidRDefault="00AE521D" w:rsidP="00927923">
            <w:pPr>
              <w:numPr>
                <w:ilvl w:val="0"/>
                <w:numId w:val="12"/>
              </w:numPr>
              <w:spacing w:before="100" w:beforeAutospacing="1" w:after="100" w:afterAutospacing="1"/>
              <w:ind w:left="1030"/>
              <w:contextualSpacing/>
              <w:rPr>
                <w:sz w:val="24"/>
                <w:szCs w:val="24"/>
              </w:rPr>
            </w:pPr>
            <w:r w:rsidRPr="00927923">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927923" w:rsidRDefault="00AE521D" w:rsidP="00927923">
            <w:pPr>
              <w:contextualSpacing/>
              <w:jc w:val="center"/>
              <w:rPr>
                <w:sz w:val="24"/>
                <w:szCs w:val="24"/>
              </w:rPr>
            </w:pPr>
          </w:p>
        </w:tc>
      </w:tr>
      <w:tr w:rsidR="00AE521D" w:rsidRPr="00927923"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927923" w:rsidRDefault="0023273F" w:rsidP="00927923">
            <w:pPr>
              <w:contextualSpacing/>
              <w:rPr>
                <w:b/>
                <w:sz w:val="24"/>
                <w:szCs w:val="24"/>
              </w:rPr>
            </w:pPr>
            <w:r>
              <w:rPr>
                <w:b/>
                <w:sz w:val="24"/>
                <w:szCs w:val="24"/>
              </w:rPr>
              <w:lastRenderedPageBreak/>
              <w:t>Контрольная работа (защита проектов)</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927923" w:rsidRDefault="00AE521D" w:rsidP="00927923">
            <w:pPr>
              <w:contextualSpacing/>
              <w:jc w:val="center"/>
              <w:rPr>
                <w:b/>
                <w:sz w:val="24"/>
                <w:szCs w:val="24"/>
              </w:rPr>
            </w:pPr>
            <w:r w:rsidRPr="00927923">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927923" w:rsidRDefault="00AE521D" w:rsidP="00927923">
            <w:pPr>
              <w:contextualSpacing/>
              <w:jc w:val="center"/>
              <w:rPr>
                <w:sz w:val="24"/>
                <w:szCs w:val="24"/>
              </w:rPr>
            </w:pPr>
            <w:r w:rsidRPr="00927923">
              <w:rPr>
                <w:sz w:val="24"/>
                <w:szCs w:val="24"/>
              </w:rPr>
              <w:t> </w:t>
            </w:r>
          </w:p>
        </w:tc>
        <w:tc>
          <w:tcPr>
            <w:tcW w:w="1134" w:type="dxa"/>
            <w:tcBorders>
              <w:top w:val="single" w:sz="6" w:space="0" w:color="000000"/>
              <w:left w:val="single" w:sz="4" w:space="0" w:color="auto"/>
            </w:tcBorders>
            <w:shd w:val="clear" w:color="auto" w:fill="auto"/>
          </w:tcPr>
          <w:p w:rsidR="00AE521D" w:rsidRPr="00927923" w:rsidRDefault="00AE521D" w:rsidP="00927923">
            <w:pPr>
              <w:contextualSpacing/>
              <w:jc w:val="center"/>
              <w:rPr>
                <w:sz w:val="24"/>
                <w:szCs w:val="24"/>
              </w:rPr>
            </w:pPr>
          </w:p>
        </w:tc>
      </w:tr>
    </w:tbl>
    <w:p w:rsidR="00907FAC" w:rsidRPr="00927923" w:rsidRDefault="00907FAC" w:rsidP="00927923">
      <w:pPr>
        <w:shd w:val="clear" w:color="auto" w:fill="FFFFFF"/>
        <w:contextualSpacing/>
        <w:rPr>
          <w:color w:val="212121"/>
          <w:sz w:val="24"/>
          <w:szCs w:val="24"/>
        </w:rPr>
      </w:pPr>
      <w:r w:rsidRPr="00927923">
        <w:rPr>
          <w:color w:val="212121"/>
          <w:sz w:val="24"/>
          <w:szCs w:val="24"/>
        </w:rPr>
        <w:t>,</w:t>
      </w:r>
    </w:p>
    <w:p w:rsidR="00907FAC" w:rsidRPr="00927923" w:rsidRDefault="00907FAC" w:rsidP="00927923">
      <w:pPr>
        <w:shd w:val="clear" w:color="auto" w:fill="FFFFFF"/>
        <w:contextualSpacing/>
        <w:rPr>
          <w:color w:val="212121"/>
          <w:sz w:val="24"/>
          <w:szCs w:val="24"/>
        </w:rPr>
      </w:pPr>
      <w:r w:rsidRPr="00927923">
        <w:rPr>
          <w:color w:val="212121"/>
          <w:sz w:val="24"/>
          <w:szCs w:val="24"/>
        </w:rPr>
        <w:t> </w:t>
      </w:r>
    </w:p>
    <w:p w:rsidR="00907FAC" w:rsidRPr="00927923" w:rsidRDefault="00907FAC" w:rsidP="00927923">
      <w:pPr>
        <w:shd w:val="clear" w:color="auto" w:fill="FFFFFF"/>
        <w:contextualSpacing/>
        <w:rPr>
          <w:color w:val="212121"/>
          <w:sz w:val="24"/>
          <w:szCs w:val="24"/>
        </w:rPr>
      </w:pPr>
      <w:r w:rsidRPr="00927923">
        <w:rPr>
          <w:color w:val="212121"/>
          <w:sz w:val="24"/>
          <w:szCs w:val="24"/>
        </w:rPr>
        <w:t> </w:t>
      </w:r>
    </w:p>
    <w:p w:rsidR="00907FAC" w:rsidRPr="00927923" w:rsidRDefault="00907FAC" w:rsidP="00927923">
      <w:pPr>
        <w:contextualSpacing/>
        <w:rPr>
          <w:sz w:val="24"/>
          <w:szCs w:val="24"/>
        </w:rPr>
      </w:pPr>
      <w:r w:rsidRPr="00927923">
        <w:rPr>
          <w:color w:val="212121"/>
          <w:sz w:val="24"/>
          <w:szCs w:val="24"/>
        </w:rPr>
        <w:br w:type="textWrapping" w:clear="all"/>
      </w:r>
    </w:p>
    <w:p w:rsidR="00907FAC" w:rsidRPr="00927923" w:rsidRDefault="00907FAC" w:rsidP="00927923">
      <w:pPr>
        <w:shd w:val="clear" w:color="auto" w:fill="FFFFFF"/>
        <w:contextualSpacing/>
        <w:rPr>
          <w:color w:val="212121"/>
          <w:sz w:val="24"/>
          <w:szCs w:val="24"/>
        </w:rPr>
      </w:pPr>
      <w:r w:rsidRPr="00927923">
        <w:rPr>
          <w:b/>
          <w:bCs/>
          <w:color w:val="212121"/>
          <w:sz w:val="24"/>
          <w:szCs w:val="24"/>
        </w:rPr>
        <w:t> </w:t>
      </w:r>
    </w:p>
    <w:p w:rsidR="00907FAC" w:rsidRPr="00927923" w:rsidRDefault="00097BD8" w:rsidP="00927923">
      <w:pPr>
        <w:shd w:val="clear" w:color="auto" w:fill="FFFFFF"/>
        <w:ind w:firstLine="700"/>
        <w:contextualSpacing/>
        <w:jc w:val="both"/>
        <w:rPr>
          <w:color w:val="212121"/>
          <w:sz w:val="24"/>
          <w:szCs w:val="24"/>
        </w:rPr>
      </w:pPr>
      <w:r w:rsidRPr="00927923">
        <w:rPr>
          <w:b/>
          <w:bCs/>
          <w:color w:val="212121"/>
          <w:sz w:val="24"/>
          <w:szCs w:val="24"/>
        </w:rPr>
        <w:br w:type="page"/>
      </w:r>
      <w:r w:rsidR="00907FAC" w:rsidRPr="00927923">
        <w:rPr>
          <w:b/>
          <w:bCs/>
          <w:color w:val="212121"/>
          <w:sz w:val="24"/>
          <w:szCs w:val="24"/>
        </w:rPr>
        <w:lastRenderedPageBreak/>
        <w:t>3. УСЛОВИЯ РЕАЛИЗАЦИИ ПРОГРАММЫ ДИСЦИПЛИНЫ</w:t>
      </w:r>
    </w:p>
    <w:p w:rsidR="00907FAC" w:rsidRPr="00927923" w:rsidRDefault="00907FAC" w:rsidP="00927923">
      <w:pPr>
        <w:shd w:val="clear" w:color="auto" w:fill="FFFFFF"/>
        <w:contextualSpacing/>
        <w:jc w:val="both"/>
        <w:rPr>
          <w:color w:val="212121"/>
          <w:sz w:val="24"/>
          <w:szCs w:val="24"/>
        </w:rPr>
      </w:pPr>
      <w:r w:rsidRPr="00927923">
        <w:rPr>
          <w:b/>
          <w:bCs/>
          <w:color w:val="212121"/>
          <w:sz w:val="24"/>
          <w:szCs w:val="24"/>
        </w:rPr>
        <w:t>3.1. Требования к минимальному материально-техническому обеспечению</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Реализация программы дисциплины требует наличия учебного кабинета</w:t>
      </w:r>
    </w:p>
    <w:p w:rsidR="00AE521D" w:rsidRPr="00927923" w:rsidRDefault="00AE521D" w:rsidP="00927923">
      <w:pPr>
        <w:shd w:val="clear" w:color="auto" w:fill="FFFFFF"/>
        <w:ind w:firstLine="700"/>
        <w:contextualSpacing/>
        <w:jc w:val="both"/>
        <w:rPr>
          <w:color w:val="333333"/>
          <w:sz w:val="24"/>
          <w:szCs w:val="24"/>
          <w:shd w:val="clear" w:color="auto" w:fill="FFFFFF"/>
        </w:rPr>
      </w:pPr>
      <w:r w:rsidRPr="00927923">
        <w:rPr>
          <w:sz w:val="24"/>
          <w:szCs w:val="24"/>
        </w:rPr>
        <w:t xml:space="preserve">ФГОС СПО по профессии/специальности </w:t>
      </w:r>
      <w:r w:rsidR="00D80504" w:rsidRPr="00927923">
        <w:rPr>
          <w:bCs/>
          <w:color w:val="333333"/>
          <w:sz w:val="24"/>
          <w:szCs w:val="24"/>
          <w:shd w:val="clear" w:color="auto" w:fill="FFFFFF"/>
        </w:rPr>
        <w:t>53</w:t>
      </w:r>
      <w:r w:rsidR="00D80504" w:rsidRPr="00927923">
        <w:rPr>
          <w:color w:val="333333"/>
          <w:sz w:val="24"/>
          <w:szCs w:val="24"/>
          <w:shd w:val="clear" w:color="auto" w:fill="FFFFFF"/>
        </w:rPr>
        <w:t>.</w:t>
      </w:r>
      <w:r w:rsidR="00D80504" w:rsidRPr="00927923">
        <w:rPr>
          <w:bCs/>
          <w:color w:val="333333"/>
          <w:sz w:val="24"/>
          <w:szCs w:val="24"/>
          <w:shd w:val="clear" w:color="auto" w:fill="FFFFFF"/>
        </w:rPr>
        <w:t>02</w:t>
      </w:r>
      <w:r w:rsidR="00D80504" w:rsidRPr="00927923">
        <w:rPr>
          <w:color w:val="333333"/>
          <w:sz w:val="24"/>
          <w:szCs w:val="24"/>
          <w:shd w:val="clear" w:color="auto" w:fill="FFFFFF"/>
        </w:rPr>
        <w:t>.</w:t>
      </w:r>
      <w:r w:rsidR="00D80504" w:rsidRPr="00927923">
        <w:rPr>
          <w:bCs/>
          <w:color w:val="333333"/>
          <w:sz w:val="24"/>
          <w:szCs w:val="24"/>
          <w:shd w:val="clear" w:color="auto" w:fill="FFFFFF"/>
        </w:rPr>
        <w:t>03</w:t>
      </w:r>
      <w:r w:rsidR="00D80504" w:rsidRPr="00927923">
        <w:rPr>
          <w:color w:val="333333"/>
          <w:sz w:val="24"/>
          <w:szCs w:val="24"/>
          <w:shd w:val="clear" w:color="auto" w:fill="FFFFFF"/>
        </w:rPr>
        <w:t> </w:t>
      </w:r>
      <w:r w:rsidRPr="00927923">
        <w:rPr>
          <w:sz w:val="24"/>
          <w:szCs w:val="24"/>
        </w:rPr>
        <w:t xml:space="preserve">Инструментальное исполнительство по идам инструментов, утвержденным приказом Министерства образования и науки Российской Федерации от </w:t>
      </w:r>
      <w:r w:rsidRPr="00927923">
        <w:rPr>
          <w:color w:val="333333"/>
          <w:sz w:val="24"/>
          <w:szCs w:val="24"/>
          <w:shd w:val="clear" w:color="auto" w:fill="FFFFFF"/>
        </w:rPr>
        <w:t>27 октября 2014 г. N 1390</w:t>
      </w:r>
    </w:p>
    <w:p w:rsidR="00077032" w:rsidRPr="00927923" w:rsidRDefault="00077032" w:rsidP="00927923">
      <w:pPr>
        <w:shd w:val="clear" w:color="auto" w:fill="FFFFFF"/>
        <w:ind w:firstLine="700"/>
        <w:contextualSpacing/>
        <w:jc w:val="both"/>
        <w:rPr>
          <w:color w:val="212121"/>
          <w:sz w:val="24"/>
          <w:szCs w:val="24"/>
        </w:rPr>
      </w:pPr>
      <w:r w:rsidRPr="00927923">
        <w:rPr>
          <w:color w:val="333333"/>
          <w:sz w:val="24"/>
          <w:szCs w:val="24"/>
          <w:shd w:val="clear" w:color="auto" w:fill="FFFFFF"/>
        </w:rPr>
        <w:t>Паспорт кабинета №408</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Оборудование учебных кабинетов:</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 </w:t>
      </w:r>
      <w:r w:rsidRPr="00927923">
        <w:rPr>
          <w:color w:val="212121"/>
          <w:sz w:val="24"/>
          <w:szCs w:val="24"/>
        </w:rPr>
        <w:t xml:space="preserve">посадочные места - </w:t>
      </w:r>
      <w:r w:rsidR="004E5ED1" w:rsidRPr="00927923">
        <w:rPr>
          <w:color w:val="212121"/>
          <w:sz w:val="24"/>
          <w:szCs w:val="24"/>
        </w:rPr>
        <w:t>18</w:t>
      </w:r>
      <w:r w:rsidRPr="00927923">
        <w:rPr>
          <w:color w:val="212121"/>
          <w:sz w:val="24"/>
          <w:szCs w:val="24"/>
        </w:rPr>
        <w:t>;</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рабочее место преподавателя;</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демонстрационный стол</w:t>
      </w:r>
    </w:p>
    <w:p w:rsidR="00907FAC" w:rsidRPr="00927923" w:rsidRDefault="00907FAC" w:rsidP="00927923">
      <w:pPr>
        <w:shd w:val="clear" w:color="auto" w:fill="FFFFFF"/>
        <w:ind w:firstLine="700"/>
        <w:contextualSpacing/>
        <w:rPr>
          <w:color w:val="212121"/>
          <w:sz w:val="24"/>
          <w:szCs w:val="24"/>
        </w:rPr>
      </w:pPr>
      <w:r w:rsidRPr="00927923">
        <w:rPr>
          <w:color w:val="212121"/>
          <w:sz w:val="24"/>
          <w:szCs w:val="24"/>
        </w:rPr>
        <w:t>- учебно-наглядные пособия по астрономии, физике.</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Технические средства обучения:</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xml:space="preserve">- </w:t>
      </w:r>
      <w:r w:rsidR="004E5ED1" w:rsidRPr="00927923">
        <w:rPr>
          <w:color w:val="212121"/>
          <w:sz w:val="24"/>
          <w:szCs w:val="24"/>
        </w:rPr>
        <w:t>экран и проектор</w:t>
      </w:r>
      <w:r w:rsidRPr="00927923">
        <w:rPr>
          <w:color w:val="212121"/>
          <w:sz w:val="24"/>
          <w:szCs w:val="24"/>
        </w:rPr>
        <w:t>;</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 </w:t>
      </w:r>
      <w:r w:rsidRPr="00927923">
        <w:rPr>
          <w:color w:val="212121"/>
          <w:sz w:val="24"/>
          <w:szCs w:val="24"/>
        </w:rPr>
        <w:t>учебники по количеству обучающихся,</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наглядные пособия, в т. ч. атлас звездного неба, подвижная карта звездного неба (ПКЗН).</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w:t>
      </w:r>
    </w:p>
    <w:p w:rsidR="00907FAC" w:rsidRPr="00927923" w:rsidRDefault="00907FAC" w:rsidP="00927923">
      <w:pPr>
        <w:shd w:val="clear" w:color="auto" w:fill="FFFFFF"/>
        <w:ind w:firstLine="700"/>
        <w:contextualSpacing/>
        <w:jc w:val="both"/>
        <w:rPr>
          <w:color w:val="212121"/>
          <w:sz w:val="24"/>
          <w:szCs w:val="24"/>
        </w:rPr>
      </w:pPr>
      <w:r w:rsidRPr="00927923">
        <w:rPr>
          <w:color w:val="212121"/>
          <w:sz w:val="24"/>
          <w:szCs w:val="24"/>
        </w:rPr>
        <w:t> </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3.2. Информационное обеспечение обучения</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Перечень рекомендуемых учебных изданий, Интернет-ресурсов,</w:t>
      </w:r>
    </w:p>
    <w:p w:rsidR="00907FAC" w:rsidRPr="00927923" w:rsidRDefault="00907FAC" w:rsidP="00927923">
      <w:pPr>
        <w:shd w:val="clear" w:color="auto" w:fill="FFFFFF"/>
        <w:ind w:firstLine="700"/>
        <w:contextualSpacing/>
        <w:jc w:val="both"/>
        <w:rPr>
          <w:color w:val="212121"/>
          <w:sz w:val="24"/>
          <w:szCs w:val="24"/>
        </w:rPr>
      </w:pPr>
      <w:r w:rsidRPr="00927923">
        <w:rPr>
          <w:b/>
          <w:bCs/>
          <w:color w:val="212121"/>
          <w:sz w:val="24"/>
          <w:szCs w:val="24"/>
        </w:rPr>
        <w:t>дополнительной литературы</w:t>
      </w:r>
    </w:p>
    <w:p w:rsidR="00907FAC" w:rsidRPr="00927923" w:rsidRDefault="00077032" w:rsidP="00927923">
      <w:pPr>
        <w:shd w:val="clear" w:color="auto" w:fill="FFFFFF"/>
        <w:ind w:firstLine="700"/>
        <w:contextualSpacing/>
        <w:jc w:val="center"/>
        <w:rPr>
          <w:color w:val="212121"/>
          <w:sz w:val="24"/>
          <w:szCs w:val="24"/>
        </w:rPr>
      </w:pPr>
      <w:r w:rsidRPr="00927923">
        <w:rPr>
          <w:b/>
          <w:bCs/>
          <w:color w:val="212121"/>
          <w:sz w:val="24"/>
          <w:szCs w:val="24"/>
        </w:rPr>
        <w:t>Основные источники</w:t>
      </w:r>
    </w:p>
    <w:p w:rsidR="00907FAC" w:rsidRPr="00927923" w:rsidRDefault="00907FAC" w:rsidP="00927923">
      <w:pPr>
        <w:numPr>
          <w:ilvl w:val="0"/>
          <w:numId w:val="21"/>
        </w:numPr>
        <w:shd w:val="clear" w:color="auto" w:fill="FFFFFF"/>
        <w:spacing w:before="100" w:beforeAutospacing="1" w:after="100" w:afterAutospacing="1"/>
        <w:ind w:left="1060" w:right="221"/>
        <w:contextualSpacing/>
        <w:jc w:val="both"/>
        <w:rPr>
          <w:color w:val="212121"/>
          <w:sz w:val="24"/>
          <w:szCs w:val="24"/>
        </w:rPr>
      </w:pPr>
      <w:r w:rsidRPr="00927923">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927923">
        <w:rPr>
          <w:color w:val="212121"/>
          <w:sz w:val="24"/>
          <w:szCs w:val="24"/>
        </w:rPr>
        <w:t>с</w:t>
      </w:r>
      <w:proofErr w:type="gramEnd"/>
      <w:r w:rsidRPr="00927923">
        <w:rPr>
          <w:color w:val="212121"/>
          <w:sz w:val="24"/>
          <w:szCs w:val="24"/>
        </w:rPr>
        <w:t>.</w:t>
      </w:r>
    </w:p>
    <w:p w:rsidR="00907FAC" w:rsidRPr="00927923" w:rsidRDefault="00907FAC" w:rsidP="00927923">
      <w:pPr>
        <w:numPr>
          <w:ilvl w:val="0"/>
          <w:numId w:val="21"/>
        </w:numPr>
        <w:shd w:val="clear" w:color="auto" w:fill="FFFFFF"/>
        <w:spacing w:before="100" w:beforeAutospacing="1" w:after="100" w:afterAutospacing="1"/>
        <w:ind w:left="1060" w:right="221"/>
        <w:contextualSpacing/>
        <w:jc w:val="both"/>
        <w:rPr>
          <w:color w:val="212121"/>
          <w:sz w:val="24"/>
          <w:szCs w:val="24"/>
        </w:rPr>
      </w:pPr>
      <w:r w:rsidRPr="00927923">
        <w:rPr>
          <w:color w:val="212121"/>
          <w:sz w:val="24"/>
          <w:szCs w:val="24"/>
        </w:rPr>
        <w:t>Астрономия. Базовый уровень. 11 класс: учебник / Б. А. Воронцов-Вельяминов, Е. К. </w:t>
      </w:r>
      <w:proofErr w:type="spellStart"/>
      <w:r w:rsidRPr="00927923">
        <w:rPr>
          <w:color w:val="212121"/>
          <w:sz w:val="24"/>
          <w:szCs w:val="24"/>
        </w:rPr>
        <w:t>Страут</w:t>
      </w:r>
      <w:proofErr w:type="spellEnd"/>
      <w:r w:rsidRPr="00927923">
        <w:rPr>
          <w:color w:val="212121"/>
          <w:sz w:val="24"/>
          <w:szCs w:val="24"/>
        </w:rPr>
        <w:t>. – 5-е изд., пересмотр. – М.: Дрофа, 2018. – 238с.</w:t>
      </w:r>
    </w:p>
    <w:p w:rsidR="00907FAC" w:rsidRPr="00927923" w:rsidRDefault="00907FAC" w:rsidP="00927923">
      <w:pPr>
        <w:numPr>
          <w:ilvl w:val="0"/>
          <w:numId w:val="21"/>
        </w:numPr>
        <w:shd w:val="clear" w:color="auto" w:fill="FFFFFF"/>
        <w:spacing w:before="100" w:beforeAutospacing="1" w:after="100" w:afterAutospacing="1"/>
        <w:ind w:left="980" w:right="88"/>
        <w:contextualSpacing/>
        <w:jc w:val="both"/>
        <w:rPr>
          <w:color w:val="212121"/>
          <w:sz w:val="24"/>
          <w:szCs w:val="24"/>
        </w:rPr>
      </w:pPr>
      <w:r w:rsidRPr="00927923">
        <w:rPr>
          <w:color w:val="212121"/>
          <w:sz w:val="24"/>
          <w:szCs w:val="24"/>
        </w:rPr>
        <w:t> Е.П. Левитан Астрономия 11кл. М. Просвещение 2000г.</w:t>
      </w:r>
    </w:p>
    <w:p w:rsidR="00907FAC" w:rsidRPr="00927923" w:rsidRDefault="00907FAC" w:rsidP="00927923">
      <w:pPr>
        <w:numPr>
          <w:ilvl w:val="0"/>
          <w:numId w:val="21"/>
        </w:numPr>
        <w:shd w:val="clear" w:color="auto" w:fill="FFFFFF"/>
        <w:spacing w:before="100" w:beforeAutospacing="1" w:after="100" w:afterAutospacing="1"/>
        <w:ind w:left="980" w:right="88"/>
        <w:contextualSpacing/>
        <w:jc w:val="both"/>
        <w:rPr>
          <w:color w:val="212121"/>
          <w:sz w:val="24"/>
          <w:szCs w:val="24"/>
        </w:rPr>
      </w:pPr>
      <w:r w:rsidRPr="00927923">
        <w:rPr>
          <w:color w:val="212121"/>
          <w:sz w:val="24"/>
          <w:szCs w:val="24"/>
        </w:rPr>
        <w:t xml:space="preserve"> Г.И. Малахова, Е.К. </w:t>
      </w:r>
      <w:proofErr w:type="spellStart"/>
      <w:r w:rsidRPr="00927923">
        <w:rPr>
          <w:color w:val="212121"/>
          <w:sz w:val="24"/>
          <w:szCs w:val="24"/>
        </w:rPr>
        <w:t>Страут</w:t>
      </w:r>
      <w:proofErr w:type="spellEnd"/>
      <w:r w:rsidRPr="00927923">
        <w:rPr>
          <w:color w:val="212121"/>
          <w:sz w:val="24"/>
          <w:szCs w:val="24"/>
        </w:rPr>
        <w:t xml:space="preserve"> Дидактические материалы по астрономии М. Просвещение 2000г.</w:t>
      </w:r>
    </w:p>
    <w:p w:rsidR="00907FAC" w:rsidRPr="00927923" w:rsidRDefault="00907FAC" w:rsidP="00927923">
      <w:pPr>
        <w:numPr>
          <w:ilvl w:val="0"/>
          <w:numId w:val="21"/>
        </w:numPr>
        <w:shd w:val="clear" w:color="auto" w:fill="FFFFFF"/>
        <w:spacing w:before="100" w:beforeAutospacing="1" w:after="100" w:afterAutospacing="1"/>
        <w:ind w:left="980"/>
        <w:contextualSpacing/>
        <w:rPr>
          <w:color w:val="212121"/>
          <w:sz w:val="24"/>
          <w:szCs w:val="24"/>
        </w:rPr>
      </w:pPr>
      <w:r w:rsidRPr="00927923">
        <w:rPr>
          <w:color w:val="212121"/>
          <w:sz w:val="24"/>
          <w:szCs w:val="24"/>
        </w:rPr>
        <w:t xml:space="preserve">Левитан Е.П. «Астрономия </w:t>
      </w:r>
      <w:proofErr w:type="gramStart"/>
      <w:r w:rsidRPr="00927923">
        <w:rPr>
          <w:color w:val="212121"/>
          <w:sz w:val="24"/>
          <w:szCs w:val="24"/>
        </w:rPr>
        <w:t>от</w:t>
      </w:r>
      <w:proofErr w:type="gramEnd"/>
      <w:r w:rsidRPr="00927923">
        <w:rPr>
          <w:color w:val="212121"/>
          <w:sz w:val="24"/>
          <w:szCs w:val="24"/>
        </w:rPr>
        <w:t xml:space="preserve"> А до Я: Малая детская энциклопедия». – М.: Аргументы и факты, 1999.</w:t>
      </w:r>
    </w:p>
    <w:p w:rsidR="00F30D80" w:rsidRPr="00927923" w:rsidRDefault="00F30D80" w:rsidP="00927923">
      <w:pPr>
        <w:pStyle w:val="a3"/>
        <w:shd w:val="clear" w:color="auto" w:fill="FFFFFF"/>
        <w:jc w:val="center"/>
        <w:rPr>
          <w:color w:val="212121"/>
        </w:rPr>
      </w:pPr>
      <w:r w:rsidRPr="00927923">
        <w:rPr>
          <w:b/>
          <w:bCs/>
          <w:color w:val="212121"/>
        </w:rPr>
        <w:t>Дополнительные источники</w:t>
      </w:r>
    </w:p>
    <w:p w:rsidR="00F30D80" w:rsidRPr="00927923" w:rsidRDefault="00F30D80" w:rsidP="00927923">
      <w:pPr>
        <w:pStyle w:val="a3"/>
        <w:shd w:val="clear" w:color="auto" w:fill="FFFFFF"/>
        <w:rPr>
          <w:color w:val="212121"/>
        </w:rPr>
      </w:pPr>
      <w:r w:rsidRPr="00927923">
        <w:rPr>
          <w:b/>
          <w:bCs/>
          <w:color w:val="212121"/>
        </w:rPr>
        <w:t> </w:t>
      </w:r>
    </w:p>
    <w:p w:rsidR="00F30D80" w:rsidRPr="00927923" w:rsidRDefault="00F30D80" w:rsidP="00927923">
      <w:pPr>
        <w:pStyle w:val="a3"/>
        <w:shd w:val="clear" w:color="auto" w:fill="FFFFFF"/>
        <w:ind w:right="221"/>
        <w:jc w:val="both"/>
        <w:rPr>
          <w:color w:val="212121"/>
        </w:rPr>
      </w:pPr>
      <w:r w:rsidRPr="00927923">
        <w:rPr>
          <w:color w:val="212121"/>
        </w:rPr>
        <w:t>1. Астрономия. Базовый уровень. 11 класс: рабочая программа к УМК Б. А. Воронцова-Вельяминова, Е. К. </w:t>
      </w:r>
      <w:proofErr w:type="spellStart"/>
      <w:r w:rsidRPr="00927923">
        <w:rPr>
          <w:color w:val="212121"/>
        </w:rPr>
        <w:t>Страута</w:t>
      </w:r>
      <w:proofErr w:type="spellEnd"/>
      <w:r w:rsidRPr="00927923">
        <w:rPr>
          <w:color w:val="212121"/>
        </w:rPr>
        <w:t>: учебно-методическое пособие/ Е. К. </w:t>
      </w:r>
      <w:proofErr w:type="spellStart"/>
      <w:r w:rsidRPr="00927923">
        <w:rPr>
          <w:color w:val="212121"/>
        </w:rPr>
        <w:t>Страут</w:t>
      </w:r>
      <w:proofErr w:type="spellEnd"/>
      <w:r w:rsidRPr="00927923">
        <w:rPr>
          <w:color w:val="212121"/>
        </w:rPr>
        <w:t>. — М.: Дрофа, 2017. — 39с.</w:t>
      </w:r>
    </w:p>
    <w:p w:rsidR="00F30D80" w:rsidRPr="00927923" w:rsidRDefault="00F30D80" w:rsidP="00927923">
      <w:pPr>
        <w:pStyle w:val="a3"/>
        <w:shd w:val="clear" w:color="auto" w:fill="FFFFFF"/>
        <w:ind w:right="221"/>
        <w:jc w:val="both"/>
        <w:rPr>
          <w:color w:val="212121"/>
        </w:rPr>
      </w:pPr>
      <w:r w:rsidRPr="00927923">
        <w:rPr>
          <w:color w:val="212121"/>
        </w:rPr>
        <w:t xml:space="preserve">2. Программа: Астрономия. Базовый уровень. 11 класс: учебно-методическое пособие / Е. К. </w:t>
      </w:r>
      <w:proofErr w:type="spellStart"/>
      <w:r w:rsidRPr="00927923">
        <w:rPr>
          <w:color w:val="212121"/>
        </w:rPr>
        <w:t>Страут</w:t>
      </w:r>
      <w:proofErr w:type="spellEnd"/>
      <w:r w:rsidRPr="00927923">
        <w:rPr>
          <w:color w:val="212121"/>
        </w:rPr>
        <w:t>. — М.: Дрофа, 2018. — 11с.</w:t>
      </w:r>
    </w:p>
    <w:p w:rsidR="00F30D80" w:rsidRPr="00927923" w:rsidRDefault="00F30D80" w:rsidP="00927923">
      <w:pPr>
        <w:pStyle w:val="a3"/>
        <w:shd w:val="clear" w:color="auto" w:fill="FFFFFF"/>
        <w:ind w:right="221"/>
        <w:jc w:val="both"/>
        <w:rPr>
          <w:color w:val="212121"/>
        </w:rPr>
      </w:pPr>
      <w:r w:rsidRPr="00927923">
        <w:rPr>
          <w:color w:val="212121"/>
        </w:rPr>
        <w:t>3. Астрономия. Базовый уровень. 11 класс: учебник / Б. А. Воронцов-Вельяминов, Е. К. </w:t>
      </w:r>
      <w:proofErr w:type="spellStart"/>
      <w:r w:rsidRPr="00927923">
        <w:rPr>
          <w:color w:val="212121"/>
        </w:rPr>
        <w:t>Страут</w:t>
      </w:r>
      <w:proofErr w:type="spellEnd"/>
      <w:r w:rsidRPr="00927923">
        <w:rPr>
          <w:color w:val="212121"/>
        </w:rPr>
        <w:t>. – 5-е изд., пересмотр. – М.: Дрофа, 2018. – 238с.</w:t>
      </w:r>
    </w:p>
    <w:p w:rsidR="00F30D80" w:rsidRPr="00927923" w:rsidRDefault="00F30D80" w:rsidP="00927923">
      <w:pPr>
        <w:pStyle w:val="a3"/>
        <w:shd w:val="clear" w:color="auto" w:fill="FFFFFF"/>
        <w:ind w:right="221"/>
        <w:jc w:val="both"/>
        <w:rPr>
          <w:color w:val="212121"/>
        </w:rPr>
      </w:pPr>
      <w:r w:rsidRPr="00927923">
        <w:rPr>
          <w:color w:val="212121"/>
        </w:rPr>
        <w:t>4. Астрономия. 11 класс. Методическое пособие к учебнику Б. А. Воронцова-Вельяминова, Е. К. </w:t>
      </w:r>
      <w:proofErr w:type="spellStart"/>
      <w:r w:rsidRPr="00927923">
        <w:rPr>
          <w:color w:val="212121"/>
        </w:rPr>
        <w:t>Страута</w:t>
      </w:r>
      <w:proofErr w:type="spellEnd"/>
      <w:r w:rsidRPr="00927923">
        <w:rPr>
          <w:color w:val="212121"/>
        </w:rPr>
        <w:t xml:space="preserve"> «Астрономия. Базовый уровень. 11 класс»/ М. А. </w:t>
      </w:r>
      <w:proofErr w:type="spellStart"/>
      <w:r w:rsidRPr="00927923">
        <w:rPr>
          <w:color w:val="212121"/>
        </w:rPr>
        <w:t>Кунаш</w:t>
      </w:r>
      <w:proofErr w:type="spellEnd"/>
      <w:r w:rsidRPr="00927923">
        <w:rPr>
          <w:color w:val="212121"/>
        </w:rPr>
        <w:t>. — М.: Дрофа, 2018. — 217с.</w:t>
      </w:r>
    </w:p>
    <w:p w:rsidR="00F30D80" w:rsidRPr="00927923" w:rsidRDefault="00F30D80" w:rsidP="00927923">
      <w:pPr>
        <w:pStyle w:val="a3"/>
        <w:shd w:val="clear" w:color="auto" w:fill="FFFFFF"/>
        <w:ind w:right="221"/>
        <w:jc w:val="both"/>
        <w:rPr>
          <w:color w:val="212121"/>
        </w:rPr>
      </w:pPr>
      <w:r w:rsidRPr="00927923">
        <w:rPr>
          <w:color w:val="212121"/>
        </w:rPr>
        <w:t>5. А.В. Засов, Э.В. Кононович. Астрономия/ Издательство «Физматлит»,2017г.</w:t>
      </w:r>
    </w:p>
    <w:p w:rsidR="00F30D80" w:rsidRPr="00927923" w:rsidRDefault="00F30D80" w:rsidP="00927923">
      <w:pPr>
        <w:pStyle w:val="a3"/>
        <w:shd w:val="clear" w:color="auto" w:fill="FFFFFF"/>
        <w:ind w:right="221"/>
        <w:jc w:val="both"/>
        <w:rPr>
          <w:color w:val="212121"/>
        </w:rPr>
      </w:pPr>
      <w:r w:rsidRPr="00927923">
        <w:rPr>
          <w:color w:val="212121"/>
        </w:rPr>
        <w:t xml:space="preserve">6. Н.Н. </w:t>
      </w:r>
      <w:proofErr w:type="spellStart"/>
      <w:r w:rsidRPr="00927923">
        <w:rPr>
          <w:color w:val="212121"/>
        </w:rPr>
        <w:t>Гомулина</w:t>
      </w:r>
      <w:proofErr w:type="spellEnd"/>
      <w:r w:rsidRPr="00927923">
        <w:rPr>
          <w:color w:val="212121"/>
        </w:rPr>
        <w:t>. Открытая астрономия/ Под ред. В.Г. Сурдина. – Электронный образовательный ресурс. Доступен онлайн по ссылке </w:t>
      </w:r>
      <w:hyperlink r:id="rId6" w:history="1">
        <w:r w:rsidRPr="00927923">
          <w:rPr>
            <w:color w:val="0000FF"/>
            <w:u w:val="single"/>
          </w:rPr>
          <w:t>http://www.college.ru/astronomy/course/content/index.htm</w:t>
        </w:r>
      </w:hyperlink>
    </w:p>
    <w:p w:rsidR="00F30D80" w:rsidRPr="00927923" w:rsidRDefault="00F30D80" w:rsidP="00927923">
      <w:pPr>
        <w:pStyle w:val="a3"/>
        <w:shd w:val="clear" w:color="auto" w:fill="FFFFFF"/>
        <w:ind w:right="221"/>
        <w:jc w:val="both"/>
        <w:rPr>
          <w:color w:val="212121"/>
        </w:rPr>
      </w:pPr>
      <w:r w:rsidRPr="00927923">
        <w:rPr>
          <w:color w:val="212121"/>
        </w:rPr>
        <w:t>7. В.Г. Сурдин. Астрономические задачи с решениями/ Издательство ЛКИ, 2017</w:t>
      </w:r>
      <w:r w:rsidRPr="00927923">
        <w:rPr>
          <w:color w:val="212121"/>
          <w:spacing w:val="-2"/>
        </w:rPr>
        <w:t> </w:t>
      </w:r>
      <w:r w:rsidRPr="00927923">
        <w:rPr>
          <w:color w:val="212121"/>
        </w:rPr>
        <w:t>г.</w:t>
      </w:r>
    </w:p>
    <w:p w:rsidR="00907FAC" w:rsidRPr="00927923" w:rsidRDefault="00907FAC" w:rsidP="00927923">
      <w:pPr>
        <w:shd w:val="clear" w:color="auto" w:fill="FFFFFF"/>
        <w:contextualSpacing/>
        <w:jc w:val="center"/>
        <w:rPr>
          <w:color w:val="212121"/>
          <w:sz w:val="24"/>
          <w:szCs w:val="24"/>
        </w:rPr>
      </w:pPr>
      <w:r w:rsidRPr="00927923">
        <w:rPr>
          <w:b/>
          <w:bCs/>
          <w:color w:val="212121"/>
          <w:sz w:val="24"/>
          <w:szCs w:val="24"/>
        </w:rPr>
        <w:t>Интернет-ресурсы</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proofErr w:type="spellStart"/>
      <w:r w:rsidRPr="00927923">
        <w:rPr>
          <w:color w:val="212121"/>
          <w:sz w:val="24"/>
          <w:szCs w:val="24"/>
        </w:rPr>
        <w:t>Астронет</w:t>
      </w:r>
      <w:proofErr w:type="spellEnd"/>
      <w:r w:rsidRPr="00927923">
        <w:rPr>
          <w:color w:val="212121"/>
          <w:sz w:val="24"/>
          <w:szCs w:val="24"/>
        </w:rPr>
        <w:t> </w:t>
      </w:r>
      <w:hyperlink r:id="rId7" w:history="1">
        <w:r w:rsidRPr="00927923">
          <w:rPr>
            <w:color w:val="0000FF"/>
            <w:sz w:val="24"/>
            <w:szCs w:val="24"/>
            <w:u w:val="single"/>
          </w:rPr>
          <w:t>http://www.astronet.ru/ </w:t>
        </w:r>
      </w:hyperlink>
      <w:r w:rsidRPr="00927923">
        <w:rPr>
          <w:color w:val="212121"/>
          <w:sz w:val="24"/>
          <w:szCs w:val="24"/>
        </w:rPr>
        <w:t>- сайт, посвященный популяризации астрономии. Это мощный портал, на котором можно найти научн</w:t>
      </w:r>
      <w:proofErr w:type="gramStart"/>
      <w:r w:rsidRPr="00927923">
        <w:rPr>
          <w:color w:val="212121"/>
          <w:sz w:val="24"/>
          <w:szCs w:val="24"/>
        </w:rPr>
        <w:t>о-</w:t>
      </w:r>
      <w:proofErr w:type="gramEnd"/>
      <w:r w:rsidRPr="00927923">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927923">
        <w:rPr>
          <w:color w:val="212121"/>
          <w:sz w:val="24"/>
          <w:szCs w:val="24"/>
        </w:rPr>
        <w:t>дру</w:t>
      </w:r>
      <w:proofErr w:type="spellEnd"/>
      <w:r w:rsidRPr="00927923">
        <w:rPr>
          <w:color w:val="212121"/>
          <w:sz w:val="24"/>
          <w:szCs w:val="24"/>
        </w:rPr>
        <w:t>- гое.</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lastRenderedPageBreak/>
        <w:t xml:space="preserve">Сайт Н.Н. </w:t>
      </w:r>
      <w:proofErr w:type="spellStart"/>
      <w:r w:rsidRPr="00927923">
        <w:rPr>
          <w:color w:val="212121"/>
          <w:sz w:val="24"/>
          <w:szCs w:val="24"/>
        </w:rPr>
        <w:t>Гомулиной</w:t>
      </w:r>
      <w:proofErr w:type="spellEnd"/>
      <w:r w:rsidRPr="00927923">
        <w:rPr>
          <w:color w:val="212121"/>
          <w:sz w:val="24"/>
          <w:szCs w:val="24"/>
        </w:rPr>
        <w:t> </w:t>
      </w:r>
      <w:hyperlink r:id="rId8" w:history="1">
        <w:r w:rsidRPr="00927923">
          <w:rPr>
            <w:color w:val="0000FF"/>
            <w:sz w:val="24"/>
            <w:szCs w:val="24"/>
            <w:u w:val="single"/>
          </w:rPr>
          <w:t>http://www.gomulina.orc.ru/ </w:t>
        </w:r>
      </w:hyperlink>
      <w:r w:rsidRPr="00927923">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927923">
        <w:rPr>
          <w:color w:val="212121"/>
          <w:sz w:val="24"/>
          <w:szCs w:val="24"/>
        </w:rPr>
        <w:t>результ</w:t>
      </w:r>
      <w:proofErr w:type="gramStart"/>
      <w:r w:rsidRPr="00927923">
        <w:rPr>
          <w:color w:val="212121"/>
          <w:sz w:val="24"/>
          <w:szCs w:val="24"/>
        </w:rPr>
        <w:t>а</w:t>
      </w:r>
      <w:proofErr w:type="spellEnd"/>
      <w:r w:rsidRPr="00927923">
        <w:rPr>
          <w:color w:val="212121"/>
          <w:sz w:val="24"/>
          <w:szCs w:val="24"/>
        </w:rPr>
        <w:t>-</w:t>
      </w:r>
      <w:proofErr w:type="gramEnd"/>
      <w:r w:rsidRPr="00927923">
        <w:rPr>
          <w:color w:val="212121"/>
          <w:sz w:val="24"/>
          <w:szCs w:val="24"/>
        </w:rPr>
        <w:t xml:space="preserve"> </w:t>
      </w:r>
      <w:proofErr w:type="spellStart"/>
      <w:r w:rsidRPr="00927923">
        <w:rPr>
          <w:color w:val="212121"/>
          <w:sz w:val="24"/>
          <w:szCs w:val="24"/>
        </w:rPr>
        <w:t>тов</w:t>
      </w:r>
      <w:proofErr w:type="spellEnd"/>
      <w:r w:rsidRPr="00927923">
        <w:rPr>
          <w:color w:val="212121"/>
          <w:sz w:val="24"/>
          <w:szCs w:val="24"/>
        </w:rPr>
        <w:t>, а также образовательный ресурс «Открытая</w:t>
      </w:r>
      <w:r w:rsidRPr="00927923">
        <w:rPr>
          <w:color w:val="212121"/>
          <w:spacing w:val="-17"/>
          <w:sz w:val="24"/>
          <w:szCs w:val="24"/>
        </w:rPr>
        <w:t> </w:t>
      </w:r>
      <w:r w:rsidRPr="00927923">
        <w:rPr>
          <w:color w:val="212121"/>
          <w:sz w:val="24"/>
          <w:szCs w:val="24"/>
        </w:rPr>
        <w:t>астрономия»</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t xml:space="preserve">Сайт преподавателя астрономии Н.Е. </w:t>
      </w:r>
      <w:proofErr w:type="spellStart"/>
      <w:r w:rsidRPr="00927923">
        <w:rPr>
          <w:color w:val="212121"/>
          <w:sz w:val="24"/>
          <w:szCs w:val="24"/>
        </w:rPr>
        <w:t>Шатовской</w:t>
      </w:r>
      <w:proofErr w:type="spellEnd"/>
      <w:r w:rsidRPr="00927923">
        <w:rPr>
          <w:color w:val="212121"/>
          <w:sz w:val="24"/>
          <w:szCs w:val="24"/>
        </w:rPr>
        <w:t> </w:t>
      </w:r>
      <w:hyperlink r:id="rId9" w:history="1">
        <w:r w:rsidRPr="00927923">
          <w:rPr>
            <w:color w:val="0000FF"/>
            <w:sz w:val="24"/>
            <w:szCs w:val="24"/>
            <w:u w:val="single"/>
          </w:rPr>
          <w:t>http://myastronomy.ru/ </w:t>
        </w:r>
      </w:hyperlink>
      <w:r w:rsidRPr="00927923">
        <w:rPr>
          <w:color w:val="212121"/>
          <w:sz w:val="24"/>
          <w:szCs w:val="24"/>
        </w:rPr>
        <w:t>- содержит методические подборки, научно-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t>Школьная астрономия Санкт-Петербурга </w:t>
      </w:r>
      <w:hyperlink r:id="rId10" w:history="1">
        <w:r w:rsidRPr="00927923">
          <w:rPr>
            <w:color w:val="0000FF"/>
            <w:sz w:val="24"/>
            <w:szCs w:val="24"/>
            <w:u w:val="single"/>
          </w:rPr>
          <w:t>http://school.astro.spbu.ru/ </w:t>
        </w:r>
      </w:hyperlink>
      <w:r w:rsidRPr="00927923">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
    <w:p w:rsidR="00907FAC" w:rsidRPr="00927923" w:rsidRDefault="00907FAC" w:rsidP="00927923">
      <w:pPr>
        <w:numPr>
          <w:ilvl w:val="0"/>
          <w:numId w:val="22"/>
        </w:numPr>
        <w:shd w:val="clear" w:color="auto" w:fill="FFFFFF"/>
        <w:spacing w:before="100" w:beforeAutospacing="1" w:after="100" w:afterAutospacing="1"/>
        <w:contextualSpacing/>
        <w:jc w:val="both"/>
        <w:rPr>
          <w:color w:val="212121"/>
          <w:sz w:val="24"/>
          <w:szCs w:val="24"/>
        </w:rPr>
      </w:pPr>
      <w:r w:rsidRPr="00927923">
        <w:rPr>
          <w:color w:val="212121"/>
          <w:sz w:val="24"/>
          <w:szCs w:val="24"/>
        </w:rPr>
        <w:t>Новости космоса, астрономии и космонавтики </w:t>
      </w:r>
      <w:hyperlink r:id="rId11" w:history="1">
        <w:r w:rsidRPr="00927923">
          <w:rPr>
            <w:color w:val="0000FF"/>
            <w:sz w:val="24"/>
            <w:szCs w:val="24"/>
            <w:u w:val="single"/>
          </w:rPr>
          <w:t>http://www.astronews.ru/ </w:t>
        </w:r>
      </w:hyperlink>
      <w:r w:rsidRPr="00927923">
        <w:rPr>
          <w:color w:val="212121"/>
          <w:sz w:val="24"/>
          <w:szCs w:val="24"/>
        </w:rPr>
        <w:t>- сайт содержит множество фото и видео космических объектов и явлений, новости и статьи по астрономии и</w:t>
      </w:r>
      <w:r w:rsidRPr="00927923">
        <w:rPr>
          <w:color w:val="212121"/>
          <w:spacing w:val="-24"/>
          <w:sz w:val="24"/>
          <w:szCs w:val="24"/>
        </w:rPr>
        <w:t> </w:t>
      </w:r>
      <w:r w:rsidRPr="00927923">
        <w:rPr>
          <w:color w:val="212121"/>
          <w:sz w:val="24"/>
          <w:szCs w:val="24"/>
        </w:rPr>
        <w:t>космонавтике.</w:t>
      </w:r>
    </w:p>
    <w:p w:rsidR="00F30D80" w:rsidRPr="00927923" w:rsidRDefault="00F30D80" w:rsidP="00927923">
      <w:pPr>
        <w:shd w:val="clear" w:color="auto" w:fill="FFFFFF"/>
        <w:spacing w:before="100" w:beforeAutospacing="1" w:after="100" w:afterAutospacing="1"/>
        <w:ind w:left="720"/>
        <w:contextualSpacing/>
        <w:jc w:val="both"/>
        <w:rPr>
          <w:color w:val="212121"/>
          <w:sz w:val="24"/>
          <w:szCs w:val="24"/>
        </w:rPr>
      </w:pPr>
    </w:p>
    <w:p w:rsidR="00F30D80" w:rsidRPr="00927923" w:rsidRDefault="00F30D80" w:rsidP="00927923">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927923">
        <w:rPr>
          <w:b/>
        </w:rPr>
        <w:t>3.3. Адаптация содержания образования в рамках реализации программы для  обучающихся с ОВЗи инвалидов</w:t>
      </w:r>
      <w:r w:rsidRPr="00927923">
        <w:t xml:space="preserve"> (слабослышащих, слабовидящих, с нарушениями опорно-двигательного аппарата, с интеллектуальными нарушениями).</w:t>
      </w:r>
    </w:p>
    <w:p w:rsidR="00E43F28" w:rsidRPr="00927923" w:rsidRDefault="00E76DA4" w:rsidP="00927923">
      <w:pPr>
        <w:pStyle w:val="a3"/>
        <w:numPr>
          <w:ilvl w:val="0"/>
          <w:numId w:val="26"/>
        </w:numPr>
        <w:shd w:val="clear" w:color="auto" w:fill="FFFFFF"/>
        <w:rPr>
          <w:bCs/>
          <w:color w:val="212121"/>
        </w:rPr>
      </w:pPr>
      <w:r w:rsidRPr="00927923">
        <w:rPr>
          <w:bCs/>
          <w:color w:val="212121"/>
        </w:rPr>
        <w:t>Разработка заданий для слабовидящих с использованием крупных шрифтов без засечек.</w:t>
      </w:r>
    </w:p>
    <w:p w:rsidR="00E76DA4" w:rsidRPr="00927923" w:rsidRDefault="00E76DA4" w:rsidP="00927923">
      <w:pPr>
        <w:pStyle w:val="a3"/>
        <w:numPr>
          <w:ilvl w:val="0"/>
          <w:numId w:val="26"/>
        </w:numPr>
        <w:shd w:val="clear" w:color="auto" w:fill="FFFFFF"/>
        <w:rPr>
          <w:bCs/>
          <w:color w:val="212121"/>
        </w:rPr>
      </w:pPr>
      <w:r w:rsidRPr="00927923">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927923" w:rsidRDefault="00E76DA4" w:rsidP="00927923">
      <w:pPr>
        <w:pStyle w:val="a3"/>
        <w:numPr>
          <w:ilvl w:val="0"/>
          <w:numId w:val="26"/>
        </w:numPr>
        <w:shd w:val="clear" w:color="auto" w:fill="FFFFFF"/>
        <w:rPr>
          <w:color w:val="212121"/>
        </w:rPr>
      </w:pPr>
      <w:r w:rsidRPr="00927923">
        <w:rPr>
          <w:color w:val="212121"/>
        </w:rPr>
        <w:t>Использование видео презентаций и видеороликов с подробными инструкциями и субтитрами</w:t>
      </w:r>
    </w:p>
    <w:p w:rsidR="00E76DA4" w:rsidRPr="00927923" w:rsidRDefault="00E76DA4" w:rsidP="00927923">
      <w:pPr>
        <w:pStyle w:val="a3"/>
        <w:numPr>
          <w:ilvl w:val="0"/>
          <w:numId w:val="26"/>
        </w:numPr>
        <w:shd w:val="clear" w:color="auto" w:fill="FFFFFF"/>
        <w:rPr>
          <w:color w:val="212121"/>
        </w:rPr>
      </w:pPr>
      <w:r w:rsidRPr="00927923">
        <w:rPr>
          <w:color w:val="212121"/>
        </w:rPr>
        <w:t xml:space="preserve">Использование адаптированных заданий и </w:t>
      </w:r>
      <w:proofErr w:type="spellStart"/>
      <w:r w:rsidRPr="00927923">
        <w:rPr>
          <w:color w:val="212121"/>
        </w:rPr>
        <w:t>разноуровневых</w:t>
      </w:r>
      <w:proofErr w:type="spellEnd"/>
      <w:r w:rsidRPr="00927923">
        <w:rPr>
          <w:color w:val="212121"/>
        </w:rPr>
        <w:t xml:space="preserve"> карточек, тестов, упражнений с подробными текстовыми инструкциями.</w:t>
      </w:r>
    </w:p>
    <w:p w:rsidR="00097BD8" w:rsidRPr="00927923" w:rsidRDefault="00907FAC" w:rsidP="00927923">
      <w:pPr>
        <w:shd w:val="clear" w:color="auto" w:fill="FFFFFF"/>
        <w:contextualSpacing/>
        <w:jc w:val="center"/>
        <w:rPr>
          <w:b/>
          <w:bCs/>
          <w:color w:val="212121"/>
          <w:sz w:val="24"/>
          <w:szCs w:val="24"/>
        </w:rPr>
      </w:pPr>
      <w:r w:rsidRPr="00927923">
        <w:rPr>
          <w:b/>
          <w:bCs/>
          <w:color w:val="212121"/>
          <w:sz w:val="24"/>
          <w:szCs w:val="24"/>
        </w:rPr>
        <w:t> </w:t>
      </w:r>
    </w:p>
    <w:p w:rsidR="00907FAC" w:rsidRPr="00927923" w:rsidRDefault="00097BD8" w:rsidP="00927923">
      <w:pPr>
        <w:shd w:val="clear" w:color="auto" w:fill="FFFFFF"/>
        <w:contextualSpacing/>
        <w:jc w:val="center"/>
        <w:rPr>
          <w:color w:val="212121"/>
          <w:sz w:val="24"/>
          <w:szCs w:val="24"/>
        </w:rPr>
      </w:pPr>
      <w:r w:rsidRPr="00927923">
        <w:rPr>
          <w:b/>
          <w:bCs/>
          <w:color w:val="212121"/>
          <w:sz w:val="24"/>
          <w:szCs w:val="24"/>
        </w:rPr>
        <w:br w:type="page"/>
      </w:r>
    </w:p>
    <w:p w:rsidR="00907FAC" w:rsidRPr="00927923" w:rsidRDefault="00907FAC" w:rsidP="00927923">
      <w:pPr>
        <w:shd w:val="clear" w:color="auto" w:fill="FFFFFF"/>
        <w:ind w:left="284"/>
        <w:contextualSpacing/>
        <w:jc w:val="center"/>
        <w:outlineLvl w:val="0"/>
        <w:rPr>
          <w:b/>
          <w:bCs/>
          <w:color w:val="212121"/>
          <w:kern w:val="36"/>
          <w:sz w:val="24"/>
          <w:szCs w:val="24"/>
        </w:rPr>
      </w:pPr>
      <w:r w:rsidRPr="00927923">
        <w:rPr>
          <w:b/>
          <w:bCs/>
          <w:caps/>
          <w:color w:val="212121"/>
          <w:kern w:val="36"/>
          <w:sz w:val="24"/>
          <w:szCs w:val="24"/>
        </w:rPr>
        <w:lastRenderedPageBreak/>
        <w:t>4. КОНТРОЛЬ И ОЦЕНКА РЕЗУЛЬТАТОВ ОСВОЕНИЯ УЧЕБНОЙ ДИСЦИПЛИНЫ</w:t>
      </w:r>
    </w:p>
    <w:p w:rsidR="00E76DA4" w:rsidRPr="00927923" w:rsidRDefault="00907FAC" w:rsidP="00927923">
      <w:pPr>
        <w:keepNext/>
        <w:contextualSpacing/>
        <w:jc w:val="both"/>
        <w:rPr>
          <w:b/>
          <w:bCs/>
          <w:sz w:val="24"/>
          <w:szCs w:val="24"/>
          <w:lang w:eastAsia="zh-CN"/>
        </w:rPr>
      </w:pPr>
      <w:r w:rsidRPr="00927923">
        <w:rPr>
          <w:color w:val="212121"/>
          <w:sz w:val="24"/>
          <w:szCs w:val="24"/>
        </w:rPr>
        <w:t> </w:t>
      </w:r>
      <w:r w:rsidR="00E76DA4" w:rsidRPr="00927923">
        <w:rPr>
          <w:b/>
          <w:bCs/>
          <w:sz w:val="24"/>
          <w:szCs w:val="24"/>
          <w:lang w:eastAsia="zh-CN"/>
        </w:rPr>
        <w:t xml:space="preserve">4.1. Фонд оценочных средств для проведения текущего контроля успеваемости и промежуточной аттестации по дисциплине (модулю). </w:t>
      </w:r>
    </w:p>
    <w:p w:rsidR="00E76DA4" w:rsidRPr="00927923" w:rsidRDefault="00E76DA4" w:rsidP="00927923">
      <w:pPr>
        <w:keepNext/>
        <w:contextualSpacing/>
        <w:jc w:val="both"/>
        <w:rPr>
          <w:b/>
          <w:sz w:val="24"/>
          <w:szCs w:val="24"/>
          <w:lang w:eastAsia="zh-CN"/>
        </w:rPr>
      </w:pPr>
      <w:r w:rsidRPr="00927923">
        <w:rPr>
          <w:b/>
          <w:sz w:val="24"/>
          <w:szCs w:val="24"/>
          <w:lang w:eastAsia="zh-CN"/>
        </w:rPr>
        <w:t>Критерии оценивания компетенций:</w:t>
      </w:r>
    </w:p>
    <w:p w:rsidR="00E76DA4" w:rsidRPr="00927923" w:rsidRDefault="00E76DA4" w:rsidP="00927923">
      <w:pPr>
        <w:shd w:val="clear" w:color="auto" w:fill="FFFFFF"/>
        <w:contextualSpacing/>
        <w:jc w:val="both"/>
        <w:rPr>
          <w:color w:val="000000"/>
          <w:sz w:val="24"/>
          <w:szCs w:val="24"/>
        </w:rPr>
      </w:pPr>
      <w:r w:rsidRPr="00927923">
        <w:rPr>
          <w:sz w:val="24"/>
          <w:szCs w:val="24"/>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927923">
        <w:rPr>
          <w:color w:val="000000"/>
          <w:sz w:val="24"/>
          <w:szCs w:val="24"/>
        </w:rPr>
        <w:t>а также выполнения обучающимися индивидуальных заданий, проектов, исследований</w:t>
      </w:r>
      <w:proofErr w:type="gramStart"/>
      <w:r w:rsidRPr="00927923">
        <w:rPr>
          <w:sz w:val="24"/>
          <w:szCs w:val="24"/>
        </w:rPr>
        <w:t xml:space="preserve"> .</w:t>
      </w:r>
      <w:proofErr w:type="gramEnd"/>
    </w:p>
    <w:p w:rsidR="00907FAC" w:rsidRPr="00927923" w:rsidRDefault="00907FAC" w:rsidP="00927923">
      <w:pPr>
        <w:shd w:val="clear" w:color="auto" w:fill="FFFFFF"/>
        <w:ind w:left="284"/>
        <w:contextualSpacing/>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927923"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927923" w:rsidRDefault="00907FAC" w:rsidP="00927923">
            <w:pPr>
              <w:contextualSpacing/>
              <w:jc w:val="center"/>
              <w:rPr>
                <w:sz w:val="24"/>
                <w:szCs w:val="24"/>
              </w:rPr>
            </w:pPr>
            <w:r w:rsidRPr="00927923">
              <w:rPr>
                <w:b/>
                <w:bCs/>
                <w:sz w:val="24"/>
                <w:szCs w:val="24"/>
              </w:rPr>
              <w:t>4.1.Результаты обучения</w:t>
            </w:r>
          </w:p>
          <w:p w:rsidR="00907FAC" w:rsidRPr="00927923" w:rsidRDefault="00907FAC" w:rsidP="00927923">
            <w:pPr>
              <w:ind w:left="360"/>
              <w:contextualSpacing/>
              <w:jc w:val="both"/>
              <w:rPr>
                <w:sz w:val="24"/>
                <w:szCs w:val="24"/>
              </w:rPr>
            </w:pPr>
            <w:r w:rsidRPr="00927923">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927923" w:rsidRDefault="00907FAC" w:rsidP="00927923">
            <w:pPr>
              <w:contextualSpacing/>
              <w:rPr>
                <w:sz w:val="24"/>
                <w:szCs w:val="24"/>
              </w:rPr>
            </w:pPr>
            <w:r w:rsidRPr="00927923">
              <w:rPr>
                <w:b/>
                <w:bCs/>
                <w:sz w:val="24"/>
                <w:szCs w:val="24"/>
              </w:rPr>
              <w:t>4/2/Формы и методы контроля и оценки результатов обучения</w:t>
            </w:r>
          </w:p>
        </w:tc>
      </w:tr>
      <w:tr w:rsidR="00907FAC" w:rsidRPr="00927923"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927923" w:rsidRDefault="00E76DA4" w:rsidP="00927923">
            <w:pPr>
              <w:shd w:val="clear" w:color="auto" w:fill="FFFFFF"/>
              <w:contextualSpacing/>
              <w:rPr>
                <w:sz w:val="24"/>
                <w:szCs w:val="24"/>
              </w:rPr>
            </w:pPr>
            <w:r w:rsidRPr="00927923">
              <w:rPr>
                <w:b/>
                <w:bCs/>
                <w:sz w:val="24"/>
                <w:szCs w:val="24"/>
              </w:rPr>
              <w:t>умения</w:t>
            </w:r>
            <w:r w:rsidR="00907FAC" w:rsidRPr="00927923">
              <w:rPr>
                <w:b/>
                <w:bCs/>
                <w:sz w:val="24"/>
                <w:szCs w:val="24"/>
              </w:rPr>
              <w:t>:</w:t>
            </w:r>
          </w:p>
          <w:p w:rsidR="00097BD8" w:rsidRPr="00927923" w:rsidRDefault="00907FAC" w:rsidP="00927923">
            <w:pPr>
              <w:contextualSpacing/>
              <w:rPr>
                <w:sz w:val="24"/>
                <w:szCs w:val="24"/>
              </w:rPr>
            </w:pPr>
            <w:r w:rsidRPr="00927923">
              <w:rPr>
                <w:sz w:val="24"/>
                <w:szCs w:val="24"/>
              </w:rPr>
              <w:t> </w:t>
            </w:r>
            <w:r w:rsidRPr="00927923">
              <w:rPr>
                <w:sz w:val="24"/>
                <w:szCs w:val="24"/>
                <w:u w:val="single"/>
              </w:rPr>
              <w:t>приводить примеры</w:t>
            </w:r>
            <w:r w:rsidRPr="00927923">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описывать и объяснять</w:t>
            </w:r>
            <w:r w:rsidRPr="00927923">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характеризовать</w:t>
            </w:r>
            <w:r w:rsidRPr="00927923">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находить</w:t>
            </w:r>
            <w:r w:rsidRPr="00927923">
              <w:rPr>
                <w:sz w:val="24"/>
                <w:szCs w:val="24"/>
              </w:rPr>
              <w:t>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097BD8" w:rsidRPr="00927923" w:rsidRDefault="00097BD8" w:rsidP="00927923">
            <w:pPr>
              <w:contextualSpacing/>
              <w:rPr>
                <w:sz w:val="24"/>
                <w:szCs w:val="24"/>
              </w:rPr>
            </w:pPr>
          </w:p>
          <w:p w:rsidR="00907FAC" w:rsidRPr="00927923" w:rsidRDefault="00907FAC" w:rsidP="00927923">
            <w:pPr>
              <w:contextualSpacing/>
              <w:rPr>
                <w:sz w:val="24"/>
                <w:szCs w:val="24"/>
              </w:rPr>
            </w:pPr>
            <w:r w:rsidRPr="00927923">
              <w:rPr>
                <w:sz w:val="24"/>
                <w:szCs w:val="24"/>
                <w:u w:val="single"/>
              </w:rPr>
              <w:t>использовать </w:t>
            </w:r>
            <w:r w:rsidRPr="00927923">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927923" w:rsidRDefault="00907FAC" w:rsidP="00927923">
            <w:pPr>
              <w:contextualSpacing/>
              <w:rPr>
                <w:b/>
                <w:bCs/>
                <w:sz w:val="24"/>
                <w:szCs w:val="24"/>
              </w:rPr>
            </w:pPr>
            <w:r w:rsidRPr="00927923">
              <w:rPr>
                <w:b/>
                <w:bCs/>
                <w:sz w:val="24"/>
                <w:szCs w:val="24"/>
              </w:rPr>
              <w:t>использовать приобретенные знания и умения в практической деятельности и повседневной жизни для:</w:t>
            </w:r>
          </w:p>
          <w:p w:rsidR="00097BD8" w:rsidRPr="00927923" w:rsidRDefault="00097BD8" w:rsidP="00927923">
            <w:pPr>
              <w:contextualSpacing/>
              <w:rPr>
                <w:b/>
                <w:bCs/>
                <w:sz w:val="24"/>
                <w:szCs w:val="24"/>
              </w:rPr>
            </w:pPr>
          </w:p>
          <w:p w:rsidR="00097BD8" w:rsidRPr="00927923" w:rsidRDefault="00907FAC" w:rsidP="00927923">
            <w:pPr>
              <w:contextualSpacing/>
              <w:rPr>
                <w:sz w:val="24"/>
                <w:szCs w:val="24"/>
              </w:rPr>
            </w:pPr>
            <w:r w:rsidRPr="00927923">
              <w:rPr>
                <w:sz w:val="24"/>
                <w:szCs w:val="24"/>
                <w:u w:val="single"/>
              </w:rPr>
              <w:t>понимания </w:t>
            </w:r>
            <w:r w:rsidRPr="00927923">
              <w:rPr>
                <w:sz w:val="24"/>
                <w:szCs w:val="24"/>
              </w:rPr>
              <w:t xml:space="preserve">взаимосвязи астрономии с другими науками, в основе которых лежат знания по </w:t>
            </w:r>
            <w:r w:rsidRPr="00927923">
              <w:rPr>
                <w:sz w:val="24"/>
                <w:szCs w:val="24"/>
              </w:rPr>
              <w:lastRenderedPageBreak/>
              <w:t>астрономии, отделение ее от лженаук;</w:t>
            </w:r>
          </w:p>
          <w:p w:rsidR="00097BD8" w:rsidRPr="00927923" w:rsidRDefault="00097BD8" w:rsidP="00927923">
            <w:pPr>
              <w:contextualSpacing/>
              <w:rPr>
                <w:sz w:val="24"/>
                <w:szCs w:val="24"/>
              </w:rPr>
            </w:pPr>
          </w:p>
          <w:p w:rsidR="00907FAC" w:rsidRPr="00927923" w:rsidRDefault="00907FAC" w:rsidP="00927923">
            <w:pPr>
              <w:contextualSpacing/>
              <w:rPr>
                <w:sz w:val="24"/>
                <w:szCs w:val="24"/>
              </w:rPr>
            </w:pPr>
            <w:r w:rsidRPr="00927923">
              <w:rPr>
                <w:sz w:val="24"/>
                <w:szCs w:val="24"/>
                <w:u w:val="single"/>
              </w:rPr>
              <w:t>оценивания информации</w:t>
            </w:r>
            <w:r w:rsidRPr="00927923">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927923" w:rsidRDefault="00097BD8" w:rsidP="00927923">
            <w:pPr>
              <w:contextualSpacing/>
              <w:rPr>
                <w:sz w:val="24"/>
                <w:szCs w:val="24"/>
              </w:rPr>
            </w:pPr>
          </w:p>
          <w:p w:rsidR="00907FAC" w:rsidRPr="00927923" w:rsidRDefault="00907FAC" w:rsidP="00927923">
            <w:pPr>
              <w:contextualSpacing/>
              <w:rPr>
                <w:sz w:val="24"/>
                <w:szCs w:val="24"/>
              </w:rPr>
            </w:pPr>
            <w:r w:rsidRPr="00927923">
              <w:rPr>
                <w:sz w:val="24"/>
                <w:szCs w:val="24"/>
              </w:rPr>
              <w:t>зачет;</w:t>
            </w:r>
          </w:p>
          <w:p w:rsidR="00907FAC" w:rsidRPr="00927923" w:rsidRDefault="00907FAC" w:rsidP="00927923">
            <w:pPr>
              <w:ind w:left="132"/>
              <w:contextualSpacing/>
              <w:rPr>
                <w:sz w:val="24"/>
                <w:szCs w:val="24"/>
              </w:rPr>
            </w:pPr>
            <w:r w:rsidRPr="00927923">
              <w:rPr>
                <w:sz w:val="24"/>
                <w:szCs w:val="24"/>
              </w:rPr>
              <w:t>устный фронтальный опрос;</w:t>
            </w:r>
          </w:p>
          <w:p w:rsidR="00907FAC" w:rsidRPr="00927923" w:rsidRDefault="00907FAC" w:rsidP="00927923">
            <w:pPr>
              <w:contextualSpacing/>
              <w:rPr>
                <w:sz w:val="24"/>
                <w:szCs w:val="24"/>
              </w:rPr>
            </w:pPr>
            <w:r w:rsidRPr="00927923">
              <w:rPr>
                <w:sz w:val="24"/>
                <w:szCs w:val="24"/>
              </w:rPr>
              <w:t> тестирование;</w:t>
            </w:r>
          </w:p>
          <w:p w:rsidR="00907FAC" w:rsidRPr="00927923" w:rsidRDefault="00907FAC" w:rsidP="00927923">
            <w:pPr>
              <w:ind w:left="132"/>
              <w:contextualSpacing/>
              <w:rPr>
                <w:sz w:val="24"/>
                <w:szCs w:val="24"/>
              </w:rPr>
            </w:pPr>
            <w:r w:rsidRPr="00927923">
              <w:rPr>
                <w:sz w:val="24"/>
                <w:szCs w:val="24"/>
              </w:rPr>
              <w:t>самоконтроль при выполнении заданий для самостоятельной работы;</w:t>
            </w:r>
          </w:p>
          <w:p w:rsidR="00907FAC" w:rsidRPr="00927923" w:rsidRDefault="00907FAC" w:rsidP="00927923">
            <w:pPr>
              <w:ind w:left="132"/>
              <w:contextualSpacing/>
              <w:rPr>
                <w:sz w:val="24"/>
                <w:szCs w:val="24"/>
              </w:rPr>
            </w:pPr>
            <w:r w:rsidRPr="00927923">
              <w:rPr>
                <w:sz w:val="24"/>
                <w:szCs w:val="24"/>
              </w:rPr>
              <w:t>наблюдение за деятельностью учащихся на практических занятиях;</w:t>
            </w:r>
          </w:p>
        </w:tc>
      </w:tr>
      <w:tr w:rsidR="00907FAC" w:rsidRPr="00927923"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927923" w:rsidRDefault="00E76DA4" w:rsidP="00927923">
            <w:pPr>
              <w:shd w:val="clear" w:color="auto" w:fill="FFFFFF"/>
              <w:ind w:left="540" w:hanging="180"/>
              <w:contextualSpacing/>
              <w:rPr>
                <w:sz w:val="24"/>
                <w:szCs w:val="24"/>
              </w:rPr>
            </w:pPr>
            <w:r w:rsidRPr="00927923">
              <w:rPr>
                <w:b/>
                <w:bCs/>
                <w:sz w:val="24"/>
                <w:szCs w:val="24"/>
              </w:rPr>
              <w:lastRenderedPageBreak/>
              <w:t>Знания</w:t>
            </w:r>
            <w:r w:rsidR="00907FAC" w:rsidRPr="00927923">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927923" w:rsidRDefault="00907FAC" w:rsidP="00927923">
            <w:pPr>
              <w:contextualSpacing/>
              <w:rPr>
                <w:sz w:val="24"/>
                <w:szCs w:val="24"/>
              </w:rPr>
            </w:pPr>
            <w:r w:rsidRPr="00927923">
              <w:rPr>
                <w:sz w:val="24"/>
                <w:szCs w:val="24"/>
              </w:rPr>
              <w:t> </w:t>
            </w:r>
          </w:p>
        </w:tc>
      </w:tr>
      <w:tr w:rsidR="00907FAC" w:rsidRPr="00927923"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927923" w:rsidRDefault="00907FAC" w:rsidP="00927923">
            <w:pPr>
              <w:contextualSpacing/>
              <w:rPr>
                <w:sz w:val="24"/>
                <w:szCs w:val="24"/>
              </w:rPr>
            </w:pPr>
            <w:r w:rsidRPr="00927923">
              <w:rPr>
                <w:sz w:val="24"/>
                <w:szCs w:val="24"/>
                <w:u w:val="single"/>
              </w:rPr>
              <w:t>смысл понятий:</w:t>
            </w:r>
            <w:r w:rsidRPr="00927923">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927923" w:rsidRPr="00927923">
              <w:rPr>
                <w:sz w:val="24"/>
                <w:szCs w:val="24"/>
              </w:rPr>
              <w:t>метеорит</w:t>
            </w:r>
            <w:r w:rsidRPr="00927923">
              <w:rPr>
                <w:sz w:val="24"/>
                <w:szCs w:val="24"/>
              </w:rPr>
              <w:t xml:space="preserve">, планета, спутник, звезда, Солнечная система, Галактика, Вселенная, всемирное и поясное время, </w:t>
            </w:r>
            <w:proofErr w:type="spellStart"/>
            <w:r w:rsidRPr="00927923">
              <w:rPr>
                <w:sz w:val="24"/>
                <w:szCs w:val="24"/>
              </w:rPr>
              <w:t>внесолнечная</w:t>
            </w:r>
            <w:proofErr w:type="spellEnd"/>
            <w:r w:rsidRPr="00927923">
              <w:rPr>
                <w:sz w:val="24"/>
                <w:szCs w:val="24"/>
              </w:rPr>
              <w:t xml:space="preserve"> планета (</w:t>
            </w:r>
            <w:proofErr w:type="spellStart"/>
            <w:r w:rsidRPr="00927923">
              <w:rPr>
                <w:sz w:val="24"/>
                <w:szCs w:val="24"/>
              </w:rPr>
              <w:t>экзопланета</w:t>
            </w:r>
            <w:proofErr w:type="spellEnd"/>
            <w:r w:rsidRPr="00927923">
              <w:rPr>
                <w:sz w:val="24"/>
                <w:szCs w:val="24"/>
              </w:rPr>
              <w:t>), спектральная классификация звезд, параллакс, реликтовое излучение, Большой Взрыв, черная дыра;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смысл физических величин</w:t>
            </w:r>
            <w:r w:rsidRPr="00927923">
              <w:rPr>
                <w:sz w:val="24"/>
                <w:szCs w:val="24"/>
              </w:rPr>
              <w:t>: парсек, световой год, астрономическая единица, звездная величина;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смысл физического закона</w:t>
            </w:r>
            <w:r w:rsidRPr="00927923">
              <w:rPr>
                <w:sz w:val="24"/>
                <w:szCs w:val="24"/>
              </w:rPr>
              <w:t> Хаббла;</w:t>
            </w:r>
          </w:p>
          <w:p w:rsidR="00097BD8" w:rsidRPr="00927923" w:rsidRDefault="00097BD8" w:rsidP="00927923">
            <w:pPr>
              <w:contextualSpacing/>
              <w:rPr>
                <w:sz w:val="24"/>
                <w:szCs w:val="24"/>
              </w:rPr>
            </w:pPr>
          </w:p>
          <w:p w:rsidR="00097BD8" w:rsidRPr="00927923" w:rsidRDefault="00907FAC" w:rsidP="00927923">
            <w:pPr>
              <w:contextualSpacing/>
              <w:rPr>
                <w:sz w:val="24"/>
                <w:szCs w:val="24"/>
              </w:rPr>
            </w:pPr>
            <w:r w:rsidRPr="00927923">
              <w:rPr>
                <w:sz w:val="24"/>
                <w:szCs w:val="24"/>
                <w:u w:val="single"/>
              </w:rPr>
              <w:t>основные этапы</w:t>
            </w:r>
            <w:r w:rsidRPr="00927923">
              <w:rPr>
                <w:sz w:val="24"/>
                <w:szCs w:val="24"/>
              </w:rPr>
              <w:t> освоения космического пространства;</w:t>
            </w:r>
          </w:p>
          <w:p w:rsidR="00097BD8" w:rsidRPr="00927923" w:rsidRDefault="00907FAC" w:rsidP="00927923">
            <w:pPr>
              <w:contextualSpacing/>
              <w:rPr>
                <w:sz w:val="24"/>
                <w:szCs w:val="24"/>
              </w:rPr>
            </w:pPr>
            <w:r w:rsidRPr="00927923">
              <w:rPr>
                <w:sz w:val="24"/>
                <w:szCs w:val="24"/>
                <w:u w:val="single"/>
              </w:rPr>
              <w:t>гипотезы </w:t>
            </w:r>
            <w:r w:rsidRPr="00927923">
              <w:rPr>
                <w:sz w:val="24"/>
                <w:szCs w:val="24"/>
              </w:rPr>
              <w:t>происхождения Солнечной системы;</w:t>
            </w:r>
          </w:p>
          <w:p w:rsidR="00097BD8" w:rsidRPr="00927923" w:rsidRDefault="00907FAC" w:rsidP="00927923">
            <w:pPr>
              <w:contextualSpacing/>
              <w:rPr>
                <w:sz w:val="24"/>
                <w:szCs w:val="24"/>
              </w:rPr>
            </w:pPr>
            <w:r w:rsidRPr="00927923">
              <w:rPr>
                <w:sz w:val="24"/>
                <w:szCs w:val="24"/>
                <w:u w:val="single"/>
              </w:rPr>
              <w:t>основные характеристики</w:t>
            </w:r>
            <w:r w:rsidRPr="00927923">
              <w:rPr>
                <w:sz w:val="24"/>
                <w:szCs w:val="24"/>
              </w:rPr>
              <w:t> и строение Солнца, солнечной атмосферы;</w:t>
            </w:r>
          </w:p>
          <w:p w:rsidR="00907FAC" w:rsidRPr="00927923" w:rsidRDefault="00907FAC" w:rsidP="00927923">
            <w:pPr>
              <w:contextualSpacing/>
              <w:rPr>
                <w:sz w:val="24"/>
                <w:szCs w:val="24"/>
              </w:rPr>
            </w:pPr>
            <w:r w:rsidRPr="00927923">
              <w:rPr>
                <w:sz w:val="24"/>
                <w:szCs w:val="24"/>
                <w:u w:val="single"/>
              </w:rPr>
              <w:t>размеры Галактики</w:t>
            </w:r>
            <w:r w:rsidRPr="00927923">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927923" w:rsidRDefault="00907FAC" w:rsidP="00927923">
            <w:pPr>
              <w:contextualSpacing/>
              <w:rPr>
                <w:sz w:val="24"/>
                <w:szCs w:val="24"/>
              </w:rPr>
            </w:pPr>
          </w:p>
        </w:tc>
      </w:tr>
    </w:tbl>
    <w:p w:rsidR="00E76DA4" w:rsidRPr="00927923" w:rsidRDefault="00E76DA4" w:rsidP="00927923">
      <w:pPr>
        <w:ind w:firstLine="540"/>
        <w:contextualSpacing/>
        <w:jc w:val="both"/>
        <w:rPr>
          <w:bCs/>
          <w:sz w:val="24"/>
          <w:szCs w:val="24"/>
        </w:rPr>
      </w:pPr>
      <w:r w:rsidRPr="00927923">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927923">
        <w:rPr>
          <w:bCs/>
          <w:sz w:val="24"/>
          <w:szCs w:val="24"/>
        </w:rPr>
        <w:t>сформированности</w:t>
      </w:r>
      <w:proofErr w:type="spellEnd"/>
      <w:r w:rsidRPr="00927923">
        <w:rPr>
          <w:bCs/>
          <w:sz w:val="24"/>
          <w:szCs w:val="24"/>
        </w:rPr>
        <w:t xml:space="preserve"> и развития профессиональных компетенций в соответствии с ФГОС.</w:t>
      </w:r>
    </w:p>
    <w:p w:rsidR="00E76DA4" w:rsidRPr="00927923" w:rsidRDefault="00E76DA4" w:rsidP="00927923">
      <w:pPr>
        <w:ind w:firstLine="540"/>
        <w:contextualSpacing/>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927923"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jc w:val="center"/>
              <w:rPr>
                <w:b/>
                <w:bCs/>
                <w:sz w:val="24"/>
                <w:szCs w:val="24"/>
              </w:rPr>
            </w:pPr>
            <w:r w:rsidRPr="00927923">
              <w:rPr>
                <w:b/>
                <w:bCs/>
                <w:sz w:val="24"/>
                <w:szCs w:val="24"/>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jc w:val="center"/>
              <w:rPr>
                <w:b/>
                <w:bCs/>
                <w:sz w:val="24"/>
                <w:szCs w:val="24"/>
              </w:rPr>
            </w:pPr>
            <w:r w:rsidRPr="00927923">
              <w:rPr>
                <w:b/>
                <w:bCs/>
                <w:sz w:val="24"/>
                <w:szCs w:val="24"/>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jc w:val="center"/>
              <w:rPr>
                <w:b/>
                <w:bCs/>
                <w:sz w:val="24"/>
                <w:szCs w:val="24"/>
              </w:rPr>
            </w:pPr>
            <w:r w:rsidRPr="00927923">
              <w:rPr>
                <w:b/>
                <w:bCs/>
                <w:sz w:val="24"/>
                <w:szCs w:val="24"/>
              </w:rPr>
              <w:t>Формы и методы контроля и оценки</w:t>
            </w:r>
          </w:p>
        </w:tc>
      </w:tr>
      <w:tr w:rsidR="00E76DA4" w:rsidRPr="00927923" w:rsidTr="00E76DA4">
        <w:tc>
          <w:tcPr>
            <w:tcW w:w="2505" w:type="dxa"/>
            <w:tcBorders>
              <w:top w:val="single" w:sz="4" w:space="0" w:color="auto"/>
              <w:left w:val="single" w:sz="4" w:space="0" w:color="auto"/>
              <w:bottom w:val="single" w:sz="4" w:space="0" w:color="auto"/>
              <w:right w:val="single" w:sz="4" w:space="0" w:color="auto"/>
            </w:tcBorders>
          </w:tcPr>
          <w:p w:rsidR="00E76DA4" w:rsidRPr="00927923" w:rsidRDefault="00E76DA4" w:rsidP="00927923">
            <w:pPr>
              <w:shd w:val="clear" w:color="auto" w:fill="FFFFFF"/>
              <w:contextualSpacing/>
              <w:jc w:val="both"/>
              <w:rPr>
                <w:sz w:val="24"/>
                <w:szCs w:val="24"/>
              </w:rPr>
            </w:pPr>
            <w:r w:rsidRPr="00927923">
              <w:rPr>
                <w:iCs/>
                <w:color w:val="000000"/>
                <w:sz w:val="24"/>
                <w:szCs w:val="24"/>
              </w:rPr>
              <w:t xml:space="preserve">ОК 11. Использовать в профессиональной деятельности личностные, </w:t>
            </w:r>
            <w:proofErr w:type="spellStart"/>
            <w:r w:rsidRPr="00927923">
              <w:rPr>
                <w:iCs/>
                <w:color w:val="000000"/>
                <w:sz w:val="24"/>
                <w:szCs w:val="24"/>
              </w:rPr>
              <w:t>метапредметные</w:t>
            </w:r>
            <w:proofErr w:type="spellEnd"/>
            <w:r w:rsidRPr="00927923">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927923" w:rsidRDefault="00E76DA4" w:rsidP="00927923">
            <w:pPr>
              <w:widowControl w:val="0"/>
              <w:suppressAutoHyphens/>
              <w:contextualSpacing/>
              <w:jc w:val="both"/>
              <w:rPr>
                <w:sz w:val="24"/>
                <w:szCs w:val="24"/>
              </w:rPr>
            </w:pPr>
          </w:p>
        </w:tc>
        <w:tc>
          <w:tcPr>
            <w:tcW w:w="3823"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rPr>
                <w:sz w:val="24"/>
                <w:szCs w:val="24"/>
              </w:rPr>
            </w:pPr>
            <w:r w:rsidRPr="00927923">
              <w:rPr>
                <w:sz w:val="24"/>
                <w:szCs w:val="24"/>
              </w:rPr>
              <w:t xml:space="preserve">Распознаёт сложные проблемы в знакомых ситуациях. </w:t>
            </w:r>
          </w:p>
          <w:p w:rsidR="00E76DA4" w:rsidRPr="00927923" w:rsidRDefault="00E76DA4" w:rsidP="00927923">
            <w:pPr>
              <w:contextualSpacing/>
              <w:rPr>
                <w:bCs/>
                <w:sz w:val="24"/>
                <w:szCs w:val="24"/>
              </w:rPr>
            </w:pPr>
            <w:r w:rsidRPr="00927923">
              <w:rPr>
                <w:sz w:val="24"/>
                <w:szCs w:val="24"/>
              </w:rPr>
              <w:t>Выделяет сложные составные части проблемы и описывает её причины и ресурсы, необходимые для её решения в целом. Определяет потребность в информации и предпринимает усилия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927923" w:rsidRDefault="00E76DA4" w:rsidP="00927923">
            <w:pPr>
              <w:contextualSpacing/>
              <w:rPr>
                <w:bCs/>
                <w:sz w:val="24"/>
                <w:szCs w:val="24"/>
              </w:rPr>
            </w:pPr>
            <w:r w:rsidRPr="00927923">
              <w:rPr>
                <w:bCs/>
                <w:sz w:val="24"/>
                <w:szCs w:val="24"/>
              </w:rPr>
              <w:t>Наблюдение за выполнением практических работ.</w:t>
            </w:r>
          </w:p>
          <w:p w:rsidR="00E76DA4" w:rsidRPr="00927923" w:rsidRDefault="00E76DA4" w:rsidP="00927923">
            <w:pPr>
              <w:contextualSpacing/>
              <w:rPr>
                <w:bCs/>
                <w:sz w:val="24"/>
                <w:szCs w:val="24"/>
              </w:rPr>
            </w:pPr>
            <w:r w:rsidRPr="00927923">
              <w:rPr>
                <w:bCs/>
                <w:sz w:val="24"/>
                <w:szCs w:val="24"/>
              </w:rPr>
              <w:t>Проведение устной беседы.</w:t>
            </w:r>
          </w:p>
          <w:p w:rsidR="00E76DA4" w:rsidRPr="00927923" w:rsidRDefault="00E76DA4" w:rsidP="00927923">
            <w:pPr>
              <w:contextualSpacing/>
              <w:rPr>
                <w:bCs/>
                <w:sz w:val="24"/>
                <w:szCs w:val="24"/>
              </w:rPr>
            </w:pPr>
            <w:r w:rsidRPr="00927923">
              <w:rPr>
                <w:bCs/>
                <w:sz w:val="24"/>
                <w:szCs w:val="24"/>
              </w:rPr>
              <w:t>Экспертное оценивание выполненных рефератов, тестовых заданий.</w:t>
            </w:r>
          </w:p>
        </w:tc>
      </w:tr>
    </w:tbl>
    <w:p w:rsidR="00E76DA4" w:rsidRPr="00927923" w:rsidRDefault="00E76DA4" w:rsidP="00927923">
      <w:pPr>
        <w:spacing w:before="240"/>
        <w:contextualSpacing/>
        <w:jc w:val="both"/>
        <w:rPr>
          <w:b/>
          <w:bCs/>
          <w:sz w:val="24"/>
          <w:szCs w:val="24"/>
          <w:lang w:eastAsia="zh-CN"/>
        </w:rPr>
      </w:pPr>
      <w:r w:rsidRPr="00927923">
        <w:rPr>
          <w:b/>
          <w:bCs/>
          <w:sz w:val="24"/>
          <w:szCs w:val="24"/>
          <w:lang w:eastAsia="zh-CN"/>
        </w:rPr>
        <w:lastRenderedPageBreak/>
        <w:t>4.2. Типовые контрольные задания для проведения текущего контроля успеваемости и промежу</w:t>
      </w:r>
      <w:r w:rsidR="00324E62" w:rsidRPr="00927923">
        <w:rPr>
          <w:b/>
          <w:bCs/>
          <w:sz w:val="24"/>
          <w:szCs w:val="24"/>
          <w:lang w:eastAsia="zh-CN"/>
        </w:rPr>
        <w:t>точной аттестации по дисциплине</w:t>
      </w: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Введение</w:t>
      </w:r>
    </w:p>
    <w:p w:rsidR="00324E62" w:rsidRPr="00927923" w:rsidRDefault="00324E62" w:rsidP="00927923">
      <w:pPr>
        <w:shd w:val="clear" w:color="auto" w:fill="FFFFFF"/>
        <w:ind w:left="540" w:firstLine="709"/>
        <w:contextualSpacing/>
        <w:jc w:val="both"/>
        <w:rPr>
          <w:sz w:val="24"/>
          <w:szCs w:val="24"/>
        </w:rPr>
      </w:pPr>
      <w:r w:rsidRPr="00927923">
        <w:rPr>
          <w:sz w:val="24"/>
          <w:szCs w:val="24"/>
        </w:rPr>
        <w:t>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 С помощью картографического сервиса (</w:t>
      </w:r>
      <w:proofErr w:type="spellStart"/>
      <w:r w:rsidRPr="00927923">
        <w:rPr>
          <w:sz w:val="24"/>
          <w:szCs w:val="24"/>
        </w:rPr>
        <w:t>GoogleMaps</w:t>
      </w:r>
      <w:proofErr w:type="spellEnd"/>
      <w:r w:rsidRPr="00927923">
        <w:rPr>
          <w:sz w:val="24"/>
          <w:szCs w:val="24"/>
        </w:rPr>
        <w:t xml:space="preserve"> и др.) посетить раздел «Космос» и описать новые достижения в этой области. </w:t>
      </w:r>
      <w:hyperlink r:id="rId12" w:history="1">
        <w:r w:rsidRPr="00927923">
          <w:rPr>
            <w:rStyle w:val="a9"/>
            <w:sz w:val="24"/>
            <w:szCs w:val="24"/>
          </w:rPr>
          <w:t>https://hi-news.ru/tag/kosmos</w:t>
        </w:r>
      </w:hyperlink>
    </w:p>
    <w:p w:rsidR="00324E62" w:rsidRPr="00927923" w:rsidRDefault="00324E62" w:rsidP="00927923">
      <w:pPr>
        <w:shd w:val="clear" w:color="auto" w:fill="FFFFFF"/>
        <w:ind w:left="540" w:firstLine="709"/>
        <w:contextualSpacing/>
        <w:jc w:val="both"/>
        <w:rPr>
          <w:sz w:val="24"/>
          <w:szCs w:val="24"/>
        </w:rPr>
      </w:pP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2. Устройство Солнечной системы</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Природа Луны (физические условия на Луне, поверхность Луны, лунные породы). Планеты земной группы (Меркурий, Венера, Земля, Марс; общая характеристика атмосферы, поверхности).</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Планеты-гиганты (Юпитер, Сатурн, Уран, Нептун; общая характеристика, особенности строения, спутники, кольца).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927923">
        <w:rPr>
          <w:sz w:val="24"/>
          <w:szCs w:val="24"/>
        </w:rPr>
        <w:t>Койпера</w:t>
      </w:r>
      <w:proofErr w:type="spellEnd"/>
      <w:r w:rsidRPr="00927923">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Кометы и метеоры (открытие комет, вид, строение, орбиты, природа комет, метеоры и болиды, метеорные потоки). Понятие об </w:t>
      </w:r>
      <w:proofErr w:type="spellStart"/>
      <w:r w:rsidRPr="00927923">
        <w:rPr>
          <w:sz w:val="24"/>
          <w:szCs w:val="24"/>
        </w:rPr>
        <w:t>астероидно-кометной</w:t>
      </w:r>
      <w:proofErr w:type="spellEnd"/>
      <w:r w:rsidRPr="00927923">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Новые научные исследования Солнечной системы. Демонстрация Видеоролик «Луна» https://www. youtube.com/watch?</w:t>
      </w:r>
      <w:r w:rsidRPr="00927923">
        <w:rPr>
          <w:sz w:val="24"/>
          <w:szCs w:val="24"/>
          <w:lang w:val="en-US"/>
        </w:rPr>
        <w:t>v</w:t>
      </w:r>
      <w:r w:rsidRPr="00927923">
        <w:rPr>
          <w:sz w:val="24"/>
          <w:szCs w:val="24"/>
        </w:rPr>
        <w:t>=</w:t>
      </w:r>
      <w:proofErr w:type="spellStart"/>
      <w:r w:rsidRPr="00927923">
        <w:rPr>
          <w:sz w:val="24"/>
          <w:szCs w:val="24"/>
          <w:lang w:val="en-US"/>
        </w:rPr>
        <w:t>gV</w:t>
      </w:r>
      <w:proofErr w:type="spellEnd"/>
      <w:r w:rsidRPr="00927923">
        <w:rPr>
          <w:sz w:val="24"/>
          <w:szCs w:val="24"/>
        </w:rPr>
        <w:t>8</w:t>
      </w:r>
      <w:proofErr w:type="spellStart"/>
      <w:r w:rsidRPr="00927923">
        <w:rPr>
          <w:sz w:val="24"/>
          <w:szCs w:val="24"/>
          <w:lang w:val="en-US"/>
        </w:rPr>
        <w:t>eT</w:t>
      </w:r>
      <w:proofErr w:type="spellEnd"/>
      <w:r w:rsidRPr="00927923">
        <w:rPr>
          <w:sz w:val="24"/>
          <w:szCs w:val="24"/>
        </w:rPr>
        <w:t>2</w:t>
      </w:r>
      <w:proofErr w:type="spellStart"/>
      <w:r w:rsidRPr="00927923">
        <w:rPr>
          <w:sz w:val="24"/>
          <w:szCs w:val="24"/>
          <w:lang w:val="en-US"/>
        </w:rPr>
        <w:t>DtP</w:t>
      </w:r>
      <w:proofErr w:type="spellEnd"/>
      <w:r w:rsidRPr="00927923">
        <w:rPr>
          <w:sz w:val="24"/>
          <w:szCs w:val="24"/>
        </w:rPr>
        <w:t>1</w:t>
      </w:r>
      <w:proofErr w:type="spellStart"/>
      <w:r w:rsidRPr="00927923">
        <w:rPr>
          <w:sz w:val="24"/>
          <w:szCs w:val="24"/>
          <w:lang w:val="en-US"/>
        </w:rPr>
        <w:t>IGoogleMaps</w:t>
      </w:r>
      <w:proofErr w:type="spellEnd"/>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посещение планеты Солнечной системы </w:t>
      </w:r>
      <w:hyperlink r:id="rId13" w:history="1">
        <w:r w:rsidRPr="00927923">
          <w:rPr>
            <w:rStyle w:val="a9"/>
            <w:sz w:val="24"/>
            <w:szCs w:val="24"/>
          </w:rPr>
          <w:t>https://hi-news.ru/eto-interesno/v-google-maps-teper-mozhno-posetit-planetysolnechnoj-sistemy.html</w:t>
        </w:r>
      </w:hyperlink>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Практическое занятие Используя сервис </w:t>
      </w:r>
      <w:proofErr w:type="spellStart"/>
      <w:r w:rsidRPr="00927923">
        <w:rPr>
          <w:sz w:val="24"/>
          <w:szCs w:val="24"/>
        </w:rPr>
        <w:t>GoogleMaps</w:t>
      </w:r>
      <w:proofErr w:type="spellEnd"/>
      <w:r w:rsidRPr="00927923">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3. Строение и эволюция Вселенной</w:t>
      </w:r>
    </w:p>
    <w:p w:rsidR="00324E62" w:rsidRPr="00927923" w:rsidRDefault="00324E62" w:rsidP="00927923">
      <w:pPr>
        <w:shd w:val="clear" w:color="auto" w:fill="FFFFFF"/>
        <w:ind w:left="540" w:firstLine="709"/>
        <w:contextualSpacing/>
        <w:jc w:val="both"/>
        <w:rPr>
          <w:sz w:val="24"/>
          <w:szCs w:val="24"/>
        </w:rPr>
      </w:pPr>
      <w:r w:rsidRPr="00927923">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Физическая природа звезд (цвет, температура, спектры и химический состав, светимости, радиусы, массы, средние плотности). Связь между физическими характеристиками звезд (диаграмма «спектр — светимость», соотношение «масса — </w:t>
      </w:r>
      <w:r w:rsidRPr="00927923">
        <w:rPr>
          <w:sz w:val="24"/>
          <w:szCs w:val="24"/>
        </w:rPr>
        <w:lastRenderedPageBreak/>
        <w:t xml:space="preserve">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927923">
        <w:rPr>
          <w:sz w:val="24"/>
          <w:szCs w:val="24"/>
        </w:rPr>
        <w:t>экзопланет</w:t>
      </w:r>
      <w:proofErr w:type="spellEnd"/>
      <w:r w:rsidRPr="00927923">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движение звезд в ней. Сверхмассивная черная дыра в центре Галактики. Радиоизлучение Галактики. Загадочные гамма-всплески.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Экскурсии, в том числе интерактивные (в планетарий, Музей космонавтики и др.):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 Живая планета.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2. Постижение космоса.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3. Самое интересное о метеоритах.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4. Обзорная экскурсия по интерактивному музею «</w:t>
      </w:r>
      <w:proofErr w:type="spellStart"/>
      <w:r w:rsidRPr="00927923">
        <w:rPr>
          <w:sz w:val="24"/>
          <w:szCs w:val="24"/>
        </w:rPr>
        <w:t>Лунариум</w:t>
      </w:r>
      <w:proofErr w:type="spellEnd"/>
      <w:r w:rsidRPr="00927923">
        <w:rPr>
          <w:sz w:val="24"/>
          <w:szCs w:val="24"/>
        </w:rPr>
        <w:t xml:space="preserve">».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5. Теория и практика космического полета на тренажере «Союз — ТМА». </w:t>
      </w:r>
    </w:p>
    <w:p w:rsidR="00324E62" w:rsidRPr="00927923" w:rsidRDefault="00324E62" w:rsidP="00927923">
      <w:pPr>
        <w:shd w:val="clear" w:color="auto" w:fill="FFFFFF"/>
        <w:ind w:left="540" w:firstLine="709"/>
        <w:contextualSpacing/>
        <w:jc w:val="both"/>
        <w:rPr>
          <w:sz w:val="24"/>
          <w:szCs w:val="24"/>
          <w:lang w:val="en-US"/>
        </w:rPr>
      </w:pPr>
      <w:r w:rsidRPr="00927923">
        <w:rPr>
          <w:sz w:val="24"/>
          <w:szCs w:val="24"/>
        </w:rPr>
        <w:t>Ссылки</w:t>
      </w:r>
      <w:r w:rsidRPr="00927923">
        <w:rPr>
          <w:sz w:val="24"/>
          <w:szCs w:val="24"/>
          <w:lang w:val="en-US"/>
        </w:rPr>
        <w:t>: http://www. planetarium-moscow.ru/world-of-astronomy/astronomical-news/</w:t>
      </w:r>
    </w:p>
    <w:p w:rsidR="00324E62" w:rsidRPr="00927923" w:rsidRDefault="00C66166" w:rsidP="00927923">
      <w:pPr>
        <w:shd w:val="clear" w:color="auto" w:fill="FFFFFF"/>
        <w:ind w:left="540" w:firstLine="709"/>
        <w:contextualSpacing/>
        <w:jc w:val="both"/>
        <w:rPr>
          <w:sz w:val="24"/>
          <w:szCs w:val="24"/>
          <w:lang w:val="en-US"/>
        </w:rPr>
      </w:pPr>
      <w:hyperlink r:id="rId14" w:history="1">
        <w:r w:rsidR="00324E62" w:rsidRPr="00927923">
          <w:rPr>
            <w:rStyle w:val="a9"/>
            <w:sz w:val="24"/>
            <w:szCs w:val="24"/>
            <w:lang w:val="en-US"/>
          </w:rPr>
          <w:t>http://www.kosmo-museum.ru/static_pages/interaktiv</w:t>
        </w:r>
      </w:hyperlink>
    </w:p>
    <w:p w:rsidR="00324E62" w:rsidRPr="00927923" w:rsidRDefault="00324E62" w:rsidP="00927923">
      <w:pPr>
        <w:keepNext/>
        <w:numPr>
          <w:ilvl w:val="1"/>
          <w:numId w:val="0"/>
        </w:numPr>
        <w:tabs>
          <w:tab w:val="num" w:pos="0"/>
        </w:tabs>
        <w:spacing w:before="240" w:after="60"/>
        <w:ind w:left="576" w:hanging="576"/>
        <w:contextualSpacing/>
        <w:jc w:val="center"/>
        <w:outlineLvl w:val="1"/>
        <w:rPr>
          <w:b/>
          <w:bCs/>
          <w:i/>
          <w:iCs/>
          <w:sz w:val="24"/>
          <w:szCs w:val="24"/>
          <w:lang w:eastAsia="zh-CN"/>
        </w:rPr>
      </w:pPr>
      <w:r w:rsidRPr="00927923">
        <w:rPr>
          <w:b/>
          <w:bCs/>
          <w:sz w:val="24"/>
          <w:szCs w:val="24"/>
          <w:lang w:eastAsia="zh-CN"/>
        </w:rPr>
        <w:t>Вопросы к дифференцированному зачету</w:t>
      </w:r>
    </w:p>
    <w:p w:rsidR="00324E62" w:rsidRPr="00927923" w:rsidRDefault="00324E62" w:rsidP="00927923">
      <w:pPr>
        <w:shd w:val="clear" w:color="auto" w:fill="FFFFFF"/>
        <w:ind w:left="540" w:firstLine="709"/>
        <w:contextualSpacing/>
        <w:jc w:val="both"/>
        <w:rPr>
          <w:sz w:val="24"/>
          <w:szCs w:val="24"/>
        </w:rPr>
      </w:pPr>
    </w:p>
    <w:p w:rsidR="00324E62" w:rsidRPr="00927923" w:rsidRDefault="00324E62" w:rsidP="00927923">
      <w:pPr>
        <w:shd w:val="clear" w:color="auto" w:fill="FFFFFF"/>
        <w:ind w:left="540" w:firstLine="709"/>
        <w:contextualSpacing/>
        <w:jc w:val="both"/>
        <w:rPr>
          <w:b/>
          <w:sz w:val="24"/>
          <w:szCs w:val="24"/>
        </w:rPr>
      </w:pPr>
      <w:r w:rsidRPr="00927923">
        <w:rPr>
          <w:b/>
          <w:sz w:val="24"/>
          <w:szCs w:val="24"/>
        </w:rPr>
        <w:t>Примерные темы рефератов (докладов), индивидуальных проектов</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 Астрономия — древнейшая из наук.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2. Современные обсерватории.</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3. Об истории возникновения названий созвездий и звезд.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4. История календаря.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5. Хранение и передача точного времени.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6. История происхождения названий ярчайших объектов неба.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7. Прецессия земной оси и изменение координат светил с течением времени.</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8. Системы координат в астрономии и границы их применимости.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9. Античные представления философов о строении мира.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10. Точки Лагранжа.</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11. Современные методы геодезических измерений.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12. История открытия Плутона и Нептуна.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13. Конструктивные особенности советских и американских космических аппаратов.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14. Полеты АМС к планетам Солнечной системы.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15. Проекты по добыче полезных ископаемых на Луне.</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16. Самые высокие горы планет земной группы.</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17. Современные исследования планет земной группы АМС.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18. Парниковый эффект: польза или вред?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19. Полярные сияния. 9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20. Самая тяжелая и яркая звезда во Вселенной.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21. </w:t>
      </w:r>
      <w:proofErr w:type="spellStart"/>
      <w:r w:rsidRPr="00927923">
        <w:rPr>
          <w:sz w:val="24"/>
          <w:szCs w:val="24"/>
        </w:rPr>
        <w:t>Экзопланеты</w:t>
      </w:r>
      <w:proofErr w:type="spellEnd"/>
      <w:r w:rsidRPr="00927923">
        <w:rPr>
          <w:sz w:val="24"/>
          <w:szCs w:val="24"/>
        </w:rPr>
        <w:t>.</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22. Правда и вымысел: белые и серые дыры.</w:t>
      </w:r>
    </w:p>
    <w:p w:rsidR="00324E62" w:rsidRPr="00927923" w:rsidRDefault="00324E62" w:rsidP="00927923">
      <w:pPr>
        <w:shd w:val="clear" w:color="auto" w:fill="FFFFFF"/>
        <w:ind w:left="540" w:firstLine="709"/>
        <w:contextualSpacing/>
        <w:jc w:val="both"/>
        <w:rPr>
          <w:sz w:val="24"/>
          <w:szCs w:val="24"/>
        </w:rPr>
      </w:pPr>
      <w:r w:rsidRPr="00927923">
        <w:rPr>
          <w:sz w:val="24"/>
          <w:szCs w:val="24"/>
        </w:rPr>
        <w:lastRenderedPageBreak/>
        <w:t xml:space="preserve"> 23. История открытия и изучения черных дыр.</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24. Идеи множественности миров в работах Дж. Бруно.</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25. Идеи существования внеземного разума в работах </w:t>
      </w:r>
      <w:proofErr w:type="spellStart"/>
      <w:r w:rsidRPr="00927923">
        <w:rPr>
          <w:sz w:val="24"/>
          <w:szCs w:val="24"/>
        </w:rPr>
        <w:t>философов-космистов</w:t>
      </w:r>
      <w:proofErr w:type="spellEnd"/>
      <w:r w:rsidRPr="00927923">
        <w:rPr>
          <w:sz w:val="24"/>
          <w:szCs w:val="24"/>
        </w:rPr>
        <w:t xml:space="preserve">.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26. Проблема внеземного разума в научно-фантастической литературе.</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27. Методы поиска </w:t>
      </w:r>
      <w:proofErr w:type="spellStart"/>
      <w:r w:rsidRPr="00927923">
        <w:rPr>
          <w:sz w:val="24"/>
          <w:szCs w:val="24"/>
        </w:rPr>
        <w:t>экзопланет</w:t>
      </w:r>
      <w:proofErr w:type="spellEnd"/>
      <w:r w:rsidRPr="00927923">
        <w:rPr>
          <w:sz w:val="24"/>
          <w:szCs w:val="24"/>
        </w:rPr>
        <w:t>.</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28. История </w:t>
      </w:r>
      <w:proofErr w:type="spellStart"/>
      <w:r w:rsidRPr="00927923">
        <w:rPr>
          <w:sz w:val="24"/>
          <w:szCs w:val="24"/>
        </w:rPr>
        <w:t>радиопосланий</w:t>
      </w:r>
      <w:proofErr w:type="spellEnd"/>
      <w:r w:rsidRPr="00927923">
        <w:rPr>
          <w:sz w:val="24"/>
          <w:szCs w:val="24"/>
        </w:rPr>
        <w:t xml:space="preserve"> землян другим цивилизациям. </w:t>
      </w:r>
    </w:p>
    <w:p w:rsidR="00324E62" w:rsidRPr="00927923" w:rsidRDefault="00324E62" w:rsidP="00927923">
      <w:pPr>
        <w:shd w:val="clear" w:color="auto" w:fill="FFFFFF"/>
        <w:ind w:left="540" w:firstLine="709"/>
        <w:contextualSpacing/>
        <w:jc w:val="both"/>
        <w:rPr>
          <w:sz w:val="24"/>
          <w:szCs w:val="24"/>
        </w:rPr>
      </w:pPr>
      <w:r w:rsidRPr="00927923">
        <w:rPr>
          <w:sz w:val="24"/>
          <w:szCs w:val="24"/>
        </w:rPr>
        <w:t>29. История поиска радиосигналов разумных цивилизаций.</w:t>
      </w:r>
    </w:p>
    <w:p w:rsidR="00324E62" w:rsidRPr="00927923" w:rsidRDefault="00324E62" w:rsidP="00927923">
      <w:pPr>
        <w:shd w:val="clear" w:color="auto" w:fill="FFFFFF"/>
        <w:ind w:left="540" w:firstLine="709"/>
        <w:contextualSpacing/>
        <w:jc w:val="both"/>
        <w:rPr>
          <w:sz w:val="24"/>
          <w:szCs w:val="24"/>
        </w:rPr>
      </w:pPr>
      <w:r w:rsidRPr="00927923">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927923" w:rsidRDefault="00324E62" w:rsidP="00927923">
      <w:pPr>
        <w:shd w:val="clear" w:color="auto" w:fill="FFFFFF"/>
        <w:ind w:left="540" w:firstLine="709"/>
        <w:contextualSpacing/>
        <w:jc w:val="both"/>
        <w:rPr>
          <w:color w:val="212121"/>
          <w:sz w:val="24"/>
          <w:szCs w:val="24"/>
        </w:rPr>
      </w:pPr>
      <w:r w:rsidRPr="00927923">
        <w:rPr>
          <w:sz w:val="24"/>
          <w:szCs w:val="24"/>
        </w:rPr>
        <w:t>31. Проекты переселения на другие планеты: фантазия или осуществимая реальность</w:t>
      </w:r>
    </w:p>
    <w:p w:rsidR="00324E62" w:rsidRPr="00927923" w:rsidRDefault="00324E62" w:rsidP="00927923">
      <w:pPr>
        <w:shd w:val="clear" w:color="auto" w:fill="FFFFFF"/>
        <w:contextualSpacing/>
        <w:jc w:val="both"/>
        <w:rPr>
          <w:b/>
          <w:bCs/>
          <w:color w:val="212121"/>
          <w:sz w:val="24"/>
          <w:szCs w:val="24"/>
        </w:rPr>
      </w:pPr>
    </w:p>
    <w:p w:rsidR="00324E62" w:rsidRPr="00927923" w:rsidRDefault="00324E62" w:rsidP="00927923">
      <w:pPr>
        <w:contextualSpacing/>
        <w:jc w:val="both"/>
        <w:rPr>
          <w:b/>
          <w:sz w:val="24"/>
          <w:szCs w:val="24"/>
          <w:lang w:eastAsia="zh-CN"/>
        </w:rPr>
      </w:pPr>
      <w:r w:rsidRPr="00927923">
        <w:rPr>
          <w:b/>
          <w:sz w:val="24"/>
          <w:szCs w:val="24"/>
          <w:lang w:eastAsia="zh-CN"/>
        </w:rPr>
        <w:t>4.3. Система оценивания</w:t>
      </w: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r w:rsidRPr="00927923">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927923" w:rsidRDefault="00324E62" w:rsidP="00927923">
      <w:pPr>
        <w:contextualSpacing/>
        <w:jc w:val="both"/>
        <w:rPr>
          <w:sz w:val="24"/>
          <w:szCs w:val="24"/>
          <w:lang w:eastAsia="zh-CN"/>
        </w:rPr>
      </w:pPr>
      <w:r w:rsidRPr="00927923">
        <w:rPr>
          <w:sz w:val="24"/>
          <w:szCs w:val="24"/>
          <w:lang w:eastAsia="zh-CN"/>
        </w:rPr>
        <w:t>Текущая работа студента включает:</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 xml:space="preserve">подготовку к практическим занятиям, углубленное изучение отдельных тем и вопросов курса; </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выполнение самостоятельных заданий;</w:t>
      </w:r>
    </w:p>
    <w:p w:rsidR="00324E62" w:rsidRPr="00927923" w:rsidRDefault="00324E62" w:rsidP="00927923">
      <w:pPr>
        <w:contextualSpacing/>
        <w:jc w:val="both"/>
        <w:rPr>
          <w:sz w:val="24"/>
          <w:szCs w:val="24"/>
          <w:lang w:eastAsia="zh-CN"/>
        </w:rPr>
      </w:pPr>
      <w:r w:rsidRPr="00927923">
        <w:rPr>
          <w:sz w:val="24"/>
          <w:szCs w:val="24"/>
          <w:lang w:eastAsia="zh-CN"/>
        </w:rPr>
        <w:t>•</w:t>
      </w:r>
      <w:r w:rsidRPr="00927923">
        <w:rPr>
          <w:sz w:val="24"/>
          <w:szCs w:val="24"/>
          <w:lang w:eastAsia="zh-CN"/>
        </w:rPr>
        <w:tab/>
        <w:t>подготовку к аттестации по дисциплине.</w:t>
      </w: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p>
    <w:p w:rsidR="00324E62" w:rsidRPr="00927923" w:rsidRDefault="00324E62" w:rsidP="00927923">
      <w:pPr>
        <w:contextualSpacing/>
        <w:jc w:val="both"/>
        <w:rPr>
          <w:sz w:val="24"/>
          <w:szCs w:val="24"/>
          <w:lang w:eastAsia="zh-CN"/>
        </w:rPr>
      </w:pPr>
    </w:p>
    <w:p w:rsidR="00324E62" w:rsidRPr="00927923" w:rsidRDefault="00324E62" w:rsidP="00927923">
      <w:pPr>
        <w:ind w:firstLine="709"/>
        <w:contextualSpacing/>
        <w:jc w:val="both"/>
        <w:rPr>
          <w:sz w:val="24"/>
          <w:szCs w:val="24"/>
        </w:rPr>
      </w:pPr>
      <w:r w:rsidRPr="00927923">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927923" w:rsidRDefault="00324E62" w:rsidP="00927923">
      <w:pPr>
        <w:ind w:firstLine="709"/>
        <w:contextualSpacing/>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927923" w:rsidTr="0092792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927923" w:rsidRDefault="00324E62" w:rsidP="00927923">
            <w:pPr>
              <w:contextualSpacing/>
              <w:jc w:val="center"/>
              <w:rPr>
                <w:b/>
                <w:sz w:val="24"/>
                <w:szCs w:val="24"/>
              </w:rPr>
            </w:pPr>
            <w:r w:rsidRPr="00927923">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927923" w:rsidRDefault="00324E62" w:rsidP="00927923">
            <w:pPr>
              <w:contextualSpacing/>
              <w:jc w:val="center"/>
              <w:rPr>
                <w:b/>
                <w:sz w:val="24"/>
                <w:szCs w:val="24"/>
              </w:rPr>
            </w:pPr>
            <w:r w:rsidRPr="00927923">
              <w:rPr>
                <w:b/>
                <w:sz w:val="24"/>
                <w:szCs w:val="24"/>
              </w:rPr>
              <w:t>Качественная оценка индивидуальных образовательных достижений</w:t>
            </w:r>
          </w:p>
        </w:tc>
      </w:tr>
      <w:tr w:rsidR="00324E62" w:rsidRPr="00927923" w:rsidTr="0092792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927923" w:rsidRDefault="00324E62" w:rsidP="00927923">
            <w:pPr>
              <w:contextualSpacing/>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927923" w:rsidRDefault="00324E62" w:rsidP="00927923">
            <w:pPr>
              <w:contextualSpacing/>
              <w:jc w:val="center"/>
              <w:rPr>
                <w:b/>
                <w:sz w:val="24"/>
                <w:szCs w:val="24"/>
              </w:rPr>
            </w:pPr>
            <w:r w:rsidRPr="00927923">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927923" w:rsidRDefault="00324E62" w:rsidP="00927923">
            <w:pPr>
              <w:contextualSpacing/>
              <w:jc w:val="center"/>
              <w:rPr>
                <w:b/>
                <w:sz w:val="24"/>
                <w:szCs w:val="24"/>
              </w:rPr>
            </w:pPr>
            <w:r w:rsidRPr="00927923">
              <w:rPr>
                <w:b/>
                <w:sz w:val="24"/>
                <w:szCs w:val="24"/>
              </w:rPr>
              <w:t>вербальный аналог</w:t>
            </w:r>
          </w:p>
        </w:tc>
      </w:tr>
      <w:tr w:rsidR="00324E62" w:rsidRPr="00927923" w:rsidTr="00927923">
        <w:trPr>
          <w:trHeight w:val="20"/>
          <w:jc w:val="center"/>
        </w:trPr>
        <w:tc>
          <w:tcPr>
            <w:tcW w:w="2700" w:type="dxa"/>
            <w:tcBorders>
              <w:top w:val="single" w:sz="8" w:space="0" w:color="auto"/>
            </w:tcBorders>
            <w:shd w:val="clear" w:color="auto" w:fill="auto"/>
            <w:noWrap/>
            <w:vAlign w:val="center"/>
          </w:tcPr>
          <w:p w:rsidR="00324E62" w:rsidRPr="00927923" w:rsidRDefault="00324E62" w:rsidP="00927923">
            <w:pPr>
              <w:contextualSpacing/>
              <w:jc w:val="center"/>
              <w:rPr>
                <w:sz w:val="24"/>
                <w:szCs w:val="24"/>
              </w:rPr>
            </w:pPr>
            <w:r w:rsidRPr="00927923">
              <w:rPr>
                <w:sz w:val="24"/>
                <w:szCs w:val="24"/>
              </w:rPr>
              <w:t>90 ÷ 100</w:t>
            </w:r>
          </w:p>
        </w:tc>
        <w:tc>
          <w:tcPr>
            <w:tcW w:w="2318" w:type="dxa"/>
            <w:tcBorders>
              <w:top w:val="single" w:sz="8" w:space="0" w:color="auto"/>
            </w:tcBorders>
            <w:vAlign w:val="center"/>
          </w:tcPr>
          <w:p w:rsidR="00324E62" w:rsidRPr="00927923" w:rsidRDefault="00324E62" w:rsidP="00927923">
            <w:pPr>
              <w:contextualSpacing/>
              <w:jc w:val="center"/>
              <w:rPr>
                <w:sz w:val="24"/>
                <w:szCs w:val="24"/>
              </w:rPr>
            </w:pPr>
            <w:r w:rsidRPr="00927923">
              <w:rPr>
                <w:sz w:val="24"/>
                <w:szCs w:val="24"/>
              </w:rPr>
              <w:t>5</w:t>
            </w:r>
          </w:p>
        </w:tc>
        <w:tc>
          <w:tcPr>
            <w:tcW w:w="2973" w:type="dxa"/>
            <w:tcBorders>
              <w:top w:val="single" w:sz="8" w:space="0" w:color="auto"/>
            </w:tcBorders>
          </w:tcPr>
          <w:p w:rsidR="00324E62" w:rsidRPr="00927923" w:rsidRDefault="00324E62" w:rsidP="00927923">
            <w:pPr>
              <w:contextualSpacing/>
              <w:jc w:val="center"/>
              <w:rPr>
                <w:sz w:val="24"/>
                <w:szCs w:val="24"/>
              </w:rPr>
            </w:pPr>
            <w:r w:rsidRPr="00927923">
              <w:rPr>
                <w:sz w:val="24"/>
                <w:szCs w:val="24"/>
              </w:rPr>
              <w:t>отлично</w:t>
            </w:r>
          </w:p>
        </w:tc>
      </w:tr>
      <w:tr w:rsidR="00324E62" w:rsidRPr="00927923" w:rsidTr="00927923">
        <w:trPr>
          <w:trHeight w:val="20"/>
          <w:jc w:val="center"/>
        </w:trPr>
        <w:tc>
          <w:tcPr>
            <w:tcW w:w="2700" w:type="dxa"/>
            <w:shd w:val="clear" w:color="auto" w:fill="auto"/>
            <w:noWrap/>
            <w:vAlign w:val="center"/>
          </w:tcPr>
          <w:p w:rsidR="00324E62" w:rsidRPr="00927923" w:rsidRDefault="00324E62" w:rsidP="00927923">
            <w:pPr>
              <w:contextualSpacing/>
              <w:jc w:val="center"/>
              <w:rPr>
                <w:sz w:val="24"/>
                <w:szCs w:val="24"/>
              </w:rPr>
            </w:pPr>
            <w:r w:rsidRPr="00927923">
              <w:rPr>
                <w:sz w:val="24"/>
                <w:szCs w:val="24"/>
              </w:rPr>
              <w:t>80 ÷ 89</w:t>
            </w:r>
          </w:p>
        </w:tc>
        <w:tc>
          <w:tcPr>
            <w:tcW w:w="2318" w:type="dxa"/>
            <w:vAlign w:val="center"/>
          </w:tcPr>
          <w:p w:rsidR="00324E62" w:rsidRPr="00927923" w:rsidRDefault="00324E62" w:rsidP="00927923">
            <w:pPr>
              <w:contextualSpacing/>
              <w:jc w:val="center"/>
              <w:rPr>
                <w:sz w:val="24"/>
                <w:szCs w:val="24"/>
              </w:rPr>
            </w:pPr>
            <w:r w:rsidRPr="00927923">
              <w:rPr>
                <w:sz w:val="24"/>
                <w:szCs w:val="24"/>
              </w:rPr>
              <w:t>4</w:t>
            </w:r>
          </w:p>
        </w:tc>
        <w:tc>
          <w:tcPr>
            <w:tcW w:w="2973" w:type="dxa"/>
          </w:tcPr>
          <w:p w:rsidR="00324E62" w:rsidRPr="00927923" w:rsidRDefault="00324E62" w:rsidP="00927923">
            <w:pPr>
              <w:contextualSpacing/>
              <w:jc w:val="center"/>
              <w:rPr>
                <w:sz w:val="24"/>
                <w:szCs w:val="24"/>
              </w:rPr>
            </w:pPr>
            <w:r w:rsidRPr="00927923">
              <w:rPr>
                <w:sz w:val="24"/>
                <w:szCs w:val="24"/>
              </w:rPr>
              <w:t>хорошо</w:t>
            </w:r>
          </w:p>
        </w:tc>
      </w:tr>
      <w:tr w:rsidR="00324E62" w:rsidRPr="00927923" w:rsidTr="00927923">
        <w:trPr>
          <w:trHeight w:val="20"/>
          <w:jc w:val="center"/>
        </w:trPr>
        <w:tc>
          <w:tcPr>
            <w:tcW w:w="2700" w:type="dxa"/>
            <w:shd w:val="clear" w:color="auto" w:fill="auto"/>
            <w:noWrap/>
            <w:vAlign w:val="center"/>
          </w:tcPr>
          <w:p w:rsidR="00324E62" w:rsidRPr="00927923" w:rsidRDefault="00324E62" w:rsidP="00927923">
            <w:pPr>
              <w:contextualSpacing/>
              <w:jc w:val="center"/>
              <w:rPr>
                <w:sz w:val="24"/>
                <w:szCs w:val="24"/>
              </w:rPr>
            </w:pPr>
            <w:r w:rsidRPr="00927923">
              <w:rPr>
                <w:sz w:val="24"/>
                <w:szCs w:val="24"/>
              </w:rPr>
              <w:t>70 ÷ 79</w:t>
            </w:r>
          </w:p>
        </w:tc>
        <w:tc>
          <w:tcPr>
            <w:tcW w:w="2318" w:type="dxa"/>
            <w:vAlign w:val="center"/>
          </w:tcPr>
          <w:p w:rsidR="00324E62" w:rsidRPr="00927923" w:rsidRDefault="00324E62" w:rsidP="00927923">
            <w:pPr>
              <w:contextualSpacing/>
              <w:jc w:val="center"/>
              <w:rPr>
                <w:sz w:val="24"/>
                <w:szCs w:val="24"/>
              </w:rPr>
            </w:pPr>
            <w:r w:rsidRPr="00927923">
              <w:rPr>
                <w:sz w:val="24"/>
                <w:szCs w:val="24"/>
              </w:rPr>
              <w:t>3</w:t>
            </w:r>
          </w:p>
        </w:tc>
        <w:tc>
          <w:tcPr>
            <w:tcW w:w="2973" w:type="dxa"/>
          </w:tcPr>
          <w:p w:rsidR="00324E62" w:rsidRPr="00927923" w:rsidRDefault="00324E62" w:rsidP="00927923">
            <w:pPr>
              <w:contextualSpacing/>
              <w:jc w:val="center"/>
              <w:rPr>
                <w:sz w:val="24"/>
                <w:szCs w:val="24"/>
              </w:rPr>
            </w:pPr>
            <w:r w:rsidRPr="00927923">
              <w:rPr>
                <w:sz w:val="24"/>
                <w:szCs w:val="24"/>
              </w:rPr>
              <w:t>удовлетворительно</w:t>
            </w:r>
          </w:p>
        </w:tc>
      </w:tr>
      <w:tr w:rsidR="00324E62" w:rsidRPr="00927923" w:rsidTr="00927923">
        <w:trPr>
          <w:trHeight w:val="20"/>
          <w:jc w:val="center"/>
        </w:trPr>
        <w:tc>
          <w:tcPr>
            <w:tcW w:w="2700" w:type="dxa"/>
            <w:shd w:val="clear" w:color="auto" w:fill="auto"/>
            <w:noWrap/>
            <w:vAlign w:val="center"/>
          </w:tcPr>
          <w:p w:rsidR="00324E62" w:rsidRPr="00927923" w:rsidRDefault="00324E62" w:rsidP="00927923">
            <w:pPr>
              <w:contextualSpacing/>
              <w:jc w:val="center"/>
              <w:rPr>
                <w:sz w:val="24"/>
                <w:szCs w:val="24"/>
              </w:rPr>
            </w:pPr>
            <w:r w:rsidRPr="00927923">
              <w:rPr>
                <w:sz w:val="24"/>
                <w:szCs w:val="24"/>
              </w:rPr>
              <w:t>менее 70</w:t>
            </w:r>
          </w:p>
        </w:tc>
        <w:tc>
          <w:tcPr>
            <w:tcW w:w="2318" w:type="dxa"/>
            <w:vAlign w:val="center"/>
          </w:tcPr>
          <w:p w:rsidR="00324E62" w:rsidRPr="00927923" w:rsidRDefault="00324E62" w:rsidP="00927923">
            <w:pPr>
              <w:contextualSpacing/>
              <w:jc w:val="center"/>
              <w:rPr>
                <w:sz w:val="24"/>
                <w:szCs w:val="24"/>
              </w:rPr>
            </w:pPr>
            <w:r w:rsidRPr="00927923">
              <w:rPr>
                <w:sz w:val="24"/>
                <w:szCs w:val="24"/>
              </w:rPr>
              <w:t>2</w:t>
            </w:r>
          </w:p>
        </w:tc>
        <w:tc>
          <w:tcPr>
            <w:tcW w:w="2973" w:type="dxa"/>
          </w:tcPr>
          <w:p w:rsidR="00324E62" w:rsidRPr="00927923" w:rsidRDefault="00324E62" w:rsidP="00927923">
            <w:pPr>
              <w:contextualSpacing/>
              <w:jc w:val="center"/>
              <w:rPr>
                <w:sz w:val="24"/>
                <w:szCs w:val="24"/>
              </w:rPr>
            </w:pPr>
            <w:r w:rsidRPr="00927923">
              <w:rPr>
                <w:sz w:val="24"/>
                <w:szCs w:val="24"/>
              </w:rPr>
              <w:t>не удовлетворительно</w:t>
            </w:r>
          </w:p>
        </w:tc>
      </w:tr>
    </w:tbl>
    <w:p w:rsidR="00324E62" w:rsidRPr="00927923" w:rsidRDefault="00324E62" w:rsidP="00927923">
      <w:pPr>
        <w:contextualSpacing/>
        <w:rPr>
          <w:b/>
          <w:caps/>
          <w:sz w:val="24"/>
          <w:szCs w:val="24"/>
        </w:rPr>
      </w:pPr>
    </w:p>
    <w:p w:rsidR="00324E62" w:rsidRPr="00927923" w:rsidRDefault="00324E62" w:rsidP="00927923">
      <w:pPr>
        <w:contextualSpacing/>
        <w:rPr>
          <w:b/>
          <w:cap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bCs/>
          <w:sz w:val="24"/>
          <w:szCs w:val="24"/>
        </w:rPr>
      </w:pPr>
    </w:p>
    <w:p w:rsidR="00324E62" w:rsidRPr="00927923" w:rsidRDefault="00324E62" w:rsidP="009279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bCs/>
          <w:sz w:val="24"/>
          <w:szCs w:val="24"/>
        </w:rPr>
      </w:pPr>
    </w:p>
    <w:p w:rsidR="00324E62" w:rsidRPr="00927923" w:rsidRDefault="00324E62" w:rsidP="00927923">
      <w:pPr>
        <w:tabs>
          <w:tab w:val="left" w:pos="284"/>
        </w:tabs>
        <w:contextualSpacing/>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273F"/>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D7C9E"/>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5ED1"/>
    <w:rsid w:val="004E63F6"/>
    <w:rsid w:val="004F0ACE"/>
    <w:rsid w:val="004F534A"/>
    <w:rsid w:val="005071CC"/>
    <w:rsid w:val="00507984"/>
    <w:rsid w:val="00507BD8"/>
    <w:rsid w:val="00507DD7"/>
    <w:rsid w:val="00520BD0"/>
    <w:rsid w:val="00527E59"/>
    <w:rsid w:val="00534539"/>
    <w:rsid w:val="0054034F"/>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27923"/>
    <w:rsid w:val="00935D18"/>
    <w:rsid w:val="00945C2A"/>
    <w:rsid w:val="00947466"/>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19BA"/>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66166"/>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0504"/>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31E4"/>
    <w:rsid w:val="00E94F85"/>
    <w:rsid w:val="00E979F6"/>
    <w:rsid w:val="00E97EF8"/>
    <w:rsid w:val="00EA0FC8"/>
    <w:rsid w:val="00EB10D2"/>
    <w:rsid w:val="00EB71A0"/>
    <w:rsid w:val="00EC0F26"/>
    <w:rsid w:val="00EC2560"/>
    <w:rsid w:val="00EC3D5C"/>
    <w:rsid w:val="00EC4900"/>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4D86"/>
    <w:rsid w:val="00FA1C68"/>
    <w:rsid w:val="00FA2F66"/>
    <w:rsid w:val="00FB0C02"/>
    <w:rsid w:val="00FB0E1E"/>
    <w:rsid w:val="00FB38ED"/>
    <w:rsid w:val="00FB6EA8"/>
    <w:rsid w:val="00FC047C"/>
    <w:rsid w:val="00FC1586"/>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2792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 w:type="character" w:customStyle="1" w:styleId="30">
    <w:name w:val="Заголовок 3 Знак"/>
    <w:basedOn w:val="a0"/>
    <w:link w:val="3"/>
    <w:uiPriority w:val="9"/>
    <w:semiHidden/>
    <w:rsid w:val="00927923"/>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 w:id="192166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41C58-9ADB-4DF5-8DF7-111CB9D93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17</Pages>
  <Words>4797</Words>
  <Characters>27349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32082</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15</cp:revision>
  <cp:lastPrinted>2015-06-08T06:21:00Z</cp:lastPrinted>
  <dcterms:created xsi:type="dcterms:W3CDTF">2020-06-15T04:55:00Z</dcterms:created>
  <dcterms:modified xsi:type="dcterms:W3CDTF">2022-08-26T07:04:00Z</dcterms:modified>
</cp:coreProperties>
</file>