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22" w:rsidRPr="00DE026C" w:rsidRDefault="00F82EB7" w:rsidP="00DE026C">
      <w:pPr>
        <w:rPr>
          <w:b/>
          <w:bCs/>
          <w:i/>
        </w:rPr>
      </w:pPr>
      <w:r>
        <w:rPr>
          <w:noProof/>
        </w:rPr>
        <w:drawing>
          <wp:inline distT="0" distB="0" distL="0" distR="0">
            <wp:extent cx="5845334" cy="8958262"/>
            <wp:effectExtent l="19050" t="0" r="3016" b="0"/>
            <wp:docPr id="1" name="Рисунок 1" descr="C:\Users\Кабинет 204\AppData\Local\Microsoft\Windows\Temporary Internet Files\Content.Word\scan_20220928071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бинет 204\AppData\Local\Microsoft\Windows\Temporary Internet Files\Content.Word\scan_20220928071409.jpg"/>
                    <pic:cNvPicPr>
                      <a:picLocks noChangeAspect="1" noChangeArrowheads="1"/>
                    </pic:cNvPicPr>
                  </pic:nvPicPr>
                  <pic:blipFill>
                    <a:blip r:embed="rId8"/>
                    <a:srcRect/>
                    <a:stretch>
                      <a:fillRect/>
                    </a:stretch>
                  </pic:blipFill>
                  <pic:spPr bwMode="auto">
                    <a:xfrm>
                      <a:off x="0" y="0"/>
                      <a:ext cx="5849620" cy="8964831"/>
                    </a:xfrm>
                    <a:prstGeom prst="rect">
                      <a:avLst/>
                    </a:prstGeom>
                    <a:noFill/>
                    <a:ln w="9525">
                      <a:noFill/>
                      <a:miter lim="800000"/>
                      <a:headEnd/>
                      <a:tailEnd/>
                    </a:ln>
                  </pic:spPr>
                </pic:pic>
              </a:graphicData>
            </a:graphic>
          </wp:inline>
        </w:drawing>
      </w:r>
    </w:p>
    <w:p w:rsidR="00DE026C" w:rsidRPr="00B75631" w:rsidRDefault="00F200D9" w:rsidP="00DE026C">
      <w:pPr>
        <w:ind w:firstLine="709"/>
        <w:jc w:val="center"/>
      </w:pPr>
      <w:r w:rsidRPr="007C2A41">
        <w:rPr>
          <w:b/>
          <w:bCs/>
        </w:rPr>
        <w:lastRenderedPageBreak/>
        <w:t xml:space="preserve"> </w:t>
      </w:r>
      <w:r w:rsidR="00DE026C" w:rsidRPr="00B75631">
        <w:t>Департамент образования и науки Тюменской области</w:t>
      </w:r>
    </w:p>
    <w:p w:rsidR="00DE026C" w:rsidRPr="00B75631" w:rsidRDefault="00DE026C" w:rsidP="00DE026C">
      <w:pPr>
        <w:ind w:firstLine="709"/>
        <w:jc w:val="center"/>
      </w:pPr>
    </w:p>
    <w:p w:rsidR="00DE026C" w:rsidRPr="00B75631" w:rsidRDefault="00DE026C" w:rsidP="00DE026C">
      <w:pPr>
        <w:ind w:firstLine="709"/>
        <w:jc w:val="center"/>
      </w:pPr>
      <w:r w:rsidRPr="00B75631">
        <w:t>Государственное автономное профессиональное образовательное учреждение Тюменской области «</w:t>
      </w:r>
      <w:proofErr w:type="spellStart"/>
      <w:r w:rsidRPr="00B75631">
        <w:t>Тобольский</w:t>
      </w:r>
      <w:proofErr w:type="spellEnd"/>
      <w:r w:rsidRPr="00B75631">
        <w:t xml:space="preserve"> многопрофильный техникум»</w:t>
      </w:r>
    </w:p>
    <w:p w:rsidR="00DE026C" w:rsidRPr="00B75631" w:rsidRDefault="00DE026C" w:rsidP="00DE026C">
      <w:pPr>
        <w:widowControl w:val="0"/>
        <w:suppressAutoHyphens/>
        <w:autoSpaceDE w:val="0"/>
        <w:autoSpaceDN w:val="0"/>
        <w:adjustRightInd w:val="0"/>
        <w:ind w:firstLine="709"/>
        <w:jc w:val="both"/>
      </w:pPr>
    </w:p>
    <w:tbl>
      <w:tblPr>
        <w:tblW w:w="9811" w:type="dxa"/>
        <w:tblInd w:w="-106" w:type="dxa"/>
        <w:tblLook w:val="00A0"/>
      </w:tblPr>
      <w:tblGrid>
        <w:gridCol w:w="4609"/>
        <w:gridCol w:w="850"/>
        <w:gridCol w:w="4352"/>
      </w:tblGrid>
      <w:tr w:rsidR="00DE026C" w:rsidRPr="00B75631" w:rsidTr="00DE026C">
        <w:tc>
          <w:tcPr>
            <w:tcW w:w="4609" w:type="dxa"/>
          </w:tcPr>
          <w:p w:rsidR="00DE026C" w:rsidRPr="00B75631" w:rsidRDefault="00DE026C">
            <w:pPr>
              <w:jc w:val="both"/>
            </w:pPr>
          </w:p>
        </w:tc>
        <w:tc>
          <w:tcPr>
            <w:tcW w:w="850" w:type="dxa"/>
          </w:tcPr>
          <w:p w:rsidR="00DE026C" w:rsidRPr="00B75631" w:rsidRDefault="00DE026C">
            <w:pPr>
              <w:jc w:val="both"/>
            </w:pPr>
          </w:p>
        </w:tc>
        <w:tc>
          <w:tcPr>
            <w:tcW w:w="4352" w:type="dxa"/>
            <w:hideMark/>
          </w:tcPr>
          <w:p w:rsidR="00DE026C" w:rsidRPr="00B75631" w:rsidRDefault="00DE026C">
            <w:pPr>
              <w:jc w:val="both"/>
            </w:pPr>
            <w:r w:rsidRPr="00B75631">
              <w:t xml:space="preserve">     </w:t>
            </w:r>
          </w:p>
        </w:tc>
      </w:tr>
    </w:tbl>
    <w:p w:rsidR="00DE026C" w:rsidRPr="00B75631" w:rsidRDefault="00DE026C" w:rsidP="00DE026C">
      <w:pPr>
        <w:ind w:firstLine="709"/>
        <w:jc w:val="center"/>
        <w:rPr>
          <w:b/>
        </w:rPr>
      </w:pPr>
    </w:p>
    <w:tbl>
      <w:tblPr>
        <w:tblW w:w="9811" w:type="dxa"/>
        <w:tblInd w:w="-106" w:type="dxa"/>
        <w:tblLook w:val="00A0"/>
      </w:tblPr>
      <w:tblGrid>
        <w:gridCol w:w="4609"/>
        <w:gridCol w:w="850"/>
        <w:gridCol w:w="4352"/>
      </w:tblGrid>
      <w:tr w:rsidR="00DE026C" w:rsidRPr="00B75631" w:rsidTr="00DE026C">
        <w:tc>
          <w:tcPr>
            <w:tcW w:w="4609" w:type="dxa"/>
            <w:hideMark/>
          </w:tcPr>
          <w:p w:rsidR="00DE026C" w:rsidRPr="00B75631" w:rsidRDefault="00DE026C">
            <w:pPr>
              <w:jc w:val="both"/>
            </w:pPr>
            <w:r w:rsidRPr="00B75631">
              <w:rPr>
                <w:b/>
                <w:bCs/>
              </w:rPr>
              <w:t xml:space="preserve">«Рассмотрено»                          </w:t>
            </w:r>
          </w:p>
        </w:tc>
        <w:tc>
          <w:tcPr>
            <w:tcW w:w="850" w:type="dxa"/>
          </w:tcPr>
          <w:p w:rsidR="00DE026C" w:rsidRPr="00B75631" w:rsidRDefault="00DE026C">
            <w:pPr>
              <w:jc w:val="both"/>
            </w:pPr>
          </w:p>
        </w:tc>
        <w:tc>
          <w:tcPr>
            <w:tcW w:w="4352" w:type="dxa"/>
            <w:hideMark/>
          </w:tcPr>
          <w:p w:rsidR="00DE026C" w:rsidRPr="00B75631" w:rsidRDefault="00DE026C">
            <w:pPr>
              <w:jc w:val="both"/>
            </w:pPr>
            <w:r w:rsidRPr="00B75631">
              <w:rPr>
                <w:b/>
                <w:bCs/>
              </w:rPr>
              <w:t xml:space="preserve">«Утверждено»                                                     </w:t>
            </w:r>
          </w:p>
        </w:tc>
      </w:tr>
      <w:tr w:rsidR="00DE026C" w:rsidRPr="00B75631" w:rsidTr="00DE026C">
        <w:tc>
          <w:tcPr>
            <w:tcW w:w="4609" w:type="dxa"/>
            <w:hideMark/>
          </w:tcPr>
          <w:p w:rsidR="00DE026C" w:rsidRPr="00B75631" w:rsidRDefault="00DE026C">
            <w:pPr>
              <w:jc w:val="both"/>
            </w:pPr>
            <w:r w:rsidRPr="00B75631">
              <w:t xml:space="preserve">на заседании  педагогического совета </w:t>
            </w:r>
          </w:p>
          <w:p w:rsidR="00DE026C" w:rsidRPr="00B75631" w:rsidRDefault="00DE026C" w:rsidP="00F823DD">
            <w:pPr>
              <w:jc w:val="both"/>
            </w:pPr>
            <w:r w:rsidRPr="00B75631">
              <w:t xml:space="preserve">Протокол № </w:t>
            </w:r>
            <w:r w:rsidR="00F823DD">
              <w:t>17</w:t>
            </w:r>
            <w:r w:rsidRPr="00B75631">
              <w:t xml:space="preserve"> от  «</w:t>
            </w:r>
            <w:r w:rsidR="00F823DD">
              <w:t>30</w:t>
            </w:r>
            <w:r w:rsidRPr="00B75631">
              <w:t>» июня 202</w:t>
            </w:r>
            <w:r w:rsidR="00F823DD">
              <w:t>2</w:t>
            </w:r>
            <w:r w:rsidRPr="00B75631">
              <w:t xml:space="preserve"> г.</w:t>
            </w:r>
          </w:p>
        </w:tc>
        <w:tc>
          <w:tcPr>
            <w:tcW w:w="850" w:type="dxa"/>
          </w:tcPr>
          <w:p w:rsidR="00DE026C" w:rsidRPr="00B75631" w:rsidRDefault="00DE026C">
            <w:pPr>
              <w:jc w:val="both"/>
            </w:pPr>
          </w:p>
        </w:tc>
        <w:tc>
          <w:tcPr>
            <w:tcW w:w="4352" w:type="dxa"/>
          </w:tcPr>
          <w:p w:rsidR="00DE026C" w:rsidRPr="00B75631" w:rsidRDefault="00DE026C">
            <w:pPr>
              <w:jc w:val="both"/>
            </w:pPr>
            <w:r w:rsidRPr="00B75631">
              <w:t xml:space="preserve">Приказ директора  </w:t>
            </w:r>
          </w:p>
          <w:p w:rsidR="00DE026C" w:rsidRPr="00B75631" w:rsidRDefault="00DE026C">
            <w:pPr>
              <w:jc w:val="both"/>
            </w:pPr>
            <w:r w:rsidRPr="00B75631">
              <w:t>ГАПОУ ТО «</w:t>
            </w:r>
            <w:proofErr w:type="spellStart"/>
            <w:r w:rsidRPr="00B75631">
              <w:t>Тобольский</w:t>
            </w:r>
            <w:proofErr w:type="spellEnd"/>
            <w:r w:rsidRPr="00B75631">
              <w:t xml:space="preserve"> </w:t>
            </w:r>
          </w:p>
          <w:p w:rsidR="00DE026C" w:rsidRPr="00B75631" w:rsidRDefault="00DE026C">
            <w:pPr>
              <w:jc w:val="both"/>
            </w:pPr>
            <w:r w:rsidRPr="00B75631">
              <w:t xml:space="preserve">многопрофильный техникум» </w:t>
            </w:r>
          </w:p>
          <w:p w:rsidR="00DE026C" w:rsidRPr="00B75631" w:rsidRDefault="00DE026C">
            <w:pPr>
              <w:jc w:val="both"/>
            </w:pPr>
            <w:r w:rsidRPr="00B75631">
              <w:t xml:space="preserve">№ </w:t>
            </w:r>
            <w:r w:rsidR="00F823DD">
              <w:t>60</w:t>
            </w:r>
            <w:r w:rsidRPr="00B75631">
              <w:t>/1 от  «</w:t>
            </w:r>
            <w:r w:rsidR="00F823DD">
              <w:t>06</w:t>
            </w:r>
            <w:r w:rsidRPr="00B75631">
              <w:t>» ию</w:t>
            </w:r>
            <w:r w:rsidR="00F823DD">
              <w:t>л</w:t>
            </w:r>
            <w:r w:rsidRPr="00B75631">
              <w:t>я 202</w:t>
            </w:r>
            <w:r w:rsidR="00F823DD">
              <w:t>2</w:t>
            </w:r>
            <w:r w:rsidRPr="00B75631">
              <w:t xml:space="preserve"> г. </w:t>
            </w:r>
          </w:p>
          <w:p w:rsidR="00DE026C" w:rsidRPr="00B75631" w:rsidRDefault="00DE026C">
            <w:pPr>
              <w:jc w:val="both"/>
            </w:pPr>
          </w:p>
          <w:p w:rsidR="00DE026C" w:rsidRPr="00B75631" w:rsidRDefault="00DE026C">
            <w:pPr>
              <w:jc w:val="both"/>
            </w:pPr>
            <w:proofErr w:type="spellStart"/>
            <w:r w:rsidRPr="00B75631">
              <w:t>_______________Поляков</w:t>
            </w:r>
            <w:proofErr w:type="spellEnd"/>
            <w:r w:rsidRPr="00B75631">
              <w:t xml:space="preserve"> С.А.                                                                                                    </w:t>
            </w:r>
          </w:p>
        </w:tc>
      </w:tr>
      <w:tr w:rsidR="00DE026C" w:rsidRPr="00B75631" w:rsidTr="00DE026C">
        <w:tc>
          <w:tcPr>
            <w:tcW w:w="4609" w:type="dxa"/>
          </w:tcPr>
          <w:p w:rsidR="00DE026C" w:rsidRPr="00B75631" w:rsidRDefault="00DE026C">
            <w:pPr>
              <w:jc w:val="both"/>
            </w:pPr>
          </w:p>
        </w:tc>
        <w:tc>
          <w:tcPr>
            <w:tcW w:w="850" w:type="dxa"/>
          </w:tcPr>
          <w:p w:rsidR="00DE026C" w:rsidRPr="00B75631" w:rsidRDefault="00DE026C">
            <w:pPr>
              <w:jc w:val="both"/>
            </w:pPr>
          </w:p>
        </w:tc>
        <w:tc>
          <w:tcPr>
            <w:tcW w:w="4352" w:type="dxa"/>
            <w:hideMark/>
          </w:tcPr>
          <w:p w:rsidR="00DE026C" w:rsidRPr="00B75631" w:rsidRDefault="00DE026C">
            <w:pPr>
              <w:jc w:val="both"/>
            </w:pPr>
            <w:r w:rsidRPr="00B75631">
              <w:t xml:space="preserve">     </w:t>
            </w:r>
          </w:p>
        </w:tc>
      </w:tr>
      <w:tr w:rsidR="00DE026C" w:rsidRPr="00B75631" w:rsidTr="00DE026C">
        <w:tc>
          <w:tcPr>
            <w:tcW w:w="4609" w:type="dxa"/>
            <w:hideMark/>
          </w:tcPr>
          <w:p w:rsidR="00DE026C" w:rsidRPr="00B75631" w:rsidRDefault="00DE026C">
            <w:pPr>
              <w:jc w:val="both"/>
              <w:rPr>
                <w:b/>
              </w:rPr>
            </w:pPr>
            <w:r w:rsidRPr="00B75631">
              <w:rPr>
                <w:b/>
              </w:rPr>
              <w:t>«Согласовано»</w:t>
            </w:r>
          </w:p>
        </w:tc>
        <w:tc>
          <w:tcPr>
            <w:tcW w:w="850" w:type="dxa"/>
          </w:tcPr>
          <w:p w:rsidR="00DE026C" w:rsidRPr="00B75631" w:rsidRDefault="00DE026C">
            <w:pPr>
              <w:jc w:val="both"/>
            </w:pPr>
          </w:p>
        </w:tc>
        <w:tc>
          <w:tcPr>
            <w:tcW w:w="4352" w:type="dxa"/>
          </w:tcPr>
          <w:p w:rsidR="00DE026C" w:rsidRPr="00B75631" w:rsidRDefault="00DE026C">
            <w:pPr>
              <w:jc w:val="both"/>
            </w:pPr>
          </w:p>
        </w:tc>
      </w:tr>
      <w:tr w:rsidR="00DE026C" w:rsidRPr="00B75631" w:rsidTr="00DE026C">
        <w:tc>
          <w:tcPr>
            <w:tcW w:w="4609" w:type="dxa"/>
            <w:hideMark/>
          </w:tcPr>
          <w:p w:rsidR="00DE026C" w:rsidRPr="00B75631" w:rsidRDefault="00DE026C">
            <w:r w:rsidRPr="00B75631">
              <w:t xml:space="preserve">МАУ ДО «Детская школа искусств имени А.А. </w:t>
            </w:r>
            <w:proofErr w:type="spellStart"/>
            <w:r w:rsidRPr="00B75631">
              <w:t>Алябьева</w:t>
            </w:r>
            <w:proofErr w:type="spellEnd"/>
            <w:r w:rsidRPr="00B75631">
              <w:t xml:space="preserve">»  </w:t>
            </w:r>
          </w:p>
          <w:p w:rsidR="00DE026C" w:rsidRPr="00B75631" w:rsidRDefault="00DE026C">
            <w:pPr>
              <w:jc w:val="both"/>
            </w:pPr>
            <w:r w:rsidRPr="00B75631">
              <w:t xml:space="preserve">Директор ___________ Чегодаева Е.В. </w:t>
            </w:r>
          </w:p>
          <w:p w:rsidR="00DE026C" w:rsidRPr="00B75631" w:rsidRDefault="00DE026C">
            <w:pPr>
              <w:jc w:val="both"/>
            </w:pPr>
            <w:r w:rsidRPr="00B75631">
              <w:t xml:space="preserve"> «2</w:t>
            </w:r>
            <w:r w:rsidR="00F823DD">
              <w:t>7</w:t>
            </w:r>
            <w:r w:rsidRPr="00B75631">
              <w:t>» июня 202</w:t>
            </w:r>
            <w:r w:rsidR="00F823DD">
              <w:t>2</w:t>
            </w:r>
            <w:r w:rsidRPr="00B75631">
              <w:t xml:space="preserve"> г.   </w:t>
            </w:r>
          </w:p>
          <w:p w:rsidR="00DE026C" w:rsidRPr="00B75631" w:rsidRDefault="00DE026C">
            <w:pPr>
              <w:jc w:val="both"/>
            </w:pPr>
            <w:r w:rsidRPr="00B75631">
              <w:t xml:space="preserve">                                                                                                  </w:t>
            </w:r>
          </w:p>
        </w:tc>
        <w:tc>
          <w:tcPr>
            <w:tcW w:w="850" w:type="dxa"/>
          </w:tcPr>
          <w:p w:rsidR="00DE026C" w:rsidRPr="00B75631" w:rsidRDefault="00DE026C">
            <w:pPr>
              <w:jc w:val="both"/>
            </w:pPr>
          </w:p>
        </w:tc>
        <w:tc>
          <w:tcPr>
            <w:tcW w:w="4352" w:type="dxa"/>
          </w:tcPr>
          <w:p w:rsidR="00DE026C" w:rsidRPr="00B75631" w:rsidRDefault="00DE026C">
            <w:pPr>
              <w:jc w:val="both"/>
            </w:pPr>
          </w:p>
        </w:tc>
      </w:tr>
    </w:tbl>
    <w:p w:rsidR="00DE026C" w:rsidRPr="00B75631" w:rsidRDefault="00DE026C" w:rsidP="00DE026C">
      <w:pPr>
        <w:ind w:firstLine="709"/>
        <w:jc w:val="center"/>
        <w:rPr>
          <w:b/>
        </w:rPr>
      </w:pPr>
    </w:p>
    <w:p w:rsidR="00DE026C" w:rsidRPr="00B75631" w:rsidRDefault="00DE026C" w:rsidP="00DE026C">
      <w:pPr>
        <w:ind w:firstLine="709"/>
        <w:jc w:val="center"/>
        <w:rPr>
          <w:b/>
        </w:rPr>
      </w:pPr>
    </w:p>
    <w:p w:rsidR="00DE026C" w:rsidRPr="00B75631" w:rsidRDefault="00DE026C" w:rsidP="00DE026C">
      <w:pPr>
        <w:ind w:firstLine="709"/>
        <w:jc w:val="center"/>
        <w:rPr>
          <w:b/>
        </w:rPr>
      </w:pPr>
    </w:p>
    <w:p w:rsidR="00DE026C" w:rsidRPr="00B75631" w:rsidRDefault="00DE026C" w:rsidP="00DE026C">
      <w:pPr>
        <w:widowControl w:val="0"/>
        <w:suppressAutoHyphens/>
        <w:autoSpaceDE w:val="0"/>
        <w:autoSpaceDN w:val="0"/>
        <w:adjustRightInd w:val="0"/>
        <w:ind w:firstLine="709"/>
        <w:jc w:val="center"/>
        <w:rPr>
          <w:b/>
          <w:caps/>
        </w:rPr>
      </w:pPr>
      <w:r w:rsidRPr="00B75631">
        <w:rPr>
          <w:b/>
          <w:caps/>
        </w:rPr>
        <w:t>программа подготовки специалистов среднего звена</w:t>
      </w:r>
    </w:p>
    <w:p w:rsidR="00DE026C" w:rsidRPr="00B75631" w:rsidRDefault="00DE026C" w:rsidP="00DE026C">
      <w:pPr>
        <w:ind w:firstLine="709"/>
        <w:jc w:val="center"/>
      </w:pPr>
    </w:p>
    <w:p w:rsidR="00DE026C" w:rsidRPr="00B75631" w:rsidRDefault="00DE026C" w:rsidP="00DE026C">
      <w:pPr>
        <w:ind w:firstLine="709"/>
        <w:jc w:val="center"/>
        <w:rPr>
          <w:b/>
        </w:rPr>
      </w:pPr>
      <w:r w:rsidRPr="00B75631">
        <w:rPr>
          <w:b/>
        </w:rPr>
        <w:t>Уровень профессионального образования</w:t>
      </w:r>
    </w:p>
    <w:p w:rsidR="00DE026C" w:rsidRPr="00B75631" w:rsidRDefault="00DE026C" w:rsidP="00DE026C">
      <w:pPr>
        <w:ind w:firstLine="709"/>
        <w:jc w:val="center"/>
      </w:pPr>
      <w:r w:rsidRPr="00B75631">
        <w:t>Среднее профессиональное образование</w:t>
      </w:r>
    </w:p>
    <w:p w:rsidR="00DE026C" w:rsidRPr="00B75631" w:rsidRDefault="00DE026C" w:rsidP="00DE026C">
      <w:pPr>
        <w:ind w:firstLine="709"/>
        <w:jc w:val="center"/>
        <w:rPr>
          <w:b/>
        </w:rPr>
      </w:pPr>
    </w:p>
    <w:p w:rsidR="00DE026C" w:rsidRPr="00B75631" w:rsidRDefault="00DE026C" w:rsidP="00DE026C">
      <w:pPr>
        <w:ind w:firstLine="709"/>
        <w:jc w:val="center"/>
        <w:rPr>
          <w:b/>
          <w:color w:val="000000"/>
        </w:rPr>
      </w:pPr>
      <w:r w:rsidRPr="00B75631">
        <w:rPr>
          <w:b/>
        </w:rPr>
        <w:t xml:space="preserve">Специальность </w:t>
      </w:r>
      <w:r w:rsidRPr="00B75631">
        <w:rPr>
          <w:b/>
          <w:color w:val="000000"/>
        </w:rPr>
        <w:t>53.02.03 Инструментальное исполнительство</w:t>
      </w:r>
    </w:p>
    <w:p w:rsidR="00DE026C" w:rsidRPr="00B75631" w:rsidRDefault="00DE026C" w:rsidP="00DE026C">
      <w:pPr>
        <w:ind w:firstLine="709"/>
        <w:jc w:val="center"/>
        <w:rPr>
          <w:b/>
        </w:rPr>
      </w:pPr>
      <w:r w:rsidRPr="00B75631">
        <w:rPr>
          <w:b/>
          <w:color w:val="000000"/>
        </w:rPr>
        <w:t xml:space="preserve"> (по видам инструментов)</w:t>
      </w:r>
    </w:p>
    <w:p w:rsidR="00DE026C" w:rsidRPr="00B75631" w:rsidRDefault="00DE026C" w:rsidP="00DE026C">
      <w:pPr>
        <w:ind w:firstLine="709"/>
        <w:jc w:val="center"/>
      </w:pPr>
      <w:r w:rsidRPr="00B75631">
        <w:t>Форма обучения: очная</w:t>
      </w:r>
    </w:p>
    <w:p w:rsidR="00DE026C" w:rsidRPr="00B75631" w:rsidRDefault="00DE026C" w:rsidP="00DE026C">
      <w:pPr>
        <w:ind w:firstLine="709"/>
        <w:jc w:val="center"/>
        <w:rPr>
          <w:b/>
        </w:rPr>
      </w:pPr>
    </w:p>
    <w:p w:rsidR="00DE026C" w:rsidRPr="00B75631" w:rsidRDefault="00DE026C" w:rsidP="00DE026C">
      <w:pPr>
        <w:ind w:firstLine="709"/>
        <w:jc w:val="center"/>
        <w:rPr>
          <w:b/>
        </w:rPr>
      </w:pPr>
      <w:r w:rsidRPr="00B75631">
        <w:rPr>
          <w:b/>
        </w:rPr>
        <w:t>Квалификации выпускника</w:t>
      </w:r>
    </w:p>
    <w:p w:rsidR="00DE026C" w:rsidRPr="00B75631" w:rsidRDefault="00DE026C" w:rsidP="00DE026C">
      <w:pPr>
        <w:widowControl w:val="0"/>
        <w:suppressAutoHyphens/>
        <w:ind w:firstLine="709"/>
        <w:jc w:val="center"/>
      </w:pPr>
      <w:r w:rsidRPr="00B75631">
        <w:t>Артист, преподаватель, концертмейстер</w:t>
      </w: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both"/>
      </w:pPr>
    </w:p>
    <w:p w:rsidR="00DE026C" w:rsidRPr="00B75631" w:rsidRDefault="00DE026C" w:rsidP="00DE026C">
      <w:pPr>
        <w:widowControl w:val="0"/>
        <w:suppressAutoHyphens/>
        <w:ind w:firstLine="709"/>
        <w:jc w:val="both"/>
      </w:pPr>
    </w:p>
    <w:p w:rsidR="00DE026C" w:rsidRPr="00B75631" w:rsidRDefault="00DE026C" w:rsidP="00DE026C">
      <w:pPr>
        <w:widowControl w:val="0"/>
        <w:suppressAutoHyphens/>
        <w:ind w:firstLine="709"/>
        <w:jc w:val="both"/>
      </w:pPr>
    </w:p>
    <w:p w:rsidR="00DE026C" w:rsidRPr="00B75631" w:rsidRDefault="00DE026C" w:rsidP="00DE026C">
      <w:pPr>
        <w:widowControl w:val="0"/>
        <w:suppressAutoHyphens/>
        <w:ind w:firstLine="709"/>
        <w:jc w:val="both"/>
      </w:pPr>
    </w:p>
    <w:p w:rsidR="00DE026C" w:rsidRPr="00B75631" w:rsidRDefault="00DE026C" w:rsidP="00DE026C">
      <w:pPr>
        <w:widowControl w:val="0"/>
        <w:suppressAutoHyphens/>
        <w:ind w:firstLine="709"/>
        <w:jc w:val="both"/>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p>
    <w:p w:rsidR="00DE026C" w:rsidRPr="00B75631" w:rsidRDefault="00DE026C" w:rsidP="00DE026C">
      <w:pPr>
        <w:widowControl w:val="0"/>
        <w:suppressAutoHyphens/>
        <w:ind w:firstLine="709"/>
        <w:jc w:val="center"/>
      </w:pPr>
      <w:r w:rsidRPr="00B75631">
        <w:t>202</w:t>
      </w:r>
      <w:r w:rsidR="00F823DD">
        <w:t>2</w:t>
      </w:r>
      <w:r w:rsidRPr="00B75631">
        <w:t xml:space="preserve"> год</w:t>
      </w:r>
    </w:p>
    <w:p w:rsidR="00DA708E" w:rsidRPr="00B75631" w:rsidRDefault="00DA708E" w:rsidP="00DE026C">
      <w:pPr>
        <w:spacing w:line="360" w:lineRule="auto"/>
        <w:jc w:val="center"/>
        <w:sectPr w:rsidR="00DA708E" w:rsidRPr="00B75631" w:rsidSect="001D0FA0">
          <w:footerReference w:type="default" r:id="rId9"/>
          <w:pgSz w:w="11906" w:h="16838"/>
          <w:pgMar w:top="1134" w:right="851" w:bottom="1134" w:left="1843" w:header="709" w:footer="709" w:gutter="0"/>
          <w:cols w:space="708"/>
          <w:docGrid w:linePitch="360"/>
        </w:sectPr>
      </w:pPr>
    </w:p>
    <w:sdt>
      <w:sdtPr>
        <w:rPr>
          <w:rFonts w:ascii="Times New Roman" w:eastAsia="Times New Roman" w:hAnsi="Times New Roman" w:cs="Times New Roman"/>
          <w:bCs w:val="0"/>
          <w:color w:val="auto"/>
          <w:sz w:val="24"/>
          <w:szCs w:val="24"/>
          <w:lang w:eastAsia="ru-RU"/>
        </w:rPr>
        <w:id w:val="26018830"/>
        <w:docPartObj>
          <w:docPartGallery w:val="Table of Contents"/>
          <w:docPartUnique/>
        </w:docPartObj>
      </w:sdtPr>
      <w:sdtContent>
        <w:p w:rsidR="006B7C54" w:rsidRDefault="006B7C54" w:rsidP="006B7C54">
          <w:pPr>
            <w:pStyle w:val="afffffff0"/>
            <w:jc w:val="center"/>
          </w:pPr>
          <w:r w:rsidRPr="006B7C54">
            <w:rPr>
              <w:rFonts w:ascii="Times New Roman" w:hAnsi="Times New Roman" w:cs="Times New Roman"/>
              <w:b/>
              <w:color w:val="auto"/>
            </w:rPr>
            <w:t>Содержание</w:t>
          </w:r>
        </w:p>
        <w:p w:rsidR="006B7C54" w:rsidRPr="006B7C54" w:rsidRDefault="00563505">
          <w:pPr>
            <w:pStyle w:val="11"/>
            <w:tabs>
              <w:tab w:val="right" w:leader="dot" w:pos="9344"/>
            </w:tabs>
            <w:rPr>
              <w:rFonts w:asciiTheme="minorHAnsi" w:eastAsiaTheme="minorEastAsia" w:hAnsiTheme="minorHAnsi" w:cstheme="minorBidi"/>
              <w:b w:val="0"/>
              <w:bCs w:val="0"/>
              <w:noProof/>
              <w:sz w:val="24"/>
              <w:szCs w:val="24"/>
            </w:rPr>
          </w:pPr>
          <w:r w:rsidRPr="00563505">
            <w:fldChar w:fldCharType="begin"/>
          </w:r>
          <w:r w:rsidR="006B7C54">
            <w:instrText xml:space="preserve"> TOC \o "1-3" \h \z \u </w:instrText>
          </w:r>
          <w:r w:rsidRPr="00563505">
            <w:fldChar w:fldCharType="separate"/>
          </w:r>
          <w:hyperlink w:anchor="_Toc113028473" w:history="1">
            <w:r w:rsidR="006B7C54" w:rsidRPr="006B7C54">
              <w:rPr>
                <w:rStyle w:val="ac"/>
                <w:b w:val="0"/>
                <w:noProof/>
                <w:sz w:val="24"/>
                <w:szCs w:val="24"/>
              </w:rPr>
              <w:t>Раздел 1. Общие положения</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_Toc113028473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5</w:t>
            </w:r>
            <w:r w:rsidRPr="006B7C54">
              <w:rPr>
                <w:b w:val="0"/>
                <w:noProof/>
                <w:webHidden/>
                <w:sz w:val="24"/>
                <w:szCs w:val="24"/>
              </w:rPr>
              <w:fldChar w:fldCharType="end"/>
            </w:r>
          </w:hyperlink>
        </w:p>
        <w:p w:rsidR="006B7C54" w:rsidRPr="006B7C54" w:rsidRDefault="00563505">
          <w:pPr>
            <w:pStyle w:val="11"/>
            <w:tabs>
              <w:tab w:val="right" w:leader="dot" w:pos="9344"/>
            </w:tabs>
            <w:rPr>
              <w:rFonts w:asciiTheme="minorHAnsi" w:eastAsiaTheme="minorEastAsia" w:hAnsiTheme="minorHAnsi" w:cstheme="minorBidi"/>
              <w:b w:val="0"/>
              <w:bCs w:val="0"/>
              <w:noProof/>
              <w:sz w:val="24"/>
              <w:szCs w:val="24"/>
            </w:rPr>
          </w:pPr>
          <w:hyperlink w:anchor="_Toc113028474" w:history="1">
            <w:r w:rsidR="006B7C54" w:rsidRPr="006B7C54">
              <w:rPr>
                <w:rStyle w:val="ac"/>
                <w:b w:val="0"/>
                <w:noProof/>
                <w:sz w:val="24"/>
                <w:szCs w:val="24"/>
              </w:rPr>
              <w:t>Раздел 2. Общая характеристика образовательной программы</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_Toc113028474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7</w:t>
            </w:r>
            <w:r w:rsidRPr="006B7C54">
              <w:rPr>
                <w:b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75" w:history="1">
            <w:r w:rsidR="006B7C54" w:rsidRPr="006B7C54">
              <w:rPr>
                <w:rStyle w:val="ac"/>
                <w:i w:val="0"/>
                <w:noProof/>
                <w:sz w:val="24"/>
                <w:szCs w:val="24"/>
                <w:lang w:eastAsia="en-US"/>
              </w:rPr>
              <w:t>2.1. Реализация требований ФГОС СОО</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_Toc113028475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8</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76" w:history="1">
            <w:r w:rsidR="006B7C54" w:rsidRPr="006B7C54">
              <w:rPr>
                <w:rStyle w:val="ac"/>
                <w:i w:val="0"/>
                <w:noProof/>
                <w:sz w:val="24"/>
                <w:szCs w:val="24"/>
                <w:lang w:eastAsia="en-US"/>
              </w:rPr>
              <w:t>2.2. Реализация требований ФГОС СПО</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_Toc113028476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9</w:t>
            </w:r>
            <w:r w:rsidRPr="006B7C54">
              <w:rPr>
                <w:i w:val="0"/>
                <w:noProof/>
                <w:webHidden/>
                <w:sz w:val="24"/>
                <w:szCs w:val="24"/>
              </w:rPr>
              <w:fldChar w:fldCharType="end"/>
            </w:r>
          </w:hyperlink>
        </w:p>
        <w:p w:rsidR="006B7C54" w:rsidRPr="006B7C54" w:rsidRDefault="00563505">
          <w:pPr>
            <w:pStyle w:val="11"/>
            <w:tabs>
              <w:tab w:val="right" w:leader="dot" w:pos="9344"/>
            </w:tabs>
            <w:rPr>
              <w:rFonts w:asciiTheme="minorHAnsi" w:eastAsiaTheme="minorEastAsia" w:hAnsiTheme="minorHAnsi" w:cstheme="minorBidi"/>
              <w:b w:val="0"/>
              <w:bCs w:val="0"/>
              <w:noProof/>
              <w:sz w:val="24"/>
              <w:szCs w:val="24"/>
            </w:rPr>
          </w:pPr>
          <w:hyperlink w:anchor="_Toc113028477" w:history="1">
            <w:r w:rsidR="006B7C54" w:rsidRPr="006B7C54">
              <w:rPr>
                <w:rStyle w:val="ac"/>
                <w:b w:val="0"/>
                <w:noProof/>
                <w:sz w:val="24"/>
                <w:szCs w:val="24"/>
              </w:rPr>
              <w:t>Раздел 3. Характеристика профессиональной деятельности выпускника</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_Toc113028477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10</w:t>
            </w:r>
            <w:r w:rsidRPr="006B7C54">
              <w:rPr>
                <w:b w:val="0"/>
                <w:noProof/>
                <w:webHidden/>
                <w:sz w:val="24"/>
                <w:szCs w:val="24"/>
              </w:rPr>
              <w:fldChar w:fldCharType="end"/>
            </w:r>
          </w:hyperlink>
        </w:p>
        <w:p w:rsidR="006B7C54" w:rsidRPr="006B7C54" w:rsidRDefault="00563505">
          <w:pPr>
            <w:pStyle w:val="11"/>
            <w:tabs>
              <w:tab w:val="right" w:leader="dot" w:pos="9344"/>
            </w:tabs>
            <w:rPr>
              <w:rFonts w:asciiTheme="minorHAnsi" w:eastAsiaTheme="minorEastAsia" w:hAnsiTheme="minorHAnsi" w:cstheme="minorBidi"/>
              <w:b w:val="0"/>
              <w:bCs w:val="0"/>
              <w:noProof/>
              <w:sz w:val="24"/>
              <w:szCs w:val="24"/>
            </w:rPr>
          </w:pPr>
          <w:hyperlink w:anchor="_Toc113028478" w:history="1">
            <w:r w:rsidR="006B7C54" w:rsidRPr="006B7C54">
              <w:rPr>
                <w:rStyle w:val="ac"/>
                <w:b w:val="0"/>
                <w:noProof/>
                <w:sz w:val="24"/>
                <w:szCs w:val="24"/>
              </w:rPr>
              <w:t>Раздел 4. Планируемые результаты освоения образовательной программы</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_Toc113028478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11</w:t>
            </w:r>
            <w:r w:rsidRPr="006B7C54">
              <w:rPr>
                <w:b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79" w:history="1">
            <w:r w:rsidR="006B7C54" w:rsidRPr="006B7C54">
              <w:rPr>
                <w:rStyle w:val="ac"/>
                <w:i w:val="0"/>
                <w:noProof/>
                <w:sz w:val="24"/>
                <w:szCs w:val="24"/>
              </w:rPr>
              <w:t>4.1. Общие компетенции</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_Toc113028479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11</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0" w:history="1">
            <w:r w:rsidR="006B7C54" w:rsidRPr="006B7C54">
              <w:rPr>
                <w:rStyle w:val="ac"/>
                <w:i w:val="0"/>
                <w:noProof/>
                <w:sz w:val="24"/>
                <w:szCs w:val="24"/>
              </w:rPr>
              <w:t>4.2. Профессиональные компетенции</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_Toc113028480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12</w:t>
            </w:r>
            <w:r w:rsidRPr="006B7C54">
              <w:rPr>
                <w:i w:val="0"/>
                <w:noProof/>
                <w:webHidden/>
                <w:sz w:val="24"/>
                <w:szCs w:val="24"/>
              </w:rPr>
              <w:fldChar w:fldCharType="end"/>
            </w:r>
          </w:hyperlink>
        </w:p>
        <w:p w:rsidR="006B7C54" w:rsidRPr="006B7C54" w:rsidRDefault="00563505">
          <w:pPr>
            <w:pStyle w:val="11"/>
            <w:tabs>
              <w:tab w:val="right" w:leader="dot" w:pos="9344"/>
            </w:tabs>
            <w:rPr>
              <w:rFonts w:asciiTheme="minorHAnsi" w:eastAsiaTheme="minorEastAsia" w:hAnsiTheme="minorHAnsi" w:cstheme="minorBidi"/>
              <w:b w:val="0"/>
              <w:bCs w:val="0"/>
              <w:noProof/>
              <w:sz w:val="24"/>
              <w:szCs w:val="24"/>
            </w:rPr>
          </w:pPr>
          <w:hyperlink w:anchor="_Toc113028481" w:history="1">
            <w:r w:rsidR="006B7C54" w:rsidRPr="006B7C54">
              <w:rPr>
                <w:rStyle w:val="ac"/>
                <w:b w:val="0"/>
                <w:noProof/>
                <w:sz w:val="24"/>
                <w:szCs w:val="24"/>
              </w:rPr>
              <w:t>Раздел 5. Структура образовательной программы</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_Toc113028481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14</w:t>
            </w:r>
            <w:r w:rsidRPr="006B7C54">
              <w:rPr>
                <w:b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2" w:history="1">
            <w:r w:rsidR="006B7C54" w:rsidRPr="006B7C54">
              <w:rPr>
                <w:rStyle w:val="ac"/>
                <w:i w:val="0"/>
                <w:noProof/>
                <w:sz w:val="24"/>
                <w:szCs w:val="24"/>
              </w:rPr>
              <w:t>5.1. Учебный план по программе подготовки специалистов среднего звена (ППССЗ)</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_Toc113028482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14</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3" w:history="1">
            <w:r w:rsidR="006B7C54" w:rsidRPr="006B7C54">
              <w:rPr>
                <w:rStyle w:val="ac"/>
                <w:i w:val="0"/>
                <w:noProof/>
                <w:sz w:val="24"/>
                <w:szCs w:val="24"/>
              </w:rPr>
              <w:t>5.2. Календарный учебный график по программе подготовки специалистов среднего звена</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_Toc113028483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24</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4" w:history="1">
            <w:r w:rsidR="006B7C54" w:rsidRPr="006B7C54">
              <w:rPr>
                <w:rStyle w:val="ac"/>
                <w:i w:val="0"/>
                <w:noProof/>
                <w:sz w:val="24"/>
                <w:szCs w:val="24"/>
              </w:rPr>
              <w:t>5.3. Рабочая программа воспитания</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_Toc113028484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25</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5" w:history="1">
            <w:r w:rsidR="006B7C54" w:rsidRPr="006B7C54">
              <w:rPr>
                <w:rStyle w:val="ac"/>
                <w:i w:val="0"/>
                <w:noProof/>
                <w:sz w:val="24"/>
                <w:szCs w:val="24"/>
              </w:rPr>
              <w:t>5.4. Календарный план воспитательной работы</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_Toc113028485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25</w:t>
            </w:r>
            <w:r w:rsidRPr="006B7C54">
              <w:rPr>
                <w:i w:val="0"/>
                <w:noProof/>
                <w:webHidden/>
                <w:sz w:val="24"/>
                <w:szCs w:val="24"/>
              </w:rPr>
              <w:fldChar w:fldCharType="end"/>
            </w:r>
          </w:hyperlink>
        </w:p>
        <w:p w:rsidR="006B7C54" w:rsidRPr="006B7C54" w:rsidRDefault="00563505">
          <w:pPr>
            <w:pStyle w:val="11"/>
            <w:tabs>
              <w:tab w:val="right" w:leader="dot" w:pos="9344"/>
            </w:tabs>
            <w:rPr>
              <w:rFonts w:asciiTheme="minorHAnsi" w:eastAsiaTheme="minorEastAsia" w:hAnsiTheme="minorHAnsi" w:cstheme="minorBidi"/>
              <w:b w:val="0"/>
              <w:bCs w:val="0"/>
              <w:noProof/>
              <w:sz w:val="24"/>
              <w:szCs w:val="24"/>
            </w:rPr>
          </w:pPr>
          <w:hyperlink w:anchor="_Toc113028486" w:history="1">
            <w:r w:rsidR="006B7C54" w:rsidRPr="006B7C54">
              <w:rPr>
                <w:rStyle w:val="ac"/>
                <w:b w:val="0"/>
                <w:noProof/>
                <w:sz w:val="24"/>
                <w:szCs w:val="24"/>
              </w:rPr>
              <w:t>Раздел 6. Условия реализации образовательной программы</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_Toc113028486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25</w:t>
            </w:r>
            <w:r w:rsidRPr="006B7C54">
              <w:rPr>
                <w:b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7" w:history="1">
            <w:r w:rsidR="006B7C54" w:rsidRPr="006B7C54">
              <w:rPr>
                <w:rStyle w:val="ac"/>
                <w:i w:val="0"/>
                <w:noProof/>
                <w:sz w:val="24"/>
                <w:szCs w:val="24"/>
              </w:rPr>
              <w:t xml:space="preserve">6.1. </w:t>
            </w:r>
            <w:r w:rsidR="006B7C54" w:rsidRPr="006B7C54">
              <w:rPr>
                <w:rStyle w:val="ac"/>
                <w:i w:val="0"/>
                <w:noProof/>
                <w:sz w:val="24"/>
                <w:szCs w:val="24"/>
                <w:lang w:eastAsia="en-US"/>
              </w:rPr>
              <w:t>Требования к материально-техническому оснащению образовательной программы.</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_Toc113028487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25</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8" w:history="1">
            <w:r w:rsidR="006B7C54" w:rsidRPr="006B7C54">
              <w:rPr>
                <w:rStyle w:val="ac"/>
                <w:i w:val="0"/>
                <w:noProof/>
                <w:sz w:val="24"/>
                <w:szCs w:val="24"/>
                <w:lang w:eastAsia="en-US"/>
              </w:rPr>
              <w:t>6.2 Требования к учебно-методическому обеспечению образовательной программы</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_Toc113028488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39</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89" w:history="1">
            <w:r w:rsidR="006B7C54" w:rsidRPr="006B7C54">
              <w:rPr>
                <w:rStyle w:val="ac"/>
                <w:i w:val="0"/>
                <w:noProof/>
                <w:sz w:val="24"/>
                <w:szCs w:val="24"/>
              </w:rPr>
              <w:t>6.3. Требования к организации воспитания обучающихся</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_Toc113028489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59</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90" w:history="1">
            <w:r w:rsidR="006B7C54" w:rsidRPr="006B7C54">
              <w:rPr>
                <w:rStyle w:val="ac"/>
                <w:i w:val="0"/>
                <w:noProof/>
                <w:sz w:val="24"/>
                <w:szCs w:val="24"/>
              </w:rPr>
              <w:t>6.4. Требования к кадровым условиям реализации образовательной программы</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_Toc113028490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59</w:t>
            </w:r>
            <w:r w:rsidRPr="006B7C54">
              <w:rPr>
                <w:i w:val="0"/>
                <w:noProof/>
                <w:webHidden/>
                <w:sz w:val="24"/>
                <w:szCs w:val="24"/>
              </w:rPr>
              <w:fldChar w:fldCharType="end"/>
            </w:r>
          </w:hyperlink>
        </w:p>
        <w:p w:rsidR="006B7C54" w:rsidRPr="006B7C54" w:rsidRDefault="00563505">
          <w:pPr>
            <w:pStyle w:val="24"/>
            <w:tabs>
              <w:tab w:val="right" w:leader="dot" w:pos="9344"/>
            </w:tabs>
            <w:rPr>
              <w:rFonts w:asciiTheme="minorHAnsi" w:eastAsiaTheme="minorEastAsia" w:hAnsiTheme="minorHAnsi" w:cstheme="minorBidi"/>
              <w:i w:val="0"/>
              <w:iCs w:val="0"/>
              <w:noProof/>
              <w:sz w:val="24"/>
              <w:szCs w:val="24"/>
            </w:rPr>
          </w:pPr>
          <w:hyperlink w:anchor="_Toc113028491" w:history="1">
            <w:r w:rsidR="006B7C54" w:rsidRPr="006B7C54">
              <w:rPr>
                <w:rStyle w:val="ac"/>
                <w:i w:val="0"/>
                <w:noProof/>
                <w:sz w:val="24"/>
                <w:szCs w:val="24"/>
              </w:rPr>
              <w:t>6.5. Требования к финансовым условиям реализации образовательной программы</w:t>
            </w:r>
            <w:r w:rsidR="006B7C54" w:rsidRPr="006B7C54">
              <w:rPr>
                <w:i w:val="0"/>
                <w:noProof/>
                <w:webHidden/>
                <w:sz w:val="24"/>
                <w:szCs w:val="24"/>
              </w:rPr>
              <w:tab/>
            </w:r>
            <w:r w:rsidRPr="006B7C54">
              <w:rPr>
                <w:i w:val="0"/>
                <w:noProof/>
                <w:webHidden/>
                <w:sz w:val="24"/>
                <w:szCs w:val="24"/>
              </w:rPr>
              <w:fldChar w:fldCharType="begin"/>
            </w:r>
            <w:r w:rsidR="006B7C54" w:rsidRPr="006B7C54">
              <w:rPr>
                <w:i w:val="0"/>
                <w:noProof/>
                <w:webHidden/>
                <w:sz w:val="24"/>
                <w:szCs w:val="24"/>
              </w:rPr>
              <w:instrText xml:space="preserve"> PAGEREF _Toc113028491 \h </w:instrText>
            </w:r>
            <w:r w:rsidRPr="006B7C54">
              <w:rPr>
                <w:i w:val="0"/>
                <w:noProof/>
                <w:webHidden/>
                <w:sz w:val="24"/>
                <w:szCs w:val="24"/>
              </w:rPr>
            </w:r>
            <w:r w:rsidRPr="006B7C54">
              <w:rPr>
                <w:i w:val="0"/>
                <w:noProof/>
                <w:webHidden/>
                <w:sz w:val="24"/>
                <w:szCs w:val="24"/>
              </w:rPr>
              <w:fldChar w:fldCharType="separate"/>
            </w:r>
            <w:r w:rsidR="006B7C54" w:rsidRPr="006B7C54">
              <w:rPr>
                <w:i w:val="0"/>
                <w:noProof/>
                <w:webHidden/>
                <w:sz w:val="24"/>
                <w:szCs w:val="24"/>
              </w:rPr>
              <w:t>70</w:t>
            </w:r>
            <w:r w:rsidRPr="006B7C54">
              <w:rPr>
                <w:i w:val="0"/>
                <w:noProof/>
                <w:webHidden/>
                <w:sz w:val="24"/>
                <w:szCs w:val="24"/>
              </w:rPr>
              <w:fldChar w:fldCharType="end"/>
            </w:r>
          </w:hyperlink>
        </w:p>
        <w:p w:rsidR="006B7C54" w:rsidRPr="006B7C54" w:rsidRDefault="00563505">
          <w:pPr>
            <w:pStyle w:val="11"/>
            <w:tabs>
              <w:tab w:val="right" w:leader="dot" w:pos="9344"/>
            </w:tabs>
            <w:rPr>
              <w:rFonts w:asciiTheme="minorHAnsi" w:eastAsiaTheme="minorEastAsia" w:hAnsiTheme="minorHAnsi" w:cstheme="minorBidi"/>
              <w:b w:val="0"/>
              <w:bCs w:val="0"/>
              <w:noProof/>
              <w:sz w:val="24"/>
              <w:szCs w:val="24"/>
            </w:rPr>
          </w:pPr>
          <w:hyperlink w:anchor="_Toc113028492" w:history="1">
            <w:r w:rsidR="006B7C54" w:rsidRPr="006B7C54">
              <w:rPr>
                <w:rStyle w:val="ac"/>
                <w:b w:val="0"/>
                <w:noProof/>
                <w:sz w:val="24"/>
                <w:szCs w:val="24"/>
              </w:rPr>
              <w:t>Раздел 7. Формирование фондов оценочных средств для проведения государственной итоговой аттестации</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_Toc113028492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70</w:t>
            </w:r>
            <w:r w:rsidRPr="006B7C54">
              <w:rPr>
                <w:b w:val="0"/>
                <w:noProof/>
                <w:webHidden/>
                <w:sz w:val="24"/>
                <w:szCs w:val="24"/>
              </w:rPr>
              <w:fldChar w:fldCharType="end"/>
            </w:r>
          </w:hyperlink>
        </w:p>
        <w:p w:rsidR="006B7C54" w:rsidRDefault="00563505">
          <w:pPr>
            <w:pStyle w:val="11"/>
            <w:tabs>
              <w:tab w:val="right" w:leader="dot" w:pos="9344"/>
            </w:tabs>
            <w:rPr>
              <w:rFonts w:asciiTheme="minorHAnsi" w:eastAsiaTheme="minorEastAsia" w:hAnsiTheme="minorHAnsi" w:cstheme="minorBidi"/>
              <w:b w:val="0"/>
              <w:bCs w:val="0"/>
              <w:noProof/>
              <w:sz w:val="22"/>
              <w:szCs w:val="22"/>
            </w:rPr>
          </w:pPr>
          <w:hyperlink w:anchor="_Toc113028493" w:history="1">
            <w:r w:rsidR="006B7C54" w:rsidRPr="006B7C54">
              <w:rPr>
                <w:rStyle w:val="ac"/>
                <w:b w:val="0"/>
                <w:noProof/>
                <w:sz w:val="24"/>
                <w:szCs w:val="24"/>
              </w:rPr>
              <w:t>Раздел 8. Разработчики основной образовательной программы</w:t>
            </w:r>
            <w:r w:rsidR="006B7C54" w:rsidRPr="006B7C54">
              <w:rPr>
                <w:b w:val="0"/>
                <w:noProof/>
                <w:webHidden/>
                <w:sz w:val="24"/>
                <w:szCs w:val="24"/>
              </w:rPr>
              <w:tab/>
            </w:r>
            <w:r w:rsidRPr="006B7C54">
              <w:rPr>
                <w:b w:val="0"/>
                <w:noProof/>
                <w:webHidden/>
                <w:sz w:val="24"/>
                <w:szCs w:val="24"/>
              </w:rPr>
              <w:fldChar w:fldCharType="begin"/>
            </w:r>
            <w:r w:rsidR="006B7C54" w:rsidRPr="006B7C54">
              <w:rPr>
                <w:b w:val="0"/>
                <w:noProof/>
                <w:webHidden/>
                <w:sz w:val="24"/>
                <w:szCs w:val="24"/>
              </w:rPr>
              <w:instrText xml:space="preserve"> PAGEREF _Toc113028493 \h </w:instrText>
            </w:r>
            <w:r w:rsidRPr="006B7C54">
              <w:rPr>
                <w:b w:val="0"/>
                <w:noProof/>
                <w:webHidden/>
                <w:sz w:val="24"/>
                <w:szCs w:val="24"/>
              </w:rPr>
            </w:r>
            <w:r w:rsidRPr="006B7C54">
              <w:rPr>
                <w:b w:val="0"/>
                <w:noProof/>
                <w:webHidden/>
                <w:sz w:val="24"/>
                <w:szCs w:val="24"/>
              </w:rPr>
              <w:fldChar w:fldCharType="separate"/>
            </w:r>
            <w:r w:rsidR="006B7C54" w:rsidRPr="006B7C54">
              <w:rPr>
                <w:b w:val="0"/>
                <w:noProof/>
                <w:webHidden/>
                <w:sz w:val="24"/>
                <w:szCs w:val="24"/>
              </w:rPr>
              <w:t>71</w:t>
            </w:r>
            <w:r w:rsidRPr="006B7C54">
              <w:rPr>
                <w:b w:val="0"/>
                <w:noProof/>
                <w:webHidden/>
                <w:sz w:val="24"/>
                <w:szCs w:val="24"/>
              </w:rPr>
              <w:fldChar w:fldCharType="end"/>
            </w:r>
          </w:hyperlink>
        </w:p>
        <w:p w:rsidR="006B7C54" w:rsidRDefault="00563505">
          <w:r>
            <w:fldChar w:fldCharType="end"/>
          </w:r>
        </w:p>
      </w:sdtContent>
    </w:sdt>
    <w:p w:rsidR="00A3576C" w:rsidRPr="00B75631" w:rsidRDefault="00A3576C" w:rsidP="00414C20">
      <w:pPr>
        <w:suppressAutoHyphens/>
        <w:jc w:val="both"/>
        <w:rPr>
          <w:b/>
        </w:rPr>
      </w:pPr>
    </w:p>
    <w:p w:rsidR="0007038C" w:rsidRPr="00B75631" w:rsidRDefault="00A3576C" w:rsidP="00414C20">
      <w:pPr>
        <w:suppressAutoHyphens/>
        <w:jc w:val="both"/>
        <w:rPr>
          <w:b/>
        </w:rPr>
      </w:pPr>
      <w:r w:rsidRPr="00B75631">
        <w:rPr>
          <w:b/>
        </w:rPr>
        <w:t>ПРИЛОЖЕНИЯ</w:t>
      </w:r>
    </w:p>
    <w:p w:rsidR="00D10638" w:rsidRPr="00B75631" w:rsidRDefault="00D10638" w:rsidP="00D10638">
      <w:pPr>
        <w:suppressAutoHyphens/>
        <w:jc w:val="both"/>
        <w:rPr>
          <w:u w:val="single"/>
        </w:rPr>
      </w:pPr>
    </w:p>
    <w:p w:rsidR="0007038C" w:rsidRPr="00B75631" w:rsidRDefault="00D10638" w:rsidP="00D10638">
      <w:pPr>
        <w:suppressAutoHyphens/>
        <w:jc w:val="both"/>
        <w:rPr>
          <w:u w:val="single"/>
        </w:rPr>
      </w:pPr>
      <w:r w:rsidRPr="00B75631">
        <w:rPr>
          <w:u w:val="single"/>
        </w:rPr>
        <w:t xml:space="preserve">Приложение 1. </w:t>
      </w:r>
      <w:r w:rsidR="0007038C" w:rsidRPr="00B75631">
        <w:rPr>
          <w:u w:val="single"/>
        </w:rPr>
        <w:t>Программы профессиональных модулей</w:t>
      </w:r>
    </w:p>
    <w:p w:rsidR="00C36F8C" w:rsidRPr="00B75631" w:rsidRDefault="00C36F8C" w:rsidP="00D10638">
      <w:pPr>
        <w:suppressAutoHyphens/>
        <w:jc w:val="both"/>
        <w:rPr>
          <w:u w:val="single"/>
        </w:rPr>
      </w:pPr>
    </w:p>
    <w:p w:rsidR="0007038C" w:rsidRPr="00B75631" w:rsidRDefault="000A611B" w:rsidP="00414C20">
      <w:pPr>
        <w:suppressAutoHyphens/>
        <w:jc w:val="both"/>
      </w:pPr>
      <w:r w:rsidRPr="00B75631">
        <w:t xml:space="preserve">Приложение </w:t>
      </w:r>
      <w:r w:rsidR="00CB2420" w:rsidRPr="00B75631">
        <w:t>1</w:t>
      </w:r>
      <w:r w:rsidR="002F7C5E" w:rsidRPr="00B75631">
        <w:t>.1</w:t>
      </w:r>
      <w:r w:rsidRPr="00B75631">
        <w:t>.</w:t>
      </w:r>
      <w:r w:rsidR="00262065" w:rsidRPr="00B75631">
        <w:t xml:space="preserve"> Р</w:t>
      </w:r>
      <w:r w:rsidR="0007038C" w:rsidRPr="00B75631">
        <w:t>абочая программа профессионального модуля «</w:t>
      </w:r>
      <w:r w:rsidR="007A1206" w:rsidRPr="00B75631">
        <w:rPr>
          <w:bCs/>
        </w:rPr>
        <w:t>Исполнительская деятельность</w:t>
      </w:r>
      <w:r w:rsidR="0007038C" w:rsidRPr="00B75631">
        <w:t>»</w:t>
      </w:r>
    </w:p>
    <w:p w:rsidR="003F1F83" w:rsidRPr="00B75631" w:rsidRDefault="00185D56" w:rsidP="00414C20">
      <w:pPr>
        <w:suppressAutoHyphens/>
        <w:jc w:val="both"/>
      </w:pPr>
      <w:r w:rsidRPr="00B75631">
        <w:t xml:space="preserve">Приложение </w:t>
      </w:r>
      <w:r w:rsidR="00CB2420" w:rsidRPr="00B75631">
        <w:t>1</w:t>
      </w:r>
      <w:r w:rsidR="00262065" w:rsidRPr="00B75631">
        <w:t>.2. Р</w:t>
      </w:r>
      <w:r w:rsidRPr="00B75631">
        <w:t>абочая программа профессионального модуля «</w:t>
      </w:r>
      <w:r w:rsidR="007A1206" w:rsidRPr="00B75631">
        <w:rPr>
          <w:bCs/>
        </w:rPr>
        <w:t>Педагогическая деятельность</w:t>
      </w:r>
      <w:r w:rsidRPr="00B75631">
        <w:rPr>
          <w:bCs/>
        </w:rPr>
        <w:t>»</w:t>
      </w:r>
    </w:p>
    <w:p w:rsidR="00D10638" w:rsidRPr="00B75631" w:rsidRDefault="00D10638" w:rsidP="00D10638">
      <w:pPr>
        <w:suppressAutoHyphens/>
        <w:jc w:val="both"/>
        <w:rPr>
          <w:u w:val="single"/>
        </w:rPr>
      </w:pPr>
    </w:p>
    <w:p w:rsidR="0007038C" w:rsidRPr="00B75631" w:rsidRDefault="00D10638" w:rsidP="00D10638">
      <w:pPr>
        <w:suppressAutoHyphens/>
        <w:jc w:val="both"/>
        <w:rPr>
          <w:u w:val="single"/>
        </w:rPr>
      </w:pPr>
      <w:r w:rsidRPr="00B75631">
        <w:rPr>
          <w:u w:val="single"/>
        </w:rPr>
        <w:t xml:space="preserve">Приложение 2. </w:t>
      </w:r>
      <w:r w:rsidR="0007038C" w:rsidRPr="00B75631">
        <w:rPr>
          <w:u w:val="single"/>
        </w:rPr>
        <w:t>Программы учебных дисциплин</w:t>
      </w:r>
    </w:p>
    <w:p w:rsidR="00C36F8C" w:rsidRPr="00B75631" w:rsidRDefault="00C36F8C" w:rsidP="00D10638">
      <w:pPr>
        <w:suppressAutoHyphens/>
        <w:jc w:val="both"/>
        <w:rPr>
          <w:u w:val="single"/>
        </w:rPr>
      </w:pPr>
    </w:p>
    <w:p w:rsidR="0007038C" w:rsidRPr="00B75631" w:rsidRDefault="0007038C" w:rsidP="00414C20">
      <w:pPr>
        <w:suppressAutoHyphens/>
        <w:jc w:val="both"/>
      </w:pPr>
      <w:r w:rsidRPr="00B75631">
        <w:t xml:space="preserve">Приложение </w:t>
      </w:r>
      <w:r w:rsidR="00CB2420" w:rsidRPr="00B75631">
        <w:t>2</w:t>
      </w:r>
      <w:r w:rsidR="002F7C5E" w:rsidRPr="00B75631">
        <w:t>.1</w:t>
      </w:r>
      <w:r w:rsidR="000A611B" w:rsidRPr="00B75631">
        <w:t xml:space="preserve">. </w:t>
      </w:r>
      <w:r w:rsidR="00427377" w:rsidRPr="00B75631">
        <w:t>Р</w:t>
      </w:r>
      <w:r w:rsidRPr="00B75631">
        <w:t xml:space="preserve">абочая </w:t>
      </w:r>
      <w:r w:rsidR="000A611B" w:rsidRPr="00B75631">
        <w:t>программа</w:t>
      </w:r>
      <w:r w:rsidR="00CA3E20" w:rsidRPr="00B75631">
        <w:t xml:space="preserve"> </w:t>
      </w:r>
      <w:r w:rsidRPr="00B75631">
        <w:t xml:space="preserve">учебной дисциплины </w:t>
      </w:r>
      <w:r w:rsidR="00427377" w:rsidRPr="00B75631">
        <w:t>«</w:t>
      </w:r>
      <w:r w:rsidR="007A1206" w:rsidRPr="00B75631">
        <w:t>Русский язык</w:t>
      </w:r>
      <w:r w:rsidR="00427377" w:rsidRPr="00B75631">
        <w:t xml:space="preserve">» </w:t>
      </w:r>
    </w:p>
    <w:p w:rsidR="00427377" w:rsidRPr="00B75631" w:rsidRDefault="00185D56" w:rsidP="00185D56">
      <w:pPr>
        <w:suppressAutoHyphens/>
        <w:jc w:val="both"/>
      </w:pPr>
      <w:r w:rsidRPr="00B75631">
        <w:t xml:space="preserve">Приложение </w:t>
      </w:r>
      <w:r w:rsidR="00CB2420" w:rsidRPr="00B75631">
        <w:t>2</w:t>
      </w:r>
      <w:r w:rsidR="008B0CB3" w:rsidRPr="00B75631">
        <w:t>.2</w:t>
      </w:r>
      <w:r w:rsidR="00427377" w:rsidRPr="00B75631">
        <w:t>. Р</w:t>
      </w:r>
      <w:r w:rsidRPr="00B75631">
        <w:t xml:space="preserve">абочая программа учебной дисциплины </w:t>
      </w:r>
      <w:r w:rsidR="00427377" w:rsidRPr="00B75631">
        <w:t>«</w:t>
      </w:r>
      <w:r w:rsidR="007A1206" w:rsidRPr="00B75631">
        <w:t>Литература</w:t>
      </w:r>
      <w:r w:rsidR="00427377" w:rsidRPr="00B75631">
        <w:t xml:space="preserve">» </w:t>
      </w:r>
    </w:p>
    <w:p w:rsidR="00427377" w:rsidRPr="00B75631" w:rsidRDefault="00185D56" w:rsidP="00185D56">
      <w:pPr>
        <w:suppressAutoHyphens/>
        <w:jc w:val="both"/>
      </w:pPr>
      <w:r w:rsidRPr="00B75631">
        <w:t xml:space="preserve">Приложение </w:t>
      </w:r>
      <w:r w:rsidR="00CB2420" w:rsidRPr="00B75631">
        <w:t>2</w:t>
      </w:r>
      <w:r w:rsidR="008B0CB3" w:rsidRPr="00B75631">
        <w:t>.3</w:t>
      </w:r>
      <w:r w:rsidRPr="00B75631">
        <w:t xml:space="preserve">. </w:t>
      </w:r>
      <w:r w:rsidR="00427377" w:rsidRPr="00B75631">
        <w:t>Р</w:t>
      </w:r>
      <w:r w:rsidRPr="00B75631">
        <w:t xml:space="preserve">абочая программа учебной дисциплины </w:t>
      </w:r>
      <w:r w:rsidR="00427377" w:rsidRPr="00B75631">
        <w:t>«</w:t>
      </w:r>
      <w:r w:rsidR="007A1206" w:rsidRPr="00B75631">
        <w:t>Родная литература</w:t>
      </w:r>
      <w:r w:rsidR="00427377" w:rsidRPr="00B75631">
        <w:t xml:space="preserve">» </w:t>
      </w:r>
    </w:p>
    <w:p w:rsidR="00185D56" w:rsidRPr="00B75631" w:rsidRDefault="00185D56" w:rsidP="00185D56">
      <w:pPr>
        <w:suppressAutoHyphens/>
        <w:jc w:val="both"/>
      </w:pPr>
      <w:r w:rsidRPr="00B75631">
        <w:t xml:space="preserve">Приложение </w:t>
      </w:r>
      <w:r w:rsidR="00CB2420" w:rsidRPr="00B75631">
        <w:t>2</w:t>
      </w:r>
      <w:r w:rsidR="008B0CB3" w:rsidRPr="00B75631">
        <w:t>.4</w:t>
      </w:r>
      <w:r w:rsidRPr="00B75631">
        <w:t xml:space="preserve">. </w:t>
      </w:r>
      <w:r w:rsidR="00427377" w:rsidRPr="00B75631">
        <w:t>Р</w:t>
      </w:r>
      <w:r w:rsidRPr="00B75631">
        <w:t xml:space="preserve">абочая программа учебной дисциплины </w:t>
      </w:r>
      <w:r w:rsidR="00427377" w:rsidRPr="00B75631">
        <w:t>«</w:t>
      </w:r>
      <w:r w:rsidR="007A1206" w:rsidRPr="00B75631">
        <w:t>Иностранный язык</w:t>
      </w:r>
      <w:r w:rsidR="00427377" w:rsidRPr="00B75631">
        <w:t xml:space="preserve">» </w:t>
      </w:r>
    </w:p>
    <w:p w:rsidR="00185D56" w:rsidRPr="00B75631" w:rsidRDefault="00185D56" w:rsidP="00185D56">
      <w:pPr>
        <w:suppressAutoHyphens/>
        <w:jc w:val="both"/>
      </w:pPr>
      <w:r w:rsidRPr="00B75631">
        <w:t xml:space="preserve">Приложение </w:t>
      </w:r>
      <w:r w:rsidR="00CB2420" w:rsidRPr="00B75631">
        <w:t>2</w:t>
      </w:r>
      <w:r w:rsidR="008B0CB3" w:rsidRPr="00B75631">
        <w:t>.5</w:t>
      </w:r>
      <w:r w:rsidRPr="00B75631">
        <w:t xml:space="preserve">. </w:t>
      </w:r>
      <w:r w:rsidR="00427377" w:rsidRPr="00B75631">
        <w:t>Р</w:t>
      </w:r>
      <w:r w:rsidRPr="00B75631">
        <w:t xml:space="preserve">абочая программа учебной дисциплины </w:t>
      </w:r>
      <w:r w:rsidR="00427377" w:rsidRPr="00B75631">
        <w:t>«</w:t>
      </w:r>
      <w:r w:rsidR="007A1206" w:rsidRPr="00B75631">
        <w:t>Обществознание</w:t>
      </w:r>
      <w:r w:rsidR="00427377" w:rsidRPr="00B75631">
        <w:t xml:space="preserve">» </w:t>
      </w:r>
    </w:p>
    <w:p w:rsidR="00427377" w:rsidRPr="00B75631" w:rsidRDefault="00185D56" w:rsidP="00185D56">
      <w:pPr>
        <w:suppressAutoHyphens/>
        <w:jc w:val="both"/>
      </w:pPr>
      <w:r w:rsidRPr="00B75631">
        <w:t xml:space="preserve">Приложение </w:t>
      </w:r>
      <w:r w:rsidR="00CB2420" w:rsidRPr="00B75631">
        <w:t>2</w:t>
      </w:r>
      <w:r w:rsidR="008B0CB3" w:rsidRPr="00B75631">
        <w:t>.6</w:t>
      </w:r>
      <w:r w:rsidRPr="00B75631">
        <w:t xml:space="preserve">. </w:t>
      </w:r>
      <w:r w:rsidR="00427377" w:rsidRPr="00B75631">
        <w:t>Р</w:t>
      </w:r>
      <w:r w:rsidRPr="00B75631">
        <w:t xml:space="preserve">абочая программа учебной дисциплины </w:t>
      </w:r>
      <w:r w:rsidR="00427377" w:rsidRPr="00B75631">
        <w:t>«</w:t>
      </w:r>
      <w:r w:rsidR="007A1206" w:rsidRPr="00B75631">
        <w:t>Математика</w:t>
      </w:r>
      <w:r w:rsidR="00427377" w:rsidRPr="00B75631">
        <w:t xml:space="preserve">» </w:t>
      </w:r>
    </w:p>
    <w:p w:rsidR="00427377" w:rsidRPr="00B75631" w:rsidRDefault="00185D56" w:rsidP="00185D56">
      <w:pPr>
        <w:suppressAutoHyphens/>
        <w:jc w:val="both"/>
      </w:pPr>
      <w:r w:rsidRPr="00B75631">
        <w:t xml:space="preserve">Приложение </w:t>
      </w:r>
      <w:r w:rsidR="00CB2420" w:rsidRPr="00B75631">
        <w:t>2</w:t>
      </w:r>
      <w:r w:rsidR="008B0CB3" w:rsidRPr="00B75631">
        <w:t>.7</w:t>
      </w:r>
      <w:r w:rsidRPr="00B75631">
        <w:t xml:space="preserve">. </w:t>
      </w:r>
      <w:r w:rsidR="00427377" w:rsidRPr="00B75631">
        <w:t>Р</w:t>
      </w:r>
      <w:r w:rsidRPr="00B75631">
        <w:t xml:space="preserve">абочая программа учебной дисциплины </w:t>
      </w:r>
      <w:r w:rsidR="00427377" w:rsidRPr="00B75631">
        <w:t>«</w:t>
      </w:r>
      <w:r w:rsidR="007A1206" w:rsidRPr="00B75631">
        <w:t>Естествознание</w:t>
      </w:r>
      <w:r w:rsidR="00427377" w:rsidRPr="00B75631">
        <w:t xml:space="preserve">» </w:t>
      </w:r>
    </w:p>
    <w:p w:rsidR="00185D56" w:rsidRPr="00B75631" w:rsidRDefault="00185D56" w:rsidP="00185D56">
      <w:pPr>
        <w:suppressAutoHyphens/>
        <w:jc w:val="both"/>
      </w:pPr>
      <w:r w:rsidRPr="00B75631">
        <w:t xml:space="preserve">Приложение </w:t>
      </w:r>
      <w:r w:rsidR="00CB2420" w:rsidRPr="00B75631">
        <w:t>2</w:t>
      </w:r>
      <w:r w:rsidR="004C0690" w:rsidRPr="00B75631">
        <w:t>.8</w:t>
      </w:r>
      <w:r w:rsidR="00427377" w:rsidRPr="00B75631">
        <w:t>. Р</w:t>
      </w:r>
      <w:r w:rsidRPr="00B75631">
        <w:t>абочая программа учебной дисциплины «</w:t>
      </w:r>
      <w:r w:rsidR="007A1206" w:rsidRPr="00B75631">
        <w:t>Астрономия</w:t>
      </w:r>
      <w:r w:rsidRPr="00B75631">
        <w:t>»</w:t>
      </w:r>
    </w:p>
    <w:p w:rsidR="00427377" w:rsidRPr="00B75631" w:rsidRDefault="00185D56" w:rsidP="00427377">
      <w:pPr>
        <w:suppressAutoHyphens/>
        <w:jc w:val="both"/>
      </w:pPr>
      <w:r w:rsidRPr="00B75631">
        <w:t xml:space="preserve">Приложение </w:t>
      </w:r>
      <w:r w:rsidR="00CB2420" w:rsidRPr="00B75631">
        <w:t>2</w:t>
      </w:r>
      <w:r w:rsidR="004C0690" w:rsidRPr="00B75631">
        <w:t>.9</w:t>
      </w:r>
      <w:r w:rsidRPr="00B75631">
        <w:t xml:space="preserve">. </w:t>
      </w:r>
      <w:r w:rsidR="00427377" w:rsidRPr="00B75631">
        <w:t>Р</w:t>
      </w:r>
      <w:r w:rsidRPr="00B75631">
        <w:t xml:space="preserve">абочая программа учебной дисциплины </w:t>
      </w:r>
      <w:r w:rsidR="00427377" w:rsidRPr="00B75631">
        <w:t>«</w:t>
      </w:r>
      <w:r w:rsidR="00290EFC" w:rsidRPr="00B75631">
        <w:t>Основы безопасности жизнедеятельности</w:t>
      </w:r>
      <w:r w:rsidR="00427377" w:rsidRPr="00B75631">
        <w:t>»</w:t>
      </w:r>
    </w:p>
    <w:p w:rsidR="00185D56" w:rsidRPr="00B75631" w:rsidRDefault="00185D56" w:rsidP="00185D56">
      <w:pPr>
        <w:suppressAutoHyphens/>
        <w:jc w:val="both"/>
      </w:pPr>
      <w:r w:rsidRPr="00B75631">
        <w:t xml:space="preserve">Приложение </w:t>
      </w:r>
      <w:r w:rsidR="00CB2420" w:rsidRPr="00B75631">
        <w:t>2</w:t>
      </w:r>
      <w:r w:rsidRPr="00B75631">
        <w:t>.1</w:t>
      </w:r>
      <w:r w:rsidR="004C0690" w:rsidRPr="00B75631">
        <w:t>0</w:t>
      </w:r>
      <w:r w:rsidRPr="00B75631">
        <w:t xml:space="preserve">. </w:t>
      </w:r>
      <w:r w:rsidR="00427377" w:rsidRPr="00B75631">
        <w:t>Р</w:t>
      </w:r>
      <w:r w:rsidRPr="00B75631">
        <w:t xml:space="preserve">абочая программа учебной дисциплины </w:t>
      </w:r>
      <w:r w:rsidR="00427377" w:rsidRPr="00B75631">
        <w:t>«</w:t>
      </w:r>
      <w:r w:rsidR="00290EFC" w:rsidRPr="00B75631">
        <w:t>Физическая культура</w:t>
      </w:r>
      <w:r w:rsidR="00427377" w:rsidRPr="00B75631">
        <w:t>»</w:t>
      </w:r>
    </w:p>
    <w:p w:rsidR="00185D56" w:rsidRPr="00B75631" w:rsidRDefault="00185D56" w:rsidP="00185D56">
      <w:pPr>
        <w:suppressAutoHyphens/>
        <w:jc w:val="both"/>
      </w:pPr>
      <w:r w:rsidRPr="00B75631">
        <w:t xml:space="preserve">Приложение </w:t>
      </w:r>
      <w:r w:rsidR="00CB2420" w:rsidRPr="00B75631">
        <w:t>2</w:t>
      </w:r>
      <w:r w:rsidRPr="00B75631">
        <w:t>.1</w:t>
      </w:r>
      <w:r w:rsidR="004C0690" w:rsidRPr="00B75631">
        <w:t>1</w:t>
      </w:r>
      <w:r w:rsidRPr="00B75631">
        <w:t xml:space="preserve">. </w:t>
      </w:r>
      <w:r w:rsidR="00427377" w:rsidRPr="00B75631">
        <w:t>Р</w:t>
      </w:r>
      <w:r w:rsidRPr="00B75631">
        <w:t xml:space="preserve">абочая программа учебной дисциплины </w:t>
      </w:r>
      <w:r w:rsidR="00427377" w:rsidRPr="00B75631">
        <w:t xml:space="preserve">«История </w:t>
      </w:r>
      <w:r w:rsidR="00290EFC" w:rsidRPr="00B75631">
        <w:t>мировой культуры</w:t>
      </w:r>
      <w:r w:rsidR="00427377" w:rsidRPr="00B75631">
        <w:t>»</w:t>
      </w:r>
    </w:p>
    <w:p w:rsidR="00427377" w:rsidRPr="00B75631" w:rsidRDefault="00185D56" w:rsidP="00427377">
      <w:pPr>
        <w:suppressAutoHyphens/>
        <w:jc w:val="both"/>
      </w:pPr>
      <w:r w:rsidRPr="00B75631">
        <w:t xml:space="preserve">Приложение </w:t>
      </w:r>
      <w:r w:rsidR="00CB2420" w:rsidRPr="00B75631">
        <w:t>2</w:t>
      </w:r>
      <w:r w:rsidRPr="00B75631">
        <w:t>.1</w:t>
      </w:r>
      <w:r w:rsidR="004C0690" w:rsidRPr="00B75631">
        <w:t>2</w:t>
      </w:r>
      <w:r w:rsidR="00427377" w:rsidRPr="00B75631">
        <w:t>. Р</w:t>
      </w:r>
      <w:r w:rsidRPr="00B75631">
        <w:t xml:space="preserve">абочая программа учебной дисциплины </w:t>
      </w:r>
      <w:r w:rsidR="00427377" w:rsidRPr="00B75631">
        <w:t>«История»</w:t>
      </w:r>
    </w:p>
    <w:p w:rsidR="00427377" w:rsidRPr="00B75631" w:rsidRDefault="00185D56" w:rsidP="00427377">
      <w:pPr>
        <w:suppressAutoHyphens/>
        <w:jc w:val="both"/>
      </w:pPr>
      <w:r w:rsidRPr="00B75631">
        <w:t xml:space="preserve">Приложение </w:t>
      </w:r>
      <w:r w:rsidR="00CB2420" w:rsidRPr="00B75631">
        <w:t>2</w:t>
      </w:r>
      <w:r w:rsidRPr="00B75631">
        <w:t>.1</w:t>
      </w:r>
      <w:r w:rsidR="004C0690" w:rsidRPr="00B75631">
        <w:t>3</w:t>
      </w:r>
      <w:r w:rsidRPr="00B75631">
        <w:t xml:space="preserve">. </w:t>
      </w:r>
      <w:r w:rsidR="00427377" w:rsidRPr="00B75631">
        <w:t>Р</w:t>
      </w:r>
      <w:r w:rsidRPr="00B75631">
        <w:t xml:space="preserve">абочая программа учебной дисциплины </w:t>
      </w:r>
      <w:r w:rsidR="00427377" w:rsidRPr="00B75631">
        <w:t>«</w:t>
      </w:r>
      <w:r w:rsidR="00290EFC" w:rsidRPr="00B75631">
        <w:t>Народная музыкальная культура</w:t>
      </w:r>
      <w:r w:rsidR="00427377" w:rsidRPr="00B75631">
        <w:t>»</w:t>
      </w:r>
    </w:p>
    <w:p w:rsidR="00185D56" w:rsidRPr="00B75631" w:rsidRDefault="00185D56" w:rsidP="00185D56">
      <w:pPr>
        <w:suppressAutoHyphens/>
        <w:jc w:val="both"/>
      </w:pPr>
      <w:r w:rsidRPr="00B75631">
        <w:t xml:space="preserve">Приложение </w:t>
      </w:r>
      <w:r w:rsidR="00CB2420" w:rsidRPr="00B75631">
        <w:t>2</w:t>
      </w:r>
      <w:r w:rsidRPr="00B75631">
        <w:t>.1</w:t>
      </w:r>
      <w:r w:rsidR="004C0690" w:rsidRPr="00B75631">
        <w:t>4</w:t>
      </w:r>
      <w:r w:rsidRPr="00B75631">
        <w:t xml:space="preserve">. </w:t>
      </w:r>
      <w:r w:rsidR="00427377" w:rsidRPr="00B75631">
        <w:t>Р</w:t>
      </w:r>
      <w:r w:rsidRPr="00B75631">
        <w:t xml:space="preserve">абочая программа учебной дисциплины </w:t>
      </w:r>
      <w:r w:rsidR="00427377" w:rsidRPr="00B75631">
        <w:t>«</w:t>
      </w:r>
      <w:r w:rsidR="00290EFC" w:rsidRPr="00B75631">
        <w:t>Музыкальная литература (зарубежная и отечественная)</w:t>
      </w:r>
      <w:r w:rsidR="00427377" w:rsidRPr="00B75631">
        <w:t>»</w:t>
      </w:r>
    </w:p>
    <w:p w:rsidR="00290EFC" w:rsidRPr="00B75631" w:rsidRDefault="00290EFC" w:rsidP="00290EFC">
      <w:pPr>
        <w:suppressAutoHyphens/>
        <w:jc w:val="both"/>
      </w:pPr>
      <w:r w:rsidRPr="00B75631">
        <w:t>Приложение 2.15. Рабочая программа учебной дисциплины «Основы философии»</w:t>
      </w:r>
    </w:p>
    <w:p w:rsidR="00290EFC" w:rsidRPr="00B75631" w:rsidRDefault="00290EFC" w:rsidP="00290EFC">
      <w:pPr>
        <w:suppressAutoHyphens/>
        <w:jc w:val="both"/>
      </w:pPr>
      <w:r w:rsidRPr="00B75631">
        <w:t>Приложение 2.16. Рабочая программа учебной дисциплины «История»</w:t>
      </w:r>
    </w:p>
    <w:p w:rsidR="00290EFC" w:rsidRPr="00B75631" w:rsidRDefault="00290EFC" w:rsidP="00290EFC">
      <w:pPr>
        <w:suppressAutoHyphens/>
        <w:jc w:val="both"/>
      </w:pPr>
      <w:r w:rsidRPr="00B75631">
        <w:t>Приложение 2.17. Рабочая программа учебной дисциплины «Психология общения»</w:t>
      </w:r>
    </w:p>
    <w:p w:rsidR="00290EFC" w:rsidRPr="00B75631" w:rsidRDefault="00290EFC" w:rsidP="00290EFC">
      <w:pPr>
        <w:suppressAutoHyphens/>
        <w:jc w:val="both"/>
      </w:pPr>
      <w:r w:rsidRPr="00B75631">
        <w:t>Приложение 2.18. Рабочая программа учебной дисциплины «Иностранный язык»</w:t>
      </w:r>
    </w:p>
    <w:p w:rsidR="00290EFC" w:rsidRPr="00B75631" w:rsidRDefault="00290EFC" w:rsidP="00290EFC">
      <w:pPr>
        <w:suppressAutoHyphens/>
        <w:jc w:val="both"/>
      </w:pPr>
      <w:r w:rsidRPr="00B75631">
        <w:t>Приложение 2.19. Рабочая программа учебной дисциплины «Физическая культура»</w:t>
      </w:r>
    </w:p>
    <w:p w:rsidR="009271BD" w:rsidRPr="00B75631" w:rsidRDefault="009271BD" w:rsidP="009271BD">
      <w:pPr>
        <w:suppressAutoHyphens/>
        <w:jc w:val="both"/>
      </w:pPr>
      <w:r w:rsidRPr="00B75631">
        <w:t>Приложение 2.11. Рабочая программа учебной дисциплины «История мировой культуры»</w:t>
      </w:r>
    </w:p>
    <w:p w:rsidR="009271BD" w:rsidRPr="00B75631" w:rsidRDefault="009271BD" w:rsidP="009271BD">
      <w:pPr>
        <w:suppressAutoHyphens/>
        <w:jc w:val="both"/>
      </w:pPr>
      <w:r w:rsidRPr="00B75631">
        <w:t>Приложение 2.12. Рабочая программа учебной дисциплины «История»</w:t>
      </w:r>
    </w:p>
    <w:p w:rsidR="009271BD" w:rsidRPr="00B75631" w:rsidRDefault="009271BD" w:rsidP="009271BD">
      <w:pPr>
        <w:suppressAutoHyphens/>
        <w:jc w:val="both"/>
      </w:pPr>
      <w:r w:rsidRPr="00B75631">
        <w:t>Приложение 2.13. Рабочая программа учебной дисциплины «Народная музыкальная культура»</w:t>
      </w:r>
    </w:p>
    <w:p w:rsidR="009271BD" w:rsidRPr="00B75631" w:rsidRDefault="009271BD" w:rsidP="009271BD">
      <w:pPr>
        <w:suppressAutoHyphens/>
        <w:jc w:val="both"/>
      </w:pPr>
      <w:r w:rsidRPr="00B75631">
        <w:t>Приложение 2.14. Рабочая программа учебной дисциплины «Музыкальная литература (зарубежная и отечественная)»</w:t>
      </w:r>
    </w:p>
    <w:p w:rsidR="009271BD" w:rsidRPr="00B75631" w:rsidRDefault="009271BD" w:rsidP="009271BD">
      <w:pPr>
        <w:suppressAutoHyphens/>
        <w:jc w:val="both"/>
      </w:pPr>
      <w:r w:rsidRPr="00B75631">
        <w:t>Приложение 2.15. Рабочая программа учебной дисциплины «Основы философии»</w:t>
      </w:r>
    </w:p>
    <w:p w:rsidR="009271BD" w:rsidRPr="00B75631" w:rsidRDefault="009271BD" w:rsidP="009271BD">
      <w:pPr>
        <w:suppressAutoHyphens/>
        <w:jc w:val="both"/>
      </w:pPr>
      <w:r w:rsidRPr="00B75631">
        <w:t>Приложение 2.16. Рабочая программа учебной дисциплины «История»</w:t>
      </w:r>
    </w:p>
    <w:p w:rsidR="009271BD" w:rsidRPr="00B75631" w:rsidRDefault="009271BD" w:rsidP="009271BD">
      <w:pPr>
        <w:suppressAutoHyphens/>
        <w:jc w:val="both"/>
      </w:pPr>
      <w:r w:rsidRPr="00B75631">
        <w:t>Приложение 2.17. Рабочая программа учебной дисциплины «Психология общения»</w:t>
      </w:r>
    </w:p>
    <w:p w:rsidR="009271BD" w:rsidRPr="00B75631" w:rsidRDefault="009271BD" w:rsidP="009271BD">
      <w:pPr>
        <w:suppressAutoHyphens/>
        <w:jc w:val="both"/>
      </w:pPr>
      <w:r w:rsidRPr="00B75631">
        <w:t>Приложение 2.18. Рабочая программа учебной дисциплины «Иностранный язык»</w:t>
      </w:r>
    </w:p>
    <w:p w:rsidR="009271BD" w:rsidRPr="00B75631" w:rsidRDefault="009271BD" w:rsidP="009271BD">
      <w:pPr>
        <w:suppressAutoHyphens/>
        <w:jc w:val="both"/>
      </w:pPr>
      <w:r w:rsidRPr="00B75631">
        <w:t>Приложение 2.19. Рабочая программа учебной дисциплины «Физическая культура»</w:t>
      </w:r>
    </w:p>
    <w:p w:rsidR="009271BD" w:rsidRPr="00B75631" w:rsidRDefault="009271BD" w:rsidP="009271BD">
      <w:pPr>
        <w:suppressAutoHyphens/>
        <w:jc w:val="both"/>
      </w:pPr>
      <w:r w:rsidRPr="00B75631">
        <w:t>Приложение 2.20. Музыкальная литература (зарубежная и отечественная)</w:t>
      </w:r>
    </w:p>
    <w:p w:rsidR="009271BD" w:rsidRPr="00B75631" w:rsidRDefault="009271BD" w:rsidP="009271BD">
      <w:pPr>
        <w:suppressAutoHyphens/>
        <w:jc w:val="both"/>
      </w:pPr>
      <w:r w:rsidRPr="00B75631">
        <w:t>Приложение 2.21. Сольфеджио</w:t>
      </w:r>
    </w:p>
    <w:p w:rsidR="009271BD" w:rsidRPr="00B75631" w:rsidRDefault="009271BD" w:rsidP="009271BD">
      <w:pPr>
        <w:jc w:val="both"/>
      </w:pPr>
      <w:r w:rsidRPr="00B75631">
        <w:t>Приложение 2.22. Элементарная теория музыки</w:t>
      </w:r>
    </w:p>
    <w:p w:rsidR="009271BD" w:rsidRPr="00B75631" w:rsidRDefault="009271BD" w:rsidP="009271BD">
      <w:pPr>
        <w:jc w:val="both"/>
      </w:pPr>
      <w:r w:rsidRPr="00B75631">
        <w:t>Приложение 2.23. Гармония</w:t>
      </w:r>
    </w:p>
    <w:p w:rsidR="009271BD" w:rsidRPr="00B75631" w:rsidRDefault="009271BD" w:rsidP="009271BD">
      <w:pPr>
        <w:jc w:val="both"/>
      </w:pPr>
      <w:r w:rsidRPr="00B75631">
        <w:t xml:space="preserve">Приложение 2.24. анализ музыкальных произведений </w:t>
      </w:r>
    </w:p>
    <w:p w:rsidR="009271BD" w:rsidRPr="00B75631" w:rsidRDefault="009271BD" w:rsidP="009271BD">
      <w:pPr>
        <w:jc w:val="both"/>
      </w:pPr>
      <w:r w:rsidRPr="00B75631">
        <w:t>Приложение 2.25. Музыкальная информатика</w:t>
      </w:r>
    </w:p>
    <w:p w:rsidR="009271BD" w:rsidRPr="00B75631" w:rsidRDefault="009271BD" w:rsidP="009271BD">
      <w:pPr>
        <w:jc w:val="both"/>
      </w:pPr>
      <w:r w:rsidRPr="00B75631">
        <w:t>Приложение 2.26. Безопасность жизнедеятельности</w:t>
      </w:r>
    </w:p>
    <w:p w:rsidR="009271BD" w:rsidRPr="00B75631" w:rsidRDefault="009271BD" w:rsidP="009271BD">
      <w:pPr>
        <w:jc w:val="both"/>
      </w:pPr>
      <w:r w:rsidRPr="00B75631">
        <w:t>Приложение 2.27. Основы предпринимательской деятельности</w:t>
      </w:r>
    </w:p>
    <w:p w:rsidR="00290EFC" w:rsidRPr="00B75631" w:rsidRDefault="00290EFC" w:rsidP="00185D56">
      <w:pPr>
        <w:suppressAutoHyphens/>
        <w:jc w:val="both"/>
      </w:pPr>
    </w:p>
    <w:p w:rsidR="002D3BE9" w:rsidRPr="00B75631" w:rsidRDefault="002D3BE9" w:rsidP="00185D56">
      <w:pPr>
        <w:jc w:val="both"/>
        <w:rPr>
          <w:i/>
        </w:rPr>
      </w:pPr>
    </w:p>
    <w:p w:rsidR="00D10638" w:rsidRPr="00B75631" w:rsidRDefault="00D10638" w:rsidP="00D10638">
      <w:pPr>
        <w:tabs>
          <w:tab w:val="left" w:pos="426"/>
        </w:tabs>
        <w:rPr>
          <w:u w:val="single"/>
        </w:rPr>
      </w:pPr>
      <w:bookmarkStart w:id="0" w:name="_Hlk511891380"/>
      <w:r w:rsidRPr="00B75631">
        <w:rPr>
          <w:u w:val="single"/>
        </w:rPr>
        <w:t xml:space="preserve">Приложение 3. </w:t>
      </w:r>
      <w:r w:rsidR="00427377" w:rsidRPr="00B75631">
        <w:rPr>
          <w:u w:val="single"/>
        </w:rPr>
        <w:t>Р</w:t>
      </w:r>
      <w:r w:rsidRPr="00B75631">
        <w:rPr>
          <w:u w:val="single"/>
        </w:rPr>
        <w:t xml:space="preserve">абочая программа воспитания, календарный план воспитательной работы </w:t>
      </w:r>
    </w:p>
    <w:p w:rsidR="00D10638" w:rsidRPr="00B75631" w:rsidRDefault="00D10638" w:rsidP="00D10638">
      <w:pPr>
        <w:ind w:left="426"/>
        <w:jc w:val="both"/>
      </w:pPr>
    </w:p>
    <w:p w:rsidR="00F92C5B" w:rsidRPr="00B75631" w:rsidRDefault="00D10638" w:rsidP="00D10638">
      <w:pPr>
        <w:jc w:val="both"/>
        <w:rPr>
          <w:u w:val="single"/>
        </w:rPr>
      </w:pPr>
      <w:r w:rsidRPr="00B75631">
        <w:rPr>
          <w:u w:val="single"/>
        </w:rPr>
        <w:t xml:space="preserve">Приложение 4. </w:t>
      </w:r>
      <w:r w:rsidR="00DE026C" w:rsidRPr="00B75631">
        <w:rPr>
          <w:u w:val="single"/>
        </w:rPr>
        <w:t xml:space="preserve">Фонды </w:t>
      </w:r>
      <w:r w:rsidR="00610DAE" w:rsidRPr="00B75631">
        <w:rPr>
          <w:u w:val="single"/>
        </w:rPr>
        <w:t xml:space="preserve"> оценочных средств для государственной итоговой аттестации</w:t>
      </w:r>
      <w:r w:rsidR="004C0690" w:rsidRPr="00B75631">
        <w:rPr>
          <w:u w:val="single"/>
        </w:rPr>
        <w:t xml:space="preserve"> </w:t>
      </w:r>
      <w:r w:rsidR="008B0CB3" w:rsidRPr="00B75631">
        <w:rPr>
          <w:u w:val="single"/>
        </w:rPr>
        <w:t xml:space="preserve">по </w:t>
      </w:r>
      <w:r w:rsidR="008B0BDF" w:rsidRPr="00B75631">
        <w:rPr>
          <w:u w:val="single"/>
        </w:rPr>
        <w:t>специальности</w:t>
      </w:r>
      <w:bookmarkStart w:id="1" w:name="_Toc460855517"/>
      <w:bookmarkStart w:id="2" w:name="_Toc460939924"/>
      <w:bookmarkEnd w:id="0"/>
    </w:p>
    <w:p w:rsidR="004C0690" w:rsidRPr="00B75631" w:rsidRDefault="004C0690" w:rsidP="00B3462A">
      <w:pPr>
        <w:numPr>
          <w:ilvl w:val="0"/>
          <w:numId w:val="2"/>
        </w:numPr>
        <w:ind w:left="0" w:firstLine="426"/>
        <w:jc w:val="both"/>
        <w:sectPr w:rsidR="004C0690" w:rsidRPr="00B75631" w:rsidSect="00610DAE">
          <w:pgSz w:w="11906" w:h="16838"/>
          <w:pgMar w:top="1134" w:right="851" w:bottom="1134" w:left="1701" w:header="709" w:footer="709" w:gutter="0"/>
          <w:cols w:space="708"/>
          <w:docGrid w:linePitch="360"/>
        </w:sectPr>
      </w:pPr>
    </w:p>
    <w:p w:rsidR="008D58DC" w:rsidRPr="002E0E50" w:rsidRDefault="008D58DC" w:rsidP="006B7C54">
      <w:pPr>
        <w:pStyle w:val="1"/>
        <w:rPr>
          <w:b/>
        </w:rPr>
      </w:pPr>
      <w:bookmarkStart w:id="3" w:name="_Toc113028473"/>
      <w:r w:rsidRPr="002E0E50">
        <w:rPr>
          <w:b/>
        </w:rPr>
        <w:lastRenderedPageBreak/>
        <w:t>Раздел 1. Общие положения</w:t>
      </w:r>
      <w:bookmarkEnd w:id="3"/>
    </w:p>
    <w:p w:rsidR="00A22949" w:rsidRPr="00B75631" w:rsidRDefault="00A22949" w:rsidP="00414C20">
      <w:pPr>
        <w:ind w:firstLine="708"/>
        <w:jc w:val="both"/>
        <w:rPr>
          <w:b/>
        </w:rPr>
      </w:pPr>
    </w:p>
    <w:p w:rsidR="00C91987" w:rsidRPr="00B75631" w:rsidRDefault="008D58DC" w:rsidP="00CB471E">
      <w:pPr>
        <w:widowControl w:val="0"/>
        <w:autoSpaceDE w:val="0"/>
        <w:autoSpaceDN w:val="0"/>
        <w:adjustRightInd w:val="0"/>
        <w:spacing w:after="150"/>
        <w:ind w:firstLine="708"/>
        <w:jc w:val="both"/>
        <w:rPr>
          <w:bCs/>
        </w:rPr>
      </w:pPr>
      <w:r w:rsidRPr="00B75631">
        <w:rPr>
          <w:bCs/>
        </w:rPr>
        <w:t>1.1. Настоящая программа</w:t>
      </w:r>
      <w:r w:rsidR="00DE026C" w:rsidRPr="00B75631">
        <w:rPr>
          <w:bCs/>
        </w:rPr>
        <w:t xml:space="preserve"> подготовки специалистов среднего звена</w:t>
      </w:r>
      <w:r w:rsidRPr="00B75631">
        <w:rPr>
          <w:bCs/>
        </w:rPr>
        <w:t xml:space="preserve"> </w:t>
      </w:r>
      <w:r w:rsidR="00C91987" w:rsidRPr="00B75631">
        <w:rPr>
          <w:bCs/>
        </w:rPr>
        <w:t xml:space="preserve">(далее </w:t>
      </w:r>
      <w:r w:rsidR="008B0CB3" w:rsidRPr="00B75631">
        <w:rPr>
          <w:bCs/>
        </w:rPr>
        <w:t xml:space="preserve">- </w:t>
      </w:r>
      <w:r w:rsidR="00DE026C" w:rsidRPr="00B75631">
        <w:rPr>
          <w:bCs/>
        </w:rPr>
        <w:t>ППССЗ</w:t>
      </w:r>
      <w:r w:rsidR="00C91987" w:rsidRPr="00B75631">
        <w:rPr>
          <w:bCs/>
        </w:rPr>
        <w:t xml:space="preserve">) </w:t>
      </w:r>
      <w:r w:rsidRPr="00B75631">
        <w:rPr>
          <w:bCs/>
        </w:rPr>
        <w:t xml:space="preserve">по </w:t>
      </w:r>
      <w:r w:rsidR="0000466D" w:rsidRPr="00B75631">
        <w:rPr>
          <w:bCs/>
        </w:rPr>
        <w:t>специальности</w:t>
      </w:r>
      <w:r w:rsidR="00CA3E20" w:rsidRPr="00B75631">
        <w:rPr>
          <w:bCs/>
          <w:i/>
        </w:rPr>
        <w:t xml:space="preserve"> </w:t>
      </w:r>
      <w:r w:rsidRPr="00B75631">
        <w:rPr>
          <w:bCs/>
        </w:rPr>
        <w:t>среднег</w:t>
      </w:r>
      <w:r w:rsidR="0000466D" w:rsidRPr="00B75631">
        <w:rPr>
          <w:bCs/>
        </w:rPr>
        <w:t>о профессионального образования</w:t>
      </w:r>
      <w:r w:rsidR="00CA3E20" w:rsidRPr="00B75631">
        <w:rPr>
          <w:bCs/>
        </w:rPr>
        <w:t xml:space="preserve"> </w:t>
      </w:r>
      <w:r w:rsidRPr="00B75631">
        <w:rPr>
          <w:bCs/>
        </w:rPr>
        <w:t>разработана на о</w:t>
      </w:r>
      <w:r w:rsidRPr="00B75631">
        <w:rPr>
          <w:bCs/>
        </w:rPr>
        <w:t>с</w:t>
      </w:r>
      <w:r w:rsidRPr="00B75631">
        <w:rPr>
          <w:bCs/>
        </w:rPr>
        <w:t>нове федерального государственного образовательного стандарта среднего професси</w:t>
      </w:r>
      <w:r w:rsidRPr="00B75631">
        <w:rPr>
          <w:bCs/>
        </w:rPr>
        <w:t>о</w:t>
      </w:r>
      <w:r w:rsidRPr="00B75631">
        <w:rPr>
          <w:bCs/>
        </w:rPr>
        <w:t xml:space="preserve">нального образования по </w:t>
      </w:r>
      <w:r w:rsidR="008B0CB3" w:rsidRPr="00B75631">
        <w:rPr>
          <w:bCs/>
        </w:rPr>
        <w:t>специальности</w:t>
      </w:r>
      <w:r w:rsidR="008B0CB3" w:rsidRPr="00B75631">
        <w:rPr>
          <w:bCs/>
          <w:i/>
        </w:rPr>
        <w:t xml:space="preserve"> </w:t>
      </w:r>
      <w:r w:rsidR="00290EFC" w:rsidRPr="00B75631">
        <w:t xml:space="preserve">53.02.03 Инструментальное исполнительство (по видам инструментов) утвержден приказом </w:t>
      </w:r>
      <w:proofErr w:type="spellStart"/>
      <w:r w:rsidR="00290EFC" w:rsidRPr="00B75631">
        <w:t>Минобрнауки</w:t>
      </w:r>
      <w:proofErr w:type="spellEnd"/>
      <w:r w:rsidR="00290EFC" w:rsidRPr="00B75631">
        <w:t xml:space="preserve"> России от 27.10.2014 N 1390 (ред.от 17.05.2021), зарегистрирован в Минюст России 27 ноября 2014 г. N 34957</w:t>
      </w:r>
      <w:r w:rsidR="00C4642C" w:rsidRPr="00B75631">
        <w:t>,</w:t>
      </w:r>
      <w:r w:rsidR="00C91987" w:rsidRPr="00B75631">
        <w:rPr>
          <w:bCs/>
        </w:rPr>
        <w:t xml:space="preserve"> (далее </w:t>
      </w:r>
      <w:r w:rsidR="008B0CB3" w:rsidRPr="00B75631">
        <w:rPr>
          <w:bCs/>
        </w:rPr>
        <w:t xml:space="preserve">- </w:t>
      </w:r>
      <w:r w:rsidR="00C91987" w:rsidRPr="00B75631">
        <w:rPr>
          <w:bCs/>
        </w:rPr>
        <w:t>ФГОС СПО)</w:t>
      </w:r>
      <w:r w:rsidR="008B0CB3" w:rsidRPr="00B75631">
        <w:rPr>
          <w:bCs/>
        </w:rPr>
        <w:t>.</w:t>
      </w:r>
    </w:p>
    <w:p w:rsidR="00345B6C" w:rsidRPr="00B75631" w:rsidRDefault="00DE026C" w:rsidP="00857A1F">
      <w:pPr>
        <w:suppressAutoHyphens/>
        <w:ind w:firstLine="709"/>
        <w:jc w:val="both"/>
        <w:rPr>
          <w:bCs/>
        </w:rPr>
      </w:pPr>
      <w:r w:rsidRPr="00B75631">
        <w:rPr>
          <w:bCs/>
        </w:rPr>
        <w:t>ППССЗ</w:t>
      </w:r>
      <w:r w:rsidR="008D58DC" w:rsidRPr="00B75631">
        <w:rPr>
          <w:bCs/>
        </w:rPr>
        <w:t xml:space="preserve"> определяет рекомендованный объем и содержание </w:t>
      </w:r>
      <w:r w:rsidR="00345B6C" w:rsidRPr="00B75631">
        <w:rPr>
          <w:bCs/>
        </w:rPr>
        <w:t xml:space="preserve">среднего профессионального образования по </w:t>
      </w:r>
      <w:r w:rsidR="0000466D" w:rsidRPr="00B75631">
        <w:rPr>
          <w:bCs/>
        </w:rPr>
        <w:t>специальности</w:t>
      </w:r>
      <w:r w:rsidR="00CA3E20" w:rsidRPr="00B75631">
        <w:rPr>
          <w:bCs/>
          <w:i/>
        </w:rPr>
        <w:t xml:space="preserve"> </w:t>
      </w:r>
      <w:r w:rsidR="00290EFC" w:rsidRPr="00B75631">
        <w:t>53.02.03 Инструментальное исполнительство (по видам инструментов)</w:t>
      </w:r>
      <w:r w:rsidR="00345B6C" w:rsidRPr="00B75631">
        <w:rPr>
          <w:bCs/>
        </w:rPr>
        <w:t>, планируемые результаты освоения образовательной программы, условия образовательной деятельности.</w:t>
      </w:r>
    </w:p>
    <w:p w:rsidR="009A415A" w:rsidRPr="00B75631" w:rsidRDefault="00DE026C" w:rsidP="00857A1F">
      <w:pPr>
        <w:suppressAutoHyphens/>
        <w:ind w:firstLine="596"/>
        <w:jc w:val="both"/>
        <w:rPr>
          <w:bCs/>
        </w:rPr>
      </w:pPr>
      <w:r w:rsidRPr="00B75631">
        <w:rPr>
          <w:bCs/>
        </w:rPr>
        <w:t>ППССЗ</w:t>
      </w:r>
      <w:r w:rsidR="009A415A" w:rsidRPr="00B75631">
        <w:rPr>
          <w:bCs/>
        </w:rPr>
        <w:t xml:space="preserve"> разработана для реализации образовательной программы на базе </w:t>
      </w:r>
      <w:r w:rsidR="00E54418">
        <w:rPr>
          <w:bCs/>
        </w:rPr>
        <w:t xml:space="preserve">основного </w:t>
      </w:r>
      <w:r w:rsidR="009A415A" w:rsidRPr="00B75631">
        <w:rPr>
          <w:bCs/>
        </w:rPr>
        <w:t xml:space="preserve">общего образования. </w:t>
      </w:r>
    </w:p>
    <w:p w:rsidR="009A415A" w:rsidRPr="00B75631" w:rsidRDefault="009A415A" w:rsidP="00857A1F">
      <w:pPr>
        <w:suppressAutoHyphens/>
        <w:ind w:firstLine="596"/>
        <w:jc w:val="both"/>
        <w:rPr>
          <w:bCs/>
        </w:rPr>
      </w:pPr>
      <w:r w:rsidRPr="00B75631">
        <w:rPr>
          <w:bCs/>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00466D" w:rsidRPr="00B75631">
        <w:rPr>
          <w:bCs/>
        </w:rPr>
        <w:t>специальности</w:t>
      </w:r>
      <w:r w:rsidR="00CC3525" w:rsidRPr="00B75631">
        <w:rPr>
          <w:bCs/>
        </w:rPr>
        <w:t xml:space="preserve"> и настоящей </w:t>
      </w:r>
      <w:r w:rsidR="00403D3F" w:rsidRPr="00B75631">
        <w:rPr>
          <w:bCs/>
        </w:rPr>
        <w:t>ООП</w:t>
      </w:r>
      <w:r w:rsidR="00240133" w:rsidRPr="00B75631">
        <w:rPr>
          <w:bCs/>
        </w:rPr>
        <w:t xml:space="preserve"> СПО</w:t>
      </w:r>
      <w:r w:rsidRPr="00B75631">
        <w:rPr>
          <w:bCs/>
        </w:rPr>
        <w:t>.</w:t>
      </w:r>
    </w:p>
    <w:p w:rsidR="008D58DC" w:rsidRPr="00B75631" w:rsidRDefault="008D58DC" w:rsidP="00857A1F">
      <w:pPr>
        <w:suppressAutoHyphens/>
        <w:ind w:firstLine="709"/>
        <w:jc w:val="both"/>
        <w:rPr>
          <w:bCs/>
        </w:rPr>
      </w:pPr>
      <w:r w:rsidRPr="00B75631">
        <w:rPr>
          <w:bCs/>
        </w:rPr>
        <w:t>1.2. Нормат</w:t>
      </w:r>
      <w:r w:rsidR="00CC3525" w:rsidRPr="00B75631">
        <w:rPr>
          <w:bCs/>
        </w:rPr>
        <w:t xml:space="preserve">ивные основания для разработки </w:t>
      </w:r>
      <w:r w:rsidR="00DE026C" w:rsidRPr="00B75631">
        <w:rPr>
          <w:bCs/>
        </w:rPr>
        <w:t>ППССЗ</w:t>
      </w:r>
      <w:r w:rsidRPr="00B75631">
        <w:rPr>
          <w:bCs/>
        </w:rPr>
        <w:t>:</w:t>
      </w:r>
    </w:p>
    <w:p w:rsidR="008D58DC" w:rsidRPr="00B75631" w:rsidRDefault="008D58DC" w:rsidP="00B3462A">
      <w:pPr>
        <w:numPr>
          <w:ilvl w:val="0"/>
          <w:numId w:val="1"/>
        </w:numPr>
        <w:suppressAutoHyphens/>
        <w:ind w:left="0" w:firstLine="709"/>
        <w:jc w:val="both"/>
        <w:rPr>
          <w:bCs/>
        </w:rPr>
      </w:pPr>
      <w:r w:rsidRPr="00B75631">
        <w:rPr>
          <w:bCs/>
        </w:rPr>
        <w:t>Федеральный закон от 29 декабря 2012 г. №273-ФЗ «Об образовании в Российской Федерации»;</w:t>
      </w:r>
    </w:p>
    <w:p w:rsidR="008D58DC" w:rsidRPr="00B75631" w:rsidRDefault="008B0CB3" w:rsidP="00B3462A">
      <w:pPr>
        <w:numPr>
          <w:ilvl w:val="0"/>
          <w:numId w:val="1"/>
        </w:numPr>
        <w:suppressAutoHyphens/>
        <w:ind w:left="0" w:firstLine="709"/>
        <w:jc w:val="both"/>
        <w:rPr>
          <w:bCs/>
        </w:rPr>
      </w:pPr>
      <w:r w:rsidRPr="00B75631">
        <w:rPr>
          <w:bCs/>
        </w:rPr>
        <w:t>п</w:t>
      </w:r>
      <w:r w:rsidR="008D58DC" w:rsidRPr="00B75631">
        <w:rPr>
          <w:bCs/>
        </w:rPr>
        <w:t xml:space="preserve">риказ </w:t>
      </w:r>
      <w:proofErr w:type="spellStart"/>
      <w:r w:rsidR="008D58DC" w:rsidRPr="00B75631">
        <w:rPr>
          <w:bCs/>
        </w:rPr>
        <w:t>Минобрнауки</w:t>
      </w:r>
      <w:proofErr w:type="spellEnd"/>
      <w:r w:rsidR="008D58DC" w:rsidRPr="00B75631">
        <w:rPr>
          <w:bCs/>
        </w:rPr>
        <w:t xml:space="preserve"> России </w:t>
      </w:r>
      <w:r w:rsidR="00574497" w:rsidRPr="00B75631">
        <w:t>от 27.10.2014 N 1390 (ред. от 17.05.2021)</w:t>
      </w:r>
      <w:r w:rsidR="00574497" w:rsidRPr="00B75631">
        <w:rPr>
          <w:bCs/>
        </w:rPr>
        <w:t xml:space="preserve"> </w:t>
      </w:r>
      <w:r w:rsidR="008D58DC" w:rsidRPr="00B75631">
        <w:rPr>
          <w:bCs/>
        </w:rPr>
        <w:t>«</w:t>
      </w:r>
      <w:r w:rsidR="008D58DC" w:rsidRPr="00B75631">
        <w:rPr>
          <w:bCs/>
          <w:lang w:val="uk-UA"/>
        </w:rPr>
        <w:t>Об</w:t>
      </w:r>
      <w:r w:rsidR="00C4642C" w:rsidRPr="00B75631">
        <w:rPr>
          <w:bCs/>
          <w:lang w:val="uk-UA"/>
        </w:rPr>
        <w:t xml:space="preserve"> </w:t>
      </w:r>
      <w:r w:rsidR="00403D3F" w:rsidRPr="00B75631">
        <w:rPr>
          <w:bCs/>
        </w:rPr>
        <w:t>утверждении ф</w:t>
      </w:r>
      <w:r w:rsidR="008D58DC" w:rsidRPr="00B75631">
        <w:rPr>
          <w:bCs/>
        </w:rPr>
        <w:t xml:space="preserve">едерального государственного образовательного стандарта </w:t>
      </w:r>
      <w:r w:rsidR="00345B6C" w:rsidRPr="00B75631">
        <w:rPr>
          <w:bCs/>
        </w:rPr>
        <w:t>среднего профессионального</w:t>
      </w:r>
      <w:r w:rsidR="008D58DC" w:rsidRPr="00B75631">
        <w:rPr>
          <w:bCs/>
        </w:rPr>
        <w:t xml:space="preserve"> образования </w:t>
      </w:r>
      <w:r w:rsidR="00290EFC" w:rsidRPr="00B75631">
        <w:rPr>
          <w:bCs/>
        </w:rPr>
        <w:t>по специальности</w:t>
      </w:r>
      <w:r w:rsidR="00290EFC" w:rsidRPr="00B75631">
        <w:rPr>
          <w:bCs/>
          <w:i/>
        </w:rPr>
        <w:t xml:space="preserve"> </w:t>
      </w:r>
      <w:r w:rsidR="00290EFC" w:rsidRPr="00B75631">
        <w:t>53.02.03 Инструментальное исполнительство (по видам инструментов)</w:t>
      </w:r>
      <w:r w:rsidR="00574497" w:rsidRPr="00B75631">
        <w:t>,</w:t>
      </w:r>
      <w:r w:rsidR="00290EFC" w:rsidRPr="00B75631">
        <w:t xml:space="preserve"> зарегистрирован в Минюст России 27 ноября 2014 г. N 34957,</w:t>
      </w:r>
      <w:r w:rsidR="00290EFC" w:rsidRPr="00B75631">
        <w:rPr>
          <w:bCs/>
        </w:rPr>
        <w:t xml:space="preserve"> (далее - ФГОС СПО)</w:t>
      </w:r>
      <w:r w:rsidR="008D58DC" w:rsidRPr="00B75631">
        <w:rPr>
          <w:bCs/>
        </w:rPr>
        <w:t>;</w:t>
      </w:r>
    </w:p>
    <w:p w:rsidR="00166A40" w:rsidRPr="00166A40" w:rsidRDefault="00166A40" w:rsidP="00166A40">
      <w:pPr>
        <w:numPr>
          <w:ilvl w:val="0"/>
          <w:numId w:val="1"/>
        </w:numPr>
        <w:suppressAutoHyphens/>
        <w:ind w:left="0" w:firstLine="709"/>
        <w:jc w:val="both"/>
        <w:rPr>
          <w:bCs/>
        </w:rPr>
      </w:pPr>
      <w:r w:rsidRPr="00166A40">
        <w:rPr>
          <w:bCs/>
        </w:rPr>
        <w:t xml:space="preserve">приказ </w:t>
      </w:r>
      <w:proofErr w:type="spellStart"/>
      <w:r w:rsidRPr="00166A40">
        <w:rPr>
          <w:bCs/>
        </w:rPr>
        <w:t>Минобрнауки</w:t>
      </w:r>
      <w:proofErr w:type="spellEnd"/>
      <w:r w:rsidRPr="00166A40">
        <w:rPr>
          <w:bCs/>
        </w:rPr>
        <w:t xml:space="preserve">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(зарегистрирован Министерством юстиции Российской Федерации 30 июля 2013 г., регистрационный № 29200);</w:t>
      </w:r>
    </w:p>
    <w:p w:rsidR="00794B66" w:rsidRPr="00794B66" w:rsidRDefault="00794B66" w:rsidP="00794B66">
      <w:pPr>
        <w:numPr>
          <w:ilvl w:val="0"/>
          <w:numId w:val="1"/>
        </w:numPr>
        <w:suppressAutoHyphens/>
        <w:ind w:left="0" w:firstLine="709"/>
        <w:jc w:val="both"/>
        <w:rPr>
          <w:bCs/>
        </w:rPr>
      </w:pPr>
      <w:r w:rsidRPr="00794B66">
        <w:rPr>
          <w:bCs/>
        </w:rPr>
        <w:t>приказ Министерства просвещения РФ от 28 августа 2020 г. № 441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2013 г. N 464”</w:t>
      </w:r>
    </w:p>
    <w:p w:rsidR="00794B66" w:rsidRPr="00794B66" w:rsidRDefault="00794B66" w:rsidP="00794B66">
      <w:pPr>
        <w:pStyle w:val="ad"/>
        <w:numPr>
          <w:ilvl w:val="0"/>
          <w:numId w:val="1"/>
        </w:numPr>
        <w:spacing w:before="0" w:after="0"/>
        <w:ind w:left="0" w:firstLine="709"/>
        <w:jc w:val="both"/>
        <w:rPr>
          <w:bCs/>
          <w:color w:val="000000"/>
        </w:rPr>
      </w:pPr>
      <w:r w:rsidRPr="00794B66">
        <w:rPr>
          <w:bCs/>
          <w:color w:val="000000"/>
        </w:rPr>
        <w:t xml:space="preserve">приказ </w:t>
      </w:r>
      <w:proofErr w:type="spellStart"/>
      <w:r w:rsidRPr="00794B66">
        <w:rPr>
          <w:bCs/>
          <w:color w:val="000000"/>
        </w:rPr>
        <w:t>Минобрнауки</w:t>
      </w:r>
      <w:proofErr w:type="spellEnd"/>
      <w:r w:rsidRPr="00794B66">
        <w:rPr>
          <w:bCs/>
          <w:color w:val="000000"/>
        </w:rPr>
        <w:t xml:space="preserve"> России от 8 ноября 2021 г. № 800 «Об утверждении Порядка проведения государственной итоговой аттестации по образовательным пр</w:t>
      </w:r>
      <w:r w:rsidRPr="00794B66">
        <w:rPr>
          <w:bCs/>
          <w:color w:val="000000"/>
        </w:rPr>
        <w:t>о</w:t>
      </w:r>
      <w:r w:rsidRPr="00794B66">
        <w:rPr>
          <w:bCs/>
          <w:color w:val="000000"/>
        </w:rPr>
        <w:t>граммам среднего профессионального образования»;</w:t>
      </w:r>
    </w:p>
    <w:p w:rsidR="00166A40" w:rsidRPr="00794B66" w:rsidRDefault="00166A40" w:rsidP="00166A40">
      <w:pPr>
        <w:numPr>
          <w:ilvl w:val="0"/>
          <w:numId w:val="1"/>
        </w:numPr>
        <w:suppressAutoHyphens/>
        <w:ind w:left="0" w:firstLine="709"/>
        <w:jc w:val="both"/>
        <w:rPr>
          <w:bCs/>
        </w:rPr>
      </w:pPr>
      <w:r w:rsidRPr="00794B66">
        <w:rPr>
          <w:bCs/>
        </w:rPr>
        <w:t xml:space="preserve">приказ </w:t>
      </w:r>
      <w:proofErr w:type="spellStart"/>
      <w:r w:rsidRPr="00794B66">
        <w:rPr>
          <w:bCs/>
        </w:rPr>
        <w:t>Минобрнауки</w:t>
      </w:r>
      <w:proofErr w:type="spellEnd"/>
      <w:r w:rsidRPr="00794B66">
        <w:rPr>
          <w:bCs/>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
    <w:p w:rsidR="00166A40" w:rsidRPr="00794B66" w:rsidRDefault="00166A40" w:rsidP="00166A40">
      <w:pPr>
        <w:numPr>
          <w:ilvl w:val="0"/>
          <w:numId w:val="1"/>
        </w:numPr>
        <w:suppressAutoHyphens/>
        <w:ind w:left="0" w:firstLine="709"/>
        <w:jc w:val="both"/>
        <w:rPr>
          <w:bCs/>
        </w:rPr>
      </w:pPr>
      <w:r w:rsidRPr="00794B66">
        <w:rPr>
          <w:bCs/>
        </w:rPr>
        <w:t xml:space="preserve">приказ </w:t>
      </w:r>
      <w:proofErr w:type="spellStart"/>
      <w:r w:rsidRPr="00794B66">
        <w:rPr>
          <w:bCs/>
        </w:rPr>
        <w:t>Минобрнауки</w:t>
      </w:r>
      <w:proofErr w:type="spellEnd"/>
      <w:r w:rsidRPr="00794B66">
        <w:rPr>
          <w:bCs/>
        </w:rPr>
        <w:t xml:space="preserve"> России от 25.10.2013 N 1186 (ред. от 31.08.2016) «Об утверждении Порядка заполнения, учета и выдачи дипломов о среднем </w:t>
      </w:r>
      <w:r w:rsidRPr="00794B66">
        <w:rPr>
          <w:bCs/>
        </w:rPr>
        <w:lastRenderedPageBreak/>
        <w:t>профессиональном образовании и их дубликатов» (Зарегистрировано в Минюсте России 29.11.2013 N 30507)</w:t>
      </w:r>
    </w:p>
    <w:p w:rsidR="00794B66" w:rsidRPr="00794B66" w:rsidRDefault="00794B66" w:rsidP="00794B66">
      <w:pPr>
        <w:pStyle w:val="ad"/>
        <w:numPr>
          <w:ilvl w:val="0"/>
          <w:numId w:val="1"/>
        </w:numPr>
        <w:spacing w:before="0" w:after="0"/>
        <w:ind w:left="0" w:firstLine="709"/>
        <w:jc w:val="both"/>
        <w:rPr>
          <w:bCs/>
        </w:rPr>
      </w:pPr>
      <w:r w:rsidRPr="00794B66">
        <w:rPr>
          <w:bCs/>
        </w:rPr>
        <w:t>приказ Министерства просвещения</w:t>
      </w:r>
      <w:r w:rsidRPr="00794B66">
        <w:rPr>
          <w:bCs/>
        </w:rPr>
        <w:br/>
        <w:t>Российской Федерации от 12 мая 2021 года N 241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rsidR="00166A40" w:rsidRPr="00794B66" w:rsidRDefault="00166A40" w:rsidP="00166A40">
      <w:pPr>
        <w:numPr>
          <w:ilvl w:val="0"/>
          <w:numId w:val="1"/>
        </w:numPr>
        <w:suppressAutoHyphens/>
        <w:ind w:left="0" w:firstLine="709"/>
        <w:jc w:val="both"/>
        <w:rPr>
          <w:bCs/>
        </w:rPr>
      </w:pPr>
      <w:r w:rsidRPr="00794B66">
        <w:rPr>
          <w:bCs/>
        </w:rPr>
        <w:t>Устав ГАПОУ ТО «</w:t>
      </w:r>
      <w:proofErr w:type="spellStart"/>
      <w:r w:rsidRPr="00794B66">
        <w:rPr>
          <w:bCs/>
        </w:rPr>
        <w:t>Тобольский</w:t>
      </w:r>
      <w:proofErr w:type="spellEnd"/>
      <w:r w:rsidRPr="00794B66">
        <w:rPr>
          <w:bCs/>
        </w:rPr>
        <w:t xml:space="preserve">  многопрофильный техникум»</w:t>
      </w:r>
    </w:p>
    <w:p w:rsidR="00166A40" w:rsidRPr="00794B66" w:rsidRDefault="00166A40" w:rsidP="00166A40">
      <w:pPr>
        <w:numPr>
          <w:ilvl w:val="0"/>
          <w:numId w:val="1"/>
        </w:numPr>
        <w:suppressAutoHyphens/>
        <w:ind w:left="0" w:firstLine="709"/>
        <w:jc w:val="both"/>
        <w:rPr>
          <w:bCs/>
        </w:rPr>
      </w:pPr>
      <w:r w:rsidRPr="00794B66">
        <w:rPr>
          <w:bCs/>
        </w:rPr>
        <w:t>Положение о разработке и утверждении основной образовательной программы среднего профессионального образования в ГАПОУ ТО «</w:t>
      </w:r>
      <w:proofErr w:type="spellStart"/>
      <w:r w:rsidRPr="00794B66">
        <w:rPr>
          <w:bCs/>
        </w:rPr>
        <w:t>Тобольский</w:t>
      </w:r>
      <w:proofErr w:type="spellEnd"/>
      <w:r w:rsidRPr="00794B66">
        <w:rPr>
          <w:bCs/>
        </w:rPr>
        <w:t xml:space="preserve"> многопрофильный техникум» (Приказ №79  от 11 сентября 2017г);</w:t>
      </w:r>
    </w:p>
    <w:p w:rsidR="00166A40" w:rsidRPr="00166A40" w:rsidRDefault="00166A40" w:rsidP="00166A40">
      <w:pPr>
        <w:numPr>
          <w:ilvl w:val="0"/>
          <w:numId w:val="1"/>
        </w:numPr>
        <w:suppressAutoHyphens/>
        <w:ind w:left="0" w:firstLine="709"/>
        <w:jc w:val="both"/>
        <w:rPr>
          <w:bCs/>
        </w:rPr>
      </w:pPr>
      <w:r w:rsidRPr="00794B66">
        <w:rPr>
          <w:bCs/>
        </w:rPr>
        <w:t>Письмо Министерства образования и науки Российской Федерации от 17 марта 2015г. №06-259 «Рекомендации по организации получения</w:t>
      </w:r>
      <w:r w:rsidRPr="00166A40">
        <w:rPr>
          <w:bCs/>
        </w:rPr>
        <w:t xml:space="preserve">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федерального государственного образовательного стандарта и получаемой профессии или специальности среднего профессионального образования» </w:t>
      </w:r>
    </w:p>
    <w:p w:rsidR="00166A40" w:rsidRPr="00166A40" w:rsidRDefault="00166A40" w:rsidP="00166A40">
      <w:pPr>
        <w:numPr>
          <w:ilvl w:val="0"/>
          <w:numId w:val="1"/>
        </w:numPr>
        <w:suppressAutoHyphens/>
        <w:ind w:left="0" w:firstLine="709"/>
        <w:jc w:val="both"/>
        <w:rPr>
          <w:bCs/>
        </w:rPr>
      </w:pPr>
      <w:r w:rsidRPr="00166A40">
        <w:rPr>
          <w:bCs/>
        </w:rPr>
        <w:t xml:space="preserve">Об уточнении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166A40">
        <w:rPr>
          <w:bCs/>
        </w:rPr>
        <w:t>Минобрнауки</w:t>
      </w:r>
      <w:proofErr w:type="spellEnd"/>
      <w:r w:rsidRPr="00166A40">
        <w:rPr>
          <w:bCs/>
        </w:rPr>
        <w:t xml:space="preserve"> России от 17.03.2015 № 06-259) Одобрено Научно-методическим советом Центра профессионального образования и систем квалификаций ФГАУ «ФИРО» Протокол № 3 от 25 мая 2017 г.</w:t>
      </w:r>
    </w:p>
    <w:p w:rsidR="008A6CB9" w:rsidRPr="00166A40" w:rsidRDefault="008A6CB9" w:rsidP="00166A40">
      <w:pPr>
        <w:numPr>
          <w:ilvl w:val="0"/>
          <w:numId w:val="1"/>
        </w:numPr>
        <w:suppressAutoHyphens/>
        <w:ind w:left="0" w:firstLine="709"/>
        <w:jc w:val="both"/>
        <w:rPr>
          <w:bCs/>
        </w:rPr>
      </w:pPr>
    </w:p>
    <w:p w:rsidR="008D58DC" w:rsidRPr="00B75631" w:rsidRDefault="008D58DC" w:rsidP="00414C20">
      <w:pPr>
        <w:suppressAutoHyphens/>
        <w:ind w:firstLine="709"/>
        <w:jc w:val="both"/>
        <w:rPr>
          <w:bCs/>
          <w:color w:val="000000"/>
        </w:rPr>
      </w:pPr>
      <w:r w:rsidRPr="00B75631">
        <w:rPr>
          <w:bCs/>
          <w:color w:val="000000"/>
        </w:rPr>
        <w:t>1.</w:t>
      </w:r>
      <w:r w:rsidR="00B6565C" w:rsidRPr="00B75631">
        <w:rPr>
          <w:bCs/>
          <w:color w:val="000000"/>
        </w:rPr>
        <w:t>3</w:t>
      </w:r>
      <w:r w:rsidRPr="00B75631">
        <w:rPr>
          <w:bCs/>
          <w:color w:val="000000"/>
        </w:rPr>
        <w:t>. Перечень сок</w:t>
      </w:r>
      <w:r w:rsidR="00CC3525" w:rsidRPr="00B75631">
        <w:rPr>
          <w:bCs/>
          <w:color w:val="000000"/>
        </w:rPr>
        <w:t xml:space="preserve">ращений, используемых в тексте </w:t>
      </w:r>
      <w:r w:rsidRPr="00B75631">
        <w:rPr>
          <w:bCs/>
          <w:color w:val="000000"/>
        </w:rPr>
        <w:t>ООП:</w:t>
      </w:r>
    </w:p>
    <w:p w:rsidR="008D58DC" w:rsidRPr="00B75631" w:rsidRDefault="0044139C" w:rsidP="00414C20">
      <w:pPr>
        <w:tabs>
          <w:tab w:val="left" w:pos="993"/>
        </w:tabs>
        <w:suppressAutoHyphens/>
        <w:ind w:firstLine="709"/>
        <w:jc w:val="both"/>
        <w:rPr>
          <w:bCs/>
          <w:color w:val="000000"/>
        </w:rPr>
      </w:pPr>
      <w:r w:rsidRPr="00B75631">
        <w:rPr>
          <w:bCs/>
          <w:color w:val="000000"/>
        </w:rPr>
        <w:t>ФГОС СП</w:t>
      </w:r>
      <w:r w:rsidR="008D58DC" w:rsidRPr="00B75631">
        <w:rPr>
          <w:bCs/>
          <w:color w:val="000000"/>
        </w:rPr>
        <w:t xml:space="preserve">О – Федеральный государственный образовательный стандарт </w:t>
      </w:r>
      <w:r w:rsidRPr="00B75631">
        <w:rPr>
          <w:bCs/>
          <w:color w:val="000000"/>
        </w:rPr>
        <w:t xml:space="preserve">среднего профессионального </w:t>
      </w:r>
      <w:r w:rsidR="008D58DC" w:rsidRPr="00B75631">
        <w:rPr>
          <w:bCs/>
          <w:color w:val="000000"/>
        </w:rPr>
        <w:t>образования;</w:t>
      </w:r>
    </w:p>
    <w:p w:rsidR="008D58DC" w:rsidRPr="00B75631" w:rsidRDefault="00DE026C" w:rsidP="00414C20">
      <w:pPr>
        <w:tabs>
          <w:tab w:val="left" w:pos="993"/>
        </w:tabs>
        <w:suppressAutoHyphens/>
        <w:ind w:firstLine="709"/>
        <w:jc w:val="both"/>
        <w:rPr>
          <w:bCs/>
          <w:color w:val="000000"/>
        </w:rPr>
      </w:pPr>
      <w:r w:rsidRPr="00B75631">
        <w:rPr>
          <w:bCs/>
          <w:color w:val="000000"/>
        </w:rPr>
        <w:t>ППССЗ</w:t>
      </w:r>
      <w:r w:rsidR="008D58DC" w:rsidRPr="00B75631">
        <w:rPr>
          <w:bCs/>
          <w:color w:val="000000"/>
        </w:rPr>
        <w:t xml:space="preserve"> –</w:t>
      </w:r>
      <w:r w:rsidRPr="00B75631">
        <w:rPr>
          <w:bCs/>
          <w:color w:val="000000"/>
        </w:rPr>
        <w:t xml:space="preserve"> </w:t>
      </w:r>
      <w:r w:rsidR="008D58DC" w:rsidRPr="00B75631">
        <w:rPr>
          <w:bCs/>
          <w:color w:val="000000"/>
        </w:rPr>
        <w:t>программа</w:t>
      </w:r>
      <w:r w:rsidRPr="00B75631">
        <w:rPr>
          <w:bCs/>
          <w:color w:val="000000"/>
        </w:rPr>
        <w:t xml:space="preserve"> подготовки специалистов среднего звена</w:t>
      </w:r>
      <w:r w:rsidR="008D58DC" w:rsidRPr="00B75631">
        <w:rPr>
          <w:bCs/>
          <w:color w:val="000000"/>
        </w:rPr>
        <w:t xml:space="preserve">; </w:t>
      </w:r>
    </w:p>
    <w:p w:rsidR="00180EE3" w:rsidRPr="00B75631" w:rsidRDefault="00180EE3" w:rsidP="00414C20">
      <w:pPr>
        <w:tabs>
          <w:tab w:val="left" w:pos="993"/>
        </w:tabs>
        <w:suppressAutoHyphens/>
        <w:ind w:firstLine="709"/>
        <w:jc w:val="both"/>
        <w:rPr>
          <w:bCs/>
          <w:color w:val="000000"/>
        </w:rPr>
      </w:pPr>
      <w:r w:rsidRPr="00B75631">
        <w:rPr>
          <w:bCs/>
          <w:color w:val="000000"/>
        </w:rPr>
        <w:t>МДК</w:t>
      </w:r>
      <w:r w:rsidR="003A6FFA" w:rsidRPr="00B75631">
        <w:rPr>
          <w:bCs/>
          <w:color w:val="000000"/>
        </w:rPr>
        <w:t xml:space="preserve"> – междисциплинарный курс</w:t>
      </w:r>
      <w:r w:rsidR="008A6CB9" w:rsidRPr="00B75631">
        <w:rPr>
          <w:bCs/>
          <w:color w:val="000000"/>
        </w:rPr>
        <w:t>;</w:t>
      </w:r>
    </w:p>
    <w:p w:rsidR="00180EE3" w:rsidRPr="00B75631" w:rsidRDefault="003A6FFA" w:rsidP="00414C20">
      <w:pPr>
        <w:tabs>
          <w:tab w:val="left" w:pos="993"/>
        </w:tabs>
        <w:suppressAutoHyphens/>
        <w:ind w:firstLine="709"/>
        <w:jc w:val="both"/>
        <w:rPr>
          <w:bCs/>
          <w:color w:val="000000"/>
        </w:rPr>
      </w:pPr>
      <w:r w:rsidRPr="00B75631">
        <w:rPr>
          <w:bCs/>
          <w:color w:val="000000"/>
        </w:rPr>
        <w:t>ПМ – профессиональный модуль</w:t>
      </w:r>
      <w:r w:rsidR="008A6CB9" w:rsidRPr="00B75631">
        <w:rPr>
          <w:bCs/>
          <w:color w:val="000000"/>
        </w:rPr>
        <w:t>;</w:t>
      </w:r>
    </w:p>
    <w:p w:rsidR="008D58DC" w:rsidRPr="00B75631" w:rsidRDefault="008D58DC" w:rsidP="00414C20">
      <w:pPr>
        <w:tabs>
          <w:tab w:val="left" w:pos="993"/>
        </w:tabs>
        <w:suppressAutoHyphens/>
        <w:ind w:firstLine="709"/>
        <w:jc w:val="both"/>
        <w:rPr>
          <w:iCs/>
          <w:color w:val="000000"/>
        </w:rPr>
      </w:pPr>
      <w:r w:rsidRPr="00B75631">
        <w:rPr>
          <w:iCs/>
          <w:color w:val="000000"/>
        </w:rPr>
        <w:t xml:space="preserve">ОК </w:t>
      </w:r>
      <w:r w:rsidRPr="00B75631">
        <w:rPr>
          <w:bCs/>
          <w:color w:val="000000"/>
        </w:rPr>
        <w:t xml:space="preserve">– </w:t>
      </w:r>
      <w:r w:rsidR="0044139C" w:rsidRPr="00B75631">
        <w:rPr>
          <w:iCs/>
          <w:color w:val="000000"/>
        </w:rPr>
        <w:t>общие</w:t>
      </w:r>
      <w:r w:rsidRPr="00B75631">
        <w:rPr>
          <w:iCs/>
          <w:color w:val="000000"/>
        </w:rPr>
        <w:t xml:space="preserve"> компетенции;</w:t>
      </w:r>
    </w:p>
    <w:p w:rsidR="008D58DC" w:rsidRPr="00B75631" w:rsidRDefault="008D58DC" w:rsidP="00414C20">
      <w:pPr>
        <w:tabs>
          <w:tab w:val="left" w:pos="993"/>
        </w:tabs>
        <w:suppressAutoHyphens/>
        <w:ind w:firstLine="709"/>
        <w:jc w:val="both"/>
        <w:rPr>
          <w:bCs/>
          <w:color w:val="000000"/>
        </w:rPr>
      </w:pPr>
      <w:r w:rsidRPr="00B75631">
        <w:rPr>
          <w:bCs/>
          <w:color w:val="000000"/>
        </w:rPr>
        <w:t>ПК – профессиональные комп</w:t>
      </w:r>
      <w:r w:rsidR="0044139C" w:rsidRPr="00B75631">
        <w:rPr>
          <w:bCs/>
          <w:color w:val="000000"/>
        </w:rPr>
        <w:t>ет</w:t>
      </w:r>
      <w:r w:rsidR="008A6CB9" w:rsidRPr="00B75631">
        <w:rPr>
          <w:bCs/>
          <w:color w:val="000000"/>
        </w:rPr>
        <w:t>енции;</w:t>
      </w:r>
    </w:p>
    <w:p w:rsidR="0063784D" w:rsidRPr="00B75631" w:rsidRDefault="0063784D" w:rsidP="00414C20">
      <w:pPr>
        <w:tabs>
          <w:tab w:val="left" w:pos="993"/>
        </w:tabs>
        <w:suppressAutoHyphens/>
        <w:ind w:firstLine="709"/>
        <w:jc w:val="both"/>
        <w:rPr>
          <w:bCs/>
          <w:color w:val="000000"/>
        </w:rPr>
      </w:pPr>
      <w:r w:rsidRPr="00B75631">
        <w:rPr>
          <w:bCs/>
          <w:color w:val="000000"/>
        </w:rPr>
        <w:t>ГИА – государственная итоговая аттестация</w:t>
      </w:r>
      <w:r w:rsidR="008A6CB9" w:rsidRPr="00B75631">
        <w:rPr>
          <w:bCs/>
          <w:color w:val="000000"/>
        </w:rPr>
        <w:t>;</w:t>
      </w:r>
    </w:p>
    <w:p w:rsidR="003A6FFA" w:rsidRPr="00B75631" w:rsidRDefault="003A6FFA" w:rsidP="00414C20">
      <w:pPr>
        <w:tabs>
          <w:tab w:val="left" w:pos="993"/>
        </w:tabs>
        <w:suppressAutoHyphens/>
        <w:ind w:firstLine="709"/>
        <w:jc w:val="both"/>
        <w:rPr>
          <w:bCs/>
        </w:rPr>
      </w:pPr>
      <w:r w:rsidRPr="00B75631">
        <w:rPr>
          <w:bCs/>
        </w:rPr>
        <w:t>ОГСЭ</w:t>
      </w:r>
      <w:r w:rsidR="00CA3E20" w:rsidRPr="00B75631">
        <w:rPr>
          <w:bCs/>
        </w:rPr>
        <w:t xml:space="preserve"> </w:t>
      </w:r>
      <w:r w:rsidR="00EA77E3" w:rsidRPr="00B75631">
        <w:rPr>
          <w:bCs/>
        </w:rPr>
        <w:t>-</w:t>
      </w:r>
      <w:r w:rsidR="00CA3E20" w:rsidRPr="00B75631">
        <w:rPr>
          <w:bCs/>
        </w:rPr>
        <w:t xml:space="preserve"> </w:t>
      </w:r>
      <w:r w:rsidR="008A6CB9" w:rsidRPr="00B75631">
        <w:rPr>
          <w:bCs/>
        </w:rPr>
        <w:t>о</w:t>
      </w:r>
      <w:r w:rsidR="008A0154" w:rsidRPr="00B75631">
        <w:rPr>
          <w:bCs/>
        </w:rPr>
        <w:t>бщий гуманитарны</w:t>
      </w:r>
      <w:r w:rsidR="008A6CB9" w:rsidRPr="00B75631">
        <w:rPr>
          <w:bCs/>
        </w:rPr>
        <w:t>й и социально-экономический ци</w:t>
      </w:r>
      <w:r w:rsidR="008A6CB9" w:rsidRPr="00B75631">
        <w:t>кл;</w:t>
      </w:r>
    </w:p>
    <w:p w:rsidR="003A6FFA" w:rsidRPr="00B75631" w:rsidRDefault="003A6FFA" w:rsidP="00414C20">
      <w:pPr>
        <w:tabs>
          <w:tab w:val="left" w:pos="993"/>
        </w:tabs>
        <w:suppressAutoHyphens/>
        <w:ind w:firstLine="709"/>
        <w:jc w:val="both"/>
        <w:rPr>
          <w:bCs/>
        </w:rPr>
      </w:pPr>
      <w:r w:rsidRPr="00B75631">
        <w:rPr>
          <w:bCs/>
        </w:rPr>
        <w:t>ЕН</w:t>
      </w:r>
      <w:r w:rsidR="00200B1F" w:rsidRPr="00B75631">
        <w:rPr>
          <w:bCs/>
        </w:rPr>
        <w:t xml:space="preserve"> </w:t>
      </w:r>
      <w:r w:rsidR="00EA77E3" w:rsidRPr="00B75631">
        <w:rPr>
          <w:bCs/>
        </w:rPr>
        <w:t xml:space="preserve">- </w:t>
      </w:r>
      <w:r w:rsidR="008A6CB9" w:rsidRPr="00B75631">
        <w:rPr>
          <w:bCs/>
        </w:rPr>
        <w:t>м</w:t>
      </w:r>
      <w:r w:rsidR="00B751E2" w:rsidRPr="00B75631">
        <w:rPr>
          <w:bCs/>
        </w:rPr>
        <w:t xml:space="preserve">атематический и </w:t>
      </w:r>
      <w:r w:rsidR="002F402E" w:rsidRPr="00B75631">
        <w:rPr>
          <w:bCs/>
        </w:rPr>
        <w:t xml:space="preserve">общий </w:t>
      </w:r>
      <w:r w:rsidR="00B751E2" w:rsidRPr="00B75631">
        <w:rPr>
          <w:bCs/>
        </w:rPr>
        <w:t>естественно</w:t>
      </w:r>
      <w:r w:rsidR="008A0154" w:rsidRPr="00B75631">
        <w:rPr>
          <w:bCs/>
        </w:rPr>
        <w:t>научный цикл</w:t>
      </w:r>
      <w:r w:rsidR="008A6CB9" w:rsidRPr="00B75631">
        <w:t>.</w:t>
      </w:r>
    </w:p>
    <w:p w:rsidR="009A415A" w:rsidRPr="002E0E50" w:rsidRDefault="009A415A" w:rsidP="006B7C54">
      <w:pPr>
        <w:pStyle w:val="1"/>
        <w:rPr>
          <w:b/>
          <w:i/>
        </w:rPr>
      </w:pPr>
      <w:bookmarkStart w:id="4" w:name="_Toc113028474"/>
      <w:r w:rsidRPr="002E0E50">
        <w:rPr>
          <w:b/>
        </w:rPr>
        <w:t>Раздел 2. Общая характеристика образовательной программы</w:t>
      </w:r>
      <w:bookmarkEnd w:id="4"/>
    </w:p>
    <w:p w:rsidR="009A415A" w:rsidRPr="00B75631" w:rsidRDefault="009A415A" w:rsidP="00C739B8">
      <w:pPr>
        <w:tabs>
          <w:tab w:val="left" w:pos="993"/>
        </w:tabs>
        <w:suppressAutoHyphens/>
        <w:ind w:firstLine="709"/>
        <w:jc w:val="center"/>
        <w:rPr>
          <w:bCs/>
        </w:rPr>
      </w:pPr>
    </w:p>
    <w:p w:rsidR="00A55ED0" w:rsidRPr="00AB2318" w:rsidRDefault="00A55ED0" w:rsidP="00A55ED0">
      <w:pPr>
        <w:suppressAutoHyphens/>
        <w:ind w:firstLine="709"/>
        <w:jc w:val="both"/>
        <w:rPr>
          <w:bCs/>
        </w:rPr>
      </w:pPr>
      <w:r w:rsidRPr="00AB2318">
        <w:rPr>
          <w:bCs/>
        </w:rPr>
        <w:t>В Российской Федерации по данной специальности реализуется ППССЗ углубленной подготовки, освоение которой позволяет лицу, успешно прошедшему итоговую аттестацию, получить квалификации: артист, преподаватель, концертмейстер (по видам инструментов «Фортепиано», «Инструменты народного оркестра»), артист, преподаватель (по видам инструментов «Оркестровые струнные инструменты», «Оркестровые духовые и ударные инструменты»).</w:t>
      </w:r>
    </w:p>
    <w:p w:rsidR="00A55ED0" w:rsidRPr="00AB2318" w:rsidRDefault="00A55ED0" w:rsidP="00A55ED0">
      <w:pPr>
        <w:suppressAutoHyphens/>
        <w:ind w:firstLine="709"/>
        <w:jc w:val="both"/>
        <w:rPr>
          <w:bCs/>
        </w:rPr>
      </w:pPr>
      <w:r w:rsidRPr="00AB2318">
        <w:rPr>
          <w:bCs/>
        </w:rPr>
        <w:t xml:space="preserve">Срок получение СПО по специальности 53.02.03. Инструментальное исполнительство (по видам инструментов) углублённой подготовки в очной форме обучения и присваиваемые квалификации приводятся в Таблице 1: </w:t>
      </w:r>
    </w:p>
    <w:p w:rsidR="00A55ED0" w:rsidRPr="00AB2318" w:rsidRDefault="00A55ED0" w:rsidP="00A55ED0">
      <w:pPr>
        <w:suppressAutoHyphens/>
        <w:ind w:firstLine="709"/>
        <w:jc w:val="both"/>
        <w:rPr>
          <w:b/>
          <w:bCs/>
        </w:rPr>
      </w:pPr>
    </w:p>
    <w:p w:rsidR="00A55ED0" w:rsidRPr="00AB2318" w:rsidRDefault="00A55ED0" w:rsidP="00A55ED0">
      <w:pPr>
        <w:suppressAutoHyphens/>
        <w:ind w:firstLine="709"/>
        <w:jc w:val="both"/>
        <w:rPr>
          <w:b/>
          <w:bCs/>
        </w:rPr>
      </w:pPr>
    </w:p>
    <w:p w:rsidR="00A55ED0" w:rsidRPr="00AB2318" w:rsidRDefault="00A55ED0" w:rsidP="00A55ED0">
      <w:pPr>
        <w:suppressAutoHyphens/>
        <w:ind w:firstLine="709"/>
        <w:jc w:val="both"/>
        <w:rPr>
          <w:b/>
          <w:bCs/>
        </w:rPr>
      </w:pPr>
      <w:r w:rsidRPr="00AB2318">
        <w:rPr>
          <w:b/>
          <w:bCs/>
        </w:rPr>
        <w:t>Сроки, трудоемкость освоения ППССЗ и квалификации выпускников</w:t>
      </w:r>
    </w:p>
    <w:p w:rsidR="00A55ED0" w:rsidRPr="00AB2318" w:rsidRDefault="00A55ED0" w:rsidP="00A55ED0">
      <w:pPr>
        <w:suppressAutoHyphens/>
        <w:ind w:firstLine="709"/>
        <w:jc w:val="both"/>
        <w:rPr>
          <w:b/>
          <w:bCs/>
        </w:rPr>
      </w:pPr>
      <w:r w:rsidRPr="00AB2318">
        <w:rPr>
          <w:b/>
          <w:bCs/>
        </w:rPr>
        <w:t>по видам инструментов</w:t>
      </w:r>
    </w:p>
    <w:p w:rsidR="00A55ED0" w:rsidRPr="00AB2318" w:rsidRDefault="00A55ED0" w:rsidP="00A55ED0">
      <w:pPr>
        <w:suppressAutoHyphens/>
        <w:ind w:firstLine="709"/>
        <w:jc w:val="both"/>
        <w:rPr>
          <w:bCs/>
        </w:rPr>
      </w:pPr>
      <w:r w:rsidRPr="00AB2318">
        <w:rPr>
          <w:bCs/>
        </w:rPr>
        <w:t>Таблица 1</w:t>
      </w:r>
    </w:p>
    <w:tbl>
      <w:tblPr>
        <w:tblW w:w="10192" w:type="dxa"/>
        <w:tblInd w:w="-318" w:type="dxa"/>
        <w:tblLayout w:type="fixed"/>
        <w:tblLook w:val="01E0"/>
      </w:tblPr>
      <w:tblGrid>
        <w:gridCol w:w="3687"/>
        <w:gridCol w:w="2859"/>
        <w:gridCol w:w="2102"/>
        <w:gridCol w:w="1544"/>
      </w:tblGrid>
      <w:tr w:rsidR="00A55ED0" w:rsidRPr="00AB2318" w:rsidTr="00A55ED0">
        <w:trPr>
          <w:trHeight w:val="2208"/>
        </w:trPr>
        <w:tc>
          <w:tcPr>
            <w:tcW w:w="3687"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
                <w:bCs/>
              </w:rPr>
            </w:pPr>
            <w:r w:rsidRPr="00AB2318">
              <w:rPr>
                <w:b/>
                <w:bCs/>
              </w:rPr>
              <w:t>Наименование</w:t>
            </w:r>
          </w:p>
          <w:p w:rsidR="00A55ED0" w:rsidRPr="00AB2318" w:rsidRDefault="00A55ED0" w:rsidP="00A55ED0">
            <w:pPr>
              <w:suppressAutoHyphens/>
              <w:rPr>
                <w:b/>
                <w:bCs/>
              </w:rPr>
            </w:pPr>
            <w:r w:rsidRPr="00AB2318">
              <w:rPr>
                <w:b/>
                <w:bCs/>
              </w:rPr>
              <w:t>ППССЗ</w:t>
            </w:r>
          </w:p>
        </w:tc>
        <w:tc>
          <w:tcPr>
            <w:tcW w:w="2859" w:type="dxa"/>
            <w:tcBorders>
              <w:top w:val="single" w:sz="4" w:space="0" w:color="auto"/>
              <w:left w:val="single" w:sz="4" w:space="0" w:color="auto"/>
              <w:right w:val="single" w:sz="4" w:space="0" w:color="auto"/>
            </w:tcBorders>
          </w:tcPr>
          <w:p w:rsidR="00A55ED0" w:rsidRPr="00AB2318" w:rsidRDefault="00A55ED0" w:rsidP="00A55ED0">
            <w:pPr>
              <w:suppressAutoHyphens/>
              <w:rPr>
                <w:b/>
                <w:bCs/>
              </w:rPr>
            </w:pPr>
            <w:r w:rsidRPr="00AB2318">
              <w:rPr>
                <w:b/>
                <w:bCs/>
              </w:rPr>
              <w:t>Наименование</w:t>
            </w:r>
          </w:p>
          <w:p w:rsidR="00A55ED0" w:rsidRPr="00AB2318" w:rsidRDefault="00A55ED0" w:rsidP="00A55ED0">
            <w:pPr>
              <w:suppressAutoHyphens/>
              <w:rPr>
                <w:b/>
                <w:bCs/>
              </w:rPr>
            </w:pPr>
            <w:r w:rsidRPr="00AB2318">
              <w:rPr>
                <w:b/>
                <w:bCs/>
              </w:rPr>
              <w:t xml:space="preserve">квалификации углублённой подготовки </w:t>
            </w:r>
          </w:p>
        </w:tc>
        <w:tc>
          <w:tcPr>
            <w:tcW w:w="2102"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
                <w:bCs/>
              </w:rPr>
            </w:pPr>
            <w:r w:rsidRPr="00AB2318">
              <w:rPr>
                <w:b/>
                <w:bCs/>
              </w:rPr>
              <w:t>Срок получения СПО по ППССЗ углублённой подготовки в очной форме обучения</w:t>
            </w:r>
          </w:p>
        </w:tc>
        <w:tc>
          <w:tcPr>
            <w:tcW w:w="1544"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
                <w:bCs/>
              </w:rPr>
            </w:pPr>
            <w:r w:rsidRPr="00AB2318">
              <w:rPr>
                <w:b/>
                <w:bCs/>
              </w:rPr>
              <w:t>Трудоемкость</w:t>
            </w:r>
          </w:p>
          <w:p w:rsidR="00A55ED0" w:rsidRPr="00AB2318" w:rsidRDefault="00A55ED0" w:rsidP="00A55ED0">
            <w:pPr>
              <w:suppressAutoHyphens/>
              <w:rPr>
                <w:b/>
                <w:bCs/>
              </w:rPr>
            </w:pPr>
            <w:r w:rsidRPr="00AB2318">
              <w:rPr>
                <w:b/>
                <w:bCs/>
              </w:rPr>
              <w:t>(в часах)</w:t>
            </w:r>
            <w:r w:rsidRPr="00AB2318">
              <w:rPr>
                <w:b/>
                <w:bCs/>
                <w:vertAlign w:val="superscript"/>
              </w:rPr>
              <w:footnoteReference w:id="1"/>
            </w:r>
          </w:p>
        </w:tc>
      </w:tr>
      <w:tr w:rsidR="00A55ED0" w:rsidRPr="00AB2318" w:rsidTr="00A55ED0">
        <w:trPr>
          <w:trHeight w:val="653"/>
        </w:trPr>
        <w:tc>
          <w:tcPr>
            <w:tcW w:w="3687"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
                <w:bCs/>
              </w:rPr>
            </w:pPr>
            <w:r w:rsidRPr="00AB2318">
              <w:rPr>
                <w:b/>
                <w:bCs/>
              </w:rPr>
              <w:t xml:space="preserve">Инструментальное исполнительство </w:t>
            </w:r>
          </w:p>
          <w:p w:rsidR="00A55ED0" w:rsidRPr="00AB2318" w:rsidRDefault="00A55ED0" w:rsidP="00A55ED0">
            <w:pPr>
              <w:suppressAutoHyphens/>
              <w:rPr>
                <w:bCs/>
              </w:rPr>
            </w:pPr>
            <w:r w:rsidRPr="00AB2318">
              <w:rPr>
                <w:bCs/>
              </w:rPr>
              <w:t>(по видам инструментов)</w:t>
            </w:r>
          </w:p>
        </w:tc>
        <w:tc>
          <w:tcPr>
            <w:tcW w:w="2859"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
                <w:bCs/>
              </w:rPr>
            </w:pPr>
            <w:r w:rsidRPr="00AB2318">
              <w:rPr>
                <w:b/>
                <w:bCs/>
              </w:rPr>
              <w:t>Артист, преподаватель, концертмейстер</w:t>
            </w:r>
            <w:r w:rsidRPr="00AB2318">
              <w:rPr>
                <w:b/>
                <w:bCs/>
                <w:vertAlign w:val="superscript"/>
              </w:rPr>
              <w:t>2</w:t>
            </w:r>
          </w:p>
        </w:tc>
        <w:tc>
          <w:tcPr>
            <w:tcW w:w="2102"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
                <w:bCs/>
              </w:rPr>
            </w:pPr>
            <w:r w:rsidRPr="00AB2318">
              <w:rPr>
                <w:b/>
                <w:bCs/>
              </w:rPr>
              <w:t>3 года  10 месяцев</w:t>
            </w:r>
            <w:r w:rsidRPr="00AB2318">
              <w:rPr>
                <w:b/>
                <w:bCs/>
                <w:vertAlign w:val="superscript"/>
              </w:rPr>
              <w:t>3</w:t>
            </w:r>
          </w:p>
        </w:tc>
        <w:tc>
          <w:tcPr>
            <w:tcW w:w="1544"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772</w:t>
            </w:r>
            <w:r>
              <w:rPr>
                <w:bCs/>
              </w:rPr>
              <w:t>0</w:t>
            </w:r>
          </w:p>
        </w:tc>
      </w:tr>
      <w:tr w:rsidR="00A55ED0" w:rsidRPr="00AB2318" w:rsidTr="00A55ED0">
        <w:trPr>
          <w:trHeight w:val="705"/>
        </w:trPr>
        <w:tc>
          <w:tcPr>
            <w:tcW w:w="3687"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Фортепиано</w:t>
            </w:r>
          </w:p>
        </w:tc>
        <w:tc>
          <w:tcPr>
            <w:tcW w:w="2859"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Артист, преподаватель, концертмейстер</w:t>
            </w:r>
          </w:p>
        </w:tc>
        <w:tc>
          <w:tcPr>
            <w:tcW w:w="2102"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c>
          <w:tcPr>
            <w:tcW w:w="1544"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r>
      <w:tr w:rsidR="00A55ED0" w:rsidRPr="00AB2318" w:rsidTr="00A55ED0">
        <w:trPr>
          <w:trHeight w:val="971"/>
        </w:trPr>
        <w:tc>
          <w:tcPr>
            <w:tcW w:w="3687"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Оркестровые струнные инструменты (скрипка, альт, виолончель, контрабас (возможно арфа)</w:t>
            </w:r>
          </w:p>
        </w:tc>
        <w:tc>
          <w:tcPr>
            <w:tcW w:w="2859"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Артист, преподаватель</w:t>
            </w:r>
          </w:p>
        </w:tc>
        <w:tc>
          <w:tcPr>
            <w:tcW w:w="2102"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c>
          <w:tcPr>
            <w:tcW w:w="1544"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r>
      <w:tr w:rsidR="00A55ED0" w:rsidRPr="00AB2318" w:rsidTr="00A55ED0">
        <w:trPr>
          <w:trHeight w:val="1551"/>
        </w:trPr>
        <w:tc>
          <w:tcPr>
            <w:tcW w:w="3687"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Оркестровые духовые и ударные инструменты (флейта, гобой, кларнет, фагот, труба, валторна, тромбон (возможно туба, тенор, баритон, саксофон), ударные инструменты)</w:t>
            </w:r>
          </w:p>
        </w:tc>
        <w:tc>
          <w:tcPr>
            <w:tcW w:w="2859"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Артист, преподаватель</w:t>
            </w:r>
          </w:p>
        </w:tc>
        <w:tc>
          <w:tcPr>
            <w:tcW w:w="2102"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c>
          <w:tcPr>
            <w:tcW w:w="1544"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r>
      <w:tr w:rsidR="00A55ED0" w:rsidRPr="00AB2318" w:rsidTr="00A55ED0">
        <w:trPr>
          <w:trHeight w:val="1134"/>
        </w:trPr>
        <w:tc>
          <w:tcPr>
            <w:tcW w:w="3687"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Инструменты народного оркестра (домра, балалайка, баян, аккордеон, гитара (возможно гусли, гармонь)</w:t>
            </w:r>
          </w:p>
        </w:tc>
        <w:tc>
          <w:tcPr>
            <w:tcW w:w="2859"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r w:rsidRPr="00AB2318">
              <w:rPr>
                <w:bCs/>
              </w:rPr>
              <w:t>Артист, преподаватель, концертмейстер</w:t>
            </w:r>
          </w:p>
        </w:tc>
        <w:tc>
          <w:tcPr>
            <w:tcW w:w="2102"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c>
          <w:tcPr>
            <w:tcW w:w="1544" w:type="dxa"/>
            <w:tcBorders>
              <w:top w:val="single" w:sz="4" w:space="0" w:color="auto"/>
              <w:left w:val="single" w:sz="4" w:space="0" w:color="auto"/>
              <w:bottom w:val="single" w:sz="4" w:space="0" w:color="auto"/>
              <w:right w:val="single" w:sz="4" w:space="0" w:color="auto"/>
            </w:tcBorders>
          </w:tcPr>
          <w:p w:rsidR="00A55ED0" w:rsidRPr="00AB2318" w:rsidRDefault="00A55ED0" w:rsidP="00A55ED0">
            <w:pPr>
              <w:suppressAutoHyphens/>
              <w:rPr>
                <w:bCs/>
              </w:rPr>
            </w:pPr>
          </w:p>
        </w:tc>
      </w:tr>
    </w:tbl>
    <w:p w:rsidR="00A55ED0" w:rsidRPr="00AB2318" w:rsidRDefault="00A55ED0" w:rsidP="00A55ED0">
      <w:pPr>
        <w:suppressAutoHyphens/>
        <w:ind w:firstLine="709"/>
        <w:jc w:val="both"/>
        <w:rPr>
          <w:bCs/>
        </w:rPr>
      </w:pPr>
      <w:r w:rsidRPr="00AB2318">
        <w:rPr>
          <w:bCs/>
        </w:rPr>
        <w:t>В соответствии с п. 7.8 ФГОС СПО консультации для обучающихся из расчета 4 часа на одного обучающегося на каждый учебный год, итого 16 часов.</w:t>
      </w:r>
    </w:p>
    <w:p w:rsidR="00A55ED0" w:rsidRPr="00AB2318" w:rsidRDefault="00A55ED0" w:rsidP="00A55ED0">
      <w:pPr>
        <w:suppressAutoHyphens/>
        <w:ind w:firstLine="709"/>
        <w:jc w:val="both"/>
        <w:rPr>
          <w:bCs/>
        </w:rPr>
      </w:pPr>
      <w:r w:rsidRPr="00AB2318">
        <w:rPr>
          <w:bCs/>
        </w:rPr>
        <w:t>При приеме на обучение по ППССЗ, требующим у поступающих наличия определенных творческих способностей, проводятся вступительные испытания в порядке, установленном в соответствии с Федеральным законом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A55ED0" w:rsidRPr="00AB2318" w:rsidRDefault="00A55ED0" w:rsidP="00A55ED0">
      <w:pPr>
        <w:suppressAutoHyphens/>
        <w:ind w:firstLine="709"/>
        <w:jc w:val="both"/>
        <w:rPr>
          <w:bCs/>
        </w:rPr>
      </w:pPr>
      <w:r w:rsidRPr="00AB2318">
        <w:rPr>
          <w:bCs/>
        </w:rPr>
        <w:lastRenderedPageBreak/>
        <w:t>Перечень вступительных испытаний творческой направленности включает творческие задания, позволяющие определить уровень подготовленности поступающих в области исполнительства на инструменте и музыкально-теоретической области.</w:t>
      </w:r>
    </w:p>
    <w:p w:rsidR="00A55ED0" w:rsidRPr="00AB2318" w:rsidRDefault="00A55ED0" w:rsidP="00A55ED0">
      <w:pPr>
        <w:suppressAutoHyphens/>
        <w:ind w:firstLine="709"/>
        <w:jc w:val="both"/>
        <w:rPr>
          <w:bCs/>
        </w:rPr>
      </w:pPr>
      <w:r w:rsidRPr="00AB2318">
        <w:rPr>
          <w:bCs/>
        </w:rPr>
        <w:t>Срок получения СПО по ППССЗ для инвалидов и лиц с ограниченными возможностями здоровья увеличивается – не более чем на 10 месяцев независимо от применяемых образовательных технологий.</w:t>
      </w:r>
    </w:p>
    <w:p w:rsidR="00A55ED0" w:rsidRPr="00AB2318" w:rsidRDefault="00A55ED0" w:rsidP="00A55ED0">
      <w:pPr>
        <w:suppressAutoHyphens/>
        <w:ind w:firstLine="709"/>
        <w:jc w:val="both"/>
        <w:rPr>
          <w:b/>
          <w:bCs/>
        </w:rPr>
      </w:pPr>
      <w:r w:rsidRPr="00AB2318">
        <w:rPr>
          <w:b/>
          <w:bCs/>
        </w:rPr>
        <w:t>Участие работодателей в разработке и реализации ППССЗ</w:t>
      </w:r>
    </w:p>
    <w:p w:rsidR="00A55ED0" w:rsidRPr="00AB2318" w:rsidRDefault="00A55ED0" w:rsidP="00A55ED0">
      <w:pPr>
        <w:suppressAutoHyphens/>
        <w:ind w:firstLine="709"/>
        <w:jc w:val="both"/>
        <w:rPr>
          <w:bCs/>
        </w:rPr>
      </w:pPr>
      <w:r w:rsidRPr="00AB2318">
        <w:rPr>
          <w:bCs/>
        </w:rPr>
        <w:t>В реализации ППССЗ представители работодателя участвуют:</w:t>
      </w:r>
    </w:p>
    <w:p w:rsidR="00A55ED0" w:rsidRPr="00AB2318" w:rsidRDefault="00A55ED0" w:rsidP="00A55ED0">
      <w:pPr>
        <w:numPr>
          <w:ilvl w:val="0"/>
          <w:numId w:val="21"/>
        </w:numPr>
        <w:suppressAutoHyphens/>
        <w:jc w:val="both"/>
        <w:rPr>
          <w:bCs/>
        </w:rPr>
      </w:pPr>
      <w:r w:rsidRPr="00AB2318">
        <w:rPr>
          <w:bCs/>
        </w:rPr>
        <w:t>в руководстве производственной практикой на базах практик,</w:t>
      </w:r>
    </w:p>
    <w:p w:rsidR="00A55ED0" w:rsidRPr="00AB2318" w:rsidRDefault="00A55ED0" w:rsidP="00A55ED0">
      <w:pPr>
        <w:numPr>
          <w:ilvl w:val="0"/>
          <w:numId w:val="21"/>
        </w:numPr>
        <w:suppressAutoHyphens/>
        <w:jc w:val="both"/>
        <w:rPr>
          <w:bCs/>
        </w:rPr>
      </w:pPr>
      <w:r w:rsidRPr="00AB2318">
        <w:rPr>
          <w:bCs/>
        </w:rPr>
        <w:t>в работе в составе государственной экзаменационной комиссии,</w:t>
      </w:r>
    </w:p>
    <w:p w:rsidR="00A55ED0" w:rsidRPr="00AB2318" w:rsidRDefault="00A55ED0" w:rsidP="00A55ED0">
      <w:pPr>
        <w:numPr>
          <w:ilvl w:val="0"/>
          <w:numId w:val="21"/>
        </w:numPr>
        <w:suppressAutoHyphens/>
        <w:jc w:val="both"/>
        <w:rPr>
          <w:bCs/>
        </w:rPr>
      </w:pPr>
      <w:r w:rsidRPr="00AB2318">
        <w:rPr>
          <w:bCs/>
        </w:rPr>
        <w:t>в творческих мероприятиях, научно-практических конференциях, ассамблеях, круглых столах, мастер-классах и др.;</w:t>
      </w:r>
    </w:p>
    <w:p w:rsidR="00A55ED0" w:rsidRPr="00AB2318" w:rsidRDefault="00A55ED0" w:rsidP="00A55ED0">
      <w:pPr>
        <w:numPr>
          <w:ilvl w:val="0"/>
          <w:numId w:val="21"/>
        </w:numPr>
        <w:suppressAutoHyphens/>
        <w:jc w:val="both"/>
        <w:rPr>
          <w:bCs/>
        </w:rPr>
      </w:pPr>
      <w:r w:rsidRPr="00AB2318">
        <w:rPr>
          <w:bCs/>
        </w:rPr>
        <w:t>в обсуждении и согласовании перечня дисциплин вариативного цикла и их содержания.</w:t>
      </w:r>
    </w:p>
    <w:p w:rsidR="00A55ED0" w:rsidRPr="00AB2318" w:rsidRDefault="00A55ED0" w:rsidP="00A55ED0">
      <w:pPr>
        <w:suppressAutoHyphens/>
        <w:ind w:firstLine="709"/>
        <w:jc w:val="both"/>
        <w:rPr>
          <w:iCs/>
        </w:rPr>
      </w:pPr>
    </w:p>
    <w:p w:rsidR="00A55ED0" w:rsidRDefault="00A55ED0" w:rsidP="00A55ED0">
      <w:pPr>
        <w:suppressAutoHyphens/>
        <w:ind w:firstLine="709"/>
        <w:jc w:val="both"/>
        <w:rPr>
          <w:iCs/>
        </w:rPr>
      </w:pPr>
    </w:p>
    <w:p w:rsidR="00A55ED0" w:rsidRPr="000345C2" w:rsidRDefault="00A55ED0" w:rsidP="006B7C54">
      <w:pPr>
        <w:pStyle w:val="2"/>
        <w:rPr>
          <w:b/>
          <w:iCs w:val="0"/>
          <w:color w:val="000000"/>
          <w:lang w:eastAsia="en-US"/>
        </w:rPr>
      </w:pPr>
      <w:bookmarkStart w:id="5" w:name="_Toc113028475"/>
      <w:r w:rsidRPr="000345C2">
        <w:rPr>
          <w:b/>
          <w:iCs w:val="0"/>
          <w:color w:val="000000"/>
          <w:lang w:eastAsia="en-US"/>
        </w:rPr>
        <w:t>2.1. Реализация требований ФГОС СОО</w:t>
      </w:r>
      <w:bookmarkEnd w:id="5"/>
    </w:p>
    <w:p w:rsidR="00A55ED0" w:rsidRPr="009C109F" w:rsidRDefault="00A55ED0" w:rsidP="00A55ED0">
      <w:pPr>
        <w:ind w:firstLine="709"/>
        <w:jc w:val="both"/>
        <w:rPr>
          <w:lang w:eastAsia="en-US"/>
        </w:rPr>
      </w:pPr>
      <w:r w:rsidRPr="009C109F">
        <w:rPr>
          <w:lang w:eastAsia="en-US"/>
        </w:rPr>
        <w:t xml:space="preserve">В соответствии с требованиями ФГОС СОО общеобразовательный цикл содержит 12 учебных дисциплин и разбит на три </w:t>
      </w:r>
      <w:proofErr w:type="spellStart"/>
      <w:r w:rsidRPr="009C109F">
        <w:rPr>
          <w:lang w:eastAsia="en-US"/>
        </w:rPr>
        <w:t>подцикла</w:t>
      </w:r>
      <w:proofErr w:type="spellEnd"/>
      <w:r w:rsidRPr="009C109F">
        <w:rPr>
          <w:lang w:eastAsia="en-US"/>
        </w:rPr>
        <w:t>: общие учебные дисциплины, учебные дисциплины по выбору и дополнительные учебные дисциплины.</w:t>
      </w:r>
    </w:p>
    <w:p w:rsidR="00A55ED0" w:rsidRPr="009C109F" w:rsidRDefault="00A55ED0" w:rsidP="00A55ED0">
      <w:pPr>
        <w:ind w:firstLine="709"/>
        <w:jc w:val="both"/>
        <w:rPr>
          <w:lang w:eastAsia="en-US"/>
        </w:rPr>
      </w:pPr>
      <w:proofErr w:type="spellStart"/>
      <w:r w:rsidRPr="009C109F">
        <w:rPr>
          <w:lang w:eastAsia="en-US"/>
        </w:rPr>
        <w:t>Подцикл</w:t>
      </w:r>
      <w:proofErr w:type="spellEnd"/>
      <w:r w:rsidRPr="009C109F">
        <w:rPr>
          <w:lang w:eastAsia="en-US"/>
        </w:rPr>
        <w:t xml:space="preserve"> «Общие учебные дисциплины» включает: </w:t>
      </w:r>
    </w:p>
    <w:p w:rsidR="00A55ED0" w:rsidRPr="009C109F" w:rsidRDefault="00A55ED0" w:rsidP="00A55ED0">
      <w:pPr>
        <w:jc w:val="both"/>
        <w:rPr>
          <w:lang w:eastAsia="en-US"/>
        </w:rPr>
      </w:pPr>
      <w:r w:rsidRPr="009C109F">
        <w:rPr>
          <w:lang w:eastAsia="en-US"/>
        </w:rPr>
        <w:t>Русский язык</w:t>
      </w:r>
    </w:p>
    <w:p w:rsidR="00A55ED0" w:rsidRPr="009C109F" w:rsidRDefault="00A55ED0" w:rsidP="00A55ED0">
      <w:pPr>
        <w:jc w:val="both"/>
        <w:rPr>
          <w:lang w:eastAsia="en-US"/>
        </w:rPr>
      </w:pPr>
      <w:r w:rsidRPr="009C109F">
        <w:rPr>
          <w:lang w:eastAsia="en-US"/>
        </w:rPr>
        <w:t>Литература</w:t>
      </w:r>
    </w:p>
    <w:p w:rsidR="00A55ED0" w:rsidRPr="009C109F" w:rsidRDefault="00A55ED0" w:rsidP="00A55ED0">
      <w:pPr>
        <w:jc w:val="both"/>
        <w:rPr>
          <w:lang w:eastAsia="en-US"/>
        </w:rPr>
      </w:pPr>
      <w:r w:rsidRPr="009C109F">
        <w:rPr>
          <w:lang w:eastAsia="en-US"/>
        </w:rPr>
        <w:t>Иностранный язык</w:t>
      </w:r>
    </w:p>
    <w:p w:rsidR="00A55ED0" w:rsidRPr="009C109F" w:rsidRDefault="00A55ED0" w:rsidP="00A55ED0">
      <w:pPr>
        <w:jc w:val="both"/>
        <w:rPr>
          <w:lang w:eastAsia="en-US"/>
        </w:rPr>
      </w:pPr>
      <w:r w:rsidRPr="009C109F">
        <w:rPr>
          <w:lang w:eastAsia="en-US"/>
        </w:rPr>
        <w:t>Математика</w:t>
      </w:r>
    </w:p>
    <w:p w:rsidR="00A55ED0" w:rsidRPr="009C109F" w:rsidRDefault="00A55ED0" w:rsidP="00A55ED0">
      <w:pPr>
        <w:jc w:val="both"/>
        <w:rPr>
          <w:lang w:eastAsia="en-US"/>
        </w:rPr>
      </w:pPr>
      <w:r w:rsidRPr="009C109F">
        <w:rPr>
          <w:lang w:eastAsia="en-US"/>
        </w:rPr>
        <w:t>История</w:t>
      </w:r>
    </w:p>
    <w:p w:rsidR="00A55ED0" w:rsidRPr="009C109F" w:rsidRDefault="00A55ED0" w:rsidP="00A55ED0">
      <w:pPr>
        <w:jc w:val="both"/>
        <w:rPr>
          <w:lang w:eastAsia="en-US"/>
        </w:rPr>
      </w:pPr>
      <w:r w:rsidRPr="009C109F">
        <w:rPr>
          <w:lang w:eastAsia="en-US"/>
        </w:rPr>
        <w:t>Физическая культура</w:t>
      </w:r>
    </w:p>
    <w:p w:rsidR="00A55ED0" w:rsidRPr="009C109F" w:rsidRDefault="00A55ED0" w:rsidP="00A55ED0">
      <w:pPr>
        <w:jc w:val="both"/>
        <w:rPr>
          <w:lang w:eastAsia="en-US"/>
        </w:rPr>
      </w:pPr>
      <w:r w:rsidRPr="009C109F">
        <w:rPr>
          <w:lang w:eastAsia="en-US"/>
        </w:rPr>
        <w:t>Основы безопасности жизнедеятельности</w:t>
      </w:r>
    </w:p>
    <w:p w:rsidR="00A55ED0" w:rsidRPr="009C109F" w:rsidRDefault="00A55ED0" w:rsidP="00A55ED0">
      <w:pPr>
        <w:jc w:val="both"/>
        <w:rPr>
          <w:lang w:eastAsia="en-US"/>
        </w:rPr>
      </w:pPr>
      <w:r w:rsidRPr="009C109F">
        <w:rPr>
          <w:lang w:eastAsia="en-US"/>
        </w:rPr>
        <w:t xml:space="preserve">Астрономия. Дополнительно к этому </w:t>
      </w:r>
      <w:proofErr w:type="spellStart"/>
      <w:r w:rsidRPr="009C109F">
        <w:rPr>
          <w:lang w:eastAsia="en-US"/>
        </w:rPr>
        <w:t>подциклу</w:t>
      </w:r>
      <w:proofErr w:type="spellEnd"/>
      <w:r w:rsidRPr="009C109F">
        <w:rPr>
          <w:lang w:eastAsia="en-US"/>
        </w:rPr>
        <w:t xml:space="preserve"> отнесена внеурочна деятельность по ку</w:t>
      </w:r>
      <w:r w:rsidRPr="009C109F">
        <w:rPr>
          <w:lang w:eastAsia="en-US"/>
        </w:rPr>
        <w:t>р</w:t>
      </w:r>
      <w:r w:rsidRPr="009C109F">
        <w:rPr>
          <w:lang w:eastAsia="en-US"/>
        </w:rPr>
        <w:t>су «Индивидуальный проект» как обязательная часть общеобразовательной программы.</w:t>
      </w:r>
    </w:p>
    <w:p w:rsidR="00A55ED0" w:rsidRPr="009C109F" w:rsidRDefault="00A55ED0" w:rsidP="00A55ED0">
      <w:pPr>
        <w:ind w:firstLine="709"/>
        <w:jc w:val="both"/>
        <w:rPr>
          <w:lang w:eastAsia="en-US"/>
        </w:rPr>
      </w:pPr>
      <w:r w:rsidRPr="009C109F">
        <w:rPr>
          <w:lang w:eastAsia="en-US"/>
        </w:rPr>
        <w:t>Вариативную часть образовательной программы составили циклы «Учебные ди</w:t>
      </w:r>
      <w:r w:rsidRPr="009C109F">
        <w:rPr>
          <w:lang w:eastAsia="en-US"/>
        </w:rPr>
        <w:t>с</w:t>
      </w:r>
      <w:r w:rsidRPr="009C109F">
        <w:rPr>
          <w:lang w:eastAsia="en-US"/>
        </w:rPr>
        <w:t>циплины по выбору» и «Дополнительные учебные предметы».</w:t>
      </w:r>
    </w:p>
    <w:p w:rsidR="00A55ED0" w:rsidRPr="009C109F" w:rsidRDefault="00A55ED0" w:rsidP="00A55ED0">
      <w:pPr>
        <w:ind w:firstLine="709"/>
        <w:jc w:val="both"/>
        <w:rPr>
          <w:lang w:eastAsia="en-US"/>
        </w:rPr>
      </w:pPr>
      <w:proofErr w:type="spellStart"/>
      <w:r w:rsidRPr="009C109F">
        <w:rPr>
          <w:lang w:eastAsia="en-US"/>
        </w:rPr>
        <w:t>Подцикл</w:t>
      </w:r>
      <w:proofErr w:type="spellEnd"/>
      <w:r w:rsidRPr="009C109F">
        <w:rPr>
          <w:lang w:eastAsia="en-US"/>
        </w:rPr>
        <w:t xml:space="preserve"> «Учебные предметы по выбору» составили учебные предметы</w:t>
      </w:r>
    </w:p>
    <w:p w:rsidR="00A55ED0" w:rsidRPr="009C109F" w:rsidRDefault="00A55ED0" w:rsidP="00A55ED0">
      <w:pPr>
        <w:ind w:firstLine="709"/>
        <w:jc w:val="both"/>
        <w:rPr>
          <w:lang w:eastAsia="en-US"/>
        </w:rPr>
      </w:pPr>
      <w:r w:rsidRPr="009C109F">
        <w:rPr>
          <w:lang w:eastAsia="en-US"/>
        </w:rPr>
        <w:t>Информатика</w:t>
      </w:r>
    </w:p>
    <w:p w:rsidR="00A55ED0" w:rsidRPr="009C109F" w:rsidRDefault="00A55ED0" w:rsidP="00A55ED0">
      <w:pPr>
        <w:ind w:firstLine="709"/>
        <w:jc w:val="both"/>
        <w:rPr>
          <w:lang w:eastAsia="en-US"/>
        </w:rPr>
      </w:pPr>
      <w:r w:rsidRPr="009C109F">
        <w:rPr>
          <w:lang w:eastAsia="en-US"/>
        </w:rPr>
        <w:t>Физика</w:t>
      </w:r>
    </w:p>
    <w:p w:rsidR="00A55ED0" w:rsidRPr="009C109F" w:rsidRDefault="00A55ED0" w:rsidP="00A55ED0">
      <w:pPr>
        <w:ind w:firstLine="709"/>
        <w:jc w:val="both"/>
        <w:rPr>
          <w:lang w:eastAsia="en-US"/>
        </w:rPr>
      </w:pPr>
      <w:r w:rsidRPr="009C109F">
        <w:rPr>
          <w:lang w:eastAsia="en-US"/>
        </w:rPr>
        <w:t>Родная литература</w:t>
      </w:r>
    </w:p>
    <w:p w:rsidR="00A55ED0" w:rsidRPr="009C109F" w:rsidRDefault="00A55ED0" w:rsidP="00A55ED0">
      <w:pPr>
        <w:ind w:firstLine="709"/>
        <w:jc w:val="both"/>
        <w:rPr>
          <w:lang w:eastAsia="en-US"/>
        </w:rPr>
      </w:pPr>
      <w:proofErr w:type="spellStart"/>
      <w:r w:rsidRPr="009C109F">
        <w:rPr>
          <w:lang w:eastAsia="en-US"/>
        </w:rPr>
        <w:t>Подцикл</w:t>
      </w:r>
      <w:proofErr w:type="spellEnd"/>
      <w:r w:rsidRPr="009C109F">
        <w:rPr>
          <w:lang w:eastAsia="en-US"/>
        </w:rPr>
        <w:t xml:space="preserve"> «Дополнительные учебные предметы» составили учебные предметы</w:t>
      </w:r>
      <w:r>
        <w:rPr>
          <w:lang w:eastAsia="en-US"/>
        </w:rPr>
        <w:t>:</w:t>
      </w:r>
      <w:r w:rsidRPr="009C109F">
        <w:rPr>
          <w:lang w:eastAsia="en-US"/>
        </w:rPr>
        <w:t xml:space="preserve"> «Основы проектной деятельности» и «Элективные курсы».</w:t>
      </w:r>
    </w:p>
    <w:p w:rsidR="00A55ED0" w:rsidRPr="009C109F" w:rsidRDefault="00A55ED0" w:rsidP="00A55ED0">
      <w:pPr>
        <w:ind w:firstLine="709"/>
        <w:jc w:val="both"/>
        <w:rPr>
          <w:lang w:eastAsia="en-US"/>
        </w:rPr>
      </w:pPr>
    </w:p>
    <w:p w:rsidR="00A55ED0" w:rsidRPr="000345C2" w:rsidRDefault="00A55ED0" w:rsidP="006B7C54">
      <w:pPr>
        <w:pStyle w:val="2"/>
        <w:rPr>
          <w:b/>
          <w:iCs w:val="0"/>
          <w:color w:val="000000"/>
          <w:lang w:eastAsia="en-US"/>
        </w:rPr>
      </w:pPr>
      <w:bookmarkStart w:id="6" w:name="_Toc113028476"/>
      <w:r>
        <w:rPr>
          <w:b/>
          <w:iCs w:val="0"/>
          <w:color w:val="000000"/>
          <w:lang w:eastAsia="en-US"/>
        </w:rPr>
        <w:t>2.2.</w:t>
      </w:r>
      <w:r w:rsidRPr="000345C2">
        <w:rPr>
          <w:b/>
          <w:iCs w:val="0"/>
          <w:color w:val="000000"/>
          <w:lang w:eastAsia="en-US"/>
        </w:rPr>
        <w:t xml:space="preserve"> Реализация требований ФГОС СПО</w:t>
      </w:r>
      <w:bookmarkEnd w:id="6"/>
    </w:p>
    <w:p w:rsidR="00A55ED0" w:rsidRPr="009C109F" w:rsidRDefault="00A55ED0" w:rsidP="00A55ED0">
      <w:pPr>
        <w:ind w:firstLine="709"/>
        <w:jc w:val="both"/>
        <w:rPr>
          <w:lang w:eastAsia="en-US"/>
        </w:rPr>
      </w:pPr>
      <w:r w:rsidRPr="000345C2">
        <w:rPr>
          <w:lang w:eastAsia="en-US"/>
        </w:rPr>
        <w:t xml:space="preserve">При реализации образовательной программы </w:t>
      </w:r>
      <w:r w:rsidRPr="009C109F">
        <w:rPr>
          <w:lang w:eastAsia="en-US"/>
        </w:rPr>
        <w:t>среднего профессионального обр</w:t>
      </w:r>
      <w:r w:rsidRPr="009C109F">
        <w:rPr>
          <w:lang w:eastAsia="en-US"/>
        </w:rPr>
        <w:t>а</w:t>
      </w:r>
      <w:r w:rsidRPr="009C109F">
        <w:rPr>
          <w:lang w:eastAsia="en-US"/>
        </w:rPr>
        <w:t>зования применяются электронное обучение и дистанционные образовательные технол</w:t>
      </w:r>
      <w:r w:rsidRPr="009C109F">
        <w:rPr>
          <w:lang w:eastAsia="en-US"/>
        </w:rPr>
        <w:t>о</w:t>
      </w:r>
      <w:r w:rsidRPr="009C109F">
        <w:rPr>
          <w:lang w:eastAsia="en-US"/>
        </w:rPr>
        <w:t>гии.</w:t>
      </w:r>
    </w:p>
    <w:p w:rsidR="00A55ED0" w:rsidRPr="000345C2" w:rsidRDefault="00A55ED0" w:rsidP="00A55ED0">
      <w:pPr>
        <w:ind w:firstLine="709"/>
        <w:jc w:val="both"/>
        <w:rPr>
          <w:lang w:eastAsia="en-US"/>
        </w:rPr>
      </w:pPr>
      <w:r w:rsidRPr="000345C2">
        <w:rPr>
          <w:lang w:eastAsia="en-US"/>
        </w:rPr>
        <w:t>При обучении инвалидов и лиц с ограниченными возможностями здоровья эле</w:t>
      </w:r>
      <w:r w:rsidRPr="000345C2">
        <w:rPr>
          <w:lang w:eastAsia="en-US"/>
        </w:rPr>
        <w:t>к</w:t>
      </w:r>
      <w:r w:rsidRPr="000345C2">
        <w:rPr>
          <w:lang w:eastAsia="en-US"/>
        </w:rPr>
        <w:t>тронное обучение и дистанционные образовательные технологии программой пред</w:t>
      </w:r>
      <w:r w:rsidRPr="000345C2">
        <w:rPr>
          <w:lang w:eastAsia="en-US"/>
        </w:rPr>
        <w:t>у</w:t>
      </w:r>
      <w:r w:rsidRPr="000345C2">
        <w:rPr>
          <w:lang w:eastAsia="en-US"/>
        </w:rPr>
        <w:t>сматривается возможность приема-передачи информации в доступных для них формах.</w:t>
      </w:r>
    </w:p>
    <w:p w:rsidR="00A55ED0" w:rsidRPr="000345C2" w:rsidRDefault="00A55ED0" w:rsidP="00A55ED0">
      <w:pPr>
        <w:ind w:firstLine="709"/>
        <w:jc w:val="both"/>
        <w:rPr>
          <w:lang w:eastAsia="en-US"/>
        </w:rPr>
      </w:pPr>
      <w:r w:rsidRPr="000345C2">
        <w:rPr>
          <w:lang w:eastAsia="en-US"/>
        </w:rPr>
        <w:t>Реализация образовательной программы осуществляется образовательной орган</w:t>
      </w:r>
      <w:r w:rsidRPr="000345C2">
        <w:rPr>
          <w:lang w:eastAsia="en-US"/>
        </w:rPr>
        <w:t>и</w:t>
      </w:r>
      <w:r w:rsidRPr="000345C2">
        <w:rPr>
          <w:lang w:eastAsia="en-US"/>
        </w:rPr>
        <w:t>зацией самостоятельно (посредством сетевой формы).</w:t>
      </w:r>
    </w:p>
    <w:p w:rsidR="00A55ED0" w:rsidRPr="000345C2" w:rsidRDefault="00A55ED0" w:rsidP="00A55ED0">
      <w:pPr>
        <w:ind w:firstLine="709"/>
        <w:jc w:val="both"/>
        <w:rPr>
          <w:lang w:eastAsia="en-US"/>
        </w:rPr>
      </w:pPr>
      <w:r w:rsidRPr="000345C2">
        <w:rPr>
          <w:lang w:eastAsia="en-US"/>
        </w:rPr>
        <w:lastRenderedPageBreak/>
        <w:t>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w:t>
      </w:r>
    </w:p>
    <w:p w:rsidR="00A55ED0" w:rsidRPr="00506CCB" w:rsidRDefault="00A55ED0" w:rsidP="00A55ED0">
      <w:pPr>
        <w:spacing w:after="160" w:line="259" w:lineRule="auto"/>
        <w:ind w:firstLine="708"/>
        <w:contextualSpacing/>
        <w:jc w:val="both"/>
        <w:rPr>
          <w:lang w:eastAsia="en-US"/>
        </w:rPr>
      </w:pPr>
      <w:r w:rsidRPr="00506CCB">
        <w:rPr>
          <w:lang w:eastAsia="en-US"/>
        </w:rPr>
        <w:t>ППССЗ предусматривает изучение следующих учебных циклов:</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общеобразовательного;</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общего гуманитарного и социально-экономического;</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профессионального;</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и разделов:</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учебная практика;</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производственная практика (по профилю специальности);</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производственная практика (преддипломная);</w:t>
      </w:r>
    </w:p>
    <w:p w:rsidR="00A55ED0" w:rsidRPr="00506CCB" w:rsidRDefault="00A55ED0" w:rsidP="00A55ED0">
      <w:pPr>
        <w:numPr>
          <w:ilvl w:val="0"/>
          <w:numId w:val="20"/>
        </w:numPr>
        <w:spacing w:after="160" w:line="259" w:lineRule="auto"/>
        <w:contextualSpacing/>
        <w:jc w:val="both"/>
        <w:rPr>
          <w:lang w:eastAsia="en-US"/>
        </w:rPr>
      </w:pPr>
      <w:r w:rsidRPr="00506CCB">
        <w:rPr>
          <w:lang w:eastAsia="en-US"/>
        </w:rPr>
        <w:t>промежуточная аттестация;</w:t>
      </w:r>
    </w:p>
    <w:p w:rsidR="00A55ED0" w:rsidRPr="000345C2" w:rsidRDefault="00A55ED0" w:rsidP="00A55ED0">
      <w:pPr>
        <w:numPr>
          <w:ilvl w:val="0"/>
          <w:numId w:val="20"/>
        </w:numPr>
        <w:spacing w:after="160" w:line="259" w:lineRule="auto"/>
        <w:contextualSpacing/>
        <w:jc w:val="both"/>
        <w:rPr>
          <w:lang w:eastAsia="en-US"/>
        </w:rPr>
      </w:pPr>
      <w:r w:rsidRPr="00506CCB">
        <w:rPr>
          <w:lang w:eastAsia="en-US"/>
        </w:rPr>
        <w:t>государственная итоговая аттестация.</w:t>
      </w:r>
    </w:p>
    <w:tbl>
      <w:tblPr>
        <w:tblStyle w:val="60"/>
        <w:tblW w:w="9488" w:type="dxa"/>
        <w:tblLayout w:type="fixed"/>
        <w:tblLook w:val="0600"/>
      </w:tblPr>
      <w:tblGrid>
        <w:gridCol w:w="4810"/>
        <w:gridCol w:w="1750"/>
        <w:gridCol w:w="1578"/>
        <w:gridCol w:w="1350"/>
      </w:tblGrid>
      <w:tr w:rsidR="00A55ED0" w:rsidRPr="000A005E" w:rsidTr="00A55ED0">
        <w:tc>
          <w:tcPr>
            <w:tcW w:w="4810" w:type="dxa"/>
            <w:vMerge w:val="restart"/>
            <w:vAlign w:val="center"/>
            <w:hideMark/>
          </w:tcPr>
          <w:p w:rsidR="00A55ED0" w:rsidRPr="000A005E" w:rsidRDefault="00A55ED0" w:rsidP="00A55ED0">
            <w:pPr>
              <w:spacing w:after="160" w:line="259" w:lineRule="auto"/>
              <w:jc w:val="center"/>
              <w:rPr>
                <w:b/>
                <w:sz w:val="24"/>
                <w:szCs w:val="24"/>
              </w:rPr>
            </w:pPr>
            <w:r w:rsidRPr="000A005E">
              <w:rPr>
                <w:b/>
                <w:sz w:val="24"/>
                <w:szCs w:val="24"/>
              </w:rPr>
              <w:t>Структура образовательной программы</w:t>
            </w:r>
          </w:p>
        </w:tc>
        <w:tc>
          <w:tcPr>
            <w:tcW w:w="4678" w:type="dxa"/>
            <w:gridSpan w:val="3"/>
            <w:vAlign w:val="center"/>
            <w:hideMark/>
          </w:tcPr>
          <w:p w:rsidR="00A55ED0" w:rsidRPr="000A005E" w:rsidRDefault="00A55ED0" w:rsidP="00A55ED0">
            <w:pPr>
              <w:spacing w:after="160" w:line="259" w:lineRule="auto"/>
              <w:jc w:val="center"/>
              <w:rPr>
                <w:b/>
                <w:sz w:val="24"/>
                <w:szCs w:val="24"/>
              </w:rPr>
            </w:pPr>
            <w:r w:rsidRPr="000A005E">
              <w:rPr>
                <w:b/>
                <w:sz w:val="24"/>
                <w:szCs w:val="24"/>
              </w:rPr>
              <w:t xml:space="preserve">Объем образовательной программы </w:t>
            </w:r>
            <w:r w:rsidRPr="000A005E">
              <w:rPr>
                <w:b/>
                <w:sz w:val="24"/>
                <w:szCs w:val="24"/>
              </w:rPr>
              <w:br/>
              <w:t>в академических часах</w:t>
            </w:r>
          </w:p>
        </w:tc>
      </w:tr>
      <w:tr w:rsidR="00A55ED0" w:rsidRPr="000A005E" w:rsidTr="00A55ED0">
        <w:tc>
          <w:tcPr>
            <w:tcW w:w="4810" w:type="dxa"/>
            <w:vMerge/>
            <w:vAlign w:val="center"/>
            <w:hideMark/>
          </w:tcPr>
          <w:p w:rsidR="00A55ED0" w:rsidRPr="000A005E" w:rsidRDefault="00A55ED0" w:rsidP="00A55ED0">
            <w:pPr>
              <w:spacing w:after="160" w:line="259" w:lineRule="auto"/>
              <w:jc w:val="center"/>
              <w:rPr>
                <w:b/>
                <w:sz w:val="24"/>
                <w:szCs w:val="24"/>
              </w:rPr>
            </w:pPr>
          </w:p>
        </w:tc>
        <w:tc>
          <w:tcPr>
            <w:tcW w:w="1750" w:type="dxa"/>
            <w:vAlign w:val="center"/>
            <w:hideMark/>
          </w:tcPr>
          <w:p w:rsidR="00A55ED0" w:rsidRPr="000A005E" w:rsidRDefault="00A55ED0" w:rsidP="00A55ED0">
            <w:pPr>
              <w:spacing w:after="160" w:line="259" w:lineRule="auto"/>
              <w:jc w:val="center"/>
              <w:rPr>
                <w:b/>
                <w:sz w:val="24"/>
                <w:szCs w:val="24"/>
              </w:rPr>
            </w:pPr>
            <w:r w:rsidRPr="000A005E">
              <w:rPr>
                <w:b/>
                <w:sz w:val="24"/>
                <w:szCs w:val="24"/>
              </w:rPr>
              <w:t>Обязательная часть</w:t>
            </w:r>
          </w:p>
        </w:tc>
        <w:tc>
          <w:tcPr>
            <w:tcW w:w="1578" w:type="dxa"/>
            <w:vAlign w:val="center"/>
            <w:hideMark/>
          </w:tcPr>
          <w:p w:rsidR="00A55ED0" w:rsidRPr="000A005E" w:rsidRDefault="00A55ED0" w:rsidP="00A55ED0">
            <w:pPr>
              <w:spacing w:line="259" w:lineRule="auto"/>
              <w:jc w:val="center"/>
              <w:rPr>
                <w:b/>
                <w:sz w:val="24"/>
                <w:szCs w:val="24"/>
              </w:rPr>
            </w:pPr>
            <w:r w:rsidRPr="000A005E">
              <w:rPr>
                <w:b/>
                <w:sz w:val="24"/>
                <w:szCs w:val="24"/>
              </w:rPr>
              <w:t>вариати</w:t>
            </w:r>
            <w:r w:rsidRPr="000A005E">
              <w:rPr>
                <w:b/>
                <w:sz w:val="24"/>
                <w:szCs w:val="24"/>
              </w:rPr>
              <w:t>в</w:t>
            </w:r>
            <w:r w:rsidRPr="000A005E">
              <w:rPr>
                <w:b/>
                <w:sz w:val="24"/>
                <w:szCs w:val="24"/>
              </w:rPr>
              <w:t>ная часть</w:t>
            </w:r>
          </w:p>
        </w:tc>
        <w:tc>
          <w:tcPr>
            <w:tcW w:w="1350" w:type="dxa"/>
            <w:vAlign w:val="center"/>
            <w:hideMark/>
          </w:tcPr>
          <w:p w:rsidR="00A55ED0" w:rsidRPr="000A005E" w:rsidRDefault="00A55ED0" w:rsidP="00A55ED0">
            <w:pPr>
              <w:spacing w:line="259" w:lineRule="auto"/>
              <w:jc w:val="center"/>
              <w:rPr>
                <w:b/>
                <w:sz w:val="24"/>
                <w:szCs w:val="24"/>
              </w:rPr>
            </w:pPr>
            <w:r w:rsidRPr="000A005E">
              <w:rPr>
                <w:b/>
                <w:sz w:val="24"/>
                <w:szCs w:val="24"/>
              </w:rPr>
              <w:t>Общий объем</w:t>
            </w:r>
          </w:p>
        </w:tc>
      </w:tr>
      <w:tr w:rsidR="00A55ED0" w:rsidRPr="000A005E" w:rsidTr="00A55ED0">
        <w:tc>
          <w:tcPr>
            <w:tcW w:w="4810" w:type="dxa"/>
            <w:hideMark/>
          </w:tcPr>
          <w:p w:rsidR="00A55ED0" w:rsidRPr="000A005E" w:rsidRDefault="00A55ED0" w:rsidP="00A55ED0">
            <w:pPr>
              <w:spacing w:after="160" w:line="259" w:lineRule="auto"/>
              <w:jc w:val="both"/>
              <w:rPr>
                <w:sz w:val="24"/>
                <w:szCs w:val="24"/>
              </w:rPr>
            </w:pPr>
            <w:r w:rsidRPr="000A005E">
              <w:rPr>
                <w:sz w:val="24"/>
                <w:szCs w:val="24"/>
              </w:rPr>
              <w:t>Общеобразовательный цикл</w:t>
            </w:r>
          </w:p>
        </w:tc>
        <w:tc>
          <w:tcPr>
            <w:tcW w:w="1750" w:type="dxa"/>
            <w:hideMark/>
          </w:tcPr>
          <w:p w:rsidR="00A55ED0" w:rsidRPr="000A005E" w:rsidRDefault="00A55ED0" w:rsidP="00A55ED0">
            <w:pPr>
              <w:spacing w:after="160" w:line="259" w:lineRule="auto"/>
              <w:jc w:val="both"/>
              <w:rPr>
                <w:sz w:val="24"/>
                <w:szCs w:val="24"/>
              </w:rPr>
            </w:pPr>
            <w:r w:rsidRPr="000A005E">
              <w:rPr>
                <w:sz w:val="24"/>
                <w:szCs w:val="24"/>
              </w:rPr>
              <w:t>2063</w:t>
            </w:r>
          </w:p>
        </w:tc>
        <w:tc>
          <w:tcPr>
            <w:tcW w:w="1578" w:type="dxa"/>
          </w:tcPr>
          <w:p w:rsidR="00A55ED0" w:rsidRPr="000A005E" w:rsidRDefault="00A55ED0" w:rsidP="00A55ED0">
            <w:pPr>
              <w:spacing w:line="259" w:lineRule="auto"/>
              <w:jc w:val="both"/>
              <w:rPr>
                <w:sz w:val="24"/>
                <w:szCs w:val="24"/>
              </w:rPr>
            </w:pPr>
            <w:r w:rsidRPr="000A005E">
              <w:rPr>
                <w:sz w:val="24"/>
                <w:szCs w:val="24"/>
              </w:rPr>
              <w:t>52</w:t>
            </w:r>
          </w:p>
        </w:tc>
        <w:tc>
          <w:tcPr>
            <w:tcW w:w="1350" w:type="dxa"/>
          </w:tcPr>
          <w:p w:rsidR="00A55ED0" w:rsidRPr="000A005E" w:rsidRDefault="00A55ED0" w:rsidP="00A55ED0">
            <w:pPr>
              <w:spacing w:after="160" w:line="259" w:lineRule="auto"/>
              <w:jc w:val="both"/>
              <w:rPr>
                <w:sz w:val="24"/>
                <w:szCs w:val="24"/>
              </w:rPr>
            </w:pPr>
            <w:r w:rsidRPr="000A005E">
              <w:rPr>
                <w:sz w:val="24"/>
                <w:szCs w:val="24"/>
              </w:rPr>
              <w:t>2115</w:t>
            </w:r>
          </w:p>
        </w:tc>
      </w:tr>
      <w:tr w:rsidR="00A55ED0" w:rsidRPr="000A005E" w:rsidTr="00A55ED0">
        <w:tc>
          <w:tcPr>
            <w:tcW w:w="4810" w:type="dxa"/>
            <w:hideMark/>
          </w:tcPr>
          <w:p w:rsidR="00A55ED0" w:rsidRPr="000A005E" w:rsidRDefault="00A55ED0" w:rsidP="00A55ED0">
            <w:pPr>
              <w:spacing w:after="160" w:line="259" w:lineRule="auto"/>
              <w:jc w:val="both"/>
              <w:rPr>
                <w:sz w:val="24"/>
                <w:szCs w:val="24"/>
              </w:rPr>
            </w:pPr>
            <w:r w:rsidRPr="000A005E">
              <w:rPr>
                <w:sz w:val="24"/>
                <w:szCs w:val="24"/>
              </w:rPr>
              <w:t>Общий гуманитарный и социально-экономический цикл</w:t>
            </w:r>
          </w:p>
        </w:tc>
        <w:tc>
          <w:tcPr>
            <w:tcW w:w="1750" w:type="dxa"/>
          </w:tcPr>
          <w:p w:rsidR="00A55ED0" w:rsidRPr="000A005E" w:rsidRDefault="00A55ED0" w:rsidP="00A55ED0">
            <w:pPr>
              <w:spacing w:after="160" w:line="259" w:lineRule="auto"/>
              <w:jc w:val="both"/>
              <w:rPr>
                <w:sz w:val="24"/>
                <w:szCs w:val="24"/>
              </w:rPr>
            </w:pPr>
            <w:r w:rsidRPr="000A005E">
              <w:rPr>
                <w:sz w:val="24"/>
                <w:szCs w:val="24"/>
              </w:rPr>
              <w:t>598</w:t>
            </w:r>
          </w:p>
        </w:tc>
        <w:tc>
          <w:tcPr>
            <w:tcW w:w="1578" w:type="dxa"/>
          </w:tcPr>
          <w:p w:rsidR="00A55ED0" w:rsidRPr="000A005E" w:rsidRDefault="00A55ED0" w:rsidP="00A55ED0">
            <w:pPr>
              <w:spacing w:line="259" w:lineRule="auto"/>
              <w:jc w:val="both"/>
              <w:rPr>
                <w:sz w:val="24"/>
                <w:szCs w:val="24"/>
              </w:rPr>
            </w:pPr>
            <w:r w:rsidRPr="000A005E">
              <w:rPr>
                <w:sz w:val="24"/>
                <w:szCs w:val="24"/>
              </w:rPr>
              <w:t>0</w:t>
            </w:r>
          </w:p>
        </w:tc>
        <w:tc>
          <w:tcPr>
            <w:tcW w:w="1350" w:type="dxa"/>
          </w:tcPr>
          <w:p w:rsidR="00A55ED0" w:rsidRPr="000A005E" w:rsidRDefault="00A55ED0" w:rsidP="00A55ED0">
            <w:pPr>
              <w:spacing w:after="160" w:line="259" w:lineRule="auto"/>
              <w:jc w:val="both"/>
              <w:rPr>
                <w:sz w:val="24"/>
                <w:szCs w:val="24"/>
              </w:rPr>
            </w:pPr>
            <w:r w:rsidRPr="000A005E">
              <w:rPr>
                <w:sz w:val="24"/>
                <w:szCs w:val="24"/>
              </w:rPr>
              <w:t>598</w:t>
            </w:r>
          </w:p>
        </w:tc>
      </w:tr>
      <w:tr w:rsidR="00A55ED0" w:rsidRPr="000A005E" w:rsidTr="00A55ED0">
        <w:tc>
          <w:tcPr>
            <w:tcW w:w="4810" w:type="dxa"/>
            <w:hideMark/>
          </w:tcPr>
          <w:p w:rsidR="00A55ED0" w:rsidRPr="000A005E" w:rsidRDefault="00A55ED0" w:rsidP="00A55ED0">
            <w:pPr>
              <w:spacing w:after="160" w:line="259" w:lineRule="auto"/>
              <w:jc w:val="both"/>
              <w:rPr>
                <w:sz w:val="24"/>
                <w:szCs w:val="24"/>
              </w:rPr>
            </w:pPr>
            <w:proofErr w:type="spellStart"/>
            <w:r w:rsidRPr="000A005E">
              <w:rPr>
                <w:sz w:val="24"/>
                <w:szCs w:val="24"/>
              </w:rPr>
              <w:t>Общепрофессиональный</w:t>
            </w:r>
            <w:proofErr w:type="spellEnd"/>
            <w:r w:rsidRPr="000A005E">
              <w:rPr>
                <w:sz w:val="24"/>
                <w:szCs w:val="24"/>
              </w:rPr>
              <w:t xml:space="preserve"> цикл</w:t>
            </w:r>
          </w:p>
        </w:tc>
        <w:tc>
          <w:tcPr>
            <w:tcW w:w="1750" w:type="dxa"/>
          </w:tcPr>
          <w:p w:rsidR="00A55ED0" w:rsidRPr="000A005E" w:rsidRDefault="00A55ED0" w:rsidP="00A55ED0">
            <w:pPr>
              <w:spacing w:after="160" w:line="259" w:lineRule="auto"/>
              <w:jc w:val="both"/>
              <w:rPr>
                <w:sz w:val="24"/>
                <w:szCs w:val="24"/>
              </w:rPr>
            </w:pPr>
            <w:r w:rsidRPr="000A005E">
              <w:rPr>
                <w:sz w:val="24"/>
                <w:szCs w:val="24"/>
              </w:rPr>
              <w:t>1237</w:t>
            </w:r>
          </w:p>
        </w:tc>
        <w:tc>
          <w:tcPr>
            <w:tcW w:w="1578" w:type="dxa"/>
          </w:tcPr>
          <w:p w:rsidR="00A55ED0" w:rsidRPr="000A005E" w:rsidRDefault="00A55ED0" w:rsidP="00A55ED0">
            <w:pPr>
              <w:spacing w:line="259" w:lineRule="auto"/>
              <w:jc w:val="both"/>
              <w:rPr>
                <w:sz w:val="24"/>
                <w:szCs w:val="24"/>
              </w:rPr>
            </w:pPr>
            <w:r w:rsidRPr="000A005E">
              <w:rPr>
                <w:sz w:val="24"/>
                <w:szCs w:val="24"/>
              </w:rPr>
              <w:t>33</w:t>
            </w:r>
          </w:p>
        </w:tc>
        <w:tc>
          <w:tcPr>
            <w:tcW w:w="1350" w:type="dxa"/>
          </w:tcPr>
          <w:p w:rsidR="00A55ED0" w:rsidRPr="000A005E" w:rsidRDefault="00A55ED0" w:rsidP="00A55ED0">
            <w:pPr>
              <w:spacing w:after="160" w:line="259" w:lineRule="auto"/>
              <w:jc w:val="both"/>
              <w:rPr>
                <w:sz w:val="24"/>
                <w:szCs w:val="24"/>
              </w:rPr>
            </w:pPr>
            <w:r w:rsidRPr="000A005E">
              <w:rPr>
                <w:sz w:val="24"/>
                <w:szCs w:val="24"/>
              </w:rPr>
              <w:t>1270</w:t>
            </w:r>
          </w:p>
        </w:tc>
      </w:tr>
      <w:tr w:rsidR="00A55ED0" w:rsidRPr="000A005E" w:rsidTr="00A55ED0">
        <w:tc>
          <w:tcPr>
            <w:tcW w:w="4810" w:type="dxa"/>
            <w:hideMark/>
          </w:tcPr>
          <w:p w:rsidR="00A55ED0" w:rsidRPr="000A005E" w:rsidRDefault="00A55ED0" w:rsidP="00A55ED0">
            <w:pPr>
              <w:spacing w:after="160" w:line="259" w:lineRule="auto"/>
              <w:jc w:val="both"/>
              <w:rPr>
                <w:sz w:val="24"/>
                <w:szCs w:val="24"/>
              </w:rPr>
            </w:pPr>
            <w:r w:rsidRPr="000A005E">
              <w:rPr>
                <w:sz w:val="24"/>
                <w:szCs w:val="24"/>
              </w:rPr>
              <w:t>Профессиональный цикл</w:t>
            </w:r>
          </w:p>
        </w:tc>
        <w:tc>
          <w:tcPr>
            <w:tcW w:w="1750" w:type="dxa"/>
          </w:tcPr>
          <w:p w:rsidR="00A55ED0" w:rsidRPr="000A005E" w:rsidRDefault="00A55ED0" w:rsidP="00A55ED0">
            <w:pPr>
              <w:spacing w:after="160" w:line="259" w:lineRule="auto"/>
              <w:jc w:val="both"/>
              <w:rPr>
                <w:sz w:val="24"/>
                <w:szCs w:val="24"/>
              </w:rPr>
            </w:pPr>
            <w:r w:rsidRPr="000A005E">
              <w:rPr>
                <w:sz w:val="24"/>
                <w:szCs w:val="24"/>
              </w:rPr>
              <w:t>2219</w:t>
            </w:r>
          </w:p>
        </w:tc>
        <w:tc>
          <w:tcPr>
            <w:tcW w:w="1578" w:type="dxa"/>
          </w:tcPr>
          <w:p w:rsidR="00A55ED0" w:rsidRPr="000A005E" w:rsidRDefault="00A55ED0" w:rsidP="00A55ED0">
            <w:pPr>
              <w:spacing w:line="259" w:lineRule="auto"/>
              <w:jc w:val="both"/>
              <w:rPr>
                <w:sz w:val="24"/>
                <w:szCs w:val="24"/>
              </w:rPr>
            </w:pPr>
            <w:r w:rsidRPr="000A005E">
              <w:rPr>
                <w:sz w:val="24"/>
                <w:szCs w:val="24"/>
              </w:rPr>
              <w:t>488</w:t>
            </w:r>
          </w:p>
        </w:tc>
        <w:tc>
          <w:tcPr>
            <w:tcW w:w="1350" w:type="dxa"/>
          </w:tcPr>
          <w:p w:rsidR="00A55ED0" w:rsidRPr="000A005E" w:rsidRDefault="00A55ED0" w:rsidP="00A55ED0">
            <w:pPr>
              <w:spacing w:line="259" w:lineRule="auto"/>
              <w:jc w:val="both"/>
              <w:rPr>
                <w:sz w:val="24"/>
                <w:szCs w:val="24"/>
              </w:rPr>
            </w:pPr>
            <w:r w:rsidRPr="000A005E">
              <w:rPr>
                <w:sz w:val="24"/>
                <w:szCs w:val="24"/>
              </w:rPr>
              <w:t>2707</w:t>
            </w:r>
          </w:p>
        </w:tc>
      </w:tr>
      <w:tr w:rsidR="00A55ED0" w:rsidRPr="000A005E" w:rsidTr="00A55ED0">
        <w:tc>
          <w:tcPr>
            <w:tcW w:w="4810" w:type="dxa"/>
            <w:hideMark/>
          </w:tcPr>
          <w:p w:rsidR="00A55ED0" w:rsidRPr="000A005E" w:rsidRDefault="00A55ED0" w:rsidP="00A55ED0">
            <w:pPr>
              <w:spacing w:after="160" w:line="259" w:lineRule="auto"/>
              <w:jc w:val="both"/>
              <w:rPr>
                <w:sz w:val="24"/>
                <w:szCs w:val="24"/>
              </w:rPr>
            </w:pPr>
            <w:r w:rsidRPr="000A005E">
              <w:rPr>
                <w:sz w:val="24"/>
                <w:szCs w:val="24"/>
              </w:rPr>
              <w:t>Учебная практика</w:t>
            </w:r>
          </w:p>
        </w:tc>
        <w:tc>
          <w:tcPr>
            <w:tcW w:w="1750" w:type="dxa"/>
          </w:tcPr>
          <w:p w:rsidR="00A55ED0" w:rsidRPr="000A005E" w:rsidRDefault="00A55ED0" w:rsidP="00A55ED0">
            <w:pPr>
              <w:spacing w:after="160" w:line="259" w:lineRule="auto"/>
              <w:jc w:val="both"/>
              <w:rPr>
                <w:sz w:val="24"/>
                <w:szCs w:val="24"/>
              </w:rPr>
            </w:pPr>
            <w:r w:rsidRPr="000A005E">
              <w:rPr>
                <w:sz w:val="24"/>
                <w:szCs w:val="24"/>
              </w:rPr>
              <w:t>1027</w:t>
            </w:r>
          </w:p>
        </w:tc>
        <w:tc>
          <w:tcPr>
            <w:tcW w:w="1578" w:type="dxa"/>
          </w:tcPr>
          <w:p w:rsidR="00A55ED0" w:rsidRPr="000A005E" w:rsidRDefault="00A55ED0" w:rsidP="00A55ED0">
            <w:pPr>
              <w:spacing w:line="259" w:lineRule="auto"/>
              <w:jc w:val="both"/>
              <w:rPr>
                <w:sz w:val="24"/>
                <w:szCs w:val="24"/>
              </w:rPr>
            </w:pPr>
            <w:r w:rsidRPr="000A005E">
              <w:rPr>
                <w:sz w:val="24"/>
                <w:szCs w:val="24"/>
              </w:rPr>
              <w:t>3</w:t>
            </w:r>
          </w:p>
        </w:tc>
        <w:tc>
          <w:tcPr>
            <w:tcW w:w="1350" w:type="dxa"/>
          </w:tcPr>
          <w:p w:rsidR="00A55ED0" w:rsidRPr="000A005E" w:rsidRDefault="00A55ED0" w:rsidP="00A55ED0">
            <w:pPr>
              <w:spacing w:line="259" w:lineRule="auto"/>
              <w:jc w:val="both"/>
              <w:rPr>
                <w:sz w:val="24"/>
                <w:szCs w:val="24"/>
              </w:rPr>
            </w:pPr>
            <w:r w:rsidRPr="000A005E">
              <w:rPr>
                <w:sz w:val="24"/>
                <w:szCs w:val="24"/>
              </w:rPr>
              <w:t>1030</w:t>
            </w:r>
          </w:p>
        </w:tc>
      </w:tr>
      <w:tr w:rsidR="00A55ED0" w:rsidRPr="000A005E" w:rsidTr="00A55ED0">
        <w:tc>
          <w:tcPr>
            <w:tcW w:w="4810" w:type="dxa"/>
            <w:hideMark/>
          </w:tcPr>
          <w:p w:rsidR="00A55ED0" w:rsidRPr="000A005E" w:rsidRDefault="00A55ED0" w:rsidP="00A55ED0">
            <w:pPr>
              <w:spacing w:after="160" w:line="259" w:lineRule="auto"/>
              <w:jc w:val="both"/>
              <w:rPr>
                <w:sz w:val="24"/>
                <w:szCs w:val="24"/>
              </w:rPr>
            </w:pPr>
            <w:r w:rsidRPr="000A005E">
              <w:rPr>
                <w:sz w:val="24"/>
                <w:szCs w:val="24"/>
              </w:rPr>
              <w:t>Общий объем образовательной программы</w:t>
            </w:r>
          </w:p>
        </w:tc>
        <w:tc>
          <w:tcPr>
            <w:tcW w:w="1750" w:type="dxa"/>
          </w:tcPr>
          <w:p w:rsidR="00A55ED0" w:rsidRPr="000A005E" w:rsidRDefault="00A55ED0" w:rsidP="00A55ED0">
            <w:pPr>
              <w:spacing w:after="160" w:line="259" w:lineRule="auto"/>
              <w:jc w:val="both"/>
              <w:rPr>
                <w:sz w:val="24"/>
                <w:szCs w:val="24"/>
              </w:rPr>
            </w:pPr>
            <w:r w:rsidRPr="000A005E">
              <w:rPr>
                <w:sz w:val="24"/>
                <w:szCs w:val="24"/>
              </w:rPr>
              <w:t>7144</w:t>
            </w:r>
          </w:p>
        </w:tc>
        <w:tc>
          <w:tcPr>
            <w:tcW w:w="1578" w:type="dxa"/>
          </w:tcPr>
          <w:p w:rsidR="00A55ED0" w:rsidRPr="000A005E" w:rsidRDefault="00A55ED0" w:rsidP="00A55ED0">
            <w:pPr>
              <w:spacing w:line="259" w:lineRule="auto"/>
              <w:jc w:val="both"/>
              <w:rPr>
                <w:sz w:val="24"/>
                <w:szCs w:val="24"/>
              </w:rPr>
            </w:pPr>
            <w:r w:rsidRPr="000A005E">
              <w:rPr>
                <w:sz w:val="24"/>
                <w:szCs w:val="24"/>
              </w:rPr>
              <w:t>576</w:t>
            </w:r>
          </w:p>
        </w:tc>
        <w:tc>
          <w:tcPr>
            <w:tcW w:w="1350" w:type="dxa"/>
          </w:tcPr>
          <w:p w:rsidR="00A55ED0" w:rsidRPr="000A005E" w:rsidRDefault="00A55ED0" w:rsidP="00A55ED0">
            <w:pPr>
              <w:spacing w:line="259" w:lineRule="auto"/>
              <w:jc w:val="both"/>
              <w:rPr>
                <w:sz w:val="24"/>
                <w:szCs w:val="24"/>
              </w:rPr>
            </w:pPr>
            <w:r w:rsidRPr="000A005E">
              <w:rPr>
                <w:sz w:val="24"/>
                <w:szCs w:val="24"/>
              </w:rPr>
              <w:t>7720</w:t>
            </w:r>
          </w:p>
        </w:tc>
      </w:tr>
    </w:tbl>
    <w:p w:rsidR="00A55ED0" w:rsidRPr="00506CCB" w:rsidRDefault="00A55ED0" w:rsidP="00A55ED0">
      <w:pPr>
        <w:ind w:firstLine="708"/>
        <w:jc w:val="both"/>
        <w:rPr>
          <w:lang w:eastAsia="en-US"/>
        </w:rPr>
      </w:pPr>
      <w:r w:rsidRPr="00506CCB">
        <w:rPr>
          <w:lang w:eastAsia="en-US"/>
        </w:rPr>
        <w:t>Обязательная часть ППССЗ по учебным циклам должна составлять около 70 пр</w:t>
      </w:r>
      <w:r w:rsidRPr="00506CCB">
        <w:rPr>
          <w:lang w:eastAsia="en-US"/>
        </w:rPr>
        <w:t>о</w:t>
      </w:r>
      <w:r w:rsidRPr="00506CCB">
        <w:rPr>
          <w:lang w:eastAsia="en-US"/>
        </w:rPr>
        <w:t>центов от общего объема времени, отведенного на их освоение. Вариативная часть (ок</w:t>
      </w:r>
      <w:r w:rsidRPr="00506CCB">
        <w:rPr>
          <w:lang w:eastAsia="en-US"/>
        </w:rPr>
        <w:t>о</w:t>
      </w:r>
      <w:r w:rsidRPr="00506CCB">
        <w:rPr>
          <w:lang w:eastAsia="en-US"/>
        </w:rPr>
        <w:t>ло 30 процентов) дает возможность расширения и (или) углубления подготовки, опред</w:t>
      </w:r>
      <w:r w:rsidRPr="00506CCB">
        <w:rPr>
          <w:lang w:eastAsia="en-US"/>
        </w:rPr>
        <w:t>е</w:t>
      </w:r>
      <w:r w:rsidRPr="00506CCB">
        <w:rPr>
          <w:lang w:eastAsia="en-US"/>
        </w:rPr>
        <w:t>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w:t>
      </w:r>
      <w:r w:rsidRPr="00506CCB">
        <w:rPr>
          <w:lang w:eastAsia="en-US"/>
        </w:rPr>
        <w:t>а</w:t>
      </w:r>
      <w:r w:rsidRPr="00506CCB">
        <w:rPr>
          <w:lang w:eastAsia="en-US"/>
        </w:rPr>
        <w:t>риативной части определяются образовательной организацией.</w:t>
      </w:r>
    </w:p>
    <w:p w:rsidR="00A55ED0" w:rsidRPr="00506CCB" w:rsidRDefault="00A55ED0" w:rsidP="00A55ED0">
      <w:pPr>
        <w:ind w:firstLine="709"/>
        <w:jc w:val="both"/>
        <w:rPr>
          <w:lang w:eastAsia="en-US"/>
        </w:rPr>
      </w:pPr>
      <w:r w:rsidRPr="00506CCB">
        <w:rPr>
          <w:lang w:eastAsia="en-US"/>
        </w:rPr>
        <w:t>Общеобразовательный учебный цикл состоит из учебных дисциплин и профил</w:t>
      </w:r>
      <w:r w:rsidRPr="00506CCB">
        <w:rPr>
          <w:lang w:eastAsia="en-US"/>
        </w:rPr>
        <w:t>ь</w:t>
      </w:r>
      <w:r w:rsidRPr="00506CCB">
        <w:rPr>
          <w:lang w:eastAsia="en-US"/>
        </w:rPr>
        <w:t>ных учебных дисциплин, реализующих федеральный государственный образовательный стандарт среднего общего образования.</w:t>
      </w:r>
    </w:p>
    <w:p w:rsidR="00A55ED0" w:rsidRPr="00506CCB" w:rsidRDefault="00A55ED0" w:rsidP="00A55ED0">
      <w:pPr>
        <w:tabs>
          <w:tab w:val="left" w:pos="1230"/>
        </w:tabs>
        <w:rPr>
          <w:lang w:eastAsia="en-US"/>
        </w:rPr>
      </w:pPr>
      <w:r>
        <w:rPr>
          <w:lang w:eastAsia="en-US"/>
        </w:rPr>
        <w:tab/>
      </w:r>
      <w:r w:rsidRPr="00506CCB">
        <w:rPr>
          <w:lang w:eastAsia="en-US"/>
        </w:rPr>
        <w:t>Общий гуманитарный и социально-экономический учебные циклы состоят из дисциплин.</w:t>
      </w:r>
    </w:p>
    <w:p w:rsidR="00A55ED0" w:rsidRPr="00506CCB" w:rsidRDefault="00A55ED0" w:rsidP="00A55ED0">
      <w:pPr>
        <w:ind w:firstLine="709"/>
        <w:jc w:val="both"/>
        <w:rPr>
          <w:lang w:eastAsia="en-US"/>
        </w:rPr>
      </w:pPr>
      <w:r w:rsidRPr="00506CCB">
        <w:rPr>
          <w:lang w:eastAsia="en-US"/>
        </w:rPr>
        <w:t xml:space="preserve">Профессиональный учебный цикл состоит из </w:t>
      </w:r>
      <w:proofErr w:type="spellStart"/>
      <w:r w:rsidRPr="00506CCB">
        <w:rPr>
          <w:lang w:eastAsia="en-US"/>
        </w:rPr>
        <w:t>общепрофессиональных</w:t>
      </w:r>
      <w:proofErr w:type="spellEnd"/>
      <w:r w:rsidRPr="00506CCB">
        <w:rPr>
          <w:lang w:eastAsia="en-US"/>
        </w:rPr>
        <w:t xml:space="preserve"> дисциплин и профессиональных модулей в соответствии с видами деятельности. В состав профе</w:t>
      </w:r>
      <w:r w:rsidRPr="00506CCB">
        <w:rPr>
          <w:lang w:eastAsia="en-US"/>
        </w:rPr>
        <w:t>с</w:t>
      </w:r>
      <w:r w:rsidRPr="00506CCB">
        <w:rPr>
          <w:lang w:eastAsia="en-US"/>
        </w:rPr>
        <w:t>сионального модуля входит один или несколько междисциплинарных курсов. При о</w:t>
      </w:r>
      <w:r w:rsidRPr="00506CCB">
        <w:rPr>
          <w:lang w:eastAsia="en-US"/>
        </w:rPr>
        <w:t>с</w:t>
      </w:r>
      <w:r w:rsidRPr="00506CCB">
        <w:rPr>
          <w:lang w:eastAsia="en-US"/>
        </w:rPr>
        <w:t>воении обучающимися профессиональных модулей проводятся учебная и (или) прои</w:t>
      </w:r>
      <w:r w:rsidRPr="00506CCB">
        <w:rPr>
          <w:lang w:eastAsia="en-US"/>
        </w:rPr>
        <w:t>з</w:t>
      </w:r>
      <w:r w:rsidRPr="00506CCB">
        <w:rPr>
          <w:lang w:eastAsia="en-US"/>
        </w:rPr>
        <w:t>водственная практика (по профилю специальности).</w:t>
      </w:r>
    </w:p>
    <w:p w:rsidR="00A55ED0" w:rsidRPr="00506CCB" w:rsidRDefault="00A55ED0" w:rsidP="00A55ED0">
      <w:pPr>
        <w:ind w:firstLine="708"/>
        <w:jc w:val="both"/>
        <w:rPr>
          <w:lang w:eastAsia="en-US"/>
        </w:rPr>
      </w:pPr>
      <w:r w:rsidRPr="00506CCB">
        <w:rPr>
          <w:lang w:eastAsia="en-US"/>
        </w:rPr>
        <w:t xml:space="preserve">Обязательная часть общего гуманитарного и социально-экономического учебного цикла ППССЗ углубленной подготовки должна предусматривать изучение следующих </w:t>
      </w:r>
      <w:r w:rsidRPr="00506CCB">
        <w:rPr>
          <w:lang w:eastAsia="en-US"/>
        </w:rPr>
        <w:lastRenderedPageBreak/>
        <w:t>обязательных дисциплин - "Основы философии", "История", "Психология общения", "Иностранный язык", "Физическая культура".</w:t>
      </w:r>
    </w:p>
    <w:p w:rsidR="00A55ED0" w:rsidRPr="00506CCB" w:rsidRDefault="00A55ED0" w:rsidP="00A55ED0">
      <w:pPr>
        <w:ind w:firstLine="709"/>
        <w:jc w:val="both"/>
        <w:rPr>
          <w:lang w:eastAsia="en-US"/>
        </w:rPr>
      </w:pPr>
      <w:r w:rsidRPr="00506CCB">
        <w:rPr>
          <w:lang w:eastAsia="en-US"/>
        </w:rPr>
        <w:t>Обязательная часть профессионального учебного цикла ППССЗ углубленной по</w:t>
      </w:r>
      <w:r w:rsidRPr="00506CCB">
        <w:rPr>
          <w:lang w:eastAsia="en-US"/>
        </w:rPr>
        <w:t>д</w:t>
      </w:r>
      <w:r w:rsidRPr="00506CCB">
        <w:rPr>
          <w:lang w:eastAsia="en-US"/>
        </w:rPr>
        <w:t>готовки должна предусматривать изучение дисциплины "Безопасность жизнедеятельн</w:t>
      </w:r>
      <w:r w:rsidRPr="00506CCB">
        <w:rPr>
          <w:lang w:eastAsia="en-US"/>
        </w:rPr>
        <w:t>о</w:t>
      </w:r>
      <w:r w:rsidRPr="00506CCB">
        <w:rPr>
          <w:lang w:eastAsia="en-US"/>
        </w:rPr>
        <w:t>сти". Объем часов на дисциплину "Безопасность жизнедеятельности" составляет 68 ч</w:t>
      </w:r>
      <w:r w:rsidRPr="00506CCB">
        <w:rPr>
          <w:lang w:eastAsia="en-US"/>
        </w:rPr>
        <w:t>а</w:t>
      </w:r>
      <w:r w:rsidRPr="00506CCB">
        <w:rPr>
          <w:lang w:eastAsia="en-US"/>
        </w:rPr>
        <w:t>сов, из них на освоение основ военной службы - 48 часов.</w:t>
      </w:r>
    </w:p>
    <w:p w:rsidR="00A55ED0" w:rsidRPr="00506CCB" w:rsidRDefault="00A55ED0" w:rsidP="00A55ED0">
      <w:pPr>
        <w:ind w:firstLine="708"/>
        <w:jc w:val="both"/>
        <w:rPr>
          <w:lang w:eastAsia="en-US"/>
        </w:rPr>
      </w:pPr>
      <w:r w:rsidRPr="00506CCB">
        <w:rPr>
          <w:lang w:eastAsia="en-US"/>
        </w:rPr>
        <w:t>Образовательной организацией при определении структуры ППССЗ и трудоемк</w:t>
      </w:r>
      <w:r w:rsidRPr="00506CCB">
        <w:rPr>
          <w:lang w:eastAsia="en-US"/>
        </w:rPr>
        <w:t>о</w:t>
      </w:r>
      <w:r w:rsidRPr="00506CCB">
        <w:rPr>
          <w:lang w:eastAsia="en-US"/>
        </w:rPr>
        <w:t>сти ее освоения может применяться система зачетных единиц, при этом одна зачетная единица соответствует 36 академическим часам.</w:t>
      </w:r>
    </w:p>
    <w:p w:rsidR="00A55ED0" w:rsidRPr="00A908E2" w:rsidRDefault="00A55ED0" w:rsidP="00A55ED0">
      <w:pPr>
        <w:suppressAutoHyphens/>
        <w:ind w:firstLine="709"/>
        <w:jc w:val="both"/>
        <w:rPr>
          <w:lang w:eastAsia="en-US"/>
        </w:rPr>
      </w:pPr>
      <w:r w:rsidRPr="00A908E2">
        <w:rPr>
          <w:lang w:eastAsia="en-US"/>
        </w:rPr>
        <w:t>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A55ED0" w:rsidRPr="00A908E2" w:rsidRDefault="00A55ED0" w:rsidP="00A55ED0">
      <w:pPr>
        <w:suppressAutoHyphens/>
        <w:ind w:firstLine="709"/>
        <w:jc w:val="both"/>
        <w:rPr>
          <w:lang w:eastAsia="en-US"/>
        </w:rPr>
      </w:pPr>
      <w:r w:rsidRPr="00A908E2">
        <w:rPr>
          <w:lang w:eastAsia="en-US"/>
        </w:rPr>
        <w:t>Производственная практика состоит из двух этапов: практики по профилю специальности и преддипломной практики.</w:t>
      </w:r>
    </w:p>
    <w:p w:rsidR="00A55ED0" w:rsidRDefault="00A55ED0" w:rsidP="00A55ED0">
      <w:pPr>
        <w:suppressAutoHyphens/>
        <w:ind w:firstLine="709"/>
        <w:jc w:val="both"/>
        <w:rPr>
          <w:iCs/>
        </w:rPr>
      </w:pPr>
      <w:r w:rsidRPr="00A908E2">
        <w:rPr>
          <w:lang w:eastAsia="en-US"/>
        </w:rPr>
        <w:t xml:space="preserve">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w:t>
      </w:r>
      <w:proofErr w:type="spellStart"/>
      <w:r w:rsidRPr="00A908E2">
        <w:rPr>
          <w:lang w:eastAsia="en-US"/>
        </w:rPr>
        <w:t>рассредоточенно</w:t>
      </w:r>
      <w:proofErr w:type="spellEnd"/>
      <w:r w:rsidRPr="00A908E2">
        <w:rPr>
          <w:lang w:eastAsia="en-US"/>
        </w:rPr>
        <w:t>, чередуясь с теоретическими занятиями в рамках профессиональных модулей.</w:t>
      </w:r>
    </w:p>
    <w:p w:rsidR="00A55ED0" w:rsidRDefault="00A55ED0" w:rsidP="00A55ED0">
      <w:pPr>
        <w:suppressAutoHyphens/>
        <w:ind w:firstLine="709"/>
        <w:jc w:val="both"/>
        <w:rPr>
          <w:iCs/>
        </w:rPr>
      </w:pPr>
    </w:p>
    <w:p w:rsidR="00A55ED0" w:rsidRPr="00782581" w:rsidRDefault="00A55ED0" w:rsidP="00A55ED0">
      <w:pPr>
        <w:suppressAutoHyphens/>
        <w:ind w:firstLine="709"/>
        <w:jc w:val="both"/>
        <w:rPr>
          <w:iCs/>
        </w:rPr>
      </w:pPr>
    </w:p>
    <w:p w:rsidR="00E56B92" w:rsidRPr="00B75631" w:rsidRDefault="00E56B92" w:rsidP="006B7C54">
      <w:pPr>
        <w:pStyle w:val="1"/>
        <w:rPr>
          <w:b/>
        </w:rPr>
      </w:pPr>
      <w:bookmarkStart w:id="7" w:name="_Toc113028477"/>
      <w:r w:rsidRPr="00B75631">
        <w:rPr>
          <w:b/>
        </w:rPr>
        <w:t>Раздел 3. Характеристика профессиональной деятельности выпускника</w:t>
      </w:r>
      <w:bookmarkEnd w:id="7"/>
    </w:p>
    <w:p w:rsidR="001F03EB" w:rsidRPr="00B75631" w:rsidRDefault="001F03EB" w:rsidP="00414C20">
      <w:pPr>
        <w:ind w:firstLine="708"/>
        <w:jc w:val="both"/>
        <w:rPr>
          <w:b/>
        </w:rPr>
      </w:pPr>
    </w:p>
    <w:p w:rsidR="00DE026C" w:rsidRPr="00B75631" w:rsidRDefault="001F03EB" w:rsidP="00DE026C">
      <w:pPr>
        <w:suppressAutoHyphens/>
        <w:ind w:firstLine="709"/>
        <w:jc w:val="both"/>
      </w:pPr>
      <w:r w:rsidRPr="00B75631">
        <w:t xml:space="preserve">3.1. </w:t>
      </w:r>
      <w:r w:rsidR="00DE026C" w:rsidRPr="00B75631">
        <w:t>Области профессиональной деятельности, в которых выпускники, освоившие ППССЗ, могут осуществлять профессиональную деятельность: 01 Образование и наука; 04 Культура, искусство &lt;5&gt;. 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rsidR="00CE5A26" w:rsidRPr="00B75631" w:rsidRDefault="00CE5A26" w:rsidP="00414C20">
      <w:pPr>
        <w:suppressAutoHyphens/>
        <w:ind w:firstLine="709"/>
        <w:jc w:val="both"/>
      </w:pPr>
    </w:p>
    <w:p w:rsidR="00A41424" w:rsidRPr="00B75631" w:rsidRDefault="00B6565C" w:rsidP="00A41424">
      <w:pPr>
        <w:suppressAutoHyphens/>
        <w:ind w:firstLine="709"/>
        <w:jc w:val="both"/>
      </w:pPr>
      <w:r w:rsidRPr="00B75631">
        <w:t>3.</w:t>
      </w:r>
      <w:r w:rsidR="009E1542" w:rsidRPr="00B75631">
        <w:t>2</w:t>
      </w:r>
      <w:r w:rsidRPr="00B75631">
        <w:t xml:space="preserve">. </w:t>
      </w:r>
      <w:bookmarkStart w:id="8" w:name="_Toc460855523"/>
      <w:bookmarkStart w:id="9" w:name="_Toc460939930"/>
      <w:r w:rsidR="00A41424" w:rsidRPr="00B75631">
        <w:t xml:space="preserve"> Объектами профессиональной деятельности выпускников являются:</w:t>
      </w:r>
    </w:p>
    <w:p w:rsidR="00A41424" w:rsidRPr="00B75631" w:rsidRDefault="00A41424" w:rsidP="00A41424">
      <w:pPr>
        <w:suppressAutoHyphens/>
        <w:ind w:firstLine="709"/>
        <w:jc w:val="both"/>
      </w:pPr>
      <w:r w:rsidRPr="00B75631">
        <w:t>музыкальные произведения разных эпох и стилей;</w:t>
      </w:r>
    </w:p>
    <w:p w:rsidR="00A41424" w:rsidRPr="00B75631" w:rsidRDefault="00A41424" w:rsidP="00A41424">
      <w:pPr>
        <w:suppressAutoHyphens/>
        <w:ind w:firstLine="709"/>
        <w:jc w:val="both"/>
      </w:pPr>
      <w:r w:rsidRPr="00B75631">
        <w:t>музыкальные инструменты;</w:t>
      </w:r>
    </w:p>
    <w:p w:rsidR="00A41424" w:rsidRPr="00B75631" w:rsidRDefault="00A41424" w:rsidP="00A41424">
      <w:pPr>
        <w:suppressAutoHyphens/>
        <w:ind w:firstLine="709"/>
        <w:jc w:val="both"/>
      </w:pPr>
      <w:r w:rsidRPr="00B75631">
        <w:t>творческие коллективы;</w:t>
      </w:r>
    </w:p>
    <w:p w:rsidR="00A41424" w:rsidRPr="00B75631" w:rsidRDefault="00A41424" w:rsidP="00A41424">
      <w:pPr>
        <w:suppressAutoHyphens/>
        <w:ind w:firstLine="709"/>
        <w:jc w:val="both"/>
      </w:pPr>
      <w:r w:rsidRPr="00B75631">
        <w:t>образовательные организации дополнительного образования детей (детские школы искусств по видам искусств), общеобразовательные организации, профессиональные образовательные организации;</w:t>
      </w:r>
    </w:p>
    <w:p w:rsidR="00A41424" w:rsidRPr="00B75631" w:rsidRDefault="00A41424" w:rsidP="00A41424">
      <w:pPr>
        <w:suppressAutoHyphens/>
        <w:ind w:firstLine="709"/>
        <w:jc w:val="both"/>
      </w:pPr>
      <w:r w:rsidRPr="00B75631">
        <w:t>образовательные программы, реализуемые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A41424" w:rsidRPr="00B75631" w:rsidRDefault="00A41424" w:rsidP="00A41424">
      <w:pPr>
        <w:suppressAutoHyphens/>
        <w:ind w:firstLine="709"/>
        <w:jc w:val="both"/>
      </w:pPr>
      <w:r w:rsidRPr="00B75631">
        <w:t>слушатели и зрители театров и концертных залов;</w:t>
      </w:r>
    </w:p>
    <w:p w:rsidR="00A41424" w:rsidRPr="00B75631" w:rsidRDefault="00A41424" w:rsidP="00A41424">
      <w:pPr>
        <w:suppressAutoHyphens/>
        <w:ind w:firstLine="709"/>
        <w:jc w:val="both"/>
      </w:pPr>
      <w:r w:rsidRPr="00B75631">
        <w:t>театральные и концертные организации;</w:t>
      </w:r>
    </w:p>
    <w:p w:rsidR="00A41424" w:rsidRPr="00B75631" w:rsidRDefault="00A41424" w:rsidP="00A41424">
      <w:pPr>
        <w:suppressAutoHyphens/>
        <w:ind w:firstLine="709"/>
        <w:jc w:val="both"/>
      </w:pPr>
      <w:r w:rsidRPr="00B75631">
        <w:t>учреждения (организации) культуры, образования.</w:t>
      </w:r>
    </w:p>
    <w:p w:rsidR="00A41424" w:rsidRPr="00B75631" w:rsidRDefault="00A41424" w:rsidP="00A41424">
      <w:pPr>
        <w:suppressAutoHyphens/>
        <w:ind w:firstLine="709"/>
        <w:jc w:val="both"/>
      </w:pPr>
      <w:r w:rsidRPr="00B75631">
        <w:t>3.3. Артист, преподаватель, концертмейстер готовится к следующим видам деятельности:</w:t>
      </w:r>
    </w:p>
    <w:p w:rsidR="00A41424" w:rsidRPr="00B75631" w:rsidRDefault="00A41424" w:rsidP="00A41424">
      <w:pPr>
        <w:suppressAutoHyphens/>
        <w:ind w:firstLine="709"/>
        <w:jc w:val="both"/>
      </w:pPr>
      <w:r w:rsidRPr="00B75631">
        <w:lastRenderedPageBreak/>
        <w:t>3.3.1. Исполнительская деятельность (</w:t>
      </w:r>
      <w:proofErr w:type="spellStart"/>
      <w:r w:rsidRPr="00B75631">
        <w:t>репетиционно-концертная</w:t>
      </w:r>
      <w:proofErr w:type="spellEnd"/>
      <w:r w:rsidRPr="00B75631">
        <w:t xml:space="preserve"> деятельность в качестве артиста оркестра, ансамбля, концертмейстера, солиста на различных сценических площадках).</w:t>
      </w:r>
    </w:p>
    <w:p w:rsidR="00A41424" w:rsidRPr="00B75631" w:rsidRDefault="00A41424" w:rsidP="00A41424">
      <w:pPr>
        <w:suppressAutoHyphens/>
        <w:ind w:firstLine="709"/>
        <w:jc w:val="both"/>
      </w:pPr>
      <w:r w:rsidRPr="00B75631">
        <w:t>3.3.2. Педагогическая деятельность (учебно-методическое обеспечение учебного процесса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p w:rsidR="00A41424" w:rsidRPr="00B75631" w:rsidRDefault="00A41424" w:rsidP="00A41424">
      <w:pPr>
        <w:suppressAutoHyphens/>
        <w:ind w:firstLine="709"/>
        <w:jc w:val="both"/>
      </w:pPr>
    </w:p>
    <w:p w:rsidR="00B6565C" w:rsidRPr="00B75631" w:rsidRDefault="00A41424" w:rsidP="00414C20">
      <w:pPr>
        <w:suppressAutoHyphens/>
        <w:ind w:firstLine="709"/>
        <w:jc w:val="both"/>
        <w:rPr>
          <w:i/>
        </w:rPr>
      </w:pPr>
      <w:r w:rsidRPr="00B75631">
        <w:t xml:space="preserve">4.1 </w:t>
      </w:r>
      <w:r w:rsidR="00B6565C" w:rsidRPr="00B75631">
        <w:t>Соответствие профессиональных модулей присваиваемым квалификациям</w:t>
      </w:r>
      <w:bookmarkEnd w:id="8"/>
      <w:bookmarkEnd w:id="9"/>
      <w:r w:rsidR="00B6565C" w:rsidRPr="00B75631">
        <w:t xml:space="preserve"> </w:t>
      </w:r>
    </w:p>
    <w:p w:rsidR="00F80E2B" w:rsidRPr="00B75631" w:rsidRDefault="00F80E2B" w:rsidP="00414C20">
      <w:pPr>
        <w:suppressAutoHyphens/>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950"/>
        <w:gridCol w:w="1720"/>
      </w:tblGrid>
      <w:tr w:rsidR="00355C48" w:rsidRPr="00B75631" w:rsidTr="000F6241">
        <w:trPr>
          <w:trHeight w:val="884"/>
        </w:trPr>
        <w:tc>
          <w:tcPr>
            <w:tcW w:w="3652" w:type="dxa"/>
          </w:tcPr>
          <w:p w:rsidR="00355C48" w:rsidRPr="00B75631" w:rsidRDefault="00355C48" w:rsidP="00414C20">
            <w:pPr>
              <w:suppressAutoHyphens/>
              <w:jc w:val="center"/>
            </w:pPr>
          </w:p>
          <w:p w:rsidR="00355C48" w:rsidRPr="00B75631" w:rsidRDefault="00355C48" w:rsidP="000F6241">
            <w:pPr>
              <w:suppressAutoHyphens/>
              <w:jc w:val="center"/>
            </w:pPr>
            <w:r w:rsidRPr="00B75631">
              <w:t>Наименование основных видов деятельности</w:t>
            </w:r>
          </w:p>
        </w:tc>
        <w:tc>
          <w:tcPr>
            <w:tcW w:w="3950" w:type="dxa"/>
            <w:tcBorders>
              <w:top w:val="single" w:sz="4" w:space="0" w:color="auto"/>
            </w:tcBorders>
          </w:tcPr>
          <w:p w:rsidR="00355C48" w:rsidRPr="00B75631" w:rsidRDefault="00355C48" w:rsidP="00414C20">
            <w:pPr>
              <w:suppressAutoHyphens/>
              <w:jc w:val="center"/>
            </w:pPr>
          </w:p>
          <w:p w:rsidR="00355C48" w:rsidRPr="00B75631" w:rsidRDefault="00355C48" w:rsidP="00414C20">
            <w:pPr>
              <w:suppressAutoHyphens/>
              <w:jc w:val="center"/>
            </w:pPr>
            <w:r w:rsidRPr="00B75631">
              <w:t>Наименование профессиональных модулей</w:t>
            </w:r>
          </w:p>
        </w:tc>
        <w:tc>
          <w:tcPr>
            <w:tcW w:w="1720" w:type="dxa"/>
          </w:tcPr>
          <w:p w:rsidR="00355C48" w:rsidRPr="00B75631" w:rsidRDefault="00355C48" w:rsidP="00CE5A26">
            <w:pPr>
              <w:suppressAutoHyphens/>
              <w:jc w:val="center"/>
            </w:pPr>
          </w:p>
          <w:p w:rsidR="00355C48" w:rsidRPr="00B75631" w:rsidRDefault="00355C48" w:rsidP="00CE5A26">
            <w:pPr>
              <w:suppressAutoHyphens/>
              <w:jc w:val="center"/>
            </w:pPr>
            <w:r w:rsidRPr="00B75631">
              <w:t>Квалификация</w:t>
            </w:r>
          </w:p>
          <w:p w:rsidR="00355C48" w:rsidRPr="00B75631" w:rsidRDefault="00355C48" w:rsidP="00414C20">
            <w:pPr>
              <w:suppressAutoHyphens/>
              <w:jc w:val="center"/>
              <w:rPr>
                <w:i/>
              </w:rPr>
            </w:pPr>
            <w:r w:rsidRPr="00B75631">
              <w:t>дизайнер</w:t>
            </w:r>
          </w:p>
        </w:tc>
      </w:tr>
      <w:tr w:rsidR="00CE5A26" w:rsidRPr="00B75631" w:rsidTr="000F6241">
        <w:tc>
          <w:tcPr>
            <w:tcW w:w="3652" w:type="dxa"/>
          </w:tcPr>
          <w:p w:rsidR="00CE5A26" w:rsidRPr="00B75631" w:rsidRDefault="00CF0529" w:rsidP="00414C20">
            <w:pPr>
              <w:suppressAutoHyphens/>
              <w:rPr>
                <w:i/>
              </w:rPr>
            </w:pPr>
            <w:proofErr w:type="spellStart"/>
            <w:r w:rsidRPr="00B75631">
              <w:t>Репетиционно-концертная</w:t>
            </w:r>
            <w:proofErr w:type="spellEnd"/>
            <w:r w:rsidRPr="00B75631">
              <w:t xml:space="preserve"> деятельность в качестве артиста оркестра, ансамбля, концертмейстера, солиста на различных сценических площадках</w:t>
            </w:r>
          </w:p>
        </w:tc>
        <w:tc>
          <w:tcPr>
            <w:tcW w:w="3950" w:type="dxa"/>
          </w:tcPr>
          <w:p w:rsidR="00CE5A26" w:rsidRPr="00B75631" w:rsidRDefault="00CF0529" w:rsidP="00414C20">
            <w:pPr>
              <w:suppressAutoHyphens/>
            </w:pPr>
            <w:r w:rsidRPr="00B75631">
              <w:t>Исполнительская деятельность</w:t>
            </w:r>
          </w:p>
        </w:tc>
        <w:tc>
          <w:tcPr>
            <w:tcW w:w="1720" w:type="dxa"/>
          </w:tcPr>
          <w:p w:rsidR="00CE5A26" w:rsidRPr="00B75631" w:rsidRDefault="00CE5A26" w:rsidP="00414C20">
            <w:pPr>
              <w:suppressAutoHyphens/>
              <w:jc w:val="center"/>
            </w:pPr>
            <w:r w:rsidRPr="00B75631">
              <w:t>осваивается</w:t>
            </w:r>
          </w:p>
        </w:tc>
      </w:tr>
      <w:tr w:rsidR="00CE5A26" w:rsidRPr="00B75631" w:rsidTr="000F6241">
        <w:tc>
          <w:tcPr>
            <w:tcW w:w="3652" w:type="dxa"/>
          </w:tcPr>
          <w:p w:rsidR="00CE5A26" w:rsidRPr="00B75631" w:rsidRDefault="00CF0529" w:rsidP="003D1546">
            <w:pPr>
              <w:suppressAutoHyphens/>
              <w:rPr>
                <w:i/>
              </w:rPr>
            </w:pPr>
            <w:r w:rsidRPr="00B75631">
              <w:t>Учебно-методическое обеспечение учебного процесса в образовательных организациях дополнительного образования детей (детских школах искусств по видам искусств), общеобразовательных организациях, профессиональных образовательных организациях</w:t>
            </w:r>
          </w:p>
        </w:tc>
        <w:tc>
          <w:tcPr>
            <w:tcW w:w="3950" w:type="dxa"/>
          </w:tcPr>
          <w:p w:rsidR="00CE5A26" w:rsidRPr="00B75631" w:rsidRDefault="00CF0529" w:rsidP="00414C20">
            <w:pPr>
              <w:suppressAutoHyphens/>
            </w:pPr>
            <w:r w:rsidRPr="00B75631">
              <w:t>Педагогическая деятельность</w:t>
            </w:r>
          </w:p>
        </w:tc>
        <w:tc>
          <w:tcPr>
            <w:tcW w:w="1720" w:type="dxa"/>
          </w:tcPr>
          <w:p w:rsidR="00CE5A26" w:rsidRPr="00B75631" w:rsidRDefault="00E35176" w:rsidP="00414C20">
            <w:pPr>
              <w:suppressAutoHyphens/>
              <w:jc w:val="center"/>
            </w:pPr>
            <w:r w:rsidRPr="00B75631">
              <w:t>осваивается</w:t>
            </w:r>
          </w:p>
        </w:tc>
      </w:tr>
    </w:tbl>
    <w:p w:rsidR="00D147E8" w:rsidRPr="00B75631" w:rsidRDefault="00D147E8" w:rsidP="00414C20">
      <w:pPr>
        <w:ind w:firstLine="708"/>
        <w:jc w:val="both"/>
        <w:rPr>
          <w:b/>
        </w:rPr>
      </w:pPr>
    </w:p>
    <w:p w:rsidR="0004753E" w:rsidRPr="00B75631" w:rsidRDefault="0004753E" w:rsidP="006B7C54">
      <w:pPr>
        <w:pStyle w:val="1"/>
        <w:rPr>
          <w:b/>
        </w:rPr>
      </w:pPr>
      <w:bookmarkStart w:id="10" w:name="_Toc113028478"/>
      <w:r w:rsidRPr="00B75631">
        <w:rPr>
          <w:b/>
        </w:rPr>
        <w:t xml:space="preserve">Раздел 4. </w:t>
      </w:r>
      <w:r w:rsidR="009E1542" w:rsidRPr="00B75631">
        <w:rPr>
          <w:b/>
        </w:rPr>
        <w:t>П</w:t>
      </w:r>
      <w:r w:rsidRPr="00B75631">
        <w:rPr>
          <w:b/>
        </w:rPr>
        <w:t>ланируемые результаты освоения образовательной программы</w:t>
      </w:r>
      <w:bookmarkEnd w:id="10"/>
    </w:p>
    <w:p w:rsidR="004E1E63" w:rsidRPr="00B75631" w:rsidRDefault="004E1E63" w:rsidP="006B7C54">
      <w:pPr>
        <w:pStyle w:val="1"/>
        <w:rPr>
          <w:b/>
        </w:rPr>
      </w:pPr>
    </w:p>
    <w:p w:rsidR="0004753E" w:rsidRPr="00B75631" w:rsidRDefault="0004753E" w:rsidP="006B7C54">
      <w:pPr>
        <w:pStyle w:val="2"/>
        <w:rPr>
          <w:b/>
        </w:rPr>
      </w:pPr>
      <w:bookmarkStart w:id="11" w:name="_Toc113028479"/>
      <w:r w:rsidRPr="00B75631">
        <w:rPr>
          <w:b/>
        </w:rPr>
        <w:t>4.1. Общие компетенции</w:t>
      </w:r>
      <w:bookmarkEnd w:id="11"/>
    </w:p>
    <w:p w:rsidR="00556C21" w:rsidRPr="00B75631" w:rsidRDefault="00556C21" w:rsidP="00556C21">
      <w:pPr>
        <w:pStyle w:val="ConsPlusNormal"/>
        <w:ind w:firstLine="540"/>
        <w:jc w:val="both"/>
        <w:rPr>
          <w:rFonts w:ascii="Times New Roman" w:hAnsi="Times New Roman" w:cs="Times New Roman"/>
          <w:sz w:val="24"/>
          <w:szCs w:val="24"/>
        </w:rPr>
      </w:pPr>
      <w:r w:rsidRPr="00B75631">
        <w:rPr>
          <w:rFonts w:ascii="Times New Roman" w:hAnsi="Times New Roman" w:cs="Times New Roman"/>
          <w:sz w:val="24"/>
          <w:szCs w:val="24"/>
        </w:rPr>
        <w:t>Артист, преподаватель, концертмейстер должен обладать общими компетенциями, включающими в себя способность:</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3. Решать проблемы, оценивать риски и принимать решения в нестандартных ситуациях.</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4. Осуществлять поиск, анализ и оценку информации, необходимой для пост</w:t>
      </w:r>
      <w:r w:rsidRPr="00B75631">
        <w:rPr>
          <w:rFonts w:ascii="Times New Roman" w:hAnsi="Times New Roman" w:cs="Times New Roman"/>
          <w:sz w:val="24"/>
          <w:szCs w:val="24"/>
        </w:rPr>
        <w:t>а</w:t>
      </w:r>
      <w:r w:rsidRPr="00B75631">
        <w:rPr>
          <w:rFonts w:ascii="Times New Roman" w:hAnsi="Times New Roman" w:cs="Times New Roman"/>
          <w:sz w:val="24"/>
          <w:szCs w:val="24"/>
        </w:rPr>
        <w:t>новки и решения профессиональных задач, профессионального и личностного развития.</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lastRenderedPageBreak/>
        <w:t>ОК 5. Использовать информационно-коммуникационные технологии для сове</w:t>
      </w:r>
      <w:r w:rsidRPr="00B75631">
        <w:rPr>
          <w:rFonts w:ascii="Times New Roman" w:hAnsi="Times New Roman" w:cs="Times New Roman"/>
          <w:sz w:val="24"/>
          <w:szCs w:val="24"/>
        </w:rPr>
        <w:t>р</w:t>
      </w:r>
      <w:r w:rsidRPr="00B75631">
        <w:rPr>
          <w:rFonts w:ascii="Times New Roman" w:hAnsi="Times New Roman" w:cs="Times New Roman"/>
          <w:sz w:val="24"/>
          <w:szCs w:val="24"/>
        </w:rPr>
        <w:t>шенствования профессиональной деятельности.</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6. Работать в коллективе, эффективно общаться с коллегами, руководством.</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8. Самостоятельно определять задачи профессионального и личностного разв</w:t>
      </w:r>
      <w:r w:rsidRPr="00B75631">
        <w:rPr>
          <w:rFonts w:ascii="Times New Roman" w:hAnsi="Times New Roman" w:cs="Times New Roman"/>
          <w:sz w:val="24"/>
          <w:szCs w:val="24"/>
        </w:rPr>
        <w:t>и</w:t>
      </w:r>
      <w:r w:rsidRPr="00B75631">
        <w:rPr>
          <w:rFonts w:ascii="Times New Roman" w:hAnsi="Times New Roman" w:cs="Times New Roman"/>
          <w:sz w:val="24"/>
          <w:szCs w:val="24"/>
        </w:rPr>
        <w:t>тия, заниматься самообразованием, осознанно планировать повышение квалификации.</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10. Использовать в профессиональной деятельности умения и знания, получе</w:t>
      </w:r>
      <w:r w:rsidRPr="00B75631">
        <w:rPr>
          <w:rFonts w:ascii="Times New Roman" w:hAnsi="Times New Roman" w:cs="Times New Roman"/>
          <w:sz w:val="24"/>
          <w:szCs w:val="24"/>
        </w:rPr>
        <w:t>н</w:t>
      </w:r>
      <w:r w:rsidRPr="00B75631">
        <w:rPr>
          <w:rFonts w:ascii="Times New Roman" w:hAnsi="Times New Roman" w:cs="Times New Roman"/>
          <w:sz w:val="24"/>
          <w:szCs w:val="24"/>
        </w:rPr>
        <w:t>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w:t>
      </w:r>
    </w:p>
    <w:p w:rsidR="00556C21" w:rsidRPr="00B75631" w:rsidRDefault="00556C21" w:rsidP="00556C21">
      <w:pPr>
        <w:pStyle w:val="ConsPlusNormal"/>
        <w:jc w:val="both"/>
        <w:rPr>
          <w:rFonts w:ascii="Times New Roman" w:hAnsi="Times New Roman" w:cs="Times New Roman"/>
          <w:sz w:val="24"/>
          <w:szCs w:val="24"/>
        </w:rPr>
      </w:pPr>
      <w:r w:rsidRPr="00B75631">
        <w:rPr>
          <w:rFonts w:ascii="Times New Roman" w:hAnsi="Times New Roman" w:cs="Times New Roman"/>
          <w:sz w:val="24"/>
          <w:szCs w:val="24"/>
        </w:rPr>
        <w:t xml:space="preserve">(в ред. </w:t>
      </w:r>
      <w:hyperlink r:id="rId10" w:history="1">
        <w:r w:rsidRPr="00B75631">
          <w:rPr>
            <w:rFonts w:ascii="Times New Roman" w:hAnsi="Times New Roman" w:cs="Times New Roman"/>
            <w:color w:val="0000FF"/>
            <w:sz w:val="24"/>
            <w:szCs w:val="24"/>
          </w:rPr>
          <w:t>Приказа</w:t>
        </w:r>
      </w:hyperlink>
      <w:r w:rsidRPr="00B75631">
        <w:rPr>
          <w:rFonts w:ascii="Times New Roman" w:hAnsi="Times New Roman" w:cs="Times New Roman"/>
          <w:sz w:val="24"/>
          <w:szCs w:val="24"/>
        </w:rPr>
        <w:t xml:space="preserve"> </w:t>
      </w:r>
      <w:proofErr w:type="spellStart"/>
      <w:r w:rsidRPr="00B75631">
        <w:rPr>
          <w:rFonts w:ascii="Times New Roman" w:hAnsi="Times New Roman" w:cs="Times New Roman"/>
          <w:sz w:val="24"/>
          <w:szCs w:val="24"/>
        </w:rPr>
        <w:t>Минпросвещения</w:t>
      </w:r>
      <w:proofErr w:type="spellEnd"/>
      <w:r w:rsidRPr="00B75631">
        <w:rPr>
          <w:rFonts w:ascii="Times New Roman" w:hAnsi="Times New Roman" w:cs="Times New Roman"/>
          <w:sz w:val="24"/>
          <w:szCs w:val="24"/>
        </w:rPr>
        <w:t xml:space="preserve"> России от 17.05.2021 N 253)</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11. Проявлять гражданско-патриотическую позицию, демонстрировать осо</w:t>
      </w:r>
      <w:r w:rsidRPr="00B75631">
        <w:rPr>
          <w:rFonts w:ascii="Times New Roman" w:hAnsi="Times New Roman" w:cs="Times New Roman"/>
          <w:sz w:val="24"/>
          <w:szCs w:val="24"/>
        </w:rPr>
        <w:t>з</w:t>
      </w:r>
      <w:r w:rsidRPr="00B75631">
        <w:rPr>
          <w:rFonts w:ascii="Times New Roman" w:hAnsi="Times New Roman" w:cs="Times New Roman"/>
          <w:sz w:val="24"/>
          <w:szCs w:val="24"/>
        </w:rPr>
        <w:t xml:space="preserve">нанное поведение на основе традиционных общечеловеческих ценностей, применять стандарты </w:t>
      </w:r>
      <w:proofErr w:type="spellStart"/>
      <w:r w:rsidRPr="00B75631">
        <w:rPr>
          <w:rFonts w:ascii="Times New Roman" w:hAnsi="Times New Roman" w:cs="Times New Roman"/>
          <w:sz w:val="24"/>
          <w:szCs w:val="24"/>
        </w:rPr>
        <w:t>антикоррупционного</w:t>
      </w:r>
      <w:proofErr w:type="spellEnd"/>
      <w:r w:rsidRPr="00B75631">
        <w:rPr>
          <w:rFonts w:ascii="Times New Roman" w:hAnsi="Times New Roman" w:cs="Times New Roman"/>
          <w:sz w:val="24"/>
          <w:szCs w:val="24"/>
        </w:rPr>
        <w:t xml:space="preserve"> поведения.</w:t>
      </w:r>
    </w:p>
    <w:p w:rsidR="00556C21" w:rsidRPr="00B75631" w:rsidRDefault="00556C21" w:rsidP="00556C21">
      <w:pPr>
        <w:pStyle w:val="ConsPlusNormal"/>
        <w:jc w:val="both"/>
        <w:rPr>
          <w:rFonts w:ascii="Times New Roman" w:hAnsi="Times New Roman" w:cs="Times New Roman"/>
          <w:sz w:val="24"/>
          <w:szCs w:val="24"/>
        </w:rPr>
      </w:pPr>
      <w:r w:rsidRPr="00B75631">
        <w:rPr>
          <w:rFonts w:ascii="Times New Roman" w:hAnsi="Times New Roman" w:cs="Times New Roman"/>
          <w:sz w:val="24"/>
          <w:szCs w:val="24"/>
        </w:rPr>
        <w:t xml:space="preserve">(в ред. </w:t>
      </w:r>
      <w:hyperlink r:id="rId11" w:history="1">
        <w:r w:rsidRPr="00B75631">
          <w:rPr>
            <w:rFonts w:ascii="Times New Roman" w:hAnsi="Times New Roman" w:cs="Times New Roman"/>
            <w:color w:val="0000FF"/>
            <w:sz w:val="24"/>
            <w:szCs w:val="24"/>
          </w:rPr>
          <w:t>Приказа</w:t>
        </w:r>
      </w:hyperlink>
      <w:r w:rsidRPr="00B75631">
        <w:rPr>
          <w:rFonts w:ascii="Times New Roman" w:hAnsi="Times New Roman" w:cs="Times New Roman"/>
          <w:sz w:val="24"/>
          <w:szCs w:val="24"/>
        </w:rPr>
        <w:t xml:space="preserve"> </w:t>
      </w:r>
      <w:proofErr w:type="spellStart"/>
      <w:r w:rsidRPr="00B75631">
        <w:rPr>
          <w:rFonts w:ascii="Times New Roman" w:hAnsi="Times New Roman" w:cs="Times New Roman"/>
          <w:sz w:val="24"/>
          <w:szCs w:val="24"/>
        </w:rPr>
        <w:t>Минпросвещения</w:t>
      </w:r>
      <w:proofErr w:type="spellEnd"/>
      <w:r w:rsidRPr="00B75631">
        <w:rPr>
          <w:rFonts w:ascii="Times New Roman" w:hAnsi="Times New Roman" w:cs="Times New Roman"/>
          <w:sz w:val="24"/>
          <w:szCs w:val="24"/>
        </w:rPr>
        <w:t xml:space="preserve"> России от 17.05.2021 N 253)</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ОК 12. Использовать знания по финансовой грамотности, планировать предприн</w:t>
      </w:r>
      <w:r w:rsidRPr="00B75631">
        <w:rPr>
          <w:rFonts w:ascii="Times New Roman" w:hAnsi="Times New Roman" w:cs="Times New Roman"/>
          <w:sz w:val="24"/>
          <w:szCs w:val="24"/>
        </w:rPr>
        <w:t>и</w:t>
      </w:r>
      <w:r w:rsidRPr="00B75631">
        <w:rPr>
          <w:rFonts w:ascii="Times New Roman" w:hAnsi="Times New Roman" w:cs="Times New Roman"/>
          <w:sz w:val="24"/>
          <w:szCs w:val="24"/>
        </w:rPr>
        <w:t>мательскую деятельность в профессиональной сфере.</w:t>
      </w:r>
    </w:p>
    <w:p w:rsidR="00556C21" w:rsidRPr="00B75631" w:rsidRDefault="00556C21" w:rsidP="00556C21">
      <w:pPr>
        <w:pStyle w:val="ConsPlusNormal"/>
        <w:jc w:val="both"/>
        <w:rPr>
          <w:rFonts w:ascii="Times New Roman" w:hAnsi="Times New Roman" w:cs="Times New Roman"/>
          <w:sz w:val="24"/>
          <w:szCs w:val="24"/>
        </w:rPr>
      </w:pPr>
      <w:r w:rsidRPr="00B75631">
        <w:rPr>
          <w:rFonts w:ascii="Times New Roman" w:hAnsi="Times New Roman" w:cs="Times New Roman"/>
          <w:sz w:val="24"/>
          <w:szCs w:val="24"/>
        </w:rPr>
        <w:t xml:space="preserve">(абзац введен </w:t>
      </w:r>
      <w:hyperlink r:id="rId12" w:history="1">
        <w:r w:rsidRPr="00B75631">
          <w:rPr>
            <w:rFonts w:ascii="Times New Roman" w:hAnsi="Times New Roman" w:cs="Times New Roman"/>
            <w:color w:val="0000FF"/>
            <w:sz w:val="24"/>
            <w:szCs w:val="24"/>
          </w:rPr>
          <w:t>Приказом</w:t>
        </w:r>
      </w:hyperlink>
      <w:r w:rsidRPr="00B75631">
        <w:rPr>
          <w:rFonts w:ascii="Times New Roman" w:hAnsi="Times New Roman" w:cs="Times New Roman"/>
          <w:sz w:val="24"/>
          <w:szCs w:val="24"/>
        </w:rPr>
        <w:t xml:space="preserve"> </w:t>
      </w:r>
      <w:proofErr w:type="spellStart"/>
      <w:r w:rsidRPr="00B75631">
        <w:rPr>
          <w:rFonts w:ascii="Times New Roman" w:hAnsi="Times New Roman" w:cs="Times New Roman"/>
          <w:sz w:val="24"/>
          <w:szCs w:val="24"/>
        </w:rPr>
        <w:t>Минпросвещения</w:t>
      </w:r>
      <w:proofErr w:type="spellEnd"/>
      <w:r w:rsidRPr="00B75631">
        <w:rPr>
          <w:rFonts w:ascii="Times New Roman" w:hAnsi="Times New Roman" w:cs="Times New Roman"/>
          <w:sz w:val="24"/>
          <w:szCs w:val="24"/>
        </w:rPr>
        <w:t xml:space="preserve"> России от 17.05.2021 N 253)</w:t>
      </w:r>
    </w:p>
    <w:p w:rsidR="00556C21" w:rsidRPr="00B75631" w:rsidRDefault="00556C21" w:rsidP="00556C21">
      <w:pPr>
        <w:ind w:left="708"/>
        <w:jc w:val="both"/>
        <w:rPr>
          <w:b/>
        </w:rPr>
      </w:pPr>
    </w:p>
    <w:p w:rsidR="0004753E" w:rsidRPr="00B75631" w:rsidRDefault="0004753E" w:rsidP="00414C20">
      <w:pPr>
        <w:ind w:firstLine="709"/>
        <w:jc w:val="both"/>
      </w:pPr>
    </w:p>
    <w:p w:rsidR="0004753E" w:rsidRPr="00B75631" w:rsidRDefault="0004753E" w:rsidP="006B7C54">
      <w:pPr>
        <w:pStyle w:val="2"/>
        <w:rPr>
          <w:b/>
        </w:rPr>
      </w:pPr>
      <w:bookmarkStart w:id="12" w:name="_Toc113028480"/>
      <w:r w:rsidRPr="00B75631">
        <w:rPr>
          <w:b/>
        </w:rPr>
        <w:t>4.2. Профессиональные компетенции</w:t>
      </w:r>
      <w:bookmarkEnd w:id="12"/>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Артист, преподаватель, концертмейстер должен обладать профессиональными компетенциями, соответствующими видам деятельности:</w:t>
      </w:r>
    </w:p>
    <w:p w:rsidR="00556C21" w:rsidRPr="00B75631" w:rsidRDefault="00556C21" w:rsidP="00556C21">
      <w:pPr>
        <w:pStyle w:val="ConsPlusNormal"/>
        <w:spacing w:before="240"/>
        <w:ind w:firstLine="540"/>
        <w:jc w:val="both"/>
        <w:rPr>
          <w:rFonts w:ascii="Times New Roman" w:hAnsi="Times New Roman" w:cs="Times New Roman"/>
          <w:b/>
          <w:sz w:val="24"/>
          <w:szCs w:val="24"/>
        </w:rPr>
      </w:pPr>
      <w:r w:rsidRPr="00B75631">
        <w:rPr>
          <w:rFonts w:ascii="Times New Roman" w:hAnsi="Times New Roman" w:cs="Times New Roman"/>
          <w:b/>
          <w:sz w:val="24"/>
          <w:szCs w:val="24"/>
        </w:rPr>
        <w:t>Исполнительская деятельность.</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1.1. Целостно и грамотно воспринимать и исполнять музыкальные произвед</w:t>
      </w:r>
      <w:r w:rsidRPr="00B75631">
        <w:rPr>
          <w:rFonts w:ascii="Times New Roman" w:hAnsi="Times New Roman" w:cs="Times New Roman"/>
          <w:sz w:val="24"/>
          <w:szCs w:val="24"/>
        </w:rPr>
        <w:t>е</w:t>
      </w:r>
      <w:r w:rsidRPr="00B75631">
        <w:rPr>
          <w:rFonts w:ascii="Times New Roman" w:hAnsi="Times New Roman" w:cs="Times New Roman"/>
          <w:sz w:val="24"/>
          <w:szCs w:val="24"/>
        </w:rPr>
        <w:t>ния, самостоятельно осваивать сольный, оркестровый и ансамблевый репертуар.</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1.2. Осуществлять исполнительскую деятельность и репетиционную работу в условиях концертной организации, в оркестровых и ансамблевых коллективах.</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1.3. Осваивать сольный, ансамблевый, оркестровый исполнительский реперт</w:t>
      </w:r>
      <w:r w:rsidRPr="00B75631">
        <w:rPr>
          <w:rFonts w:ascii="Times New Roman" w:hAnsi="Times New Roman" w:cs="Times New Roman"/>
          <w:sz w:val="24"/>
          <w:szCs w:val="24"/>
        </w:rPr>
        <w:t>у</w:t>
      </w:r>
      <w:r w:rsidRPr="00B75631">
        <w:rPr>
          <w:rFonts w:ascii="Times New Roman" w:hAnsi="Times New Roman" w:cs="Times New Roman"/>
          <w:sz w:val="24"/>
          <w:szCs w:val="24"/>
        </w:rPr>
        <w:t>ар.</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1.4. Выполнять теоретический и исполнительский анализ музыкального прои</w:t>
      </w:r>
      <w:r w:rsidRPr="00B75631">
        <w:rPr>
          <w:rFonts w:ascii="Times New Roman" w:hAnsi="Times New Roman" w:cs="Times New Roman"/>
          <w:sz w:val="24"/>
          <w:szCs w:val="24"/>
        </w:rPr>
        <w:t>з</w:t>
      </w:r>
      <w:r w:rsidRPr="00B75631">
        <w:rPr>
          <w:rFonts w:ascii="Times New Roman" w:hAnsi="Times New Roman" w:cs="Times New Roman"/>
          <w:sz w:val="24"/>
          <w:szCs w:val="24"/>
        </w:rPr>
        <w:t xml:space="preserve">ведения, применять базовые теоретические знания в процессе поиска </w:t>
      </w:r>
      <w:proofErr w:type="spellStart"/>
      <w:r w:rsidRPr="00B75631">
        <w:rPr>
          <w:rFonts w:ascii="Times New Roman" w:hAnsi="Times New Roman" w:cs="Times New Roman"/>
          <w:sz w:val="24"/>
          <w:szCs w:val="24"/>
        </w:rPr>
        <w:t>интерпретаторских</w:t>
      </w:r>
      <w:proofErr w:type="spellEnd"/>
      <w:r w:rsidRPr="00B75631">
        <w:rPr>
          <w:rFonts w:ascii="Times New Roman" w:hAnsi="Times New Roman" w:cs="Times New Roman"/>
          <w:sz w:val="24"/>
          <w:szCs w:val="24"/>
        </w:rPr>
        <w:t xml:space="preserve"> решений.</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1.5. Применять в исполнительской деятельности технические средства звукоз</w:t>
      </w:r>
      <w:r w:rsidRPr="00B75631">
        <w:rPr>
          <w:rFonts w:ascii="Times New Roman" w:hAnsi="Times New Roman" w:cs="Times New Roman"/>
          <w:sz w:val="24"/>
          <w:szCs w:val="24"/>
        </w:rPr>
        <w:t>а</w:t>
      </w:r>
      <w:r w:rsidRPr="00B75631">
        <w:rPr>
          <w:rFonts w:ascii="Times New Roman" w:hAnsi="Times New Roman" w:cs="Times New Roman"/>
          <w:sz w:val="24"/>
          <w:szCs w:val="24"/>
        </w:rPr>
        <w:lastRenderedPageBreak/>
        <w:t>писи, вести репетиционную работу и запись в условиях студии.</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1.6. Применять базовые знания по устройству, ремонту и настройке своего и</w:t>
      </w:r>
      <w:r w:rsidRPr="00B75631">
        <w:rPr>
          <w:rFonts w:ascii="Times New Roman" w:hAnsi="Times New Roman" w:cs="Times New Roman"/>
          <w:sz w:val="24"/>
          <w:szCs w:val="24"/>
        </w:rPr>
        <w:t>н</w:t>
      </w:r>
      <w:r w:rsidRPr="00B75631">
        <w:rPr>
          <w:rFonts w:ascii="Times New Roman" w:hAnsi="Times New Roman" w:cs="Times New Roman"/>
          <w:sz w:val="24"/>
          <w:szCs w:val="24"/>
        </w:rPr>
        <w:t>струмента для решения музыкально-исполнительских задач.</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1.7. Исполнять обязанности музыкального руководителя творческого коллект</w:t>
      </w:r>
      <w:r w:rsidRPr="00B75631">
        <w:rPr>
          <w:rFonts w:ascii="Times New Roman" w:hAnsi="Times New Roman" w:cs="Times New Roman"/>
          <w:sz w:val="24"/>
          <w:szCs w:val="24"/>
        </w:rPr>
        <w:t>и</w:t>
      </w:r>
      <w:r w:rsidRPr="00B75631">
        <w:rPr>
          <w:rFonts w:ascii="Times New Roman" w:hAnsi="Times New Roman" w:cs="Times New Roman"/>
          <w:sz w:val="24"/>
          <w:szCs w:val="24"/>
        </w:rPr>
        <w:t>ва, включающие организацию репетиционной и концертной работы, планирование и анализ результатов деятельности.</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1.8. Создавать концертно-тематические программы с учетом специфики во</w:t>
      </w:r>
      <w:r w:rsidRPr="00B75631">
        <w:rPr>
          <w:rFonts w:ascii="Times New Roman" w:hAnsi="Times New Roman" w:cs="Times New Roman"/>
          <w:sz w:val="24"/>
          <w:szCs w:val="24"/>
        </w:rPr>
        <w:t>с</w:t>
      </w:r>
      <w:r w:rsidRPr="00B75631">
        <w:rPr>
          <w:rFonts w:ascii="Times New Roman" w:hAnsi="Times New Roman" w:cs="Times New Roman"/>
          <w:sz w:val="24"/>
          <w:szCs w:val="24"/>
        </w:rPr>
        <w:t>приятия слушателей различных возрастных групп.</w:t>
      </w:r>
    </w:p>
    <w:p w:rsidR="00556C21" w:rsidRPr="00B75631" w:rsidRDefault="00556C21" w:rsidP="00556C21">
      <w:pPr>
        <w:pStyle w:val="ConsPlusNormal"/>
        <w:spacing w:before="240"/>
        <w:ind w:firstLine="540"/>
        <w:jc w:val="both"/>
        <w:rPr>
          <w:rFonts w:ascii="Times New Roman" w:hAnsi="Times New Roman" w:cs="Times New Roman"/>
          <w:b/>
          <w:sz w:val="24"/>
          <w:szCs w:val="24"/>
        </w:rPr>
      </w:pPr>
      <w:r w:rsidRPr="00B75631">
        <w:rPr>
          <w:rFonts w:ascii="Times New Roman" w:hAnsi="Times New Roman" w:cs="Times New Roman"/>
          <w:b/>
          <w:sz w:val="24"/>
          <w:szCs w:val="24"/>
        </w:rPr>
        <w:t>Педагогическая деятельность.</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2.1. Осуществлять педагогическую и учебно-методическую деятельность в о</w:t>
      </w:r>
      <w:r w:rsidRPr="00B75631">
        <w:rPr>
          <w:rFonts w:ascii="Times New Roman" w:hAnsi="Times New Roman" w:cs="Times New Roman"/>
          <w:sz w:val="24"/>
          <w:szCs w:val="24"/>
        </w:rPr>
        <w:t>б</w:t>
      </w:r>
      <w:r w:rsidRPr="00B75631">
        <w:rPr>
          <w:rFonts w:ascii="Times New Roman" w:hAnsi="Times New Roman" w:cs="Times New Roman"/>
          <w:sz w:val="24"/>
          <w:szCs w:val="24"/>
        </w:rPr>
        <w:t>разовательных организациях дополнительного образования детей (детских школах и</w:t>
      </w:r>
      <w:r w:rsidRPr="00B75631">
        <w:rPr>
          <w:rFonts w:ascii="Times New Roman" w:hAnsi="Times New Roman" w:cs="Times New Roman"/>
          <w:sz w:val="24"/>
          <w:szCs w:val="24"/>
        </w:rPr>
        <w:t>с</w:t>
      </w:r>
      <w:r w:rsidRPr="00B75631">
        <w:rPr>
          <w:rFonts w:ascii="Times New Roman" w:hAnsi="Times New Roman" w:cs="Times New Roman"/>
          <w:sz w:val="24"/>
          <w:szCs w:val="24"/>
        </w:rPr>
        <w:t>кусств по видам искусств), общеобразовательных организациях, профессиональных о</w:t>
      </w:r>
      <w:r w:rsidRPr="00B75631">
        <w:rPr>
          <w:rFonts w:ascii="Times New Roman" w:hAnsi="Times New Roman" w:cs="Times New Roman"/>
          <w:sz w:val="24"/>
          <w:szCs w:val="24"/>
        </w:rPr>
        <w:t>б</w:t>
      </w:r>
      <w:r w:rsidRPr="00B75631">
        <w:rPr>
          <w:rFonts w:ascii="Times New Roman" w:hAnsi="Times New Roman" w:cs="Times New Roman"/>
          <w:sz w:val="24"/>
          <w:szCs w:val="24"/>
        </w:rPr>
        <w:t>разовательных организациях.</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2.2. Использовать знания в области психологии и педагогики, специальных и музыкально-теоретических дисциплин в преподавательской деятельности.</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2.3. Анализировать проведенные занятия для установления соответствия с</w:t>
      </w:r>
      <w:r w:rsidRPr="00B75631">
        <w:rPr>
          <w:rFonts w:ascii="Times New Roman" w:hAnsi="Times New Roman" w:cs="Times New Roman"/>
          <w:sz w:val="24"/>
          <w:szCs w:val="24"/>
        </w:rPr>
        <w:t>о</w:t>
      </w:r>
      <w:r w:rsidRPr="00B75631">
        <w:rPr>
          <w:rFonts w:ascii="Times New Roman" w:hAnsi="Times New Roman" w:cs="Times New Roman"/>
          <w:sz w:val="24"/>
          <w:szCs w:val="24"/>
        </w:rPr>
        <w:t>держания, методов и средств поставленным целям и задачам, интерпретировать и и</w:t>
      </w:r>
      <w:r w:rsidRPr="00B75631">
        <w:rPr>
          <w:rFonts w:ascii="Times New Roman" w:hAnsi="Times New Roman" w:cs="Times New Roman"/>
          <w:sz w:val="24"/>
          <w:szCs w:val="24"/>
        </w:rPr>
        <w:t>с</w:t>
      </w:r>
      <w:r w:rsidRPr="00B75631">
        <w:rPr>
          <w:rFonts w:ascii="Times New Roman" w:hAnsi="Times New Roman" w:cs="Times New Roman"/>
          <w:sz w:val="24"/>
          <w:szCs w:val="24"/>
        </w:rPr>
        <w:t>пользовать в работе полученные результаты для коррекции собственной деятельности.</w:t>
      </w:r>
    </w:p>
    <w:p w:rsidR="00556C21" w:rsidRPr="00B75631" w:rsidRDefault="00556C21" w:rsidP="00556C21">
      <w:pPr>
        <w:pStyle w:val="ConsPlusNormal"/>
        <w:jc w:val="both"/>
        <w:rPr>
          <w:rFonts w:ascii="Times New Roman" w:hAnsi="Times New Roman" w:cs="Times New Roman"/>
          <w:sz w:val="24"/>
          <w:szCs w:val="24"/>
        </w:rPr>
      </w:pPr>
      <w:r w:rsidRPr="00B75631">
        <w:rPr>
          <w:rFonts w:ascii="Times New Roman" w:hAnsi="Times New Roman" w:cs="Times New Roman"/>
          <w:sz w:val="24"/>
          <w:szCs w:val="24"/>
        </w:rPr>
        <w:t xml:space="preserve">(в ред. </w:t>
      </w:r>
      <w:hyperlink r:id="rId13" w:history="1">
        <w:r w:rsidRPr="00B75631">
          <w:rPr>
            <w:rFonts w:ascii="Times New Roman" w:hAnsi="Times New Roman" w:cs="Times New Roman"/>
            <w:color w:val="0000FF"/>
            <w:sz w:val="24"/>
            <w:szCs w:val="24"/>
          </w:rPr>
          <w:t>Приказа</w:t>
        </w:r>
      </w:hyperlink>
      <w:r w:rsidRPr="00B75631">
        <w:rPr>
          <w:rFonts w:ascii="Times New Roman" w:hAnsi="Times New Roman" w:cs="Times New Roman"/>
          <w:sz w:val="24"/>
          <w:szCs w:val="24"/>
        </w:rPr>
        <w:t xml:space="preserve"> </w:t>
      </w:r>
      <w:proofErr w:type="spellStart"/>
      <w:r w:rsidRPr="00B75631">
        <w:rPr>
          <w:rFonts w:ascii="Times New Roman" w:hAnsi="Times New Roman" w:cs="Times New Roman"/>
          <w:sz w:val="24"/>
          <w:szCs w:val="24"/>
        </w:rPr>
        <w:t>Минпросвещения</w:t>
      </w:r>
      <w:proofErr w:type="spellEnd"/>
      <w:r w:rsidRPr="00B75631">
        <w:rPr>
          <w:rFonts w:ascii="Times New Roman" w:hAnsi="Times New Roman" w:cs="Times New Roman"/>
          <w:sz w:val="24"/>
          <w:szCs w:val="24"/>
        </w:rPr>
        <w:t xml:space="preserve"> России от 17.05.2021 N 253)</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2.4. Осваивать основной учебно-педагогический репертуар.</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2.5. Применять классические и современные методы преподавания, анализир</w:t>
      </w:r>
      <w:r w:rsidRPr="00B75631">
        <w:rPr>
          <w:rFonts w:ascii="Times New Roman" w:hAnsi="Times New Roman" w:cs="Times New Roman"/>
          <w:sz w:val="24"/>
          <w:szCs w:val="24"/>
        </w:rPr>
        <w:t>о</w:t>
      </w:r>
      <w:r w:rsidRPr="00B75631">
        <w:rPr>
          <w:rFonts w:ascii="Times New Roman" w:hAnsi="Times New Roman" w:cs="Times New Roman"/>
          <w:sz w:val="24"/>
          <w:szCs w:val="24"/>
        </w:rPr>
        <w:t>вать особенности отечественных и мировых инструментальных школ.</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2.6. Использовать индивидуальные методы и приемы работы в исполнител</w:t>
      </w:r>
      <w:r w:rsidRPr="00B75631">
        <w:rPr>
          <w:rFonts w:ascii="Times New Roman" w:hAnsi="Times New Roman" w:cs="Times New Roman"/>
          <w:sz w:val="24"/>
          <w:szCs w:val="24"/>
        </w:rPr>
        <w:t>ь</w:t>
      </w:r>
      <w:r w:rsidRPr="00B75631">
        <w:rPr>
          <w:rFonts w:ascii="Times New Roman" w:hAnsi="Times New Roman" w:cs="Times New Roman"/>
          <w:sz w:val="24"/>
          <w:szCs w:val="24"/>
        </w:rPr>
        <w:t>ском классе с учетом возрастных, психологических и физиологических особенностей обучающихся.</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2.7. Планировать развитие профессиональных умений обучающихся.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w:t>
      </w:r>
      <w:r w:rsidRPr="00B75631">
        <w:rPr>
          <w:rFonts w:ascii="Times New Roman" w:hAnsi="Times New Roman" w:cs="Times New Roman"/>
          <w:sz w:val="24"/>
          <w:szCs w:val="24"/>
        </w:rPr>
        <w:t>а</w:t>
      </w:r>
      <w:r w:rsidRPr="00B75631">
        <w:rPr>
          <w:rFonts w:ascii="Times New Roman" w:hAnsi="Times New Roman" w:cs="Times New Roman"/>
          <w:sz w:val="24"/>
          <w:szCs w:val="24"/>
        </w:rPr>
        <w:t>тельных программ.</w:t>
      </w:r>
    </w:p>
    <w:p w:rsidR="00556C21" w:rsidRPr="00B75631" w:rsidRDefault="00556C21" w:rsidP="00556C21">
      <w:pPr>
        <w:pStyle w:val="ConsPlusNormal"/>
        <w:jc w:val="both"/>
        <w:rPr>
          <w:rFonts w:ascii="Times New Roman" w:hAnsi="Times New Roman" w:cs="Times New Roman"/>
          <w:sz w:val="24"/>
          <w:szCs w:val="24"/>
        </w:rPr>
      </w:pPr>
      <w:r w:rsidRPr="00B75631">
        <w:rPr>
          <w:rFonts w:ascii="Times New Roman" w:hAnsi="Times New Roman" w:cs="Times New Roman"/>
          <w:sz w:val="24"/>
          <w:szCs w:val="24"/>
        </w:rPr>
        <w:t xml:space="preserve">(в ред. </w:t>
      </w:r>
      <w:hyperlink r:id="rId14" w:history="1">
        <w:r w:rsidRPr="00B75631">
          <w:rPr>
            <w:rFonts w:ascii="Times New Roman" w:hAnsi="Times New Roman" w:cs="Times New Roman"/>
            <w:color w:val="0000FF"/>
            <w:sz w:val="24"/>
            <w:szCs w:val="24"/>
          </w:rPr>
          <w:t>Приказа</w:t>
        </w:r>
      </w:hyperlink>
      <w:r w:rsidRPr="00B75631">
        <w:rPr>
          <w:rFonts w:ascii="Times New Roman" w:hAnsi="Times New Roman" w:cs="Times New Roman"/>
          <w:sz w:val="24"/>
          <w:szCs w:val="24"/>
        </w:rPr>
        <w:t xml:space="preserve"> </w:t>
      </w:r>
      <w:proofErr w:type="spellStart"/>
      <w:r w:rsidRPr="00B75631">
        <w:rPr>
          <w:rFonts w:ascii="Times New Roman" w:hAnsi="Times New Roman" w:cs="Times New Roman"/>
          <w:sz w:val="24"/>
          <w:szCs w:val="24"/>
        </w:rPr>
        <w:t>Минпросвещения</w:t>
      </w:r>
      <w:proofErr w:type="spellEnd"/>
      <w:r w:rsidRPr="00B75631">
        <w:rPr>
          <w:rFonts w:ascii="Times New Roman" w:hAnsi="Times New Roman" w:cs="Times New Roman"/>
          <w:sz w:val="24"/>
          <w:szCs w:val="24"/>
        </w:rPr>
        <w:t xml:space="preserve"> России от 17.05.2021 N 253)</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2.8. Владеть культурой устной и письменной речи, профессиональной термин</w:t>
      </w:r>
      <w:r w:rsidRPr="00B75631">
        <w:rPr>
          <w:rFonts w:ascii="Times New Roman" w:hAnsi="Times New Roman" w:cs="Times New Roman"/>
          <w:sz w:val="24"/>
          <w:szCs w:val="24"/>
        </w:rPr>
        <w:t>о</w:t>
      </w:r>
      <w:r w:rsidRPr="00B75631">
        <w:rPr>
          <w:rFonts w:ascii="Times New Roman" w:hAnsi="Times New Roman" w:cs="Times New Roman"/>
          <w:sz w:val="24"/>
          <w:szCs w:val="24"/>
        </w:rPr>
        <w:t>логией.</w:t>
      </w:r>
    </w:p>
    <w:p w:rsidR="00556C21" w:rsidRPr="00B75631" w:rsidRDefault="00556C21" w:rsidP="00556C21">
      <w:pPr>
        <w:pStyle w:val="ConsPlusNormal"/>
        <w:spacing w:before="240"/>
        <w:ind w:firstLine="540"/>
        <w:jc w:val="both"/>
        <w:rPr>
          <w:rFonts w:ascii="Times New Roman" w:hAnsi="Times New Roman" w:cs="Times New Roman"/>
          <w:sz w:val="24"/>
          <w:szCs w:val="24"/>
        </w:rPr>
      </w:pPr>
      <w:r w:rsidRPr="00B75631">
        <w:rPr>
          <w:rFonts w:ascii="Times New Roman" w:hAnsi="Times New Roman" w:cs="Times New Roman"/>
          <w:sz w:val="24"/>
          <w:szCs w:val="24"/>
        </w:rPr>
        <w:t>ПК 2.9. Осуществлять взаимодействие с родителями (законными представителями) обучающихся, осваивающих основную и дополнительную общеобразовательную пр</w:t>
      </w:r>
      <w:r w:rsidRPr="00B75631">
        <w:rPr>
          <w:rFonts w:ascii="Times New Roman" w:hAnsi="Times New Roman" w:cs="Times New Roman"/>
          <w:sz w:val="24"/>
          <w:szCs w:val="24"/>
        </w:rPr>
        <w:t>о</w:t>
      </w:r>
      <w:r w:rsidRPr="00B75631">
        <w:rPr>
          <w:rFonts w:ascii="Times New Roman" w:hAnsi="Times New Roman" w:cs="Times New Roman"/>
          <w:sz w:val="24"/>
          <w:szCs w:val="24"/>
        </w:rPr>
        <w:t>грамму, при решении задач обучения и воспитания.</w:t>
      </w:r>
    </w:p>
    <w:p w:rsidR="00556C21" w:rsidRPr="00B75631" w:rsidRDefault="00556C21" w:rsidP="00556C21">
      <w:pPr>
        <w:pStyle w:val="ConsPlusNormal"/>
        <w:jc w:val="both"/>
        <w:rPr>
          <w:rFonts w:ascii="Times New Roman" w:hAnsi="Times New Roman" w:cs="Times New Roman"/>
          <w:sz w:val="24"/>
          <w:szCs w:val="24"/>
        </w:rPr>
      </w:pPr>
      <w:r w:rsidRPr="00B75631">
        <w:rPr>
          <w:rFonts w:ascii="Times New Roman" w:hAnsi="Times New Roman" w:cs="Times New Roman"/>
          <w:sz w:val="24"/>
          <w:szCs w:val="24"/>
        </w:rPr>
        <w:t xml:space="preserve">(абзац введен </w:t>
      </w:r>
      <w:hyperlink r:id="rId15" w:history="1">
        <w:r w:rsidRPr="00B75631">
          <w:rPr>
            <w:rFonts w:ascii="Times New Roman" w:hAnsi="Times New Roman" w:cs="Times New Roman"/>
            <w:color w:val="0000FF"/>
            <w:sz w:val="24"/>
            <w:szCs w:val="24"/>
          </w:rPr>
          <w:t>Приказом</w:t>
        </w:r>
      </w:hyperlink>
      <w:r w:rsidRPr="00B75631">
        <w:rPr>
          <w:rFonts w:ascii="Times New Roman" w:hAnsi="Times New Roman" w:cs="Times New Roman"/>
          <w:sz w:val="24"/>
          <w:szCs w:val="24"/>
        </w:rPr>
        <w:t xml:space="preserve"> </w:t>
      </w:r>
      <w:proofErr w:type="spellStart"/>
      <w:r w:rsidRPr="00B75631">
        <w:rPr>
          <w:rFonts w:ascii="Times New Roman" w:hAnsi="Times New Roman" w:cs="Times New Roman"/>
          <w:sz w:val="24"/>
          <w:szCs w:val="24"/>
        </w:rPr>
        <w:t>Минпросвещения</w:t>
      </w:r>
      <w:proofErr w:type="spellEnd"/>
      <w:r w:rsidRPr="00B75631">
        <w:rPr>
          <w:rFonts w:ascii="Times New Roman" w:hAnsi="Times New Roman" w:cs="Times New Roman"/>
          <w:sz w:val="24"/>
          <w:szCs w:val="24"/>
        </w:rPr>
        <w:t xml:space="preserve"> России от 17.05.2021 N 253)</w:t>
      </w:r>
    </w:p>
    <w:p w:rsidR="00E838AC" w:rsidRPr="00B75631" w:rsidRDefault="00E838AC" w:rsidP="00556C21">
      <w:pPr>
        <w:ind w:firstLine="709"/>
        <w:jc w:val="both"/>
        <w:sectPr w:rsidR="00E838AC" w:rsidRPr="00B75631" w:rsidSect="00180EE3">
          <w:pgSz w:w="11906" w:h="16838"/>
          <w:pgMar w:top="1134" w:right="851" w:bottom="1134" w:left="1843" w:header="709" w:footer="709" w:gutter="0"/>
          <w:cols w:space="708"/>
          <w:docGrid w:linePitch="360"/>
        </w:sectPr>
      </w:pPr>
    </w:p>
    <w:p w:rsidR="00326955" w:rsidRPr="00B75631" w:rsidRDefault="00C33E4E" w:rsidP="006B7C54">
      <w:pPr>
        <w:pStyle w:val="1"/>
        <w:rPr>
          <w:b/>
        </w:rPr>
      </w:pPr>
      <w:bookmarkStart w:id="13" w:name="_Toc113028481"/>
      <w:r w:rsidRPr="00B75631">
        <w:rPr>
          <w:b/>
        </w:rPr>
        <w:lastRenderedPageBreak/>
        <w:t xml:space="preserve">Раздел 5. </w:t>
      </w:r>
      <w:r w:rsidR="00CC3525" w:rsidRPr="00B75631">
        <w:rPr>
          <w:b/>
        </w:rPr>
        <w:t>С</w:t>
      </w:r>
      <w:r w:rsidRPr="00B75631">
        <w:rPr>
          <w:b/>
        </w:rPr>
        <w:t>труктура образовательной программы</w:t>
      </w:r>
      <w:bookmarkEnd w:id="13"/>
      <w:r w:rsidRPr="00B75631">
        <w:rPr>
          <w:b/>
        </w:rPr>
        <w:t xml:space="preserve"> </w:t>
      </w:r>
    </w:p>
    <w:p w:rsidR="00F85DB5" w:rsidRPr="00B75631" w:rsidRDefault="00F85DB5" w:rsidP="006B7C54">
      <w:pPr>
        <w:pStyle w:val="2"/>
        <w:rPr>
          <w:b/>
        </w:rPr>
      </w:pPr>
      <w:bookmarkStart w:id="14" w:name="_Toc113028482"/>
      <w:r w:rsidRPr="00B75631">
        <w:rPr>
          <w:b/>
        </w:rPr>
        <w:t xml:space="preserve">5.1. </w:t>
      </w:r>
      <w:r w:rsidR="00CC3525" w:rsidRPr="00B75631">
        <w:rPr>
          <w:b/>
        </w:rPr>
        <w:t>У</w:t>
      </w:r>
      <w:r w:rsidRPr="00B75631">
        <w:rPr>
          <w:b/>
        </w:rPr>
        <w:t>чебный план по программе подготовки специалистов среднего звена (ППССЗ)</w:t>
      </w:r>
      <w:bookmarkEnd w:id="14"/>
    </w:p>
    <w:tbl>
      <w:tblPr>
        <w:tblW w:w="14995" w:type="dxa"/>
        <w:tblInd w:w="93" w:type="dxa"/>
        <w:tblLook w:val="04A0"/>
      </w:tblPr>
      <w:tblGrid>
        <w:gridCol w:w="975"/>
        <w:gridCol w:w="2726"/>
        <w:gridCol w:w="536"/>
        <w:gridCol w:w="656"/>
        <w:gridCol w:w="846"/>
        <w:gridCol w:w="720"/>
        <w:gridCol w:w="700"/>
        <w:gridCol w:w="640"/>
        <w:gridCol w:w="720"/>
        <w:gridCol w:w="720"/>
        <w:gridCol w:w="516"/>
        <w:gridCol w:w="540"/>
        <w:gridCol w:w="420"/>
        <w:gridCol w:w="400"/>
        <w:gridCol w:w="400"/>
        <w:gridCol w:w="460"/>
        <w:gridCol w:w="440"/>
        <w:gridCol w:w="440"/>
        <w:gridCol w:w="440"/>
        <w:gridCol w:w="440"/>
        <w:gridCol w:w="580"/>
        <w:gridCol w:w="680"/>
      </w:tblGrid>
      <w:tr w:rsidR="005F1E37" w:rsidRPr="00B75631" w:rsidTr="005F1E37">
        <w:trPr>
          <w:trHeight w:val="405"/>
        </w:trPr>
        <w:tc>
          <w:tcPr>
            <w:tcW w:w="975" w:type="dxa"/>
            <w:tcBorders>
              <w:top w:val="nil"/>
              <w:left w:val="nil"/>
              <w:bottom w:val="nil"/>
              <w:right w:val="nil"/>
            </w:tcBorders>
            <w:shd w:val="clear" w:color="000000" w:fill="FFFFFF"/>
            <w:noWrap/>
            <w:hideMark/>
          </w:tcPr>
          <w:p w:rsidR="005F1E37" w:rsidRPr="00B75631" w:rsidRDefault="005F1E37" w:rsidP="005F1E37">
            <w:r w:rsidRPr="00B75631">
              <w:t> </w:t>
            </w:r>
          </w:p>
        </w:tc>
        <w:tc>
          <w:tcPr>
            <w:tcW w:w="2726" w:type="dxa"/>
            <w:tcBorders>
              <w:top w:val="nil"/>
              <w:left w:val="nil"/>
              <w:bottom w:val="nil"/>
              <w:right w:val="nil"/>
            </w:tcBorders>
            <w:shd w:val="clear" w:color="000000" w:fill="FFFFFF"/>
            <w:hideMark/>
          </w:tcPr>
          <w:p w:rsidR="005F1E37" w:rsidRPr="00B75631" w:rsidRDefault="005F1E37" w:rsidP="005F1E37">
            <w:r w:rsidRPr="00B75631">
              <w:t> </w:t>
            </w:r>
          </w:p>
        </w:tc>
        <w:tc>
          <w:tcPr>
            <w:tcW w:w="536" w:type="dxa"/>
            <w:tcBorders>
              <w:top w:val="nil"/>
              <w:left w:val="nil"/>
              <w:bottom w:val="nil"/>
              <w:right w:val="nil"/>
            </w:tcBorders>
            <w:shd w:val="clear" w:color="000000" w:fill="FFFFFF"/>
            <w:hideMark/>
          </w:tcPr>
          <w:p w:rsidR="005F1E37" w:rsidRPr="00B75631" w:rsidRDefault="005F1E37" w:rsidP="005F1E37">
            <w:r w:rsidRPr="00B75631">
              <w:t> </w:t>
            </w:r>
          </w:p>
        </w:tc>
        <w:tc>
          <w:tcPr>
            <w:tcW w:w="656" w:type="dxa"/>
            <w:tcBorders>
              <w:top w:val="nil"/>
              <w:left w:val="nil"/>
              <w:bottom w:val="nil"/>
              <w:right w:val="nil"/>
            </w:tcBorders>
            <w:shd w:val="clear" w:color="000000" w:fill="FFFFFF"/>
            <w:hideMark/>
          </w:tcPr>
          <w:p w:rsidR="005F1E37" w:rsidRPr="00B75631" w:rsidRDefault="005F1E37" w:rsidP="005F1E37">
            <w:r w:rsidRPr="00B75631">
              <w:t> </w:t>
            </w:r>
          </w:p>
        </w:tc>
        <w:tc>
          <w:tcPr>
            <w:tcW w:w="846" w:type="dxa"/>
            <w:tcBorders>
              <w:top w:val="nil"/>
              <w:left w:val="nil"/>
              <w:bottom w:val="nil"/>
              <w:right w:val="nil"/>
            </w:tcBorders>
            <w:shd w:val="clear" w:color="000000" w:fill="FFFFFF"/>
            <w:hideMark/>
          </w:tcPr>
          <w:p w:rsidR="005F1E37" w:rsidRPr="00B75631" w:rsidRDefault="005F1E37" w:rsidP="005F1E37">
            <w:r w:rsidRPr="00B75631">
              <w:t> </w:t>
            </w:r>
          </w:p>
        </w:tc>
        <w:tc>
          <w:tcPr>
            <w:tcW w:w="4016" w:type="dxa"/>
            <w:gridSpan w:val="6"/>
            <w:tcBorders>
              <w:top w:val="nil"/>
              <w:left w:val="nil"/>
              <w:bottom w:val="nil"/>
              <w:right w:val="nil"/>
            </w:tcBorders>
            <w:shd w:val="clear" w:color="000000" w:fill="FFFFFF"/>
            <w:noWrap/>
            <w:hideMark/>
          </w:tcPr>
          <w:p w:rsidR="005F1E37" w:rsidRPr="00B75631" w:rsidRDefault="005F1E37" w:rsidP="005F1E37">
            <w:pPr>
              <w:rPr>
                <w:b/>
                <w:bCs/>
                <w:sz w:val="20"/>
                <w:szCs w:val="20"/>
              </w:rPr>
            </w:pPr>
            <w:r w:rsidRPr="00B75631">
              <w:rPr>
                <w:b/>
                <w:bCs/>
                <w:sz w:val="20"/>
                <w:szCs w:val="20"/>
              </w:rPr>
              <w:t>План учебного процесса</w:t>
            </w:r>
          </w:p>
        </w:tc>
        <w:tc>
          <w:tcPr>
            <w:tcW w:w="54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2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0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0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6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4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4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4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44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580" w:type="dxa"/>
            <w:tcBorders>
              <w:top w:val="nil"/>
              <w:left w:val="nil"/>
              <w:bottom w:val="nil"/>
              <w:right w:val="nil"/>
            </w:tcBorders>
            <w:shd w:val="clear" w:color="000000" w:fill="FFFFFF"/>
            <w:noWrap/>
            <w:hideMark/>
          </w:tcPr>
          <w:p w:rsidR="005F1E37" w:rsidRPr="00B75631" w:rsidRDefault="005F1E37" w:rsidP="005F1E37">
            <w:r w:rsidRPr="00B75631">
              <w:t> </w:t>
            </w:r>
          </w:p>
        </w:tc>
        <w:tc>
          <w:tcPr>
            <w:tcW w:w="680" w:type="dxa"/>
            <w:tcBorders>
              <w:top w:val="nil"/>
              <w:left w:val="nil"/>
              <w:bottom w:val="nil"/>
              <w:right w:val="nil"/>
            </w:tcBorders>
            <w:shd w:val="clear" w:color="000000" w:fill="FFFFFF"/>
            <w:noWrap/>
            <w:hideMark/>
          </w:tcPr>
          <w:p w:rsidR="005F1E37" w:rsidRPr="00B75631" w:rsidRDefault="005F1E37" w:rsidP="005F1E37">
            <w:r w:rsidRPr="00B75631">
              <w:t> </w:t>
            </w:r>
          </w:p>
        </w:tc>
      </w:tr>
      <w:tr w:rsidR="005F1E37" w:rsidRPr="00B75631" w:rsidTr="005F1E37">
        <w:trPr>
          <w:trHeight w:val="405"/>
        </w:trPr>
        <w:tc>
          <w:tcPr>
            <w:tcW w:w="14995" w:type="dxa"/>
            <w:gridSpan w:val="22"/>
            <w:tcBorders>
              <w:top w:val="nil"/>
              <w:left w:val="nil"/>
              <w:bottom w:val="single" w:sz="8" w:space="0" w:color="auto"/>
              <w:right w:val="nil"/>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xml:space="preserve"> 53.02.03  Инструментальное исполнительство по виду: Фортепиано</w:t>
            </w:r>
          </w:p>
        </w:tc>
      </w:tr>
      <w:tr w:rsidR="005F1E37" w:rsidRPr="00B75631" w:rsidTr="005F1E37">
        <w:trPr>
          <w:trHeight w:val="855"/>
        </w:trPr>
        <w:tc>
          <w:tcPr>
            <w:tcW w:w="975"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Индекс</w:t>
            </w:r>
          </w:p>
        </w:tc>
        <w:tc>
          <w:tcPr>
            <w:tcW w:w="2726"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xml:space="preserve">Наименование циклов, </w:t>
            </w:r>
            <w:proofErr w:type="spellStart"/>
            <w:r w:rsidRPr="00B75631">
              <w:rPr>
                <w:b/>
                <w:bCs/>
                <w:sz w:val="16"/>
                <w:szCs w:val="16"/>
              </w:rPr>
              <w:t>разд</w:t>
            </w:r>
            <w:r w:rsidRPr="00B75631">
              <w:rPr>
                <w:b/>
                <w:bCs/>
                <w:sz w:val="16"/>
                <w:szCs w:val="16"/>
              </w:rPr>
              <w:t>е</w:t>
            </w:r>
            <w:r w:rsidRPr="00B75631">
              <w:rPr>
                <w:b/>
                <w:bCs/>
                <w:sz w:val="16"/>
                <w:szCs w:val="16"/>
              </w:rPr>
              <w:t>лов,дисциплин</w:t>
            </w:r>
            <w:proofErr w:type="spellEnd"/>
            <w:r w:rsidRPr="00B75631">
              <w:rPr>
                <w:b/>
                <w:bCs/>
                <w:sz w:val="16"/>
                <w:szCs w:val="16"/>
              </w:rPr>
              <w:t>, профессионал</w:t>
            </w:r>
            <w:r w:rsidRPr="00B75631">
              <w:rPr>
                <w:b/>
                <w:bCs/>
                <w:sz w:val="16"/>
                <w:szCs w:val="16"/>
              </w:rPr>
              <w:t>ь</w:t>
            </w:r>
            <w:r w:rsidRPr="00B75631">
              <w:rPr>
                <w:b/>
                <w:bCs/>
                <w:sz w:val="16"/>
                <w:szCs w:val="16"/>
              </w:rPr>
              <w:t>ных  модулей, междисциплина</w:t>
            </w:r>
            <w:r w:rsidRPr="00B75631">
              <w:rPr>
                <w:b/>
                <w:bCs/>
                <w:sz w:val="16"/>
                <w:szCs w:val="16"/>
              </w:rPr>
              <w:t>р</w:t>
            </w:r>
            <w:r w:rsidRPr="00B75631">
              <w:rPr>
                <w:b/>
                <w:bCs/>
                <w:sz w:val="16"/>
                <w:szCs w:val="16"/>
              </w:rPr>
              <w:t>ных курсов, практик</w:t>
            </w:r>
          </w:p>
        </w:tc>
        <w:tc>
          <w:tcPr>
            <w:tcW w:w="2038" w:type="dxa"/>
            <w:gridSpan w:val="3"/>
            <w:tcBorders>
              <w:top w:val="single" w:sz="8" w:space="0" w:color="auto"/>
              <w:left w:val="nil"/>
              <w:bottom w:val="single" w:sz="4" w:space="0" w:color="auto"/>
              <w:right w:val="single" w:sz="4"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Формы промежуточной аттестации (распредел</w:t>
            </w:r>
            <w:r w:rsidRPr="00B75631">
              <w:rPr>
                <w:b/>
                <w:bCs/>
                <w:sz w:val="16"/>
                <w:szCs w:val="16"/>
              </w:rPr>
              <w:t>е</w:t>
            </w:r>
            <w:r w:rsidRPr="00B75631">
              <w:rPr>
                <w:b/>
                <w:bCs/>
                <w:sz w:val="16"/>
                <w:szCs w:val="16"/>
              </w:rPr>
              <w:t>ние по семестрам</w:t>
            </w:r>
          </w:p>
        </w:tc>
        <w:tc>
          <w:tcPr>
            <w:tcW w:w="4016" w:type="dxa"/>
            <w:gridSpan w:val="6"/>
            <w:tcBorders>
              <w:top w:val="single" w:sz="8" w:space="0" w:color="auto"/>
              <w:left w:val="nil"/>
              <w:bottom w:val="single" w:sz="4" w:space="0" w:color="auto"/>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Учебная нагрузка обучающихся (час.)</w:t>
            </w:r>
          </w:p>
        </w:tc>
        <w:tc>
          <w:tcPr>
            <w:tcW w:w="5240" w:type="dxa"/>
            <w:gridSpan w:val="11"/>
            <w:tcBorders>
              <w:top w:val="single" w:sz="8" w:space="0" w:color="auto"/>
              <w:left w:val="nil"/>
              <w:bottom w:val="single" w:sz="4" w:space="0" w:color="auto"/>
              <w:right w:val="single" w:sz="8"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Распределение обязательной нагрузки по курсам и семестрам</w:t>
            </w:r>
          </w:p>
        </w:tc>
      </w:tr>
      <w:tr w:rsidR="005F1E37" w:rsidRPr="00B75631" w:rsidTr="005F1E37">
        <w:trPr>
          <w:trHeight w:val="255"/>
        </w:trPr>
        <w:tc>
          <w:tcPr>
            <w:tcW w:w="975"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72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Экзамены</w:t>
            </w:r>
          </w:p>
        </w:tc>
        <w:tc>
          <w:tcPr>
            <w:tcW w:w="65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Зачеты</w:t>
            </w:r>
          </w:p>
        </w:tc>
        <w:tc>
          <w:tcPr>
            <w:tcW w:w="84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proofErr w:type="spellStart"/>
            <w:r w:rsidRPr="00B75631">
              <w:rPr>
                <w:b/>
                <w:bCs/>
                <w:sz w:val="16"/>
                <w:szCs w:val="16"/>
              </w:rPr>
              <w:t>Контр.работы</w:t>
            </w:r>
            <w:proofErr w:type="spellEnd"/>
          </w:p>
        </w:tc>
        <w:tc>
          <w:tcPr>
            <w:tcW w:w="72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Максимальная уче</w:t>
            </w:r>
            <w:r w:rsidRPr="00B75631">
              <w:rPr>
                <w:b/>
                <w:bCs/>
                <w:sz w:val="16"/>
                <w:szCs w:val="16"/>
              </w:rPr>
              <w:t>б</w:t>
            </w:r>
            <w:r w:rsidRPr="00B75631">
              <w:rPr>
                <w:b/>
                <w:bCs/>
                <w:sz w:val="16"/>
                <w:szCs w:val="16"/>
              </w:rPr>
              <w:t>ная нагрузка студе</w:t>
            </w:r>
            <w:r w:rsidRPr="00B75631">
              <w:rPr>
                <w:b/>
                <w:bCs/>
                <w:sz w:val="16"/>
                <w:szCs w:val="16"/>
              </w:rPr>
              <w:t>н</w:t>
            </w:r>
            <w:r w:rsidRPr="00B75631">
              <w:rPr>
                <w:b/>
                <w:bCs/>
                <w:sz w:val="16"/>
                <w:szCs w:val="16"/>
              </w:rPr>
              <w:t>та в часах</w:t>
            </w:r>
          </w:p>
        </w:tc>
        <w:tc>
          <w:tcPr>
            <w:tcW w:w="7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Самостоятельная учебная нагрузка студента в часах</w:t>
            </w:r>
          </w:p>
        </w:tc>
        <w:tc>
          <w:tcPr>
            <w:tcW w:w="2596" w:type="dxa"/>
            <w:gridSpan w:val="4"/>
            <w:tcBorders>
              <w:top w:val="single" w:sz="4" w:space="0" w:color="auto"/>
              <w:left w:val="nil"/>
              <w:bottom w:val="single" w:sz="4" w:space="0" w:color="auto"/>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Обязательная аудиторная</w:t>
            </w:r>
          </w:p>
        </w:tc>
        <w:tc>
          <w:tcPr>
            <w:tcW w:w="960" w:type="dxa"/>
            <w:gridSpan w:val="2"/>
            <w:tcBorders>
              <w:top w:val="single" w:sz="4" w:space="0" w:color="auto"/>
              <w:left w:val="nil"/>
              <w:bottom w:val="single" w:sz="4" w:space="0" w:color="auto"/>
              <w:right w:val="single" w:sz="4"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 курс</w:t>
            </w:r>
          </w:p>
        </w:tc>
        <w:tc>
          <w:tcPr>
            <w:tcW w:w="1260" w:type="dxa"/>
            <w:gridSpan w:val="3"/>
            <w:tcBorders>
              <w:top w:val="single" w:sz="4" w:space="0" w:color="auto"/>
              <w:left w:val="nil"/>
              <w:bottom w:val="single" w:sz="4" w:space="0" w:color="auto"/>
              <w:right w:val="nil"/>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 курс</w:t>
            </w:r>
          </w:p>
        </w:tc>
        <w:tc>
          <w:tcPr>
            <w:tcW w:w="176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3 курс</w:t>
            </w:r>
          </w:p>
        </w:tc>
        <w:tc>
          <w:tcPr>
            <w:tcW w:w="1260" w:type="dxa"/>
            <w:gridSpan w:val="2"/>
            <w:tcBorders>
              <w:top w:val="single" w:sz="4" w:space="0" w:color="auto"/>
              <w:left w:val="nil"/>
              <w:bottom w:val="single" w:sz="4" w:space="0" w:color="auto"/>
              <w:right w:val="single" w:sz="8"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4 курс</w:t>
            </w:r>
          </w:p>
        </w:tc>
      </w:tr>
      <w:tr w:rsidR="005F1E37" w:rsidRPr="00B75631" w:rsidTr="005F1E37">
        <w:trPr>
          <w:trHeight w:val="930"/>
        </w:trPr>
        <w:tc>
          <w:tcPr>
            <w:tcW w:w="975"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72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84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0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40" w:type="dxa"/>
            <w:vMerge w:val="restart"/>
            <w:tcBorders>
              <w:top w:val="nil"/>
              <w:left w:val="single" w:sz="4" w:space="0" w:color="auto"/>
              <w:bottom w:val="single" w:sz="8" w:space="0" w:color="000000"/>
              <w:right w:val="single" w:sz="4" w:space="0" w:color="auto"/>
            </w:tcBorders>
            <w:shd w:val="clear" w:color="000000" w:fill="FFFFFF"/>
            <w:noWrap/>
            <w:textDirection w:val="btLr"/>
            <w:vAlign w:val="center"/>
            <w:hideMark/>
          </w:tcPr>
          <w:p w:rsidR="005F1E37" w:rsidRPr="00B75631" w:rsidRDefault="005F1E37" w:rsidP="005F1E37">
            <w:pPr>
              <w:jc w:val="center"/>
              <w:rPr>
                <w:b/>
                <w:bCs/>
                <w:sz w:val="16"/>
                <w:szCs w:val="16"/>
              </w:rPr>
            </w:pPr>
            <w:r w:rsidRPr="00B75631">
              <w:rPr>
                <w:b/>
                <w:bCs/>
                <w:sz w:val="16"/>
                <w:szCs w:val="16"/>
              </w:rPr>
              <w:t>Всего</w:t>
            </w:r>
          </w:p>
        </w:tc>
        <w:tc>
          <w:tcPr>
            <w:tcW w:w="72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групповые</w:t>
            </w:r>
          </w:p>
        </w:tc>
        <w:tc>
          <w:tcPr>
            <w:tcW w:w="72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мелкогрупповые</w:t>
            </w:r>
          </w:p>
        </w:tc>
        <w:tc>
          <w:tcPr>
            <w:tcW w:w="51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proofErr w:type="spellStart"/>
            <w:r w:rsidRPr="00B75631">
              <w:rPr>
                <w:b/>
                <w:bCs/>
                <w:sz w:val="16"/>
                <w:szCs w:val="16"/>
              </w:rPr>
              <w:t>индивидупльные</w:t>
            </w:r>
            <w:proofErr w:type="spellEnd"/>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1 семестр                         </w:t>
            </w:r>
          </w:p>
        </w:tc>
        <w:tc>
          <w:tcPr>
            <w:tcW w:w="42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2семестр                         </w:t>
            </w:r>
          </w:p>
        </w:tc>
        <w:tc>
          <w:tcPr>
            <w:tcW w:w="800"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3 семестр                         </w:t>
            </w:r>
          </w:p>
        </w:tc>
        <w:tc>
          <w:tcPr>
            <w:tcW w:w="460" w:type="dxa"/>
            <w:tcBorders>
              <w:top w:val="nil"/>
              <w:left w:val="nil"/>
              <w:bottom w:val="single" w:sz="4" w:space="0" w:color="auto"/>
              <w:right w:val="nil"/>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4 семестр                         </w:t>
            </w:r>
          </w:p>
        </w:tc>
        <w:tc>
          <w:tcPr>
            <w:tcW w:w="1320" w:type="dxa"/>
            <w:gridSpan w:val="3"/>
            <w:tcBorders>
              <w:top w:val="single" w:sz="4" w:space="0" w:color="auto"/>
              <w:left w:val="single" w:sz="4" w:space="0" w:color="auto"/>
              <w:bottom w:val="single" w:sz="4" w:space="0" w:color="auto"/>
              <w:right w:val="single" w:sz="4" w:space="0" w:color="000000"/>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5 семестр                         </w:t>
            </w:r>
          </w:p>
        </w:tc>
        <w:tc>
          <w:tcPr>
            <w:tcW w:w="44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6 семестр                         </w:t>
            </w:r>
          </w:p>
        </w:tc>
        <w:tc>
          <w:tcPr>
            <w:tcW w:w="58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7 семестр                         </w:t>
            </w:r>
          </w:p>
        </w:tc>
        <w:tc>
          <w:tcPr>
            <w:tcW w:w="680" w:type="dxa"/>
            <w:tcBorders>
              <w:top w:val="nil"/>
              <w:left w:val="nil"/>
              <w:bottom w:val="single" w:sz="4" w:space="0" w:color="auto"/>
              <w:right w:val="single" w:sz="8"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8 семестр                         </w:t>
            </w:r>
          </w:p>
        </w:tc>
      </w:tr>
      <w:tr w:rsidR="005F1E37" w:rsidRPr="00B75631" w:rsidTr="005F1E37">
        <w:trPr>
          <w:trHeight w:val="390"/>
        </w:trPr>
        <w:tc>
          <w:tcPr>
            <w:tcW w:w="975"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72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84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0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4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1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c>
          <w:tcPr>
            <w:tcW w:w="42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40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40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60" w:type="dxa"/>
            <w:tcBorders>
              <w:top w:val="nil"/>
              <w:left w:val="nil"/>
              <w:bottom w:val="single" w:sz="8"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58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16</w:t>
            </w:r>
          </w:p>
        </w:tc>
        <w:tc>
          <w:tcPr>
            <w:tcW w:w="680" w:type="dxa"/>
            <w:tcBorders>
              <w:top w:val="nil"/>
              <w:left w:val="nil"/>
              <w:bottom w:val="single" w:sz="8"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r>
      <w:tr w:rsidR="005F1E37" w:rsidRPr="00B75631" w:rsidTr="005F1E37">
        <w:trPr>
          <w:trHeight w:val="270"/>
        </w:trPr>
        <w:tc>
          <w:tcPr>
            <w:tcW w:w="975"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2726"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w:t>
            </w:r>
          </w:p>
        </w:tc>
        <w:tc>
          <w:tcPr>
            <w:tcW w:w="536"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3</w:t>
            </w:r>
          </w:p>
        </w:tc>
        <w:tc>
          <w:tcPr>
            <w:tcW w:w="656"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4</w:t>
            </w:r>
          </w:p>
        </w:tc>
        <w:tc>
          <w:tcPr>
            <w:tcW w:w="846"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5</w:t>
            </w:r>
          </w:p>
        </w:tc>
        <w:tc>
          <w:tcPr>
            <w:tcW w:w="720"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70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7</w:t>
            </w:r>
          </w:p>
        </w:tc>
        <w:tc>
          <w:tcPr>
            <w:tcW w:w="6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720"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9</w:t>
            </w:r>
          </w:p>
        </w:tc>
        <w:tc>
          <w:tcPr>
            <w:tcW w:w="72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10</w:t>
            </w:r>
          </w:p>
        </w:tc>
        <w:tc>
          <w:tcPr>
            <w:tcW w:w="51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11</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12</w:t>
            </w:r>
          </w:p>
        </w:tc>
        <w:tc>
          <w:tcPr>
            <w:tcW w:w="420"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13</w:t>
            </w:r>
          </w:p>
        </w:tc>
        <w:tc>
          <w:tcPr>
            <w:tcW w:w="40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40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15</w:t>
            </w:r>
          </w:p>
        </w:tc>
        <w:tc>
          <w:tcPr>
            <w:tcW w:w="460" w:type="dxa"/>
            <w:tcBorders>
              <w:top w:val="nil"/>
              <w:left w:val="nil"/>
              <w:bottom w:val="single" w:sz="8" w:space="0" w:color="auto"/>
              <w:right w:val="nil"/>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16</w:t>
            </w:r>
          </w:p>
        </w:tc>
        <w:tc>
          <w:tcPr>
            <w:tcW w:w="44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19</w:t>
            </w:r>
          </w:p>
        </w:tc>
        <w:tc>
          <w:tcPr>
            <w:tcW w:w="440" w:type="dxa"/>
            <w:tcBorders>
              <w:top w:val="single" w:sz="8" w:space="0" w:color="auto"/>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20</w:t>
            </w:r>
          </w:p>
        </w:tc>
        <w:tc>
          <w:tcPr>
            <w:tcW w:w="440" w:type="dxa"/>
            <w:tcBorders>
              <w:top w:val="single" w:sz="8" w:space="0" w:color="auto"/>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21</w:t>
            </w:r>
          </w:p>
        </w:tc>
        <w:tc>
          <w:tcPr>
            <w:tcW w:w="44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22</w:t>
            </w:r>
          </w:p>
        </w:tc>
        <w:tc>
          <w:tcPr>
            <w:tcW w:w="58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23</w:t>
            </w:r>
          </w:p>
        </w:tc>
        <w:tc>
          <w:tcPr>
            <w:tcW w:w="680" w:type="dxa"/>
            <w:tcBorders>
              <w:top w:val="nil"/>
              <w:left w:val="single" w:sz="8" w:space="0" w:color="auto"/>
              <w:bottom w:val="single" w:sz="8"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24</w:t>
            </w:r>
          </w:p>
        </w:tc>
      </w:tr>
      <w:tr w:rsidR="005F1E37" w:rsidRPr="00B75631" w:rsidTr="005F1E37">
        <w:trPr>
          <w:trHeight w:val="480"/>
        </w:trPr>
        <w:tc>
          <w:tcPr>
            <w:tcW w:w="975" w:type="dxa"/>
            <w:tcBorders>
              <w:top w:val="single" w:sz="4" w:space="0" w:color="auto"/>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xml:space="preserve">    </w:t>
            </w:r>
          </w:p>
        </w:tc>
        <w:tc>
          <w:tcPr>
            <w:tcW w:w="2726" w:type="dxa"/>
            <w:tcBorders>
              <w:top w:val="single" w:sz="4" w:space="0" w:color="auto"/>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Федеральный компонент среднего  общего образования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2 115</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705</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1 410</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900</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586</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6"/>
                <w:szCs w:val="16"/>
              </w:rPr>
            </w:pPr>
            <w:r w:rsidRPr="00B75631">
              <w:rPr>
                <w:b/>
                <w:bCs/>
                <w:sz w:val="16"/>
                <w:szCs w:val="16"/>
              </w:rPr>
              <w:t>Обязательные предметные обла</w:t>
            </w:r>
            <w:r w:rsidRPr="00B75631">
              <w:rPr>
                <w:b/>
                <w:bCs/>
                <w:sz w:val="16"/>
                <w:szCs w:val="16"/>
              </w:rPr>
              <w:t>с</w:t>
            </w:r>
            <w:r w:rsidRPr="00B75631">
              <w:rPr>
                <w:b/>
                <w:bCs/>
                <w:sz w:val="16"/>
                <w:szCs w:val="16"/>
              </w:rPr>
              <w:t>ти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1144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386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758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636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198</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Русский язык</w:t>
            </w:r>
          </w:p>
        </w:tc>
        <w:tc>
          <w:tcPr>
            <w:tcW w:w="536"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nil"/>
              <w:right w:val="nil"/>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nil"/>
              <w:right w:val="nil"/>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ОУП.03</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Родная 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single" w:sz="4" w:space="0" w:color="auto"/>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ОУП.04</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ОУП.05</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Обществознание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ОУП.06</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Математика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ОУП.07</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Естествознание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111</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ОУП.08</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Астрономия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ОУП.09</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безопасности жизнеде</w:t>
            </w:r>
            <w:r w:rsidRPr="00B75631">
              <w:rPr>
                <w:sz w:val="16"/>
                <w:szCs w:val="16"/>
              </w:rPr>
              <w:t>я</w:t>
            </w:r>
            <w:r w:rsidRPr="00B75631">
              <w:rPr>
                <w:sz w:val="16"/>
                <w:szCs w:val="16"/>
              </w:rPr>
              <w:t>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ОУП.10</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1, 2</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8"/>
                <w:szCs w:val="18"/>
              </w:rPr>
            </w:pPr>
            <w:r w:rsidRPr="00B75631">
              <w:rPr>
                <w:sz w:val="18"/>
                <w:szCs w:val="18"/>
              </w:rPr>
              <w:t> </w:t>
            </w:r>
          </w:p>
        </w:tc>
        <w:tc>
          <w:tcPr>
            <w:tcW w:w="272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Профильные учебные дисципл</w:t>
            </w:r>
            <w:r w:rsidRPr="00B75631">
              <w:rPr>
                <w:b/>
                <w:bCs/>
                <w:sz w:val="16"/>
                <w:szCs w:val="16"/>
              </w:rPr>
              <w:t>и</w:t>
            </w:r>
            <w:r w:rsidRPr="00B75631">
              <w:rPr>
                <w:b/>
                <w:bCs/>
                <w:sz w:val="16"/>
                <w:szCs w:val="16"/>
              </w:rPr>
              <w:t>ны</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971</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319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652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264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388</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 мировой культуры</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lastRenderedPageBreak/>
              <w:t>ПУП.02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xml:space="preserve">ПУП.03 </w:t>
            </w:r>
          </w:p>
        </w:tc>
        <w:tc>
          <w:tcPr>
            <w:tcW w:w="2726"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Народная музыкальная культура</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84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45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ПУП.04</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Музыкальная литература (зарубе</w:t>
            </w:r>
            <w:r w:rsidRPr="00B75631">
              <w:rPr>
                <w:sz w:val="16"/>
                <w:szCs w:val="16"/>
              </w:rPr>
              <w:t>ж</w:t>
            </w:r>
            <w:r w:rsidRPr="00B75631">
              <w:rPr>
                <w:sz w:val="16"/>
                <w:szCs w:val="16"/>
              </w:rPr>
              <w:t>ная и отечественная)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516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344</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3701"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23</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12</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24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Обязательная часть циклов ППССЗ</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4 575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1 524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3 051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894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1 455</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854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49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ОГСЭ.00</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Общий гуманитарный и с</w:t>
            </w:r>
            <w:r w:rsidRPr="00B75631">
              <w:rPr>
                <w:b/>
                <w:bCs/>
                <w:sz w:val="18"/>
                <w:szCs w:val="18"/>
              </w:rPr>
              <w:t>о</w:t>
            </w:r>
            <w:r w:rsidRPr="00B75631">
              <w:rPr>
                <w:b/>
                <w:bCs/>
                <w:sz w:val="18"/>
                <w:szCs w:val="18"/>
              </w:rPr>
              <w:t>циально-экономический учебный цикл</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598</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198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400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292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216</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философии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ОГСЭ.03</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Психология общения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ОГСЭ.04</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108</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ОГСЭ.05</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3,4,6,7</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296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10"/>
        </w:trPr>
        <w:tc>
          <w:tcPr>
            <w:tcW w:w="3701"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240"/>
        </w:trPr>
        <w:tc>
          <w:tcPr>
            <w:tcW w:w="975" w:type="dxa"/>
            <w:tcBorders>
              <w:top w:val="nil"/>
              <w:left w:val="single" w:sz="8" w:space="0" w:color="auto"/>
              <w:bottom w:val="single" w:sz="4" w:space="0" w:color="auto"/>
              <w:right w:val="single" w:sz="4" w:space="0" w:color="auto"/>
            </w:tcBorders>
            <w:shd w:val="clear" w:color="000000" w:fill="FFFFFF"/>
            <w:noWrap/>
            <w:vAlign w:val="center"/>
            <w:hideMark/>
          </w:tcPr>
          <w:p w:rsidR="005F1E37" w:rsidRPr="00B75631" w:rsidRDefault="005F1E37" w:rsidP="005F1E37">
            <w:pPr>
              <w:rPr>
                <w:b/>
                <w:bCs/>
                <w:sz w:val="18"/>
                <w:szCs w:val="18"/>
              </w:rPr>
            </w:pPr>
            <w:r w:rsidRPr="00B75631">
              <w:rPr>
                <w:b/>
                <w:bCs/>
                <w:sz w:val="18"/>
                <w:szCs w:val="18"/>
              </w:rPr>
              <w:t>П.00</w:t>
            </w:r>
          </w:p>
        </w:tc>
        <w:tc>
          <w:tcPr>
            <w:tcW w:w="272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xml:space="preserve">Профессиональный цикл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3 977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1 326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2 651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602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1 239</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854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vAlign w:val="center"/>
            <w:hideMark/>
          </w:tcPr>
          <w:p w:rsidR="005F1E37" w:rsidRPr="00B75631" w:rsidRDefault="005F1E37" w:rsidP="005F1E37">
            <w:pPr>
              <w:rPr>
                <w:b/>
                <w:bCs/>
                <w:sz w:val="18"/>
                <w:szCs w:val="18"/>
              </w:rPr>
            </w:pPr>
            <w:r w:rsidRPr="00B75631">
              <w:rPr>
                <w:b/>
                <w:bCs/>
                <w:sz w:val="18"/>
                <w:szCs w:val="18"/>
              </w:rPr>
              <w:t>ОП.00</w:t>
            </w:r>
          </w:p>
        </w:tc>
        <w:tc>
          <w:tcPr>
            <w:tcW w:w="272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proofErr w:type="spellStart"/>
            <w:r w:rsidRPr="00B75631">
              <w:rPr>
                <w:b/>
                <w:bCs/>
                <w:sz w:val="18"/>
                <w:szCs w:val="18"/>
              </w:rPr>
              <w:t>Общепрофессиональные</w:t>
            </w:r>
            <w:proofErr w:type="spellEnd"/>
            <w:r w:rsidRPr="00B75631">
              <w:rPr>
                <w:b/>
                <w:bCs/>
                <w:sz w:val="18"/>
                <w:szCs w:val="18"/>
              </w:rPr>
              <w:t xml:space="preserve"> ди</w:t>
            </w:r>
            <w:r w:rsidRPr="00B75631">
              <w:rPr>
                <w:b/>
                <w:bCs/>
                <w:sz w:val="18"/>
                <w:szCs w:val="18"/>
              </w:rPr>
              <w:t>с</w:t>
            </w:r>
            <w:r w:rsidRPr="00B75631">
              <w:rPr>
                <w:b/>
                <w:bCs/>
                <w:sz w:val="18"/>
                <w:szCs w:val="18"/>
              </w:rPr>
              <w:t xml:space="preserve">циплины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1 274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415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859</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120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783</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r>
      <w:tr w:rsidR="005F1E37" w:rsidRPr="00B75631" w:rsidTr="005F1E37">
        <w:trPr>
          <w:trHeight w:val="45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Музыкальная литература (зарубе</w:t>
            </w:r>
            <w:r w:rsidRPr="00B75631">
              <w:rPr>
                <w:sz w:val="16"/>
                <w:szCs w:val="16"/>
              </w:rPr>
              <w:t>ж</w:t>
            </w:r>
            <w:r w:rsidRPr="00B75631">
              <w:rPr>
                <w:sz w:val="16"/>
                <w:szCs w:val="16"/>
              </w:rPr>
              <w:t>ная и отечественная)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99</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99</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Сольфеджио</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4,7</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2,6</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131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262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262</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2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ОП.03</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Элементарная теория музыки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1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ОП.04</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Гармония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92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184</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ОП.05</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Анализ музыкальных произведений</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ОП.06</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Музыкальная информатика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99</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ОП.07</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Безопасность жизнедеятельности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67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i/>
                <w:iCs/>
                <w:sz w:val="16"/>
                <w:szCs w:val="16"/>
              </w:rPr>
            </w:pPr>
            <w:r w:rsidRPr="00B75631">
              <w:rPr>
                <w:i/>
                <w:iCs/>
                <w:sz w:val="16"/>
                <w:szCs w:val="16"/>
              </w:rPr>
              <w:t>ОП.08</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i/>
                <w:iCs/>
                <w:sz w:val="16"/>
                <w:szCs w:val="16"/>
              </w:rPr>
            </w:pPr>
            <w:r w:rsidRPr="00B75631">
              <w:rPr>
                <w:i/>
                <w:iCs/>
                <w:sz w:val="16"/>
                <w:szCs w:val="16"/>
              </w:rPr>
              <w:t>Основы предпринимательской де</w:t>
            </w:r>
            <w:r w:rsidRPr="00B75631">
              <w:rPr>
                <w:i/>
                <w:iCs/>
                <w:sz w:val="16"/>
                <w:szCs w:val="16"/>
              </w:rPr>
              <w:t>я</w:t>
            </w:r>
            <w:r w:rsidRPr="00B75631">
              <w:rPr>
                <w:i/>
                <w:iCs/>
                <w:sz w:val="16"/>
                <w:szCs w:val="16"/>
              </w:rPr>
              <w:t xml:space="preserve">тельности (Расширяем горизонты. </w:t>
            </w:r>
            <w:proofErr w:type="spellStart"/>
            <w:r w:rsidRPr="00B75631">
              <w:rPr>
                <w:i/>
                <w:iCs/>
                <w:sz w:val="16"/>
                <w:szCs w:val="16"/>
              </w:rPr>
              <w:t>ProfillUM</w:t>
            </w:r>
            <w:proofErr w:type="spellEnd"/>
            <w:r w:rsidRPr="00B75631">
              <w:rPr>
                <w:i/>
                <w:iCs/>
                <w:sz w:val="16"/>
                <w:szCs w:val="16"/>
              </w:rPr>
              <w:t>)</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3701"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ПМ.00</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 xml:space="preserve">Профессиональные модули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2 703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911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1 792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482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456</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854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ПМ.01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Исполнительская деятел</w:t>
            </w:r>
            <w:r w:rsidRPr="00B75631">
              <w:rPr>
                <w:b/>
                <w:bCs/>
                <w:sz w:val="18"/>
                <w:szCs w:val="18"/>
              </w:rPr>
              <w:t>ь</w:t>
            </w:r>
            <w:r w:rsidRPr="00B75631">
              <w:rPr>
                <w:b/>
                <w:bCs/>
                <w:sz w:val="18"/>
                <w:szCs w:val="18"/>
              </w:rPr>
              <w:t>ность</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8*</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2023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684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1 339</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264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276</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799</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5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Специальный инструмент</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2,4,6</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750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250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r>
      <w:tr w:rsidR="005F1E37" w:rsidRPr="00B75631" w:rsidTr="005F1E37">
        <w:trPr>
          <w:trHeight w:val="45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МДК.01.02</w:t>
            </w:r>
          </w:p>
        </w:tc>
        <w:tc>
          <w:tcPr>
            <w:tcW w:w="2726"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Ансамблевое исполнительство</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3,4,5,7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109</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109</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21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lastRenderedPageBreak/>
              <w:t>МДК.01.03</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Концертмейстерский класс</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3,6,7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161</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58</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103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103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210"/>
        </w:trPr>
        <w:tc>
          <w:tcPr>
            <w:tcW w:w="975" w:type="dxa"/>
            <w:vMerge w:val="restart"/>
            <w:tcBorders>
              <w:top w:val="nil"/>
              <w:left w:val="single" w:sz="4" w:space="0" w:color="auto"/>
              <w:bottom w:val="single" w:sz="4" w:space="0" w:color="000000"/>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МДК.01.04</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 исполнительского искусс</w:t>
            </w:r>
            <w:r w:rsidRPr="00B75631">
              <w:rPr>
                <w:sz w:val="16"/>
                <w:szCs w:val="16"/>
              </w:rPr>
              <w:t>т</w:t>
            </w:r>
            <w:r w:rsidRPr="00B75631">
              <w:rPr>
                <w:sz w:val="16"/>
                <w:szCs w:val="16"/>
              </w:rPr>
              <w:t>ва</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124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41</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w:t>
            </w:r>
          </w:p>
        </w:tc>
        <w:tc>
          <w:tcPr>
            <w:tcW w:w="51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r>
      <w:tr w:rsidR="005F1E37" w:rsidRPr="00B75631" w:rsidTr="005F1E37">
        <w:trPr>
          <w:trHeight w:val="210"/>
        </w:trPr>
        <w:tc>
          <w:tcPr>
            <w:tcW w:w="975" w:type="dxa"/>
            <w:vMerge/>
            <w:tcBorders>
              <w:top w:val="nil"/>
              <w:left w:val="single" w:sz="4"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Устройство клавишных инструме</w:t>
            </w:r>
            <w:r w:rsidRPr="00B75631">
              <w:rPr>
                <w:sz w:val="16"/>
                <w:szCs w:val="16"/>
              </w:rPr>
              <w:t>н</w:t>
            </w:r>
            <w:r w:rsidRPr="00B75631">
              <w:rPr>
                <w:sz w:val="16"/>
                <w:szCs w:val="16"/>
              </w:rPr>
              <w:t>тов</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51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10"/>
        </w:trPr>
        <w:tc>
          <w:tcPr>
            <w:tcW w:w="975" w:type="dxa"/>
            <w:vMerge/>
            <w:tcBorders>
              <w:top w:val="nil"/>
              <w:left w:val="single" w:sz="4"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Концертная деятельность</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1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70"/>
        </w:trPr>
        <w:tc>
          <w:tcPr>
            <w:tcW w:w="975" w:type="dxa"/>
            <w:vMerge w:val="restart"/>
            <w:tcBorders>
              <w:top w:val="nil"/>
              <w:left w:val="single" w:sz="4" w:space="0" w:color="auto"/>
              <w:bottom w:val="single" w:sz="4" w:space="0" w:color="000000"/>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МДК.01.05</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композиции</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125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r>
      <w:tr w:rsidR="005F1E37" w:rsidRPr="00B75631" w:rsidTr="005F1E37">
        <w:trPr>
          <w:trHeight w:val="210"/>
        </w:trPr>
        <w:tc>
          <w:tcPr>
            <w:tcW w:w="975" w:type="dxa"/>
            <w:vMerge/>
            <w:tcBorders>
              <w:top w:val="nil"/>
              <w:left w:val="single" w:sz="4"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proofErr w:type="spellStart"/>
            <w:r w:rsidRPr="00B75631">
              <w:rPr>
                <w:sz w:val="16"/>
                <w:szCs w:val="16"/>
              </w:rPr>
              <w:t>Инструментоведение</w:t>
            </w:r>
            <w:proofErr w:type="spellEnd"/>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right"/>
              <w:rPr>
                <w:sz w:val="16"/>
                <w:szCs w:val="16"/>
              </w:rPr>
            </w:pPr>
            <w:r w:rsidRPr="00B75631">
              <w:rPr>
                <w:sz w:val="16"/>
                <w:szCs w:val="16"/>
              </w:rPr>
              <w:t>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15"/>
        </w:trPr>
        <w:tc>
          <w:tcPr>
            <w:tcW w:w="975" w:type="dxa"/>
            <w:vMerge/>
            <w:tcBorders>
              <w:top w:val="nil"/>
              <w:left w:val="single" w:sz="4"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Дополнительный инструмент</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4,5-8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138</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87</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330"/>
        </w:trPr>
        <w:tc>
          <w:tcPr>
            <w:tcW w:w="3701"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5F1E37" w:rsidRPr="00B75631" w:rsidRDefault="005F1E37" w:rsidP="005F1E37">
            <w:pPr>
              <w:jc w:val="center"/>
              <w:rPr>
                <w:b/>
                <w:bCs/>
                <w:i/>
                <w:iCs/>
                <w:sz w:val="18"/>
                <w:szCs w:val="18"/>
              </w:rPr>
            </w:pPr>
            <w:r w:rsidRPr="00B75631">
              <w:rPr>
                <w:b/>
                <w:bCs/>
                <w:i/>
                <w:iCs/>
                <w:sz w:val="18"/>
                <w:szCs w:val="18"/>
              </w:rPr>
              <w:t>Вариативная часть циклов ППССЗ</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396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132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264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264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color w:val="FF0000"/>
                <w:sz w:val="16"/>
                <w:szCs w:val="16"/>
              </w:rPr>
            </w:pPr>
            <w:r w:rsidRPr="00B75631">
              <w:rPr>
                <w:i/>
                <w:iCs/>
                <w:color w:val="FF0000"/>
                <w:sz w:val="16"/>
                <w:szCs w:val="16"/>
              </w:rPr>
              <w:t> </w:t>
            </w:r>
          </w:p>
        </w:tc>
      </w:tr>
      <w:tr w:rsidR="005F1E37" w:rsidRPr="00B75631" w:rsidTr="005F1E37">
        <w:trPr>
          <w:trHeight w:val="27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r w:rsidRPr="00B75631">
              <w:rPr>
                <w:i/>
                <w:iCs/>
                <w:sz w:val="16"/>
                <w:szCs w:val="16"/>
              </w:rPr>
              <w:t>МДК 01.06</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i/>
                <w:iCs/>
                <w:sz w:val="16"/>
                <w:szCs w:val="16"/>
              </w:rPr>
            </w:pPr>
            <w:r w:rsidRPr="00B75631">
              <w:rPr>
                <w:i/>
                <w:iCs/>
                <w:sz w:val="16"/>
                <w:szCs w:val="16"/>
              </w:rPr>
              <w:t>Хоровой класс</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1,2,3 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396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264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264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60" w:type="dxa"/>
            <w:tcBorders>
              <w:top w:val="nil"/>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70"/>
        </w:trPr>
        <w:tc>
          <w:tcPr>
            <w:tcW w:w="3701"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 по модулю</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9</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9</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13</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9</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13</w:t>
            </w:r>
          </w:p>
        </w:tc>
      </w:tr>
      <w:tr w:rsidR="005F1E37" w:rsidRPr="00B75631" w:rsidTr="005F1E37">
        <w:trPr>
          <w:trHeight w:val="22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20"/>
                <w:szCs w:val="20"/>
              </w:rPr>
            </w:pPr>
            <w:r w:rsidRPr="00B75631">
              <w:rPr>
                <w:b/>
                <w:bCs/>
                <w:sz w:val="20"/>
                <w:szCs w:val="20"/>
              </w:rPr>
              <w:t>ПМ.02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20"/>
                <w:szCs w:val="20"/>
              </w:rPr>
            </w:pPr>
            <w:r w:rsidRPr="00B75631">
              <w:rPr>
                <w:b/>
                <w:bCs/>
                <w:sz w:val="20"/>
                <w:szCs w:val="20"/>
              </w:rPr>
              <w:t>Педагогическая деятел</w:t>
            </w:r>
            <w:r w:rsidRPr="00B75631">
              <w:rPr>
                <w:b/>
                <w:bCs/>
                <w:sz w:val="20"/>
                <w:szCs w:val="20"/>
              </w:rPr>
              <w:t>ь</w:t>
            </w:r>
            <w:r w:rsidRPr="00B75631">
              <w:rPr>
                <w:b/>
                <w:bCs/>
                <w:sz w:val="20"/>
                <w:szCs w:val="20"/>
              </w:rPr>
              <w:t>ность</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8*</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680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227</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453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218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180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r>
      <w:tr w:rsidR="005F1E37" w:rsidRPr="00B75631" w:rsidTr="005F1E37">
        <w:trPr>
          <w:trHeight w:val="465"/>
        </w:trPr>
        <w:tc>
          <w:tcPr>
            <w:tcW w:w="975" w:type="dxa"/>
            <w:tcBorders>
              <w:top w:val="nil"/>
              <w:left w:val="single" w:sz="8" w:space="0" w:color="auto"/>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МДК.02.01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Педагогические основы преподав</w:t>
            </w:r>
            <w:r w:rsidRPr="00B75631">
              <w:rPr>
                <w:sz w:val="16"/>
                <w:szCs w:val="16"/>
              </w:rPr>
              <w:t>а</w:t>
            </w:r>
            <w:r w:rsidRPr="00B75631">
              <w:rPr>
                <w:sz w:val="16"/>
                <w:szCs w:val="16"/>
              </w:rPr>
              <w:t>ния творческих дисциплин</w:t>
            </w:r>
          </w:p>
        </w:tc>
        <w:tc>
          <w:tcPr>
            <w:tcW w:w="53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3,5,7,8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218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218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465"/>
        </w:trPr>
        <w:tc>
          <w:tcPr>
            <w:tcW w:w="975" w:type="dxa"/>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МДК.02.02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xml:space="preserve">Учебно-методическое </w:t>
            </w:r>
            <w:proofErr w:type="spellStart"/>
            <w:r w:rsidRPr="00B75631">
              <w:rPr>
                <w:sz w:val="16"/>
                <w:szCs w:val="16"/>
              </w:rPr>
              <w:t>обеспчение</w:t>
            </w:r>
            <w:proofErr w:type="spellEnd"/>
            <w:r w:rsidRPr="00B75631">
              <w:rPr>
                <w:sz w:val="16"/>
                <w:szCs w:val="16"/>
              </w:rPr>
              <w:t xml:space="preserve"> учебного процесса</w:t>
            </w:r>
          </w:p>
        </w:tc>
        <w:tc>
          <w:tcPr>
            <w:tcW w:w="536" w:type="dxa"/>
            <w:vMerge/>
            <w:tcBorders>
              <w:top w:val="nil"/>
              <w:left w:val="single" w:sz="4"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5,6,7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90</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180</w:t>
            </w:r>
          </w:p>
        </w:tc>
        <w:tc>
          <w:tcPr>
            <w:tcW w:w="72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2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i/>
                <w:iCs/>
                <w:sz w:val="18"/>
                <w:szCs w:val="18"/>
              </w:rPr>
            </w:pPr>
            <w:r w:rsidRPr="00B75631">
              <w:rPr>
                <w:b/>
                <w:bCs/>
                <w:i/>
                <w:iCs/>
                <w:sz w:val="18"/>
                <w:szCs w:val="18"/>
              </w:rPr>
              <w:t>Вариативная часть циклов ППССЗ</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rPr>
                <w:sz w:val="16"/>
                <w:szCs w:val="16"/>
              </w:rPr>
            </w:pPr>
            <w:r w:rsidRPr="00B75631">
              <w:rPr>
                <w:sz w:val="16"/>
                <w:szCs w:val="16"/>
              </w:rPr>
              <w:t> </w:t>
            </w:r>
          </w:p>
        </w:tc>
        <w:tc>
          <w:tcPr>
            <w:tcW w:w="656"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83</w:t>
            </w:r>
          </w:p>
        </w:tc>
        <w:tc>
          <w:tcPr>
            <w:tcW w:w="700"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28</w:t>
            </w:r>
          </w:p>
        </w:tc>
        <w:tc>
          <w:tcPr>
            <w:tcW w:w="640"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55</w:t>
            </w:r>
          </w:p>
        </w:tc>
        <w:tc>
          <w:tcPr>
            <w:tcW w:w="720"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720"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516"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55</w:t>
            </w:r>
          </w:p>
        </w:tc>
        <w:tc>
          <w:tcPr>
            <w:tcW w:w="540"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single" w:sz="4" w:space="0" w:color="auto"/>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6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МДК.02.02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xml:space="preserve">Учебно-методическое </w:t>
            </w:r>
            <w:proofErr w:type="spellStart"/>
            <w:r w:rsidRPr="00B75631">
              <w:rPr>
                <w:sz w:val="16"/>
                <w:szCs w:val="16"/>
              </w:rPr>
              <w:t>обеспчение</w:t>
            </w:r>
            <w:proofErr w:type="spellEnd"/>
            <w:r w:rsidRPr="00B75631">
              <w:rPr>
                <w:sz w:val="16"/>
                <w:szCs w:val="16"/>
              </w:rPr>
              <w:t xml:space="preserve"> учебного процесса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rPr>
                <w:sz w:val="16"/>
                <w:szCs w:val="16"/>
              </w:rPr>
            </w:pPr>
            <w:r w:rsidRPr="00B75631">
              <w:rPr>
                <w:sz w:val="16"/>
                <w:szCs w:val="16"/>
              </w:rPr>
              <w:t> </w:t>
            </w:r>
          </w:p>
        </w:tc>
        <w:tc>
          <w:tcPr>
            <w:tcW w:w="656" w:type="dxa"/>
            <w:tcBorders>
              <w:top w:val="single" w:sz="4" w:space="0" w:color="auto"/>
              <w:left w:val="nil"/>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single" w:sz="4" w:space="0" w:color="auto"/>
              <w:left w:val="nil"/>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83</w:t>
            </w:r>
          </w:p>
        </w:tc>
        <w:tc>
          <w:tcPr>
            <w:tcW w:w="70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28</w:t>
            </w:r>
          </w:p>
        </w:tc>
        <w:tc>
          <w:tcPr>
            <w:tcW w:w="640" w:type="dxa"/>
            <w:tcBorders>
              <w:top w:val="single" w:sz="4" w:space="0" w:color="auto"/>
              <w:left w:val="nil"/>
              <w:bottom w:val="nil"/>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55</w:t>
            </w:r>
          </w:p>
        </w:tc>
        <w:tc>
          <w:tcPr>
            <w:tcW w:w="720" w:type="dxa"/>
            <w:tcBorders>
              <w:top w:val="single" w:sz="4" w:space="0" w:color="auto"/>
              <w:left w:val="nil"/>
              <w:bottom w:val="nil"/>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0</w:t>
            </w:r>
          </w:p>
        </w:tc>
        <w:tc>
          <w:tcPr>
            <w:tcW w:w="72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516"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55</w:t>
            </w:r>
          </w:p>
        </w:tc>
        <w:tc>
          <w:tcPr>
            <w:tcW w:w="54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single" w:sz="4" w:space="0" w:color="auto"/>
              <w:left w:val="single" w:sz="4" w:space="0" w:color="auto"/>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single" w:sz="4" w:space="0" w:color="auto"/>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single" w:sz="4" w:space="0" w:color="auto"/>
              <w:left w:val="single" w:sz="4" w:space="0" w:color="auto"/>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single" w:sz="4" w:space="0" w:color="auto"/>
              <w:left w:val="single" w:sz="4" w:space="0" w:color="auto"/>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80" w:type="dxa"/>
            <w:tcBorders>
              <w:top w:val="single" w:sz="4" w:space="0" w:color="auto"/>
              <w:left w:val="single" w:sz="4" w:space="0" w:color="auto"/>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80" w:type="dxa"/>
            <w:tcBorders>
              <w:top w:val="single" w:sz="4" w:space="0" w:color="auto"/>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210"/>
        </w:trPr>
        <w:tc>
          <w:tcPr>
            <w:tcW w:w="3701" w:type="dxa"/>
            <w:gridSpan w:val="2"/>
            <w:tcBorders>
              <w:top w:val="single" w:sz="4" w:space="0" w:color="auto"/>
              <w:left w:val="single" w:sz="8" w:space="0" w:color="auto"/>
              <w:bottom w:val="nil"/>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 по модулю</w:t>
            </w:r>
          </w:p>
        </w:tc>
        <w:tc>
          <w:tcPr>
            <w:tcW w:w="536"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single" w:sz="4" w:space="0" w:color="auto"/>
              <w:left w:val="nil"/>
              <w:bottom w:val="nil"/>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single" w:sz="4" w:space="0" w:color="auto"/>
              <w:left w:val="nil"/>
              <w:bottom w:val="nil"/>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0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4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16"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2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0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00" w:type="dxa"/>
            <w:tcBorders>
              <w:top w:val="single" w:sz="4" w:space="0" w:color="auto"/>
              <w:left w:val="nil"/>
              <w:bottom w:val="nil"/>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40" w:type="dxa"/>
            <w:tcBorders>
              <w:top w:val="single" w:sz="4" w:space="0" w:color="auto"/>
              <w:left w:val="single" w:sz="4" w:space="0" w:color="auto"/>
              <w:bottom w:val="nil"/>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40" w:type="dxa"/>
            <w:tcBorders>
              <w:top w:val="single" w:sz="4" w:space="0" w:color="auto"/>
              <w:left w:val="nil"/>
              <w:bottom w:val="nil"/>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40" w:type="dxa"/>
            <w:tcBorders>
              <w:top w:val="single" w:sz="4" w:space="0" w:color="auto"/>
              <w:left w:val="single" w:sz="4" w:space="0" w:color="auto"/>
              <w:bottom w:val="nil"/>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580" w:type="dxa"/>
            <w:tcBorders>
              <w:top w:val="single" w:sz="4" w:space="0" w:color="auto"/>
              <w:left w:val="single" w:sz="4" w:space="0" w:color="auto"/>
              <w:bottom w:val="nil"/>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680" w:type="dxa"/>
            <w:tcBorders>
              <w:top w:val="single" w:sz="4" w:space="0" w:color="auto"/>
              <w:left w:val="nil"/>
              <w:bottom w:val="nil"/>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r>
      <w:tr w:rsidR="005F1E37" w:rsidRPr="00B75631" w:rsidTr="005F1E37">
        <w:trPr>
          <w:trHeight w:val="285"/>
        </w:trPr>
        <w:tc>
          <w:tcPr>
            <w:tcW w:w="975" w:type="dxa"/>
            <w:tcBorders>
              <w:top w:val="single" w:sz="4" w:space="0" w:color="auto"/>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УП.00</w:t>
            </w:r>
          </w:p>
        </w:tc>
        <w:tc>
          <w:tcPr>
            <w:tcW w:w="2726"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rPr>
                <w:b/>
                <w:bCs/>
                <w:sz w:val="20"/>
                <w:szCs w:val="20"/>
              </w:rPr>
            </w:pPr>
            <w:r w:rsidRPr="00B75631">
              <w:rPr>
                <w:b/>
                <w:bCs/>
                <w:sz w:val="20"/>
                <w:szCs w:val="20"/>
              </w:rPr>
              <w:t>Учебная практика</w:t>
            </w:r>
          </w:p>
        </w:tc>
        <w:tc>
          <w:tcPr>
            <w:tcW w:w="53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single" w:sz="4" w:space="0" w:color="auto"/>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6"/>
                <w:szCs w:val="16"/>
              </w:rPr>
            </w:pPr>
            <w:r w:rsidRPr="00B75631">
              <w:rPr>
                <w:b/>
                <w:bCs/>
                <w:i/>
                <w:iCs/>
                <w:sz w:val="16"/>
                <w:szCs w:val="16"/>
              </w:rPr>
              <w:t> </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1030</w:t>
            </w:r>
          </w:p>
        </w:tc>
        <w:tc>
          <w:tcPr>
            <w:tcW w:w="70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343</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687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20"/>
                <w:szCs w:val="20"/>
              </w:rPr>
            </w:pPr>
            <w:r w:rsidRPr="00B75631">
              <w:rPr>
                <w:b/>
                <w:bCs/>
                <w:sz w:val="20"/>
                <w:szCs w:val="20"/>
              </w:rPr>
              <w:t>0</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78</w:t>
            </w:r>
          </w:p>
        </w:tc>
        <w:tc>
          <w:tcPr>
            <w:tcW w:w="51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609</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nil"/>
              <w:bottom w:val="nil"/>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8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30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УП.01</w:t>
            </w:r>
          </w:p>
        </w:tc>
        <w:tc>
          <w:tcPr>
            <w:tcW w:w="2726"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Концертмейстерская подготовка</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8</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4567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2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Фортепианный дуэт</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59</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4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УП.03</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Чтение с листа и транспозиция</w:t>
            </w:r>
          </w:p>
        </w:tc>
        <w:tc>
          <w:tcPr>
            <w:tcW w:w="53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 2-8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196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131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131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УП.04</w:t>
            </w:r>
          </w:p>
        </w:tc>
        <w:tc>
          <w:tcPr>
            <w:tcW w:w="2726"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rPr>
                <w:sz w:val="16"/>
                <w:szCs w:val="16"/>
              </w:rPr>
            </w:pPr>
            <w:r w:rsidRPr="00B75631">
              <w:rPr>
                <w:sz w:val="16"/>
                <w:szCs w:val="16"/>
              </w:rPr>
              <w:t>Ансамблевое исполнительство</w:t>
            </w:r>
          </w:p>
        </w:tc>
        <w:tc>
          <w:tcPr>
            <w:tcW w:w="53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8</w:t>
            </w:r>
          </w:p>
        </w:tc>
        <w:tc>
          <w:tcPr>
            <w:tcW w:w="84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1,2-7</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328</w:t>
            </w:r>
          </w:p>
        </w:tc>
        <w:tc>
          <w:tcPr>
            <w:tcW w:w="70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109</w:t>
            </w:r>
          </w:p>
        </w:tc>
        <w:tc>
          <w:tcPr>
            <w:tcW w:w="6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219</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39</w:t>
            </w:r>
          </w:p>
        </w:tc>
        <w:tc>
          <w:tcPr>
            <w:tcW w:w="51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180</w:t>
            </w:r>
          </w:p>
        </w:tc>
        <w:tc>
          <w:tcPr>
            <w:tcW w:w="5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1</w:t>
            </w:r>
          </w:p>
        </w:tc>
        <w:tc>
          <w:tcPr>
            <w:tcW w:w="4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45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УП.05</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Учебная практика по педагогич</w:t>
            </w:r>
            <w:r w:rsidRPr="00B75631">
              <w:rPr>
                <w:sz w:val="16"/>
                <w:szCs w:val="16"/>
              </w:rPr>
              <w:t>е</w:t>
            </w:r>
            <w:r w:rsidRPr="00B75631">
              <w:rPr>
                <w:sz w:val="16"/>
                <w:szCs w:val="16"/>
              </w:rPr>
              <w:t>ской работе</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rFonts w:ascii="Calibri" w:hAnsi="Calibri" w:cs="Arial"/>
                <w:sz w:val="22"/>
                <w:szCs w:val="22"/>
              </w:rPr>
            </w:pPr>
            <w:r w:rsidRPr="00B75631">
              <w:rPr>
                <w:rFonts w:ascii="Calibri" w:hAnsi="Calibri" w:cs="Arial"/>
                <w:sz w:val="22"/>
                <w:szCs w:val="22"/>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4,5-8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студентов</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r>
      <w:tr w:rsidR="005F1E37" w:rsidRPr="00B75631" w:rsidTr="005F1E37">
        <w:trPr>
          <w:trHeight w:val="270"/>
        </w:trPr>
        <w:tc>
          <w:tcPr>
            <w:tcW w:w="3701"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Всего часов обучения по циклам ОПОП</w:t>
            </w:r>
          </w:p>
        </w:tc>
        <w:tc>
          <w:tcPr>
            <w:tcW w:w="536"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5 605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1 867</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3 738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894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1 533</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1 463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8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480"/>
        </w:trPr>
        <w:tc>
          <w:tcPr>
            <w:tcW w:w="3701"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Всего часов обучения по циклам ОПОП, вкл</w:t>
            </w:r>
            <w:r w:rsidRPr="00B75631">
              <w:rPr>
                <w:b/>
                <w:bCs/>
                <w:sz w:val="16"/>
                <w:szCs w:val="16"/>
              </w:rPr>
              <w:t>ю</w:t>
            </w:r>
            <w:r w:rsidRPr="00B75631">
              <w:rPr>
                <w:b/>
                <w:bCs/>
                <w:sz w:val="16"/>
                <w:szCs w:val="16"/>
              </w:rPr>
              <w:t>чая федеральный компонент среднего (полн</w:t>
            </w:r>
            <w:r w:rsidRPr="00B75631">
              <w:rPr>
                <w:b/>
                <w:bCs/>
                <w:sz w:val="16"/>
                <w:szCs w:val="16"/>
              </w:rPr>
              <w:t>о</w:t>
            </w:r>
            <w:r w:rsidRPr="00B75631">
              <w:rPr>
                <w:b/>
                <w:bCs/>
                <w:sz w:val="16"/>
                <w:szCs w:val="16"/>
              </w:rPr>
              <w:t>го) общего образования</w:t>
            </w:r>
          </w:p>
        </w:tc>
        <w:tc>
          <w:tcPr>
            <w:tcW w:w="536"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7 720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2 572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5 148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1 794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2 119</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1 463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510"/>
        </w:trPr>
        <w:tc>
          <w:tcPr>
            <w:tcW w:w="975" w:type="dxa"/>
            <w:tcBorders>
              <w:top w:val="nil"/>
              <w:left w:val="single" w:sz="8" w:space="0" w:color="auto"/>
              <w:bottom w:val="single" w:sz="4" w:space="0" w:color="auto"/>
              <w:right w:val="nil"/>
            </w:tcBorders>
            <w:shd w:val="clear" w:color="000000" w:fill="FFFFFF"/>
            <w:hideMark/>
          </w:tcPr>
          <w:p w:rsidR="005F1E37" w:rsidRPr="00B75631" w:rsidRDefault="005F1E37" w:rsidP="005F1E37">
            <w:pPr>
              <w:rPr>
                <w:b/>
                <w:bCs/>
                <w:sz w:val="16"/>
                <w:szCs w:val="16"/>
              </w:rPr>
            </w:pPr>
            <w:r w:rsidRPr="00B75631">
              <w:rPr>
                <w:b/>
                <w:bCs/>
                <w:sz w:val="16"/>
                <w:szCs w:val="16"/>
              </w:rPr>
              <w:lastRenderedPageBreak/>
              <w:t>ПП.00</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Производственная  практика (по профилю специальности)</w:t>
            </w:r>
          </w:p>
        </w:tc>
        <w:tc>
          <w:tcPr>
            <w:tcW w:w="536"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84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450"/>
        </w:trPr>
        <w:tc>
          <w:tcPr>
            <w:tcW w:w="975" w:type="dxa"/>
            <w:tcBorders>
              <w:top w:val="nil"/>
              <w:left w:val="single" w:sz="8" w:space="0" w:color="auto"/>
              <w:bottom w:val="single" w:sz="4" w:space="0" w:color="auto"/>
              <w:right w:val="nil"/>
            </w:tcBorders>
            <w:shd w:val="clear" w:color="000000" w:fill="FFFFFF"/>
            <w:hideMark/>
          </w:tcPr>
          <w:p w:rsidR="005F1E37" w:rsidRPr="00B75631" w:rsidRDefault="005F1E37" w:rsidP="005F1E37">
            <w:pPr>
              <w:rPr>
                <w:b/>
                <w:bCs/>
                <w:sz w:val="16"/>
                <w:szCs w:val="16"/>
              </w:rPr>
            </w:pPr>
            <w:r w:rsidRPr="00B75631">
              <w:rPr>
                <w:b/>
                <w:bCs/>
                <w:sz w:val="16"/>
                <w:szCs w:val="16"/>
              </w:rPr>
              <w:t>ПП.01</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Исполнительская практика</w:t>
            </w:r>
          </w:p>
        </w:tc>
        <w:tc>
          <w:tcPr>
            <w:tcW w:w="536"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8"/>
                <w:szCs w:val="18"/>
              </w:rPr>
            </w:pPr>
            <w:r w:rsidRPr="00B75631">
              <w:rPr>
                <w:sz w:val="18"/>
                <w:szCs w:val="18"/>
              </w:rPr>
              <w:t>8</w:t>
            </w:r>
          </w:p>
        </w:tc>
        <w:tc>
          <w:tcPr>
            <w:tcW w:w="84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8"/>
                <w:szCs w:val="18"/>
              </w:rPr>
            </w:pPr>
            <w:r w:rsidRPr="00B75631">
              <w:rPr>
                <w:sz w:val="18"/>
                <w:szCs w:val="18"/>
              </w:rPr>
              <w:t>2,3,4,5,6</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43 282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4</w:t>
            </w:r>
          </w:p>
        </w:tc>
      </w:tr>
      <w:tr w:rsidR="005F1E37" w:rsidRPr="00B75631" w:rsidTr="005F1E37">
        <w:trPr>
          <w:trHeight w:val="255"/>
        </w:trPr>
        <w:tc>
          <w:tcPr>
            <w:tcW w:w="975" w:type="dxa"/>
            <w:tcBorders>
              <w:top w:val="nil"/>
              <w:left w:val="single" w:sz="8" w:space="0" w:color="auto"/>
              <w:bottom w:val="single" w:sz="4" w:space="0" w:color="auto"/>
              <w:right w:val="nil"/>
            </w:tcBorders>
            <w:shd w:val="clear" w:color="000000" w:fill="FFFFFF"/>
            <w:hideMark/>
          </w:tcPr>
          <w:p w:rsidR="005F1E37" w:rsidRPr="00B75631" w:rsidRDefault="005F1E37" w:rsidP="005F1E37">
            <w:pPr>
              <w:rPr>
                <w:b/>
                <w:bCs/>
                <w:sz w:val="16"/>
                <w:szCs w:val="16"/>
              </w:rPr>
            </w:pPr>
            <w:r w:rsidRPr="00B75631">
              <w:rPr>
                <w:b/>
                <w:bCs/>
                <w:sz w:val="16"/>
                <w:szCs w:val="16"/>
              </w:rPr>
              <w:t>ПП.02</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Педагогическая практика</w:t>
            </w:r>
          </w:p>
        </w:tc>
        <w:tc>
          <w:tcPr>
            <w:tcW w:w="536"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8"/>
                <w:szCs w:val="18"/>
              </w:rPr>
            </w:pPr>
            <w:r w:rsidRPr="00B75631">
              <w:rPr>
                <w:sz w:val="18"/>
                <w:szCs w:val="18"/>
              </w:rPr>
              <w:t>4</w:t>
            </w:r>
          </w:p>
        </w:tc>
        <w:tc>
          <w:tcPr>
            <w:tcW w:w="84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r>
      <w:tr w:rsidR="005F1E37" w:rsidRPr="00B75631" w:rsidTr="005F1E37">
        <w:trPr>
          <w:trHeight w:val="255"/>
        </w:trPr>
        <w:tc>
          <w:tcPr>
            <w:tcW w:w="3701"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Максимальный объем учебной нагрузки</w:t>
            </w:r>
          </w:p>
        </w:tc>
        <w:tc>
          <w:tcPr>
            <w:tcW w:w="536"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84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r>
      <w:tr w:rsidR="005F1E37" w:rsidRPr="00B75631" w:rsidTr="005F1E37">
        <w:trPr>
          <w:trHeight w:val="42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ПДП.00</w:t>
            </w:r>
          </w:p>
        </w:tc>
        <w:tc>
          <w:tcPr>
            <w:tcW w:w="2726" w:type="dxa"/>
            <w:tcBorders>
              <w:top w:val="nil"/>
              <w:left w:val="nil"/>
              <w:bottom w:val="single" w:sz="4" w:space="0" w:color="auto"/>
              <w:right w:val="nil"/>
            </w:tcBorders>
            <w:shd w:val="clear" w:color="000000" w:fill="FFFFFF"/>
            <w:noWrap/>
            <w:hideMark/>
          </w:tcPr>
          <w:p w:rsidR="005F1E37" w:rsidRPr="00B75631" w:rsidRDefault="005F1E37" w:rsidP="005F1E37">
            <w:pPr>
              <w:rPr>
                <w:b/>
                <w:bCs/>
                <w:sz w:val="18"/>
                <w:szCs w:val="18"/>
              </w:rPr>
            </w:pPr>
            <w:r w:rsidRPr="00B75631">
              <w:rPr>
                <w:b/>
                <w:bCs/>
                <w:sz w:val="18"/>
                <w:szCs w:val="18"/>
              </w:rPr>
              <w:t>Производственная практика (преддипломная)</w:t>
            </w:r>
          </w:p>
        </w:tc>
        <w:tc>
          <w:tcPr>
            <w:tcW w:w="53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w:t>
            </w:r>
          </w:p>
        </w:tc>
        <w:tc>
          <w:tcPr>
            <w:tcW w:w="84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xml:space="preserve">1 </w:t>
            </w:r>
            <w:proofErr w:type="spellStart"/>
            <w:r w:rsidRPr="00B75631">
              <w:rPr>
                <w:b/>
                <w:bCs/>
                <w:sz w:val="18"/>
                <w:szCs w:val="18"/>
              </w:rPr>
              <w:t>нед</w:t>
            </w:r>
            <w:proofErr w:type="spellEnd"/>
            <w:r w:rsidRPr="00B75631">
              <w:rPr>
                <w:b/>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r>
      <w:tr w:rsidR="005F1E37" w:rsidRPr="00B75631" w:rsidTr="005F1E37">
        <w:trPr>
          <w:trHeight w:val="36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ПА.00</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Промежуточная аттестация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xml:space="preserve">13 </w:t>
            </w:r>
            <w:proofErr w:type="spellStart"/>
            <w:r w:rsidRPr="00B75631">
              <w:rPr>
                <w:b/>
                <w:bCs/>
                <w:sz w:val="16"/>
                <w:szCs w:val="16"/>
              </w:rPr>
              <w:t>нед</w:t>
            </w:r>
            <w:proofErr w:type="spellEnd"/>
            <w:r w:rsidRPr="00B75631">
              <w:rPr>
                <w:b/>
                <w:bCs/>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0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right"/>
              <w:rPr>
                <w:b/>
                <w:bCs/>
                <w:sz w:val="16"/>
                <w:szCs w:val="16"/>
              </w:rPr>
            </w:pPr>
            <w:r w:rsidRPr="00B75631">
              <w:rPr>
                <w:b/>
                <w:bCs/>
                <w:sz w:val="16"/>
                <w:szCs w:val="16"/>
              </w:rPr>
              <w:t>1</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rPr>
                <w:b/>
                <w:bCs/>
                <w:sz w:val="16"/>
                <w:szCs w:val="16"/>
              </w:rPr>
            </w:pPr>
            <w:r w:rsidRPr="00B75631">
              <w:rPr>
                <w:b/>
                <w:bCs/>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132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r>
      <w:tr w:rsidR="005F1E37" w:rsidRPr="00B75631" w:rsidTr="005F1E37">
        <w:trPr>
          <w:trHeight w:val="34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ГИА.00</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Государственная (итоговая) атт</w:t>
            </w:r>
            <w:r w:rsidRPr="00B75631">
              <w:rPr>
                <w:b/>
                <w:bCs/>
                <w:sz w:val="16"/>
                <w:szCs w:val="16"/>
              </w:rPr>
              <w:t>е</w:t>
            </w:r>
            <w:r w:rsidRPr="00B75631">
              <w:rPr>
                <w:b/>
                <w:bCs/>
                <w:sz w:val="16"/>
                <w:szCs w:val="16"/>
              </w:rPr>
              <w:t>стация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xml:space="preserve">4 </w:t>
            </w:r>
            <w:proofErr w:type="spellStart"/>
            <w:r w:rsidRPr="00B75631">
              <w:rPr>
                <w:b/>
                <w:bCs/>
                <w:sz w:val="16"/>
                <w:szCs w:val="16"/>
              </w:rPr>
              <w:t>нед</w:t>
            </w:r>
            <w:proofErr w:type="spellEnd"/>
            <w:r w:rsidRPr="00B75631">
              <w:rPr>
                <w:b/>
                <w:bCs/>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31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ГИА.01</w:t>
            </w:r>
          </w:p>
        </w:tc>
        <w:tc>
          <w:tcPr>
            <w:tcW w:w="4764"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Подготовка выпускной квалификационной работы</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8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ГИА.02</w:t>
            </w:r>
          </w:p>
        </w:tc>
        <w:tc>
          <w:tcPr>
            <w:tcW w:w="4764"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Защита выпускной квалификационной работы дипломная работа) - "Исполнение сольной программы"</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31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ГИА.03</w:t>
            </w:r>
          </w:p>
        </w:tc>
        <w:tc>
          <w:tcPr>
            <w:tcW w:w="4764"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Государственный экзамен (по видам инструментов)</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27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ГИА.04</w:t>
            </w:r>
          </w:p>
        </w:tc>
        <w:tc>
          <w:tcPr>
            <w:tcW w:w="4764"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Государственный экзамен по ПМ. 02. Педагогическая деятел</w:t>
            </w:r>
            <w:r w:rsidRPr="00B75631">
              <w:rPr>
                <w:sz w:val="16"/>
                <w:szCs w:val="16"/>
              </w:rPr>
              <w:t>ь</w:t>
            </w:r>
            <w:r w:rsidRPr="00B75631">
              <w:rPr>
                <w:sz w:val="16"/>
                <w:szCs w:val="16"/>
              </w:rPr>
              <w:t>ность</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30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ВК</w:t>
            </w:r>
          </w:p>
        </w:tc>
        <w:tc>
          <w:tcPr>
            <w:tcW w:w="2726" w:type="dxa"/>
            <w:tcBorders>
              <w:top w:val="nil"/>
              <w:left w:val="nil"/>
              <w:bottom w:val="single" w:sz="4" w:space="0" w:color="auto"/>
              <w:right w:val="nil"/>
            </w:tcBorders>
            <w:shd w:val="clear" w:color="000000" w:fill="FFFFFF"/>
            <w:hideMark/>
          </w:tcPr>
          <w:p w:rsidR="005F1E37" w:rsidRPr="00B75631" w:rsidRDefault="005F1E37" w:rsidP="005F1E37">
            <w:pPr>
              <w:rPr>
                <w:b/>
                <w:bCs/>
                <w:sz w:val="16"/>
                <w:szCs w:val="16"/>
              </w:rPr>
            </w:pPr>
            <w:r w:rsidRPr="00B75631">
              <w:rPr>
                <w:b/>
                <w:bCs/>
                <w:sz w:val="16"/>
                <w:szCs w:val="16"/>
              </w:rPr>
              <w:t>Время каникулярное</w:t>
            </w:r>
          </w:p>
        </w:tc>
        <w:tc>
          <w:tcPr>
            <w:tcW w:w="53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84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xml:space="preserve">33 </w:t>
            </w:r>
            <w:proofErr w:type="spellStart"/>
            <w:r w:rsidRPr="00B75631">
              <w:rPr>
                <w:b/>
                <w:bCs/>
                <w:sz w:val="16"/>
                <w:szCs w:val="16"/>
              </w:rPr>
              <w:t>нед</w:t>
            </w:r>
            <w:proofErr w:type="spellEnd"/>
            <w:r w:rsidRPr="00B75631">
              <w:rPr>
                <w:b/>
                <w:bCs/>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6"/>
                <w:szCs w:val="16"/>
              </w:rPr>
            </w:pPr>
            <w:r w:rsidRPr="00B75631">
              <w:rPr>
                <w:b/>
                <w:bCs/>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1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8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132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9</w:t>
            </w:r>
          </w:p>
        </w:tc>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68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24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726" w:type="dxa"/>
            <w:tcBorders>
              <w:top w:val="nil"/>
              <w:left w:val="nil"/>
              <w:bottom w:val="single" w:sz="4" w:space="0" w:color="auto"/>
              <w:right w:val="nil"/>
            </w:tcBorders>
            <w:shd w:val="clear" w:color="000000" w:fill="FFFFFF"/>
            <w:hideMark/>
          </w:tcPr>
          <w:p w:rsidR="005F1E37" w:rsidRPr="00B75631" w:rsidRDefault="005F1E37" w:rsidP="005F1E37">
            <w:pPr>
              <w:rPr>
                <w:b/>
                <w:bCs/>
                <w:sz w:val="16"/>
                <w:szCs w:val="16"/>
              </w:rPr>
            </w:pPr>
            <w:r w:rsidRPr="00B75631">
              <w:rPr>
                <w:b/>
                <w:bCs/>
                <w:sz w:val="16"/>
                <w:szCs w:val="16"/>
              </w:rPr>
              <w:t>Итого:</w:t>
            </w:r>
          </w:p>
        </w:tc>
        <w:tc>
          <w:tcPr>
            <w:tcW w:w="536" w:type="dxa"/>
            <w:tcBorders>
              <w:top w:val="nil"/>
              <w:left w:val="single" w:sz="4" w:space="0" w:color="auto"/>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195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Экзаменов</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8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132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r>
      <w:tr w:rsidR="005F1E37" w:rsidRPr="00B75631" w:rsidTr="005F1E37">
        <w:trPr>
          <w:trHeight w:val="27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72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84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195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Зачетов**</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w:t>
            </w:r>
          </w:p>
        </w:tc>
        <w:tc>
          <w:tcPr>
            <w:tcW w:w="80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w:t>
            </w:r>
          </w:p>
        </w:tc>
        <w:tc>
          <w:tcPr>
            <w:tcW w:w="132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w:t>
            </w:r>
          </w:p>
        </w:tc>
        <w:tc>
          <w:tcPr>
            <w:tcW w:w="5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8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w:t>
            </w:r>
          </w:p>
        </w:tc>
      </w:tr>
    </w:tbl>
    <w:p w:rsidR="00CC3525" w:rsidRPr="00B75631" w:rsidRDefault="00CC3525" w:rsidP="00F85DB5">
      <w:pPr>
        <w:ind w:firstLine="709"/>
        <w:jc w:val="both"/>
        <w:rPr>
          <w:b/>
        </w:rPr>
      </w:pPr>
    </w:p>
    <w:tbl>
      <w:tblPr>
        <w:tblW w:w="15041" w:type="dxa"/>
        <w:tblInd w:w="93" w:type="dxa"/>
        <w:tblLook w:val="04A0"/>
      </w:tblPr>
      <w:tblGrid>
        <w:gridCol w:w="975"/>
        <w:gridCol w:w="2834"/>
        <w:gridCol w:w="536"/>
        <w:gridCol w:w="656"/>
        <w:gridCol w:w="1056"/>
        <w:gridCol w:w="713"/>
        <w:gridCol w:w="654"/>
        <w:gridCol w:w="614"/>
        <w:gridCol w:w="614"/>
        <w:gridCol w:w="634"/>
        <w:gridCol w:w="575"/>
        <w:gridCol w:w="496"/>
        <w:gridCol w:w="496"/>
        <w:gridCol w:w="496"/>
        <w:gridCol w:w="496"/>
        <w:gridCol w:w="417"/>
        <w:gridCol w:w="378"/>
        <w:gridCol w:w="376"/>
        <w:gridCol w:w="376"/>
        <w:gridCol w:w="411"/>
        <w:gridCol w:w="456"/>
        <w:gridCol w:w="824"/>
      </w:tblGrid>
      <w:tr w:rsidR="005F1E37" w:rsidRPr="00B75631" w:rsidTr="005F1E37">
        <w:trPr>
          <w:trHeight w:val="405"/>
        </w:trPr>
        <w:tc>
          <w:tcPr>
            <w:tcW w:w="963" w:type="dxa"/>
            <w:tcBorders>
              <w:top w:val="nil"/>
              <w:left w:val="nil"/>
              <w:bottom w:val="nil"/>
              <w:right w:val="nil"/>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834"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531"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650"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1044"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3804" w:type="dxa"/>
            <w:gridSpan w:val="6"/>
            <w:tcBorders>
              <w:top w:val="nil"/>
              <w:left w:val="nil"/>
              <w:bottom w:val="nil"/>
              <w:right w:val="nil"/>
            </w:tcBorders>
            <w:shd w:val="clear" w:color="000000" w:fill="FFFFFF"/>
            <w:noWrap/>
            <w:hideMark/>
          </w:tcPr>
          <w:p w:rsidR="005F1E37" w:rsidRPr="00B75631" w:rsidRDefault="005F1E37" w:rsidP="005F1E37">
            <w:pPr>
              <w:jc w:val="center"/>
              <w:rPr>
                <w:b/>
                <w:bCs/>
                <w:sz w:val="20"/>
                <w:szCs w:val="20"/>
              </w:rPr>
            </w:pPr>
            <w:r w:rsidRPr="00B75631">
              <w:rPr>
                <w:b/>
                <w:bCs/>
                <w:sz w:val="20"/>
                <w:szCs w:val="20"/>
              </w:rPr>
              <w:t>План учебного процесса</w:t>
            </w:r>
          </w:p>
        </w:tc>
        <w:tc>
          <w:tcPr>
            <w:tcW w:w="496"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496"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496"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496"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417"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378"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374"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374"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408"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456" w:type="dxa"/>
            <w:tcBorders>
              <w:top w:val="nil"/>
              <w:left w:val="nil"/>
              <w:bottom w:val="nil"/>
              <w:right w:val="nil"/>
            </w:tcBorders>
            <w:shd w:val="clear" w:color="000000" w:fill="FFFFFF"/>
            <w:noWrap/>
            <w:hideMark/>
          </w:tcPr>
          <w:p w:rsidR="005F1E37" w:rsidRPr="00B75631" w:rsidRDefault="005F1E37" w:rsidP="005F1E37">
            <w:pPr>
              <w:rPr>
                <w:sz w:val="20"/>
                <w:szCs w:val="20"/>
              </w:rPr>
            </w:pPr>
            <w:r w:rsidRPr="00B75631">
              <w:rPr>
                <w:sz w:val="20"/>
                <w:szCs w:val="20"/>
              </w:rPr>
              <w:t> </w:t>
            </w:r>
          </w:p>
        </w:tc>
        <w:tc>
          <w:tcPr>
            <w:tcW w:w="824" w:type="dxa"/>
            <w:tcBorders>
              <w:top w:val="nil"/>
              <w:left w:val="nil"/>
              <w:bottom w:val="nil"/>
              <w:right w:val="nil"/>
            </w:tcBorders>
            <w:shd w:val="clear" w:color="000000" w:fill="FFFFFF"/>
            <w:noWrap/>
            <w:hideMark/>
          </w:tcPr>
          <w:p w:rsidR="005F1E37" w:rsidRPr="00B75631" w:rsidRDefault="005F1E37" w:rsidP="005F1E37">
            <w:pPr>
              <w:rPr>
                <w:sz w:val="20"/>
                <w:szCs w:val="20"/>
              </w:rPr>
            </w:pPr>
            <w:r w:rsidRPr="00B75631">
              <w:rPr>
                <w:sz w:val="20"/>
                <w:szCs w:val="20"/>
              </w:rPr>
              <w:t> </w:t>
            </w:r>
          </w:p>
        </w:tc>
      </w:tr>
      <w:tr w:rsidR="005F1E37" w:rsidRPr="00B75631" w:rsidTr="005F1E37">
        <w:trPr>
          <w:trHeight w:val="405"/>
        </w:trPr>
        <w:tc>
          <w:tcPr>
            <w:tcW w:w="15041" w:type="dxa"/>
            <w:gridSpan w:val="22"/>
            <w:tcBorders>
              <w:top w:val="nil"/>
              <w:left w:val="nil"/>
              <w:bottom w:val="single" w:sz="8" w:space="0" w:color="auto"/>
              <w:right w:val="nil"/>
            </w:tcBorders>
            <w:shd w:val="clear" w:color="000000" w:fill="FFFFFF"/>
            <w:noWrap/>
            <w:hideMark/>
          </w:tcPr>
          <w:p w:rsidR="005F1E37" w:rsidRPr="00B75631" w:rsidRDefault="005F1E37" w:rsidP="005F1E37">
            <w:pPr>
              <w:jc w:val="center"/>
              <w:rPr>
                <w:b/>
                <w:bCs/>
                <w:sz w:val="20"/>
                <w:szCs w:val="20"/>
              </w:rPr>
            </w:pPr>
            <w:r w:rsidRPr="00B75631">
              <w:rPr>
                <w:b/>
                <w:bCs/>
                <w:sz w:val="20"/>
                <w:szCs w:val="20"/>
              </w:rPr>
              <w:t>53.02.03 Инструментальное исполнительство по виду: Инструменты народного оркестра</w:t>
            </w:r>
          </w:p>
        </w:tc>
      </w:tr>
      <w:tr w:rsidR="005F1E37" w:rsidRPr="00B75631" w:rsidTr="005F1E37">
        <w:trPr>
          <w:trHeight w:val="540"/>
        </w:trPr>
        <w:tc>
          <w:tcPr>
            <w:tcW w:w="963"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Индекс</w:t>
            </w:r>
          </w:p>
        </w:tc>
        <w:tc>
          <w:tcPr>
            <w:tcW w:w="2834"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xml:space="preserve">Наименование циклов, </w:t>
            </w:r>
            <w:proofErr w:type="spellStart"/>
            <w:r w:rsidRPr="00B75631">
              <w:rPr>
                <w:b/>
                <w:bCs/>
                <w:sz w:val="16"/>
                <w:szCs w:val="16"/>
              </w:rPr>
              <w:t>разд</w:t>
            </w:r>
            <w:r w:rsidRPr="00B75631">
              <w:rPr>
                <w:b/>
                <w:bCs/>
                <w:sz w:val="16"/>
                <w:szCs w:val="16"/>
              </w:rPr>
              <w:t>е</w:t>
            </w:r>
            <w:r w:rsidRPr="00B75631">
              <w:rPr>
                <w:b/>
                <w:bCs/>
                <w:sz w:val="16"/>
                <w:szCs w:val="16"/>
              </w:rPr>
              <w:t>лов,дисциплин</w:t>
            </w:r>
            <w:proofErr w:type="spellEnd"/>
            <w:r w:rsidRPr="00B75631">
              <w:rPr>
                <w:b/>
                <w:bCs/>
                <w:sz w:val="16"/>
                <w:szCs w:val="16"/>
              </w:rPr>
              <w:t>, профессиональных  модулей, междисциплинарных курсов, практик</w:t>
            </w:r>
          </w:p>
        </w:tc>
        <w:tc>
          <w:tcPr>
            <w:tcW w:w="2225" w:type="dxa"/>
            <w:gridSpan w:val="3"/>
            <w:tcBorders>
              <w:top w:val="single" w:sz="8" w:space="0" w:color="auto"/>
              <w:left w:val="nil"/>
              <w:bottom w:val="single" w:sz="4" w:space="0" w:color="auto"/>
              <w:right w:val="single" w:sz="4"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Формы промежуточной аттестации (распределение по семестрам</w:t>
            </w:r>
          </w:p>
        </w:tc>
        <w:tc>
          <w:tcPr>
            <w:tcW w:w="3804" w:type="dxa"/>
            <w:gridSpan w:val="6"/>
            <w:tcBorders>
              <w:top w:val="single" w:sz="8" w:space="0" w:color="auto"/>
              <w:left w:val="nil"/>
              <w:bottom w:val="single" w:sz="4" w:space="0" w:color="auto"/>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Учебная нагрузка обучающихся (час.)</w:t>
            </w:r>
          </w:p>
        </w:tc>
        <w:tc>
          <w:tcPr>
            <w:tcW w:w="5215" w:type="dxa"/>
            <w:gridSpan w:val="11"/>
            <w:tcBorders>
              <w:top w:val="single" w:sz="8" w:space="0" w:color="auto"/>
              <w:left w:val="nil"/>
              <w:bottom w:val="single" w:sz="4" w:space="0" w:color="auto"/>
              <w:right w:val="single" w:sz="8"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Распределение обязательной нагрузки по курсам и семестрам</w:t>
            </w:r>
          </w:p>
        </w:tc>
      </w:tr>
      <w:tr w:rsidR="005F1E37" w:rsidRPr="00B75631" w:rsidTr="005F1E37">
        <w:trPr>
          <w:trHeight w:val="255"/>
        </w:trPr>
        <w:tc>
          <w:tcPr>
            <w:tcW w:w="963"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834"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1"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Экзамены</w:t>
            </w:r>
          </w:p>
        </w:tc>
        <w:tc>
          <w:tcPr>
            <w:tcW w:w="65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Зачеты</w:t>
            </w:r>
          </w:p>
        </w:tc>
        <w:tc>
          <w:tcPr>
            <w:tcW w:w="1044"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proofErr w:type="spellStart"/>
            <w:r w:rsidRPr="00B75631">
              <w:rPr>
                <w:b/>
                <w:bCs/>
                <w:sz w:val="16"/>
                <w:szCs w:val="16"/>
              </w:rPr>
              <w:t>Контр.работы</w:t>
            </w:r>
            <w:proofErr w:type="spellEnd"/>
          </w:p>
        </w:tc>
        <w:tc>
          <w:tcPr>
            <w:tcW w:w="713"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Максимальная уче</w:t>
            </w:r>
            <w:r w:rsidRPr="00B75631">
              <w:rPr>
                <w:b/>
                <w:bCs/>
                <w:sz w:val="16"/>
                <w:szCs w:val="16"/>
              </w:rPr>
              <w:t>б</w:t>
            </w:r>
            <w:r w:rsidRPr="00B75631">
              <w:rPr>
                <w:b/>
                <w:bCs/>
                <w:sz w:val="16"/>
                <w:szCs w:val="16"/>
              </w:rPr>
              <w:t>ная нагрузка студе</w:t>
            </w:r>
            <w:r w:rsidRPr="00B75631">
              <w:rPr>
                <w:b/>
                <w:bCs/>
                <w:sz w:val="16"/>
                <w:szCs w:val="16"/>
              </w:rPr>
              <w:t>н</w:t>
            </w:r>
            <w:r w:rsidRPr="00B75631">
              <w:rPr>
                <w:b/>
                <w:bCs/>
                <w:sz w:val="16"/>
                <w:szCs w:val="16"/>
              </w:rPr>
              <w:t>та в часах</w:t>
            </w:r>
          </w:p>
        </w:tc>
        <w:tc>
          <w:tcPr>
            <w:tcW w:w="654"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Самостоятельная учебная нагрузка студента в часах</w:t>
            </w:r>
          </w:p>
        </w:tc>
        <w:tc>
          <w:tcPr>
            <w:tcW w:w="2437" w:type="dxa"/>
            <w:gridSpan w:val="4"/>
            <w:tcBorders>
              <w:top w:val="single" w:sz="4" w:space="0" w:color="auto"/>
              <w:left w:val="nil"/>
              <w:bottom w:val="nil"/>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Обязательная аудиторная</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 курс</w:t>
            </w:r>
          </w:p>
        </w:tc>
        <w:tc>
          <w:tcPr>
            <w:tcW w:w="49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913" w:type="dxa"/>
            <w:gridSpan w:val="2"/>
            <w:tcBorders>
              <w:top w:val="single" w:sz="4" w:space="0" w:color="auto"/>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 курс</w:t>
            </w:r>
          </w:p>
        </w:tc>
        <w:tc>
          <w:tcPr>
            <w:tcW w:w="1534" w:type="dxa"/>
            <w:gridSpan w:val="4"/>
            <w:tcBorders>
              <w:top w:val="single" w:sz="4" w:space="0" w:color="auto"/>
              <w:left w:val="nil"/>
              <w:bottom w:val="single" w:sz="4" w:space="0" w:color="auto"/>
              <w:right w:val="single" w:sz="4"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3 курс</w:t>
            </w:r>
          </w:p>
        </w:tc>
        <w:tc>
          <w:tcPr>
            <w:tcW w:w="1280" w:type="dxa"/>
            <w:gridSpan w:val="2"/>
            <w:tcBorders>
              <w:top w:val="single" w:sz="4" w:space="0" w:color="auto"/>
              <w:left w:val="nil"/>
              <w:bottom w:val="single" w:sz="4" w:space="0" w:color="auto"/>
              <w:right w:val="single" w:sz="8"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4 курс</w:t>
            </w:r>
          </w:p>
        </w:tc>
      </w:tr>
      <w:tr w:rsidR="005F1E37" w:rsidRPr="00B75631" w:rsidTr="005F1E37">
        <w:trPr>
          <w:trHeight w:val="930"/>
        </w:trPr>
        <w:tc>
          <w:tcPr>
            <w:tcW w:w="963"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834"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1"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1044"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13"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4"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14" w:type="dxa"/>
            <w:vMerge w:val="restart"/>
            <w:tcBorders>
              <w:top w:val="single" w:sz="4" w:space="0" w:color="auto"/>
              <w:left w:val="single" w:sz="4" w:space="0" w:color="auto"/>
              <w:bottom w:val="single" w:sz="8" w:space="0" w:color="000000"/>
              <w:right w:val="single" w:sz="4" w:space="0" w:color="auto"/>
            </w:tcBorders>
            <w:shd w:val="clear" w:color="000000" w:fill="FFFFFF"/>
            <w:noWrap/>
            <w:textDirection w:val="btLr"/>
            <w:vAlign w:val="center"/>
            <w:hideMark/>
          </w:tcPr>
          <w:p w:rsidR="005F1E37" w:rsidRPr="00B75631" w:rsidRDefault="005F1E37" w:rsidP="005F1E37">
            <w:pPr>
              <w:jc w:val="center"/>
              <w:rPr>
                <w:b/>
                <w:bCs/>
                <w:sz w:val="16"/>
                <w:szCs w:val="16"/>
              </w:rPr>
            </w:pPr>
            <w:r w:rsidRPr="00B75631">
              <w:rPr>
                <w:b/>
                <w:bCs/>
                <w:sz w:val="16"/>
                <w:szCs w:val="16"/>
              </w:rPr>
              <w:t>Всего</w:t>
            </w:r>
          </w:p>
        </w:tc>
        <w:tc>
          <w:tcPr>
            <w:tcW w:w="614"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групповые</w:t>
            </w:r>
          </w:p>
        </w:tc>
        <w:tc>
          <w:tcPr>
            <w:tcW w:w="634"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мелкогрупповые</w:t>
            </w:r>
          </w:p>
        </w:tc>
        <w:tc>
          <w:tcPr>
            <w:tcW w:w="575"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proofErr w:type="spellStart"/>
            <w:r w:rsidRPr="00B75631">
              <w:rPr>
                <w:b/>
                <w:bCs/>
                <w:sz w:val="16"/>
                <w:szCs w:val="16"/>
              </w:rPr>
              <w:t>индивидупльные</w:t>
            </w:r>
            <w:proofErr w:type="spellEnd"/>
          </w:p>
        </w:tc>
        <w:tc>
          <w:tcPr>
            <w:tcW w:w="496"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1 семестр                         </w:t>
            </w:r>
          </w:p>
        </w:tc>
        <w:tc>
          <w:tcPr>
            <w:tcW w:w="496"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2семестр                         </w:t>
            </w:r>
          </w:p>
        </w:tc>
        <w:tc>
          <w:tcPr>
            <w:tcW w:w="992"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3 семестр                         </w:t>
            </w:r>
          </w:p>
        </w:tc>
        <w:tc>
          <w:tcPr>
            <w:tcW w:w="417" w:type="dxa"/>
            <w:tcBorders>
              <w:top w:val="nil"/>
              <w:left w:val="nil"/>
              <w:bottom w:val="single" w:sz="4" w:space="0" w:color="auto"/>
              <w:right w:val="nil"/>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4 семестр                         </w:t>
            </w:r>
          </w:p>
        </w:tc>
        <w:tc>
          <w:tcPr>
            <w:tcW w:w="1126" w:type="dxa"/>
            <w:gridSpan w:val="3"/>
            <w:tcBorders>
              <w:top w:val="single" w:sz="4" w:space="0" w:color="auto"/>
              <w:left w:val="single" w:sz="4" w:space="0" w:color="auto"/>
              <w:bottom w:val="single" w:sz="4" w:space="0" w:color="auto"/>
              <w:right w:val="single" w:sz="4" w:space="0" w:color="000000"/>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5 семестр                         </w:t>
            </w:r>
          </w:p>
        </w:tc>
        <w:tc>
          <w:tcPr>
            <w:tcW w:w="408"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6 семестр                         </w:t>
            </w:r>
          </w:p>
        </w:tc>
        <w:tc>
          <w:tcPr>
            <w:tcW w:w="456"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7 семестр                         </w:t>
            </w:r>
          </w:p>
        </w:tc>
        <w:tc>
          <w:tcPr>
            <w:tcW w:w="824" w:type="dxa"/>
            <w:tcBorders>
              <w:top w:val="nil"/>
              <w:left w:val="nil"/>
              <w:bottom w:val="single" w:sz="4" w:space="0" w:color="auto"/>
              <w:right w:val="single" w:sz="8"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8 семестр                         </w:t>
            </w:r>
          </w:p>
        </w:tc>
      </w:tr>
      <w:tr w:rsidR="005F1E37" w:rsidRPr="00B75631" w:rsidTr="005F1E37">
        <w:trPr>
          <w:trHeight w:val="390"/>
        </w:trPr>
        <w:tc>
          <w:tcPr>
            <w:tcW w:w="963"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834"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1"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1044"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13"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4"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14"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14"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34"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75"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49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c>
          <w:tcPr>
            <w:tcW w:w="49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49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49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17"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378"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374"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374"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08"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45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16</w:t>
            </w:r>
          </w:p>
        </w:tc>
        <w:tc>
          <w:tcPr>
            <w:tcW w:w="824" w:type="dxa"/>
            <w:tcBorders>
              <w:top w:val="nil"/>
              <w:left w:val="nil"/>
              <w:bottom w:val="single" w:sz="8"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r>
      <w:tr w:rsidR="005F1E37" w:rsidRPr="00B75631" w:rsidTr="005F1E37">
        <w:trPr>
          <w:trHeight w:val="285"/>
        </w:trPr>
        <w:tc>
          <w:tcPr>
            <w:tcW w:w="963"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2834"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w:t>
            </w:r>
          </w:p>
        </w:tc>
        <w:tc>
          <w:tcPr>
            <w:tcW w:w="531"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3</w:t>
            </w:r>
          </w:p>
        </w:tc>
        <w:tc>
          <w:tcPr>
            <w:tcW w:w="65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4</w:t>
            </w:r>
          </w:p>
        </w:tc>
        <w:tc>
          <w:tcPr>
            <w:tcW w:w="1044"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5</w:t>
            </w:r>
          </w:p>
        </w:tc>
        <w:tc>
          <w:tcPr>
            <w:tcW w:w="713"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654"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7</w:t>
            </w:r>
          </w:p>
        </w:tc>
        <w:tc>
          <w:tcPr>
            <w:tcW w:w="614"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614"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9</w:t>
            </w:r>
          </w:p>
        </w:tc>
        <w:tc>
          <w:tcPr>
            <w:tcW w:w="634"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10</w:t>
            </w:r>
          </w:p>
        </w:tc>
        <w:tc>
          <w:tcPr>
            <w:tcW w:w="575"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11</w:t>
            </w:r>
          </w:p>
        </w:tc>
        <w:tc>
          <w:tcPr>
            <w:tcW w:w="49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12</w:t>
            </w:r>
          </w:p>
        </w:tc>
        <w:tc>
          <w:tcPr>
            <w:tcW w:w="496"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13</w:t>
            </w:r>
          </w:p>
        </w:tc>
        <w:tc>
          <w:tcPr>
            <w:tcW w:w="49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496"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15</w:t>
            </w:r>
          </w:p>
        </w:tc>
        <w:tc>
          <w:tcPr>
            <w:tcW w:w="417"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16</w:t>
            </w:r>
          </w:p>
        </w:tc>
        <w:tc>
          <w:tcPr>
            <w:tcW w:w="378"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19</w:t>
            </w:r>
          </w:p>
        </w:tc>
        <w:tc>
          <w:tcPr>
            <w:tcW w:w="374"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20</w:t>
            </w:r>
          </w:p>
        </w:tc>
        <w:tc>
          <w:tcPr>
            <w:tcW w:w="374"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21</w:t>
            </w:r>
          </w:p>
        </w:tc>
        <w:tc>
          <w:tcPr>
            <w:tcW w:w="408"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22</w:t>
            </w:r>
          </w:p>
        </w:tc>
        <w:tc>
          <w:tcPr>
            <w:tcW w:w="456"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23</w:t>
            </w:r>
          </w:p>
        </w:tc>
        <w:tc>
          <w:tcPr>
            <w:tcW w:w="824" w:type="dxa"/>
            <w:tcBorders>
              <w:top w:val="nil"/>
              <w:left w:val="single" w:sz="8" w:space="0" w:color="auto"/>
              <w:bottom w:val="single" w:sz="8"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24</w:t>
            </w:r>
          </w:p>
        </w:tc>
      </w:tr>
      <w:tr w:rsidR="005F1E37" w:rsidRPr="00B75631" w:rsidTr="005F1E37">
        <w:trPr>
          <w:trHeight w:val="480"/>
        </w:trPr>
        <w:tc>
          <w:tcPr>
            <w:tcW w:w="963" w:type="dxa"/>
            <w:tcBorders>
              <w:top w:val="single" w:sz="4" w:space="0" w:color="auto"/>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lastRenderedPageBreak/>
              <w:t xml:space="preserve">    </w:t>
            </w:r>
          </w:p>
        </w:tc>
        <w:tc>
          <w:tcPr>
            <w:tcW w:w="2834" w:type="dxa"/>
            <w:tcBorders>
              <w:top w:val="single" w:sz="4" w:space="0" w:color="auto"/>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Федеральный компонент сре</w:t>
            </w:r>
            <w:r w:rsidRPr="00B75631">
              <w:rPr>
                <w:b/>
                <w:bCs/>
                <w:sz w:val="18"/>
                <w:szCs w:val="18"/>
              </w:rPr>
              <w:t>д</w:t>
            </w:r>
            <w:r w:rsidRPr="00B75631">
              <w:rPr>
                <w:b/>
                <w:bCs/>
                <w:sz w:val="18"/>
                <w:szCs w:val="18"/>
              </w:rPr>
              <w:t>него  общего образования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2 115</w:t>
            </w:r>
          </w:p>
        </w:tc>
        <w:tc>
          <w:tcPr>
            <w:tcW w:w="654"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705</w:t>
            </w:r>
          </w:p>
        </w:tc>
        <w:tc>
          <w:tcPr>
            <w:tcW w:w="614"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1 410</w:t>
            </w:r>
          </w:p>
        </w:tc>
        <w:tc>
          <w:tcPr>
            <w:tcW w:w="614"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900</w:t>
            </w:r>
          </w:p>
        </w:tc>
        <w:tc>
          <w:tcPr>
            <w:tcW w:w="634"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586</w:t>
            </w:r>
          </w:p>
        </w:tc>
        <w:tc>
          <w:tcPr>
            <w:tcW w:w="575"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56"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24"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6"/>
                <w:szCs w:val="16"/>
              </w:rPr>
            </w:pPr>
            <w:r w:rsidRPr="00B75631">
              <w:rPr>
                <w:b/>
                <w:bCs/>
                <w:sz w:val="16"/>
                <w:szCs w:val="16"/>
              </w:rPr>
              <w:t>Обязательные предметные области</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1144</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386</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758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636</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198</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ОУП.01</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Русский язык</w:t>
            </w:r>
          </w:p>
        </w:tc>
        <w:tc>
          <w:tcPr>
            <w:tcW w:w="531"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nil"/>
              <w:right w:val="nil"/>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ОУП.02</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Литература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nil"/>
              <w:right w:val="nil"/>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ОУП.03</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Родная литература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114</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single" w:sz="4" w:space="0" w:color="auto"/>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ОУП.04</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Иностранный язык</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117</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ОУП.05</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Обществознание</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112</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ОУП.06</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Математика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100</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56</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ОУП.07</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Естествознание</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111</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ОУП.08</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Астрономия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54</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36</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36</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ОУП.09</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безопасности жизнедеятел</w:t>
            </w:r>
            <w:r w:rsidRPr="00B75631">
              <w:rPr>
                <w:sz w:val="16"/>
                <w:szCs w:val="16"/>
              </w:rPr>
              <w:t>ь</w:t>
            </w:r>
            <w:r w:rsidRPr="00B75631">
              <w:rPr>
                <w:sz w:val="16"/>
                <w:szCs w:val="16"/>
              </w:rPr>
              <w:t>ности</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ОУП.10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Физическая культура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1, 2</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156</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8"/>
                <w:szCs w:val="18"/>
              </w:rPr>
            </w:pPr>
            <w:r w:rsidRPr="00B75631">
              <w:rPr>
                <w:sz w:val="18"/>
                <w:szCs w:val="18"/>
              </w:rPr>
              <w:t> </w:t>
            </w:r>
          </w:p>
        </w:tc>
        <w:tc>
          <w:tcPr>
            <w:tcW w:w="283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Профильные учебные дисциплины</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971</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319</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652</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264</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388</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255"/>
        </w:trPr>
        <w:tc>
          <w:tcPr>
            <w:tcW w:w="963"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ПУП.01</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 мировой культуры</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272</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86</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186</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186</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ПУП.02</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117</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xml:space="preserve">ПУП.03 </w:t>
            </w:r>
          </w:p>
        </w:tc>
        <w:tc>
          <w:tcPr>
            <w:tcW w:w="28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Народная музыкальная культура</w:t>
            </w:r>
          </w:p>
        </w:tc>
        <w:tc>
          <w:tcPr>
            <w:tcW w:w="531"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450"/>
        </w:trPr>
        <w:tc>
          <w:tcPr>
            <w:tcW w:w="963"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ПУП.04</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Музыкальная литература (зарубежная и отечественная)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516</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344</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9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17"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378"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56"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70"/>
        </w:trPr>
        <w:tc>
          <w:tcPr>
            <w:tcW w:w="3797"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1"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 </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24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Обязательная часть циклов ППССЗ</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4 570</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1 522</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3 048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630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1 605</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863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49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ОГСЭ.00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Общий гуманитарный и соц</w:t>
            </w:r>
            <w:r w:rsidRPr="00B75631">
              <w:rPr>
                <w:b/>
                <w:bCs/>
                <w:sz w:val="18"/>
                <w:szCs w:val="18"/>
              </w:rPr>
              <w:t>и</w:t>
            </w:r>
            <w:r w:rsidRPr="00B75631">
              <w:rPr>
                <w:b/>
                <w:bCs/>
                <w:sz w:val="18"/>
                <w:szCs w:val="18"/>
              </w:rPr>
              <w:t>ально-экономический учебный цикл</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598</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198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400</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292</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108</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ОГСЭ.01</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философии</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63</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15</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48</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ОГСЭ.02</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63</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15</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48</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ОГСЭ.03</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Психология общения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64</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16</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48</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ОГСЭ.04</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Иностранный язык</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112</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108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108</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45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ОГСЭ.05</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Физическая культура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3,4,6,7</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296</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148</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10"/>
        </w:trPr>
        <w:tc>
          <w:tcPr>
            <w:tcW w:w="3797"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1"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614"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rPr>
                <w:b/>
                <w:bCs/>
                <w:sz w:val="20"/>
                <w:szCs w:val="20"/>
              </w:rPr>
            </w:pPr>
            <w:r w:rsidRPr="00B75631">
              <w:rPr>
                <w:b/>
                <w:bCs/>
                <w:sz w:val="20"/>
                <w:szCs w:val="20"/>
              </w:rPr>
              <w:t> </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24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П.00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 xml:space="preserve">Профессиональный цикл                               </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3 972</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1 324</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2 648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338</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1 497</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863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ОП.00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proofErr w:type="spellStart"/>
            <w:r w:rsidRPr="00B75631">
              <w:rPr>
                <w:b/>
                <w:bCs/>
                <w:sz w:val="18"/>
                <w:szCs w:val="18"/>
              </w:rPr>
              <w:t>Общепрофессиональные</w:t>
            </w:r>
            <w:proofErr w:type="spellEnd"/>
            <w:r w:rsidRPr="00B75631">
              <w:rPr>
                <w:b/>
                <w:bCs/>
                <w:sz w:val="18"/>
                <w:szCs w:val="18"/>
              </w:rPr>
              <w:t xml:space="preserve"> ди</w:t>
            </w:r>
            <w:r w:rsidRPr="00B75631">
              <w:rPr>
                <w:b/>
                <w:bCs/>
                <w:sz w:val="18"/>
                <w:szCs w:val="18"/>
              </w:rPr>
              <w:t>с</w:t>
            </w:r>
            <w:r w:rsidRPr="00B75631">
              <w:rPr>
                <w:b/>
                <w:bCs/>
                <w:sz w:val="18"/>
                <w:szCs w:val="18"/>
              </w:rPr>
              <w:t xml:space="preserve">циплины                                </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1 274</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415</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859</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120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783</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r>
      <w:tr w:rsidR="005F1E37" w:rsidRPr="00B75631" w:rsidTr="005F1E37">
        <w:trPr>
          <w:trHeight w:val="45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lastRenderedPageBreak/>
              <w:t>ОП.01</w:t>
            </w:r>
          </w:p>
        </w:tc>
        <w:tc>
          <w:tcPr>
            <w:tcW w:w="2834" w:type="dxa"/>
            <w:tcBorders>
              <w:top w:val="nil"/>
              <w:left w:val="nil"/>
              <w:bottom w:val="single" w:sz="4" w:space="0" w:color="auto"/>
              <w:right w:val="single" w:sz="4" w:space="0" w:color="auto"/>
            </w:tcBorders>
            <w:shd w:val="clear" w:color="auto" w:fill="auto"/>
            <w:hideMark/>
          </w:tcPr>
          <w:p w:rsidR="005F1E37" w:rsidRPr="00B75631" w:rsidRDefault="005F1E37" w:rsidP="005F1E37">
            <w:pPr>
              <w:rPr>
                <w:sz w:val="16"/>
                <w:szCs w:val="16"/>
              </w:rPr>
            </w:pPr>
            <w:r w:rsidRPr="00B75631">
              <w:rPr>
                <w:sz w:val="16"/>
                <w:szCs w:val="16"/>
              </w:rPr>
              <w:t>Музыкальная литература (зарубежная и отечественная)</w:t>
            </w:r>
          </w:p>
        </w:tc>
        <w:tc>
          <w:tcPr>
            <w:tcW w:w="531"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8</w:t>
            </w:r>
          </w:p>
        </w:tc>
        <w:tc>
          <w:tcPr>
            <w:tcW w:w="650"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7</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148</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49</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99</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99</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ОП.02</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Сольфеджио</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4,7</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26</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393</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131</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262</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262</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2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ОП.03</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Элементарная теория музыки</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117</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39</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78</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7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ОП.04</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Гармония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35</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276</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92</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184</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184</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ОП.05</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Анализ музыкальных произведений</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75</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25</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50</w:t>
            </w:r>
          </w:p>
        </w:tc>
        <w:tc>
          <w:tcPr>
            <w:tcW w:w="614"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50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ОП.06</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Музыкальная информатика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99</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33</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66</w:t>
            </w:r>
          </w:p>
        </w:tc>
        <w:tc>
          <w:tcPr>
            <w:tcW w:w="614"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66</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ОП.07</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Безопасность жизнедеятельности</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114</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76</w:t>
            </w:r>
          </w:p>
        </w:tc>
        <w:tc>
          <w:tcPr>
            <w:tcW w:w="614"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jc w:val="center"/>
              <w:rPr>
                <w:sz w:val="20"/>
                <w:szCs w:val="20"/>
              </w:rPr>
            </w:pPr>
            <w:r w:rsidRPr="00B75631">
              <w:rPr>
                <w:sz w:val="20"/>
                <w:szCs w:val="20"/>
              </w:rPr>
              <w:t>76</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67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i/>
                <w:iCs/>
                <w:sz w:val="16"/>
                <w:szCs w:val="16"/>
              </w:rPr>
            </w:pPr>
            <w:r w:rsidRPr="00B75631">
              <w:rPr>
                <w:i/>
                <w:iCs/>
                <w:sz w:val="16"/>
                <w:szCs w:val="16"/>
              </w:rPr>
              <w:t>ОП.08</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i/>
                <w:iCs/>
                <w:sz w:val="16"/>
                <w:szCs w:val="16"/>
              </w:rPr>
            </w:pPr>
            <w:r w:rsidRPr="00B75631">
              <w:rPr>
                <w:i/>
                <w:iCs/>
                <w:sz w:val="16"/>
                <w:szCs w:val="16"/>
              </w:rPr>
              <w:t>Основы предпринимательской де</w:t>
            </w:r>
            <w:r w:rsidRPr="00B75631">
              <w:rPr>
                <w:i/>
                <w:iCs/>
                <w:sz w:val="16"/>
                <w:szCs w:val="16"/>
              </w:rPr>
              <w:t>я</w:t>
            </w:r>
            <w:r w:rsidRPr="00B75631">
              <w:rPr>
                <w:i/>
                <w:iCs/>
                <w:sz w:val="16"/>
                <w:szCs w:val="16"/>
              </w:rPr>
              <w:t xml:space="preserve">тельности (Расширяем горизонты. </w:t>
            </w:r>
            <w:proofErr w:type="spellStart"/>
            <w:r w:rsidRPr="00B75631">
              <w:rPr>
                <w:i/>
                <w:iCs/>
                <w:sz w:val="16"/>
                <w:szCs w:val="16"/>
              </w:rPr>
              <w:t>ProfillUM</w:t>
            </w:r>
            <w:proofErr w:type="spellEnd"/>
            <w:r w:rsidRPr="00B75631">
              <w:rPr>
                <w:i/>
                <w:iCs/>
                <w:sz w:val="16"/>
                <w:szCs w:val="16"/>
              </w:rPr>
              <w:t>)</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52</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44</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44</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44</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3797"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1"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ПМ.00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20"/>
                <w:szCs w:val="20"/>
              </w:rPr>
            </w:pPr>
            <w:r w:rsidRPr="00B75631">
              <w:rPr>
                <w:b/>
                <w:bCs/>
                <w:sz w:val="20"/>
                <w:szCs w:val="20"/>
              </w:rPr>
              <w:t xml:space="preserve">Профессиональные модули                 </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2 698</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909</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1 789</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218</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714</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863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ПМ.01</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20"/>
                <w:szCs w:val="20"/>
              </w:rPr>
            </w:pPr>
            <w:r w:rsidRPr="00B75631">
              <w:rPr>
                <w:b/>
                <w:bCs/>
                <w:sz w:val="20"/>
                <w:szCs w:val="20"/>
              </w:rPr>
              <w:t>Исполнительская деятел</w:t>
            </w:r>
            <w:r w:rsidRPr="00B75631">
              <w:rPr>
                <w:b/>
                <w:bCs/>
                <w:sz w:val="20"/>
                <w:szCs w:val="20"/>
              </w:rPr>
              <w:t>ь</w:t>
            </w:r>
            <w:r w:rsidRPr="00B75631">
              <w:rPr>
                <w:b/>
                <w:bCs/>
                <w:sz w:val="20"/>
                <w:szCs w:val="20"/>
              </w:rPr>
              <w:t>ность</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8*</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2 068</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699</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1 369</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534</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841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65"/>
        </w:trPr>
        <w:tc>
          <w:tcPr>
            <w:tcW w:w="963" w:type="dxa"/>
            <w:vMerge w:val="restart"/>
            <w:tcBorders>
              <w:top w:val="nil"/>
              <w:left w:val="single" w:sz="8" w:space="0" w:color="auto"/>
              <w:bottom w:val="nil"/>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МДК.01.01</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Специальный инструмент</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2,4,6</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1,3,5, 7</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692</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231</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461</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461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r>
      <w:tr w:rsidR="005F1E37" w:rsidRPr="00B75631" w:rsidTr="005F1E37">
        <w:trPr>
          <w:trHeight w:val="255"/>
        </w:trPr>
        <w:tc>
          <w:tcPr>
            <w:tcW w:w="963" w:type="dxa"/>
            <w:vMerge/>
            <w:tcBorders>
              <w:top w:val="nil"/>
              <w:left w:val="single" w:sz="8" w:space="0" w:color="auto"/>
              <w:bottom w:val="nil"/>
              <w:right w:val="single" w:sz="4" w:space="0" w:color="auto"/>
            </w:tcBorders>
            <w:vAlign w:val="center"/>
            <w:hideMark/>
          </w:tcPr>
          <w:p w:rsidR="005F1E37" w:rsidRPr="00B75631" w:rsidRDefault="005F1E37" w:rsidP="005F1E37">
            <w:pPr>
              <w:rPr>
                <w:sz w:val="16"/>
                <w:szCs w:val="16"/>
              </w:rPr>
            </w:pPr>
          </w:p>
        </w:tc>
        <w:tc>
          <w:tcPr>
            <w:tcW w:w="2834"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Чтение с листа</w:t>
            </w:r>
          </w:p>
        </w:tc>
        <w:tc>
          <w:tcPr>
            <w:tcW w:w="531"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single" w:sz="4" w:space="0" w:color="auto"/>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24</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85"/>
        </w:trPr>
        <w:tc>
          <w:tcPr>
            <w:tcW w:w="963" w:type="dxa"/>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МДК.01.02</w:t>
            </w:r>
          </w:p>
        </w:tc>
        <w:tc>
          <w:tcPr>
            <w:tcW w:w="2834" w:type="dxa"/>
            <w:tcBorders>
              <w:top w:val="nil"/>
              <w:left w:val="nil"/>
              <w:bottom w:val="single" w:sz="4" w:space="0" w:color="auto"/>
              <w:right w:val="nil"/>
            </w:tcBorders>
            <w:shd w:val="clear" w:color="000000" w:fill="FFFFFF"/>
            <w:noWrap/>
            <w:hideMark/>
          </w:tcPr>
          <w:p w:rsidR="005F1E37" w:rsidRPr="00B75631" w:rsidRDefault="005F1E37" w:rsidP="005F1E37">
            <w:pPr>
              <w:rPr>
                <w:sz w:val="16"/>
                <w:szCs w:val="16"/>
              </w:rPr>
            </w:pPr>
            <w:r w:rsidRPr="00B75631">
              <w:rPr>
                <w:sz w:val="16"/>
                <w:szCs w:val="16"/>
              </w:rPr>
              <w:t>Ансамблевое исполнительство</w:t>
            </w:r>
          </w:p>
        </w:tc>
        <w:tc>
          <w:tcPr>
            <w:tcW w:w="531"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single" w:sz="4" w:space="0" w:color="auto"/>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678</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165</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55</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61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315"/>
        </w:trPr>
        <w:tc>
          <w:tcPr>
            <w:tcW w:w="963" w:type="dxa"/>
            <w:tcBorders>
              <w:top w:val="nil"/>
              <w:left w:val="single" w:sz="8" w:space="0" w:color="auto"/>
              <w:bottom w:val="nil"/>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МДК.01.03</w:t>
            </w:r>
          </w:p>
        </w:tc>
        <w:tc>
          <w:tcPr>
            <w:tcW w:w="2834" w:type="dxa"/>
            <w:tcBorders>
              <w:top w:val="nil"/>
              <w:left w:val="nil"/>
              <w:bottom w:val="single" w:sz="4" w:space="0" w:color="auto"/>
              <w:right w:val="nil"/>
            </w:tcBorders>
            <w:shd w:val="clear" w:color="000000" w:fill="FFFFFF"/>
            <w:noWrap/>
            <w:hideMark/>
          </w:tcPr>
          <w:p w:rsidR="005F1E37" w:rsidRPr="00B75631" w:rsidRDefault="005F1E37" w:rsidP="005F1E37">
            <w:pPr>
              <w:rPr>
                <w:sz w:val="16"/>
                <w:szCs w:val="16"/>
              </w:rPr>
            </w:pPr>
            <w:r w:rsidRPr="00B75631">
              <w:rPr>
                <w:sz w:val="16"/>
                <w:szCs w:val="16"/>
              </w:rPr>
              <w:t>Концертмейстерский класс</w:t>
            </w:r>
          </w:p>
        </w:tc>
        <w:tc>
          <w:tcPr>
            <w:tcW w:w="531"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678</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108</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36</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72</w:t>
            </w:r>
          </w:p>
        </w:tc>
        <w:tc>
          <w:tcPr>
            <w:tcW w:w="61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870"/>
        </w:trPr>
        <w:tc>
          <w:tcPr>
            <w:tcW w:w="963" w:type="dxa"/>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МДК.01.04</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Дополнительный инструмент - фо</w:t>
            </w:r>
            <w:r w:rsidRPr="00B75631">
              <w:rPr>
                <w:sz w:val="16"/>
                <w:szCs w:val="16"/>
              </w:rPr>
              <w:t>р</w:t>
            </w:r>
            <w:r w:rsidRPr="00B75631">
              <w:rPr>
                <w:sz w:val="16"/>
                <w:szCs w:val="16"/>
              </w:rPr>
              <w:t>тепиано</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1,2,3,4,5,6,7,</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195</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70</w:t>
            </w:r>
          </w:p>
        </w:tc>
        <w:tc>
          <w:tcPr>
            <w:tcW w:w="61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125</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125</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85"/>
        </w:trPr>
        <w:tc>
          <w:tcPr>
            <w:tcW w:w="963" w:type="dxa"/>
            <w:vMerge w:val="restart"/>
            <w:tcBorders>
              <w:top w:val="nil"/>
              <w:left w:val="single" w:sz="8" w:space="0" w:color="auto"/>
              <w:bottom w:val="nil"/>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МДК.01.05</w:t>
            </w:r>
          </w:p>
        </w:tc>
        <w:tc>
          <w:tcPr>
            <w:tcW w:w="2834"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proofErr w:type="spellStart"/>
            <w:r w:rsidRPr="00B75631">
              <w:rPr>
                <w:sz w:val="16"/>
                <w:szCs w:val="16"/>
              </w:rPr>
              <w:t>Дирижирование</w:t>
            </w:r>
            <w:proofErr w:type="spellEnd"/>
          </w:p>
        </w:tc>
        <w:tc>
          <w:tcPr>
            <w:tcW w:w="531"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678</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28</w:t>
            </w:r>
          </w:p>
        </w:tc>
        <w:tc>
          <w:tcPr>
            <w:tcW w:w="61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55</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55</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285"/>
        </w:trPr>
        <w:tc>
          <w:tcPr>
            <w:tcW w:w="963" w:type="dxa"/>
            <w:vMerge/>
            <w:tcBorders>
              <w:top w:val="nil"/>
              <w:left w:val="single" w:sz="8" w:space="0" w:color="auto"/>
              <w:bottom w:val="nil"/>
              <w:right w:val="single" w:sz="4" w:space="0" w:color="auto"/>
            </w:tcBorders>
            <w:vAlign w:val="center"/>
            <w:hideMark/>
          </w:tcPr>
          <w:p w:rsidR="005F1E37" w:rsidRPr="00B75631" w:rsidRDefault="005F1E37" w:rsidP="005F1E37">
            <w:pPr>
              <w:rPr>
                <w:sz w:val="16"/>
                <w:szCs w:val="16"/>
              </w:rPr>
            </w:pPr>
          </w:p>
        </w:tc>
        <w:tc>
          <w:tcPr>
            <w:tcW w:w="2834"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 xml:space="preserve"> Чтение оркестровых партитур</w:t>
            </w:r>
          </w:p>
        </w:tc>
        <w:tc>
          <w:tcPr>
            <w:tcW w:w="531"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single" w:sz="4" w:space="0" w:color="auto"/>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w:t>
            </w:r>
          </w:p>
        </w:tc>
        <w:tc>
          <w:tcPr>
            <w:tcW w:w="61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300"/>
        </w:trPr>
        <w:tc>
          <w:tcPr>
            <w:tcW w:w="963" w:type="dxa"/>
            <w:vMerge w:val="restart"/>
            <w:tcBorders>
              <w:top w:val="single" w:sz="4" w:space="0" w:color="auto"/>
              <w:left w:val="nil"/>
              <w:bottom w:val="single" w:sz="4" w:space="0" w:color="000000"/>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МДК.01.06</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xml:space="preserve">История исполнительского искусства,  </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single" w:sz="4" w:space="0" w:color="auto"/>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51</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345"/>
        </w:trPr>
        <w:tc>
          <w:tcPr>
            <w:tcW w:w="963" w:type="dxa"/>
            <w:vMerge/>
            <w:tcBorders>
              <w:top w:val="single" w:sz="4" w:space="0" w:color="auto"/>
              <w:left w:val="nil"/>
              <w:bottom w:val="single" w:sz="4" w:space="0" w:color="000000"/>
              <w:right w:val="single" w:sz="4" w:space="0" w:color="auto"/>
            </w:tcBorders>
            <w:vAlign w:val="center"/>
            <w:hideMark/>
          </w:tcPr>
          <w:p w:rsidR="005F1E37" w:rsidRPr="00B75631" w:rsidRDefault="005F1E37" w:rsidP="005F1E37">
            <w:pPr>
              <w:rPr>
                <w:sz w:val="16"/>
                <w:szCs w:val="16"/>
              </w:rPr>
            </w:pP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Изучение инструментов народного оркестра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57</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19</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00"/>
        </w:trPr>
        <w:tc>
          <w:tcPr>
            <w:tcW w:w="963" w:type="dxa"/>
            <w:vMerge/>
            <w:tcBorders>
              <w:top w:val="single" w:sz="4" w:space="0" w:color="auto"/>
              <w:left w:val="nil"/>
              <w:bottom w:val="single" w:sz="4" w:space="0" w:color="000000"/>
              <w:right w:val="single" w:sz="4" w:space="0" w:color="auto"/>
            </w:tcBorders>
            <w:vAlign w:val="center"/>
            <w:hideMark/>
          </w:tcPr>
          <w:p w:rsidR="005F1E37" w:rsidRPr="00B75631" w:rsidRDefault="005F1E37" w:rsidP="005F1E37">
            <w:pPr>
              <w:rPr>
                <w:sz w:val="16"/>
                <w:szCs w:val="16"/>
              </w:rPr>
            </w:pP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proofErr w:type="spellStart"/>
            <w:r w:rsidRPr="00B75631">
              <w:rPr>
                <w:sz w:val="16"/>
                <w:szCs w:val="16"/>
              </w:rPr>
              <w:t>Инструментоведение</w:t>
            </w:r>
            <w:proofErr w:type="spellEnd"/>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00"/>
        </w:trPr>
        <w:tc>
          <w:tcPr>
            <w:tcW w:w="963" w:type="dxa"/>
            <w:vMerge/>
            <w:tcBorders>
              <w:top w:val="single" w:sz="4" w:space="0" w:color="auto"/>
              <w:left w:val="nil"/>
              <w:bottom w:val="single" w:sz="4" w:space="0" w:color="000000"/>
              <w:right w:val="single" w:sz="4" w:space="0" w:color="auto"/>
            </w:tcBorders>
            <w:vAlign w:val="center"/>
            <w:hideMark/>
          </w:tcPr>
          <w:p w:rsidR="005F1E37" w:rsidRPr="00B75631" w:rsidRDefault="005F1E37" w:rsidP="005F1E37">
            <w:pPr>
              <w:rPr>
                <w:sz w:val="16"/>
                <w:szCs w:val="16"/>
              </w:rPr>
            </w:pP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Инструментовка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51</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300"/>
        </w:trPr>
        <w:tc>
          <w:tcPr>
            <w:tcW w:w="963" w:type="dxa"/>
            <w:vMerge/>
            <w:tcBorders>
              <w:top w:val="single" w:sz="4" w:space="0" w:color="auto"/>
              <w:left w:val="nil"/>
              <w:bottom w:val="single" w:sz="4" w:space="0" w:color="000000"/>
              <w:right w:val="single" w:sz="4" w:space="0" w:color="auto"/>
            </w:tcBorders>
            <w:vAlign w:val="center"/>
            <w:hideMark/>
          </w:tcPr>
          <w:p w:rsidR="005F1E37" w:rsidRPr="00B75631" w:rsidRDefault="005F1E37" w:rsidP="005F1E37">
            <w:pPr>
              <w:rPr>
                <w:sz w:val="16"/>
                <w:szCs w:val="16"/>
              </w:rPr>
            </w:pP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Концертная деятельность</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30"/>
        </w:trPr>
        <w:tc>
          <w:tcPr>
            <w:tcW w:w="963"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8"/>
                <w:szCs w:val="18"/>
              </w:rPr>
            </w:pPr>
            <w:r w:rsidRPr="00B75631">
              <w:rPr>
                <w:sz w:val="18"/>
                <w:szCs w:val="18"/>
              </w:rPr>
              <w:t> </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i/>
                <w:iCs/>
                <w:sz w:val="18"/>
                <w:szCs w:val="18"/>
              </w:rPr>
            </w:pPr>
            <w:r w:rsidRPr="00B75631">
              <w:rPr>
                <w:b/>
                <w:bCs/>
                <w:i/>
                <w:iCs/>
                <w:sz w:val="18"/>
                <w:szCs w:val="18"/>
              </w:rPr>
              <w:t>Вариативная часть циклов ППССЗ</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460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158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302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302</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r>
      <w:tr w:rsidR="005F1E37" w:rsidRPr="00B75631" w:rsidTr="005F1E37">
        <w:trPr>
          <w:trHeight w:val="57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i/>
                <w:iCs/>
                <w:sz w:val="16"/>
                <w:szCs w:val="16"/>
              </w:rPr>
            </w:pPr>
            <w:r w:rsidRPr="00B75631">
              <w:rPr>
                <w:i/>
                <w:iCs/>
                <w:sz w:val="16"/>
                <w:szCs w:val="16"/>
              </w:rPr>
              <w:lastRenderedPageBreak/>
              <w:t>МДК.01.06</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i/>
                <w:iCs/>
                <w:sz w:val="16"/>
                <w:szCs w:val="16"/>
              </w:rPr>
            </w:pPr>
            <w:r w:rsidRPr="00B75631">
              <w:rPr>
                <w:i/>
                <w:iCs/>
                <w:sz w:val="16"/>
                <w:szCs w:val="16"/>
              </w:rPr>
              <w:t>Оркестр*</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2,4,6</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1,3,4,5,7</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460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158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302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302</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w:t>
            </w:r>
          </w:p>
        </w:tc>
        <w:tc>
          <w:tcPr>
            <w:tcW w:w="4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w:t>
            </w:r>
          </w:p>
        </w:tc>
        <w:tc>
          <w:tcPr>
            <w:tcW w:w="824"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w:t>
            </w:r>
          </w:p>
        </w:tc>
      </w:tr>
      <w:tr w:rsidR="005F1E37" w:rsidRPr="00B75631" w:rsidTr="005F1E37">
        <w:trPr>
          <w:trHeight w:val="270"/>
        </w:trPr>
        <w:tc>
          <w:tcPr>
            <w:tcW w:w="3797" w:type="dxa"/>
            <w:gridSpan w:val="2"/>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 по модулю</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11</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12</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r>
      <w:tr w:rsidR="005F1E37" w:rsidRPr="00B75631" w:rsidTr="005F1E37">
        <w:trPr>
          <w:trHeight w:val="22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20"/>
                <w:szCs w:val="20"/>
              </w:rPr>
            </w:pPr>
            <w:r w:rsidRPr="00B75631">
              <w:rPr>
                <w:b/>
                <w:bCs/>
                <w:sz w:val="20"/>
                <w:szCs w:val="20"/>
              </w:rPr>
              <w:t>ПМ.02</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20"/>
                <w:szCs w:val="20"/>
              </w:rPr>
            </w:pPr>
            <w:r w:rsidRPr="00B75631">
              <w:rPr>
                <w:b/>
                <w:bCs/>
                <w:sz w:val="20"/>
                <w:szCs w:val="20"/>
              </w:rPr>
              <w:t>Педагогическая деятел</w:t>
            </w:r>
            <w:r w:rsidRPr="00B75631">
              <w:rPr>
                <w:b/>
                <w:bCs/>
                <w:sz w:val="20"/>
                <w:szCs w:val="20"/>
              </w:rPr>
              <w:t>ь</w:t>
            </w:r>
            <w:r w:rsidRPr="00B75631">
              <w:rPr>
                <w:b/>
                <w:bCs/>
                <w:sz w:val="20"/>
                <w:szCs w:val="20"/>
              </w:rPr>
              <w:t>ность</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8*</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630</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210</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420</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218</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180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r>
      <w:tr w:rsidR="005F1E37" w:rsidRPr="00B75631" w:rsidTr="005F1E37">
        <w:trPr>
          <w:trHeight w:val="43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МДК.02.01</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Педагогические основы преподав</w:t>
            </w:r>
            <w:r w:rsidRPr="00B75631">
              <w:rPr>
                <w:sz w:val="16"/>
                <w:szCs w:val="16"/>
              </w:rPr>
              <w:t>а</w:t>
            </w:r>
            <w:r w:rsidRPr="00B75631">
              <w:rPr>
                <w:sz w:val="16"/>
                <w:szCs w:val="16"/>
              </w:rPr>
              <w:t>ния творческих дисциплин</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3,5,7,8</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327</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109</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218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218</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465"/>
        </w:trPr>
        <w:tc>
          <w:tcPr>
            <w:tcW w:w="963" w:type="dxa"/>
            <w:vMerge w:val="restart"/>
            <w:tcBorders>
              <w:top w:val="nil"/>
              <w:left w:val="single" w:sz="8" w:space="0" w:color="auto"/>
              <w:bottom w:val="single" w:sz="4" w:space="0" w:color="000000"/>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МДК.02.02</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xml:space="preserve">Учебно-методическое </w:t>
            </w:r>
            <w:proofErr w:type="spellStart"/>
            <w:r w:rsidRPr="00B75631">
              <w:rPr>
                <w:sz w:val="16"/>
                <w:szCs w:val="16"/>
              </w:rPr>
              <w:t>обеспчение</w:t>
            </w:r>
            <w:proofErr w:type="spellEnd"/>
            <w:r w:rsidRPr="00B75631">
              <w:rPr>
                <w:sz w:val="16"/>
                <w:szCs w:val="16"/>
              </w:rPr>
              <w:t xml:space="preserve"> учебного процесса</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5,6,7</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270</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90</w:t>
            </w:r>
          </w:p>
        </w:tc>
        <w:tc>
          <w:tcPr>
            <w:tcW w:w="61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180</w:t>
            </w:r>
          </w:p>
        </w:tc>
        <w:tc>
          <w:tcPr>
            <w:tcW w:w="61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85"/>
        </w:trPr>
        <w:tc>
          <w:tcPr>
            <w:tcW w:w="963" w:type="dxa"/>
            <w:vMerge/>
            <w:tcBorders>
              <w:top w:val="nil"/>
              <w:left w:val="single" w:sz="8"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Изучение репертуара ДМШ</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w:t>
            </w:r>
          </w:p>
        </w:tc>
        <w:tc>
          <w:tcPr>
            <w:tcW w:w="61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22</w:t>
            </w:r>
          </w:p>
        </w:tc>
        <w:tc>
          <w:tcPr>
            <w:tcW w:w="61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10"/>
        </w:trPr>
        <w:tc>
          <w:tcPr>
            <w:tcW w:w="3797"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 по модулю</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r>
      <w:tr w:rsidR="005F1E37" w:rsidRPr="00B75631" w:rsidTr="005F1E37">
        <w:trPr>
          <w:trHeight w:val="28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УП.00</w:t>
            </w:r>
          </w:p>
        </w:tc>
        <w:tc>
          <w:tcPr>
            <w:tcW w:w="2834" w:type="dxa"/>
            <w:tcBorders>
              <w:top w:val="nil"/>
              <w:left w:val="nil"/>
              <w:bottom w:val="single" w:sz="4" w:space="0" w:color="auto"/>
              <w:right w:val="nil"/>
            </w:tcBorders>
            <w:shd w:val="clear" w:color="000000" w:fill="FFFFFF"/>
            <w:noWrap/>
            <w:hideMark/>
          </w:tcPr>
          <w:p w:rsidR="005F1E37" w:rsidRPr="00B75631" w:rsidRDefault="005F1E37" w:rsidP="005F1E37">
            <w:pPr>
              <w:rPr>
                <w:b/>
                <w:bCs/>
                <w:sz w:val="18"/>
                <w:szCs w:val="18"/>
              </w:rPr>
            </w:pPr>
            <w:r w:rsidRPr="00B75631">
              <w:rPr>
                <w:b/>
                <w:bCs/>
                <w:sz w:val="18"/>
                <w:szCs w:val="18"/>
              </w:rPr>
              <w:t>Учебная практика</w:t>
            </w:r>
          </w:p>
        </w:tc>
        <w:tc>
          <w:tcPr>
            <w:tcW w:w="531"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5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1044"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1035</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345</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690</w:t>
            </w:r>
          </w:p>
        </w:tc>
        <w:tc>
          <w:tcPr>
            <w:tcW w:w="61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558</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126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УП.01</w:t>
            </w:r>
          </w:p>
        </w:tc>
        <w:tc>
          <w:tcPr>
            <w:tcW w:w="2834" w:type="dxa"/>
            <w:tcBorders>
              <w:top w:val="nil"/>
              <w:left w:val="nil"/>
              <w:bottom w:val="single" w:sz="4" w:space="0" w:color="auto"/>
              <w:right w:val="nil"/>
            </w:tcBorders>
            <w:shd w:val="clear" w:color="000000" w:fill="FFFFFF"/>
            <w:noWrap/>
            <w:hideMark/>
          </w:tcPr>
          <w:p w:rsidR="005F1E37" w:rsidRPr="00B75631" w:rsidRDefault="005F1E37" w:rsidP="005F1E37">
            <w:pPr>
              <w:rPr>
                <w:sz w:val="16"/>
                <w:szCs w:val="16"/>
              </w:rPr>
            </w:pPr>
            <w:r w:rsidRPr="00B75631">
              <w:rPr>
                <w:sz w:val="16"/>
                <w:szCs w:val="16"/>
              </w:rPr>
              <w:t>Оркестр*</w:t>
            </w:r>
          </w:p>
        </w:tc>
        <w:tc>
          <w:tcPr>
            <w:tcW w:w="531"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w:t>
            </w:r>
          </w:p>
        </w:tc>
        <w:tc>
          <w:tcPr>
            <w:tcW w:w="1044"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1,2,3,4,5,6,7</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837</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279</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558</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558</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УП.02</w:t>
            </w:r>
          </w:p>
        </w:tc>
        <w:tc>
          <w:tcPr>
            <w:tcW w:w="2834" w:type="dxa"/>
            <w:tcBorders>
              <w:top w:val="nil"/>
              <w:left w:val="nil"/>
              <w:bottom w:val="single" w:sz="4" w:space="0" w:color="auto"/>
              <w:right w:val="nil"/>
            </w:tcBorders>
            <w:shd w:val="clear" w:color="000000" w:fill="FFFFFF"/>
            <w:noWrap/>
            <w:hideMark/>
          </w:tcPr>
          <w:p w:rsidR="005F1E37" w:rsidRPr="00B75631" w:rsidRDefault="005F1E37" w:rsidP="005F1E37">
            <w:pPr>
              <w:rPr>
                <w:sz w:val="16"/>
                <w:szCs w:val="16"/>
              </w:rPr>
            </w:pPr>
            <w:r w:rsidRPr="00B75631">
              <w:rPr>
                <w:sz w:val="16"/>
                <w:szCs w:val="16"/>
              </w:rPr>
              <w:t>Концертмейстерская подготовка</w:t>
            </w:r>
          </w:p>
        </w:tc>
        <w:tc>
          <w:tcPr>
            <w:tcW w:w="531"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1044"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6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УП.03</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Учебная практика по педагогической работе</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4,6,7</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165</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55</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3797"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w:t>
            </w:r>
          </w:p>
        </w:tc>
        <w:tc>
          <w:tcPr>
            <w:tcW w:w="53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r>
      <w:tr w:rsidR="005F1E37" w:rsidRPr="00B75631" w:rsidTr="005F1E37">
        <w:trPr>
          <w:trHeight w:val="255"/>
        </w:trPr>
        <w:tc>
          <w:tcPr>
            <w:tcW w:w="379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5F1E37" w:rsidRPr="00B75631" w:rsidRDefault="005F1E37" w:rsidP="005F1E37">
            <w:pPr>
              <w:jc w:val="center"/>
              <w:rPr>
                <w:b/>
                <w:bCs/>
                <w:sz w:val="16"/>
                <w:szCs w:val="16"/>
              </w:rPr>
            </w:pPr>
            <w:r w:rsidRPr="00B75631">
              <w:rPr>
                <w:b/>
                <w:bCs/>
                <w:sz w:val="16"/>
                <w:szCs w:val="16"/>
              </w:rPr>
              <w:t>Всего часов обучения по циклам ППССЗ, в том числе учебная практика</w:t>
            </w:r>
          </w:p>
        </w:tc>
        <w:tc>
          <w:tcPr>
            <w:tcW w:w="53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5 605</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1 867</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3 738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630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2 163</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989</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3797" w:type="dxa"/>
            <w:gridSpan w:val="2"/>
            <w:tcBorders>
              <w:top w:val="single" w:sz="4" w:space="0" w:color="auto"/>
              <w:left w:val="single" w:sz="4" w:space="0" w:color="auto"/>
              <w:bottom w:val="single" w:sz="4" w:space="0" w:color="auto"/>
              <w:right w:val="single" w:sz="4" w:space="0" w:color="000000"/>
            </w:tcBorders>
            <w:shd w:val="clear" w:color="000000" w:fill="FFFFFF"/>
            <w:hideMark/>
          </w:tcPr>
          <w:p w:rsidR="005F1E37" w:rsidRPr="00B75631" w:rsidRDefault="005F1E37" w:rsidP="005F1E37">
            <w:pPr>
              <w:jc w:val="center"/>
              <w:rPr>
                <w:b/>
                <w:bCs/>
                <w:sz w:val="16"/>
                <w:szCs w:val="16"/>
              </w:rPr>
            </w:pPr>
            <w:r w:rsidRPr="00B75631">
              <w:rPr>
                <w:b/>
                <w:bCs/>
                <w:sz w:val="16"/>
                <w:szCs w:val="16"/>
              </w:rPr>
              <w:t>Всего часов обучения по циклам ППССЗ, вкл</w:t>
            </w:r>
            <w:r w:rsidRPr="00B75631">
              <w:rPr>
                <w:b/>
                <w:bCs/>
                <w:sz w:val="16"/>
                <w:szCs w:val="16"/>
              </w:rPr>
              <w:t>ю</w:t>
            </w:r>
            <w:r w:rsidRPr="00B75631">
              <w:rPr>
                <w:b/>
                <w:bCs/>
                <w:sz w:val="16"/>
                <w:szCs w:val="16"/>
              </w:rPr>
              <w:t>чая федеральный компонент среднего (полного) общего образования</w:t>
            </w:r>
          </w:p>
        </w:tc>
        <w:tc>
          <w:tcPr>
            <w:tcW w:w="53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7 720</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2 572</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5 148</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1 530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2 749</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989</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42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ПП.00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Производственная практика (по профилю специальности)</w:t>
            </w:r>
          </w:p>
        </w:tc>
        <w:tc>
          <w:tcPr>
            <w:tcW w:w="53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650"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104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180</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144</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36</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42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ПП.01</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Исполнительская практика</w:t>
            </w:r>
          </w:p>
        </w:tc>
        <w:tc>
          <w:tcPr>
            <w:tcW w:w="53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sz w:val="16"/>
                <w:szCs w:val="16"/>
              </w:rPr>
            </w:pPr>
            <w:r w:rsidRPr="00B75631">
              <w:rPr>
                <w:sz w:val="16"/>
                <w:szCs w:val="16"/>
              </w:rPr>
              <w:t>2,6,7,8</w:t>
            </w:r>
          </w:p>
        </w:tc>
        <w:tc>
          <w:tcPr>
            <w:tcW w:w="104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144</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144</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0</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ПП.02</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Педагогическая практика</w:t>
            </w:r>
          </w:p>
        </w:tc>
        <w:tc>
          <w:tcPr>
            <w:tcW w:w="53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w:t>
            </w:r>
          </w:p>
        </w:tc>
        <w:tc>
          <w:tcPr>
            <w:tcW w:w="650"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sz w:val="16"/>
                <w:szCs w:val="16"/>
              </w:rPr>
            </w:pPr>
            <w:r w:rsidRPr="00B75631">
              <w:rPr>
                <w:sz w:val="16"/>
                <w:szCs w:val="16"/>
              </w:rPr>
              <w:t>5</w:t>
            </w:r>
          </w:p>
        </w:tc>
        <w:tc>
          <w:tcPr>
            <w:tcW w:w="104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4</w:t>
            </w:r>
          </w:p>
        </w:tc>
        <w:tc>
          <w:tcPr>
            <w:tcW w:w="713"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36</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0</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36</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8"/>
                <w:szCs w:val="18"/>
              </w:rPr>
            </w:pPr>
            <w:r w:rsidRPr="00B75631">
              <w:rPr>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3797"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Недельная нагрузка студента всего</w:t>
            </w:r>
          </w:p>
        </w:tc>
        <w:tc>
          <w:tcPr>
            <w:tcW w:w="531"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 </w:t>
            </w:r>
          </w:p>
        </w:tc>
        <w:tc>
          <w:tcPr>
            <w:tcW w:w="650" w:type="dxa"/>
            <w:tcBorders>
              <w:top w:val="nil"/>
              <w:left w:val="single" w:sz="4" w:space="0" w:color="auto"/>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 </w:t>
            </w:r>
          </w:p>
        </w:tc>
        <w:tc>
          <w:tcPr>
            <w:tcW w:w="1044" w:type="dxa"/>
            <w:tcBorders>
              <w:top w:val="nil"/>
              <w:left w:val="single" w:sz="4" w:space="0" w:color="auto"/>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 </w:t>
            </w:r>
          </w:p>
        </w:tc>
        <w:tc>
          <w:tcPr>
            <w:tcW w:w="713"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5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34"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82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r>
      <w:tr w:rsidR="005F1E37" w:rsidRPr="00B75631" w:rsidTr="005F1E37">
        <w:trPr>
          <w:trHeight w:val="255"/>
        </w:trPr>
        <w:tc>
          <w:tcPr>
            <w:tcW w:w="3797"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Максимальный объем учебной нагрузки</w:t>
            </w:r>
          </w:p>
        </w:tc>
        <w:tc>
          <w:tcPr>
            <w:tcW w:w="531"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0"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1044"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1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r>
      <w:tr w:rsidR="005F1E37" w:rsidRPr="00B75631" w:rsidTr="005F1E37">
        <w:trPr>
          <w:trHeight w:val="46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ПДП.00</w:t>
            </w:r>
          </w:p>
        </w:tc>
        <w:tc>
          <w:tcPr>
            <w:tcW w:w="2834" w:type="dxa"/>
            <w:tcBorders>
              <w:top w:val="nil"/>
              <w:left w:val="nil"/>
              <w:bottom w:val="single" w:sz="4" w:space="0" w:color="auto"/>
              <w:right w:val="nil"/>
            </w:tcBorders>
            <w:shd w:val="clear" w:color="000000" w:fill="FFFFFF"/>
            <w:hideMark/>
          </w:tcPr>
          <w:p w:rsidR="005F1E37" w:rsidRPr="00B75631" w:rsidRDefault="005F1E37" w:rsidP="005F1E37">
            <w:pPr>
              <w:rPr>
                <w:b/>
                <w:bCs/>
                <w:sz w:val="18"/>
                <w:szCs w:val="18"/>
              </w:rPr>
            </w:pPr>
            <w:r w:rsidRPr="00B75631">
              <w:rPr>
                <w:b/>
                <w:bCs/>
                <w:sz w:val="18"/>
                <w:szCs w:val="18"/>
              </w:rPr>
              <w:t>Производственная практика (преддипломная)</w:t>
            </w:r>
          </w:p>
        </w:tc>
        <w:tc>
          <w:tcPr>
            <w:tcW w:w="531"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w:t>
            </w:r>
          </w:p>
        </w:tc>
        <w:tc>
          <w:tcPr>
            <w:tcW w:w="1044"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xml:space="preserve">1 </w:t>
            </w:r>
            <w:proofErr w:type="spellStart"/>
            <w:r w:rsidRPr="00B75631">
              <w:rPr>
                <w:b/>
                <w:bCs/>
                <w:sz w:val="18"/>
                <w:szCs w:val="18"/>
              </w:rPr>
              <w:t>нед</w:t>
            </w:r>
            <w:proofErr w:type="spellEnd"/>
            <w:r w:rsidRPr="00B75631">
              <w:rPr>
                <w:b/>
                <w:bCs/>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61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r>
      <w:tr w:rsidR="005F1E37" w:rsidRPr="00B75631" w:rsidTr="005F1E37">
        <w:trPr>
          <w:trHeight w:val="30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ПА.00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8"/>
                <w:szCs w:val="18"/>
              </w:rPr>
            </w:pPr>
            <w:r w:rsidRPr="00B75631">
              <w:rPr>
                <w:b/>
                <w:bCs/>
                <w:sz w:val="18"/>
                <w:szCs w:val="18"/>
              </w:rPr>
              <w:t>Промежуточная аттестация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xml:space="preserve">13 </w:t>
            </w:r>
            <w:proofErr w:type="spellStart"/>
            <w:r w:rsidRPr="00B75631">
              <w:rPr>
                <w:b/>
                <w:bCs/>
                <w:sz w:val="16"/>
                <w:szCs w:val="16"/>
              </w:rPr>
              <w:t>нед</w:t>
            </w:r>
            <w:proofErr w:type="spellEnd"/>
            <w:r w:rsidRPr="00B75631">
              <w:rPr>
                <w:b/>
                <w:bCs/>
                <w:sz w:val="16"/>
                <w:szCs w:val="16"/>
              </w:rPr>
              <w:t>.</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w:t>
            </w:r>
          </w:p>
        </w:tc>
        <w:tc>
          <w:tcPr>
            <w:tcW w:w="99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w:t>
            </w:r>
          </w:p>
        </w:tc>
        <w:tc>
          <w:tcPr>
            <w:tcW w:w="112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40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4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r>
      <w:tr w:rsidR="005F1E37" w:rsidRPr="00B75631" w:rsidTr="005F1E37">
        <w:trPr>
          <w:trHeight w:val="30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ГИА.00</w:t>
            </w:r>
          </w:p>
        </w:tc>
        <w:tc>
          <w:tcPr>
            <w:tcW w:w="2834"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8"/>
                <w:szCs w:val="18"/>
              </w:rPr>
            </w:pPr>
            <w:r w:rsidRPr="00B75631">
              <w:rPr>
                <w:b/>
                <w:bCs/>
                <w:sz w:val="18"/>
                <w:szCs w:val="18"/>
              </w:rPr>
              <w:t>Государственная (итоговая) аттестация</w:t>
            </w:r>
          </w:p>
        </w:tc>
        <w:tc>
          <w:tcPr>
            <w:tcW w:w="53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xml:space="preserve">4 </w:t>
            </w:r>
            <w:proofErr w:type="spellStart"/>
            <w:r w:rsidRPr="00B75631">
              <w:rPr>
                <w:b/>
                <w:bCs/>
                <w:sz w:val="18"/>
                <w:szCs w:val="18"/>
              </w:rPr>
              <w:t>нед</w:t>
            </w:r>
            <w:proofErr w:type="spellEnd"/>
            <w:r w:rsidRPr="00B75631">
              <w:rPr>
                <w:b/>
                <w:bCs/>
                <w:sz w:val="18"/>
                <w:szCs w:val="18"/>
              </w:rPr>
              <w:t>.</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31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ГИА.01</w:t>
            </w:r>
          </w:p>
        </w:tc>
        <w:tc>
          <w:tcPr>
            <w:tcW w:w="5059"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Подготовка выпускной квалификационной работы</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8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ГИА.02</w:t>
            </w:r>
          </w:p>
        </w:tc>
        <w:tc>
          <w:tcPr>
            <w:tcW w:w="5059"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Защита выпускной квалификационной работы дипломная работа) - "Исполнение сольной программы"</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31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lastRenderedPageBreak/>
              <w:t>ГИА.03</w:t>
            </w:r>
          </w:p>
        </w:tc>
        <w:tc>
          <w:tcPr>
            <w:tcW w:w="5059"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 xml:space="preserve">Государственный экзамен (по видам </w:t>
            </w:r>
            <w:proofErr w:type="spellStart"/>
            <w:r w:rsidRPr="00B75631">
              <w:rPr>
                <w:sz w:val="16"/>
                <w:szCs w:val="16"/>
              </w:rPr>
              <w:t>инструменто</w:t>
            </w:r>
            <w:proofErr w:type="spellEnd"/>
            <w:r w:rsidRPr="00B75631">
              <w:rPr>
                <w:sz w:val="16"/>
                <w:szCs w:val="16"/>
              </w:rPr>
              <w:t>)в</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675"/>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ГИА.04</w:t>
            </w:r>
          </w:p>
        </w:tc>
        <w:tc>
          <w:tcPr>
            <w:tcW w:w="5059"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Государственный экзамен по ПМ.02 "Педагогическая деятельность"</w:t>
            </w:r>
          </w:p>
        </w:tc>
        <w:tc>
          <w:tcPr>
            <w:tcW w:w="713"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8"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374"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08"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360"/>
        </w:trPr>
        <w:tc>
          <w:tcPr>
            <w:tcW w:w="963"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ВК</w:t>
            </w:r>
          </w:p>
        </w:tc>
        <w:tc>
          <w:tcPr>
            <w:tcW w:w="2834" w:type="dxa"/>
            <w:tcBorders>
              <w:top w:val="nil"/>
              <w:left w:val="nil"/>
              <w:bottom w:val="single" w:sz="4" w:space="0" w:color="auto"/>
              <w:right w:val="nil"/>
            </w:tcBorders>
            <w:shd w:val="clear" w:color="000000" w:fill="FFFFFF"/>
            <w:hideMark/>
          </w:tcPr>
          <w:p w:rsidR="005F1E37" w:rsidRPr="00B75631" w:rsidRDefault="005F1E37" w:rsidP="005F1E37">
            <w:pPr>
              <w:rPr>
                <w:b/>
                <w:bCs/>
                <w:sz w:val="18"/>
                <w:szCs w:val="18"/>
              </w:rPr>
            </w:pPr>
            <w:r w:rsidRPr="00B75631">
              <w:rPr>
                <w:b/>
                <w:bCs/>
                <w:sz w:val="18"/>
                <w:szCs w:val="18"/>
              </w:rPr>
              <w:t>Время каникулярное</w:t>
            </w:r>
          </w:p>
        </w:tc>
        <w:tc>
          <w:tcPr>
            <w:tcW w:w="531"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0"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1044"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13"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5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1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34"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49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w:t>
            </w:r>
          </w:p>
        </w:tc>
        <w:tc>
          <w:tcPr>
            <w:tcW w:w="992"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417"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w:t>
            </w:r>
          </w:p>
        </w:tc>
        <w:tc>
          <w:tcPr>
            <w:tcW w:w="1126" w:type="dxa"/>
            <w:gridSpan w:val="3"/>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408"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9</w:t>
            </w:r>
          </w:p>
        </w:tc>
        <w:tc>
          <w:tcPr>
            <w:tcW w:w="456"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824"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r>
      <w:tr w:rsidR="005F1E37" w:rsidRPr="00B75631" w:rsidTr="005F1E37">
        <w:trPr>
          <w:trHeight w:val="240"/>
        </w:trPr>
        <w:tc>
          <w:tcPr>
            <w:tcW w:w="963" w:type="dxa"/>
            <w:tcBorders>
              <w:top w:val="nil"/>
              <w:left w:val="single" w:sz="4" w:space="0" w:color="auto"/>
              <w:bottom w:val="single" w:sz="4" w:space="0" w:color="auto"/>
              <w:right w:val="single" w:sz="4" w:space="0" w:color="auto"/>
            </w:tcBorders>
            <w:shd w:val="clear" w:color="auto" w:fill="auto"/>
            <w:noWrap/>
            <w:hideMark/>
          </w:tcPr>
          <w:p w:rsidR="005F1E37" w:rsidRPr="00B75631" w:rsidRDefault="005F1E37" w:rsidP="005F1E37">
            <w:pPr>
              <w:rPr>
                <w:sz w:val="16"/>
                <w:szCs w:val="16"/>
              </w:rPr>
            </w:pPr>
            <w:r w:rsidRPr="00B75631">
              <w:rPr>
                <w:sz w:val="16"/>
                <w:szCs w:val="16"/>
              </w:rPr>
              <w:t> </w:t>
            </w:r>
          </w:p>
        </w:tc>
        <w:tc>
          <w:tcPr>
            <w:tcW w:w="2834" w:type="dxa"/>
            <w:tcBorders>
              <w:top w:val="nil"/>
              <w:left w:val="nil"/>
              <w:bottom w:val="single" w:sz="4" w:space="0" w:color="auto"/>
              <w:right w:val="single" w:sz="4" w:space="0" w:color="auto"/>
            </w:tcBorders>
            <w:shd w:val="clear" w:color="auto" w:fill="auto"/>
            <w:hideMark/>
          </w:tcPr>
          <w:p w:rsidR="005F1E37" w:rsidRPr="00B75631" w:rsidRDefault="005F1E37" w:rsidP="005F1E37">
            <w:pPr>
              <w:rPr>
                <w:b/>
                <w:bCs/>
                <w:sz w:val="20"/>
                <w:szCs w:val="20"/>
              </w:rPr>
            </w:pPr>
            <w:r w:rsidRPr="00B75631">
              <w:rPr>
                <w:b/>
                <w:bCs/>
                <w:sz w:val="20"/>
                <w:szCs w:val="20"/>
              </w:rPr>
              <w:t>Итого:</w:t>
            </w:r>
          </w:p>
        </w:tc>
        <w:tc>
          <w:tcPr>
            <w:tcW w:w="531"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65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182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Экзаменов</w:t>
            </w:r>
          </w:p>
        </w:tc>
        <w:tc>
          <w:tcPr>
            <w:tcW w:w="49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0</w:t>
            </w:r>
          </w:p>
        </w:tc>
        <w:tc>
          <w:tcPr>
            <w:tcW w:w="49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5</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0</w:t>
            </w:r>
          </w:p>
        </w:tc>
        <w:tc>
          <w:tcPr>
            <w:tcW w:w="417"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4</w:t>
            </w:r>
          </w:p>
        </w:tc>
        <w:tc>
          <w:tcPr>
            <w:tcW w:w="1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w:t>
            </w:r>
          </w:p>
        </w:tc>
        <w:tc>
          <w:tcPr>
            <w:tcW w:w="408"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w:t>
            </w:r>
          </w:p>
        </w:tc>
        <w:tc>
          <w:tcPr>
            <w:tcW w:w="45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3</w:t>
            </w:r>
          </w:p>
        </w:tc>
        <w:tc>
          <w:tcPr>
            <w:tcW w:w="82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3</w:t>
            </w:r>
          </w:p>
        </w:tc>
      </w:tr>
      <w:tr w:rsidR="005F1E37" w:rsidRPr="00B75631" w:rsidTr="005F1E37">
        <w:trPr>
          <w:trHeight w:val="270"/>
        </w:trPr>
        <w:tc>
          <w:tcPr>
            <w:tcW w:w="963" w:type="dxa"/>
            <w:tcBorders>
              <w:top w:val="nil"/>
              <w:left w:val="single" w:sz="4" w:space="0" w:color="auto"/>
              <w:bottom w:val="single" w:sz="4" w:space="0" w:color="auto"/>
              <w:right w:val="single" w:sz="4" w:space="0" w:color="auto"/>
            </w:tcBorders>
            <w:shd w:val="clear" w:color="auto" w:fill="auto"/>
            <w:noWrap/>
            <w:hideMark/>
          </w:tcPr>
          <w:p w:rsidR="005F1E37" w:rsidRPr="00B75631" w:rsidRDefault="005F1E37" w:rsidP="005F1E37">
            <w:pPr>
              <w:rPr>
                <w:sz w:val="16"/>
                <w:szCs w:val="16"/>
              </w:rPr>
            </w:pPr>
            <w:r w:rsidRPr="00B75631">
              <w:rPr>
                <w:sz w:val="16"/>
                <w:szCs w:val="16"/>
              </w:rPr>
              <w:t> </w:t>
            </w:r>
          </w:p>
        </w:tc>
        <w:tc>
          <w:tcPr>
            <w:tcW w:w="2834" w:type="dxa"/>
            <w:tcBorders>
              <w:top w:val="nil"/>
              <w:left w:val="nil"/>
              <w:bottom w:val="single" w:sz="4" w:space="0" w:color="auto"/>
              <w:right w:val="single" w:sz="4" w:space="0" w:color="auto"/>
            </w:tcBorders>
            <w:shd w:val="clear" w:color="auto" w:fill="auto"/>
            <w:hideMark/>
          </w:tcPr>
          <w:p w:rsidR="005F1E37" w:rsidRPr="00B75631" w:rsidRDefault="005F1E37" w:rsidP="005F1E37">
            <w:pPr>
              <w:rPr>
                <w:sz w:val="20"/>
                <w:szCs w:val="20"/>
              </w:rPr>
            </w:pPr>
            <w:r w:rsidRPr="00B75631">
              <w:rPr>
                <w:sz w:val="20"/>
                <w:szCs w:val="20"/>
              </w:rPr>
              <w:t> </w:t>
            </w:r>
          </w:p>
        </w:tc>
        <w:tc>
          <w:tcPr>
            <w:tcW w:w="531"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1044"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713"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65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61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182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Зачетов**</w:t>
            </w:r>
          </w:p>
        </w:tc>
        <w:tc>
          <w:tcPr>
            <w:tcW w:w="49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1</w:t>
            </w:r>
          </w:p>
        </w:tc>
        <w:tc>
          <w:tcPr>
            <w:tcW w:w="49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8</w:t>
            </w:r>
          </w:p>
        </w:tc>
        <w:tc>
          <w:tcPr>
            <w:tcW w:w="99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w:t>
            </w:r>
          </w:p>
        </w:tc>
        <w:tc>
          <w:tcPr>
            <w:tcW w:w="417"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8</w:t>
            </w:r>
          </w:p>
        </w:tc>
        <w:tc>
          <w:tcPr>
            <w:tcW w:w="112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1</w:t>
            </w:r>
          </w:p>
        </w:tc>
        <w:tc>
          <w:tcPr>
            <w:tcW w:w="408"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7</w:t>
            </w:r>
          </w:p>
        </w:tc>
        <w:tc>
          <w:tcPr>
            <w:tcW w:w="456"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w:t>
            </w:r>
          </w:p>
        </w:tc>
        <w:tc>
          <w:tcPr>
            <w:tcW w:w="824"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7</w:t>
            </w:r>
          </w:p>
        </w:tc>
      </w:tr>
    </w:tbl>
    <w:p w:rsidR="005F1E37" w:rsidRPr="00B75631" w:rsidRDefault="005F1E37" w:rsidP="00F85DB5">
      <w:pPr>
        <w:ind w:firstLine="709"/>
        <w:jc w:val="both"/>
        <w:rPr>
          <w:b/>
        </w:rPr>
      </w:pPr>
    </w:p>
    <w:tbl>
      <w:tblPr>
        <w:tblW w:w="15041" w:type="dxa"/>
        <w:tblInd w:w="93" w:type="dxa"/>
        <w:tblLayout w:type="fixed"/>
        <w:tblLook w:val="04A0"/>
      </w:tblPr>
      <w:tblGrid>
        <w:gridCol w:w="975"/>
        <w:gridCol w:w="2301"/>
        <w:gridCol w:w="536"/>
        <w:gridCol w:w="656"/>
        <w:gridCol w:w="509"/>
        <w:gridCol w:w="720"/>
        <w:gridCol w:w="700"/>
        <w:gridCol w:w="640"/>
        <w:gridCol w:w="720"/>
        <w:gridCol w:w="720"/>
        <w:gridCol w:w="529"/>
        <w:gridCol w:w="540"/>
        <w:gridCol w:w="520"/>
        <w:gridCol w:w="520"/>
        <w:gridCol w:w="640"/>
        <w:gridCol w:w="520"/>
        <w:gridCol w:w="540"/>
        <w:gridCol w:w="540"/>
        <w:gridCol w:w="540"/>
        <w:gridCol w:w="540"/>
        <w:gridCol w:w="460"/>
        <w:gridCol w:w="675"/>
      </w:tblGrid>
      <w:tr w:rsidR="005F1E37" w:rsidRPr="00B75631" w:rsidTr="005F1E37">
        <w:trPr>
          <w:trHeight w:val="405"/>
        </w:trPr>
        <w:tc>
          <w:tcPr>
            <w:tcW w:w="975" w:type="dxa"/>
            <w:tcBorders>
              <w:top w:val="nil"/>
              <w:left w:val="nil"/>
              <w:bottom w:val="nil"/>
              <w:right w:val="nil"/>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301"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536"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656"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509" w:type="dxa"/>
            <w:tcBorders>
              <w:top w:val="nil"/>
              <w:left w:val="nil"/>
              <w:bottom w:val="nil"/>
              <w:right w:val="nil"/>
            </w:tcBorders>
            <w:shd w:val="clear" w:color="000000" w:fill="FFFFFF"/>
            <w:hideMark/>
          </w:tcPr>
          <w:p w:rsidR="005F1E37" w:rsidRPr="00B75631" w:rsidRDefault="005F1E37" w:rsidP="005F1E37">
            <w:pPr>
              <w:rPr>
                <w:sz w:val="20"/>
                <w:szCs w:val="20"/>
              </w:rPr>
            </w:pPr>
            <w:r w:rsidRPr="00B75631">
              <w:rPr>
                <w:sz w:val="20"/>
                <w:szCs w:val="20"/>
              </w:rPr>
              <w:t> </w:t>
            </w:r>
          </w:p>
        </w:tc>
        <w:tc>
          <w:tcPr>
            <w:tcW w:w="4029" w:type="dxa"/>
            <w:gridSpan w:val="6"/>
            <w:tcBorders>
              <w:top w:val="nil"/>
              <w:left w:val="nil"/>
              <w:bottom w:val="nil"/>
              <w:right w:val="nil"/>
            </w:tcBorders>
            <w:shd w:val="clear" w:color="000000" w:fill="FFFFFF"/>
            <w:noWrap/>
            <w:hideMark/>
          </w:tcPr>
          <w:p w:rsidR="005F1E37" w:rsidRPr="00B75631" w:rsidRDefault="005F1E37" w:rsidP="005F1E37">
            <w:pPr>
              <w:jc w:val="center"/>
              <w:rPr>
                <w:b/>
                <w:bCs/>
                <w:sz w:val="20"/>
                <w:szCs w:val="20"/>
              </w:rPr>
            </w:pPr>
            <w:r w:rsidRPr="00B75631">
              <w:rPr>
                <w:b/>
                <w:bCs/>
                <w:sz w:val="20"/>
                <w:szCs w:val="20"/>
              </w:rPr>
              <w:t>План учебного процесса</w:t>
            </w:r>
          </w:p>
        </w:tc>
        <w:tc>
          <w:tcPr>
            <w:tcW w:w="54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52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52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64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52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54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54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54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540" w:type="dxa"/>
            <w:tcBorders>
              <w:top w:val="nil"/>
              <w:left w:val="nil"/>
              <w:bottom w:val="nil"/>
              <w:right w:val="nil"/>
            </w:tcBorders>
            <w:shd w:val="clear" w:color="000000" w:fill="FFFFFF"/>
            <w:noWrap/>
            <w:hideMark/>
          </w:tcPr>
          <w:p w:rsidR="005F1E37" w:rsidRPr="00B75631" w:rsidRDefault="005F1E37" w:rsidP="005F1E37">
            <w:pPr>
              <w:jc w:val="center"/>
              <w:rPr>
                <w:sz w:val="20"/>
                <w:szCs w:val="20"/>
              </w:rPr>
            </w:pPr>
            <w:r w:rsidRPr="00B75631">
              <w:rPr>
                <w:sz w:val="20"/>
                <w:szCs w:val="20"/>
              </w:rPr>
              <w:t> </w:t>
            </w:r>
          </w:p>
        </w:tc>
        <w:tc>
          <w:tcPr>
            <w:tcW w:w="460" w:type="dxa"/>
            <w:tcBorders>
              <w:top w:val="nil"/>
              <w:left w:val="nil"/>
              <w:bottom w:val="nil"/>
              <w:right w:val="nil"/>
            </w:tcBorders>
            <w:shd w:val="clear" w:color="000000" w:fill="FFFFFF"/>
            <w:noWrap/>
            <w:hideMark/>
          </w:tcPr>
          <w:p w:rsidR="005F1E37" w:rsidRPr="00B75631" w:rsidRDefault="005F1E37" w:rsidP="005F1E37">
            <w:pPr>
              <w:rPr>
                <w:sz w:val="20"/>
                <w:szCs w:val="20"/>
              </w:rPr>
            </w:pPr>
            <w:r w:rsidRPr="00B75631">
              <w:rPr>
                <w:sz w:val="20"/>
                <w:szCs w:val="20"/>
              </w:rPr>
              <w:t> </w:t>
            </w:r>
          </w:p>
        </w:tc>
        <w:tc>
          <w:tcPr>
            <w:tcW w:w="675" w:type="dxa"/>
            <w:tcBorders>
              <w:top w:val="nil"/>
              <w:left w:val="nil"/>
              <w:bottom w:val="nil"/>
              <w:right w:val="nil"/>
            </w:tcBorders>
            <w:shd w:val="clear" w:color="000000" w:fill="FFFFFF"/>
            <w:noWrap/>
            <w:hideMark/>
          </w:tcPr>
          <w:p w:rsidR="005F1E37" w:rsidRPr="00B75631" w:rsidRDefault="005F1E37" w:rsidP="005F1E37">
            <w:pPr>
              <w:rPr>
                <w:sz w:val="20"/>
                <w:szCs w:val="20"/>
              </w:rPr>
            </w:pPr>
            <w:r w:rsidRPr="00B75631">
              <w:rPr>
                <w:sz w:val="20"/>
                <w:szCs w:val="20"/>
              </w:rPr>
              <w:t> </w:t>
            </w:r>
          </w:p>
        </w:tc>
      </w:tr>
      <w:tr w:rsidR="005F1E37" w:rsidRPr="00B75631" w:rsidTr="005F1E37">
        <w:trPr>
          <w:trHeight w:val="405"/>
        </w:trPr>
        <w:tc>
          <w:tcPr>
            <w:tcW w:w="15041" w:type="dxa"/>
            <w:gridSpan w:val="22"/>
            <w:tcBorders>
              <w:top w:val="nil"/>
              <w:left w:val="nil"/>
              <w:bottom w:val="single" w:sz="8" w:space="0" w:color="auto"/>
              <w:right w:val="nil"/>
            </w:tcBorders>
            <w:shd w:val="clear" w:color="000000" w:fill="FFFFFF"/>
            <w:noWrap/>
            <w:hideMark/>
          </w:tcPr>
          <w:p w:rsidR="005F1E37" w:rsidRPr="00B75631" w:rsidRDefault="005F1E37" w:rsidP="005F1E37">
            <w:pPr>
              <w:jc w:val="center"/>
              <w:rPr>
                <w:b/>
                <w:bCs/>
                <w:sz w:val="20"/>
                <w:szCs w:val="20"/>
              </w:rPr>
            </w:pPr>
            <w:r w:rsidRPr="00B75631">
              <w:rPr>
                <w:b/>
                <w:bCs/>
                <w:sz w:val="20"/>
                <w:szCs w:val="20"/>
              </w:rPr>
              <w:t>53.02.03 Инструментальное исполнительство по виду: Оркестровые духовые и ударные инструменты</w:t>
            </w:r>
          </w:p>
        </w:tc>
      </w:tr>
      <w:tr w:rsidR="005F1E37" w:rsidRPr="00B75631" w:rsidTr="005F1E37">
        <w:trPr>
          <w:trHeight w:val="540"/>
        </w:trPr>
        <w:tc>
          <w:tcPr>
            <w:tcW w:w="975" w:type="dxa"/>
            <w:vMerge w:val="restart"/>
            <w:tcBorders>
              <w:top w:val="nil"/>
              <w:left w:val="single" w:sz="8" w:space="0" w:color="auto"/>
              <w:bottom w:val="single" w:sz="8" w:space="0" w:color="000000"/>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Индекс</w:t>
            </w:r>
          </w:p>
        </w:tc>
        <w:tc>
          <w:tcPr>
            <w:tcW w:w="2301" w:type="dxa"/>
            <w:vMerge w:val="restart"/>
            <w:tcBorders>
              <w:top w:val="nil"/>
              <w:left w:val="single" w:sz="4" w:space="0" w:color="auto"/>
              <w:bottom w:val="single" w:sz="8" w:space="0" w:color="000000"/>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xml:space="preserve">Наименование циклов, </w:t>
            </w:r>
            <w:proofErr w:type="spellStart"/>
            <w:r w:rsidRPr="00B75631">
              <w:rPr>
                <w:b/>
                <w:bCs/>
                <w:sz w:val="16"/>
                <w:szCs w:val="16"/>
              </w:rPr>
              <w:t>ра</w:t>
            </w:r>
            <w:r w:rsidRPr="00B75631">
              <w:rPr>
                <w:b/>
                <w:bCs/>
                <w:sz w:val="16"/>
                <w:szCs w:val="16"/>
              </w:rPr>
              <w:t>з</w:t>
            </w:r>
            <w:r w:rsidRPr="00B75631">
              <w:rPr>
                <w:b/>
                <w:bCs/>
                <w:sz w:val="16"/>
                <w:szCs w:val="16"/>
              </w:rPr>
              <w:t>делов,дисциплин</w:t>
            </w:r>
            <w:proofErr w:type="spellEnd"/>
            <w:r w:rsidRPr="00B75631">
              <w:rPr>
                <w:b/>
                <w:bCs/>
                <w:sz w:val="16"/>
                <w:szCs w:val="16"/>
              </w:rPr>
              <w:t>, профе</w:t>
            </w:r>
            <w:r w:rsidRPr="00B75631">
              <w:rPr>
                <w:b/>
                <w:bCs/>
                <w:sz w:val="16"/>
                <w:szCs w:val="16"/>
              </w:rPr>
              <w:t>с</w:t>
            </w:r>
            <w:r w:rsidRPr="00B75631">
              <w:rPr>
                <w:b/>
                <w:bCs/>
                <w:sz w:val="16"/>
                <w:szCs w:val="16"/>
              </w:rPr>
              <w:t>сиональных  модулей, ме</w:t>
            </w:r>
            <w:r w:rsidRPr="00B75631">
              <w:rPr>
                <w:b/>
                <w:bCs/>
                <w:sz w:val="16"/>
                <w:szCs w:val="16"/>
              </w:rPr>
              <w:t>ж</w:t>
            </w:r>
            <w:r w:rsidRPr="00B75631">
              <w:rPr>
                <w:b/>
                <w:bCs/>
                <w:sz w:val="16"/>
                <w:szCs w:val="16"/>
              </w:rPr>
              <w:t>дисциплинарных курсов, практик</w:t>
            </w:r>
          </w:p>
        </w:tc>
        <w:tc>
          <w:tcPr>
            <w:tcW w:w="1701" w:type="dxa"/>
            <w:gridSpan w:val="3"/>
            <w:tcBorders>
              <w:top w:val="single" w:sz="8" w:space="0" w:color="auto"/>
              <w:left w:val="nil"/>
              <w:bottom w:val="single" w:sz="4" w:space="0" w:color="auto"/>
              <w:right w:val="single" w:sz="4"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Формы промеж</w:t>
            </w:r>
            <w:r w:rsidRPr="00B75631">
              <w:rPr>
                <w:b/>
                <w:bCs/>
                <w:sz w:val="16"/>
                <w:szCs w:val="16"/>
              </w:rPr>
              <w:t>у</w:t>
            </w:r>
            <w:r w:rsidRPr="00B75631">
              <w:rPr>
                <w:b/>
                <w:bCs/>
                <w:sz w:val="16"/>
                <w:szCs w:val="16"/>
              </w:rPr>
              <w:t>точной аттестации (распределение по семестрам</w:t>
            </w:r>
          </w:p>
        </w:tc>
        <w:tc>
          <w:tcPr>
            <w:tcW w:w="4029" w:type="dxa"/>
            <w:gridSpan w:val="6"/>
            <w:tcBorders>
              <w:top w:val="single" w:sz="8" w:space="0" w:color="auto"/>
              <w:left w:val="nil"/>
              <w:bottom w:val="single" w:sz="4" w:space="0" w:color="auto"/>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Учебная нагрузка обучающихся (час.)</w:t>
            </w:r>
          </w:p>
        </w:tc>
        <w:tc>
          <w:tcPr>
            <w:tcW w:w="6035" w:type="dxa"/>
            <w:gridSpan w:val="11"/>
            <w:tcBorders>
              <w:top w:val="single" w:sz="8" w:space="0" w:color="auto"/>
              <w:left w:val="nil"/>
              <w:bottom w:val="single" w:sz="4" w:space="0" w:color="auto"/>
              <w:right w:val="single" w:sz="8"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Распределение обязательной нагрузки по курсам и семестрам</w:t>
            </w:r>
          </w:p>
        </w:tc>
      </w:tr>
      <w:tr w:rsidR="005F1E37" w:rsidRPr="00B75631" w:rsidTr="005F1E37">
        <w:trPr>
          <w:trHeight w:val="255"/>
        </w:trPr>
        <w:tc>
          <w:tcPr>
            <w:tcW w:w="975"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301"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Экзамены</w:t>
            </w:r>
          </w:p>
        </w:tc>
        <w:tc>
          <w:tcPr>
            <w:tcW w:w="656"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Зачеты</w:t>
            </w:r>
          </w:p>
        </w:tc>
        <w:tc>
          <w:tcPr>
            <w:tcW w:w="509"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proofErr w:type="spellStart"/>
            <w:r w:rsidRPr="00B75631">
              <w:rPr>
                <w:b/>
                <w:bCs/>
                <w:sz w:val="16"/>
                <w:szCs w:val="16"/>
              </w:rPr>
              <w:t>Контр.работы</w:t>
            </w:r>
            <w:proofErr w:type="spellEnd"/>
          </w:p>
        </w:tc>
        <w:tc>
          <w:tcPr>
            <w:tcW w:w="72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Максимальная уче</w:t>
            </w:r>
            <w:r w:rsidRPr="00B75631">
              <w:rPr>
                <w:b/>
                <w:bCs/>
                <w:sz w:val="16"/>
                <w:szCs w:val="16"/>
              </w:rPr>
              <w:t>б</w:t>
            </w:r>
            <w:r w:rsidRPr="00B75631">
              <w:rPr>
                <w:b/>
                <w:bCs/>
                <w:sz w:val="16"/>
                <w:szCs w:val="16"/>
              </w:rPr>
              <w:t>ная нагрузка студе</w:t>
            </w:r>
            <w:r w:rsidRPr="00B75631">
              <w:rPr>
                <w:b/>
                <w:bCs/>
                <w:sz w:val="16"/>
                <w:szCs w:val="16"/>
              </w:rPr>
              <w:t>н</w:t>
            </w:r>
            <w:r w:rsidRPr="00B75631">
              <w:rPr>
                <w:b/>
                <w:bCs/>
                <w:sz w:val="16"/>
                <w:szCs w:val="16"/>
              </w:rPr>
              <w:t>та в часах</w:t>
            </w:r>
          </w:p>
        </w:tc>
        <w:tc>
          <w:tcPr>
            <w:tcW w:w="700" w:type="dxa"/>
            <w:vMerge w:val="restart"/>
            <w:tcBorders>
              <w:top w:val="nil"/>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Самостоятельная учебная нагрузка студента в часах</w:t>
            </w:r>
          </w:p>
        </w:tc>
        <w:tc>
          <w:tcPr>
            <w:tcW w:w="2609" w:type="dxa"/>
            <w:gridSpan w:val="4"/>
            <w:tcBorders>
              <w:top w:val="single" w:sz="4" w:space="0" w:color="auto"/>
              <w:left w:val="nil"/>
              <w:bottom w:val="nil"/>
              <w:right w:val="single" w:sz="4" w:space="0" w:color="000000"/>
            </w:tcBorders>
            <w:shd w:val="clear" w:color="000000" w:fill="FFFFFF"/>
            <w:noWrap/>
            <w:hideMark/>
          </w:tcPr>
          <w:p w:rsidR="005F1E37" w:rsidRPr="00B75631" w:rsidRDefault="005F1E37" w:rsidP="005F1E37">
            <w:pPr>
              <w:jc w:val="center"/>
              <w:rPr>
                <w:b/>
                <w:bCs/>
                <w:sz w:val="16"/>
                <w:szCs w:val="16"/>
              </w:rPr>
            </w:pPr>
            <w:r w:rsidRPr="00B75631">
              <w:rPr>
                <w:b/>
                <w:bCs/>
                <w:sz w:val="16"/>
                <w:szCs w:val="16"/>
              </w:rPr>
              <w:t>Обязательная аудиторная</w:t>
            </w:r>
          </w:p>
        </w:tc>
        <w:tc>
          <w:tcPr>
            <w:tcW w:w="1060" w:type="dxa"/>
            <w:gridSpan w:val="2"/>
            <w:tcBorders>
              <w:top w:val="single" w:sz="4" w:space="0" w:color="auto"/>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 курс</w:t>
            </w:r>
          </w:p>
        </w:tc>
        <w:tc>
          <w:tcPr>
            <w:tcW w:w="1680" w:type="dxa"/>
            <w:gridSpan w:val="3"/>
            <w:tcBorders>
              <w:top w:val="single" w:sz="4" w:space="0" w:color="auto"/>
              <w:left w:val="nil"/>
              <w:bottom w:val="single" w:sz="4" w:space="0" w:color="auto"/>
              <w:right w:val="single" w:sz="4"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 курс</w:t>
            </w:r>
          </w:p>
        </w:tc>
        <w:tc>
          <w:tcPr>
            <w:tcW w:w="2160" w:type="dxa"/>
            <w:gridSpan w:val="4"/>
            <w:tcBorders>
              <w:top w:val="single" w:sz="4" w:space="0" w:color="auto"/>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3 курс</w:t>
            </w:r>
          </w:p>
        </w:tc>
        <w:tc>
          <w:tcPr>
            <w:tcW w:w="1135" w:type="dxa"/>
            <w:gridSpan w:val="2"/>
            <w:tcBorders>
              <w:top w:val="single" w:sz="4" w:space="0" w:color="auto"/>
              <w:left w:val="nil"/>
              <w:bottom w:val="single" w:sz="4" w:space="0" w:color="auto"/>
              <w:right w:val="single" w:sz="8" w:space="0" w:color="000000"/>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4 курс</w:t>
            </w:r>
          </w:p>
        </w:tc>
      </w:tr>
      <w:tr w:rsidR="005F1E37" w:rsidRPr="00B75631" w:rsidTr="005F1E37">
        <w:trPr>
          <w:trHeight w:val="930"/>
        </w:trPr>
        <w:tc>
          <w:tcPr>
            <w:tcW w:w="975"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301"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09"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0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40" w:type="dxa"/>
            <w:vMerge w:val="restart"/>
            <w:tcBorders>
              <w:top w:val="single" w:sz="4" w:space="0" w:color="auto"/>
              <w:left w:val="single" w:sz="4" w:space="0" w:color="auto"/>
              <w:bottom w:val="single" w:sz="8" w:space="0" w:color="000000"/>
              <w:right w:val="single" w:sz="4" w:space="0" w:color="auto"/>
            </w:tcBorders>
            <w:shd w:val="clear" w:color="000000" w:fill="FFFFFF"/>
            <w:noWrap/>
            <w:textDirection w:val="btLr"/>
            <w:vAlign w:val="center"/>
            <w:hideMark/>
          </w:tcPr>
          <w:p w:rsidR="005F1E37" w:rsidRPr="00B75631" w:rsidRDefault="005F1E37" w:rsidP="005F1E37">
            <w:pPr>
              <w:jc w:val="center"/>
              <w:rPr>
                <w:b/>
                <w:bCs/>
                <w:sz w:val="16"/>
                <w:szCs w:val="16"/>
              </w:rPr>
            </w:pPr>
            <w:r w:rsidRPr="00B75631">
              <w:rPr>
                <w:b/>
                <w:bCs/>
                <w:sz w:val="16"/>
                <w:szCs w:val="16"/>
              </w:rPr>
              <w:t>Всего</w:t>
            </w:r>
          </w:p>
        </w:tc>
        <w:tc>
          <w:tcPr>
            <w:tcW w:w="72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групповые</w:t>
            </w:r>
          </w:p>
        </w:tc>
        <w:tc>
          <w:tcPr>
            <w:tcW w:w="720"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мелкогрупповые</w:t>
            </w:r>
          </w:p>
        </w:tc>
        <w:tc>
          <w:tcPr>
            <w:tcW w:w="529" w:type="dxa"/>
            <w:vMerge w:val="restart"/>
            <w:tcBorders>
              <w:top w:val="single" w:sz="4" w:space="0" w:color="auto"/>
              <w:left w:val="single" w:sz="4" w:space="0" w:color="auto"/>
              <w:bottom w:val="single" w:sz="8" w:space="0" w:color="000000"/>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proofErr w:type="spellStart"/>
            <w:r w:rsidRPr="00B75631">
              <w:rPr>
                <w:b/>
                <w:bCs/>
                <w:sz w:val="16"/>
                <w:szCs w:val="16"/>
              </w:rPr>
              <w:t>индивидупльные</w:t>
            </w:r>
            <w:proofErr w:type="spellEnd"/>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1 семестр                         </w:t>
            </w:r>
          </w:p>
        </w:tc>
        <w:tc>
          <w:tcPr>
            <w:tcW w:w="52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2семестр                         </w:t>
            </w:r>
          </w:p>
        </w:tc>
        <w:tc>
          <w:tcPr>
            <w:tcW w:w="1160" w:type="dxa"/>
            <w:gridSpan w:val="2"/>
            <w:tcBorders>
              <w:top w:val="single" w:sz="4" w:space="0" w:color="auto"/>
              <w:left w:val="nil"/>
              <w:bottom w:val="single" w:sz="4" w:space="0" w:color="auto"/>
              <w:right w:val="single" w:sz="4" w:space="0" w:color="000000"/>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3 семестр                         </w:t>
            </w:r>
          </w:p>
        </w:tc>
        <w:tc>
          <w:tcPr>
            <w:tcW w:w="520" w:type="dxa"/>
            <w:tcBorders>
              <w:top w:val="nil"/>
              <w:left w:val="nil"/>
              <w:bottom w:val="single" w:sz="4" w:space="0" w:color="auto"/>
              <w:right w:val="nil"/>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4 семестр                         </w:t>
            </w:r>
          </w:p>
        </w:tc>
        <w:tc>
          <w:tcPr>
            <w:tcW w:w="1620" w:type="dxa"/>
            <w:gridSpan w:val="3"/>
            <w:tcBorders>
              <w:top w:val="single" w:sz="4" w:space="0" w:color="auto"/>
              <w:left w:val="single" w:sz="4" w:space="0" w:color="auto"/>
              <w:bottom w:val="single" w:sz="4" w:space="0" w:color="auto"/>
              <w:right w:val="single" w:sz="4" w:space="0" w:color="000000"/>
            </w:tcBorders>
            <w:shd w:val="clear" w:color="000000" w:fill="FFFFFF"/>
            <w:textDirection w:val="btLr"/>
            <w:vAlign w:val="center"/>
            <w:hideMark/>
          </w:tcPr>
          <w:p w:rsidR="005F1E37" w:rsidRPr="00B75631" w:rsidRDefault="005F1E37" w:rsidP="005F1E37">
            <w:pPr>
              <w:jc w:val="center"/>
              <w:rPr>
                <w:b/>
                <w:bCs/>
                <w:sz w:val="16"/>
                <w:szCs w:val="16"/>
              </w:rPr>
            </w:pPr>
            <w:r w:rsidRPr="00B75631">
              <w:rPr>
                <w:b/>
                <w:bCs/>
                <w:sz w:val="16"/>
                <w:szCs w:val="16"/>
              </w:rPr>
              <w:t xml:space="preserve">5 семестр                         </w:t>
            </w:r>
          </w:p>
        </w:tc>
        <w:tc>
          <w:tcPr>
            <w:tcW w:w="54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6 семестр                         </w:t>
            </w:r>
          </w:p>
        </w:tc>
        <w:tc>
          <w:tcPr>
            <w:tcW w:w="460" w:type="dxa"/>
            <w:tcBorders>
              <w:top w:val="nil"/>
              <w:left w:val="nil"/>
              <w:bottom w:val="single" w:sz="4" w:space="0" w:color="auto"/>
              <w:right w:val="single" w:sz="4"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7 семестр                         </w:t>
            </w:r>
          </w:p>
        </w:tc>
        <w:tc>
          <w:tcPr>
            <w:tcW w:w="675" w:type="dxa"/>
            <w:tcBorders>
              <w:top w:val="nil"/>
              <w:left w:val="nil"/>
              <w:bottom w:val="single" w:sz="4" w:space="0" w:color="auto"/>
              <w:right w:val="single" w:sz="8" w:space="0" w:color="auto"/>
            </w:tcBorders>
            <w:shd w:val="clear" w:color="000000" w:fill="FFFFFF"/>
            <w:textDirection w:val="btLr"/>
            <w:vAlign w:val="center"/>
            <w:hideMark/>
          </w:tcPr>
          <w:p w:rsidR="005F1E37" w:rsidRPr="00B75631" w:rsidRDefault="005F1E37" w:rsidP="005F1E37">
            <w:pPr>
              <w:jc w:val="right"/>
              <w:rPr>
                <w:b/>
                <w:bCs/>
                <w:sz w:val="16"/>
                <w:szCs w:val="16"/>
              </w:rPr>
            </w:pPr>
            <w:r w:rsidRPr="00B75631">
              <w:rPr>
                <w:b/>
                <w:bCs/>
                <w:sz w:val="16"/>
                <w:szCs w:val="16"/>
              </w:rPr>
              <w:t xml:space="preserve">8 семестр                         </w:t>
            </w:r>
          </w:p>
        </w:tc>
      </w:tr>
      <w:tr w:rsidR="005F1E37" w:rsidRPr="00B75631" w:rsidTr="005F1E37">
        <w:trPr>
          <w:trHeight w:val="390"/>
        </w:trPr>
        <w:tc>
          <w:tcPr>
            <w:tcW w:w="975" w:type="dxa"/>
            <w:vMerge/>
            <w:tcBorders>
              <w:top w:val="nil"/>
              <w:left w:val="single" w:sz="8"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2301"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3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56"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09"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00" w:type="dxa"/>
            <w:vMerge/>
            <w:tcBorders>
              <w:top w:val="nil"/>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640"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720"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29" w:type="dxa"/>
            <w:vMerge/>
            <w:tcBorders>
              <w:top w:val="single" w:sz="4" w:space="0" w:color="auto"/>
              <w:left w:val="single" w:sz="4" w:space="0" w:color="auto"/>
              <w:bottom w:val="single" w:sz="8" w:space="0" w:color="000000"/>
              <w:right w:val="single" w:sz="4" w:space="0" w:color="auto"/>
            </w:tcBorders>
            <w:vAlign w:val="center"/>
            <w:hideMark/>
          </w:tcPr>
          <w:p w:rsidR="005F1E37" w:rsidRPr="00B75631" w:rsidRDefault="005F1E37" w:rsidP="005F1E37">
            <w:pPr>
              <w:rPr>
                <w:b/>
                <w:bCs/>
                <w:sz w:val="16"/>
                <w:szCs w:val="16"/>
              </w:rPr>
            </w:pP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c>
          <w:tcPr>
            <w:tcW w:w="52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52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6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2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18</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46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16</w:t>
            </w:r>
          </w:p>
        </w:tc>
        <w:tc>
          <w:tcPr>
            <w:tcW w:w="675" w:type="dxa"/>
            <w:tcBorders>
              <w:top w:val="nil"/>
              <w:left w:val="nil"/>
              <w:bottom w:val="single" w:sz="8"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r>
      <w:tr w:rsidR="005F1E37" w:rsidRPr="00B75631" w:rsidTr="005F1E37">
        <w:trPr>
          <w:trHeight w:val="270"/>
        </w:trPr>
        <w:tc>
          <w:tcPr>
            <w:tcW w:w="975"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2301"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w:t>
            </w:r>
          </w:p>
        </w:tc>
        <w:tc>
          <w:tcPr>
            <w:tcW w:w="536"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3</w:t>
            </w:r>
          </w:p>
        </w:tc>
        <w:tc>
          <w:tcPr>
            <w:tcW w:w="656"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4</w:t>
            </w:r>
          </w:p>
        </w:tc>
        <w:tc>
          <w:tcPr>
            <w:tcW w:w="509"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5</w:t>
            </w:r>
          </w:p>
        </w:tc>
        <w:tc>
          <w:tcPr>
            <w:tcW w:w="720"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70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7</w:t>
            </w:r>
          </w:p>
        </w:tc>
        <w:tc>
          <w:tcPr>
            <w:tcW w:w="6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720"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9</w:t>
            </w:r>
          </w:p>
        </w:tc>
        <w:tc>
          <w:tcPr>
            <w:tcW w:w="72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10</w:t>
            </w:r>
          </w:p>
        </w:tc>
        <w:tc>
          <w:tcPr>
            <w:tcW w:w="529"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11</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12</w:t>
            </w:r>
          </w:p>
        </w:tc>
        <w:tc>
          <w:tcPr>
            <w:tcW w:w="520"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13</w:t>
            </w:r>
          </w:p>
        </w:tc>
        <w:tc>
          <w:tcPr>
            <w:tcW w:w="52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64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15</w:t>
            </w:r>
          </w:p>
        </w:tc>
        <w:tc>
          <w:tcPr>
            <w:tcW w:w="52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16</w:t>
            </w:r>
          </w:p>
        </w:tc>
        <w:tc>
          <w:tcPr>
            <w:tcW w:w="540" w:type="dxa"/>
            <w:tcBorders>
              <w:top w:val="nil"/>
              <w:left w:val="single" w:sz="8" w:space="0" w:color="auto"/>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18</w:t>
            </w:r>
          </w:p>
        </w:tc>
        <w:tc>
          <w:tcPr>
            <w:tcW w:w="54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19</w:t>
            </w:r>
          </w:p>
        </w:tc>
        <w:tc>
          <w:tcPr>
            <w:tcW w:w="540" w:type="dxa"/>
            <w:tcBorders>
              <w:top w:val="nil"/>
              <w:left w:val="nil"/>
              <w:bottom w:val="single" w:sz="8"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20</w:t>
            </w:r>
          </w:p>
        </w:tc>
        <w:tc>
          <w:tcPr>
            <w:tcW w:w="460" w:type="dxa"/>
            <w:tcBorders>
              <w:top w:val="nil"/>
              <w:left w:val="nil"/>
              <w:bottom w:val="single" w:sz="8"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21</w:t>
            </w:r>
          </w:p>
        </w:tc>
        <w:tc>
          <w:tcPr>
            <w:tcW w:w="675" w:type="dxa"/>
            <w:tcBorders>
              <w:top w:val="nil"/>
              <w:left w:val="single" w:sz="8" w:space="0" w:color="auto"/>
              <w:bottom w:val="single" w:sz="8"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r>
      <w:tr w:rsidR="005F1E37" w:rsidRPr="00B75631" w:rsidTr="005F1E37">
        <w:trPr>
          <w:trHeight w:val="480"/>
        </w:trPr>
        <w:tc>
          <w:tcPr>
            <w:tcW w:w="975" w:type="dxa"/>
            <w:tcBorders>
              <w:top w:val="single" w:sz="4" w:space="0" w:color="auto"/>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xml:space="preserve">    </w:t>
            </w:r>
          </w:p>
        </w:tc>
        <w:tc>
          <w:tcPr>
            <w:tcW w:w="2301" w:type="dxa"/>
            <w:tcBorders>
              <w:top w:val="single" w:sz="4" w:space="0" w:color="auto"/>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Федеральный компонент среднего  общего образ</w:t>
            </w:r>
            <w:r w:rsidRPr="00B75631">
              <w:rPr>
                <w:b/>
                <w:bCs/>
                <w:sz w:val="18"/>
                <w:szCs w:val="18"/>
              </w:rPr>
              <w:t>о</w:t>
            </w:r>
            <w:r w:rsidRPr="00B75631">
              <w:rPr>
                <w:b/>
                <w:bCs/>
                <w:sz w:val="18"/>
                <w:szCs w:val="18"/>
              </w:rPr>
              <w:t>вания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2 115</w:t>
            </w:r>
          </w:p>
        </w:tc>
        <w:tc>
          <w:tcPr>
            <w:tcW w:w="700"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705</w:t>
            </w:r>
          </w:p>
        </w:tc>
        <w:tc>
          <w:tcPr>
            <w:tcW w:w="640"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1 410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900</w:t>
            </w:r>
          </w:p>
        </w:tc>
        <w:tc>
          <w:tcPr>
            <w:tcW w:w="720"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198</w:t>
            </w:r>
          </w:p>
        </w:tc>
        <w:tc>
          <w:tcPr>
            <w:tcW w:w="529" w:type="dxa"/>
            <w:tcBorders>
              <w:top w:val="single" w:sz="4" w:space="0" w:color="auto"/>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6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75"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6"/>
                <w:szCs w:val="16"/>
              </w:rPr>
            </w:pPr>
            <w:r w:rsidRPr="00B75631">
              <w:rPr>
                <w:b/>
                <w:bCs/>
                <w:sz w:val="16"/>
                <w:szCs w:val="16"/>
              </w:rPr>
              <w:t>Обязательные предметные области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1144</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386</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758</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636</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198</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ОУП.01</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Русский язык</w:t>
            </w:r>
          </w:p>
        </w:tc>
        <w:tc>
          <w:tcPr>
            <w:tcW w:w="536" w:type="dxa"/>
            <w:tcBorders>
              <w:top w:val="nil"/>
              <w:left w:val="nil"/>
              <w:bottom w:val="nil"/>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nil"/>
              <w:right w:val="nil"/>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nil"/>
              <w:right w:val="nil"/>
            </w:tcBorders>
            <w:shd w:val="clear" w:color="auto" w:fill="auto"/>
            <w:noWrap/>
            <w:hideMark/>
          </w:tcPr>
          <w:p w:rsidR="005F1E37" w:rsidRPr="00B75631" w:rsidRDefault="005F1E37" w:rsidP="005F1E37">
            <w:pPr>
              <w:jc w:val="center"/>
              <w:rPr>
                <w:sz w:val="20"/>
                <w:szCs w:val="20"/>
              </w:rPr>
            </w:pPr>
            <w:r w:rsidRPr="00B75631">
              <w:rPr>
                <w:sz w:val="20"/>
                <w:szCs w:val="20"/>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ОУП.03</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Родная литература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76</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single" w:sz="4" w:space="0" w:color="auto"/>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ОУП.04</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nil"/>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ОУП.05</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Обществознание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ОУП.06</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Математика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ОУП.07</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Естествознание</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111</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ОУП.08</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Астрономия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ОУП.09</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безопасности жизн</w:t>
            </w:r>
            <w:r w:rsidRPr="00B75631">
              <w:rPr>
                <w:sz w:val="16"/>
                <w:szCs w:val="16"/>
              </w:rPr>
              <w:t>е</w:t>
            </w:r>
            <w:r w:rsidRPr="00B75631">
              <w:rPr>
                <w:sz w:val="16"/>
                <w:szCs w:val="16"/>
              </w:rPr>
              <w:lastRenderedPageBreak/>
              <w:t>деятельности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lastRenderedPageBreak/>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lastRenderedPageBreak/>
              <w:t>ОУП.10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1, 2</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8"/>
                <w:szCs w:val="18"/>
              </w:rPr>
            </w:pPr>
            <w:r w:rsidRPr="00B75631">
              <w:rPr>
                <w:sz w:val="18"/>
                <w:szCs w:val="18"/>
              </w:rPr>
              <w:t> </w:t>
            </w:r>
          </w:p>
        </w:tc>
        <w:tc>
          <w:tcPr>
            <w:tcW w:w="2301"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Профильные учебные ди</w:t>
            </w:r>
            <w:r w:rsidRPr="00B75631">
              <w:rPr>
                <w:b/>
                <w:bCs/>
                <w:sz w:val="16"/>
                <w:szCs w:val="16"/>
              </w:rPr>
              <w:t>с</w:t>
            </w:r>
            <w:r w:rsidRPr="00B75631">
              <w:rPr>
                <w:b/>
                <w:bCs/>
                <w:sz w:val="16"/>
                <w:szCs w:val="16"/>
              </w:rPr>
              <w:t>циплины</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971</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319</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652</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264</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ПУП.01</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 мировой культуры</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xml:space="preserve">ПУП.03 </w:t>
            </w:r>
          </w:p>
        </w:tc>
        <w:tc>
          <w:tcPr>
            <w:tcW w:w="2301"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Народная музыкальная кул</w:t>
            </w:r>
            <w:r w:rsidRPr="00B75631">
              <w:rPr>
                <w:sz w:val="16"/>
                <w:szCs w:val="16"/>
              </w:rPr>
              <w:t>ь</w:t>
            </w:r>
            <w:r w:rsidRPr="00B75631">
              <w:rPr>
                <w:sz w:val="16"/>
                <w:szCs w:val="16"/>
              </w:rPr>
              <w:t>тура</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450"/>
        </w:trPr>
        <w:tc>
          <w:tcPr>
            <w:tcW w:w="975" w:type="dxa"/>
            <w:tcBorders>
              <w:top w:val="nil"/>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ПУП.04</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Музыкальная литература (зарубежная и отечественная)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516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344</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60"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70"/>
        </w:trPr>
        <w:tc>
          <w:tcPr>
            <w:tcW w:w="3276"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23</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24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 </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Обязательная часть циклов ОПОП</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4 579</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1 525</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3 054</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1 091</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1 150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813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49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ОГСЭ.00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Общий гуманитарный и социально-экономический учебный цикл</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598</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198</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400</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292</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108</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ОГСЭ.01</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философии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История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ОГСЭ.03</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Психология общения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ОГСЭ.04</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Иностранный язык</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108</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45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ОГСЭ.05</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Физическая культура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3,4,6,7</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296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10"/>
        </w:trPr>
        <w:tc>
          <w:tcPr>
            <w:tcW w:w="3276"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24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П.00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r w:rsidRPr="00B75631">
              <w:rPr>
                <w:b/>
                <w:bCs/>
                <w:sz w:val="18"/>
                <w:szCs w:val="18"/>
              </w:rPr>
              <w:t xml:space="preserve">Профессиональный цикл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3 981</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1 327</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2 654</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799</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1 042</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813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ОП.00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18"/>
                <w:szCs w:val="18"/>
              </w:rPr>
            </w:pPr>
            <w:proofErr w:type="spellStart"/>
            <w:r w:rsidRPr="00B75631">
              <w:rPr>
                <w:b/>
                <w:bCs/>
                <w:sz w:val="18"/>
                <w:szCs w:val="18"/>
              </w:rPr>
              <w:t>Общепрофессиональные</w:t>
            </w:r>
            <w:proofErr w:type="spellEnd"/>
            <w:r w:rsidRPr="00B75631">
              <w:rPr>
                <w:b/>
                <w:bCs/>
                <w:sz w:val="18"/>
                <w:szCs w:val="18"/>
              </w:rPr>
              <w:t xml:space="preserve"> дисциплины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1 270</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423</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847</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207</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640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r>
      <w:tr w:rsidR="005F1E37" w:rsidRPr="00B75631" w:rsidTr="005F1E37">
        <w:trPr>
          <w:trHeight w:val="45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ОП.01</w:t>
            </w:r>
          </w:p>
        </w:tc>
        <w:tc>
          <w:tcPr>
            <w:tcW w:w="2301" w:type="dxa"/>
            <w:tcBorders>
              <w:top w:val="nil"/>
              <w:left w:val="nil"/>
              <w:bottom w:val="single" w:sz="4" w:space="0" w:color="auto"/>
              <w:right w:val="single" w:sz="4" w:space="0" w:color="auto"/>
            </w:tcBorders>
            <w:shd w:val="clear" w:color="auto" w:fill="auto"/>
            <w:hideMark/>
          </w:tcPr>
          <w:p w:rsidR="005F1E37" w:rsidRPr="00B75631" w:rsidRDefault="005F1E37" w:rsidP="005F1E37">
            <w:pPr>
              <w:rPr>
                <w:sz w:val="16"/>
                <w:szCs w:val="16"/>
              </w:rPr>
            </w:pPr>
            <w:r w:rsidRPr="00B75631">
              <w:rPr>
                <w:sz w:val="16"/>
                <w:szCs w:val="16"/>
              </w:rPr>
              <w:t>Музыкальная литература (зарубежная и отечественная)</w:t>
            </w:r>
          </w:p>
        </w:tc>
        <w:tc>
          <w:tcPr>
            <w:tcW w:w="53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8</w:t>
            </w:r>
          </w:p>
        </w:tc>
        <w:tc>
          <w:tcPr>
            <w:tcW w:w="65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148</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49</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99</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99</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Сольфеджио</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4,7</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2,6</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393</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131</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262</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262</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2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ОП.03</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Элементарная теория музыки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117</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39</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78</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7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ОП.04</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Гармония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3,4,5</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276</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92</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184</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184</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ОП.05</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Анализ музыкальных прои</w:t>
            </w:r>
            <w:r w:rsidRPr="00B75631">
              <w:rPr>
                <w:sz w:val="16"/>
                <w:szCs w:val="16"/>
              </w:rPr>
              <w:t>з</w:t>
            </w:r>
            <w:r w:rsidRPr="00B75631">
              <w:rPr>
                <w:sz w:val="16"/>
                <w:szCs w:val="16"/>
              </w:rPr>
              <w:t>ведений</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75</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25</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50</w:t>
            </w:r>
          </w:p>
        </w:tc>
        <w:tc>
          <w:tcPr>
            <w:tcW w:w="720"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50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ОП.06</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Музыкальная информатика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99</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33</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66</w:t>
            </w:r>
          </w:p>
        </w:tc>
        <w:tc>
          <w:tcPr>
            <w:tcW w:w="720"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66</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ОП.07</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Безопасность жизнедеятел</w:t>
            </w:r>
            <w:r w:rsidRPr="00B75631">
              <w:rPr>
                <w:sz w:val="16"/>
                <w:szCs w:val="16"/>
              </w:rPr>
              <w:t>ь</w:t>
            </w:r>
            <w:r w:rsidRPr="00B75631">
              <w:rPr>
                <w:sz w:val="16"/>
                <w:szCs w:val="16"/>
              </w:rPr>
              <w:t>ности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114</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38</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auto" w:fill="auto"/>
            <w:noWrap/>
            <w:hideMark/>
          </w:tcPr>
          <w:p w:rsidR="005F1E37" w:rsidRPr="00B75631" w:rsidRDefault="005F1E37" w:rsidP="005F1E37">
            <w:pPr>
              <w:jc w:val="center"/>
              <w:rPr>
                <w:sz w:val="16"/>
                <w:szCs w:val="16"/>
              </w:rPr>
            </w:pPr>
            <w:r w:rsidRPr="00B75631">
              <w:rPr>
                <w:sz w:val="16"/>
                <w:szCs w:val="16"/>
              </w:rPr>
              <w:t>76</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ОП.08</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Основы предпринимател</w:t>
            </w:r>
            <w:r w:rsidRPr="00B75631">
              <w:rPr>
                <w:sz w:val="16"/>
                <w:szCs w:val="16"/>
              </w:rPr>
              <w:t>ь</w:t>
            </w:r>
            <w:r w:rsidRPr="00B75631">
              <w:rPr>
                <w:sz w:val="16"/>
                <w:szCs w:val="16"/>
              </w:rPr>
              <w:t>ской деятельности</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48</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16</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32</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32</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55"/>
        </w:trPr>
        <w:tc>
          <w:tcPr>
            <w:tcW w:w="3276" w:type="dxa"/>
            <w:gridSpan w:val="2"/>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lastRenderedPageBreak/>
              <w:t xml:space="preserve">Недельная нагрузка студента по циклу </w:t>
            </w:r>
          </w:p>
        </w:tc>
        <w:tc>
          <w:tcPr>
            <w:tcW w:w="53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8</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ПМ.00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20"/>
                <w:szCs w:val="20"/>
              </w:rPr>
            </w:pPr>
            <w:r w:rsidRPr="00B75631">
              <w:rPr>
                <w:b/>
                <w:bCs/>
                <w:sz w:val="20"/>
                <w:szCs w:val="20"/>
              </w:rPr>
              <w:t xml:space="preserve">Профессиональные модули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2 711</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904</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1 807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592</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402</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813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ПМ.01</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sz w:val="20"/>
                <w:szCs w:val="20"/>
              </w:rPr>
            </w:pPr>
            <w:r w:rsidRPr="00B75631">
              <w:rPr>
                <w:b/>
                <w:bCs/>
                <w:sz w:val="20"/>
                <w:szCs w:val="20"/>
              </w:rPr>
              <w:t>Исполнительская де</w:t>
            </w:r>
            <w:r w:rsidRPr="00B75631">
              <w:rPr>
                <w:b/>
                <w:bCs/>
                <w:sz w:val="20"/>
                <w:szCs w:val="20"/>
              </w:rPr>
              <w:t>я</w:t>
            </w:r>
            <w:r w:rsidRPr="00B75631">
              <w:rPr>
                <w:b/>
                <w:bCs/>
                <w:sz w:val="20"/>
                <w:szCs w:val="20"/>
              </w:rPr>
              <w:t>тельность</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8*</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2 114</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705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1 409</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374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222</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813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65"/>
        </w:trPr>
        <w:tc>
          <w:tcPr>
            <w:tcW w:w="975" w:type="dxa"/>
            <w:vMerge w:val="restart"/>
            <w:tcBorders>
              <w:top w:val="nil"/>
              <w:left w:val="single" w:sz="8" w:space="0" w:color="auto"/>
              <w:bottom w:val="single" w:sz="4" w:space="0" w:color="000000"/>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МДК.01.01</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Специальный инструмент</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2,4,6</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1,3,5, 7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692</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231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461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461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r>
      <w:tr w:rsidR="005F1E37" w:rsidRPr="00B75631" w:rsidTr="005F1E37">
        <w:trPr>
          <w:trHeight w:val="255"/>
        </w:trPr>
        <w:tc>
          <w:tcPr>
            <w:tcW w:w="975" w:type="dxa"/>
            <w:vMerge/>
            <w:tcBorders>
              <w:top w:val="nil"/>
              <w:left w:val="single" w:sz="8"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301"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Чтение с листа</w:t>
            </w:r>
          </w:p>
        </w:tc>
        <w:tc>
          <w:tcPr>
            <w:tcW w:w="53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single" w:sz="4" w:space="0" w:color="auto"/>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210"/>
        </w:trPr>
        <w:tc>
          <w:tcPr>
            <w:tcW w:w="975" w:type="dxa"/>
            <w:vMerge/>
            <w:tcBorders>
              <w:top w:val="nil"/>
              <w:left w:val="single" w:sz="8"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301"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Ознакомление с репертуаром</w:t>
            </w:r>
          </w:p>
        </w:tc>
        <w:tc>
          <w:tcPr>
            <w:tcW w:w="53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single" w:sz="4" w:space="0" w:color="auto"/>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45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МДК.01.02</w:t>
            </w:r>
          </w:p>
        </w:tc>
        <w:tc>
          <w:tcPr>
            <w:tcW w:w="2301" w:type="dxa"/>
            <w:tcBorders>
              <w:top w:val="nil"/>
              <w:left w:val="nil"/>
              <w:bottom w:val="single" w:sz="4" w:space="0" w:color="auto"/>
              <w:right w:val="nil"/>
            </w:tcBorders>
            <w:shd w:val="clear" w:color="000000" w:fill="FFFFFF"/>
            <w:noWrap/>
            <w:hideMark/>
          </w:tcPr>
          <w:p w:rsidR="005F1E37" w:rsidRPr="00B75631" w:rsidRDefault="005F1E37" w:rsidP="005F1E37">
            <w:pPr>
              <w:rPr>
                <w:sz w:val="16"/>
                <w:szCs w:val="16"/>
              </w:rPr>
            </w:pPr>
            <w:r w:rsidRPr="00B75631">
              <w:rPr>
                <w:sz w:val="16"/>
                <w:szCs w:val="16"/>
              </w:rPr>
              <w:t>Ансамблевое исполнительс</w:t>
            </w:r>
            <w:r w:rsidRPr="00B75631">
              <w:rPr>
                <w:sz w:val="16"/>
                <w:szCs w:val="16"/>
              </w:rPr>
              <w:t>т</w:t>
            </w:r>
            <w:r w:rsidRPr="00B75631">
              <w:rPr>
                <w:sz w:val="16"/>
                <w:szCs w:val="16"/>
              </w:rPr>
              <w:t>во</w:t>
            </w:r>
          </w:p>
        </w:tc>
        <w:tc>
          <w:tcPr>
            <w:tcW w:w="53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w:t>
            </w:r>
          </w:p>
        </w:tc>
        <w:tc>
          <w:tcPr>
            <w:tcW w:w="6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3,4,5,7</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216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72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144</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144</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r>
      <w:tr w:rsidR="005F1E37" w:rsidRPr="00B75631" w:rsidTr="005F1E37">
        <w:trPr>
          <w:trHeight w:val="300"/>
        </w:trPr>
        <w:tc>
          <w:tcPr>
            <w:tcW w:w="975" w:type="dxa"/>
            <w:vMerge w:val="restart"/>
            <w:tcBorders>
              <w:top w:val="nil"/>
              <w:left w:val="single" w:sz="8" w:space="0" w:color="auto"/>
              <w:bottom w:val="single" w:sz="4" w:space="0" w:color="000000"/>
              <w:right w:val="single" w:sz="4" w:space="0" w:color="auto"/>
            </w:tcBorders>
            <w:shd w:val="clear" w:color="000000" w:fill="FFFFFF"/>
            <w:noWrap/>
            <w:hideMark/>
          </w:tcPr>
          <w:p w:rsidR="005F1E37" w:rsidRPr="00B75631" w:rsidRDefault="005F1E37" w:rsidP="005F1E37">
            <w:pPr>
              <w:jc w:val="center"/>
              <w:rPr>
                <w:sz w:val="16"/>
                <w:szCs w:val="16"/>
              </w:rPr>
            </w:pPr>
            <w:r w:rsidRPr="00B75631">
              <w:rPr>
                <w:sz w:val="16"/>
                <w:szCs w:val="16"/>
              </w:rPr>
              <w:t>МДК.01.03</w:t>
            </w:r>
          </w:p>
        </w:tc>
        <w:tc>
          <w:tcPr>
            <w:tcW w:w="2301"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proofErr w:type="spellStart"/>
            <w:r w:rsidRPr="00B75631">
              <w:rPr>
                <w:sz w:val="16"/>
                <w:szCs w:val="16"/>
              </w:rPr>
              <w:t>Дирижирование</w:t>
            </w:r>
            <w:proofErr w:type="spellEnd"/>
          </w:p>
        </w:tc>
        <w:tc>
          <w:tcPr>
            <w:tcW w:w="53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6,8</w:t>
            </w:r>
          </w:p>
        </w:tc>
        <w:tc>
          <w:tcPr>
            <w:tcW w:w="509"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7</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28</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285"/>
        </w:trPr>
        <w:tc>
          <w:tcPr>
            <w:tcW w:w="975" w:type="dxa"/>
            <w:vMerge/>
            <w:tcBorders>
              <w:top w:val="nil"/>
              <w:left w:val="single" w:sz="8"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301"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 xml:space="preserve"> Чтение оркестровых парт</w:t>
            </w:r>
            <w:r w:rsidRPr="00B75631">
              <w:rPr>
                <w:sz w:val="16"/>
                <w:szCs w:val="16"/>
              </w:rPr>
              <w:t>и</w:t>
            </w:r>
            <w:r w:rsidRPr="00B75631">
              <w:rPr>
                <w:sz w:val="16"/>
                <w:szCs w:val="16"/>
              </w:rPr>
              <w:t>тур</w:t>
            </w:r>
          </w:p>
        </w:tc>
        <w:tc>
          <w:tcPr>
            <w:tcW w:w="53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509"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6,7</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28</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55</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55</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285"/>
        </w:trPr>
        <w:tc>
          <w:tcPr>
            <w:tcW w:w="975" w:type="dxa"/>
            <w:vMerge/>
            <w:tcBorders>
              <w:top w:val="nil"/>
              <w:left w:val="single" w:sz="8" w:space="0" w:color="auto"/>
              <w:bottom w:val="single" w:sz="4" w:space="0" w:color="000000"/>
              <w:right w:val="single" w:sz="4" w:space="0" w:color="auto"/>
            </w:tcBorders>
            <w:vAlign w:val="center"/>
            <w:hideMark/>
          </w:tcPr>
          <w:p w:rsidR="005F1E37" w:rsidRPr="00B75631" w:rsidRDefault="005F1E37" w:rsidP="005F1E37">
            <w:pPr>
              <w:rPr>
                <w:sz w:val="16"/>
                <w:szCs w:val="16"/>
              </w:rPr>
            </w:pPr>
          </w:p>
        </w:tc>
        <w:tc>
          <w:tcPr>
            <w:tcW w:w="2301" w:type="dxa"/>
            <w:tcBorders>
              <w:top w:val="nil"/>
              <w:left w:val="nil"/>
              <w:bottom w:val="single" w:sz="4" w:space="0" w:color="auto"/>
              <w:right w:val="nil"/>
            </w:tcBorders>
            <w:shd w:val="clear" w:color="000000" w:fill="FFFFFF"/>
            <w:hideMark/>
          </w:tcPr>
          <w:p w:rsidR="005F1E37" w:rsidRPr="00B75631" w:rsidRDefault="005F1E37" w:rsidP="005F1E37">
            <w:pPr>
              <w:rPr>
                <w:sz w:val="16"/>
                <w:szCs w:val="16"/>
              </w:rPr>
            </w:pPr>
            <w:r w:rsidRPr="00B75631">
              <w:rPr>
                <w:sz w:val="16"/>
                <w:szCs w:val="16"/>
              </w:rPr>
              <w:t>Репертуар ДМШ</w:t>
            </w:r>
          </w:p>
        </w:tc>
        <w:tc>
          <w:tcPr>
            <w:tcW w:w="53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single" w:sz="4" w:space="0" w:color="auto"/>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509"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17</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69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МДК.01.04</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Дополнительный инструмент - фортепиано</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1,2,3,4,5,6,7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197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131</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131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00"/>
        </w:trPr>
        <w:tc>
          <w:tcPr>
            <w:tcW w:w="975" w:type="dxa"/>
            <w:tcBorders>
              <w:top w:val="nil"/>
              <w:left w:val="nil"/>
              <w:bottom w:val="nil"/>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МДК.01.05</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xml:space="preserve">История исполнительского искусства  </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51</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34</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345"/>
        </w:trPr>
        <w:tc>
          <w:tcPr>
            <w:tcW w:w="975" w:type="dxa"/>
            <w:tcBorders>
              <w:top w:val="nil"/>
              <w:left w:val="nil"/>
              <w:bottom w:val="nil"/>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Изучение родственных инс</w:t>
            </w:r>
            <w:r w:rsidRPr="00B75631">
              <w:rPr>
                <w:sz w:val="16"/>
                <w:szCs w:val="16"/>
              </w:rPr>
              <w:t>т</w:t>
            </w:r>
            <w:r w:rsidRPr="00B75631">
              <w:rPr>
                <w:sz w:val="16"/>
                <w:szCs w:val="16"/>
              </w:rPr>
              <w:t>рументов</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49</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300"/>
        </w:trPr>
        <w:tc>
          <w:tcPr>
            <w:tcW w:w="975" w:type="dxa"/>
            <w:tcBorders>
              <w:top w:val="nil"/>
              <w:left w:val="nil"/>
              <w:bottom w:val="nil"/>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proofErr w:type="spellStart"/>
            <w:r w:rsidRPr="00B75631">
              <w:rPr>
                <w:sz w:val="16"/>
                <w:szCs w:val="16"/>
              </w:rPr>
              <w:t>Инструментоведение</w:t>
            </w:r>
            <w:proofErr w:type="spellEnd"/>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00"/>
        </w:trPr>
        <w:tc>
          <w:tcPr>
            <w:tcW w:w="975" w:type="dxa"/>
            <w:tcBorders>
              <w:top w:val="nil"/>
              <w:left w:val="nil"/>
              <w:bottom w:val="nil"/>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Инструментовка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17</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r>
      <w:tr w:rsidR="005F1E37" w:rsidRPr="00B75631" w:rsidTr="005F1E37">
        <w:trPr>
          <w:trHeight w:val="300"/>
        </w:trPr>
        <w:tc>
          <w:tcPr>
            <w:tcW w:w="975" w:type="dxa"/>
            <w:tcBorders>
              <w:top w:val="nil"/>
              <w:left w:val="nil"/>
              <w:bottom w:val="nil"/>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 </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Концертная деятельность</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44</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r>
      <w:tr w:rsidR="005F1E37" w:rsidRPr="00B75631" w:rsidTr="005F1E37">
        <w:trPr>
          <w:trHeight w:val="330"/>
        </w:trPr>
        <w:tc>
          <w:tcPr>
            <w:tcW w:w="975" w:type="dxa"/>
            <w:tcBorders>
              <w:top w:val="single" w:sz="4" w:space="0" w:color="auto"/>
              <w:left w:val="single" w:sz="4" w:space="0" w:color="auto"/>
              <w:bottom w:val="single" w:sz="4" w:space="0" w:color="auto"/>
              <w:right w:val="single" w:sz="4" w:space="0" w:color="auto"/>
            </w:tcBorders>
            <w:shd w:val="clear" w:color="000000" w:fill="FFFFFF"/>
            <w:noWrap/>
            <w:hideMark/>
          </w:tcPr>
          <w:p w:rsidR="005F1E37" w:rsidRPr="00B75631" w:rsidRDefault="005F1E37" w:rsidP="005F1E37">
            <w:pPr>
              <w:rPr>
                <w:sz w:val="18"/>
                <w:szCs w:val="18"/>
              </w:rPr>
            </w:pPr>
            <w:r w:rsidRPr="00B75631">
              <w:rPr>
                <w:sz w:val="18"/>
                <w:szCs w:val="18"/>
              </w:rPr>
              <w:t> </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b/>
                <w:bCs/>
                <w:i/>
                <w:iCs/>
                <w:sz w:val="18"/>
                <w:szCs w:val="18"/>
              </w:rPr>
            </w:pPr>
            <w:r w:rsidRPr="00B75631">
              <w:rPr>
                <w:b/>
                <w:bCs/>
                <w:i/>
                <w:iCs/>
                <w:sz w:val="18"/>
                <w:szCs w:val="18"/>
              </w:rPr>
              <w:t>Вариативная часть ци</w:t>
            </w:r>
            <w:r w:rsidRPr="00B75631">
              <w:rPr>
                <w:b/>
                <w:bCs/>
                <w:i/>
                <w:iCs/>
                <w:sz w:val="18"/>
                <w:szCs w:val="18"/>
              </w:rPr>
              <w:t>к</w:t>
            </w:r>
            <w:r w:rsidRPr="00B75631">
              <w:rPr>
                <w:b/>
                <w:bCs/>
                <w:i/>
                <w:iCs/>
                <w:sz w:val="18"/>
                <w:szCs w:val="18"/>
              </w:rPr>
              <w:t>лов ОПОП</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495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165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330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330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color w:val="FF0000"/>
                <w:sz w:val="16"/>
                <w:szCs w:val="16"/>
              </w:rPr>
            </w:pPr>
            <w:r w:rsidRPr="00B75631">
              <w:rPr>
                <w:color w:val="FF0000"/>
                <w:sz w:val="16"/>
                <w:szCs w:val="16"/>
              </w:rPr>
              <w:t> </w:t>
            </w:r>
          </w:p>
        </w:tc>
      </w:tr>
      <w:tr w:rsidR="005F1E37" w:rsidRPr="00B75631" w:rsidTr="005F1E37">
        <w:trPr>
          <w:trHeight w:val="52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i/>
                <w:iCs/>
                <w:sz w:val="16"/>
                <w:szCs w:val="16"/>
              </w:rPr>
            </w:pPr>
            <w:r w:rsidRPr="00B75631">
              <w:rPr>
                <w:i/>
                <w:iCs/>
                <w:sz w:val="16"/>
                <w:szCs w:val="16"/>
              </w:rPr>
              <w:t>МДК.01.06</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i/>
                <w:iCs/>
                <w:sz w:val="16"/>
                <w:szCs w:val="16"/>
              </w:rPr>
            </w:pPr>
            <w:r w:rsidRPr="00B75631">
              <w:rPr>
                <w:i/>
                <w:iCs/>
                <w:sz w:val="16"/>
                <w:szCs w:val="16"/>
              </w:rPr>
              <w:t>Оркестр</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2,4,6,8</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i/>
                <w:iCs/>
                <w:sz w:val="16"/>
                <w:szCs w:val="16"/>
              </w:rPr>
            </w:pPr>
            <w:r w:rsidRPr="00B75631">
              <w:rPr>
                <w:i/>
                <w:iCs/>
                <w:sz w:val="16"/>
                <w:szCs w:val="16"/>
              </w:rPr>
              <w:t>1,3,5,7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495</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165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330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330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1</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3</w:t>
            </w:r>
          </w:p>
        </w:tc>
        <w:tc>
          <w:tcPr>
            <w:tcW w:w="46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w:t>
            </w:r>
          </w:p>
        </w:tc>
        <w:tc>
          <w:tcPr>
            <w:tcW w:w="675" w:type="dxa"/>
            <w:tcBorders>
              <w:top w:val="nil"/>
              <w:left w:val="single" w:sz="4" w:space="0" w:color="auto"/>
              <w:bottom w:val="single" w:sz="4" w:space="0" w:color="auto"/>
              <w:right w:val="single" w:sz="8"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2</w:t>
            </w:r>
          </w:p>
        </w:tc>
      </w:tr>
      <w:tr w:rsidR="005F1E37" w:rsidRPr="00B75631" w:rsidTr="005F1E37">
        <w:trPr>
          <w:trHeight w:val="270"/>
        </w:trPr>
        <w:tc>
          <w:tcPr>
            <w:tcW w:w="3276" w:type="dxa"/>
            <w:gridSpan w:val="2"/>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 по модулю</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7</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11</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17</w:t>
            </w:r>
          </w:p>
        </w:tc>
      </w:tr>
      <w:tr w:rsidR="005F1E37" w:rsidRPr="00B75631" w:rsidTr="005F1E37">
        <w:trPr>
          <w:trHeight w:val="22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20"/>
                <w:szCs w:val="20"/>
              </w:rPr>
            </w:pPr>
            <w:r w:rsidRPr="00B75631">
              <w:rPr>
                <w:b/>
                <w:bCs/>
                <w:sz w:val="20"/>
                <w:szCs w:val="20"/>
              </w:rPr>
              <w:t>ПМ.02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20"/>
                <w:szCs w:val="20"/>
              </w:rPr>
            </w:pPr>
            <w:r w:rsidRPr="00B75631">
              <w:rPr>
                <w:b/>
                <w:bCs/>
                <w:sz w:val="20"/>
                <w:szCs w:val="20"/>
              </w:rPr>
              <w:t>Педагогическая де</w:t>
            </w:r>
            <w:r w:rsidRPr="00B75631">
              <w:rPr>
                <w:b/>
                <w:bCs/>
                <w:sz w:val="20"/>
                <w:szCs w:val="20"/>
              </w:rPr>
              <w:t>я</w:t>
            </w:r>
            <w:r w:rsidRPr="00B75631">
              <w:rPr>
                <w:b/>
                <w:bCs/>
                <w:sz w:val="20"/>
                <w:szCs w:val="20"/>
              </w:rPr>
              <w:t>тельность</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8*</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597</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199</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398</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218</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180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20"/>
                <w:szCs w:val="20"/>
              </w:rPr>
            </w:pPr>
            <w:r w:rsidRPr="00B75631">
              <w:rPr>
                <w:b/>
                <w:bCs/>
                <w:sz w:val="20"/>
                <w:szCs w:val="20"/>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r>
      <w:tr w:rsidR="005F1E37" w:rsidRPr="00B75631" w:rsidTr="005F1E37">
        <w:trPr>
          <w:trHeight w:val="435"/>
        </w:trPr>
        <w:tc>
          <w:tcPr>
            <w:tcW w:w="975" w:type="dxa"/>
            <w:tcBorders>
              <w:top w:val="nil"/>
              <w:left w:val="single" w:sz="8" w:space="0" w:color="auto"/>
              <w:bottom w:val="nil"/>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МДК.02.01</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Педагогические основы пр</w:t>
            </w:r>
            <w:r w:rsidRPr="00B75631">
              <w:rPr>
                <w:sz w:val="16"/>
                <w:szCs w:val="16"/>
              </w:rPr>
              <w:t>е</w:t>
            </w:r>
            <w:r w:rsidRPr="00B75631">
              <w:rPr>
                <w:sz w:val="16"/>
                <w:szCs w:val="16"/>
              </w:rPr>
              <w:t>подавания творческих дисц</w:t>
            </w:r>
            <w:r w:rsidRPr="00B75631">
              <w:rPr>
                <w:sz w:val="16"/>
                <w:szCs w:val="16"/>
              </w:rPr>
              <w:t>и</w:t>
            </w:r>
            <w:r w:rsidRPr="00B75631">
              <w:rPr>
                <w:sz w:val="16"/>
                <w:szCs w:val="16"/>
              </w:rPr>
              <w:t>плин</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4,6</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3,5,7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327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109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218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218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465"/>
        </w:trPr>
        <w:tc>
          <w:tcPr>
            <w:tcW w:w="975" w:type="dxa"/>
            <w:tcBorders>
              <w:top w:val="single" w:sz="4" w:space="0" w:color="auto"/>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МДК.02.02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xml:space="preserve">Учебно-методическое </w:t>
            </w:r>
            <w:proofErr w:type="spellStart"/>
            <w:r w:rsidRPr="00B75631">
              <w:rPr>
                <w:sz w:val="16"/>
                <w:szCs w:val="16"/>
              </w:rPr>
              <w:t>обе</w:t>
            </w:r>
            <w:r w:rsidRPr="00B75631">
              <w:rPr>
                <w:sz w:val="16"/>
                <w:szCs w:val="16"/>
              </w:rPr>
              <w:t>с</w:t>
            </w:r>
            <w:r w:rsidRPr="00B75631">
              <w:rPr>
                <w:sz w:val="16"/>
                <w:szCs w:val="16"/>
              </w:rPr>
              <w:t>пчение</w:t>
            </w:r>
            <w:proofErr w:type="spellEnd"/>
            <w:r w:rsidRPr="00B75631">
              <w:rPr>
                <w:sz w:val="16"/>
                <w:szCs w:val="16"/>
              </w:rPr>
              <w:t xml:space="preserve"> учебного процесса</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6</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5,7</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90</w:t>
            </w:r>
          </w:p>
        </w:tc>
        <w:tc>
          <w:tcPr>
            <w:tcW w:w="64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180</w:t>
            </w:r>
          </w:p>
        </w:tc>
        <w:tc>
          <w:tcPr>
            <w:tcW w:w="720"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10"/>
        </w:trPr>
        <w:tc>
          <w:tcPr>
            <w:tcW w:w="327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 по модулю</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r>
      <w:tr w:rsidR="005F1E37" w:rsidRPr="00B75631" w:rsidTr="005F1E37">
        <w:trPr>
          <w:trHeight w:val="28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lastRenderedPageBreak/>
              <w:t>УП.00</w:t>
            </w:r>
          </w:p>
        </w:tc>
        <w:tc>
          <w:tcPr>
            <w:tcW w:w="2301" w:type="dxa"/>
            <w:tcBorders>
              <w:top w:val="nil"/>
              <w:left w:val="nil"/>
              <w:bottom w:val="single" w:sz="4" w:space="0" w:color="auto"/>
              <w:right w:val="nil"/>
            </w:tcBorders>
            <w:shd w:val="clear" w:color="000000" w:fill="FFFFFF"/>
            <w:noWrap/>
            <w:hideMark/>
          </w:tcPr>
          <w:p w:rsidR="005F1E37" w:rsidRPr="00B75631" w:rsidRDefault="005F1E37" w:rsidP="005F1E37">
            <w:pPr>
              <w:rPr>
                <w:b/>
                <w:bCs/>
                <w:sz w:val="18"/>
                <w:szCs w:val="18"/>
              </w:rPr>
            </w:pPr>
            <w:r w:rsidRPr="00B75631">
              <w:rPr>
                <w:b/>
                <w:bCs/>
                <w:sz w:val="18"/>
                <w:szCs w:val="18"/>
              </w:rPr>
              <w:t>Учебная практика</w:t>
            </w:r>
          </w:p>
        </w:tc>
        <w:tc>
          <w:tcPr>
            <w:tcW w:w="53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6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509"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1026</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342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684</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20"/>
                <w:szCs w:val="20"/>
              </w:rPr>
            </w:pPr>
            <w:r w:rsidRPr="00B75631">
              <w:rPr>
                <w:b/>
                <w:bCs/>
                <w:sz w:val="20"/>
                <w:szCs w:val="20"/>
              </w:rPr>
              <w:t>558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20"/>
                <w:szCs w:val="20"/>
              </w:rPr>
            </w:pPr>
            <w:r w:rsidRPr="00B75631">
              <w:rPr>
                <w:b/>
                <w:bCs/>
                <w:sz w:val="20"/>
                <w:szCs w:val="20"/>
              </w:rPr>
              <w:t>126</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УП.01</w:t>
            </w:r>
          </w:p>
        </w:tc>
        <w:tc>
          <w:tcPr>
            <w:tcW w:w="2301" w:type="dxa"/>
            <w:tcBorders>
              <w:top w:val="nil"/>
              <w:left w:val="nil"/>
              <w:bottom w:val="single" w:sz="4" w:space="0" w:color="auto"/>
              <w:right w:val="nil"/>
            </w:tcBorders>
            <w:shd w:val="clear" w:color="000000" w:fill="FFFFFF"/>
            <w:noWrap/>
            <w:hideMark/>
          </w:tcPr>
          <w:p w:rsidR="005F1E37" w:rsidRPr="00B75631" w:rsidRDefault="005F1E37" w:rsidP="005F1E37">
            <w:pPr>
              <w:rPr>
                <w:sz w:val="16"/>
                <w:szCs w:val="16"/>
              </w:rPr>
            </w:pPr>
            <w:r w:rsidRPr="00B75631">
              <w:rPr>
                <w:sz w:val="16"/>
                <w:szCs w:val="16"/>
              </w:rPr>
              <w:t>Оркестр</w:t>
            </w:r>
          </w:p>
        </w:tc>
        <w:tc>
          <w:tcPr>
            <w:tcW w:w="53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837</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279</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558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558</w:t>
            </w:r>
          </w:p>
        </w:tc>
        <w:tc>
          <w:tcPr>
            <w:tcW w:w="720" w:type="dxa"/>
            <w:tcBorders>
              <w:top w:val="nil"/>
              <w:left w:val="nil"/>
              <w:bottom w:val="nil"/>
              <w:right w:val="nil"/>
            </w:tcBorders>
            <w:shd w:val="clear" w:color="auto" w:fill="auto"/>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5</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3</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4</w:t>
            </w:r>
          </w:p>
        </w:tc>
      </w:tr>
      <w:tr w:rsidR="005F1E37" w:rsidRPr="00B75631" w:rsidTr="005F1E37">
        <w:trPr>
          <w:trHeight w:val="45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УП.02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Учебная практика по педаг</w:t>
            </w:r>
            <w:r w:rsidRPr="00B75631">
              <w:rPr>
                <w:sz w:val="16"/>
                <w:szCs w:val="16"/>
              </w:rPr>
              <w:t>о</w:t>
            </w:r>
            <w:r w:rsidRPr="00B75631">
              <w:rPr>
                <w:sz w:val="16"/>
                <w:szCs w:val="16"/>
              </w:rPr>
              <w:t>гической работе</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sz w:val="16"/>
                <w:szCs w:val="16"/>
              </w:rPr>
            </w:pPr>
            <w:r w:rsidRPr="00B75631">
              <w:rPr>
                <w:sz w:val="16"/>
                <w:szCs w:val="16"/>
              </w:rPr>
              <w:t>5,6,7,8</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189</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63</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126</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720" w:type="dxa"/>
            <w:tcBorders>
              <w:top w:val="single" w:sz="4" w:space="0" w:color="auto"/>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126</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1</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2</w:t>
            </w:r>
          </w:p>
        </w:tc>
      </w:tr>
      <w:tr w:rsidR="005F1E37" w:rsidRPr="00B75631" w:rsidTr="005F1E37">
        <w:trPr>
          <w:trHeight w:val="255"/>
        </w:trPr>
        <w:tc>
          <w:tcPr>
            <w:tcW w:w="327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Недельная нагрузка студента</w:t>
            </w:r>
          </w:p>
        </w:tc>
        <w:tc>
          <w:tcPr>
            <w:tcW w:w="53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6</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6"/>
                <w:szCs w:val="16"/>
              </w:rPr>
            </w:pPr>
            <w:r w:rsidRPr="00B75631">
              <w:rPr>
                <w:b/>
                <w:bCs/>
                <w:sz w:val="16"/>
                <w:szCs w:val="16"/>
              </w:rPr>
              <w:t>ПП.00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Производственная практ</w:t>
            </w:r>
            <w:r w:rsidRPr="00B75631">
              <w:rPr>
                <w:b/>
                <w:bCs/>
                <w:sz w:val="16"/>
                <w:szCs w:val="16"/>
              </w:rPr>
              <w:t>и</w:t>
            </w:r>
            <w:r w:rsidRPr="00B75631">
              <w:rPr>
                <w:b/>
                <w:bCs/>
                <w:sz w:val="16"/>
                <w:szCs w:val="16"/>
              </w:rPr>
              <w:t>ка</w:t>
            </w:r>
          </w:p>
        </w:tc>
        <w:tc>
          <w:tcPr>
            <w:tcW w:w="53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65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ПП.01</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Исполнительская практика</w:t>
            </w:r>
          </w:p>
        </w:tc>
        <w:tc>
          <w:tcPr>
            <w:tcW w:w="53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sz w:val="16"/>
                <w:szCs w:val="16"/>
              </w:rPr>
            </w:pPr>
            <w:r w:rsidRPr="00B75631">
              <w:rPr>
                <w:sz w:val="16"/>
                <w:szCs w:val="16"/>
              </w:rPr>
              <w:t>8</w:t>
            </w:r>
          </w:p>
        </w:tc>
        <w:tc>
          <w:tcPr>
            <w:tcW w:w="509"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sz w:val="16"/>
                <w:szCs w:val="16"/>
              </w:rPr>
            </w:pPr>
            <w:r w:rsidRPr="00B75631">
              <w:rPr>
                <w:sz w:val="16"/>
                <w:szCs w:val="16"/>
              </w:rPr>
              <w:t>347</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144</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2</w:t>
            </w:r>
          </w:p>
        </w:tc>
      </w:tr>
      <w:tr w:rsidR="005F1E37" w:rsidRPr="00B75631" w:rsidTr="005F1E37">
        <w:trPr>
          <w:trHeight w:val="25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ПП.02</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Педагогическая практика</w:t>
            </w:r>
          </w:p>
        </w:tc>
        <w:tc>
          <w:tcPr>
            <w:tcW w:w="53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sz w:val="16"/>
                <w:szCs w:val="16"/>
              </w:rPr>
            </w:pPr>
            <w:r w:rsidRPr="00B75631">
              <w:rPr>
                <w:sz w:val="16"/>
                <w:szCs w:val="16"/>
              </w:rPr>
              <w:t> </w:t>
            </w:r>
          </w:p>
        </w:tc>
        <w:tc>
          <w:tcPr>
            <w:tcW w:w="656"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sz w:val="16"/>
                <w:szCs w:val="16"/>
              </w:rPr>
            </w:pPr>
            <w:r w:rsidRPr="00B75631">
              <w:rPr>
                <w:sz w:val="16"/>
                <w:szCs w:val="16"/>
              </w:rPr>
              <w:t>4</w:t>
            </w:r>
          </w:p>
        </w:tc>
        <w:tc>
          <w:tcPr>
            <w:tcW w:w="509" w:type="dxa"/>
            <w:tcBorders>
              <w:top w:val="nil"/>
              <w:left w:val="nil"/>
              <w:bottom w:val="single" w:sz="4" w:space="0" w:color="auto"/>
              <w:right w:val="single" w:sz="4" w:space="0" w:color="auto"/>
            </w:tcBorders>
            <w:shd w:val="clear" w:color="000000" w:fill="FFFFFF"/>
            <w:hideMark/>
          </w:tcPr>
          <w:p w:rsidR="005F1E37" w:rsidRPr="00B75631" w:rsidRDefault="005F1E37" w:rsidP="005F1E37">
            <w:pPr>
              <w:jc w:val="center"/>
              <w:rPr>
                <w:sz w:val="16"/>
                <w:szCs w:val="16"/>
              </w:rPr>
            </w:pPr>
            <w:r w:rsidRPr="00B75631">
              <w:rPr>
                <w:sz w:val="16"/>
                <w:szCs w:val="16"/>
              </w:rPr>
              <w:t>3</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36</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0</w:t>
            </w:r>
          </w:p>
        </w:tc>
      </w:tr>
      <w:tr w:rsidR="005F1E37" w:rsidRPr="00B75631" w:rsidTr="005F1E37">
        <w:trPr>
          <w:trHeight w:val="420"/>
        </w:trPr>
        <w:tc>
          <w:tcPr>
            <w:tcW w:w="327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Всего часов обучения по циклам ОПОП, в том числе учебная практика</w:t>
            </w:r>
          </w:p>
        </w:tc>
        <w:tc>
          <w:tcPr>
            <w:tcW w:w="53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5 605</w:t>
            </w:r>
          </w:p>
        </w:tc>
        <w:tc>
          <w:tcPr>
            <w:tcW w:w="70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1 867</w:t>
            </w:r>
          </w:p>
        </w:tc>
        <w:tc>
          <w:tcPr>
            <w:tcW w:w="64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3 738</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1 649</w:t>
            </w:r>
          </w:p>
        </w:tc>
        <w:tc>
          <w:tcPr>
            <w:tcW w:w="720"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1 150</w:t>
            </w:r>
          </w:p>
        </w:tc>
        <w:tc>
          <w:tcPr>
            <w:tcW w:w="529" w:type="dxa"/>
            <w:tcBorders>
              <w:top w:val="nil"/>
              <w:left w:val="nil"/>
              <w:bottom w:val="single" w:sz="4" w:space="0" w:color="auto"/>
              <w:right w:val="single" w:sz="4" w:space="0" w:color="auto"/>
            </w:tcBorders>
            <w:shd w:val="clear" w:color="000000" w:fill="FFFFFF"/>
            <w:noWrap/>
            <w:hideMark/>
          </w:tcPr>
          <w:p w:rsidR="005F1E37" w:rsidRPr="00B75631" w:rsidRDefault="005F1E37" w:rsidP="005F1E37">
            <w:pPr>
              <w:jc w:val="center"/>
              <w:rPr>
                <w:b/>
                <w:bCs/>
                <w:sz w:val="18"/>
                <w:szCs w:val="18"/>
              </w:rPr>
            </w:pPr>
            <w:r w:rsidRPr="00B75631">
              <w:rPr>
                <w:b/>
                <w:bCs/>
                <w:sz w:val="18"/>
                <w:szCs w:val="18"/>
              </w:rPr>
              <w:t>939</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w:t>
            </w:r>
          </w:p>
        </w:tc>
      </w:tr>
      <w:tr w:rsidR="005F1E37" w:rsidRPr="00B75631" w:rsidTr="005F1E37">
        <w:trPr>
          <w:trHeight w:val="495"/>
        </w:trPr>
        <w:tc>
          <w:tcPr>
            <w:tcW w:w="327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Всего часов обучения по циклам ОПОП, включая федеральный компонент сре</w:t>
            </w:r>
            <w:r w:rsidRPr="00B75631">
              <w:rPr>
                <w:b/>
                <w:bCs/>
                <w:sz w:val="16"/>
                <w:szCs w:val="16"/>
              </w:rPr>
              <w:t>д</w:t>
            </w:r>
            <w:r w:rsidRPr="00B75631">
              <w:rPr>
                <w:b/>
                <w:bCs/>
                <w:sz w:val="16"/>
                <w:szCs w:val="16"/>
              </w:rPr>
              <w:t>него (полного) общего образования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7 720</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2 572</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5 148</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2 549</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1 348</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939</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36</w:t>
            </w:r>
          </w:p>
        </w:tc>
      </w:tr>
      <w:tr w:rsidR="005F1E37" w:rsidRPr="00B75631" w:rsidTr="005F1E37">
        <w:trPr>
          <w:trHeight w:val="255"/>
        </w:trPr>
        <w:tc>
          <w:tcPr>
            <w:tcW w:w="3276" w:type="dxa"/>
            <w:gridSpan w:val="2"/>
            <w:tcBorders>
              <w:top w:val="single" w:sz="4" w:space="0" w:color="auto"/>
              <w:left w:val="single" w:sz="8" w:space="0" w:color="auto"/>
              <w:bottom w:val="single" w:sz="4" w:space="0" w:color="auto"/>
              <w:right w:val="single" w:sz="4" w:space="0" w:color="000000"/>
            </w:tcBorders>
            <w:shd w:val="clear" w:color="000000" w:fill="FFFFFF"/>
            <w:hideMark/>
          </w:tcPr>
          <w:p w:rsidR="005F1E37" w:rsidRPr="00B75631" w:rsidRDefault="005F1E37" w:rsidP="005F1E37">
            <w:pPr>
              <w:rPr>
                <w:b/>
                <w:bCs/>
                <w:sz w:val="16"/>
                <w:szCs w:val="16"/>
              </w:rPr>
            </w:pPr>
            <w:r w:rsidRPr="00B75631">
              <w:rPr>
                <w:b/>
                <w:bCs/>
                <w:sz w:val="16"/>
                <w:szCs w:val="16"/>
              </w:rPr>
              <w:t>Максимальный объем учебной нагрузки</w:t>
            </w:r>
          </w:p>
        </w:tc>
        <w:tc>
          <w:tcPr>
            <w:tcW w:w="536" w:type="dxa"/>
            <w:tcBorders>
              <w:top w:val="nil"/>
              <w:left w:val="nil"/>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09"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54</w:t>
            </w:r>
          </w:p>
        </w:tc>
      </w:tr>
      <w:tr w:rsidR="005F1E37" w:rsidRPr="00B75631" w:rsidTr="005F1E37">
        <w:trPr>
          <w:trHeight w:val="27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ПДП.00</w:t>
            </w:r>
          </w:p>
        </w:tc>
        <w:tc>
          <w:tcPr>
            <w:tcW w:w="2301" w:type="dxa"/>
            <w:tcBorders>
              <w:top w:val="nil"/>
              <w:left w:val="nil"/>
              <w:bottom w:val="single" w:sz="4" w:space="0" w:color="auto"/>
              <w:right w:val="nil"/>
            </w:tcBorders>
            <w:shd w:val="clear" w:color="000000" w:fill="FFFFFF"/>
            <w:noWrap/>
            <w:hideMark/>
          </w:tcPr>
          <w:p w:rsidR="005F1E37" w:rsidRPr="00B75631" w:rsidRDefault="005F1E37" w:rsidP="005F1E37">
            <w:pPr>
              <w:rPr>
                <w:b/>
                <w:bCs/>
                <w:sz w:val="18"/>
                <w:szCs w:val="18"/>
              </w:rPr>
            </w:pPr>
            <w:r w:rsidRPr="00B75631">
              <w:rPr>
                <w:b/>
                <w:bCs/>
                <w:sz w:val="18"/>
                <w:szCs w:val="18"/>
              </w:rPr>
              <w:t>Преддипломная практ</w:t>
            </w:r>
            <w:r w:rsidRPr="00B75631">
              <w:rPr>
                <w:b/>
                <w:bCs/>
                <w:sz w:val="18"/>
                <w:szCs w:val="18"/>
              </w:rPr>
              <w:t>и</w:t>
            </w:r>
            <w:r w:rsidRPr="00B75631">
              <w:rPr>
                <w:b/>
                <w:bCs/>
                <w:sz w:val="18"/>
                <w:szCs w:val="18"/>
              </w:rPr>
              <w:t>ка</w:t>
            </w:r>
          </w:p>
        </w:tc>
        <w:tc>
          <w:tcPr>
            <w:tcW w:w="53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w:t>
            </w:r>
          </w:p>
        </w:tc>
        <w:tc>
          <w:tcPr>
            <w:tcW w:w="509"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xml:space="preserve">1 </w:t>
            </w:r>
            <w:proofErr w:type="spellStart"/>
            <w:r w:rsidRPr="00B75631">
              <w:rPr>
                <w:b/>
                <w:bCs/>
                <w:sz w:val="18"/>
                <w:szCs w:val="18"/>
              </w:rPr>
              <w:t>нед</w:t>
            </w:r>
            <w:proofErr w:type="spellEnd"/>
            <w:r w:rsidRPr="00B75631">
              <w:rPr>
                <w:b/>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36</w:t>
            </w:r>
          </w:p>
        </w:tc>
      </w:tr>
      <w:tr w:rsidR="005F1E37" w:rsidRPr="00B75631" w:rsidTr="005F1E37">
        <w:trPr>
          <w:trHeight w:val="36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ПА.00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8"/>
                <w:szCs w:val="18"/>
              </w:rPr>
            </w:pPr>
            <w:r w:rsidRPr="00B75631">
              <w:rPr>
                <w:b/>
                <w:bCs/>
                <w:sz w:val="18"/>
                <w:szCs w:val="18"/>
              </w:rPr>
              <w:t>Промежуточная аттест</w:t>
            </w:r>
            <w:r w:rsidRPr="00B75631">
              <w:rPr>
                <w:b/>
                <w:bCs/>
                <w:sz w:val="18"/>
                <w:szCs w:val="18"/>
              </w:rPr>
              <w:t>а</w:t>
            </w:r>
            <w:r w:rsidRPr="00B75631">
              <w:rPr>
                <w:b/>
                <w:bCs/>
                <w:sz w:val="18"/>
                <w:szCs w:val="18"/>
              </w:rPr>
              <w:t>ция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6"/>
                <w:szCs w:val="16"/>
              </w:rPr>
            </w:pPr>
            <w:r w:rsidRPr="00B75631">
              <w:rPr>
                <w:b/>
                <w:b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6"/>
                <w:szCs w:val="16"/>
              </w:rPr>
            </w:pPr>
            <w:r w:rsidRPr="00B75631">
              <w:rPr>
                <w:b/>
                <w:bCs/>
                <w:sz w:val="16"/>
                <w:szCs w:val="16"/>
              </w:rPr>
              <w:t xml:space="preserve">13 </w:t>
            </w:r>
            <w:proofErr w:type="spellStart"/>
            <w:r w:rsidRPr="00B75631">
              <w:rPr>
                <w:b/>
                <w:bCs/>
                <w:sz w:val="16"/>
                <w:szCs w:val="16"/>
              </w:rPr>
              <w:t>нед</w:t>
            </w:r>
            <w:proofErr w:type="spellEnd"/>
            <w:r w:rsidRPr="00B75631">
              <w:rPr>
                <w:b/>
                <w:bCs/>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w:t>
            </w:r>
          </w:p>
        </w:tc>
        <w:tc>
          <w:tcPr>
            <w:tcW w:w="116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3</w:t>
            </w:r>
          </w:p>
        </w:tc>
        <w:tc>
          <w:tcPr>
            <w:tcW w:w="162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46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1</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r>
      <w:tr w:rsidR="005F1E37" w:rsidRPr="00B75631" w:rsidTr="005F1E37">
        <w:trPr>
          <w:trHeight w:val="30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ГИА.00</w:t>
            </w:r>
          </w:p>
        </w:tc>
        <w:tc>
          <w:tcPr>
            <w:tcW w:w="2301" w:type="dxa"/>
            <w:tcBorders>
              <w:top w:val="nil"/>
              <w:left w:val="nil"/>
              <w:bottom w:val="single" w:sz="4" w:space="0" w:color="auto"/>
              <w:right w:val="single" w:sz="4" w:space="0" w:color="auto"/>
            </w:tcBorders>
            <w:shd w:val="clear" w:color="000000" w:fill="FFFFFF"/>
            <w:hideMark/>
          </w:tcPr>
          <w:p w:rsidR="005F1E37" w:rsidRPr="00B75631" w:rsidRDefault="005F1E37" w:rsidP="005F1E37">
            <w:pPr>
              <w:rPr>
                <w:b/>
                <w:bCs/>
                <w:sz w:val="18"/>
                <w:szCs w:val="18"/>
              </w:rPr>
            </w:pPr>
            <w:r w:rsidRPr="00B75631">
              <w:rPr>
                <w:b/>
                <w:bCs/>
                <w:sz w:val="18"/>
                <w:szCs w:val="18"/>
              </w:rPr>
              <w:t>Государственная (итог</w:t>
            </w:r>
            <w:r w:rsidRPr="00B75631">
              <w:rPr>
                <w:b/>
                <w:bCs/>
                <w:sz w:val="18"/>
                <w:szCs w:val="18"/>
              </w:rPr>
              <w:t>о</w:t>
            </w:r>
            <w:r w:rsidRPr="00B75631">
              <w:rPr>
                <w:b/>
                <w:bCs/>
                <w:sz w:val="18"/>
                <w:szCs w:val="18"/>
              </w:rPr>
              <w:t>вая) аттестация</w:t>
            </w:r>
          </w:p>
        </w:tc>
        <w:tc>
          <w:tcPr>
            <w:tcW w:w="53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nil"/>
              <w:bottom w:val="single" w:sz="4" w:space="0" w:color="auto"/>
              <w:right w:val="single" w:sz="4" w:space="0" w:color="auto"/>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xml:space="preserve">4 </w:t>
            </w:r>
            <w:proofErr w:type="spellStart"/>
            <w:r w:rsidRPr="00B75631">
              <w:rPr>
                <w:b/>
                <w:bCs/>
                <w:sz w:val="18"/>
                <w:szCs w:val="18"/>
              </w:rPr>
              <w:t>нед</w:t>
            </w:r>
            <w:proofErr w:type="spellEnd"/>
            <w:r w:rsidRPr="00B75631">
              <w:rPr>
                <w:b/>
                <w:bCs/>
                <w:sz w:val="18"/>
                <w:szCs w:val="18"/>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r>
      <w:tr w:rsidR="005F1E37" w:rsidRPr="00B75631" w:rsidTr="005F1E37">
        <w:trPr>
          <w:trHeight w:val="31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ГИА.01</w:t>
            </w:r>
          </w:p>
        </w:tc>
        <w:tc>
          <w:tcPr>
            <w:tcW w:w="4002"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Подготовка выпускной квалификационной работы</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8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ГИА.02</w:t>
            </w:r>
          </w:p>
        </w:tc>
        <w:tc>
          <w:tcPr>
            <w:tcW w:w="4002"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Защита выпускной квалификационной работы д</w:t>
            </w:r>
            <w:r w:rsidRPr="00B75631">
              <w:rPr>
                <w:sz w:val="16"/>
                <w:szCs w:val="16"/>
              </w:rPr>
              <w:t>и</w:t>
            </w:r>
            <w:r w:rsidRPr="00B75631">
              <w:rPr>
                <w:sz w:val="16"/>
                <w:szCs w:val="16"/>
              </w:rPr>
              <w:t>пломная работа) - "Исполнение сольной программы"</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40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ГИА.03</w:t>
            </w:r>
          </w:p>
        </w:tc>
        <w:tc>
          <w:tcPr>
            <w:tcW w:w="4002"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Государственный экзамен (по видам инструментов)</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675"/>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sz w:val="16"/>
                <w:szCs w:val="16"/>
              </w:rPr>
            </w:pPr>
            <w:r w:rsidRPr="00B75631">
              <w:rPr>
                <w:sz w:val="16"/>
                <w:szCs w:val="16"/>
              </w:rPr>
              <w:t>ГИА.04</w:t>
            </w:r>
          </w:p>
        </w:tc>
        <w:tc>
          <w:tcPr>
            <w:tcW w:w="4002" w:type="dxa"/>
            <w:gridSpan w:val="4"/>
            <w:tcBorders>
              <w:top w:val="single" w:sz="4" w:space="0" w:color="auto"/>
              <w:left w:val="nil"/>
              <w:bottom w:val="single" w:sz="4" w:space="0" w:color="auto"/>
              <w:right w:val="single" w:sz="4" w:space="0" w:color="000000"/>
            </w:tcBorders>
            <w:shd w:val="clear" w:color="000000" w:fill="FFFFFF"/>
            <w:hideMark/>
          </w:tcPr>
          <w:p w:rsidR="005F1E37" w:rsidRPr="00B75631" w:rsidRDefault="005F1E37" w:rsidP="005F1E37">
            <w:pPr>
              <w:rPr>
                <w:sz w:val="16"/>
                <w:szCs w:val="16"/>
              </w:rPr>
            </w:pPr>
            <w:r w:rsidRPr="00B75631">
              <w:rPr>
                <w:sz w:val="16"/>
                <w:szCs w:val="16"/>
              </w:rPr>
              <w:t>Государственный экзамен по МДК 02.01 "Педагогич</w:t>
            </w:r>
            <w:r w:rsidRPr="00B75631">
              <w:rPr>
                <w:sz w:val="16"/>
                <w:szCs w:val="16"/>
              </w:rPr>
              <w:t>е</w:t>
            </w:r>
            <w:r w:rsidRPr="00B75631">
              <w:rPr>
                <w:sz w:val="16"/>
                <w:szCs w:val="16"/>
              </w:rPr>
              <w:t>ские основы преподавания творческих дисциплин" и МДК 02.02 "Учебно-методическое обеспечение уче</w:t>
            </w:r>
            <w:r w:rsidRPr="00B75631">
              <w:rPr>
                <w:sz w:val="16"/>
                <w:szCs w:val="16"/>
              </w:rPr>
              <w:t>б</w:t>
            </w:r>
            <w:r w:rsidRPr="00B75631">
              <w:rPr>
                <w:sz w:val="16"/>
                <w:szCs w:val="16"/>
              </w:rPr>
              <w:t>ного процесса"</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xml:space="preserve">1 </w:t>
            </w:r>
            <w:proofErr w:type="spellStart"/>
            <w:r w:rsidRPr="00B75631">
              <w:rPr>
                <w:sz w:val="16"/>
                <w:szCs w:val="16"/>
              </w:rPr>
              <w:t>нед</w:t>
            </w:r>
            <w:proofErr w:type="spellEnd"/>
            <w:r w:rsidRPr="00B75631">
              <w:rPr>
                <w:sz w:val="16"/>
                <w:szCs w:val="16"/>
              </w:rPr>
              <w:t>.</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i/>
                <w:iCs/>
                <w:sz w:val="16"/>
                <w:szCs w:val="16"/>
              </w:rPr>
            </w:pPr>
            <w:r w:rsidRPr="00B75631">
              <w:rPr>
                <w:i/>
                <w:iCs/>
                <w:sz w:val="16"/>
                <w:szCs w:val="16"/>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540" w:type="dxa"/>
            <w:tcBorders>
              <w:top w:val="nil"/>
              <w:left w:val="single" w:sz="4" w:space="0" w:color="auto"/>
              <w:bottom w:val="single" w:sz="4" w:space="0" w:color="auto"/>
              <w:right w:val="nil"/>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sz w:val="16"/>
                <w:szCs w:val="16"/>
              </w:rPr>
            </w:pPr>
            <w:r w:rsidRPr="00B75631">
              <w:rPr>
                <w:sz w:val="16"/>
                <w:szCs w:val="16"/>
              </w:rPr>
              <w:t> </w:t>
            </w:r>
          </w:p>
        </w:tc>
      </w:tr>
      <w:tr w:rsidR="005F1E37" w:rsidRPr="00B75631" w:rsidTr="005F1E37">
        <w:trPr>
          <w:trHeight w:val="360"/>
        </w:trPr>
        <w:tc>
          <w:tcPr>
            <w:tcW w:w="975" w:type="dxa"/>
            <w:tcBorders>
              <w:top w:val="nil"/>
              <w:left w:val="single" w:sz="8" w:space="0" w:color="auto"/>
              <w:bottom w:val="single" w:sz="4" w:space="0" w:color="auto"/>
              <w:right w:val="single" w:sz="4" w:space="0" w:color="auto"/>
            </w:tcBorders>
            <w:shd w:val="clear" w:color="000000" w:fill="FFFFFF"/>
            <w:noWrap/>
            <w:hideMark/>
          </w:tcPr>
          <w:p w:rsidR="005F1E37" w:rsidRPr="00B75631" w:rsidRDefault="005F1E37" w:rsidP="005F1E37">
            <w:pPr>
              <w:rPr>
                <w:b/>
                <w:bCs/>
                <w:sz w:val="18"/>
                <w:szCs w:val="18"/>
              </w:rPr>
            </w:pPr>
            <w:r w:rsidRPr="00B75631">
              <w:rPr>
                <w:b/>
                <w:bCs/>
                <w:sz w:val="18"/>
                <w:szCs w:val="18"/>
              </w:rPr>
              <w:t>ВК</w:t>
            </w:r>
          </w:p>
        </w:tc>
        <w:tc>
          <w:tcPr>
            <w:tcW w:w="2301" w:type="dxa"/>
            <w:tcBorders>
              <w:top w:val="nil"/>
              <w:left w:val="nil"/>
              <w:bottom w:val="single" w:sz="4" w:space="0" w:color="auto"/>
              <w:right w:val="nil"/>
            </w:tcBorders>
            <w:shd w:val="clear" w:color="000000" w:fill="FFFFFF"/>
            <w:hideMark/>
          </w:tcPr>
          <w:p w:rsidR="005F1E37" w:rsidRPr="00B75631" w:rsidRDefault="005F1E37" w:rsidP="005F1E37">
            <w:pPr>
              <w:rPr>
                <w:b/>
                <w:bCs/>
                <w:sz w:val="18"/>
                <w:szCs w:val="18"/>
              </w:rPr>
            </w:pPr>
            <w:r w:rsidRPr="00B75631">
              <w:rPr>
                <w:b/>
                <w:bCs/>
                <w:sz w:val="18"/>
                <w:szCs w:val="18"/>
              </w:rPr>
              <w:t>Время каникулярное</w:t>
            </w:r>
          </w:p>
        </w:tc>
        <w:tc>
          <w:tcPr>
            <w:tcW w:w="53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656"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509" w:type="dxa"/>
            <w:tcBorders>
              <w:top w:val="nil"/>
              <w:left w:val="single" w:sz="4" w:space="0" w:color="auto"/>
              <w:bottom w:val="single" w:sz="4" w:space="0" w:color="auto"/>
              <w:right w:val="nil"/>
            </w:tcBorders>
            <w:shd w:val="clear" w:color="000000" w:fill="FFFFFF"/>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0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6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i/>
                <w:iCs/>
                <w:sz w:val="18"/>
                <w:szCs w:val="18"/>
              </w:rPr>
            </w:pPr>
            <w:r w:rsidRPr="00B75631">
              <w:rPr>
                <w:b/>
                <w:bCs/>
                <w:i/>
                <w:iCs/>
                <w:sz w:val="18"/>
                <w:szCs w:val="18"/>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29"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520" w:type="dxa"/>
            <w:tcBorders>
              <w:top w:val="nil"/>
              <w:left w:val="nil"/>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w:t>
            </w:r>
          </w:p>
        </w:tc>
        <w:tc>
          <w:tcPr>
            <w:tcW w:w="116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52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8</w:t>
            </w:r>
          </w:p>
        </w:tc>
        <w:tc>
          <w:tcPr>
            <w:tcW w:w="162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540" w:type="dxa"/>
            <w:tcBorders>
              <w:top w:val="nil"/>
              <w:left w:val="nil"/>
              <w:bottom w:val="single" w:sz="4" w:space="0" w:color="auto"/>
              <w:right w:val="nil"/>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9</w:t>
            </w:r>
          </w:p>
        </w:tc>
        <w:tc>
          <w:tcPr>
            <w:tcW w:w="460" w:type="dxa"/>
            <w:tcBorders>
              <w:top w:val="nil"/>
              <w:left w:val="single" w:sz="4" w:space="0" w:color="auto"/>
              <w:bottom w:val="single" w:sz="4" w:space="0" w:color="auto"/>
              <w:right w:val="single" w:sz="4"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2</w:t>
            </w:r>
          </w:p>
        </w:tc>
        <w:tc>
          <w:tcPr>
            <w:tcW w:w="675" w:type="dxa"/>
            <w:tcBorders>
              <w:top w:val="nil"/>
              <w:left w:val="nil"/>
              <w:bottom w:val="single" w:sz="4" w:space="0" w:color="auto"/>
              <w:right w:val="single" w:sz="8" w:space="0" w:color="auto"/>
            </w:tcBorders>
            <w:shd w:val="clear" w:color="000000" w:fill="FFFFFF"/>
            <w:noWrap/>
            <w:vAlign w:val="center"/>
            <w:hideMark/>
          </w:tcPr>
          <w:p w:rsidR="005F1E37" w:rsidRPr="00B75631" w:rsidRDefault="005F1E37" w:rsidP="005F1E37">
            <w:pPr>
              <w:jc w:val="center"/>
              <w:rPr>
                <w:b/>
                <w:bCs/>
                <w:sz w:val="18"/>
                <w:szCs w:val="18"/>
              </w:rPr>
            </w:pPr>
            <w:r w:rsidRPr="00B75631">
              <w:rPr>
                <w:b/>
                <w:bCs/>
                <w:sz w:val="18"/>
                <w:szCs w:val="18"/>
              </w:rPr>
              <w:t>0</w:t>
            </w:r>
          </w:p>
        </w:tc>
      </w:tr>
      <w:tr w:rsidR="005F1E37" w:rsidRPr="00B75631" w:rsidTr="005F1E37">
        <w:trPr>
          <w:trHeight w:val="240"/>
        </w:trPr>
        <w:tc>
          <w:tcPr>
            <w:tcW w:w="975" w:type="dxa"/>
            <w:tcBorders>
              <w:top w:val="nil"/>
              <w:left w:val="single" w:sz="4" w:space="0" w:color="auto"/>
              <w:bottom w:val="single" w:sz="4" w:space="0" w:color="auto"/>
              <w:right w:val="single" w:sz="4" w:space="0" w:color="auto"/>
            </w:tcBorders>
            <w:shd w:val="clear" w:color="auto" w:fill="auto"/>
            <w:noWrap/>
            <w:hideMark/>
          </w:tcPr>
          <w:p w:rsidR="005F1E37" w:rsidRPr="00B75631" w:rsidRDefault="005F1E37" w:rsidP="005F1E37">
            <w:pPr>
              <w:rPr>
                <w:sz w:val="16"/>
                <w:szCs w:val="16"/>
              </w:rPr>
            </w:pPr>
            <w:r w:rsidRPr="00B75631">
              <w:rPr>
                <w:sz w:val="16"/>
                <w:szCs w:val="16"/>
              </w:rPr>
              <w:t> </w:t>
            </w:r>
          </w:p>
        </w:tc>
        <w:tc>
          <w:tcPr>
            <w:tcW w:w="2301" w:type="dxa"/>
            <w:tcBorders>
              <w:top w:val="nil"/>
              <w:left w:val="nil"/>
              <w:bottom w:val="single" w:sz="4" w:space="0" w:color="auto"/>
              <w:right w:val="single" w:sz="4" w:space="0" w:color="auto"/>
            </w:tcBorders>
            <w:shd w:val="clear" w:color="auto" w:fill="auto"/>
            <w:hideMark/>
          </w:tcPr>
          <w:p w:rsidR="005F1E37" w:rsidRPr="00B75631" w:rsidRDefault="005F1E37" w:rsidP="005F1E37">
            <w:pPr>
              <w:rPr>
                <w:b/>
                <w:bCs/>
                <w:sz w:val="20"/>
                <w:szCs w:val="20"/>
              </w:rPr>
            </w:pPr>
            <w:r w:rsidRPr="00B75631">
              <w:rPr>
                <w:b/>
                <w:bCs/>
                <w:sz w:val="20"/>
                <w:szCs w:val="20"/>
              </w:rPr>
              <w:t>Итого:</w:t>
            </w:r>
          </w:p>
        </w:tc>
        <w:tc>
          <w:tcPr>
            <w:tcW w:w="53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65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509"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19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Экзаменов</w:t>
            </w:r>
          </w:p>
        </w:tc>
        <w:tc>
          <w:tcPr>
            <w:tcW w:w="5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0</w:t>
            </w:r>
          </w:p>
        </w:tc>
        <w:tc>
          <w:tcPr>
            <w:tcW w:w="5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5</w:t>
            </w:r>
          </w:p>
        </w:tc>
        <w:tc>
          <w:tcPr>
            <w:tcW w:w="1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1</w:t>
            </w:r>
          </w:p>
        </w:tc>
        <w:tc>
          <w:tcPr>
            <w:tcW w:w="520" w:type="dxa"/>
            <w:tcBorders>
              <w:top w:val="nil"/>
              <w:left w:val="nil"/>
              <w:bottom w:val="single" w:sz="4" w:space="0" w:color="auto"/>
              <w:right w:val="nil"/>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3</w:t>
            </w:r>
          </w:p>
        </w:tc>
        <w:tc>
          <w:tcPr>
            <w:tcW w:w="1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w:t>
            </w:r>
          </w:p>
        </w:tc>
        <w:tc>
          <w:tcPr>
            <w:tcW w:w="5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3</w:t>
            </w:r>
          </w:p>
        </w:tc>
        <w:tc>
          <w:tcPr>
            <w:tcW w:w="46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3</w:t>
            </w:r>
          </w:p>
        </w:tc>
        <w:tc>
          <w:tcPr>
            <w:tcW w:w="675"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w:t>
            </w:r>
          </w:p>
        </w:tc>
      </w:tr>
      <w:tr w:rsidR="005F1E37" w:rsidRPr="00B75631" w:rsidTr="005F1E37">
        <w:trPr>
          <w:trHeight w:val="270"/>
        </w:trPr>
        <w:tc>
          <w:tcPr>
            <w:tcW w:w="975" w:type="dxa"/>
            <w:tcBorders>
              <w:top w:val="nil"/>
              <w:left w:val="single" w:sz="4" w:space="0" w:color="auto"/>
              <w:bottom w:val="single" w:sz="4" w:space="0" w:color="auto"/>
              <w:right w:val="single" w:sz="4" w:space="0" w:color="auto"/>
            </w:tcBorders>
            <w:shd w:val="clear" w:color="auto" w:fill="auto"/>
            <w:noWrap/>
            <w:hideMark/>
          </w:tcPr>
          <w:p w:rsidR="005F1E37" w:rsidRPr="00B75631" w:rsidRDefault="005F1E37" w:rsidP="005F1E37">
            <w:pPr>
              <w:rPr>
                <w:sz w:val="16"/>
                <w:szCs w:val="16"/>
              </w:rPr>
            </w:pPr>
            <w:r w:rsidRPr="00B75631">
              <w:rPr>
                <w:sz w:val="16"/>
                <w:szCs w:val="16"/>
              </w:rPr>
              <w:t> </w:t>
            </w:r>
          </w:p>
        </w:tc>
        <w:tc>
          <w:tcPr>
            <w:tcW w:w="2301" w:type="dxa"/>
            <w:tcBorders>
              <w:top w:val="nil"/>
              <w:left w:val="nil"/>
              <w:bottom w:val="single" w:sz="4" w:space="0" w:color="auto"/>
              <w:right w:val="single" w:sz="4" w:space="0" w:color="auto"/>
            </w:tcBorders>
            <w:shd w:val="clear" w:color="auto" w:fill="auto"/>
            <w:hideMark/>
          </w:tcPr>
          <w:p w:rsidR="005F1E37" w:rsidRPr="00B75631" w:rsidRDefault="005F1E37" w:rsidP="005F1E37">
            <w:pPr>
              <w:rPr>
                <w:sz w:val="20"/>
                <w:szCs w:val="20"/>
              </w:rPr>
            </w:pPr>
            <w:r w:rsidRPr="00B75631">
              <w:rPr>
                <w:sz w:val="20"/>
                <w:szCs w:val="20"/>
              </w:rPr>
              <w:t> </w:t>
            </w:r>
          </w:p>
        </w:tc>
        <w:tc>
          <w:tcPr>
            <w:tcW w:w="53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656"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509" w:type="dxa"/>
            <w:tcBorders>
              <w:top w:val="nil"/>
              <w:left w:val="nil"/>
              <w:bottom w:val="single" w:sz="4" w:space="0" w:color="auto"/>
              <w:right w:val="single" w:sz="4" w:space="0" w:color="auto"/>
            </w:tcBorders>
            <w:shd w:val="clear" w:color="auto" w:fill="auto"/>
            <w:vAlign w:val="center"/>
            <w:hideMark/>
          </w:tcPr>
          <w:p w:rsidR="005F1E37" w:rsidRPr="00B75631" w:rsidRDefault="005F1E37" w:rsidP="005F1E37">
            <w:pPr>
              <w:jc w:val="center"/>
              <w:rPr>
                <w:sz w:val="20"/>
                <w:szCs w:val="20"/>
              </w:rPr>
            </w:pPr>
            <w:r w:rsidRPr="00B75631">
              <w:rPr>
                <w:sz w:val="20"/>
                <w:szCs w:val="20"/>
              </w:rPr>
              <w:t> </w:t>
            </w:r>
          </w:p>
        </w:tc>
        <w:tc>
          <w:tcPr>
            <w:tcW w:w="7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6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sz w:val="20"/>
                <w:szCs w:val="20"/>
              </w:rPr>
            </w:pPr>
            <w:r w:rsidRPr="00B75631">
              <w:rPr>
                <w:sz w:val="20"/>
                <w:szCs w:val="20"/>
              </w:rPr>
              <w:t> </w:t>
            </w:r>
          </w:p>
        </w:tc>
        <w:tc>
          <w:tcPr>
            <w:tcW w:w="196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Зачетов**</w:t>
            </w:r>
          </w:p>
        </w:tc>
        <w:tc>
          <w:tcPr>
            <w:tcW w:w="5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1</w:t>
            </w:r>
          </w:p>
        </w:tc>
        <w:tc>
          <w:tcPr>
            <w:tcW w:w="52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7</w:t>
            </w:r>
          </w:p>
        </w:tc>
        <w:tc>
          <w:tcPr>
            <w:tcW w:w="11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2</w:t>
            </w:r>
          </w:p>
        </w:tc>
        <w:tc>
          <w:tcPr>
            <w:tcW w:w="520" w:type="dxa"/>
            <w:tcBorders>
              <w:top w:val="nil"/>
              <w:left w:val="nil"/>
              <w:bottom w:val="single" w:sz="4" w:space="0" w:color="auto"/>
              <w:right w:val="nil"/>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6</w:t>
            </w:r>
          </w:p>
        </w:tc>
        <w:tc>
          <w:tcPr>
            <w:tcW w:w="162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0</w:t>
            </w:r>
          </w:p>
        </w:tc>
        <w:tc>
          <w:tcPr>
            <w:tcW w:w="54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9</w:t>
            </w:r>
          </w:p>
        </w:tc>
        <w:tc>
          <w:tcPr>
            <w:tcW w:w="460"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1</w:t>
            </w:r>
          </w:p>
        </w:tc>
        <w:tc>
          <w:tcPr>
            <w:tcW w:w="675" w:type="dxa"/>
            <w:tcBorders>
              <w:top w:val="nil"/>
              <w:left w:val="nil"/>
              <w:bottom w:val="single" w:sz="4" w:space="0" w:color="auto"/>
              <w:right w:val="single" w:sz="4" w:space="0" w:color="auto"/>
            </w:tcBorders>
            <w:shd w:val="clear" w:color="auto" w:fill="auto"/>
            <w:noWrap/>
            <w:vAlign w:val="center"/>
            <w:hideMark/>
          </w:tcPr>
          <w:p w:rsidR="005F1E37" w:rsidRPr="00B75631" w:rsidRDefault="005F1E37" w:rsidP="005F1E37">
            <w:pPr>
              <w:jc w:val="center"/>
              <w:rPr>
                <w:b/>
                <w:bCs/>
                <w:sz w:val="18"/>
                <w:szCs w:val="18"/>
              </w:rPr>
            </w:pPr>
            <w:r w:rsidRPr="00B75631">
              <w:rPr>
                <w:b/>
                <w:bCs/>
                <w:sz w:val="18"/>
                <w:szCs w:val="18"/>
              </w:rPr>
              <w:t>9</w:t>
            </w:r>
          </w:p>
        </w:tc>
      </w:tr>
    </w:tbl>
    <w:p w:rsidR="005F1E37" w:rsidRPr="00B75631" w:rsidRDefault="005F1E37" w:rsidP="006B7C54">
      <w:pPr>
        <w:jc w:val="both"/>
        <w:rPr>
          <w:b/>
        </w:rPr>
      </w:pPr>
    </w:p>
    <w:p w:rsidR="00C8639B" w:rsidRPr="00B75631" w:rsidRDefault="00F85DB5" w:rsidP="00A94CF1">
      <w:pPr>
        <w:pStyle w:val="2"/>
        <w:rPr>
          <w:i/>
        </w:rPr>
      </w:pPr>
      <w:bookmarkStart w:id="15" w:name="_Toc113028483"/>
      <w:r w:rsidRPr="00B75631">
        <w:rPr>
          <w:b/>
        </w:rPr>
        <w:lastRenderedPageBreak/>
        <w:t>5</w:t>
      </w:r>
      <w:r w:rsidR="00C8639B" w:rsidRPr="00B75631">
        <w:rPr>
          <w:b/>
        </w:rPr>
        <w:t xml:space="preserve">.2. </w:t>
      </w:r>
      <w:r w:rsidR="00CC3525" w:rsidRPr="00B75631">
        <w:rPr>
          <w:b/>
        </w:rPr>
        <w:t>К</w:t>
      </w:r>
      <w:r w:rsidR="00C8639B" w:rsidRPr="00B75631">
        <w:rPr>
          <w:b/>
        </w:rPr>
        <w:t>алендарный учебный график по программе подготовки специалистов среднего звена</w:t>
      </w:r>
      <w:bookmarkEnd w:id="15"/>
      <w:r w:rsidR="005F1E37" w:rsidRPr="00B75631">
        <w:rPr>
          <w:noProof/>
        </w:rPr>
        <w:drawing>
          <wp:inline distT="0" distB="0" distL="0" distR="0">
            <wp:extent cx="8674894" cy="55435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8689830" cy="5553095"/>
                    </a:xfrm>
                    <a:prstGeom prst="rect">
                      <a:avLst/>
                    </a:prstGeom>
                    <a:noFill/>
                    <a:ln w="9525">
                      <a:noFill/>
                      <a:miter lim="800000"/>
                      <a:headEnd/>
                      <a:tailEnd/>
                    </a:ln>
                  </pic:spPr>
                </pic:pic>
              </a:graphicData>
            </a:graphic>
          </wp:inline>
        </w:drawing>
      </w:r>
    </w:p>
    <w:p w:rsidR="00181452" w:rsidRPr="00B75631" w:rsidRDefault="00181452" w:rsidP="00181452">
      <w:pPr>
        <w:sectPr w:rsidR="00181452" w:rsidRPr="00B75631" w:rsidSect="00304F63">
          <w:pgSz w:w="16838" w:h="11906" w:orient="landscape"/>
          <w:pgMar w:top="1134" w:right="1134" w:bottom="850" w:left="1134" w:header="708" w:footer="708" w:gutter="0"/>
          <w:cols w:space="708"/>
          <w:docGrid w:linePitch="360"/>
        </w:sectPr>
      </w:pPr>
    </w:p>
    <w:p w:rsidR="00F85DB5" w:rsidRPr="00B75631" w:rsidRDefault="00F85DB5" w:rsidP="006B7C54">
      <w:pPr>
        <w:pStyle w:val="2"/>
        <w:rPr>
          <w:b/>
          <w:bCs w:val="0"/>
        </w:rPr>
      </w:pPr>
      <w:bookmarkStart w:id="16" w:name="_Toc113028484"/>
      <w:r w:rsidRPr="00B75631">
        <w:rPr>
          <w:b/>
          <w:bCs w:val="0"/>
        </w:rPr>
        <w:lastRenderedPageBreak/>
        <w:t>5.3.</w:t>
      </w:r>
      <w:r w:rsidR="00ED1214" w:rsidRPr="00B75631">
        <w:rPr>
          <w:b/>
          <w:bCs w:val="0"/>
        </w:rPr>
        <w:t xml:space="preserve"> Р</w:t>
      </w:r>
      <w:r w:rsidRPr="00B75631">
        <w:rPr>
          <w:b/>
          <w:bCs w:val="0"/>
        </w:rPr>
        <w:t>абочая программа воспитания</w:t>
      </w:r>
      <w:bookmarkEnd w:id="16"/>
    </w:p>
    <w:p w:rsidR="00F85DB5" w:rsidRPr="00B75631" w:rsidRDefault="00F85DB5" w:rsidP="00F85DB5">
      <w:pPr>
        <w:suppressAutoHyphens/>
        <w:ind w:firstLine="709"/>
        <w:rPr>
          <w:b/>
          <w:bCs/>
        </w:rPr>
      </w:pPr>
    </w:p>
    <w:p w:rsidR="00F85DB5" w:rsidRPr="00B75631" w:rsidRDefault="00F85DB5" w:rsidP="00F85DB5">
      <w:pPr>
        <w:suppressAutoHyphens/>
        <w:ind w:firstLine="709"/>
        <w:jc w:val="both"/>
      </w:pPr>
      <w:r w:rsidRPr="00B75631">
        <w:t>5.3.1. Цели и задачи воспитания обучающихся при освоении ими образовательной программы.</w:t>
      </w:r>
    </w:p>
    <w:p w:rsidR="00F85DB5" w:rsidRPr="00B75631" w:rsidRDefault="00F85DB5" w:rsidP="00F85DB5">
      <w:pPr>
        <w:suppressAutoHyphens/>
        <w:ind w:firstLine="709"/>
        <w:jc w:val="both"/>
      </w:pPr>
      <w:r w:rsidRPr="00B75631">
        <w:t>Цель рабочей программы воспитания – формирование общих компетенций специалистов среднего звена.</w:t>
      </w:r>
    </w:p>
    <w:p w:rsidR="00F85DB5" w:rsidRPr="00B75631" w:rsidRDefault="00F85DB5" w:rsidP="00F85DB5">
      <w:pPr>
        <w:suppressAutoHyphens/>
        <w:ind w:firstLine="709"/>
        <w:jc w:val="both"/>
      </w:pPr>
      <w:r w:rsidRPr="00B75631">
        <w:t xml:space="preserve">Задачи: </w:t>
      </w:r>
    </w:p>
    <w:p w:rsidR="00F85DB5" w:rsidRPr="00B75631" w:rsidRDefault="00F85DB5" w:rsidP="00F85DB5">
      <w:pPr>
        <w:suppressAutoHyphens/>
        <w:ind w:firstLine="709"/>
        <w:jc w:val="both"/>
      </w:pPr>
      <w:r w:rsidRPr="00B75631">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rsidR="00F85DB5" w:rsidRPr="00B75631" w:rsidRDefault="00F85DB5" w:rsidP="00F85DB5">
      <w:pPr>
        <w:suppressAutoHyphens/>
        <w:ind w:firstLine="709"/>
        <w:jc w:val="both"/>
      </w:pPr>
      <w:r w:rsidRPr="00B75631">
        <w:t>– организация всех видов деятельности, вовлекающей обучающихся в общественно-ценностные социализирующие отношения;</w:t>
      </w:r>
    </w:p>
    <w:p w:rsidR="00F85DB5" w:rsidRPr="00B75631" w:rsidRDefault="00F85DB5" w:rsidP="00F85DB5">
      <w:pPr>
        <w:suppressAutoHyphens/>
        <w:ind w:firstLine="709"/>
        <w:jc w:val="both"/>
      </w:pPr>
      <w:r w:rsidRPr="00B75631">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rsidR="00F85DB5" w:rsidRPr="00B75631" w:rsidRDefault="00F85DB5" w:rsidP="00F85DB5">
      <w:pPr>
        <w:suppressAutoHyphens/>
        <w:ind w:firstLine="709"/>
        <w:jc w:val="both"/>
      </w:pPr>
      <w:r w:rsidRPr="00B75631">
        <w:t>– усиление воспитательного воздействия благодаря непрерывности процесса воспитания.</w:t>
      </w:r>
    </w:p>
    <w:p w:rsidR="00F85DB5" w:rsidRPr="00B75631" w:rsidRDefault="00F85DB5" w:rsidP="00F85DB5">
      <w:pPr>
        <w:suppressAutoHyphens/>
        <w:ind w:firstLine="709"/>
        <w:jc w:val="both"/>
      </w:pPr>
      <w:r w:rsidRPr="00B75631">
        <w:t>5.3.2. Программа разработана в соответствии с предъявляемыми требованиями (приложение 3).</w:t>
      </w:r>
    </w:p>
    <w:p w:rsidR="00F85DB5" w:rsidRPr="00B75631" w:rsidRDefault="00F85DB5" w:rsidP="00F85DB5">
      <w:pPr>
        <w:suppressAutoHyphens/>
        <w:ind w:firstLine="709"/>
        <w:jc w:val="both"/>
      </w:pPr>
    </w:p>
    <w:p w:rsidR="00F85DB5" w:rsidRPr="00B75631" w:rsidRDefault="00F85DB5" w:rsidP="006B7C54">
      <w:pPr>
        <w:pStyle w:val="2"/>
        <w:rPr>
          <w:b/>
          <w:bCs w:val="0"/>
        </w:rPr>
      </w:pPr>
      <w:bookmarkStart w:id="17" w:name="_Toc113028485"/>
      <w:r w:rsidRPr="00B75631">
        <w:rPr>
          <w:b/>
          <w:bCs w:val="0"/>
        </w:rPr>
        <w:t xml:space="preserve">5.4. </w:t>
      </w:r>
      <w:r w:rsidR="00ED1214" w:rsidRPr="00B75631">
        <w:rPr>
          <w:b/>
          <w:bCs w:val="0"/>
        </w:rPr>
        <w:t>К</w:t>
      </w:r>
      <w:r w:rsidRPr="00B75631">
        <w:rPr>
          <w:b/>
          <w:bCs w:val="0"/>
        </w:rPr>
        <w:t>алендарный план воспитательной работы</w:t>
      </w:r>
      <w:bookmarkEnd w:id="17"/>
    </w:p>
    <w:p w:rsidR="00F85DB5" w:rsidRPr="00B75631" w:rsidRDefault="00F85DB5" w:rsidP="00F85DB5">
      <w:pPr>
        <w:suppressAutoHyphens/>
        <w:ind w:firstLine="709"/>
      </w:pPr>
      <w:r w:rsidRPr="00B75631">
        <w:t>Календарный план воспитательной работы представлен в приложении 3.</w:t>
      </w:r>
    </w:p>
    <w:p w:rsidR="00F85DB5" w:rsidRPr="00B75631" w:rsidRDefault="00F85DB5" w:rsidP="00414C20">
      <w:pPr>
        <w:suppressAutoHyphens/>
        <w:ind w:firstLine="709"/>
        <w:jc w:val="both"/>
        <w:rPr>
          <w:b/>
        </w:rPr>
      </w:pPr>
    </w:p>
    <w:p w:rsidR="007E144F" w:rsidRPr="00B75631" w:rsidRDefault="007E144F" w:rsidP="006B7C54">
      <w:pPr>
        <w:pStyle w:val="1"/>
        <w:rPr>
          <w:b/>
        </w:rPr>
      </w:pPr>
      <w:bookmarkStart w:id="18" w:name="_Toc113028486"/>
      <w:r w:rsidRPr="00B75631">
        <w:rPr>
          <w:b/>
        </w:rPr>
        <w:t xml:space="preserve">Раздел 6. </w:t>
      </w:r>
      <w:r w:rsidR="00ED1214" w:rsidRPr="00B75631">
        <w:rPr>
          <w:b/>
        </w:rPr>
        <w:t>У</w:t>
      </w:r>
      <w:r w:rsidRPr="00B75631">
        <w:rPr>
          <w:b/>
        </w:rPr>
        <w:t>сло</w:t>
      </w:r>
      <w:r w:rsidR="007C2A41" w:rsidRPr="00B75631">
        <w:rPr>
          <w:b/>
        </w:rPr>
        <w:t xml:space="preserve">вия </w:t>
      </w:r>
      <w:r w:rsidR="001B191A" w:rsidRPr="00B75631">
        <w:rPr>
          <w:b/>
        </w:rPr>
        <w:t xml:space="preserve">реализации </w:t>
      </w:r>
      <w:r w:rsidR="007C2A41" w:rsidRPr="00B75631">
        <w:rPr>
          <w:b/>
        </w:rPr>
        <w:t>образовательной программы</w:t>
      </w:r>
      <w:bookmarkEnd w:id="18"/>
    </w:p>
    <w:p w:rsidR="007E144F" w:rsidRPr="00B75631" w:rsidRDefault="007E144F" w:rsidP="00414C20">
      <w:pPr>
        <w:suppressAutoHyphens/>
        <w:ind w:firstLine="709"/>
        <w:jc w:val="both"/>
        <w:rPr>
          <w:b/>
          <w:i/>
        </w:rPr>
      </w:pPr>
    </w:p>
    <w:p w:rsidR="007E144F" w:rsidRPr="00B75631" w:rsidRDefault="007E144F" w:rsidP="006B7C54">
      <w:pPr>
        <w:pStyle w:val="2"/>
        <w:rPr>
          <w:b/>
        </w:rPr>
      </w:pPr>
      <w:bookmarkStart w:id="19" w:name="_Toc113028487"/>
      <w:r w:rsidRPr="00B75631">
        <w:rPr>
          <w:b/>
        </w:rPr>
        <w:t xml:space="preserve">6.1. </w:t>
      </w:r>
      <w:r w:rsidR="000B09A5" w:rsidRPr="00B75631">
        <w:rPr>
          <w:b/>
          <w:lang w:eastAsia="en-US"/>
        </w:rPr>
        <w:t>Требования к материально-техническому оснащению образовательной программы.</w:t>
      </w:r>
      <w:bookmarkEnd w:id="19"/>
    </w:p>
    <w:p w:rsidR="00532C18" w:rsidRPr="00B75631" w:rsidRDefault="00093BA6" w:rsidP="00532C18">
      <w:pPr>
        <w:suppressAutoHyphens/>
        <w:ind w:firstLine="709"/>
        <w:jc w:val="both"/>
      </w:pPr>
      <w:r w:rsidRPr="00B75631">
        <w:t xml:space="preserve">6.1.1. </w:t>
      </w:r>
      <w:r w:rsidR="00532C18" w:rsidRPr="00B75631">
        <w:t>Образовательная организация, реализующая ППССЗ, должна располагать материально-технической базой, обеспечивающей проведение всех видов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093BA6" w:rsidRPr="00B75631" w:rsidRDefault="00093BA6" w:rsidP="00414C20">
      <w:pPr>
        <w:suppressAutoHyphens/>
        <w:ind w:firstLine="709"/>
        <w:jc w:val="both"/>
        <w:rPr>
          <w:b/>
        </w:rPr>
      </w:pPr>
    </w:p>
    <w:p w:rsidR="007E144F" w:rsidRPr="00B75631" w:rsidRDefault="007E144F" w:rsidP="00414C20">
      <w:pPr>
        <w:suppressAutoHyphens/>
        <w:ind w:firstLine="709"/>
        <w:jc w:val="both"/>
        <w:rPr>
          <w:b/>
        </w:rPr>
      </w:pPr>
      <w:r w:rsidRPr="00B75631">
        <w:rPr>
          <w:b/>
        </w:rPr>
        <w:t xml:space="preserve">Перечень </w:t>
      </w:r>
      <w:r w:rsidR="00093BA6" w:rsidRPr="00B75631">
        <w:rPr>
          <w:b/>
        </w:rPr>
        <w:t>специальных помещений</w:t>
      </w:r>
    </w:p>
    <w:p w:rsidR="00D34115" w:rsidRPr="00B75631" w:rsidRDefault="00D34115" w:rsidP="00414C20">
      <w:pPr>
        <w:suppressAutoHyphens/>
        <w:ind w:firstLine="709"/>
        <w:rPr>
          <w:b/>
        </w:rPr>
      </w:pPr>
    </w:p>
    <w:p w:rsidR="00B646C3" w:rsidRPr="00B75631" w:rsidRDefault="00B646C3" w:rsidP="00B646C3">
      <w:pPr>
        <w:suppressAutoHyphens/>
        <w:ind w:firstLine="709"/>
        <w:jc w:val="both"/>
        <w:rPr>
          <w:b/>
        </w:rPr>
      </w:pPr>
      <w:r w:rsidRPr="00B75631">
        <w:rPr>
          <w:b/>
        </w:rPr>
        <w:t>Кабинеты:</w:t>
      </w:r>
    </w:p>
    <w:p w:rsidR="00B646C3" w:rsidRPr="00B75631" w:rsidRDefault="00B646C3" w:rsidP="00B646C3">
      <w:pPr>
        <w:suppressAutoHyphens/>
        <w:ind w:firstLine="709"/>
        <w:jc w:val="both"/>
      </w:pPr>
      <w:r w:rsidRPr="00B75631">
        <w:t>русского языка и литературы;</w:t>
      </w:r>
    </w:p>
    <w:p w:rsidR="00B646C3" w:rsidRPr="00B75631" w:rsidRDefault="00B646C3" w:rsidP="00B646C3">
      <w:pPr>
        <w:suppressAutoHyphens/>
        <w:ind w:firstLine="709"/>
        <w:jc w:val="both"/>
      </w:pPr>
      <w:r w:rsidRPr="00B75631">
        <w:t>математики и информатики;</w:t>
      </w:r>
    </w:p>
    <w:p w:rsidR="00B646C3" w:rsidRPr="00B75631" w:rsidRDefault="00B646C3" w:rsidP="00B646C3">
      <w:pPr>
        <w:suppressAutoHyphens/>
        <w:ind w:firstLine="709"/>
        <w:jc w:val="both"/>
      </w:pPr>
      <w:r w:rsidRPr="00B75631">
        <w:t>истории, географии и обществознания;</w:t>
      </w:r>
    </w:p>
    <w:p w:rsidR="00B646C3" w:rsidRPr="00B75631" w:rsidRDefault="00B646C3" w:rsidP="00B646C3">
      <w:pPr>
        <w:suppressAutoHyphens/>
        <w:ind w:firstLine="709"/>
        <w:jc w:val="both"/>
      </w:pPr>
      <w:r w:rsidRPr="00B75631">
        <w:t>гуманитарных и социально-экономических дисциплин;</w:t>
      </w:r>
    </w:p>
    <w:p w:rsidR="00B646C3" w:rsidRPr="00B75631" w:rsidRDefault="00B646C3" w:rsidP="00B646C3">
      <w:pPr>
        <w:suppressAutoHyphens/>
        <w:ind w:firstLine="709"/>
        <w:jc w:val="both"/>
      </w:pPr>
      <w:r w:rsidRPr="00B75631">
        <w:t>мировой художественной культуры;</w:t>
      </w:r>
    </w:p>
    <w:p w:rsidR="00B646C3" w:rsidRPr="00B75631" w:rsidRDefault="00B646C3" w:rsidP="00B646C3">
      <w:pPr>
        <w:suppressAutoHyphens/>
        <w:ind w:firstLine="709"/>
        <w:jc w:val="both"/>
      </w:pPr>
      <w:r w:rsidRPr="00B75631">
        <w:t>музыкально-теоретических дисциплин;</w:t>
      </w:r>
    </w:p>
    <w:p w:rsidR="00B646C3" w:rsidRPr="00B75631" w:rsidRDefault="00B646C3" w:rsidP="00B646C3">
      <w:pPr>
        <w:suppressAutoHyphens/>
        <w:ind w:firstLine="709"/>
        <w:jc w:val="both"/>
      </w:pPr>
      <w:r w:rsidRPr="00B75631">
        <w:t>музыкальной литературы.</w:t>
      </w:r>
    </w:p>
    <w:p w:rsidR="00B646C3" w:rsidRPr="00B75631" w:rsidRDefault="00B646C3" w:rsidP="00B646C3">
      <w:pPr>
        <w:suppressAutoHyphens/>
        <w:ind w:firstLine="709"/>
        <w:jc w:val="both"/>
        <w:rPr>
          <w:b/>
        </w:rPr>
      </w:pPr>
      <w:r w:rsidRPr="00B75631">
        <w:rPr>
          <w:b/>
        </w:rPr>
        <w:t>Учебные классы:</w:t>
      </w:r>
    </w:p>
    <w:p w:rsidR="00B646C3" w:rsidRPr="00B75631" w:rsidRDefault="00B646C3" w:rsidP="00B646C3">
      <w:pPr>
        <w:suppressAutoHyphens/>
        <w:ind w:firstLine="709"/>
        <w:jc w:val="both"/>
      </w:pPr>
      <w:r w:rsidRPr="00B75631">
        <w:t>для групповых и индивидуальных занятий;</w:t>
      </w:r>
    </w:p>
    <w:p w:rsidR="00B646C3" w:rsidRPr="00B75631" w:rsidRDefault="00B646C3" w:rsidP="00B646C3">
      <w:pPr>
        <w:suppressAutoHyphens/>
        <w:ind w:firstLine="709"/>
        <w:jc w:val="both"/>
      </w:pPr>
      <w:r w:rsidRPr="00B75631">
        <w:t>для проведения оркестровых и ансамблевых занятий;</w:t>
      </w:r>
    </w:p>
    <w:p w:rsidR="00B646C3" w:rsidRPr="00B75631" w:rsidRDefault="00B646C3" w:rsidP="00B646C3">
      <w:pPr>
        <w:suppressAutoHyphens/>
        <w:ind w:firstLine="709"/>
        <w:jc w:val="both"/>
      </w:pPr>
      <w:r w:rsidRPr="00B75631">
        <w:t>для занятий по междисциплинарному курсу "Оркестровый класс, изучение родственных инструментов" со специализированным оборудованием;</w:t>
      </w:r>
    </w:p>
    <w:p w:rsidR="00B646C3" w:rsidRPr="00B75631" w:rsidRDefault="00B646C3" w:rsidP="00B646C3">
      <w:pPr>
        <w:suppressAutoHyphens/>
        <w:ind w:firstLine="709"/>
        <w:jc w:val="both"/>
      </w:pPr>
      <w:r w:rsidRPr="00B75631">
        <w:lastRenderedPageBreak/>
        <w:t>для занятий по междисциплинарному курсу "</w:t>
      </w:r>
      <w:proofErr w:type="spellStart"/>
      <w:r w:rsidRPr="00B75631">
        <w:t>Дирижирование</w:t>
      </w:r>
      <w:proofErr w:type="spellEnd"/>
      <w:r w:rsidRPr="00B75631">
        <w:t xml:space="preserve"> и чтение оркестровых партитур", оснащенные зеркалами и двумя роялями.</w:t>
      </w:r>
    </w:p>
    <w:p w:rsidR="00B646C3" w:rsidRPr="00B75631" w:rsidRDefault="00B646C3" w:rsidP="00B646C3">
      <w:pPr>
        <w:suppressAutoHyphens/>
        <w:ind w:firstLine="709"/>
        <w:jc w:val="both"/>
        <w:rPr>
          <w:b/>
        </w:rPr>
      </w:pPr>
      <w:r w:rsidRPr="00B75631">
        <w:rPr>
          <w:b/>
        </w:rPr>
        <w:t>Спортивный комплекс:</w:t>
      </w:r>
    </w:p>
    <w:p w:rsidR="00B646C3" w:rsidRPr="00B75631" w:rsidRDefault="00B646C3" w:rsidP="00B646C3">
      <w:pPr>
        <w:suppressAutoHyphens/>
        <w:ind w:firstLine="567"/>
        <w:jc w:val="both"/>
      </w:pPr>
      <w:r w:rsidRPr="00B75631">
        <w:t>спортивный зал;</w:t>
      </w:r>
    </w:p>
    <w:p w:rsidR="00B646C3" w:rsidRPr="00B75631" w:rsidRDefault="00B646C3" w:rsidP="00B646C3">
      <w:pPr>
        <w:suppressAutoHyphens/>
        <w:ind w:firstLine="567"/>
        <w:jc w:val="both"/>
      </w:pPr>
      <w:r w:rsidRPr="00B75631">
        <w:t xml:space="preserve">концертный зал от 100 посадочных мест с концертными роялями, пультами и </w:t>
      </w:r>
      <w:proofErr w:type="spellStart"/>
      <w:r w:rsidRPr="00B75631">
        <w:t>звукотехническим</w:t>
      </w:r>
      <w:proofErr w:type="spellEnd"/>
      <w:r w:rsidRPr="00B75631">
        <w:t xml:space="preserve"> оборудованием, органом;</w:t>
      </w:r>
    </w:p>
    <w:p w:rsidR="00B646C3" w:rsidRPr="00B75631" w:rsidRDefault="00B646C3" w:rsidP="00B646C3">
      <w:pPr>
        <w:suppressAutoHyphens/>
        <w:ind w:firstLine="567"/>
        <w:jc w:val="both"/>
      </w:pPr>
      <w:r w:rsidRPr="00B75631">
        <w:t xml:space="preserve">малый концертный зал от 30 посадочных мест с концертными роялями, пультами и </w:t>
      </w:r>
      <w:proofErr w:type="spellStart"/>
      <w:r w:rsidRPr="00B75631">
        <w:t>звукотехническим</w:t>
      </w:r>
      <w:proofErr w:type="spellEnd"/>
      <w:r w:rsidRPr="00B75631">
        <w:t xml:space="preserve"> оборудованием, с учебным органом;</w:t>
      </w:r>
    </w:p>
    <w:p w:rsidR="00B646C3" w:rsidRPr="00B75631" w:rsidRDefault="00B646C3" w:rsidP="00B646C3">
      <w:pPr>
        <w:suppressAutoHyphens/>
        <w:ind w:firstLine="567"/>
        <w:jc w:val="both"/>
      </w:pPr>
      <w:r w:rsidRPr="00B75631">
        <w:t>библиотека, читальный зал с выходом в сеть Интернет;</w:t>
      </w:r>
    </w:p>
    <w:p w:rsidR="00B646C3" w:rsidRPr="00B75631" w:rsidRDefault="00B646C3" w:rsidP="00B646C3">
      <w:pPr>
        <w:suppressAutoHyphens/>
        <w:ind w:firstLine="567"/>
        <w:jc w:val="both"/>
      </w:pPr>
      <w:r w:rsidRPr="00B75631">
        <w:t xml:space="preserve">помещения для работы со специализированными материалами (фонотека, видеотека, фильмотека, просмотровый </w:t>
      </w:r>
      <w:proofErr w:type="spellStart"/>
      <w:r w:rsidRPr="00B75631">
        <w:t>видеозал</w:t>
      </w:r>
      <w:proofErr w:type="spellEnd"/>
      <w:r w:rsidRPr="00B75631">
        <w:t>), соответствующими профилю подготовки.</w:t>
      </w:r>
    </w:p>
    <w:p w:rsidR="00B646C3" w:rsidRPr="00B75631" w:rsidRDefault="00B646C3" w:rsidP="00B646C3">
      <w:pPr>
        <w:suppressAutoHyphens/>
        <w:ind w:firstLine="709"/>
      </w:pPr>
      <w:r w:rsidRPr="00B75631">
        <w:t>Реализация ППССЗ должна обеспечивать:</w:t>
      </w:r>
    </w:p>
    <w:p w:rsidR="00B646C3" w:rsidRPr="00B75631" w:rsidRDefault="00B646C3" w:rsidP="00B646C3">
      <w:pPr>
        <w:suppressAutoHyphens/>
        <w:ind w:firstLine="709"/>
      </w:pPr>
      <w:r w:rsidRPr="00B75631">
        <w:t>выполнение обучающимися практических занятий, включая как обязательный компонент практические задания с использованием персональных компьютеров;</w:t>
      </w:r>
    </w:p>
    <w:p w:rsidR="00B646C3" w:rsidRPr="00B75631" w:rsidRDefault="00B646C3" w:rsidP="00B646C3">
      <w:pPr>
        <w:suppressAutoHyphens/>
        <w:ind w:firstLine="709"/>
      </w:pPr>
      <w:r w:rsidRPr="00B75631">
        <w:t>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w:t>
      </w:r>
    </w:p>
    <w:p w:rsidR="00B646C3" w:rsidRPr="00B75631" w:rsidRDefault="00B646C3" w:rsidP="00B646C3">
      <w:pPr>
        <w:suppressAutoHyphens/>
        <w:ind w:firstLine="709"/>
      </w:pPr>
      <w:r w:rsidRPr="00B75631">
        <w:t>При реализации ППССЗ по специальности 53.02.03 Инструментальное исполнительство (по видам инструментов) образовательная организация должна быть оснащена следующими инструментами:</w:t>
      </w:r>
    </w:p>
    <w:p w:rsidR="00B646C3" w:rsidRPr="00B75631" w:rsidRDefault="00B646C3" w:rsidP="00B646C3">
      <w:pPr>
        <w:suppressAutoHyphens/>
        <w:ind w:firstLine="709"/>
      </w:pPr>
      <w:r w:rsidRPr="00B75631">
        <w:t>по виду фортепиано - роялями;</w:t>
      </w:r>
    </w:p>
    <w:p w:rsidR="00B646C3" w:rsidRPr="00B75631" w:rsidRDefault="00B646C3" w:rsidP="00B646C3">
      <w:pPr>
        <w:suppressAutoHyphens/>
        <w:ind w:firstLine="709"/>
      </w:pPr>
      <w:r w:rsidRPr="00B75631">
        <w:t>по виду орган - концертным органом, аудиторией с учебным органом;</w:t>
      </w:r>
    </w:p>
    <w:p w:rsidR="00B646C3" w:rsidRPr="00B75631" w:rsidRDefault="00B646C3" w:rsidP="00B646C3">
      <w:pPr>
        <w:suppressAutoHyphens/>
        <w:ind w:firstLine="709"/>
      </w:pPr>
      <w:r w:rsidRPr="00B75631">
        <w:t>по виду оркестровые струнные инструменты - комплектом оркестровых струнных инструментов, пультами;</w:t>
      </w:r>
    </w:p>
    <w:p w:rsidR="00B646C3" w:rsidRPr="00B75631" w:rsidRDefault="00B646C3" w:rsidP="00B646C3">
      <w:pPr>
        <w:suppressAutoHyphens/>
        <w:ind w:firstLine="709"/>
      </w:pPr>
      <w:r w:rsidRPr="00B75631">
        <w:t>по виду оркестровые духовые и ударные инструменты - комплектом оркестровых духовых и ударных инструментов, пультами;</w:t>
      </w:r>
    </w:p>
    <w:p w:rsidR="00B646C3" w:rsidRPr="00B75631" w:rsidRDefault="00B646C3" w:rsidP="00B646C3">
      <w:pPr>
        <w:suppressAutoHyphens/>
        <w:ind w:firstLine="709"/>
      </w:pPr>
      <w:r w:rsidRPr="00B75631">
        <w:t>по виду инструменты народного оркестра - комплектом инструментов народного оркестра, пультами;</w:t>
      </w:r>
    </w:p>
    <w:p w:rsidR="00B646C3" w:rsidRPr="00B75631" w:rsidRDefault="00B646C3" w:rsidP="00B646C3">
      <w:pPr>
        <w:suppressAutoHyphens/>
        <w:ind w:firstLine="709"/>
      </w:pPr>
      <w:r w:rsidRPr="00B75631">
        <w:t>по виду национальные инструменты народов России - музыкальными инструментами согласно профилю подготовки.</w:t>
      </w:r>
    </w:p>
    <w:p w:rsidR="00B646C3" w:rsidRPr="00B75631" w:rsidRDefault="00B646C3" w:rsidP="00B646C3">
      <w:pPr>
        <w:suppressAutoHyphens/>
        <w:ind w:firstLine="709"/>
      </w:pPr>
      <w:r w:rsidRPr="00B75631">
        <w:t>Для проведения занятий по дисциплине "Музыкальная информатика" образовательная организация должна располагать специальной аудиторией, оборудованной персональными компьютерами, MIDI-клавиатурами и соответствующим программным обеспечением.</w:t>
      </w:r>
    </w:p>
    <w:p w:rsidR="00B646C3" w:rsidRPr="00B75631" w:rsidRDefault="00B646C3" w:rsidP="00B646C3">
      <w:pPr>
        <w:suppressAutoHyphens/>
        <w:ind w:firstLine="709"/>
      </w:pPr>
      <w:r w:rsidRPr="00B75631">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E1174A" w:rsidRPr="00B75631" w:rsidRDefault="00B646C3" w:rsidP="00B646C3">
      <w:pPr>
        <w:suppressAutoHyphens/>
        <w:ind w:firstLine="709"/>
      </w:pPr>
      <w:r w:rsidRPr="00B75631">
        <w:t>Образовательная организация должна быть обеспечена необходимым комплектом</w:t>
      </w:r>
    </w:p>
    <w:p w:rsidR="00B646C3" w:rsidRPr="00B75631" w:rsidRDefault="00B646C3" w:rsidP="00B646C3">
      <w:pPr>
        <w:ind w:firstLine="709"/>
      </w:pPr>
      <w:r w:rsidRPr="00B75631">
        <w:t>лицензионного программного обеспечения.</w:t>
      </w:r>
    </w:p>
    <w:p w:rsidR="00B646C3" w:rsidRPr="00B75631" w:rsidRDefault="00B646C3" w:rsidP="00B646C3">
      <w:pPr>
        <w:ind w:firstLine="709"/>
      </w:pPr>
      <w:r w:rsidRPr="00B75631">
        <w:t>В образовательной организации должны быть обеспечены условия для содержания, обслуживания и ремонта музыкальных инструментов.</w:t>
      </w:r>
    </w:p>
    <w:p w:rsidR="004514C3" w:rsidRDefault="004514C3" w:rsidP="003B56EC">
      <w:pPr>
        <w:shd w:val="clear" w:color="auto" w:fill="FFFFFF"/>
        <w:tabs>
          <w:tab w:val="left" w:pos="1560"/>
        </w:tabs>
        <w:spacing w:line="326" w:lineRule="exact"/>
        <w:ind w:right="499"/>
        <w:jc w:val="center"/>
        <w:rPr>
          <w:b/>
        </w:rPr>
        <w:sectPr w:rsidR="004514C3" w:rsidSect="004514C3">
          <w:footerReference w:type="default" r:id="rId17"/>
          <w:pgSz w:w="11909" w:h="16834"/>
          <w:pgMar w:top="1134" w:right="1134" w:bottom="1134" w:left="1134" w:header="720" w:footer="720" w:gutter="0"/>
          <w:cols w:space="60"/>
          <w:noEndnote/>
        </w:sectPr>
      </w:pPr>
    </w:p>
    <w:p w:rsidR="003B56EC" w:rsidRPr="0013177A" w:rsidRDefault="003B56EC" w:rsidP="003B56EC">
      <w:pPr>
        <w:shd w:val="clear" w:color="auto" w:fill="FFFFFF"/>
        <w:tabs>
          <w:tab w:val="left" w:pos="1560"/>
        </w:tabs>
        <w:spacing w:line="326" w:lineRule="exact"/>
        <w:ind w:right="499"/>
        <w:jc w:val="center"/>
        <w:rPr>
          <w:b/>
        </w:rPr>
      </w:pPr>
      <w:r w:rsidRPr="0013177A">
        <w:rPr>
          <w:b/>
        </w:rPr>
        <w:lastRenderedPageBreak/>
        <w:t>СПРАВКА</w:t>
      </w:r>
    </w:p>
    <w:p w:rsidR="003B56EC" w:rsidRPr="0013177A" w:rsidRDefault="003B56EC" w:rsidP="003B56EC">
      <w:pPr>
        <w:shd w:val="clear" w:color="auto" w:fill="FFFFFF"/>
        <w:tabs>
          <w:tab w:val="left" w:pos="1560"/>
        </w:tabs>
        <w:spacing w:line="326" w:lineRule="exact"/>
        <w:ind w:right="499"/>
        <w:jc w:val="center"/>
        <w:rPr>
          <w:b/>
          <w:spacing w:val="-1"/>
        </w:rPr>
      </w:pPr>
      <w:r w:rsidRPr="0013177A">
        <w:rPr>
          <w:b/>
          <w:spacing w:val="-1"/>
        </w:rPr>
        <w:t>о материально-техническом обеспечении образовательной деятельности</w:t>
      </w:r>
    </w:p>
    <w:p w:rsidR="003B56EC" w:rsidRPr="0013177A" w:rsidRDefault="003B56EC" w:rsidP="003B56EC">
      <w:pPr>
        <w:shd w:val="clear" w:color="auto" w:fill="FFFFFF"/>
        <w:rPr>
          <w:b/>
          <w:sz w:val="20"/>
          <w:szCs w:val="20"/>
        </w:rPr>
      </w:pPr>
    </w:p>
    <w:p w:rsidR="003B56EC" w:rsidRPr="0013177A" w:rsidRDefault="003B56EC" w:rsidP="003B56EC">
      <w:pPr>
        <w:shd w:val="clear" w:color="auto" w:fill="FFFFFF"/>
        <w:jc w:val="center"/>
        <w:rPr>
          <w:b/>
          <w:sz w:val="20"/>
          <w:szCs w:val="20"/>
        </w:rPr>
      </w:pPr>
      <w:r w:rsidRPr="0013177A">
        <w:rPr>
          <w:spacing w:val="-2"/>
          <w:sz w:val="20"/>
          <w:szCs w:val="20"/>
        </w:rPr>
        <w:t>Раздел 1. Обеспечение образовательной деятельности оснащенными зданиями, строениями,</w:t>
      </w:r>
    </w:p>
    <w:p w:rsidR="003B56EC" w:rsidRPr="0013177A" w:rsidRDefault="003B56EC" w:rsidP="003B56EC">
      <w:pPr>
        <w:shd w:val="clear" w:color="auto" w:fill="FFFFFF"/>
        <w:rPr>
          <w:sz w:val="20"/>
          <w:szCs w:val="20"/>
        </w:rPr>
      </w:pPr>
      <w:r w:rsidRPr="0013177A">
        <w:rPr>
          <w:spacing w:val="-1"/>
          <w:sz w:val="20"/>
          <w:szCs w:val="20"/>
        </w:rPr>
        <w:t>сооружениями, помещениями и территориями</w:t>
      </w:r>
    </w:p>
    <w:p w:rsidR="003B56EC" w:rsidRPr="0013177A" w:rsidRDefault="003B56EC" w:rsidP="003B56EC">
      <w:pPr>
        <w:spacing w:after="283" w:line="1" w:lineRule="exact"/>
        <w:rPr>
          <w:sz w:val="20"/>
          <w:szCs w:val="20"/>
        </w:rPr>
      </w:pPr>
    </w:p>
    <w:tbl>
      <w:tblPr>
        <w:tblW w:w="14865" w:type="dxa"/>
        <w:tblInd w:w="40" w:type="dxa"/>
        <w:tblLayout w:type="fixed"/>
        <w:tblCellMar>
          <w:left w:w="40" w:type="dxa"/>
          <w:right w:w="40" w:type="dxa"/>
        </w:tblCellMar>
        <w:tblLook w:val="0000"/>
      </w:tblPr>
      <w:tblGrid>
        <w:gridCol w:w="595"/>
        <w:gridCol w:w="2952"/>
        <w:gridCol w:w="2683"/>
        <w:gridCol w:w="2107"/>
        <w:gridCol w:w="1838"/>
        <w:gridCol w:w="1874"/>
        <w:gridCol w:w="2816"/>
      </w:tblGrid>
      <w:tr w:rsidR="003B56EC" w:rsidRPr="0013177A" w:rsidTr="00917C4A">
        <w:trPr>
          <w:trHeight w:hRule="exact" w:val="250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88" w:lineRule="exact"/>
              <w:ind w:right="19"/>
              <w:rPr>
                <w:sz w:val="20"/>
                <w:szCs w:val="20"/>
              </w:rPr>
            </w:pPr>
            <w:r w:rsidRPr="0013177A">
              <w:rPr>
                <w:sz w:val="20"/>
                <w:szCs w:val="20"/>
              </w:rPr>
              <w:t xml:space="preserve">№ </w:t>
            </w:r>
            <w:proofErr w:type="spellStart"/>
            <w:r w:rsidRPr="0013177A">
              <w:rPr>
                <w:spacing w:val="-3"/>
                <w:sz w:val="20"/>
                <w:szCs w:val="20"/>
              </w:rPr>
              <w:t>п</w:t>
            </w:r>
            <w:proofErr w:type="spellEnd"/>
            <w:r w:rsidRPr="0013177A">
              <w:rPr>
                <w:spacing w:val="-3"/>
                <w:sz w:val="20"/>
                <w:szCs w:val="20"/>
              </w:rPr>
              <w:t>/</w:t>
            </w:r>
            <w:proofErr w:type="spellStart"/>
            <w:r w:rsidRPr="0013177A">
              <w:rPr>
                <w:spacing w:val="-3"/>
                <w:sz w:val="20"/>
                <w:szCs w:val="20"/>
              </w:rPr>
              <w:t>п</w:t>
            </w:r>
            <w:proofErr w:type="spellEnd"/>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jc w:val="center"/>
              <w:rPr>
                <w:sz w:val="20"/>
                <w:szCs w:val="20"/>
              </w:rPr>
            </w:pPr>
            <w:r w:rsidRPr="0013177A">
              <w:rPr>
                <w:spacing w:val="-2"/>
                <w:sz w:val="20"/>
                <w:szCs w:val="20"/>
              </w:rPr>
              <w:t>Фактический адрес</w:t>
            </w:r>
          </w:p>
          <w:p w:rsidR="003B56EC" w:rsidRPr="0013177A" w:rsidRDefault="003B56EC" w:rsidP="00917C4A">
            <w:pPr>
              <w:shd w:val="clear" w:color="auto" w:fill="FFFFFF"/>
              <w:spacing w:line="274" w:lineRule="exact"/>
              <w:jc w:val="center"/>
              <w:rPr>
                <w:sz w:val="20"/>
                <w:szCs w:val="20"/>
              </w:rPr>
            </w:pPr>
            <w:r w:rsidRPr="0013177A">
              <w:rPr>
                <w:spacing w:val="-2"/>
                <w:sz w:val="20"/>
                <w:szCs w:val="20"/>
              </w:rPr>
              <w:t>зданий, строений,</w:t>
            </w:r>
          </w:p>
          <w:p w:rsidR="003B56EC" w:rsidRPr="0013177A" w:rsidRDefault="003B56EC" w:rsidP="00917C4A">
            <w:pPr>
              <w:shd w:val="clear" w:color="auto" w:fill="FFFFFF"/>
              <w:spacing w:line="274" w:lineRule="exact"/>
              <w:jc w:val="center"/>
              <w:rPr>
                <w:sz w:val="20"/>
                <w:szCs w:val="20"/>
              </w:rPr>
            </w:pPr>
            <w:r w:rsidRPr="0013177A">
              <w:rPr>
                <w:spacing w:val="-4"/>
                <w:sz w:val="20"/>
                <w:szCs w:val="20"/>
              </w:rPr>
              <w:t>сооружений, помещений,</w:t>
            </w:r>
          </w:p>
          <w:p w:rsidR="003B56EC" w:rsidRPr="0013177A" w:rsidRDefault="003B56EC" w:rsidP="00917C4A">
            <w:pPr>
              <w:shd w:val="clear" w:color="auto" w:fill="FFFFFF"/>
              <w:spacing w:line="274" w:lineRule="exact"/>
              <w:jc w:val="center"/>
              <w:rPr>
                <w:sz w:val="20"/>
                <w:szCs w:val="20"/>
              </w:rPr>
            </w:pPr>
            <w:r w:rsidRPr="0013177A">
              <w:rPr>
                <w:sz w:val="20"/>
                <w:szCs w:val="20"/>
              </w:rPr>
              <w:t>территорий</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jc w:val="center"/>
              <w:rPr>
                <w:sz w:val="20"/>
                <w:szCs w:val="20"/>
              </w:rPr>
            </w:pPr>
            <w:r w:rsidRPr="0013177A">
              <w:rPr>
                <w:spacing w:val="-3"/>
                <w:sz w:val="20"/>
                <w:szCs w:val="20"/>
              </w:rPr>
              <w:t xml:space="preserve">Вид и назначение зданий, </w:t>
            </w:r>
            <w:r w:rsidRPr="0013177A">
              <w:rPr>
                <w:spacing w:val="-1"/>
                <w:sz w:val="20"/>
                <w:szCs w:val="20"/>
              </w:rPr>
              <w:t>строений, сооружений, пом</w:t>
            </w:r>
            <w:r w:rsidRPr="0013177A">
              <w:rPr>
                <w:spacing w:val="-1"/>
                <w:sz w:val="20"/>
                <w:szCs w:val="20"/>
              </w:rPr>
              <w:t>е</w:t>
            </w:r>
            <w:r w:rsidRPr="0013177A">
              <w:rPr>
                <w:spacing w:val="-1"/>
                <w:sz w:val="20"/>
                <w:szCs w:val="20"/>
              </w:rPr>
              <w:t xml:space="preserve">щений, территорий (учебные, учебно-вспомогательные, </w:t>
            </w:r>
            <w:r w:rsidRPr="0013177A">
              <w:rPr>
                <w:sz w:val="20"/>
                <w:szCs w:val="20"/>
              </w:rPr>
              <w:t xml:space="preserve">подсобные, </w:t>
            </w:r>
            <w:r w:rsidRPr="0013177A">
              <w:rPr>
                <w:spacing w:val="-1"/>
                <w:sz w:val="20"/>
                <w:szCs w:val="20"/>
              </w:rPr>
              <w:t>администрати</w:t>
            </w:r>
            <w:r w:rsidRPr="0013177A">
              <w:rPr>
                <w:spacing w:val="-1"/>
                <w:sz w:val="20"/>
                <w:szCs w:val="20"/>
              </w:rPr>
              <w:t>в</w:t>
            </w:r>
            <w:r w:rsidRPr="0013177A">
              <w:rPr>
                <w:spacing w:val="-1"/>
                <w:sz w:val="20"/>
                <w:szCs w:val="20"/>
              </w:rPr>
              <w:t>ные и др.) с указанием площ</w:t>
            </w:r>
            <w:r w:rsidRPr="0013177A">
              <w:rPr>
                <w:spacing w:val="-1"/>
                <w:sz w:val="20"/>
                <w:szCs w:val="20"/>
              </w:rPr>
              <w:t>а</w:t>
            </w:r>
            <w:r w:rsidRPr="0013177A">
              <w:rPr>
                <w:spacing w:val="-1"/>
                <w:sz w:val="20"/>
                <w:szCs w:val="20"/>
              </w:rPr>
              <w:t xml:space="preserve">ди </w:t>
            </w:r>
            <w:r w:rsidRPr="0013177A">
              <w:rPr>
                <w:sz w:val="20"/>
                <w:szCs w:val="20"/>
              </w:rPr>
              <w:t>(кв.м)</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jc w:val="center"/>
              <w:rPr>
                <w:sz w:val="20"/>
                <w:szCs w:val="20"/>
              </w:rPr>
            </w:pPr>
            <w:r w:rsidRPr="0013177A">
              <w:rPr>
                <w:spacing w:val="-3"/>
                <w:sz w:val="20"/>
                <w:szCs w:val="20"/>
              </w:rPr>
              <w:t>Форма владения,</w:t>
            </w:r>
          </w:p>
          <w:p w:rsidR="003B56EC" w:rsidRPr="0013177A" w:rsidRDefault="003B56EC" w:rsidP="00917C4A">
            <w:pPr>
              <w:shd w:val="clear" w:color="auto" w:fill="FFFFFF"/>
              <w:spacing w:line="274" w:lineRule="exact"/>
              <w:jc w:val="center"/>
              <w:rPr>
                <w:sz w:val="20"/>
                <w:szCs w:val="20"/>
              </w:rPr>
            </w:pPr>
            <w:r w:rsidRPr="0013177A">
              <w:rPr>
                <w:sz w:val="20"/>
                <w:szCs w:val="20"/>
              </w:rPr>
              <w:t>пользования</w:t>
            </w:r>
          </w:p>
          <w:p w:rsidR="003B56EC" w:rsidRPr="0013177A" w:rsidRDefault="003B56EC" w:rsidP="00917C4A">
            <w:pPr>
              <w:shd w:val="clear" w:color="auto" w:fill="FFFFFF"/>
              <w:spacing w:line="274" w:lineRule="exact"/>
              <w:jc w:val="center"/>
              <w:rPr>
                <w:sz w:val="20"/>
                <w:szCs w:val="20"/>
              </w:rPr>
            </w:pPr>
            <w:r w:rsidRPr="0013177A">
              <w:rPr>
                <w:spacing w:val="-3"/>
                <w:sz w:val="20"/>
                <w:szCs w:val="20"/>
              </w:rPr>
              <w:t>(собственность,</w:t>
            </w:r>
          </w:p>
          <w:p w:rsidR="003B56EC" w:rsidRPr="0013177A" w:rsidRDefault="003B56EC" w:rsidP="00917C4A">
            <w:pPr>
              <w:shd w:val="clear" w:color="auto" w:fill="FFFFFF"/>
              <w:spacing w:line="274" w:lineRule="exact"/>
              <w:jc w:val="center"/>
              <w:rPr>
                <w:sz w:val="20"/>
                <w:szCs w:val="20"/>
              </w:rPr>
            </w:pPr>
            <w:r w:rsidRPr="0013177A">
              <w:rPr>
                <w:sz w:val="20"/>
                <w:szCs w:val="20"/>
              </w:rPr>
              <w:t>оперативное</w:t>
            </w:r>
          </w:p>
          <w:p w:rsidR="003B56EC" w:rsidRPr="0013177A" w:rsidRDefault="003B56EC" w:rsidP="00917C4A">
            <w:pPr>
              <w:shd w:val="clear" w:color="auto" w:fill="FFFFFF"/>
              <w:spacing w:line="274" w:lineRule="exact"/>
              <w:jc w:val="center"/>
              <w:rPr>
                <w:sz w:val="20"/>
                <w:szCs w:val="20"/>
              </w:rPr>
            </w:pPr>
            <w:r w:rsidRPr="0013177A">
              <w:rPr>
                <w:sz w:val="20"/>
                <w:szCs w:val="20"/>
              </w:rPr>
              <w:t>управление,</w:t>
            </w:r>
          </w:p>
          <w:p w:rsidR="003B56EC" w:rsidRPr="0013177A" w:rsidRDefault="003B56EC" w:rsidP="00917C4A">
            <w:pPr>
              <w:shd w:val="clear" w:color="auto" w:fill="FFFFFF"/>
              <w:spacing w:line="274" w:lineRule="exact"/>
              <w:jc w:val="center"/>
              <w:rPr>
                <w:sz w:val="20"/>
                <w:szCs w:val="20"/>
              </w:rPr>
            </w:pPr>
            <w:r w:rsidRPr="0013177A">
              <w:rPr>
                <w:sz w:val="20"/>
                <w:szCs w:val="20"/>
              </w:rPr>
              <w:t>аренда,</w:t>
            </w:r>
          </w:p>
          <w:p w:rsidR="003B56EC" w:rsidRPr="0013177A" w:rsidRDefault="003B56EC" w:rsidP="00917C4A">
            <w:pPr>
              <w:shd w:val="clear" w:color="auto" w:fill="FFFFFF"/>
              <w:spacing w:line="274" w:lineRule="exact"/>
              <w:jc w:val="center"/>
              <w:rPr>
                <w:sz w:val="20"/>
                <w:szCs w:val="20"/>
              </w:rPr>
            </w:pPr>
            <w:r w:rsidRPr="0013177A">
              <w:rPr>
                <w:spacing w:val="-2"/>
                <w:sz w:val="20"/>
                <w:szCs w:val="20"/>
              </w:rPr>
              <w:t>безвозмездное</w:t>
            </w:r>
          </w:p>
          <w:p w:rsidR="003B56EC" w:rsidRPr="0013177A" w:rsidRDefault="003B56EC" w:rsidP="00917C4A">
            <w:pPr>
              <w:shd w:val="clear" w:color="auto" w:fill="FFFFFF"/>
              <w:spacing w:line="274" w:lineRule="exact"/>
              <w:jc w:val="center"/>
              <w:rPr>
                <w:sz w:val="20"/>
                <w:szCs w:val="20"/>
              </w:rPr>
            </w:pPr>
            <w:r w:rsidRPr="0013177A">
              <w:rPr>
                <w:spacing w:val="-4"/>
                <w:sz w:val="20"/>
                <w:szCs w:val="20"/>
              </w:rPr>
              <w:t>пользование и др.)</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ind w:right="62"/>
              <w:jc w:val="center"/>
              <w:rPr>
                <w:sz w:val="20"/>
                <w:szCs w:val="20"/>
              </w:rPr>
            </w:pPr>
            <w:r w:rsidRPr="0013177A">
              <w:rPr>
                <w:spacing w:val="-3"/>
                <w:sz w:val="20"/>
                <w:szCs w:val="20"/>
              </w:rPr>
              <w:t xml:space="preserve">Наименование </w:t>
            </w:r>
            <w:r w:rsidRPr="0013177A">
              <w:rPr>
                <w:spacing w:val="-2"/>
                <w:sz w:val="20"/>
                <w:szCs w:val="20"/>
              </w:rPr>
              <w:t>о</w:t>
            </w:r>
            <w:r w:rsidRPr="0013177A">
              <w:rPr>
                <w:spacing w:val="-2"/>
                <w:sz w:val="20"/>
                <w:szCs w:val="20"/>
              </w:rPr>
              <w:t>р</w:t>
            </w:r>
            <w:r w:rsidRPr="0013177A">
              <w:rPr>
                <w:spacing w:val="-2"/>
                <w:sz w:val="20"/>
                <w:szCs w:val="20"/>
              </w:rPr>
              <w:t>ганизации-</w:t>
            </w:r>
            <w:r w:rsidRPr="0013177A">
              <w:rPr>
                <w:sz w:val="20"/>
                <w:szCs w:val="20"/>
              </w:rPr>
              <w:t xml:space="preserve">собственника </w:t>
            </w:r>
            <w:r w:rsidRPr="0013177A">
              <w:rPr>
                <w:spacing w:val="-4"/>
                <w:sz w:val="20"/>
                <w:szCs w:val="20"/>
              </w:rPr>
              <w:t xml:space="preserve">(арендодателя, </w:t>
            </w:r>
            <w:r w:rsidRPr="0013177A">
              <w:rPr>
                <w:spacing w:val="-2"/>
                <w:sz w:val="20"/>
                <w:szCs w:val="20"/>
              </w:rPr>
              <w:t>сс</w:t>
            </w:r>
            <w:r w:rsidRPr="0013177A">
              <w:rPr>
                <w:spacing w:val="-2"/>
                <w:sz w:val="20"/>
                <w:szCs w:val="20"/>
              </w:rPr>
              <w:t>у</w:t>
            </w:r>
            <w:r w:rsidRPr="0013177A">
              <w:rPr>
                <w:spacing w:val="-2"/>
                <w:sz w:val="20"/>
                <w:szCs w:val="20"/>
              </w:rPr>
              <w:t>додателя и</w:t>
            </w:r>
            <w:r w:rsidRPr="0013177A">
              <w:rPr>
                <w:sz w:val="20"/>
                <w:szCs w:val="20"/>
              </w:rPr>
              <w:t xml:space="preserve"> др.)</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ind w:right="62"/>
              <w:jc w:val="center"/>
              <w:rPr>
                <w:sz w:val="20"/>
                <w:szCs w:val="20"/>
              </w:rPr>
            </w:pPr>
            <w:r w:rsidRPr="0013177A">
              <w:rPr>
                <w:spacing w:val="-1"/>
                <w:sz w:val="20"/>
                <w:szCs w:val="20"/>
              </w:rPr>
              <w:t xml:space="preserve">Реквизиты </w:t>
            </w:r>
            <w:r w:rsidRPr="0013177A">
              <w:rPr>
                <w:sz w:val="20"/>
                <w:szCs w:val="20"/>
              </w:rPr>
              <w:t xml:space="preserve">и сроки действия </w:t>
            </w:r>
            <w:r w:rsidRPr="0013177A">
              <w:rPr>
                <w:spacing w:val="-3"/>
                <w:sz w:val="20"/>
                <w:szCs w:val="20"/>
              </w:rPr>
              <w:t>правоу</w:t>
            </w:r>
            <w:r w:rsidRPr="0013177A">
              <w:rPr>
                <w:spacing w:val="-3"/>
                <w:sz w:val="20"/>
                <w:szCs w:val="20"/>
              </w:rPr>
              <w:t>с</w:t>
            </w:r>
            <w:r w:rsidRPr="0013177A">
              <w:rPr>
                <w:spacing w:val="-3"/>
                <w:sz w:val="20"/>
                <w:szCs w:val="20"/>
              </w:rPr>
              <w:t>та</w:t>
            </w:r>
            <w:r w:rsidRPr="0013177A">
              <w:rPr>
                <w:spacing w:val="-2"/>
                <w:sz w:val="20"/>
                <w:szCs w:val="20"/>
              </w:rPr>
              <w:t>навливаю</w:t>
            </w:r>
            <w:r w:rsidRPr="0013177A">
              <w:rPr>
                <w:sz w:val="20"/>
                <w:szCs w:val="20"/>
              </w:rPr>
              <w:t xml:space="preserve">щих </w:t>
            </w:r>
            <w:r w:rsidRPr="0013177A">
              <w:rPr>
                <w:spacing w:val="-3"/>
                <w:sz w:val="20"/>
                <w:szCs w:val="20"/>
              </w:rPr>
              <w:t>документов</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ind w:right="182"/>
              <w:jc w:val="center"/>
              <w:rPr>
                <w:sz w:val="20"/>
                <w:szCs w:val="20"/>
              </w:rPr>
            </w:pPr>
            <w:r w:rsidRPr="0013177A">
              <w:rPr>
                <w:sz w:val="20"/>
                <w:szCs w:val="20"/>
              </w:rPr>
              <w:t xml:space="preserve">Реквизиты заключений, </w:t>
            </w:r>
            <w:r w:rsidRPr="0013177A">
              <w:rPr>
                <w:spacing w:val="-1"/>
                <w:sz w:val="20"/>
                <w:szCs w:val="20"/>
              </w:rPr>
              <w:t>в</w:t>
            </w:r>
            <w:r w:rsidRPr="0013177A">
              <w:rPr>
                <w:spacing w:val="-1"/>
                <w:sz w:val="20"/>
                <w:szCs w:val="20"/>
              </w:rPr>
              <w:t>ы</w:t>
            </w:r>
            <w:r w:rsidRPr="0013177A">
              <w:rPr>
                <w:spacing w:val="-1"/>
                <w:sz w:val="20"/>
                <w:szCs w:val="20"/>
              </w:rPr>
              <w:t>данных органами, осущест</w:t>
            </w:r>
            <w:r w:rsidRPr="0013177A">
              <w:rPr>
                <w:spacing w:val="-1"/>
                <w:sz w:val="20"/>
                <w:szCs w:val="20"/>
              </w:rPr>
              <w:t>в</w:t>
            </w:r>
            <w:r w:rsidRPr="0013177A">
              <w:rPr>
                <w:spacing w:val="-1"/>
                <w:sz w:val="20"/>
                <w:szCs w:val="20"/>
              </w:rPr>
              <w:t xml:space="preserve">ляющими </w:t>
            </w:r>
            <w:r w:rsidRPr="0013177A">
              <w:rPr>
                <w:sz w:val="20"/>
                <w:szCs w:val="20"/>
              </w:rPr>
              <w:t>государственный санитарно-</w:t>
            </w:r>
            <w:r w:rsidRPr="0013177A">
              <w:rPr>
                <w:spacing w:val="-1"/>
                <w:sz w:val="20"/>
                <w:szCs w:val="20"/>
              </w:rPr>
              <w:t xml:space="preserve">эпидемиологический </w:t>
            </w:r>
            <w:r w:rsidRPr="0013177A">
              <w:rPr>
                <w:spacing w:val="-2"/>
                <w:sz w:val="20"/>
                <w:szCs w:val="20"/>
              </w:rPr>
              <w:t xml:space="preserve">надзор, государственный </w:t>
            </w:r>
            <w:r w:rsidRPr="0013177A">
              <w:rPr>
                <w:sz w:val="20"/>
                <w:szCs w:val="20"/>
              </w:rPr>
              <w:t>пожарный надзор</w:t>
            </w:r>
          </w:p>
        </w:tc>
      </w:tr>
      <w:tr w:rsidR="003B56EC" w:rsidRPr="0013177A" w:rsidTr="00917C4A">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2</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3</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4</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5</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6</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7</w:t>
            </w:r>
          </w:p>
        </w:tc>
      </w:tr>
      <w:tr w:rsidR="003B56EC" w:rsidRPr="0013177A" w:rsidTr="00917C4A">
        <w:trPr>
          <w:trHeight w:hRule="exact" w:val="214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1</w:t>
            </w: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 xml:space="preserve">Г. Тобольск, 10 </w:t>
            </w:r>
            <w:proofErr w:type="spellStart"/>
            <w:r w:rsidRPr="0013177A">
              <w:rPr>
                <w:sz w:val="20"/>
                <w:szCs w:val="20"/>
              </w:rPr>
              <w:t>мкр</w:t>
            </w:r>
            <w:proofErr w:type="spellEnd"/>
            <w:r w:rsidRPr="0013177A">
              <w:rPr>
                <w:sz w:val="20"/>
                <w:szCs w:val="20"/>
              </w:rPr>
              <w:t>., д. 85</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Нежилое  - 5 этажное здание</w:t>
            </w:r>
          </w:p>
          <w:p w:rsidR="003B56EC" w:rsidRPr="0013177A" w:rsidRDefault="003B56EC" w:rsidP="00917C4A">
            <w:pPr>
              <w:shd w:val="clear" w:color="auto" w:fill="FFFFFF"/>
              <w:rPr>
                <w:sz w:val="20"/>
                <w:szCs w:val="20"/>
              </w:rPr>
            </w:pPr>
            <w:r w:rsidRPr="0013177A">
              <w:rPr>
                <w:sz w:val="20"/>
                <w:szCs w:val="20"/>
              </w:rPr>
              <w:t>Общая площадь – 7991,8 кв.м.</w:t>
            </w:r>
          </w:p>
          <w:p w:rsidR="003B56EC" w:rsidRPr="0013177A" w:rsidRDefault="003B56EC" w:rsidP="00917C4A">
            <w:pPr>
              <w:shd w:val="clear" w:color="auto" w:fill="FFFFFF"/>
              <w:rPr>
                <w:sz w:val="20"/>
                <w:szCs w:val="20"/>
              </w:rPr>
            </w:pPr>
            <w:r w:rsidRPr="0013177A">
              <w:rPr>
                <w:sz w:val="20"/>
                <w:szCs w:val="20"/>
              </w:rPr>
              <w:t>(учебный корпус)</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Оперативное управл</w:t>
            </w:r>
            <w:r w:rsidRPr="0013177A">
              <w:rPr>
                <w:sz w:val="20"/>
                <w:szCs w:val="20"/>
              </w:rPr>
              <w:t>е</w:t>
            </w:r>
            <w:r w:rsidRPr="0013177A">
              <w:rPr>
                <w:sz w:val="20"/>
                <w:szCs w:val="20"/>
              </w:rPr>
              <w:t>ние</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Департамент им</w:t>
            </w:r>
            <w:r w:rsidRPr="0013177A">
              <w:rPr>
                <w:sz w:val="20"/>
                <w:szCs w:val="20"/>
              </w:rPr>
              <w:t>у</w:t>
            </w:r>
            <w:r w:rsidRPr="0013177A">
              <w:rPr>
                <w:sz w:val="20"/>
                <w:szCs w:val="20"/>
              </w:rPr>
              <w:t>щественных отн</w:t>
            </w:r>
            <w:r w:rsidRPr="0013177A">
              <w:rPr>
                <w:sz w:val="20"/>
                <w:szCs w:val="20"/>
              </w:rPr>
              <w:t>о</w:t>
            </w:r>
            <w:r w:rsidRPr="0013177A">
              <w:rPr>
                <w:sz w:val="20"/>
                <w:szCs w:val="20"/>
              </w:rPr>
              <w:t>шений Тюменской области</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Выписка из ЕГРН от 27.09.2017г.</w:t>
            </w:r>
          </w:p>
          <w:p w:rsidR="003B56EC" w:rsidRPr="0013177A" w:rsidRDefault="003B56EC" w:rsidP="00917C4A">
            <w:pPr>
              <w:shd w:val="clear" w:color="auto" w:fill="FFFFFF"/>
              <w:rPr>
                <w:sz w:val="20"/>
                <w:szCs w:val="20"/>
              </w:rPr>
            </w:pPr>
            <w:r w:rsidRPr="0013177A">
              <w:rPr>
                <w:sz w:val="20"/>
                <w:szCs w:val="20"/>
              </w:rPr>
              <w:t>Кадастровый номер 72:24:0304013:540</w:t>
            </w:r>
          </w:p>
          <w:p w:rsidR="003B56EC" w:rsidRPr="0013177A" w:rsidRDefault="003B56EC" w:rsidP="00917C4A">
            <w:pPr>
              <w:shd w:val="clear" w:color="auto" w:fill="FFFFFF"/>
              <w:rPr>
                <w:sz w:val="20"/>
                <w:szCs w:val="20"/>
              </w:rPr>
            </w:pP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 xml:space="preserve">Заключение о соответствии объекта защиты требованиям пожарной безопасности серия 001 №000136, выдано 29.09.2017г. </w:t>
            </w:r>
          </w:p>
          <w:p w:rsidR="003B56EC" w:rsidRPr="0013177A" w:rsidRDefault="003B56EC" w:rsidP="00917C4A">
            <w:pPr>
              <w:shd w:val="clear" w:color="auto" w:fill="FFFFFF"/>
              <w:rPr>
                <w:sz w:val="20"/>
                <w:szCs w:val="20"/>
              </w:rPr>
            </w:pPr>
            <w:r w:rsidRPr="0013177A">
              <w:rPr>
                <w:sz w:val="20"/>
                <w:szCs w:val="20"/>
              </w:rPr>
              <w:t>Санитарно-эпидемиологическое заключ</w:t>
            </w:r>
            <w:r w:rsidRPr="0013177A">
              <w:rPr>
                <w:sz w:val="20"/>
                <w:szCs w:val="20"/>
              </w:rPr>
              <w:t>е</w:t>
            </w:r>
            <w:r w:rsidRPr="0013177A">
              <w:rPr>
                <w:sz w:val="20"/>
                <w:szCs w:val="20"/>
              </w:rPr>
              <w:t>ние  №72.ОЦ.01.000.М.000600.09.17</w:t>
            </w:r>
          </w:p>
          <w:p w:rsidR="003B56EC" w:rsidRPr="0013177A" w:rsidRDefault="003B56EC" w:rsidP="00917C4A">
            <w:pPr>
              <w:shd w:val="clear" w:color="auto" w:fill="FFFFFF"/>
              <w:rPr>
                <w:sz w:val="20"/>
                <w:szCs w:val="20"/>
                <w:highlight w:val="yellow"/>
              </w:rPr>
            </w:pPr>
            <w:r w:rsidRPr="0013177A">
              <w:rPr>
                <w:sz w:val="20"/>
                <w:szCs w:val="20"/>
              </w:rPr>
              <w:t xml:space="preserve">выдано 21.09.2017г. </w:t>
            </w:r>
          </w:p>
        </w:tc>
      </w:tr>
      <w:tr w:rsidR="003B56EC" w:rsidRPr="0013177A" w:rsidTr="00917C4A">
        <w:trPr>
          <w:trHeight w:hRule="exact" w:val="30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p>
        </w:tc>
        <w:tc>
          <w:tcPr>
            <w:tcW w:w="2952"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Всего (кв. м):</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7991,8</w:t>
            </w:r>
          </w:p>
        </w:tc>
        <w:tc>
          <w:tcPr>
            <w:tcW w:w="2107"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lang w:val="en-US"/>
              </w:rPr>
              <w:t>X</w:t>
            </w:r>
          </w:p>
        </w:tc>
        <w:tc>
          <w:tcPr>
            <w:tcW w:w="1838"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lang w:val="en-US"/>
              </w:rPr>
              <w:t>X</w:t>
            </w:r>
          </w:p>
        </w:tc>
        <w:tc>
          <w:tcPr>
            <w:tcW w:w="187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lang w:val="en-US"/>
              </w:rPr>
              <w:t>X</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lang w:val="en-US"/>
              </w:rPr>
              <w:t>X</w:t>
            </w:r>
          </w:p>
        </w:tc>
      </w:tr>
    </w:tbl>
    <w:p w:rsidR="003B56EC" w:rsidRPr="0013177A" w:rsidRDefault="003B56EC" w:rsidP="003B56EC">
      <w:pPr>
        <w:shd w:val="clear" w:color="auto" w:fill="FFFFFF"/>
        <w:spacing w:before="206"/>
        <w:rPr>
          <w:sz w:val="20"/>
          <w:szCs w:val="20"/>
        </w:rPr>
      </w:pPr>
      <w:r w:rsidRPr="0013177A">
        <w:rPr>
          <w:spacing w:val="-11"/>
          <w:sz w:val="20"/>
          <w:szCs w:val="20"/>
        </w:rPr>
        <w:t>Примечание. Отдельно стоящие объекты физической культуры и спорта указываются в Разделе 2.</w:t>
      </w:r>
    </w:p>
    <w:p w:rsidR="003B56EC" w:rsidRPr="0013177A" w:rsidRDefault="003B56EC" w:rsidP="003B56EC">
      <w:pPr>
        <w:sectPr w:rsidR="003B56EC" w:rsidRPr="0013177A" w:rsidSect="00917C4A">
          <w:pgSz w:w="16834" w:h="11909" w:orient="landscape"/>
          <w:pgMar w:top="1134" w:right="1134" w:bottom="1134" w:left="1134" w:header="720" w:footer="720" w:gutter="0"/>
          <w:cols w:space="60"/>
          <w:noEndnote/>
        </w:sectPr>
      </w:pPr>
    </w:p>
    <w:p w:rsidR="003B56EC" w:rsidRPr="0013177A" w:rsidRDefault="003B56EC" w:rsidP="003B56EC">
      <w:pPr>
        <w:shd w:val="clear" w:color="auto" w:fill="FFFFFF"/>
        <w:spacing w:line="437" w:lineRule="exact"/>
        <w:ind w:right="480"/>
        <w:jc w:val="center"/>
      </w:pPr>
      <w:r w:rsidRPr="0013177A">
        <w:rPr>
          <w:spacing w:val="-2"/>
        </w:rPr>
        <w:lastRenderedPageBreak/>
        <w:t>Раздел 2. Обеспечение образовательной деятельности объектами и помещениями социально-бытового назначения</w:t>
      </w:r>
    </w:p>
    <w:p w:rsidR="003B56EC" w:rsidRPr="0013177A" w:rsidRDefault="003B56EC" w:rsidP="003B56EC">
      <w:pPr>
        <w:spacing w:after="283" w:line="1" w:lineRule="exact"/>
      </w:pPr>
    </w:p>
    <w:tbl>
      <w:tblPr>
        <w:tblW w:w="15000" w:type="dxa"/>
        <w:tblInd w:w="40" w:type="dxa"/>
        <w:tblLayout w:type="fixed"/>
        <w:tblCellMar>
          <w:left w:w="40" w:type="dxa"/>
          <w:right w:w="40" w:type="dxa"/>
        </w:tblCellMar>
        <w:tblLook w:val="0000"/>
      </w:tblPr>
      <w:tblGrid>
        <w:gridCol w:w="590"/>
        <w:gridCol w:w="15"/>
        <w:gridCol w:w="3665"/>
        <w:gridCol w:w="2393"/>
        <w:gridCol w:w="2816"/>
        <w:gridCol w:w="19"/>
        <w:gridCol w:w="2369"/>
        <w:gridCol w:w="10"/>
        <w:gridCol w:w="3123"/>
      </w:tblGrid>
      <w:tr w:rsidR="003B56EC" w:rsidRPr="0013177A" w:rsidTr="00917C4A">
        <w:trPr>
          <w:trHeight w:hRule="exact" w:val="1700"/>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8" w:lineRule="exact"/>
              <w:ind w:right="34"/>
              <w:rPr>
                <w:sz w:val="20"/>
                <w:szCs w:val="20"/>
              </w:rPr>
            </w:pPr>
            <w:r w:rsidRPr="0013177A">
              <w:rPr>
                <w:sz w:val="20"/>
                <w:szCs w:val="20"/>
              </w:rPr>
              <w:t xml:space="preserve">№ </w:t>
            </w:r>
            <w:proofErr w:type="spellStart"/>
            <w:r w:rsidRPr="0013177A">
              <w:rPr>
                <w:spacing w:val="-3"/>
                <w:sz w:val="20"/>
                <w:szCs w:val="20"/>
              </w:rPr>
              <w:t>п</w:t>
            </w:r>
            <w:proofErr w:type="spellEnd"/>
            <w:r w:rsidRPr="0013177A">
              <w:rPr>
                <w:spacing w:val="-3"/>
                <w:sz w:val="20"/>
                <w:szCs w:val="20"/>
              </w:rPr>
              <w:t>/</w:t>
            </w:r>
            <w:proofErr w:type="spellStart"/>
            <w:r w:rsidRPr="0013177A">
              <w:rPr>
                <w:spacing w:val="-3"/>
                <w:sz w:val="20"/>
                <w:szCs w:val="20"/>
              </w:rPr>
              <w:t>п</w:t>
            </w:r>
            <w:proofErr w:type="spellEnd"/>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pacing w:val="-4"/>
                <w:sz w:val="20"/>
                <w:szCs w:val="20"/>
              </w:rPr>
              <w:t>Объекты и помещения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8" w:lineRule="exact"/>
              <w:jc w:val="center"/>
              <w:rPr>
                <w:sz w:val="20"/>
                <w:szCs w:val="20"/>
              </w:rPr>
            </w:pPr>
            <w:r w:rsidRPr="0013177A">
              <w:rPr>
                <w:spacing w:val="-4"/>
                <w:sz w:val="20"/>
                <w:szCs w:val="20"/>
              </w:rPr>
              <w:t>Фактический адрес</w:t>
            </w:r>
          </w:p>
          <w:p w:rsidR="003B56EC" w:rsidRPr="0013177A" w:rsidRDefault="003B56EC" w:rsidP="00917C4A">
            <w:pPr>
              <w:shd w:val="clear" w:color="auto" w:fill="FFFFFF"/>
              <w:spacing w:line="278" w:lineRule="exact"/>
              <w:jc w:val="center"/>
              <w:rPr>
                <w:sz w:val="20"/>
                <w:szCs w:val="20"/>
              </w:rPr>
            </w:pPr>
            <w:r w:rsidRPr="0013177A">
              <w:rPr>
                <w:sz w:val="20"/>
                <w:szCs w:val="20"/>
              </w:rPr>
              <w:t>объектов</w:t>
            </w:r>
          </w:p>
          <w:p w:rsidR="003B56EC" w:rsidRPr="0013177A" w:rsidRDefault="003B56EC" w:rsidP="00917C4A">
            <w:pPr>
              <w:shd w:val="clear" w:color="auto" w:fill="FFFFFF"/>
              <w:spacing w:line="278" w:lineRule="exact"/>
              <w:jc w:val="center"/>
              <w:rPr>
                <w:sz w:val="20"/>
                <w:szCs w:val="20"/>
              </w:rPr>
            </w:pPr>
            <w:r w:rsidRPr="0013177A">
              <w:rPr>
                <w:sz w:val="20"/>
                <w:szCs w:val="20"/>
              </w:rPr>
              <w:t>и помещений</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jc w:val="center"/>
              <w:rPr>
                <w:sz w:val="20"/>
                <w:szCs w:val="20"/>
              </w:rPr>
            </w:pPr>
            <w:r w:rsidRPr="0013177A">
              <w:rPr>
                <w:spacing w:val="-3"/>
                <w:sz w:val="20"/>
                <w:szCs w:val="20"/>
              </w:rPr>
              <w:t>Форма владения,</w:t>
            </w:r>
          </w:p>
          <w:p w:rsidR="003B56EC" w:rsidRPr="0013177A" w:rsidRDefault="003B56EC" w:rsidP="00917C4A">
            <w:pPr>
              <w:shd w:val="clear" w:color="auto" w:fill="FFFFFF"/>
              <w:spacing w:line="274" w:lineRule="exact"/>
              <w:jc w:val="center"/>
              <w:rPr>
                <w:sz w:val="20"/>
                <w:szCs w:val="20"/>
              </w:rPr>
            </w:pPr>
            <w:r w:rsidRPr="0013177A">
              <w:rPr>
                <w:sz w:val="20"/>
                <w:szCs w:val="20"/>
              </w:rPr>
              <w:t>пользования</w:t>
            </w:r>
          </w:p>
          <w:p w:rsidR="003B56EC" w:rsidRPr="0013177A" w:rsidRDefault="003B56EC" w:rsidP="00917C4A">
            <w:pPr>
              <w:shd w:val="clear" w:color="auto" w:fill="FFFFFF"/>
              <w:spacing w:line="274" w:lineRule="exact"/>
              <w:jc w:val="center"/>
              <w:rPr>
                <w:sz w:val="20"/>
                <w:szCs w:val="20"/>
              </w:rPr>
            </w:pPr>
            <w:r w:rsidRPr="0013177A">
              <w:rPr>
                <w:spacing w:val="-3"/>
                <w:sz w:val="20"/>
                <w:szCs w:val="20"/>
              </w:rPr>
              <w:t>(собственность,</w:t>
            </w:r>
          </w:p>
          <w:p w:rsidR="003B56EC" w:rsidRPr="0013177A" w:rsidRDefault="003B56EC" w:rsidP="00917C4A">
            <w:pPr>
              <w:shd w:val="clear" w:color="auto" w:fill="FFFFFF"/>
              <w:spacing w:line="274" w:lineRule="exact"/>
              <w:jc w:val="center"/>
              <w:rPr>
                <w:sz w:val="20"/>
                <w:szCs w:val="20"/>
              </w:rPr>
            </w:pPr>
            <w:r w:rsidRPr="0013177A">
              <w:rPr>
                <w:sz w:val="20"/>
                <w:szCs w:val="20"/>
              </w:rPr>
              <w:t xml:space="preserve">Оперативное </w:t>
            </w:r>
            <w:r w:rsidRPr="0013177A">
              <w:rPr>
                <w:spacing w:val="-3"/>
                <w:sz w:val="20"/>
                <w:szCs w:val="20"/>
              </w:rPr>
              <w:t>управление, аре</w:t>
            </w:r>
            <w:r w:rsidRPr="0013177A">
              <w:rPr>
                <w:spacing w:val="-3"/>
                <w:sz w:val="20"/>
                <w:szCs w:val="20"/>
              </w:rPr>
              <w:t>н</w:t>
            </w:r>
            <w:r w:rsidRPr="0013177A">
              <w:rPr>
                <w:spacing w:val="-3"/>
                <w:sz w:val="20"/>
                <w:szCs w:val="20"/>
              </w:rPr>
              <w:t>да,</w:t>
            </w:r>
            <w:r w:rsidRPr="0013177A">
              <w:rPr>
                <w:sz w:val="20"/>
                <w:szCs w:val="20"/>
              </w:rPr>
              <w:t xml:space="preserve"> безвозмездное </w:t>
            </w:r>
            <w:r w:rsidRPr="0013177A">
              <w:rPr>
                <w:spacing w:val="-2"/>
                <w:sz w:val="20"/>
                <w:szCs w:val="20"/>
              </w:rPr>
              <w:t>пользование и др.)</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ind w:right="192"/>
              <w:jc w:val="center"/>
              <w:rPr>
                <w:sz w:val="20"/>
                <w:szCs w:val="20"/>
              </w:rPr>
            </w:pPr>
            <w:r w:rsidRPr="0013177A">
              <w:rPr>
                <w:spacing w:val="-1"/>
                <w:sz w:val="20"/>
                <w:szCs w:val="20"/>
              </w:rPr>
              <w:t xml:space="preserve">Наименование </w:t>
            </w:r>
            <w:r w:rsidRPr="0013177A">
              <w:rPr>
                <w:sz w:val="20"/>
                <w:szCs w:val="20"/>
              </w:rPr>
              <w:t>орган</w:t>
            </w:r>
            <w:r w:rsidRPr="0013177A">
              <w:rPr>
                <w:sz w:val="20"/>
                <w:szCs w:val="20"/>
              </w:rPr>
              <w:t>и</w:t>
            </w:r>
            <w:r w:rsidRPr="0013177A">
              <w:rPr>
                <w:sz w:val="20"/>
                <w:szCs w:val="20"/>
              </w:rPr>
              <w:t>зации-собственника</w:t>
            </w:r>
          </w:p>
          <w:p w:rsidR="003B56EC" w:rsidRPr="0013177A" w:rsidRDefault="003B56EC" w:rsidP="00917C4A">
            <w:pPr>
              <w:shd w:val="clear" w:color="auto" w:fill="FFFFFF"/>
              <w:spacing w:line="274" w:lineRule="exact"/>
              <w:ind w:right="192"/>
              <w:jc w:val="center"/>
              <w:rPr>
                <w:sz w:val="20"/>
                <w:szCs w:val="20"/>
              </w:rPr>
            </w:pPr>
            <w:r w:rsidRPr="0013177A">
              <w:rPr>
                <w:spacing w:val="-2"/>
                <w:sz w:val="20"/>
                <w:szCs w:val="20"/>
              </w:rPr>
              <w:t xml:space="preserve">(арендодателя, </w:t>
            </w:r>
            <w:r w:rsidRPr="0013177A">
              <w:rPr>
                <w:spacing w:val="-4"/>
                <w:sz w:val="20"/>
                <w:szCs w:val="20"/>
              </w:rPr>
              <w:t>ссудод</w:t>
            </w:r>
            <w:r w:rsidRPr="0013177A">
              <w:rPr>
                <w:spacing w:val="-4"/>
                <w:sz w:val="20"/>
                <w:szCs w:val="20"/>
              </w:rPr>
              <w:t>а</w:t>
            </w:r>
            <w:r w:rsidRPr="0013177A">
              <w:rPr>
                <w:spacing w:val="-4"/>
                <w:sz w:val="20"/>
                <w:szCs w:val="20"/>
              </w:rPr>
              <w:t>теля и др.)</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jc w:val="center"/>
              <w:rPr>
                <w:sz w:val="20"/>
                <w:szCs w:val="20"/>
              </w:rPr>
            </w:pPr>
            <w:r w:rsidRPr="0013177A">
              <w:rPr>
                <w:spacing w:val="-1"/>
                <w:sz w:val="20"/>
                <w:szCs w:val="20"/>
              </w:rPr>
              <w:t>Реквизиты и сроки</w:t>
            </w:r>
          </w:p>
          <w:p w:rsidR="003B56EC" w:rsidRPr="0013177A" w:rsidRDefault="003B56EC" w:rsidP="00917C4A">
            <w:pPr>
              <w:shd w:val="clear" w:color="auto" w:fill="FFFFFF"/>
              <w:spacing w:line="274" w:lineRule="exact"/>
              <w:jc w:val="center"/>
              <w:rPr>
                <w:sz w:val="20"/>
                <w:szCs w:val="20"/>
              </w:rPr>
            </w:pPr>
            <w:r w:rsidRPr="0013177A">
              <w:rPr>
                <w:sz w:val="20"/>
                <w:szCs w:val="20"/>
              </w:rPr>
              <w:t>действия</w:t>
            </w:r>
          </w:p>
          <w:p w:rsidR="003B56EC" w:rsidRPr="0013177A" w:rsidRDefault="003B56EC" w:rsidP="00917C4A">
            <w:pPr>
              <w:shd w:val="clear" w:color="auto" w:fill="FFFFFF"/>
              <w:spacing w:line="274" w:lineRule="exact"/>
              <w:jc w:val="center"/>
              <w:rPr>
                <w:sz w:val="20"/>
                <w:szCs w:val="20"/>
              </w:rPr>
            </w:pPr>
            <w:r w:rsidRPr="0013177A">
              <w:rPr>
                <w:spacing w:val="-3"/>
                <w:sz w:val="20"/>
                <w:szCs w:val="20"/>
              </w:rPr>
              <w:t>правоустанавливающих</w:t>
            </w:r>
          </w:p>
          <w:p w:rsidR="003B56EC" w:rsidRPr="0013177A" w:rsidRDefault="003B56EC" w:rsidP="00917C4A">
            <w:pPr>
              <w:shd w:val="clear" w:color="auto" w:fill="FFFFFF"/>
              <w:spacing w:line="274" w:lineRule="exact"/>
              <w:jc w:val="center"/>
              <w:rPr>
                <w:sz w:val="20"/>
                <w:szCs w:val="20"/>
              </w:rPr>
            </w:pPr>
            <w:r w:rsidRPr="0013177A">
              <w:rPr>
                <w:sz w:val="20"/>
                <w:szCs w:val="20"/>
              </w:rPr>
              <w:t>документов</w:t>
            </w:r>
          </w:p>
        </w:tc>
      </w:tr>
      <w:tr w:rsidR="003B56EC" w:rsidRPr="0013177A" w:rsidTr="00917C4A">
        <w:trPr>
          <w:trHeight w:hRule="exact" w:val="30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2</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3</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4</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5</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6</w:t>
            </w:r>
          </w:p>
        </w:tc>
      </w:tr>
      <w:tr w:rsidR="003B56EC" w:rsidRPr="0013177A" w:rsidTr="00917C4A">
        <w:trPr>
          <w:trHeight w:hRule="exact" w:val="1105"/>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right"/>
              <w:rPr>
                <w:sz w:val="20"/>
                <w:szCs w:val="20"/>
              </w:rPr>
            </w:pPr>
            <w:r w:rsidRPr="0013177A">
              <w:rPr>
                <w:sz w:val="20"/>
                <w:szCs w:val="20"/>
              </w:rPr>
              <w:t>1.</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69" w:lineRule="exact"/>
              <w:ind w:right="826"/>
              <w:rPr>
                <w:sz w:val="20"/>
                <w:szCs w:val="20"/>
              </w:rPr>
            </w:pPr>
            <w:r w:rsidRPr="0013177A">
              <w:rPr>
                <w:sz w:val="20"/>
                <w:szCs w:val="20"/>
              </w:rPr>
              <w:t>Помещения для работы мед</w:t>
            </w:r>
            <w:r w:rsidRPr="0013177A">
              <w:rPr>
                <w:sz w:val="20"/>
                <w:szCs w:val="20"/>
              </w:rPr>
              <w:t>и</w:t>
            </w:r>
            <w:r w:rsidRPr="0013177A">
              <w:rPr>
                <w:sz w:val="20"/>
                <w:szCs w:val="20"/>
              </w:rPr>
              <w:t>цинских работников: медици</w:t>
            </w:r>
            <w:r w:rsidRPr="0013177A">
              <w:rPr>
                <w:sz w:val="20"/>
                <w:szCs w:val="20"/>
              </w:rPr>
              <w:t>н</w:t>
            </w:r>
            <w:r w:rsidRPr="0013177A">
              <w:rPr>
                <w:sz w:val="20"/>
                <w:szCs w:val="20"/>
              </w:rPr>
              <w:t>ский пункт</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 xml:space="preserve">г. Тобольск, 10 </w:t>
            </w:r>
            <w:proofErr w:type="spellStart"/>
            <w:r w:rsidRPr="0013177A">
              <w:rPr>
                <w:sz w:val="20"/>
                <w:szCs w:val="20"/>
              </w:rPr>
              <w:t>мкр</w:t>
            </w:r>
            <w:proofErr w:type="spellEnd"/>
            <w:r w:rsidRPr="0013177A">
              <w:rPr>
                <w:sz w:val="20"/>
                <w:szCs w:val="20"/>
              </w:rPr>
              <w:t xml:space="preserve">., д. 85 </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Департамент имуществе</w:t>
            </w:r>
            <w:r w:rsidRPr="0013177A">
              <w:rPr>
                <w:sz w:val="20"/>
                <w:szCs w:val="20"/>
              </w:rPr>
              <w:t>н</w:t>
            </w:r>
            <w:r w:rsidRPr="0013177A">
              <w:rPr>
                <w:sz w:val="20"/>
                <w:szCs w:val="20"/>
              </w:rPr>
              <w:t>ных отношений Тюме</w:t>
            </w:r>
            <w:r w:rsidRPr="0013177A">
              <w:rPr>
                <w:sz w:val="20"/>
                <w:szCs w:val="20"/>
              </w:rPr>
              <w:t>н</w:t>
            </w:r>
            <w:r w:rsidRPr="0013177A">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Выписка из ЕГРН от 27.09.2017г.</w:t>
            </w:r>
          </w:p>
          <w:p w:rsidR="003B56EC" w:rsidRPr="0013177A" w:rsidRDefault="003B56EC" w:rsidP="00917C4A">
            <w:pPr>
              <w:shd w:val="clear" w:color="auto" w:fill="FFFFFF"/>
              <w:rPr>
                <w:sz w:val="20"/>
                <w:szCs w:val="20"/>
              </w:rPr>
            </w:pPr>
            <w:r w:rsidRPr="0013177A">
              <w:rPr>
                <w:sz w:val="20"/>
                <w:szCs w:val="20"/>
              </w:rPr>
              <w:t>Кадастровый номер 72:24:0304013:540</w:t>
            </w:r>
          </w:p>
          <w:p w:rsidR="003B56EC" w:rsidRPr="0013177A" w:rsidRDefault="003B56EC" w:rsidP="00917C4A">
            <w:pPr>
              <w:shd w:val="clear" w:color="auto" w:fill="FFFFFF"/>
              <w:rPr>
                <w:sz w:val="20"/>
                <w:szCs w:val="20"/>
              </w:rPr>
            </w:pPr>
          </w:p>
        </w:tc>
      </w:tr>
      <w:tr w:rsidR="003B56EC" w:rsidRPr="0013177A" w:rsidTr="00917C4A">
        <w:trPr>
          <w:trHeight w:hRule="exact" w:val="97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right"/>
              <w:rPr>
                <w:sz w:val="20"/>
                <w:szCs w:val="20"/>
              </w:rPr>
            </w:pPr>
            <w:r w:rsidRPr="0013177A">
              <w:rPr>
                <w:sz w:val="20"/>
                <w:szCs w:val="20"/>
              </w:rPr>
              <w:t>2.</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69" w:lineRule="exact"/>
              <w:ind w:right="158"/>
              <w:rPr>
                <w:sz w:val="20"/>
                <w:szCs w:val="20"/>
              </w:rPr>
            </w:pPr>
            <w:r w:rsidRPr="0013177A">
              <w:rPr>
                <w:sz w:val="20"/>
                <w:szCs w:val="20"/>
              </w:rPr>
              <w:t xml:space="preserve">Помещения для питания </w:t>
            </w:r>
            <w:r w:rsidRPr="0013177A">
              <w:rPr>
                <w:spacing w:val="-3"/>
                <w:sz w:val="20"/>
                <w:szCs w:val="20"/>
              </w:rPr>
              <w:t xml:space="preserve">обучающихся, воспитанников и </w:t>
            </w:r>
            <w:r w:rsidRPr="0013177A">
              <w:rPr>
                <w:sz w:val="20"/>
                <w:szCs w:val="20"/>
              </w:rPr>
              <w:t>работников: столовая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 xml:space="preserve">г. Тобольск, 10 </w:t>
            </w:r>
            <w:proofErr w:type="spellStart"/>
            <w:r w:rsidRPr="0013177A">
              <w:rPr>
                <w:sz w:val="20"/>
                <w:szCs w:val="20"/>
              </w:rPr>
              <w:t>мкр</w:t>
            </w:r>
            <w:proofErr w:type="spellEnd"/>
            <w:r w:rsidRPr="0013177A">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Департамент имуществе</w:t>
            </w:r>
            <w:r w:rsidRPr="0013177A">
              <w:rPr>
                <w:sz w:val="20"/>
                <w:szCs w:val="20"/>
              </w:rPr>
              <w:t>н</w:t>
            </w:r>
            <w:r w:rsidRPr="0013177A">
              <w:rPr>
                <w:sz w:val="20"/>
                <w:szCs w:val="20"/>
              </w:rPr>
              <w:t>ных отношений Тюме</w:t>
            </w:r>
            <w:r w:rsidRPr="0013177A">
              <w:rPr>
                <w:sz w:val="20"/>
                <w:szCs w:val="20"/>
              </w:rPr>
              <w:t>н</w:t>
            </w:r>
            <w:r w:rsidRPr="0013177A">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Выписка из ЕГРН от 27.09.2017г.</w:t>
            </w:r>
          </w:p>
          <w:p w:rsidR="003B56EC" w:rsidRPr="0013177A" w:rsidRDefault="003B56EC" w:rsidP="00917C4A">
            <w:pPr>
              <w:shd w:val="clear" w:color="auto" w:fill="FFFFFF"/>
              <w:rPr>
                <w:sz w:val="20"/>
                <w:szCs w:val="20"/>
              </w:rPr>
            </w:pPr>
            <w:r w:rsidRPr="0013177A">
              <w:rPr>
                <w:sz w:val="20"/>
                <w:szCs w:val="20"/>
              </w:rPr>
              <w:t>Кадастровый номер 72:24:0304013:540</w:t>
            </w:r>
          </w:p>
          <w:p w:rsidR="003B56EC" w:rsidRPr="0013177A" w:rsidRDefault="003B56EC" w:rsidP="00917C4A">
            <w:pPr>
              <w:shd w:val="clear" w:color="auto" w:fill="FFFFFF"/>
              <w:rPr>
                <w:sz w:val="20"/>
                <w:szCs w:val="20"/>
              </w:rPr>
            </w:pPr>
          </w:p>
        </w:tc>
      </w:tr>
      <w:tr w:rsidR="003B56EC" w:rsidRPr="0013177A" w:rsidTr="00917C4A">
        <w:trPr>
          <w:trHeight w:hRule="exact" w:val="1159"/>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right"/>
              <w:rPr>
                <w:sz w:val="20"/>
                <w:szCs w:val="20"/>
              </w:rPr>
            </w:pPr>
            <w:r w:rsidRPr="0013177A">
              <w:rPr>
                <w:sz w:val="20"/>
                <w:szCs w:val="20"/>
              </w:rPr>
              <w:t>3.</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ind w:right="34"/>
              <w:rPr>
                <w:sz w:val="20"/>
                <w:szCs w:val="20"/>
              </w:rPr>
            </w:pPr>
            <w:r w:rsidRPr="0013177A">
              <w:rPr>
                <w:spacing w:val="-3"/>
                <w:sz w:val="20"/>
                <w:szCs w:val="20"/>
              </w:rPr>
              <w:t xml:space="preserve">Объекты хозяйственно-бытового </w:t>
            </w:r>
            <w:r w:rsidRPr="0013177A">
              <w:rPr>
                <w:spacing w:val="-1"/>
                <w:sz w:val="20"/>
                <w:szCs w:val="20"/>
              </w:rPr>
              <w:t>и сан</w:t>
            </w:r>
            <w:r w:rsidRPr="0013177A">
              <w:rPr>
                <w:spacing w:val="-1"/>
                <w:sz w:val="20"/>
                <w:szCs w:val="20"/>
              </w:rPr>
              <w:t>и</w:t>
            </w:r>
            <w:r w:rsidRPr="0013177A">
              <w:rPr>
                <w:spacing w:val="-1"/>
                <w:sz w:val="20"/>
                <w:szCs w:val="20"/>
              </w:rPr>
              <w:t xml:space="preserve">тарно-гигиенического </w:t>
            </w:r>
            <w:r w:rsidRPr="0013177A">
              <w:rPr>
                <w:sz w:val="20"/>
                <w:szCs w:val="20"/>
              </w:rPr>
              <w:t>назначения: гард</w:t>
            </w:r>
            <w:r w:rsidRPr="0013177A">
              <w:rPr>
                <w:sz w:val="20"/>
                <w:szCs w:val="20"/>
              </w:rPr>
              <w:t>е</w:t>
            </w:r>
            <w:r w:rsidRPr="0013177A">
              <w:rPr>
                <w:sz w:val="20"/>
                <w:szCs w:val="20"/>
              </w:rPr>
              <w:t>роб,  санузлы</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 xml:space="preserve">г. Тобольск, 10 </w:t>
            </w:r>
            <w:proofErr w:type="spellStart"/>
            <w:r w:rsidRPr="0013177A">
              <w:rPr>
                <w:sz w:val="20"/>
                <w:szCs w:val="20"/>
              </w:rPr>
              <w:t>мкр</w:t>
            </w:r>
            <w:proofErr w:type="spellEnd"/>
            <w:r w:rsidRPr="0013177A">
              <w:rPr>
                <w:sz w:val="20"/>
                <w:szCs w:val="20"/>
              </w:rPr>
              <w:t>., д. 85</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Оперативное управление</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Департамент имуществе</w:t>
            </w:r>
            <w:r w:rsidRPr="0013177A">
              <w:rPr>
                <w:sz w:val="20"/>
                <w:szCs w:val="20"/>
              </w:rPr>
              <w:t>н</w:t>
            </w:r>
            <w:r w:rsidRPr="0013177A">
              <w:rPr>
                <w:sz w:val="20"/>
                <w:szCs w:val="20"/>
              </w:rPr>
              <w:t>ных отношений Тюме</w:t>
            </w:r>
            <w:r w:rsidRPr="0013177A">
              <w:rPr>
                <w:sz w:val="20"/>
                <w:szCs w:val="20"/>
              </w:rPr>
              <w:t>н</w:t>
            </w:r>
            <w:r w:rsidRPr="0013177A">
              <w:rPr>
                <w:sz w:val="20"/>
                <w:szCs w:val="20"/>
              </w:rPr>
              <w:t>ской области</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Выписка из ЕГРН от 27.09.2017г.</w:t>
            </w:r>
          </w:p>
          <w:p w:rsidR="003B56EC" w:rsidRPr="0013177A" w:rsidRDefault="003B56EC" w:rsidP="00917C4A">
            <w:pPr>
              <w:shd w:val="clear" w:color="auto" w:fill="FFFFFF"/>
              <w:rPr>
                <w:sz w:val="20"/>
                <w:szCs w:val="20"/>
              </w:rPr>
            </w:pPr>
            <w:r w:rsidRPr="0013177A">
              <w:rPr>
                <w:sz w:val="20"/>
                <w:szCs w:val="20"/>
              </w:rPr>
              <w:t>Кадастровый номер 72:24:0304013:540</w:t>
            </w:r>
          </w:p>
          <w:p w:rsidR="003B56EC" w:rsidRPr="0013177A" w:rsidRDefault="003B56EC" w:rsidP="00917C4A">
            <w:pPr>
              <w:shd w:val="clear" w:color="auto" w:fill="FFFFFF"/>
              <w:rPr>
                <w:sz w:val="20"/>
                <w:szCs w:val="20"/>
              </w:rPr>
            </w:pPr>
          </w:p>
        </w:tc>
      </w:tr>
      <w:tr w:rsidR="003B56EC" w:rsidRPr="0013177A" w:rsidTr="00917C4A">
        <w:trPr>
          <w:trHeight w:hRule="exact" w:val="1077"/>
        </w:trPr>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right"/>
              <w:rPr>
                <w:sz w:val="20"/>
                <w:szCs w:val="20"/>
              </w:rPr>
            </w:pPr>
            <w:r w:rsidRPr="0013177A">
              <w:rPr>
                <w:sz w:val="20"/>
                <w:szCs w:val="20"/>
              </w:rPr>
              <w:t>4.</w:t>
            </w:r>
          </w:p>
        </w:tc>
        <w:tc>
          <w:tcPr>
            <w:tcW w:w="3665"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69" w:lineRule="exact"/>
              <w:ind w:right="10"/>
              <w:rPr>
                <w:sz w:val="20"/>
                <w:szCs w:val="20"/>
              </w:rPr>
            </w:pPr>
            <w:r w:rsidRPr="0013177A">
              <w:rPr>
                <w:spacing w:val="-3"/>
                <w:sz w:val="20"/>
                <w:szCs w:val="20"/>
              </w:rPr>
              <w:t xml:space="preserve">Помещения для круглосуточного </w:t>
            </w:r>
            <w:r w:rsidRPr="0013177A">
              <w:rPr>
                <w:spacing w:val="-1"/>
                <w:sz w:val="20"/>
                <w:szCs w:val="20"/>
              </w:rPr>
              <w:t>преб</w:t>
            </w:r>
            <w:r w:rsidRPr="0013177A">
              <w:rPr>
                <w:spacing w:val="-1"/>
                <w:sz w:val="20"/>
                <w:szCs w:val="20"/>
              </w:rPr>
              <w:t>ы</w:t>
            </w:r>
            <w:r w:rsidRPr="0013177A">
              <w:rPr>
                <w:spacing w:val="-1"/>
                <w:sz w:val="20"/>
                <w:szCs w:val="20"/>
              </w:rPr>
              <w:t xml:space="preserve">вания, для сна и отдыха обучающихся, воспитанников, </w:t>
            </w:r>
            <w:r w:rsidRPr="0013177A">
              <w:rPr>
                <w:sz w:val="20"/>
                <w:szCs w:val="20"/>
              </w:rPr>
              <w:t>общежития</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2816"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2398" w:type="dxa"/>
            <w:gridSpan w:val="3"/>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312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r>
      <w:tr w:rsidR="003B56EC" w:rsidRPr="0013177A" w:rsidTr="00917C4A">
        <w:trPr>
          <w:trHeight w:hRule="exact" w:val="870"/>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right"/>
              <w:rPr>
                <w:sz w:val="20"/>
                <w:szCs w:val="20"/>
              </w:rPr>
            </w:pPr>
            <w:r w:rsidRPr="0013177A">
              <w:rPr>
                <w:sz w:val="20"/>
                <w:szCs w:val="20"/>
              </w:rPr>
              <w:t>5.</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69" w:lineRule="exact"/>
              <w:ind w:right="413"/>
              <w:rPr>
                <w:sz w:val="20"/>
                <w:szCs w:val="20"/>
              </w:rPr>
            </w:pPr>
            <w:r w:rsidRPr="0013177A">
              <w:rPr>
                <w:sz w:val="20"/>
                <w:szCs w:val="20"/>
              </w:rPr>
              <w:t xml:space="preserve">Объекты для проведения </w:t>
            </w:r>
            <w:r w:rsidRPr="0013177A">
              <w:rPr>
                <w:spacing w:val="-2"/>
                <w:sz w:val="20"/>
                <w:szCs w:val="20"/>
              </w:rPr>
              <w:t>специал</w:t>
            </w:r>
            <w:r w:rsidRPr="0013177A">
              <w:rPr>
                <w:spacing w:val="-2"/>
                <w:sz w:val="20"/>
                <w:szCs w:val="20"/>
              </w:rPr>
              <w:t>ь</w:t>
            </w:r>
            <w:r w:rsidRPr="0013177A">
              <w:rPr>
                <w:spacing w:val="-2"/>
                <w:sz w:val="20"/>
                <w:szCs w:val="20"/>
              </w:rPr>
              <w:t xml:space="preserve">ных коррекционных </w:t>
            </w:r>
            <w:r w:rsidRPr="0013177A">
              <w:rPr>
                <w:sz w:val="20"/>
                <w:szCs w:val="20"/>
              </w:rPr>
              <w:t>занятий</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r>
      <w:tr w:rsidR="003B56EC" w:rsidRPr="0013177A" w:rsidTr="00917C4A">
        <w:trPr>
          <w:trHeight w:hRule="exact" w:val="1015"/>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right"/>
              <w:rPr>
                <w:sz w:val="20"/>
                <w:szCs w:val="20"/>
              </w:rPr>
            </w:pPr>
            <w:r w:rsidRPr="0013177A">
              <w:rPr>
                <w:sz w:val="20"/>
                <w:szCs w:val="20"/>
              </w:rPr>
              <w:t>6.</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spacing w:line="274" w:lineRule="exact"/>
              <w:ind w:right="38"/>
              <w:rPr>
                <w:sz w:val="20"/>
                <w:szCs w:val="20"/>
              </w:rPr>
            </w:pPr>
            <w:r w:rsidRPr="0013177A">
              <w:rPr>
                <w:spacing w:val="-3"/>
                <w:sz w:val="20"/>
                <w:szCs w:val="20"/>
              </w:rPr>
              <w:t xml:space="preserve">Объекты физической культуры и </w:t>
            </w:r>
            <w:r w:rsidRPr="0013177A">
              <w:rPr>
                <w:sz w:val="20"/>
                <w:szCs w:val="20"/>
              </w:rPr>
              <w:t>спорта: спортивный зал</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 xml:space="preserve">г. Тобольск, 10 </w:t>
            </w:r>
            <w:proofErr w:type="spellStart"/>
            <w:r w:rsidRPr="0013177A">
              <w:rPr>
                <w:sz w:val="20"/>
                <w:szCs w:val="20"/>
              </w:rPr>
              <w:t>мкр</w:t>
            </w:r>
            <w:proofErr w:type="spellEnd"/>
            <w:r w:rsidRPr="0013177A">
              <w:rPr>
                <w:sz w:val="20"/>
                <w:szCs w:val="20"/>
              </w:rPr>
              <w:t>., д. 85</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Оперативное управление</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Департамент имущес</w:t>
            </w:r>
            <w:r w:rsidRPr="0013177A">
              <w:rPr>
                <w:sz w:val="20"/>
                <w:szCs w:val="20"/>
              </w:rPr>
              <w:t>т</w:t>
            </w:r>
            <w:r w:rsidRPr="0013177A">
              <w:rPr>
                <w:sz w:val="20"/>
                <w:szCs w:val="20"/>
              </w:rPr>
              <w:t>венных отношений Т</w:t>
            </w:r>
            <w:r w:rsidRPr="0013177A">
              <w:rPr>
                <w:sz w:val="20"/>
                <w:szCs w:val="20"/>
              </w:rPr>
              <w:t>ю</w:t>
            </w:r>
            <w:r w:rsidRPr="0013177A">
              <w:rPr>
                <w:sz w:val="20"/>
                <w:szCs w:val="20"/>
              </w:rPr>
              <w:t>менской области</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Выписка из ЕГРН от 27.09.2017г.</w:t>
            </w:r>
          </w:p>
          <w:p w:rsidR="003B56EC" w:rsidRPr="0013177A" w:rsidRDefault="003B56EC" w:rsidP="00917C4A">
            <w:pPr>
              <w:shd w:val="clear" w:color="auto" w:fill="FFFFFF"/>
              <w:rPr>
                <w:sz w:val="20"/>
                <w:szCs w:val="20"/>
              </w:rPr>
            </w:pPr>
            <w:r w:rsidRPr="0013177A">
              <w:rPr>
                <w:sz w:val="20"/>
                <w:szCs w:val="20"/>
              </w:rPr>
              <w:t>Кадастровый номер 72:24:0304013:540</w:t>
            </w:r>
          </w:p>
          <w:p w:rsidR="003B56EC" w:rsidRPr="0013177A" w:rsidRDefault="003B56EC" w:rsidP="00917C4A">
            <w:pPr>
              <w:shd w:val="clear" w:color="auto" w:fill="FFFFFF"/>
              <w:rPr>
                <w:sz w:val="20"/>
                <w:szCs w:val="20"/>
              </w:rPr>
            </w:pPr>
          </w:p>
        </w:tc>
      </w:tr>
      <w:tr w:rsidR="003B56EC" w:rsidRPr="0013177A" w:rsidTr="00917C4A">
        <w:trPr>
          <w:trHeight w:hRule="exact" w:val="288"/>
        </w:trPr>
        <w:tc>
          <w:tcPr>
            <w:tcW w:w="590"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right"/>
              <w:rPr>
                <w:sz w:val="20"/>
                <w:szCs w:val="20"/>
              </w:rPr>
            </w:pPr>
            <w:r w:rsidRPr="0013177A">
              <w:rPr>
                <w:sz w:val="20"/>
                <w:szCs w:val="20"/>
              </w:rPr>
              <w:t>7.</w:t>
            </w:r>
          </w:p>
        </w:tc>
        <w:tc>
          <w:tcPr>
            <w:tcW w:w="3680"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rPr>
                <w:sz w:val="20"/>
                <w:szCs w:val="20"/>
              </w:rPr>
            </w:pPr>
            <w:r w:rsidRPr="0013177A">
              <w:rPr>
                <w:sz w:val="20"/>
                <w:szCs w:val="20"/>
              </w:rPr>
              <w:t>Иное (указать)</w:t>
            </w:r>
          </w:p>
        </w:tc>
        <w:tc>
          <w:tcPr>
            <w:tcW w:w="23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2369"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c>
          <w:tcPr>
            <w:tcW w:w="3133" w:type="dxa"/>
            <w:gridSpan w:val="2"/>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shd w:val="clear" w:color="auto" w:fill="FFFFFF"/>
              <w:jc w:val="center"/>
              <w:rPr>
                <w:sz w:val="20"/>
                <w:szCs w:val="20"/>
              </w:rPr>
            </w:pPr>
            <w:r w:rsidRPr="0013177A">
              <w:rPr>
                <w:sz w:val="20"/>
                <w:szCs w:val="20"/>
              </w:rPr>
              <w:t>-</w:t>
            </w:r>
          </w:p>
        </w:tc>
      </w:tr>
    </w:tbl>
    <w:p w:rsidR="003B56EC" w:rsidRPr="0013177A" w:rsidRDefault="003B56EC" w:rsidP="003B56EC">
      <w:pPr>
        <w:shd w:val="clear" w:color="auto" w:fill="FFFFFF"/>
        <w:spacing w:before="197"/>
        <w:rPr>
          <w:spacing w:val="-11"/>
          <w:sz w:val="20"/>
          <w:szCs w:val="20"/>
        </w:rPr>
      </w:pPr>
      <w:r w:rsidRPr="0013177A">
        <w:rPr>
          <w:spacing w:val="-11"/>
          <w:sz w:val="20"/>
          <w:szCs w:val="20"/>
        </w:rPr>
        <w:lastRenderedPageBreak/>
        <w:t>Примечание. Указывается наличие объектов и помещений, необходимых для данного типа и вида образовательного учреждения.</w:t>
      </w:r>
    </w:p>
    <w:p w:rsidR="003B56EC" w:rsidRPr="0013177A" w:rsidRDefault="003B56EC" w:rsidP="003B56EC">
      <w:pPr>
        <w:shd w:val="clear" w:color="auto" w:fill="FFFFFF"/>
        <w:spacing w:before="134" w:line="322" w:lineRule="exact"/>
        <w:ind w:right="518"/>
        <w:jc w:val="center"/>
        <w:rPr>
          <w:spacing w:val="-1"/>
        </w:rPr>
      </w:pPr>
      <w:r w:rsidRPr="0013177A">
        <w:rPr>
          <w:spacing w:val="-2"/>
        </w:rPr>
        <w:t xml:space="preserve">Раздел 3. Обеспечение образовательного процесса оборудованными учебными кабинетами, объектами для проведения </w:t>
      </w:r>
      <w:r w:rsidRPr="0013177A">
        <w:rPr>
          <w:spacing w:val="-1"/>
        </w:rPr>
        <w:t>практических зан</w:t>
      </w:r>
      <w:r w:rsidRPr="0013177A">
        <w:rPr>
          <w:spacing w:val="-1"/>
        </w:rPr>
        <w:t>я</w:t>
      </w:r>
      <w:r w:rsidRPr="0013177A">
        <w:rPr>
          <w:spacing w:val="-1"/>
        </w:rPr>
        <w:t xml:space="preserve">тий </w:t>
      </w:r>
    </w:p>
    <w:tbl>
      <w:tblPr>
        <w:tblW w:w="14884" w:type="dxa"/>
        <w:tblInd w:w="40" w:type="dxa"/>
        <w:tblLayout w:type="fixed"/>
        <w:tblCellMar>
          <w:left w:w="40" w:type="dxa"/>
          <w:right w:w="40" w:type="dxa"/>
        </w:tblCellMar>
        <w:tblLook w:val="0000"/>
      </w:tblPr>
      <w:tblGrid>
        <w:gridCol w:w="1134"/>
        <w:gridCol w:w="3544"/>
        <w:gridCol w:w="3119"/>
        <w:gridCol w:w="1984"/>
        <w:gridCol w:w="2410"/>
        <w:gridCol w:w="2693"/>
      </w:tblGrid>
      <w:tr w:rsidR="003B56EC" w:rsidRPr="0013177A" w:rsidTr="00917C4A">
        <w:trPr>
          <w:trHeight w:hRule="exact" w:val="225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 xml:space="preserve">№ </w:t>
            </w:r>
            <w:proofErr w:type="spellStart"/>
            <w:r w:rsidRPr="0013177A">
              <w:rPr>
                <w:spacing w:val="-3"/>
                <w:sz w:val="20"/>
                <w:szCs w:val="20"/>
                <w:lang w:eastAsia="en-US"/>
              </w:rPr>
              <w:t>п</w:t>
            </w:r>
            <w:proofErr w:type="spellEnd"/>
            <w:r w:rsidRPr="0013177A">
              <w:rPr>
                <w:spacing w:val="-3"/>
                <w:sz w:val="20"/>
                <w:szCs w:val="20"/>
                <w:lang w:eastAsia="en-US"/>
              </w:rPr>
              <w:t>/</w:t>
            </w:r>
            <w:proofErr w:type="spellStart"/>
            <w:r w:rsidRPr="0013177A">
              <w:rPr>
                <w:spacing w:val="-3"/>
                <w:sz w:val="20"/>
                <w:szCs w:val="20"/>
                <w:lang w:eastAsia="en-US"/>
              </w:rPr>
              <w:t>п</w:t>
            </w:r>
            <w:proofErr w:type="spellEnd"/>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pacing w:val="-1"/>
                <w:sz w:val="20"/>
                <w:szCs w:val="20"/>
                <w:lang w:eastAsia="en-US"/>
              </w:rPr>
              <w:t>Уровень, ступень образования, вид</w:t>
            </w:r>
          </w:p>
          <w:p w:rsidR="003B56EC" w:rsidRPr="0013177A" w:rsidRDefault="003B56EC" w:rsidP="00917C4A">
            <w:pPr>
              <w:rPr>
                <w:sz w:val="20"/>
                <w:szCs w:val="20"/>
                <w:lang w:eastAsia="en-US"/>
              </w:rPr>
            </w:pPr>
            <w:r w:rsidRPr="0013177A">
              <w:rPr>
                <w:spacing w:val="-1"/>
                <w:sz w:val="20"/>
                <w:szCs w:val="20"/>
                <w:lang w:eastAsia="en-US"/>
              </w:rPr>
              <w:t>образовательной программы (основная /</w:t>
            </w:r>
          </w:p>
          <w:p w:rsidR="003B56EC" w:rsidRPr="0013177A" w:rsidRDefault="003B56EC" w:rsidP="00917C4A">
            <w:pPr>
              <w:rPr>
                <w:sz w:val="20"/>
                <w:szCs w:val="20"/>
                <w:lang w:eastAsia="en-US"/>
              </w:rPr>
            </w:pPr>
            <w:r w:rsidRPr="0013177A">
              <w:rPr>
                <w:spacing w:val="-3"/>
                <w:sz w:val="20"/>
                <w:szCs w:val="20"/>
                <w:lang w:eastAsia="en-US"/>
              </w:rPr>
              <w:t>дополнительная), направление подгото</w:t>
            </w:r>
            <w:r w:rsidRPr="0013177A">
              <w:rPr>
                <w:spacing w:val="-3"/>
                <w:sz w:val="20"/>
                <w:szCs w:val="20"/>
                <w:lang w:eastAsia="en-US"/>
              </w:rPr>
              <w:t>в</w:t>
            </w:r>
            <w:r w:rsidRPr="0013177A">
              <w:rPr>
                <w:spacing w:val="-3"/>
                <w:sz w:val="20"/>
                <w:szCs w:val="20"/>
                <w:lang w:eastAsia="en-US"/>
              </w:rPr>
              <w:t>ки,</w:t>
            </w:r>
          </w:p>
          <w:p w:rsidR="003B56EC" w:rsidRPr="0013177A" w:rsidRDefault="003B56EC" w:rsidP="00917C4A">
            <w:pPr>
              <w:rPr>
                <w:sz w:val="20"/>
                <w:szCs w:val="20"/>
                <w:lang w:eastAsia="en-US"/>
              </w:rPr>
            </w:pPr>
            <w:r w:rsidRPr="0013177A">
              <w:rPr>
                <w:sz w:val="20"/>
                <w:szCs w:val="20"/>
                <w:lang w:eastAsia="en-US"/>
              </w:rPr>
              <w:t>специальность, профессия,</w:t>
            </w:r>
          </w:p>
          <w:p w:rsidR="003B56EC" w:rsidRPr="0013177A" w:rsidRDefault="003B56EC" w:rsidP="00917C4A">
            <w:pPr>
              <w:rPr>
                <w:sz w:val="20"/>
                <w:szCs w:val="20"/>
                <w:lang w:eastAsia="en-US"/>
              </w:rPr>
            </w:pPr>
            <w:r w:rsidRPr="0013177A">
              <w:rPr>
                <w:spacing w:val="-1"/>
                <w:sz w:val="20"/>
                <w:szCs w:val="20"/>
                <w:lang w:eastAsia="en-US"/>
              </w:rPr>
              <w:t>наименование предмета, дисциплины</w:t>
            </w:r>
          </w:p>
          <w:p w:rsidR="003B56EC" w:rsidRPr="0013177A" w:rsidRDefault="003B56EC" w:rsidP="00917C4A">
            <w:pPr>
              <w:rPr>
                <w:sz w:val="20"/>
                <w:szCs w:val="20"/>
                <w:lang w:eastAsia="en-US"/>
              </w:rPr>
            </w:pPr>
            <w:r w:rsidRPr="0013177A">
              <w:rPr>
                <w:spacing w:val="-3"/>
                <w:sz w:val="20"/>
                <w:szCs w:val="20"/>
                <w:lang w:eastAsia="en-US"/>
              </w:rPr>
              <w:t>(модуля) в соответствии с учебным пл</w:t>
            </w:r>
            <w:r w:rsidRPr="0013177A">
              <w:rPr>
                <w:spacing w:val="-3"/>
                <w:sz w:val="20"/>
                <w:szCs w:val="20"/>
                <w:lang w:eastAsia="en-US"/>
              </w:rPr>
              <w:t>а</w:t>
            </w:r>
            <w:r w:rsidRPr="0013177A">
              <w:rPr>
                <w:spacing w:val="-3"/>
                <w:sz w:val="20"/>
                <w:szCs w:val="20"/>
                <w:lang w:eastAsia="en-US"/>
              </w:rPr>
              <w:t>ном</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pacing w:val="-3"/>
                <w:sz w:val="20"/>
                <w:szCs w:val="20"/>
                <w:lang w:eastAsia="en-US"/>
              </w:rPr>
              <w:t>Наименование оборудованных</w:t>
            </w:r>
          </w:p>
          <w:p w:rsidR="003B56EC" w:rsidRPr="0013177A" w:rsidRDefault="003B56EC" w:rsidP="00917C4A">
            <w:pPr>
              <w:rPr>
                <w:sz w:val="20"/>
                <w:szCs w:val="20"/>
                <w:lang w:eastAsia="en-US"/>
              </w:rPr>
            </w:pPr>
            <w:r w:rsidRPr="0013177A">
              <w:rPr>
                <w:spacing w:val="-1"/>
                <w:sz w:val="20"/>
                <w:szCs w:val="20"/>
                <w:lang w:eastAsia="en-US"/>
              </w:rPr>
              <w:t>учебных кабинетов, объектов</w:t>
            </w:r>
          </w:p>
          <w:p w:rsidR="003B56EC" w:rsidRPr="0013177A" w:rsidRDefault="003B56EC" w:rsidP="00917C4A">
            <w:pPr>
              <w:rPr>
                <w:sz w:val="20"/>
                <w:szCs w:val="20"/>
                <w:lang w:eastAsia="en-US"/>
              </w:rPr>
            </w:pPr>
            <w:r w:rsidRPr="0013177A">
              <w:rPr>
                <w:spacing w:val="-1"/>
                <w:sz w:val="20"/>
                <w:szCs w:val="20"/>
                <w:lang w:eastAsia="en-US"/>
              </w:rPr>
              <w:t>для проведения практических</w:t>
            </w:r>
          </w:p>
          <w:p w:rsidR="003B56EC" w:rsidRPr="0013177A" w:rsidRDefault="003B56EC" w:rsidP="00917C4A">
            <w:pPr>
              <w:rPr>
                <w:sz w:val="20"/>
                <w:szCs w:val="20"/>
                <w:lang w:eastAsia="en-US"/>
              </w:rPr>
            </w:pPr>
            <w:r w:rsidRPr="0013177A">
              <w:rPr>
                <w:spacing w:val="-3"/>
                <w:sz w:val="20"/>
                <w:szCs w:val="20"/>
                <w:lang w:eastAsia="en-US"/>
              </w:rPr>
              <w:t>занятий с перечнем основного</w:t>
            </w:r>
          </w:p>
          <w:p w:rsidR="003B56EC" w:rsidRPr="0013177A" w:rsidRDefault="003B56EC" w:rsidP="00917C4A">
            <w:pPr>
              <w:rPr>
                <w:sz w:val="20"/>
                <w:szCs w:val="20"/>
                <w:lang w:eastAsia="en-US"/>
              </w:rPr>
            </w:pPr>
            <w:r w:rsidRPr="0013177A">
              <w:rPr>
                <w:sz w:val="20"/>
                <w:szCs w:val="20"/>
                <w:lang w:eastAsia="en-US"/>
              </w:rPr>
              <w:t>оборудования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pacing w:val="-2"/>
                <w:sz w:val="20"/>
                <w:szCs w:val="20"/>
                <w:lang w:eastAsia="en-US"/>
              </w:rPr>
              <w:t>Фактический</w:t>
            </w:r>
          </w:p>
          <w:p w:rsidR="003B56EC" w:rsidRPr="0013177A" w:rsidRDefault="003B56EC" w:rsidP="00917C4A">
            <w:pPr>
              <w:rPr>
                <w:sz w:val="20"/>
                <w:szCs w:val="20"/>
                <w:lang w:eastAsia="en-US"/>
              </w:rPr>
            </w:pPr>
            <w:r w:rsidRPr="0013177A">
              <w:rPr>
                <w:spacing w:val="-3"/>
                <w:sz w:val="20"/>
                <w:szCs w:val="20"/>
                <w:lang w:eastAsia="en-US"/>
              </w:rPr>
              <w:t>адрес учебных</w:t>
            </w:r>
          </w:p>
          <w:p w:rsidR="003B56EC" w:rsidRPr="0013177A" w:rsidRDefault="003B56EC" w:rsidP="00917C4A">
            <w:pPr>
              <w:rPr>
                <w:sz w:val="20"/>
                <w:szCs w:val="20"/>
                <w:lang w:eastAsia="en-US"/>
              </w:rPr>
            </w:pPr>
            <w:r w:rsidRPr="0013177A">
              <w:rPr>
                <w:spacing w:val="-1"/>
                <w:sz w:val="20"/>
                <w:szCs w:val="20"/>
                <w:lang w:eastAsia="en-US"/>
              </w:rPr>
              <w:t>кабинетов и</w:t>
            </w:r>
          </w:p>
          <w:p w:rsidR="003B56EC" w:rsidRPr="0013177A" w:rsidRDefault="003B56EC" w:rsidP="00917C4A">
            <w:pPr>
              <w:rPr>
                <w:sz w:val="20"/>
                <w:szCs w:val="20"/>
                <w:lang w:eastAsia="en-US"/>
              </w:rPr>
            </w:pPr>
            <w:r w:rsidRPr="0013177A">
              <w:rPr>
                <w:sz w:val="20"/>
                <w:szCs w:val="20"/>
                <w:lang w:eastAsia="en-US"/>
              </w:rPr>
              <w:t>объектов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pacing w:val="-2"/>
                <w:sz w:val="20"/>
                <w:szCs w:val="20"/>
                <w:lang w:eastAsia="en-US"/>
              </w:rPr>
              <w:t>Форма владения,</w:t>
            </w:r>
          </w:p>
          <w:p w:rsidR="003B56EC" w:rsidRPr="0013177A" w:rsidRDefault="003B56EC" w:rsidP="00917C4A">
            <w:pPr>
              <w:rPr>
                <w:sz w:val="20"/>
                <w:szCs w:val="20"/>
                <w:lang w:eastAsia="en-US"/>
              </w:rPr>
            </w:pPr>
            <w:r w:rsidRPr="0013177A">
              <w:rPr>
                <w:spacing w:val="-1"/>
                <w:sz w:val="20"/>
                <w:szCs w:val="20"/>
                <w:lang w:eastAsia="en-US"/>
              </w:rPr>
              <w:t>пользования</w:t>
            </w:r>
          </w:p>
          <w:p w:rsidR="003B56EC" w:rsidRPr="0013177A" w:rsidRDefault="003B56EC" w:rsidP="00917C4A">
            <w:pPr>
              <w:rPr>
                <w:sz w:val="20"/>
                <w:szCs w:val="20"/>
                <w:lang w:eastAsia="en-US"/>
              </w:rPr>
            </w:pPr>
            <w:r w:rsidRPr="0013177A">
              <w:rPr>
                <w:spacing w:val="-2"/>
                <w:sz w:val="20"/>
                <w:szCs w:val="20"/>
                <w:lang w:eastAsia="en-US"/>
              </w:rPr>
              <w:t>(собственность,</w:t>
            </w:r>
          </w:p>
          <w:p w:rsidR="003B56EC" w:rsidRPr="0013177A" w:rsidRDefault="003B56EC" w:rsidP="00917C4A">
            <w:pPr>
              <w:rPr>
                <w:sz w:val="20"/>
                <w:szCs w:val="20"/>
                <w:lang w:eastAsia="en-US"/>
              </w:rPr>
            </w:pPr>
            <w:r w:rsidRPr="0013177A">
              <w:rPr>
                <w:spacing w:val="-2"/>
                <w:sz w:val="20"/>
                <w:szCs w:val="20"/>
                <w:lang w:eastAsia="en-US"/>
              </w:rPr>
              <w:t>оперативное</w:t>
            </w:r>
          </w:p>
          <w:p w:rsidR="003B56EC" w:rsidRPr="0013177A" w:rsidRDefault="003B56EC" w:rsidP="00917C4A">
            <w:pPr>
              <w:rPr>
                <w:sz w:val="20"/>
                <w:szCs w:val="20"/>
                <w:lang w:eastAsia="en-US"/>
              </w:rPr>
            </w:pPr>
            <w:r w:rsidRPr="0013177A">
              <w:rPr>
                <w:sz w:val="20"/>
                <w:szCs w:val="20"/>
                <w:lang w:eastAsia="en-US"/>
              </w:rPr>
              <w:t>управление,</w:t>
            </w:r>
          </w:p>
          <w:p w:rsidR="003B56EC" w:rsidRPr="0013177A" w:rsidRDefault="003B56EC" w:rsidP="00917C4A">
            <w:pPr>
              <w:rPr>
                <w:sz w:val="20"/>
                <w:szCs w:val="20"/>
                <w:lang w:eastAsia="en-US"/>
              </w:rPr>
            </w:pPr>
            <w:r w:rsidRPr="0013177A">
              <w:rPr>
                <w:sz w:val="20"/>
                <w:szCs w:val="20"/>
                <w:lang w:eastAsia="en-US"/>
              </w:rPr>
              <w:t>аренда,</w:t>
            </w:r>
          </w:p>
          <w:p w:rsidR="003B56EC" w:rsidRPr="0013177A" w:rsidRDefault="003B56EC" w:rsidP="00917C4A">
            <w:pPr>
              <w:rPr>
                <w:sz w:val="20"/>
                <w:szCs w:val="20"/>
                <w:lang w:eastAsia="en-US"/>
              </w:rPr>
            </w:pPr>
            <w:r w:rsidRPr="0013177A">
              <w:rPr>
                <w:spacing w:val="-1"/>
                <w:sz w:val="20"/>
                <w:szCs w:val="20"/>
                <w:lang w:eastAsia="en-US"/>
              </w:rPr>
              <w:t>безвозмездное</w:t>
            </w:r>
          </w:p>
          <w:p w:rsidR="003B56EC" w:rsidRPr="0013177A" w:rsidRDefault="003B56EC" w:rsidP="00917C4A">
            <w:pPr>
              <w:rPr>
                <w:sz w:val="20"/>
                <w:szCs w:val="20"/>
                <w:lang w:eastAsia="en-US"/>
              </w:rPr>
            </w:pPr>
            <w:r w:rsidRPr="0013177A">
              <w:rPr>
                <w:spacing w:val="-3"/>
                <w:sz w:val="20"/>
                <w:szCs w:val="20"/>
                <w:lang w:eastAsia="en-US"/>
              </w:rPr>
              <w:t>пользование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 xml:space="preserve">Реквизиты </w:t>
            </w:r>
            <w:r w:rsidRPr="0013177A">
              <w:rPr>
                <w:spacing w:val="-3"/>
                <w:sz w:val="20"/>
                <w:szCs w:val="20"/>
                <w:lang w:eastAsia="en-US"/>
              </w:rPr>
              <w:t xml:space="preserve">и сроки действия </w:t>
            </w:r>
            <w:r w:rsidRPr="0013177A">
              <w:rPr>
                <w:spacing w:val="-1"/>
                <w:sz w:val="20"/>
                <w:szCs w:val="20"/>
                <w:lang w:eastAsia="en-US"/>
              </w:rPr>
              <w:t>правоустанавли</w:t>
            </w:r>
            <w:r w:rsidRPr="0013177A">
              <w:rPr>
                <w:sz w:val="20"/>
                <w:szCs w:val="20"/>
                <w:lang w:eastAsia="en-US"/>
              </w:rPr>
              <w:t>вающих</w:t>
            </w:r>
          </w:p>
          <w:p w:rsidR="003B56EC" w:rsidRPr="0013177A" w:rsidRDefault="003B56EC" w:rsidP="00917C4A">
            <w:pPr>
              <w:rPr>
                <w:sz w:val="20"/>
                <w:szCs w:val="20"/>
                <w:lang w:eastAsia="en-US"/>
              </w:rPr>
            </w:pPr>
            <w:r w:rsidRPr="0013177A">
              <w:rPr>
                <w:sz w:val="20"/>
                <w:szCs w:val="20"/>
                <w:lang w:eastAsia="en-US"/>
              </w:rPr>
              <w:t>документов</w:t>
            </w:r>
          </w:p>
        </w:tc>
      </w:tr>
      <w:tr w:rsidR="003B56EC" w:rsidRPr="0013177A" w:rsidTr="00917C4A">
        <w:trPr>
          <w:trHeight w:hRule="exact" w:val="29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1</w:t>
            </w:r>
          </w:p>
        </w:tc>
        <w:tc>
          <w:tcPr>
            <w:tcW w:w="3544" w:type="dxa"/>
            <w:tcBorders>
              <w:top w:val="single" w:sz="6" w:space="0" w:color="auto"/>
              <w:left w:val="single" w:sz="6" w:space="0" w:color="auto"/>
              <w:bottom w:val="single" w:sz="6" w:space="0" w:color="auto"/>
              <w:right w:val="single" w:sz="4"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2</w:t>
            </w:r>
          </w:p>
        </w:tc>
        <w:tc>
          <w:tcPr>
            <w:tcW w:w="3119" w:type="dxa"/>
            <w:tcBorders>
              <w:top w:val="single" w:sz="6" w:space="0" w:color="auto"/>
              <w:left w:val="single" w:sz="4" w:space="0" w:color="auto"/>
              <w:bottom w:val="single" w:sz="6" w:space="0" w:color="auto"/>
              <w:right w:val="single" w:sz="4"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3</w:t>
            </w:r>
          </w:p>
        </w:tc>
        <w:tc>
          <w:tcPr>
            <w:tcW w:w="1984" w:type="dxa"/>
            <w:tcBorders>
              <w:top w:val="single" w:sz="6" w:space="0" w:color="auto"/>
              <w:left w:val="single" w:sz="4" w:space="0" w:color="auto"/>
              <w:bottom w:val="single" w:sz="6" w:space="0" w:color="auto"/>
              <w:right w:val="single" w:sz="4"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4</w:t>
            </w:r>
          </w:p>
        </w:tc>
        <w:tc>
          <w:tcPr>
            <w:tcW w:w="2410" w:type="dxa"/>
            <w:tcBorders>
              <w:top w:val="single" w:sz="6" w:space="0" w:color="auto"/>
              <w:left w:val="single" w:sz="4" w:space="0" w:color="auto"/>
              <w:bottom w:val="single" w:sz="6" w:space="0" w:color="auto"/>
              <w:right w:val="single" w:sz="4"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5</w:t>
            </w:r>
          </w:p>
        </w:tc>
        <w:tc>
          <w:tcPr>
            <w:tcW w:w="2693" w:type="dxa"/>
            <w:tcBorders>
              <w:top w:val="single" w:sz="6" w:space="0" w:color="auto"/>
              <w:left w:val="single" w:sz="4"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6</w:t>
            </w:r>
          </w:p>
        </w:tc>
      </w:tr>
      <w:tr w:rsidR="003B56EC" w:rsidRPr="0013177A" w:rsidTr="00917C4A">
        <w:trPr>
          <w:trHeight w:hRule="exact" w:val="1219"/>
        </w:trPr>
        <w:tc>
          <w:tcPr>
            <w:tcW w:w="1134" w:type="dxa"/>
            <w:tcBorders>
              <w:top w:val="single" w:sz="6" w:space="0" w:color="auto"/>
              <w:left w:val="single" w:sz="6" w:space="0" w:color="auto"/>
              <w:bottom w:val="single" w:sz="6" w:space="0" w:color="auto"/>
              <w:right w:val="single" w:sz="4"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1.</w:t>
            </w:r>
          </w:p>
        </w:tc>
        <w:tc>
          <w:tcPr>
            <w:tcW w:w="3544" w:type="dxa"/>
            <w:tcBorders>
              <w:top w:val="single" w:sz="6" w:space="0" w:color="auto"/>
              <w:left w:val="single" w:sz="4" w:space="0" w:color="auto"/>
              <w:bottom w:val="single" w:sz="6" w:space="0" w:color="auto"/>
              <w:right w:val="single" w:sz="4" w:space="0" w:color="auto"/>
            </w:tcBorders>
            <w:shd w:val="clear" w:color="auto" w:fill="FFFFFF"/>
          </w:tcPr>
          <w:p w:rsidR="003B56EC" w:rsidRPr="0013177A" w:rsidRDefault="003B56EC" w:rsidP="00917C4A">
            <w:pPr>
              <w:rPr>
                <w:sz w:val="20"/>
                <w:szCs w:val="20"/>
                <w:lang w:eastAsia="en-US"/>
              </w:rPr>
            </w:pPr>
            <w:r w:rsidRPr="0013177A">
              <w:rPr>
                <w:sz w:val="20"/>
                <w:szCs w:val="20"/>
                <w:lang w:eastAsia="en-US"/>
              </w:rPr>
              <w:t>Среднее профессиональное образов</w:t>
            </w:r>
            <w:r w:rsidRPr="0013177A">
              <w:rPr>
                <w:sz w:val="20"/>
                <w:szCs w:val="20"/>
                <w:lang w:eastAsia="en-US"/>
              </w:rPr>
              <w:t>а</w:t>
            </w:r>
            <w:r w:rsidRPr="0013177A">
              <w:rPr>
                <w:sz w:val="20"/>
                <w:szCs w:val="20"/>
                <w:lang w:eastAsia="en-US"/>
              </w:rPr>
              <w:t>ние, основная образовательная пр</w:t>
            </w:r>
            <w:r w:rsidRPr="0013177A">
              <w:rPr>
                <w:sz w:val="20"/>
                <w:szCs w:val="20"/>
                <w:lang w:eastAsia="en-US"/>
              </w:rPr>
              <w:t>о</w:t>
            </w:r>
            <w:r w:rsidRPr="0013177A">
              <w:rPr>
                <w:sz w:val="20"/>
                <w:szCs w:val="20"/>
                <w:lang w:eastAsia="en-US"/>
              </w:rPr>
              <w:t>грамма,</w:t>
            </w:r>
          </w:p>
          <w:p w:rsidR="003B56EC" w:rsidRPr="0013177A" w:rsidRDefault="003B56EC" w:rsidP="00917C4A">
            <w:pPr>
              <w:rPr>
                <w:sz w:val="20"/>
                <w:szCs w:val="20"/>
                <w:lang w:eastAsia="en-US"/>
              </w:rPr>
            </w:pPr>
            <w:r w:rsidRPr="0013177A">
              <w:rPr>
                <w:sz w:val="20"/>
                <w:szCs w:val="20"/>
                <w:lang w:eastAsia="en-US"/>
              </w:rPr>
              <w:t>специальность</w:t>
            </w:r>
          </w:p>
          <w:p w:rsidR="003B56EC" w:rsidRPr="0013177A" w:rsidRDefault="003B56EC" w:rsidP="00917C4A">
            <w:pPr>
              <w:rPr>
                <w:sz w:val="20"/>
                <w:szCs w:val="20"/>
                <w:lang w:eastAsia="en-US"/>
              </w:rPr>
            </w:pPr>
            <w:r w:rsidRPr="0013177A">
              <w:rPr>
                <w:sz w:val="20"/>
                <w:szCs w:val="20"/>
                <w:lang w:eastAsia="en-US"/>
              </w:rPr>
              <w:t xml:space="preserve">Инструментальное исполнительство </w:t>
            </w:r>
          </w:p>
        </w:tc>
        <w:tc>
          <w:tcPr>
            <w:tcW w:w="3119" w:type="dxa"/>
            <w:tcBorders>
              <w:top w:val="single" w:sz="6" w:space="0" w:color="auto"/>
              <w:left w:val="single" w:sz="4" w:space="0" w:color="auto"/>
              <w:bottom w:val="single" w:sz="6" w:space="0" w:color="auto"/>
              <w:right w:val="single" w:sz="4" w:space="0" w:color="auto"/>
            </w:tcBorders>
            <w:shd w:val="clear" w:color="auto" w:fill="FFFFFF"/>
            <w:vAlign w:val="center"/>
          </w:tcPr>
          <w:p w:rsidR="003B56EC" w:rsidRPr="0013177A" w:rsidRDefault="003B56EC" w:rsidP="00917C4A">
            <w:pPr>
              <w:rPr>
                <w:sz w:val="20"/>
                <w:szCs w:val="20"/>
                <w:lang w:eastAsia="en-US"/>
              </w:rPr>
            </w:pPr>
          </w:p>
        </w:tc>
        <w:tc>
          <w:tcPr>
            <w:tcW w:w="1984" w:type="dxa"/>
            <w:tcBorders>
              <w:top w:val="single" w:sz="6" w:space="0" w:color="auto"/>
              <w:left w:val="single" w:sz="4" w:space="0" w:color="auto"/>
              <w:bottom w:val="single" w:sz="6" w:space="0" w:color="auto"/>
              <w:right w:val="single" w:sz="4" w:space="0" w:color="auto"/>
            </w:tcBorders>
            <w:shd w:val="clear" w:color="auto" w:fill="FFFFFF"/>
            <w:vAlign w:val="center"/>
          </w:tcPr>
          <w:p w:rsidR="003B56EC" w:rsidRPr="0013177A" w:rsidRDefault="003B56EC" w:rsidP="00917C4A">
            <w:pPr>
              <w:rPr>
                <w:sz w:val="20"/>
                <w:szCs w:val="20"/>
                <w:lang w:eastAsia="en-US"/>
              </w:rPr>
            </w:pPr>
          </w:p>
        </w:tc>
        <w:tc>
          <w:tcPr>
            <w:tcW w:w="2410" w:type="dxa"/>
            <w:tcBorders>
              <w:top w:val="single" w:sz="6" w:space="0" w:color="auto"/>
              <w:left w:val="single" w:sz="4" w:space="0" w:color="auto"/>
              <w:bottom w:val="single" w:sz="6" w:space="0" w:color="auto"/>
              <w:right w:val="single" w:sz="4" w:space="0" w:color="auto"/>
            </w:tcBorders>
            <w:shd w:val="clear" w:color="auto" w:fill="FFFFFF"/>
            <w:vAlign w:val="center"/>
          </w:tcPr>
          <w:p w:rsidR="003B56EC" w:rsidRPr="0013177A" w:rsidRDefault="003B56EC" w:rsidP="00917C4A">
            <w:pPr>
              <w:rPr>
                <w:sz w:val="20"/>
                <w:szCs w:val="20"/>
                <w:lang w:eastAsia="en-US"/>
              </w:rPr>
            </w:pPr>
          </w:p>
        </w:tc>
        <w:tc>
          <w:tcPr>
            <w:tcW w:w="2693" w:type="dxa"/>
            <w:tcBorders>
              <w:top w:val="single" w:sz="6" w:space="0" w:color="auto"/>
              <w:left w:val="single" w:sz="4" w:space="0" w:color="auto"/>
              <w:bottom w:val="single" w:sz="6" w:space="0" w:color="auto"/>
              <w:right w:val="single" w:sz="6" w:space="0" w:color="auto"/>
            </w:tcBorders>
            <w:shd w:val="clear" w:color="auto" w:fill="FFFFFF"/>
            <w:vAlign w:val="center"/>
          </w:tcPr>
          <w:p w:rsidR="003B56EC" w:rsidRPr="0013177A" w:rsidRDefault="003B56EC" w:rsidP="00917C4A">
            <w:pPr>
              <w:rPr>
                <w:sz w:val="20"/>
                <w:szCs w:val="20"/>
                <w:lang w:eastAsia="en-US"/>
              </w:rPr>
            </w:pPr>
          </w:p>
        </w:tc>
      </w:tr>
      <w:tr w:rsidR="003B56EC" w:rsidRPr="0013177A" w:rsidTr="00917C4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r w:rsidRPr="0013177A">
              <w:rPr>
                <w:spacing w:val="-3"/>
                <w:sz w:val="20"/>
                <w:szCs w:val="20"/>
                <w:lang w:eastAsia="en-US"/>
              </w:rPr>
              <w:t>Предметы, дисциплины (модули):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3B56EC" w:rsidRPr="0013177A" w:rsidRDefault="003B56EC"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r>
      <w:tr w:rsidR="003B56EC" w:rsidRPr="0013177A" w:rsidTr="00917C4A">
        <w:trPr>
          <w:trHeight w:hRule="exact" w:val="57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bCs/>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bCs/>
                <w:sz w:val="20"/>
                <w:szCs w:val="20"/>
                <w:lang w:eastAsia="en-US"/>
              </w:rPr>
            </w:pPr>
            <w:r w:rsidRPr="0013177A">
              <w:rPr>
                <w:bCs/>
                <w:sz w:val="20"/>
                <w:szCs w:val="20"/>
                <w:lang w:eastAsia="en-US"/>
              </w:rPr>
              <w:t>Федеральный компонент среднего  о</w:t>
            </w:r>
            <w:r w:rsidRPr="0013177A">
              <w:rPr>
                <w:bCs/>
                <w:sz w:val="20"/>
                <w:szCs w:val="20"/>
                <w:lang w:eastAsia="en-US"/>
              </w:rPr>
              <w:t>б</w:t>
            </w:r>
            <w:r w:rsidRPr="0013177A">
              <w:rPr>
                <w:bCs/>
                <w:sz w:val="20"/>
                <w:szCs w:val="20"/>
                <w:lang w:eastAsia="en-US"/>
              </w:rPr>
              <w:t>щего образования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3B56EC" w:rsidRPr="0013177A" w:rsidRDefault="003B56EC"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r>
      <w:tr w:rsidR="003B56EC" w:rsidRPr="0013177A" w:rsidTr="00917C4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bCs/>
                <w:sz w:val="20"/>
                <w:szCs w:val="20"/>
                <w:lang w:eastAsia="en-US"/>
              </w:rPr>
            </w:pPr>
            <w:r w:rsidRPr="0013177A">
              <w:rPr>
                <w:bCs/>
                <w:sz w:val="20"/>
                <w:szCs w:val="20"/>
                <w:lang w:eastAsia="en-US"/>
              </w:rPr>
              <w:t> </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bCs/>
                <w:sz w:val="20"/>
                <w:szCs w:val="20"/>
                <w:lang w:eastAsia="en-US"/>
              </w:rPr>
            </w:pPr>
            <w:r w:rsidRPr="0013177A">
              <w:rPr>
                <w:bCs/>
                <w:sz w:val="20"/>
                <w:szCs w:val="20"/>
                <w:lang w:eastAsia="en-US"/>
              </w:rPr>
              <w:t>Учебные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3B56EC" w:rsidRPr="0013177A" w:rsidRDefault="003B56EC"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3B56EC" w:rsidRPr="0013177A" w:rsidRDefault="003B56EC" w:rsidP="00917C4A">
            <w:pPr>
              <w:rPr>
                <w:sz w:val="20"/>
                <w:szCs w:val="20"/>
                <w:lang w:eastAsia="en-US"/>
              </w:rPr>
            </w:pPr>
          </w:p>
        </w:tc>
      </w:tr>
      <w:tr w:rsidR="00DB5773" w:rsidRPr="0013177A" w:rsidTr="00DB5773">
        <w:trPr>
          <w:trHeight w:hRule="exact" w:val="330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rPr>
                <w:sz w:val="20"/>
                <w:szCs w:val="20"/>
                <w:lang w:eastAsia="en-US"/>
              </w:rPr>
            </w:pPr>
            <w:r>
              <w:rPr>
                <w:sz w:val="20"/>
                <w:szCs w:val="20"/>
                <w:lang w:eastAsia="en-US"/>
              </w:rPr>
              <w:t>ОУП</w:t>
            </w:r>
            <w:r w:rsidRPr="0013177A">
              <w:rPr>
                <w:sz w:val="20"/>
                <w:szCs w:val="20"/>
                <w:lang w:eastAsia="en-US"/>
              </w:rPr>
              <w:t>.01</w:t>
            </w:r>
          </w:p>
          <w:p w:rsidR="00DB5773" w:rsidRPr="0013177A" w:rsidRDefault="00DB5773" w:rsidP="006B7C54">
            <w:pPr>
              <w:rPr>
                <w:sz w:val="20"/>
                <w:szCs w:val="20"/>
                <w:lang w:eastAsia="en-US"/>
              </w:rPr>
            </w:pPr>
            <w:r>
              <w:rPr>
                <w:sz w:val="20"/>
                <w:szCs w:val="20"/>
                <w:lang w:eastAsia="en-US"/>
              </w:rPr>
              <w:t>ОУП.02</w:t>
            </w:r>
          </w:p>
          <w:p w:rsidR="00DB5773" w:rsidRPr="0013177A" w:rsidRDefault="00DB5773" w:rsidP="006B7C54">
            <w:pPr>
              <w:rPr>
                <w:sz w:val="20"/>
                <w:szCs w:val="20"/>
                <w:lang w:eastAsia="en-US"/>
              </w:rPr>
            </w:pPr>
            <w:r>
              <w:rPr>
                <w:sz w:val="20"/>
                <w:szCs w:val="20"/>
                <w:lang w:eastAsia="en-US"/>
              </w:rPr>
              <w:t>ОУП.03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rPr>
                <w:sz w:val="20"/>
                <w:szCs w:val="20"/>
                <w:lang w:eastAsia="en-US"/>
              </w:rPr>
            </w:pPr>
            <w:r w:rsidRPr="0013177A">
              <w:rPr>
                <w:sz w:val="20"/>
                <w:szCs w:val="20"/>
                <w:lang w:eastAsia="en-US"/>
              </w:rPr>
              <w:t>Русский язык</w:t>
            </w:r>
          </w:p>
          <w:p w:rsidR="00DB5773" w:rsidRPr="0013177A" w:rsidRDefault="00DB5773" w:rsidP="006B7C54">
            <w:pPr>
              <w:rPr>
                <w:sz w:val="20"/>
                <w:szCs w:val="20"/>
                <w:lang w:eastAsia="en-US"/>
              </w:rPr>
            </w:pPr>
            <w:r w:rsidRPr="0013177A">
              <w:rPr>
                <w:sz w:val="20"/>
                <w:szCs w:val="20"/>
                <w:lang w:eastAsia="en-US"/>
              </w:rPr>
              <w:t>Литература</w:t>
            </w:r>
          </w:p>
          <w:p w:rsidR="00DB5773" w:rsidRPr="0013177A" w:rsidRDefault="00DB5773" w:rsidP="006B7C54">
            <w:pPr>
              <w:rPr>
                <w:sz w:val="20"/>
                <w:szCs w:val="20"/>
                <w:lang w:eastAsia="en-US"/>
              </w:rPr>
            </w:pPr>
            <w:r w:rsidRPr="0013177A">
              <w:rPr>
                <w:sz w:val="20"/>
                <w:szCs w:val="20"/>
                <w:lang w:eastAsia="en-US"/>
              </w:rPr>
              <w:t>Родная литература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DB5773" w:rsidRPr="0013177A" w:rsidRDefault="00DB5773" w:rsidP="006B7C54">
            <w:pPr>
              <w:rPr>
                <w:sz w:val="20"/>
                <w:szCs w:val="20"/>
                <w:lang w:eastAsia="en-US"/>
              </w:rPr>
            </w:pPr>
            <w:r w:rsidRPr="0013177A">
              <w:rPr>
                <w:sz w:val="20"/>
                <w:szCs w:val="20"/>
                <w:lang w:eastAsia="en-US"/>
              </w:rPr>
              <w:t>505</w:t>
            </w:r>
          </w:p>
          <w:p w:rsidR="00DB5773" w:rsidRPr="0013177A" w:rsidRDefault="00DB5773" w:rsidP="006B7C54">
            <w:pPr>
              <w:rPr>
                <w:sz w:val="20"/>
                <w:szCs w:val="20"/>
                <w:lang w:eastAsia="en-US"/>
              </w:rPr>
            </w:pPr>
            <w:r w:rsidRPr="0013177A">
              <w:rPr>
                <w:sz w:val="20"/>
                <w:szCs w:val="20"/>
                <w:lang w:eastAsia="en-US"/>
              </w:rPr>
              <w:t>Телевизор – 1</w:t>
            </w:r>
          </w:p>
          <w:p w:rsidR="00DB5773" w:rsidRPr="0013177A" w:rsidRDefault="00DB5773" w:rsidP="006B7C54">
            <w:pPr>
              <w:rPr>
                <w:sz w:val="20"/>
                <w:szCs w:val="20"/>
                <w:lang w:eastAsia="en-US"/>
              </w:rPr>
            </w:pPr>
            <w:r w:rsidRPr="0013177A">
              <w:rPr>
                <w:sz w:val="20"/>
                <w:szCs w:val="20"/>
                <w:lang w:eastAsia="en-US"/>
              </w:rPr>
              <w:t>Плеер – 1</w:t>
            </w:r>
          </w:p>
          <w:p w:rsidR="00DB5773" w:rsidRPr="0013177A" w:rsidRDefault="00DB5773" w:rsidP="006B7C54">
            <w:pPr>
              <w:rPr>
                <w:sz w:val="20"/>
                <w:szCs w:val="20"/>
                <w:lang w:eastAsia="en-US"/>
              </w:rPr>
            </w:pPr>
            <w:r w:rsidRPr="0013177A">
              <w:rPr>
                <w:sz w:val="20"/>
                <w:szCs w:val="20"/>
                <w:lang w:eastAsia="en-US"/>
              </w:rPr>
              <w:t>Доска – 1</w:t>
            </w:r>
          </w:p>
          <w:p w:rsidR="00DB5773" w:rsidRPr="0013177A" w:rsidRDefault="00DB5773" w:rsidP="006B7C54">
            <w:pPr>
              <w:rPr>
                <w:sz w:val="20"/>
                <w:szCs w:val="20"/>
                <w:lang w:eastAsia="en-US"/>
              </w:rPr>
            </w:pPr>
            <w:r w:rsidRPr="0013177A">
              <w:rPr>
                <w:sz w:val="20"/>
                <w:szCs w:val="20"/>
                <w:lang w:eastAsia="en-US"/>
              </w:rPr>
              <w:t>Столы – 20</w:t>
            </w:r>
          </w:p>
          <w:p w:rsidR="00DB5773" w:rsidRPr="0013177A" w:rsidRDefault="00DB5773" w:rsidP="006B7C54">
            <w:pPr>
              <w:rPr>
                <w:sz w:val="20"/>
                <w:szCs w:val="20"/>
                <w:lang w:eastAsia="en-US"/>
              </w:rPr>
            </w:pPr>
            <w:r w:rsidRPr="0013177A">
              <w:rPr>
                <w:sz w:val="20"/>
                <w:szCs w:val="20"/>
                <w:lang w:eastAsia="en-US"/>
              </w:rPr>
              <w:t>Стулья – 37</w:t>
            </w:r>
          </w:p>
          <w:p w:rsidR="00DB5773" w:rsidRPr="0013177A" w:rsidRDefault="00DB5773" w:rsidP="006B7C54">
            <w:pPr>
              <w:rPr>
                <w:sz w:val="20"/>
                <w:szCs w:val="20"/>
                <w:lang w:eastAsia="en-US"/>
              </w:rPr>
            </w:pPr>
            <w:r w:rsidRPr="0013177A">
              <w:rPr>
                <w:sz w:val="20"/>
                <w:szCs w:val="20"/>
                <w:lang w:eastAsia="en-US"/>
              </w:rPr>
              <w:t>Стол компьютерный – 2</w:t>
            </w:r>
          </w:p>
          <w:p w:rsidR="00DB5773" w:rsidRPr="0013177A" w:rsidRDefault="00DB5773" w:rsidP="006B7C54">
            <w:pPr>
              <w:rPr>
                <w:sz w:val="20"/>
                <w:szCs w:val="20"/>
                <w:lang w:eastAsia="en-US"/>
              </w:rPr>
            </w:pPr>
            <w:r w:rsidRPr="0013177A">
              <w:rPr>
                <w:sz w:val="20"/>
                <w:szCs w:val="20"/>
                <w:lang w:eastAsia="en-US"/>
              </w:rPr>
              <w:t>Компьютер-1</w:t>
            </w:r>
          </w:p>
          <w:p w:rsidR="00DB5773" w:rsidRPr="0013177A" w:rsidRDefault="00DB5773" w:rsidP="006B7C54">
            <w:pPr>
              <w:rPr>
                <w:sz w:val="20"/>
                <w:szCs w:val="20"/>
                <w:lang w:eastAsia="en-US"/>
              </w:rPr>
            </w:pPr>
            <w:r w:rsidRPr="0013177A">
              <w:rPr>
                <w:sz w:val="20"/>
                <w:szCs w:val="20"/>
                <w:lang w:eastAsia="en-US"/>
              </w:rPr>
              <w:t>Встроенные шкафы</w:t>
            </w:r>
          </w:p>
          <w:p w:rsidR="00DB5773" w:rsidRPr="0013177A" w:rsidRDefault="00DB5773" w:rsidP="006B7C54">
            <w:pPr>
              <w:rPr>
                <w:sz w:val="20"/>
                <w:szCs w:val="20"/>
                <w:lang w:eastAsia="en-US"/>
              </w:rPr>
            </w:pPr>
            <w:r w:rsidRPr="0013177A">
              <w:rPr>
                <w:sz w:val="20"/>
                <w:szCs w:val="20"/>
                <w:lang w:eastAsia="en-US"/>
              </w:rPr>
              <w:t>учебные пособия</w:t>
            </w:r>
          </w:p>
          <w:p w:rsidR="00DB5773" w:rsidRPr="0013177A" w:rsidRDefault="00DB5773" w:rsidP="006B7C54">
            <w:pPr>
              <w:rPr>
                <w:sz w:val="20"/>
                <w:szCs w:val="20"/>
                <w:lang w:eastAsia="en-US"/>
              </w:rPr>
            </w:pPr>
            <w:r w:rsidRPr="0013177A">
              <w:rPr>
                <w:sz w:val="20"/>
                <w:szCs w:val="20"/>
                <w:lang w:eastAsia="en-US"/>
              </w:rPr>
              <w:t xml:space="preserve">стенды </w:t>
            </w:r>
          </w:p>
          <w:p w:rsidR="00DB5773" w:rsidRPr="0013177A" w:rsidRDefault="00DB5773" w:rsidP="006B7C54">
            <w:pPr>
              <w:rPr>
                <w:sz w:val="20"/>
                <w:szCs w:val="20"/>
                <w:lang w:eastAsia="en-US"/>
              </w:rPr>
            </w:pPr>
            <w:r w:rsidRPr="0013177A">
              <w:rPr>
                <w:sz w:val="20"/>
                <w:szCs w:val="20"/>
                <w:lang w:eastAsia="en-US"/>
              </w:rPr>
              <w:t>Проектор – 1</w:t>
            </w:r>
          </w:p>
          <w:p w:rsidR="00DB5773" w:rsidRPr="0013177A" w:rsidRDefault="00DB5773" w:rsidP="006B7C54">
            <w:pPr>
              <w:rPr>
                <w:color w:val="FF0000"/>
                <w:sz w:val="20"/>
                <w:szCs w:val="20"/>
                <w:lang w:eastAsia="en-US"/>
              </w:rPr>
            </w:pPr>
            <w:r w:rsidRPr="0013177A">
              <w:rPr>
                <w:sz w:val="20"/>
                <w:szCs w:val="20"/>
                <w:lang w:eastAsia="en-US"/>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shd w:val="clear" w:color="auto" w:fill="FFFFFF"/>
              <w:rPr>
                <w:sz w:val="20"/>
                <w:szCs w:val="20"/>
              </w:rPr>
            </w:pPr>
            <w:r w:rsidRPr="0013177A">
              <w:rPr>
                <w:sz w:val="20"/>
                <w:szCs w:val="20"/>
              </w:rPr>
              <w:t>Выписка из ЕГРН от 27.09.2017г.</w:t>
            </w:r>
          </w:p>
          <w:p w:rsidR="00DB5773" w:rsidRPr="0013177A" w:rsidRDefault="00DB5773" w:rsidP="006B7C54">
            <w:pPr>
              <w:shd w:val="clear" w:color="auto" w:fill="FFFFFF"/>
              <w:rPr>
                <w:sz w:val="20"/>
                <w:szCs w:val="20"/>
              </w:rPr>
            </w:pPr>
            <w:r w:rsidRPr="0013177A">
              <w:rPr>
                <w:sz w:val="20"/>
                <w:szCs w:val="20"/>
              </w:rPr>
              <w:t>Кадастровый номер 72:24:0304013:540</w:t>
            </w:r>
          </w:p>
          <w:p w:rsidR="00DB5773" w:rsidRPr="0013177A" w:rsidRDefault="00DB5773" w:rsidP="006B7C54">
            <w:pPr>
              <w:rPr>
                <w:sz w:val="20"/>
                <w:szCs w:val="20"/>
                <w:lang w:eastAsia="en-US"/>
              </w:rPr>
            </w:pPr>
          </w:p>
        </w:tc>
      </w:tr>
      <w:tr w:rsidR="00DB5773" w:rsidRPr="0013177A" w:rsidTr="00917C4A">
        <w:trPr>
          <w:trHeight w:hRule="exact" w:val="209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Pr>
                <w:sz w:val="20"/>
                <w:szCs w:val="20"/>
                <w:lang w:eastAsia="en-US"/>
              </w:rPr>
              <w:lastRenderedPageBreak/>
              <w:t>ОУП</w:t>
            </w:r>
            <w:r w:rsidRPr="0013177A">
              <w:rPr>
                <w:sz w:val="20"/>
                <w:szCs w:val="20"/>
                <w:lang w:eastAsia="en-US"/>
              </w:rPr>
              <w:t>.0</w:t>
            </w:r>
            <w:r>
              <w:rPr>
                <w:sz w:val="20"/>
                <w:szCs w:val="20"/>
                <w:lang w:eastAsia="en-US"/>
              </w:rPr>
              <w:t>4</w:t>
            </w:r>
          </w:p>
          <w:p w:rsidR="00DB5773" w:rsidRPr="0013177A" w:rsidRDefault="00DB5773" w:rsidP="00917C4A">
            <w:pPr>
              <w:rPr>
                <w:sz w:val="20"/>
                <w:szCs w:val="20"/>
                <w:lang w:eastAsia="en-US"/>
              </w:rPr>
            </w:pPr>
            <w:r w:rsidRPr="0013177A">
              <w:rPr>
                <w:sz w:val="20"/>
                <w:szCs w:val="20"/>
                <w:lang w:eastAsia="en-US"/>
              </w:rPr>
              <w:t>ОГСЭ.04</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Иностранный язык</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517</w:t>
            </w:r>
          </w:p>
          <w:p w:rsidR="00DB5773" w:rsidRPr="0013177A" w:rsidRDefault="00DB5773" w:rsidP="00917C4A">
            <w:pPr>
              <w:rPr>
                <w:sz w:val="20"/>
                <w:szCs w:val="20"/>
                <w:lang w:eastAsia="en-US"/>
              </w:rPr>
            </w:pPr>
            <w:r w:rsidRPr="0013177A">
              <w:rPr>
                <w:sz w:val="20"/>
                <w:szCs w:val="20"/>
                <w:lang w:eastAsia="en-US"/>
              </w:rPr>
              <w:t>Компьютер – 1</w:t>
            </w:r>
          </w:p>
          <w:p w:rsidR="00DB5773" w:rsidRPr="0013177A" w:rsidRDefault="00DB5773" w:rsidP="00917C4A">
            <w:pPr>
              <w:rPr>
                <w:sz w:val="20"/>
                <w:szCs w:val="20"/>
                <w:lang w:eastAsia="en-US"/>
              </w:rPr>
            </w:pPr>
            <w:r w:rsidRPr="0013177A">
              <w:rPr>
                <w:sz w:val="20"/>
                <w:szCs w:val="20"/>
                <w:lang w:eastAsia="en-US"/>
              </w:rPr>
              <w:t xml:space="preserve">МФУ – 1 </w:t>
            </w:r>
          </w:p>
          <w:p w:rsidR="00DB5773" w:rsidRPr="0013177A" w:rsidRDefault="00DB5773" w:rsidP="00917C4A">
            <w:pPr>
              <w:rPr>
                <w:sz w:val="20"/>
                <w:szCs w:val="20"/>
                <w:lang w:eastAsia="en-US"/>
              </w:rPr>
            </w:pPr>
            <w:r w:rsidRPr="0013177A">
              <w:rPr>
                <w:sz w:val="20"/>
                <w:szCs w:val="20"/>
                <w:lang w:eastAsia="en-US"/>
              </w:rPr>
              <w:t>Проектор – 1</w:t>
            </w:r>
          </w:p>
          <w:p w:rsidR="00DB5773" w:rsidRPr="0013177A" w:rsidRDefault="00DB5773" w:rsidP="00917C4A">
            <w:pPr>
              <w:rPr>
                <w:sz w:val="20"/>
                <w:szCs w:val="20"/>
                <w:lang w:eastAsia="en-US"/>
              </w:rPr>
            </w:pPr>
            <w:r w:rsidRPr="0013177A">
              <w:rPr>
                <w:sz w:val="20"/>
                <w:szCs w:val="20"/>
                <w:lang w:eastAsia="en-US"/>
              </w:rPr>
              <w:t>Экран – 1</w:t>
            </w:r>
          </w:p>
          <w:p w:rsidR="00DB5773" w:rsidRPr="0013177A" w:rsidRDefault="00DB5773" w:rsidP="00917C4A">
            <w:pPr>
              <w:rPr>
                <w:sz w:val="20"/>
                <w:szCs w:val="20"/>
                <w:lang w:eastAsia="en-US"/>
              </w:rPr>
            </w:pPr>
            <w:r w:rsidRPr="0013177A">
              <w:rPr>
                <w:sz w:val="20"/>
                <w:szCs w:val="20"/>
                <w:lang w:eastAsia="en-US"/>
              </w:rPr>
              <w:t>встроенные шкафы</w:t>
            </w:r>
          </w:p>
          <w:p w:rsidR="00DB5773" w:rsidRPr="0013177A" w:rsidRDefault="00DB5773" w:rsidP="00917C4A">
            <w:pPr>
              <w:rPr>
                <w:sz w:val="20"/>
                <w:szCs w:val="20"/>
                <w:lang w:eastAsia="en-US"/>
              </w:rPr>
            </w:pPr>
            <w:r w:rsidRPr="0013177A">
              <w:rPr>
                <w:sz w:val="20"/>
                <w:szCs w:val="20"/>
                <w:lang w:eastAsia="en-US"/>
              </w:rPr>
              <w:t>Столы  – 22</w:t>
            </w:r>
          </w:p>
          <w:p w:rsidR="00DB5773" w:rsidRPr="0013177A" w:rsidRDefault="00DB5773" w:rsidP="00917C4A">
            <w:pPr>
              <w:rPr>
                <w:sz w:val="20"/>
                <w:szCs w:val="20"/>
                <w:lang w:eastAsia="en-US"/>
              </w:rPr>
            </w:pPr>
            <w:r w:rsidRPr="0013177A">
              <w:rPr>
                <w:sz w:val="20"/>
                <w:szCs w:val="20"/>
                <w:lang w:eastAsia="en-US"/>
              </w:rPr>
              <w:t>Стулья – 22</w:t>
            </w:r>
          </w:p>
          <w:p w:rsidR="00DB5773" w:rsidRPr="0013177A" w:rsidRDefault="00DB5773" w:rsidP="00917C4A">
            <w:pPr>
              <w:rPr>
                <w:sz w:val="20"/>
                <w:szCs w:val="20"/>
                <w:lang w:eastAsia="en-US"/>
              </w:rPr>
            </w:pPr>
            <w:r w:rsidRPr="0013177A">
              <w:rPr>
                <w:sz w:val="20"/>
                <w:szCs w:val="20"/>
                <w:lang w:eastAsia="en-US"/>
              </w:rPr>
              <w:t>Доска – 1</w:t>
            </w:r>
          </w:p>
          <w:p w:rsidR="00DB5773" w:rsidRPr="0013177A" w:rsidRDefault="00DB5773" w:rsidP="00917C4A">
            <w:pPr>
              <w:rPr>
                <w:color w:val="FF0000"/>
                <w:sz w:val="20"/>
                <w:szCs w:val="20"/>
                <w:lang w:eastAsia="en-US"/>
              </w:rPr>
            </w:pPr>
          </w:p>
          <w:p w:rsidR="00DB5773" w:rsidRPr="0013177A" w:rsidRDefault="00DB5773" w:rsidP="00917C4A">
            <w:pPr>
              <w:rPr>
                <w:color w:val="FF0000"/>
                <w:sz w:val="20"/>
                <w:szCs w:val="20"/>
                <w:lang w:eastAsia="en-US"/>
              </w:rPr>
            </w:pPr>
          </w:p>
          <w:p w:rsidR="00DB5773" w:rsidRPr="0013177A" w:rsidRDefault="00DB5773"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shd w:val="clear" w:color="auto" w:fill="FFFFFF"/>
              <w:rPr>
                <w:sz w:val="20"/>
                <w:szCs w:val="20"/>
              </w:rPr>
            </w:pPr>
            <w:r w:rsidRPr="0013177A">
              <w:rPr>
                <w:sz w:val="20"/>
                <w:szCs w:val="20"/>
              </w:rPr>
              <w:t>Выписка из ЕГРН от 27.09.2017г.</w:t>
            </w:r>
          </w:p>
          <w:p w:rsidR="00DB5773" w:rsidRPr="0013177A" w:rsidRDefault="00DB5773" w:rsidP="00917C4A">
            <w:pPr>
              <w:shd w:val="clear" w:color="auto" w:fill="FFFFFF"/>
              <w:rPr>
                <w:sz w:val="20"/>
                <w:szCs w:val="20"/>
              </w:rPr>
            </w:pPr>
            <w:r w:rsidRPr="0013177A">
              <w:rPr>
                <w:sz w:val="20"/>
                <w:szCs w:val="20"/>
              </w:rPr>
              <w:t>Кадастровый номер 72:24:0304013:540</w:t>
            </w:r>
          </w:p>
          <w:p w:rsidR="00DB5773" w:rsidRPr="0013177A" w:rsidRDefault="00DB5773" w:rsidP="00917C4A">
            <w:pPr>
              <w:rPr>
                <w:sz w:val="20"/>
                <w:szCs w:val="20"/>
                <w:lang w:eastAsia="en-US"/>
              </w:rPr>
            </w:pPr>
          </w:p>
        </w:tc>
      </w:tr>
      <w:tr w:rsidR="00DB5773" w:rsidRPr="0013177A" w:rsidTr="00917C4A">
        <w:trPr>
          <w:trHeight w:hRule="exact" w:val="209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Pr>
                <w:sz w:val="20"/>
                <w:szCs w:val="20"/>
                <w:lang w:eastAsia="en-US"/>
              </w:rPr>
              <w:t>ОУП</w:t>
            </w:r>
            <w:r w:rsidRPr="0013177A">
              <w:rPr>
                <w:sz w:val="20"/>
                <w:szCs w:val="20"/>
                <w:lang w:eastAsia="en-US"/>
              </w:rPr>
              <w:t>.0</w:t>
            </w:r>
            <w:r>
              <w:rPr>
                <w:sz w:val="20"/>
                <w:szCs w:val="20"/>
                <w:lang w:eastAsia="en-US"/>
              </w:rPr>
              <w:t>5</w:t>
            </w:r>
          </w:p>
          <w:p w:rsidR="00DB5773" w:rsidRPr="0013177A" w:rsidRDefault="00DB5773" w:rsidP="00917C4A">
            <w:pPr>
              <w:rPr>
                <w:sz w:val="20"/>
                <w:szCs w:val="20"/>
                <w:lang w:eastAsia="en-US"/>
              </w:rPr>
            </w:pPr>
            <w:r w:rsidRPr="0013177A">
              <w:rPr>
                <w:sz w:val="20"/>
                <w:szCs w:val="20"/>
                <w:lang w:eastAsia="en-US"/>
              </w:rPr>
              <w:t>ОГСЭ.01</w:t>
            </w:r>
          </w:p>
          <w:p w:rsidR="00DB5773" w:rsidRPr="0013177A" w:rsidRDefault="00DB5773" w:rsidP="00917C4A">
            <w:pPr>
              <w:rPr>
                <w:sz w:val="20"/>
                <w:szCs w:val="20"/>
                <w:lang w:eastAsia="en-US"/>
              </w:rPr>
            </w:pPr>
            <w:r>
              <w:rPr>
                <w:sz w:val="20"/>
                <w:szCs w:val="20"/>
                <w:lang w:eastAsia="en-US"/>
              </w:rPr>
              <w:t>ПУП</w:t>
            </w:r>
            <w:r w:rsidRPr="0013177A">
              <w:rPr>
                <w:sz w:val="20"/>
                <w:szCs w:val="20"/>
                <w:lang w:eastAsia="en-US"/>
              </w:rPr>
              <w:t>.02.</w:t>
            </w:r>
          </w:p>
          <w:p w:rsidR="00DB5773" w:rsidRPr="0013177A" w:rsidRDefault="00DB5773" w:rsidP="00917C4A">
            <w:pPr>
              <w:rPr>
                <w:sz w:val="20"/>
                <w:szCs w:val="20"/>
                <w:lang w:eastAsia="en-US"/>
              </w:rPr>
            </w:pPr>
            <w:r w:rsidRPr="0013177A">
              <w:rPr>
                <w:sz w:val="20"/>
                <w:szCs w:val="20"/>
                <w:lang w:eastAsia="en-US"/>
              </w:rPr>
              <w:t>ОГСЭ.02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Обществознание</w:t>
            </w:r>
          </w:p>
          <w:p w:rsidR="00DB5773" w:rsidRPr="0013177A" w:rsidRDefault="00DB5773" w:rsidP="00917C4A">
            <w:pPr>
              <w:rPr>
                <w:sz w:val="20"/>
                <w:szCs w:val="20"/>
                <w:lang w:eastAsia="en-US"/>
              </w:rPr>
            </w:pPr>
            <w:r w:rsidRPr="0013177A">
              <w:rPr>
                <w:sz w:val="20"/>
                <w:szCs w:val="20"/>
                <w:lang w:eastAsia="en-US"/>
              </w:rPr>
              <w:t>Основы философии</w:t>
            </w:r>
          </w:p>
          <w:p w:rsidR="00DB5773" w:rsidRPr="0013177A" w:rsidRDefault="00DB5773" w:rsidP="00917C4A">
            <w:pPr>
              <w:rPr>
                <w:sz w:val="20"/>
                <w:szCs w:val="20"/>
                <w:lang w:eastAsia="en-US"/>
              </w:rPr>
            </w:pPr>
            <w:r w:rsidRPr="0013177A">
              <w:rPr>
                <w:sz w:val="20"/>
                <w:szCs w:val="20"/>
                <w:lang w:eastAsia="en-US"/>
              </w:rPr>
              <w:t>История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515</w:t>
            </w:r>
          </w:p>
          <w:p w:rsidR="00DB5773" w:rsidRPr="0013177A" w:rsidRDefault="00DB5773" w:rsidP="00917C4A">
            <w:pPr>
              <w:rPr>
                <w:sz w:val="20"/>
                <w:szCs w:val="20"/>
                <w:lang w:eastAsia="en-US"/>
              </w:rPr>
            </w:pPr>
            <w:r w:rsidRPr="0013177A">
              <w:rPr>
                <w:sz w:val="20"/>
                <w:szCs w:val="20"/>
                <w:lang w:eastAsia="en-US"/>
              </w:rPr>
              <w:t>Столы – 20</w:t>
            </w:r>
          </w:p>
          <w:p w:rsidR="00DB5773" w:rsidRPr="0013177A" w:rsidRDefault="00DB5773" w:rsidP="00917C4A">
            <w:pPr>
              <w:rPr>
                <w:sz w:val="20"/>
                <w:szCs w:val="20"/>
                <w:lang w:eastAsia="en-US"/>
              </w:rPr>
            </w:pPr>
            <w:r w:rsidRPr="0013177A">
              <w:rPr>
                <w:sz w:val="20"/>
                <w:szCs w:val="20"/>
                <w:lang w:eastAsia="en-US"/>
              </w:rPr>
              <w:t>Стулья  - 37</w:t>
            </w:r>
          </w:p>
          <w:p w:rsidR="00DB5773" w:rsidRPr="0013177A" w:rsidRDefault="00DB5773" w:rsidP="00917C4A">
            <w:pPr>
              <w:rPr>
                <w:sz w:val="20"/>
                <w:szCs w:val="20"/>
                <w:lang w:eastAsia="en-US"/>
              </w:rPr>
            </w:pPr>
            <w:r w:rsidRPr="0013177A">
              <w:rPr>
                <w:sz w:val="20"/>
                <w:szCs w:val="20"/>
                <w:lang w:eastAsia="en-US"/>
              </w:rPr>
              <w:t>Доска – 1</w:t>
            </w:r>
          </w:p>
          <w:p w:rsidR="00DB5773" w:rsidRPr="0013177A" w:rsidRDefault="00DB5773" w:rsidP="00917C4A">
            <w:pPr>
              <w:rPr>
                <w:sz w:val="20"/>
                <w:szCs w:val="20"/>
                <w:lang w:eastAsia="en-US"/>
              </w:rPr>
            </w:pPr>
            <w:r w:rsidRPr="0013177A">
              <w:rPr>
                <w:sz w:val="20"/>
                <w:szCs w:val="20"/>
                <w:lang w:eastAsia="en-US"/>
              </w:rPr>
              <w:t>Компьютер-1</w:t>
            </w:r>
          </w:p>
          <w:p w:rsidR="00DB5773" w:rsidRPr="0013177A" w:rsidRDefault="00DB5773" w:rsidP="00917C4A">
            <w:pPr>
              <w:rPr>
                <w:sz w:val="20"/>
                <w:szCs w:val="20"/>
                <w:lang w:eastAsia="en-US"/>
              </w:rPr>
            </w:pPr>
            <w:r w:rsidRPr="0013177A">
              <w:rPr>
                <w:sz w:val="20"/>
                <w:szCs w:val="20"/>
                <w:lang w:eastAsia="en-US"/>
              </w:rPr>
              <w:t>встроенные шкафы</w:t>
            </w:r>
          </w:p>
          <w:p w:rsidR="00DB5773" w:rsidRPr="0013177A" w:rsidRDefault="00DB5773" w:rsidP="00917C4A">
            <w:pPr>
              <w:rPr>
                <w:sz w:val="20"/>
                <w:szCs w:val="20"/>
                <w:lang w:eastAsia="en-US"/>
              </w:rPr>
            </w:pPr>
            <w:r w:rsidRPr="0013177A">
              <w:rPr>
                <w:sz w:val="20"/>
                <w:szCs w:val="20"/>
                <w:lang w:eastAsia="en-US"/>
              </w:rPr>
              <w:t>учебные пособия</w:t>
            </w:r>
          </w:p>
          <w:p w:rsidR="00DB5773" w:rsidRPr="0013177A" w:rsidRDefault="00DB5773" w:rsidP="00917C4A">
            <w:pPr>
              <w:rPr>
                <w:sz w:val="20"/>
                <w:szCs w:val="20"/>
                <w:lang w:eastAsia="en-US"/>
              </w:rPr>
            </w:pPr>
            <w:r w:rsidRPr="0013177A">
              <w:rPr>
                <w:sz w:val="20"/>
                <w:szCs w:val="20"/>
                <w:lang w:eastAsia="en-US"/>
              </w:rPr>
              <w:t>стенды</w:t>
            </w:r>
          </w:p>
          <w:p w:rsidR="00DB5773" w:rsidRPr="0013177A" w:rsidRDefault="00DB5773" w:rsidP="00917C4A">
            <w:pPr>
              <w:rPr>
                <w:sz w:val="20"/>
                <w:szCs w:val="20"/>
                <w:lang w:eastAsia="en-US"/>
              </w:rPr>
            </w:pPr>
            <w:r w:rsidRPr="0013177A">
              <w:rPr>
                <w:sz w:val="20"/>
                <w:szCs w:val="20"/>
                <w:lang w:eastAsia="en-US"/>
              </w:rPr>
              <w:t>Проектор – 1</w:t>
            </w:r>
          </w:p>
          <w:p w:rsidR="00DB5773" w:rsidRPr="0013177A" w:rsidRDefault="00DB5773" w:rsidP="00917C4A">
            <w:pPr>
              <w:rPr>
                <w:color w:val="FF0000"/>
                <w:sz w:val="20"/>
                <w:szCs w:val="20"/>
                <w:lang w:eastAsia="en-US"/>
              </w:rPr>
            </w:pPr>
            <w:r w:rsidRPr="0013177A">
              <w:rPr>
                <w:sz w:val="20"/>
                <w:szCs w:val="20"/>
                <w:lang w:eastAsia="en-US"/>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shd w:val="clear" w:color="auto" w:fill="FFFFFF"/>
              <w:rPr>
                <w:sz w:val="20"/>
                <w:szCs w:val="20"/>
              </w:rPr>
            </w:pPr>
            <w:r w:rsidRPr="0013177A">
              <w:rPr>
                <w:sz w:val="20"/>
                <w:szCs w:val="20"/>
              </w:rPr>
              <w:t>Выписка из ЕГРН от 27.09.2017г.</w:t>
            </w:r>
          </w:p>
          <w:p w:rsidR="00DB5773" w:rsidRPr="0013177A" w:rsidRDefault="00DB5773" w:rsidP="00917C4A">
            <w:pPr>
              <w:shd w:val="clear" w:color="auto" w:fill="FFFFFF"/>
              <w:rPr>
                <w:sz w:val="20"/>
                <w:szCs w:val="20"/>
              </w:rPr>
            </w:pPr>
            <w:r w:rsidRPr="0013177A">
              <w:rPr>
                <w:sz w:val="20"/>
                <w:szCs w:val="20"/>
              </w:rPr>
              <w:t>Кадастровый номер 72:24:0304013:540</w:t>
            </w:r>
          </w:p>
          <w:p w:rsidR="00DB5773" w:rsidRPr="0013177A" w:rsidRDefault="00DB5773" w:rsidP="00917C4A">
            <w:pPr>
              <w:rPr>
                <w:sz w:val="20"/>
                <w:szCs w:val="20"/>
                <w:lang w:eastAsia="en-US"/>
              </w:rPr>
            </w:pPr>
          </w:p>
        </w:tc>
      </w:tr>
      <w:tr w:rsidR="00DB5773" w:rsidRPr="0013177A" w:rsidTr="00917C4A">
        <w:trPr>
          <w:trHeight w:hRule="exact" w:val="171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Pr>
                <w:sz w:val="20"/>
                <w:szCs w:val="20"/>
                <w:lang w:eastAsia="en-US"/>
              </w:rPr>
              <w:t>ОУП.06</w:t>
            </w:r>
          </w:p>
          <w:p w:rsidR="00DB5773" w:rsidRPr="0013177A" w:rsidRDefault="00DB5773" w:rsidP="00917C4A">
            <w:pPr>
              <w:rPr>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DB5773">
            <w:pPr>
              <w:rPr>
                <w:sz w:val="20"/>
                <w:szCs w:val="20"/>
                <w:lang w:eastAsia="en-US"/>
              </w:rPr>
            </w:pPr>
            <w:r w:rsidRPr="0013177A">
              <w:rPr>
                <w:sz w:val="20"/>
                <w:szCs w:val="20"/>
                <w:lang w:eastAsia="en-US"/>
              </w:rPr>
              <w:t xml:space="preserve">Математика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404</w:t>
            </w:r>
          </w:p>
          <w:p w:rsidR="00DB5773" w:rsidRPr="0013177A" w:rsidRDefault="00DB5773" w:rsidP="00917C4A">
            <w:pPr>
              <w:rPr>
                <w:sz w:val="20"/>
                <w:szCs w:val="20"/>
                <w:lang w:eastAsia="en-US"/>
              </w:rPr>
            </w:pPr>
            <w:r w:rsidRPr="0013177A">
              <w:rPr>
                <w:sz w:val="20"/>
                <w:szCs w:val="20"/>
                <w:lang w:eastAsia="en-US"/>
              </w:rPr>
              <w:t>Компьютеры – 13</w:t>
            </w:r>
          </w:p>
          <w:p w:rsidR="00DB5773" w:rsidRPr="0013177A" w:rsidRDefault="00DB5773" w:rsidP="00917C4A">
            <w:pPr>
              <w:rPr>
                <w:sz w:val="20"/>
                <w:szCs w:val="20"/>
                <w:lang w:eastAsia="en-US"/>
              </w:rPr>
            </w:pPr>
            <w:r w:rsidRPr="0013177A">
              <w:rPr>
                <w:sz w:val="20"/>
                <w:szCs w:val="20"/>
                <w:lang w:eastAsia="en-US"/>
              </w:rPr>
              <w:t>Столы компьютерные – 13</w:t>
            </w:r>
          </w:p>
          <w:p w:rsidR="00DB5773" w:rsidRPr="0013177A" w:rsidRDefault="00DB5773" w:rsidP="00917C4A">
            <w:pPr>
              <w:rPr>
                <w:sz w:val="20"/>
                <w:szCs w:val="20"/>
                <w:lang w:eastAsia="en-US"/>
              </w:rPr>
            </w:pPr>
            <w:r w:rsidRPr="0013177A">
              <w:rPr>
                <w:sz w:val="20"/>
                <w:szCs w:val="20"/>
                <w:lang w:eastAsia="en-US"/>
              </w:rPr>
              <w:t>Стулья – 16</w:t>
            </w:r>
          </w:p>
          <w:p w:rsidR="00DB5773" w:rsidRPr="0013177A" w:rsidRDefault="00DB5773" w:rsidP="00917C4A">
            <w:pPr>
              <w:rPr>
                <w:sz w:val="20"/>
                <w:szCs w:val="20"/>
                <w:lang w:eastAsia="en-US"/>
              </w:rPr>
            </w:pPr>
            <w:r w:rsidRPr="0013177A">
              <w:rPr>
                <w:sz w:val="20"/>
                <w:szCs w:val="20"/>
                <w:lang w:eastAsia="en-US"/>
              </w:rPr>
              <w:t>Доска – 1</w:t>
            </w:r>
          </w:p>
          <w:p w:rsidR="00DB5773" w:rsidRPr="0013177A" w:rsidRDefault="00DB5773" w:rsidP="00917C4A">
            <w:pPr>
              <w:rPr>
                <w:sz w:val="20"/>
                <w:szCs w:val="20"/>
                <w:lang w:eastAsia="en-US"/>
              </w:rPr>
            </w:pPr>
            <w:r w:rsidRPr="0013177A">
              <w:rPr>
                <w:sz w:val="20"/>
                <w:szCs w:val="20"/>
                <w:lang w:eastAsia="en-US"/>
              </w:rPr>
              <w:t>Проектор – 1</w:t>
            </w:r>
          </w:p>
          <w:p w:rsidR="00DB5773" w:rsidRPr="0013177A" w:rsidRDefault="00DB5773" w:rsidP="00917C4A">
            <w:pPr>
              <w:rPr>
                <w:sz w:val="20"/>
                <w:szCs w:val="20"/>
                <w:lang w:eastAsia="en-US"/>
              </w:rPr>
            </w:pPr>
            <w:r w:rsidRPr="0013177A">
              <w:rPr>
                <w:sz w:val="20"/>
                <w:szCs w:val="20"/>
                <w:lang w:eastAsia="en-US"/>
              </w:rPr>
              <w:t>Экран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917C4A">
            <w:pPr>
              <w:shd w:val="clear" w:color="auto" w:fill="FFFFFF"/>
              <w:rPr>
                <w:sz w:val="20"/>
                <w:szCs w:val="20"/>
              </w:rPr>
            </w:pPr>
            <w:r w:rsidRPr="0013177A">
              <w:rPr>
                <w:sz w:val="20"/>
                <w:szCs w:val="20"/>
              </w:rPr>
              <w:t>Выписка из ЕГРН от 27.09.2017г.</w:t>
            </w:r>
          </w:p>
          <w:p w:rsidR="00DB5773" w:rsidRPr="0013177A" w:rsidRDefault="00DB5773" w:rsidP="00917C4A">
            <w:pPr>
              <w:shd w:val="clear" w:color="auto" w:fill="FFFFFF"/>
              <w:rPr>
                <w:sz w:val="20"/>
                <w:szCs w:val="20"/>
              </w:rPr>
            </w:pPr>
            <w:r w:rsidRPr="0013177A">
              <w:rPr>
                <w:sz w:val="20"/>
                <w:szCs w:val="20"/>
              </w:rPr>
              <w:t>Кадастровый номер 72:24:0304013:540</w:t>
            </w:r>
          </w:p>
          <w:p w:rsidR="00DB5773" w:rsidRPr="0013177A" w:rsidRDefault="00DB5773" w:rsidP="00917C4A">
            <w:pPr>
              <w:rPr>
                <w:sz w:val="20"/>
                <w:szCs w:val="20"/>
                <w:lang w:eastAsia="en-US"/>
              </w:rPr>
            </w:pPr>
          </w:p>
        </w:tc>
      </w:tr>
      <w:tr w:rsidR="00DB5773" w:rsidRPr="0013177A" w:rsidTr="00917C4A">
        <w:trPr>
          <w:trHeight w:hRule="exact" w:val="2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Default="001A1D3F" w:rsidP="006B7C54">
            <w:pPr>
              <w:rPr>
                <w:sz w:val="20"/>
                <w:szCs w:val="20"/>
                <w:lang w:eastAsia="en-US"/>
              </w:rPr>
            </w:pPr>
            <w:r>
              <w:rPr>
                <w:sz w:val="20"/>
                <w:szCs w:val="20"/>
                <w:lang w:eastAsia="en-US"/>
              </w:rPr>
              <w:t>ОУП.07</w:t>
            </w:r>
          </w:p>
          <w:p w:rsidR="00DB5773" w:rsidRPr="0013177A" w:rsidRDefault="001A1D3F" w:rsidP="006B7C54">
            <w:pPr>
              <w:rPr>
                <w:sz w:val="20"/>
                <w:szCs w:val="20"/>
                <w:lang w:eastAsia="en-US"/>
              </w:rPr>
            </w:pPr>
            <w:r>
              <w:rPr>
                <w:sz w:val="20"/>
                <w:szCs w:val="20"/>
                <w:lang w:eastAsia="en-US"/>
              </w:rPr>
              <w:t>ОУП.09</w:t>
            </w:r>
          </w:p>
          <w:p w:rsidR="00DB5773" w:rsidRPr="0013177A" w:rsidRDefault="00DB5773" w:rsidP="006B7C54">
            <w:pPr>
              <w:rPr>
                <w:sz w:val="20"/>
                <w:szCs w:val="20"/>
                <w:lang w:eastAsia="en-US"/>
              </w:rPr>
            </w:pPr>
          </w:p>
          <w:p w:rsidR="00DB5773" w:rsidRPr="0013177A" w:rsidRDefault="00DB5773" w:rsidP="006B7C54">
            <w:pPr>
              <w:rPr>
                <w:sz w:val="20"/>
                <w:szCs w:val="20"/>
                <w:lang w:eastAsia="en-US"/>
              </w:rPr>
            </w:pPr>
            <w:r w:rsidRPr="0013177A">
              <w:rPr>
                <w:sz w:val="20"/>
                <w:szCs w:val="20"/>
                <w:lang w:eastAsia="en-US"/>
              </w:rPr>
              <w:t>ОП.07</w:t>
            </w:r>
          </w:p>
          <w:p w:rsidR="00DB5773" w:rsidRPr="0013177A" w:rsidRDefault="00DB5773" w:rsidP="006B7C54">
            <w:pPr>
              <w:rPr>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Default="001A1D3F" w:rsidP="006B7C54">
            <w:pPr>
              <w:rPr>
                <w:sz w:val="20"/>
                <w:szCs w:val="20"/>
                <w:lang w:eastAsia="en-US"/>
              </w:rPr>
            </w:pPr>
            <w:r w:rsidRPr="0013177A">
              <w:rPr>
                <w:sz w:val="20"/>
                <w:szCs w:val="20"/>
                <w:lang w:eastAsia="en-US"/>
              </w:rPr>
              <w:t>Естествознание</w:t>
            </w:r>
          </w:p>
          <w:p w:rsidR="00DB5773" w:rsidRPr="0013177A" w:rsidRDefault="001A1D3F" w:rsidP="006B7C54">
            <w:pPr>
              <w:rPr>
                <w:sz w:val="20"/>
                <w:szCs w:val="20"/>
                <w:lang w:eastAsia="en-US"/>
              </w:rPr>
            </w:pPr>
            <w:r w:rsidRPr="0013177A">
              <w:rPr>
                <w:sz w:val="20"/>
                <w:szCs w:val="20"/>
                <w:lang w:eastAsia="en-US"/>
              </w:rPr>
              <w:t xml:space="preserve"> </w:t>
            </w:r>
            <w:r w:rsidR="00DB5773" w:rsidRPr="0013177A">
              <w:rPr>
                <w:sz w:val="20"/>
                <w:szCs w:val="20"/>
                <w:lang w:eastAsia="en-US"/>
              </w:rPr>
              <w:t>Основы безопасности жизнедеятельн</w:t>
            </w:r>
            <w:r w:rsidR="00DB5773" w:rsidRPr="0013177A">
              <w:rPr>
                <w:sz w:val="20"/>
                <w:szCs w:val="20"/>
                <w:lang w:eastAsia="en-US"/>
              </w:rPr>
              <w:t>о</w:t>
            </w:r>
            <w:r w:rsidR="00DB5773" w:rsidRPr="0013177A">
              <w:rPr>
                <w:sz w:val="20"/>
                <w:szCs w:val="20"/>
                <w:lang w:eastAsia="en-US"/>
              </w:rPr>
              <w:t>сти</w:t>
            </w:r>
          </w:p>
          <w:p w:rsidR="00DB5773" w:rsidRPr="0013177A" w:rsidRDefault="00DB5773" w:rsidP="006B7C54">
            <w:pPr>
              <w:rPr>
                <w:sz w:val="20"/>
                <w:szCs w:val="20"/>
                <w:lang w:eastAsia="en-US"/>
              </w:rPr>
            </w:pPr>
            <w:r w:rsidRPr="0013177A">
              <w:rPr>
                <w:sz w:val="20"/>
                <w:szCs w:val="20"/>
                <w:lang w:eastAsia="en-US"/>
              </w:rPr>
              <w:t>Безопасность жизнедеятельности</w:t>
            </w:r>
          </w:p>
          <w:p w:rsidR="00DB5773" w:rsidRPr="0013177A" w:rsidRDefault="00DB5773" w:rsidP="006B7C54">
            <w:pPr>
              <w:rPr>
                <w:sz w:val="20"/>
                <w:szCs w:val="20"/>
                <w:lang w:eastAsia="en-US"/>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DB5773" w:rsidRPr="0013177A" w:rsidRDefault="00DB5773" w:rsidP="006B7C54">
            <w:pPr>
              <w:rPr>
                <w:sz w:val="20"/>
                <w:szCs w:val="20"/>
                <w:lang w:eastAsia="en-US"/>
              </w:rPr>
            </w:pPr>
            <w:r w:rsidRPr="0013177A">
              <w:rPr>
                <w:sz w:val="20"/>
                <w:szCs w:val="20"/>
                <w:lang w:eastAsia="en-US"/>
              </w:rPr>
              <w:t>406</w:t>
            </w:r>
          </w:p>
          <w:p w:rsidR="00DB5773" w:rsidRPr="0013177A" w:rsidRDefault="00DB5773" w:rsidP="006B7C54">
            <w:pPr>
              <w:rPr>
                <w:sz w:val="20"/>
                <w:szCs w:val="20"/>
                <w:lang w:eastAsia="en-US"/>
              </w:rPr>
            </w:pPr>
            <w:r w:rsidRPr="0013177A">
              <w:rPr>
                <w:sz w:val="20"/>
                <w:szCs w:val="20"/>
                <w:lang w:eastAsia="en-US"/>
              </w:rPr>
              <w:t xml:space="preserve">Проектор – 1 </w:t>
            </w:r>
          </w:p>
          <w:p w:rsidR="00DB5773" w:rsidRPr="0013177A" w:rsidRDefault="00DB5773" w:rsidP="006B7C54">
            <w:pPr>
              <w:rPr>
                <w:sz w:val="20"/>
                <w:szCs w:val="20"/>
                <w:lang w:eastAsia="en-US"/>
              </w:rPr>
            </w:pPr>
            <w:r w:rsidRPr="0013177A">
              <w:rPr>
                <w:sz w:val="20"/>
                <w:szCs w:val="20"/>
                <w:lang w:eastAsia="en-US"/>
              </w:rPr>
              <w:t>Экран – 1</w:t>
            </w:r>
          </w:p>
          <w:p w:rsidR="00DB5773" w:rsidRPr="0013177A" w:rsidRDefault="00DB5773" w:rsidP="006B7C54">
            <w:pPr>
              <w:rPr>
                <w:sz w:val="20"/>
                <w:szCs w:val="20"/>
                <w:lang w:eastAsia="en-US"/>
              </w:rPr>
            </w:pPr>
            <w:r w:rsidRPr="0013177A">
              <w:rPr>
                <w:sz w:val="20"/>
                <w:szCs w:val="20"/>
                <w:lang w:eastAsia="en-US"/>
              </w:rPr>
              <w:t>Видеомагнитофон – 1</w:t>
            </w:r>
          </w:p>
          <w:p w:rsidR="00DB5773" w:rsidRPr="0013177A" w:rsidRDefault="00DB5773" w:rsidP="006B7C54">
            <w:pPr>
              <w:rPr>
                <w:sz w:val="20"/>
                <w:szCs w:val="20"/>
                <w:lang w:eastAsia="en-US"/>
              </w:rPr>
            </w:pPr>
            <w:r w:rsidRPr="0013177A">
              <w:rPr>
                <w:sz w:val="20"/>
                <w:szCs w:val="20"/>
                <w:lang w:eastAsia="en-US"/>
              </w:rPr>
              <w:t>Столы – 19</w:t>
            </w:r>
          </w:p>
          <w:p w:rsidR="00DB5773" w:rsidRPr="0013177A" w:rsidRDefault="00DB5773" w:rsidP="006B7C54">
            <w:pPr>
              <w:rPr>
                <w:sz w:val="20"/>
                <w:szCs w:val="20"/>
                <w:lang w:eastAsia="en-US"/>
              </w:rPr>
            </w:pPr>
            <w:r w:rsidRPr="0013177A">
              <w:rPr>
                <w:sz w:val="20"/>
                <w:szCs w:val="20"/>
                <w:lang w:eastAsia="en-US"/>
              </w:rPr>
              <w:t>Стул- 37</w:t>
            </w:r>
          </w:p>
          <w:p w:rsidR="00DB5773" w:rsidRPr="0013177A" w:rsidRDefault="00DB5773" w:rsidP="006B7C54">
            <w:pPr>
              <w:rPr>
                <w:sz w:val="20"/>
                <w:szCs w:val="20"/>
                <w:lang w:eastAsia="en-US"/>
              </w:rPr>
            </w:pPr>
            <w:r w:rsidRPr="0013177A">
              <w:rPr>
                <w:sz w:val="20"/>
                <w:szCs w:val="20"/>
                <w:lang w:eastAsia="en-US"/>
              </w:rPr>
              <w:t>Стол компьютерный – 2</w:t>
            </w:r>
          </w:p>
          <w:p w:rsidR="00DB5773" w:rsidRPr="0013177A" w:rsidRDefault="00DB5773" w:rsidP="006B7C54">
            <w:pPr>
              <w:rPr>
                <w:sz w:val="20"/>
                <w:szCs w:val="20"/>
                <w:lang w:eastAsia="en-US"/>
              </w:rPr>
            </w:pPr>
            <w:r w:rsidRPr="0013177A">
              <w:rPr>
                <w:sz w:val="20"/>
                <w:szCs w:val="20"/>
                <w:lang w:eastAsia="en-US"/>
              </w:rPr>
              <w:t>Компьютер-1</w:t>
            </w:r>
          </w:p>
          <w:p w:rsidR="00DB5773" w:rsidRPr="0013177A" w:rsidRDefault="00DB5773" w:rsidP="006B7C54">
            <w:pPr>
              <w:rPr>
                <w:sz w:val="20"/>
                <w:szCs w:val="20"/>
                <w:lang w:eastAsia="en-US"/>
              </w:rPr>
            </w:pPr>
            <w:r w:rsidRPr="0013177A">
              <w:rPr>
                <w:sz w:val="20"/>
                <w:szCs w:val="20"/>
                <w:lang w:eastAsia="en-US"/>
              </w:rPr>
              <w:t>Доска – 2</w:t>
            </w:r>
          </w:p>
          <w:p w:rsidR="00DB5773" w:rsidRPr="0013177A" w:rsidRDefault="00DB5773" w:rsidP="006B7C54">
            <w:pPr>
              <w:rPr>
                <w:sz w:val="20"/>
                <w:szCs w:val="20"/>
                <w:lang w:eastAsia="en-US"/>
              </w:rPr>
            </w:pPr>
            <w:r w:rsidRPr="0013177A">
              <w:rPr>
                <w:sz w:val="20"/>
                <w:szCs w:val="20"/>
                <w:lang w:eastAsia="en-US"/>
              </w:rPr>
              <w:t>Встроенные шкафы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DB5773" w:rsidRPr="0013177A" w:rsidRDefault="00DB5773" w:rsidP="006B7C54">
            <w:pPr>
              <w:shd w:val="clear" w:color="auto" w:fill="FFFFFF"/>
              <w:rPr>
                <w:sz w:val="20"/>
                <w:szCs w:val="20"/>
              </w:rPr>
            </w:pPr>
            <w:r w:rsidRPr="0013177A">
              <w:rPr>
                <w:sz w:val="20"/>
                <w:szCs w:val="20"/>
              </w:rPr>
              <w:t>Выписка из ЕГРН от 27.09.2017г.</w:t>
            </w:r>
          </w:p>
          <w:p w:rsidR="00DB5773" w:rsidRPr="0013177A" w:rsidRDefault="00DB5773" w:rsidP="006B7C54">
            <w:pPr>
              <w:shd w:val="clear" w:color="auto" w:fill="FFFFFF"/>
              <w:rPr>
                <w:sz w:val="20"/>
                <w:szCs w:val="20"/>
              </w:rPr>
            </w:pPr>
            <w:r w:rsidRPr="0013177A">
              <w:rPr>
                <w:sz w:val="20"/>
                <w:szCs w:val="20"/>
              </w:rPr>
              <w:t>Кадастровый номер 72:24:0304013:540</w:t>
            </w:r>
          </w:p>
          <w:p w:rsidR="00DB5773" w:rsidRPr="0013177A" w:rsidRDefault="00DB5773" w:rsidP="006B7C54">
            <w:pPr>
              <w:rPr>
                <w:sz w:val="20"/>
                <w:szCs w:val="20"/>
                <w:lang w:eastAsia="en-US"/>
              </w:rPr>
            </w:pPr>
          </w:p>
        </w:tc>
      </w:tr>
      <w:tr w:rsidR="001A1D3F" w:rsidRPr="0013177A" w:rsidTr="00917C4A">
        <w:trPr>
          <w:trHeight w:hRule="exact" w:val="2420"/>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r>
              <w:rPr>
                <w:sz w:val="20"/>
                <w:szCs w:val="20"/>
                <w:lang w:eastAsia="en-US"/>
              </w:rPr>
              <w:lastRenderedPageBreak/>
              <w:t>ОУП.08</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r w:rsidRPr="0013177A">
              <w:rPr>
                <w:sz w:val="20"/>
                <w:szCs w:val="20"/>
                <w:lang w:eastAsia="en-US"/>
              </w:rPr>
              <w:t xml:space="preserve">Астрономия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6B7C54">
            <w:pPr>
              <w:rPr>
                <w:sz w:val="20"/>
                <w:szCs w:val="20"/>
                <w:lang w:eastAsia="en-US"/>
              </w:rPr>
            </w:pPr>
            <w:r w:rsidRPr="0013177A">
              <w:rPr>
                <w:sz w:val="20"/>
                <w:szCs w:val="20"/>
                <w:lang w:eastAsia="en-US"/>
              </w:rPr>
              <w:t>408</w:t>
            </w:r>
          </w:p>
          <w:p w:rsidR="001A1D3F" w:rsidRPr="0013177A" w:rsidRDefault="001A1D3F" w:rsidP="006B7C54">
            <w:pPr>
              <w:rPr>
                <w:sz w:val="20"/>
                <w:szCs w:val="20"/>
              </w:rPr>
            </w:pPr>
            <w:r w:rsidRPr="0013177A">
              <w:rPr>
                <w:sz w:val="20"/>
                <w:szCs w:val="20"/>
              </w:rPr>
              <w:t>Столы – 16</w:t>
            </w:r>
          </w:p>
          <w:p w:rsidR="001A1D3F" w:rsidRPr="0013177A" w:rsidRDefault="001A1D3F" w:rsidP="006B7C54">
            <w:pPr>
              <w:rPr>
                <w:sz w:val="20"/>
                <w:szCs w:val="20"/>
              </w:rPr>
            </w:pPr>
            <w:r w:rsidRPr="0013177A">
              <w:rPr>
                <w:sz w:val="20"/>
                <w:szCs w:val="20"/>
              </w:rPr>
              <w:t>Стулья – 29</w:t>
            </w:r>
          </w:p>
          <w:p w:rsidR="001A1D3F" w:rsidRPr="0013177A" w:rsidRDefault="001A1D3F" w:rsidP="006B7C54">
            <w:pPr>
              <w:rPr>
                <w:sz w:val="20"/>
                <w:szCs w:val="20"/>
              </w:rPr>
            </w:pPr>
            <w:r w:rsidRPr="0013177A">
              <w:rPr>
                <w:sz w:val="20"/>
                <w:szCs w:val="20"/>
              </w:rPr>
              <w:t>Шкафы книжные – 3</w:t>
            </w:r>
          </w:p>
          <w:p w:rsidR="001A1D3F" w:rsidRPr="0013177A" w:rsidRDefault="001A1D3F" w:rsidP="006B7C54">
            <w:pPr>
              <w:rPr>
                <w:sz w:val="20"/>
                <w:szCs w:val="20"/>
              </w:rPr>
            </w:pPr>
            <w:r w:rsidRPr="0013177A">
              <w:rPr>
                <w:sz w:val="20"/>
                <w:szCs w:val="20"/>
              </w:rPr>
              <w:t>Доска – 1</w:t>
            </w:r>
          </w:p>
          <w:p w:rsidR="001A1D3F" w:rsidRPr="0013177A" w:rsidRDefault="001A1D3F" w:rsidP="006B7C54">
            <w:pPr>
              <w:rPr>
                <w:sz w:val="20"/>
                <w:szCs w:val="20"/>
              </w:rPr>
            </w:pPr>
            <w:r w:rsidRPr="0013177A">
              <w:rPr>
                <w:sz w:val="20"/>
                <w:szCs w:val="20"/>
              </w:rPr>
              <w:t>Проектор-1</w:t>
            </w:r>
          </w:p>
          <w:p w:rsidR="001A1D3F" w:rsidRPr="0013177A" w:rsidRDefault="001A1D3F" w:rsidP="006B7C54">
            <w:pPr>
              <w:rPr>
                <w:sz w:val="20"/>
                <w:szCs w:val="20"/>
              </w:rPr>
            </w:pPr>
            <w:r w:rsidRPr="0013177A">
              <w:rPr>
                <w:sz w:val="20"/>
                <w:szCs w:val="20"/>
              </w:rPr>
              <w:t>Экран-1</w:t>
            </w:r>
          </w:p>
          <w:p w:rsidR="001A1D3F" w:rsidRPr="0013177A" w:rsidRDefault="001A1D3F" w:rsidP="006B7C54">
            <w:pPr>
              <w:rPr>
                <w:sz w:val="20"/>
                <w:szCs w:val="20"/>
              </w:rPr>
            </w:pPr>
            <w:r w:rsidRPr="0013177A">
              <w:rPr>
                <w:sz w:val="20"/>
                <w:szCs w:val="20"/>
              </w:rPr>
              <w:t>Компьютер-1</w:t>
            </w:r>
          </w:p>
          <w:p w:rsidR="001A1D3F" w:rsidRPr="0013177A" w:rsidRDefault="001A1D3F" w:rsidP="006B7C54">
            <w:pPr>
              <w:rPr>
                <w:sz w:val="20"/>
                <w:szCs w:val="20"/>
                <w:lang w:eastAsia="en-US"/>
              </w:rPr>
            </w:pPr>
            <w:r w:rsidRPr="0013177A">
              <w:rPr>
                <w:sz w:val="20"/>
                <w:szCs w:val="20"/>
              </w:rPr>
              <w:t>Встроенные шкафы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shd w:val="clear" w:color="auto" w:fill="FFFFFF"/>
              <w:rPr>
                <w:sz w:val="20"/>
                <w:szCs w:val="20"/>
              </w:rPr>
            </w:pPr>
            <w:r w:rsidRPr="0013177A">
              <w:rPr>
                <w:sz w:val="20"/>
                <w:szCs w:val="20"/>
              </w:rPr>
              <w:t>Выписка из ЕГРН от 27.09.2017г.</w:t>
            </w:r>
          </w:p>
          <w:p w:rsidR="001A1D3F" w:rsidRPr="0013177A" w:rsidRDefault="001A1D3F" w:rsidP="006B7C54">
            <w:pPr>
              <w:shd w:val="clear" w:color="auto" w:fill="FFFFFF"/>
              <w:rPr>
                <w:sz w:val="20"/>
                <w:szCs w:val="20"/>
              </w:rPr>
            </w:pPr>
            <w:r w:rsidRPr="0013177A">
              <w:rPr>
                <w:sz w:val="20"/>
                <w:szCs w:val="20"/>
              </w:rPr>
              <w:t>Кадастровый номер 72:24:0304013:540</w:t>
            </w:r>
          </w:p>
          <w:p w:rsidR="001A1D3F" w:rsidRPr="0013177A" w:rsidRDefault="001A1D3F" w:rsidP="006B7C54">
            <w:pPr>
              <w:rPr>
                <w:sz w:val="20"/>
                <w:szCs w:val="20"/>
                <w:lang w:eastAsia="en-US"/>
              </w:rPr>
            </w:pPr>
          </w:p>
        </w:tc>
      </w:tr>
      <w:tr w:rsidR="001A1D3F" w:rsidRPr="0013177A" w:rsidTr="00917C4A">
        <w:trPr>
          <w:trHeight w:hRule="exact" w:val="242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Pr>
                <w:sz w:val="20"/>
                <w:szCs w:val="20"/>
                <w:lang w:eastAsia="en-US"/>
              </w:rPr>
              <w:t>ОУП.10</w:t>
            </w:r>
          </w:p>
          <w:p w:rsidR="001A1D3F" w:rsidRPr="0013177A" w:rsidRDefault="001A1D3F" w:rsidP="00917C4A">
            <w:pPr>
              <w:rPr>
                <w:sz w:val="20"/>
                <w:szCs w:val="20"/>
                <w:lang w:eastAsia="en-US"/>
              </w:rPr>
            </w:pPr>
            <w:r w:rsidRPr="0013177A">
              <w:rPr>
                <w:sz w:val="20"/>
                <w:szCs w:val="20"/>
                <w:lang w:eastAsia="en-US"/>
              </w:rPr>
              <w:t>ОГСЭ.05</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Физическая культура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с/</w:t>
            </w:r>
            <w:proofErr w:type="spellStart"/>
            <w:r w:rsidRPr="0013177A">
              <w:rPr>
                <w:sz w:val="20"/>
                <w:szCs w:val="20"/>
                <w:lang w:eastAsia="en-US"/>
              </w:rPr>
              <w:t>з</w:t>
            </w:r>
            <w:proofErr w:type="spellEnd"/>
          </w:p>
          <w:p w:rsidR="001A1D3F" w:rsidRPr="0013177A" w:rsidRDefault="001A1D3F" w:rsidP="00917C4A">
            <w:pPr>
              <w:rPr>
                <w:sz w:val="20"/>
                <w:szCs w:val="20"/>
                <w:lang w:eastAsia="en-US"/>
              </w:rPr>
            </w:pPr>
            <w:r w:rsidRPr="0013177A">
              <w:rPr>
                <w:sz w:val="20"/>
                <w:szCs w:val="20"/>
                <w:lang w:eastAsia="en-US"/>
              </w:rPr>
              <w:t>Велосипед – 1</w:t>
            </w:r>
          </w:p>
          <w:p w:rsidR="001A1D3F" w:rsidRPr="0013177A" w:rsidRDefault="001A1D3F" w:rsidP="00917C4A">
            <w:pPr>
              <w:rPr>
                <w:sz w:val="20"/>
                <w:szCs w:val="20"/>
                <w:lang w:eastAsia="en-US"/>
              </w:rPr>
            </w:pPr>
            <w:r w:rsidRPr="0013177A">
              <w:rPr>
                <w:sz w:val="20"/>
                <w:szCs w:val="20"/>
                <w:lang w:eastAsia="en-US"/>
              </w:rPr>
              <w:t>Тренажер – 3</w:t>
            </w:r>
          </w:p>
          <w:p w:rsidR="001A1D3F" w:rsidRPr="0013177A" w:rsidRDefault="001A1D3F" w:rsidP="00917C4A">
            <w:pPr>
              <w:rPr>
                <w:sz w:val="20"/>
                <w:szCs w:val="20"/>
                <w:lang w:eastAsia="en-US"/>
              </w:rPr>
            </w:pPr>
            <w:r w:rsidRPr="0013177A">
              <w:rPr>
                <w:sz w:val="20"/>
                <w:szCs w:val="20"/>
                <w:lang w:eastAsia="en-US"/>
              </w:rPr>
              <w:t>Лыжи – 10</w:t>
            </w:r>
          </w:p>
          <w:p w:rsidR="001A1D3F" w:rsidRPr="0013177A" w:rsidRDefault="001A1D3F" w:rsidP="00917C4A">
            <w:pPr>
              <w:rPr>
                <w:sz w:val="20"/>
                <w:szCs w:val="20"/>
                <w:lang w:eastAsia="en-US"/>
              </w:rPr>
            </w:pPr>
            <w:r w:rsidRPr="0013177A">
              <w:rPr>
                <w:sz w:val="20"/>
                <w:szCs w:val="20"/>
                <w:lang w:eastAsia="en-US"/>
              </w:rPr>
              <w:t>Мячи – 16</w:t>
            </w:r>
          </w:p>
          <w:p w:rsidR="001A1D3F" w:rsidRPr="0013177A" w:rsidRDefault="001A1D3F" w:rsidP="00917C4A">
            <w:pPr>
              <w:rPr>
                <w:sz w:val="20"/>
                <w:szCs w:val="20"/>
                <w:lang w:eastAsia="en-US"/>
              </w:rPr>
            </w:pPr>
            <w:r w:rsidRPr="0013177A">
              <w:rPr>
                <w:sz w:val="20"/>
                <w:szCs w:val="20"/>
                <w:lang w:eastAsia="en-US"/>
              </w:rPr>
              <w:t>Палатки – 2</w:t>
            </w:r>
          </w:p>
          <w:p w:rsidR="001A1D3F" w:rsidRPr="0013177A" w:rsidRDefault="001A1D3F" w:rsidP="00917C4A">
            <w:pPr>
              <w:rPr>
                <w:sz w:val="20"/>
                <w:szCs w:val="20"/>
                <w:lang w:eastAsia="en-US"/>
              </w:rPr>
            </w:pPr>
            <w:r w:rsidRPr="0013177A">
              <w:rPr>
                <w:sz w:val="20"/>
                <w:szCs w:val="20"/>
                <w:lang w:eastAsia="en-US"/>
              </w:rPr>
              <w:t>Планка для прыжков – 1</w:t>
            </w:r>
          </w:p>
          <w:p w:rsidR="001A1D3F" w:rsidRPr="0013177A" w:rsidRDefault="001A1D3F" w:rsidP="00917C4A">
            <w:pPr>
              <w:rPr>
                <w:sz w:val="20"/>
                <w:szCs w:val="20"/>
                <w:lang w:eastAsia="en-US"/>
              </w:rPr>
            </w:pPr>
            <w:r w:rsidRPr="0013177A">
              <w:rPr>
                <w:sz w:val="20"/>
                <w:szCs w:val="20"/>
                <w:lang w:eastAsia="en-US"/>
              </w:rPr>
              <w:t>Стартовые колодки- 1</w:t>
            </w:r>
          </w:p>
          <w:p w:rsidR="001A1D3F" w:rsidRPr="0013177A" w:rsidRDefault="001A1D3F" w:rsidP="00917C4A">
            <w:pPr>
              <w:rPr>
                <w:sz w:val="20"/>
                <w:szCs w:val="20"/>
                <w:lang w:eastAsia="en-US"/>
              </w:rPr>
            </w:pPr>
            <w:r w:rsidRPr="0013177A">
              <w:rPr>
                <w:sz w:val="20"/>
                <w:szCs w:val="20"/>
                <w:lang w:eastAsia="en-US"/>
              </w:rPr>
              <w:t>Форма баскетбольная – 12</w:t>
            </w:r>
          </w:p>
          <w:p w:rsidR="001A1D3F" w:rsidRPr="0013177A" w:rsidRDefault="001A1D3F" w:rsidP="00917C4A">
            <w:pPr>
              <w:rPr>
                <w:sz w:val="20"/>
                <w:szCs w:val="20"/>
                <w:lang w:eastAsia="en-US"/>
              </w:rPr>
            </w:pPr>
            <w:r w:rsidRPr="0013177A">
              <w:rPr>
                <w:sz w:val="20"/>
                <w:szCs w:val="20"/>
                <w:lang w:eastAsia="en-US"/>
              </w:rPr>
              <w:t>штанга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29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Профильные учебные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213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Pr>
                <w:sz w:val="20"/>
                <w:szCs w:val="20"/>
                <w:lang w:eastAsia="en-US"/>
              </w:rPr>
              <w:t>ПУП.01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История мировой культуры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515</w:t>
            </w:r>
          </w:p>
          <w:p w:rsidR="001A1D3F" w:rsidRPr="0013177A" w:rsidRDefault="001A1D3F" w:rsidP="00917C4A">
            <w:pPr>
              <w:rPr>
                <w:sz w:val="20"/>
                <w:szCs w:val="20"/>
                <w:lang w:eastAsia="en-US"/>
              </w:rPr>
            </w:pPr>
            <w:r w:rsidRPr="0013177A">
              <w:rPr>
                <w:sz w:val="20"/>
                <w:szCs w:val="20"/>
                <w:lang w:eastAsia="en-US"/>
              </w:rPr>
              <w:t>Столы – 16</w:t>
            </w:r>
          </w:p>
          <w:p w:rsidR="001A1D3F" w:rsidRPr="0013177A" w:rsidRDefault="001A1D3F" w:rsidP="00917C4A">
            <w:pPr>
              <w:rPr>
                <w:sz w:val="20"/>
                <w:szCs w:val="20"/>
                <w:lang w:eastAsia="en-US"/>
              </w:rPr>
            </w:pPr>
            <w:r w:rsidRPr="0013177A">
              <w:rPr>
                <w:sz w:val="20"/>
                <w:szCs w:val="20"/>
                <w:lang w:eastAsia="en-US"/>
              </w:rPr>
              <w:t>Стулья – 29</w:t>
            </w:r>
          </w:p>
          <w:p w:rsidR="001A1D3F" w:rsidRPr="0013177A" w:rsidRDefault="001A1D3F" w:rsidP="00917C4A">
            <w:pPr>
              <w:rPr>
                <w:sz w:val="20"/>
                <w:szCs w:val="20"/>
                <w:lang w:eastAsia="en-US"/>
              </w:rPr>
            </w:pPr>
            <w:r w:rsidRPr="0013177A">
              <w:rPr>
                <w:sz w:val="20"/>
                <w:szCs w:val="20"/>
                <w:lang w:eastAsia="en-US"/>
              </w:rPr>
              <w:t>Шкафы книжные – 3</w:t>
            </w:r>
          </w:p>
          <w:p w:rsidR="001A1D3F" w:rsidRPr="0013177A" w:rsidRDefault="001A1D3F" w:rsidP="00917C4A">
            <w:pPr>
              <w:rPr>
                <w:sz w:val="20"/>
                <w:szCs w:val="20"/>
                <w:lang w:eastAsia="en-US"/>
              </w:rPr>
            </w:pPr>
            <w:r w:rsidRPr="0013177A">
              <w:rPr>
                <w:sz w:val="20"/>
                <w:szCs w:val="20"/>
                <w:lang w:eastAsia="en-US"/>
              </w:rPr>
              <w:t>Доска – 1</w:t>
            </w:r>
          </w:p>
          <w:p w:rsidR="001A1D3F" w:rsidRPr="0013177A" w:rsidRDefault="001A1D3F" w:rsidP="00917C4A">
            <w:pPr>
              <w:rPr>
                <w:sz w:val="20"/>
                <w:szCs w:val="20"/>
                <w:lang w:eastAsia="en-US"/>
              </w:rPr>
            </w:pPr>
            <w:r w:rsidRPr="0013177A">
              <w:rPr>
                <w:sz w:val="20"/>
                <w:szCs w:val="20"/>
                <w:lang w:eastAsia="en-US"/>
              </w:rPr>
              <w:t>Проектор-1</w:t>
            </w:r>
          </w:p>
          <w:p w:rsidR="001A1D3F" w:rsidRPr="0013177A" w:rsidRDefault="001A1D3F" w:rsidP="00917C4A">
            <w:pPr>
              <w:rPr>
                <w:sz w:val="20"/>
                <w:szCs w:val="20"/>
                <w:lang w:eastAsia="en-US"/>
              </w:rPr>
            </w:pPr>
            <w:r w:rsidRPr="0013177A">
              <w:rPr>
                <w:sz w:val="20"/>
                <w:szCs w:val="20"/>
                <w:lang w:eastAsia="en-US"/>
              </w:rPr>
              <w:t>Экран-1</w:t>
            </w:r>
          </w:p>
          <w:p w:rsidR="001A1D3F" w:rsidRPr="0013177A" w:rsidRDefault="001A1D3F" w:rsidP="00917C4A">
            <w:pPr>
              <w:rPr>
                <w:sz w:val="20"/>
                <w:szCs w:val="20"/>
                <w:lang w:eastAsia="en-US"/>
              </w:rPr>
            </w:pPr>
            <w:r w:rsidRPr="0013177A">
              <w:rPr>
                <w:sz w:val="20"/>
                <w:szCs w:val="20"/>
                <w:lang w:eastAsia="en-US"/>
              </w:rPr>
              <w:t>Компьютер-1</w:t>
            </w:r>
          </w:p>
          <w:p w:rsidR="001A1D3F" w:rsidRPr="0013177A" w:rsidRDefault="001A1D3F" w:rsidP="00917C4A">
            <w:pPr>
              <w:rPr>
                <w:sz w:val="20"/>
                <w:szCs w:val="20"/>
                <w:lang w:eastAsia="en-US"/>
              </w:rPr>
            </w:pPr>
            <w:r w:rsidRPr="0013177A">
              <w:rPr>
                <w:sz w:val="20"/>
                <w:szCs w:val="20"/>
                <w:lang w:eastAsia="en-US"/>
              </w:rPr>
              <w:t xml:space="preserve">Встроенные шкафы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val="954"/>
        </w:trPr>
        <w:tc>
          <w:tcPr>
            <w:tcW w:w="1134" w:type="dxa"/>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Pr>
                <w:sz w:val="20"/>
                <w:szCs w:val="20"/>
                <w:lang w:eastAsia="en-US"/>
              </w:rPr>
              <w:t>ПУП.03</w:t>
            </w:r>
          </w:p>
          <w:p w:rsidR="001A1D3F" w:rsidRPr="0013177A" w:rsidRDefault="001A1D3F" w:rsidP="00917C4A">
            <w:pPr>
              <w:rPr>
                <w:sz w:val="20"/>
                <w:szCs w:val="20"/>
                <w:lang w:eastAsia="en-US"/>
              </w:rPr>
            </w:pPr>
            <w:r>
              <w:rPr>
                <w:sz w:val="20"/>
                <w:szCs w:val="20"/>
                <w:lang w:eastAsia="en-US"/>
              </w:rPr>
              <w:t>ПУП.04</w:t>
            </w:r>
          </w:p>
        </w:tc>
        <w:tc>
          <w:tcPr>
            <w:tcW w:w="3544" w:type="dxa"/>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Народная музыкальная культура</w:t>
            </w:r>
          </w:p>
          <w:p w:rsidR="001A1D3F" w:rsidRPr="0013177A" w:rsidRDefault="001A1D3F" w:rsidP="00917C4A">
            <w:pPr>
              <w:rPr>
                <w:sz w:val="20"/>
                <w:szCs w:val="20"/>
                <w:lang w:eastAsia="en-US"/>
              </w:rPr>
            </w:pPr>
            <w:r w:rsidRPr="0013177A">
              <w:rPr>
                <w:sz w:val="20"/>
                <w:szCs w:val="20"/>
                <w:lang w:eastAsia="en-US"/>
              </w:rPr>
              <w:t>Музыкальная литература (зарубежная и отечественная)</w:t>
            </w:r>
          </w:p>
        </w:tc>
        <w:tc>
          <w:tcPr>
            <w:tcW w:w="3119"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229</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Проектор – 1</w:t>
            </w:r>
          </w:p>
          <w:p w:rsidR="001A1D3F" w:rsidRPr="0013177A" w:rsidRDefault="001A1D3F" w:rsidP="00917C4A">
            <w:pPr>
              <w:rPr>
                <w:sz w:val="20"/>
                <w:szCs w:val="20"/>
                <w:lang w:eastAsia="en-US"/>
              </w:rPr>
            </w:pPr>
            <w:r w:rsidRPr="0013177A">
              <w:rPr>
                <w:sz w:val="20"/>
                <w:szCs w:val="20"/>
                <w:lang w:eastAsia="en-US"/>
              </w:rPr>
              <w:t>Экран – 1</w:t>
            </w:r>
          </w:p>
          <w:p w:rsidR="001A1D3F" w:rsidRPr="0013177A" w:rsidRDefault="001A1D3F" w:rsidP="00917C4A">
            <w:pPr>
              <w:rPr>
                <w:sz w:val="20"/>
                <w:szCs w:val="20"/>
                <w:lang w:eastAsia="en-US"/>
              </w:rPr>
            </w:pPr>
            <w:r w:rsidRPr="0013177A">
              <w:rPr>
                <w:sz w:val="20"/>
                <w:szCs w:val="20"/>
                <w:lang w:eastAsia="en-US"/>
              </w:rPr>
              <w:t>Пианино – 1</w:t>
            </w:r>
          </w:p>
          <w:p w:rsidR="001A1D3F" w:rsidRPr="0013177A" w:rsidRDefault="001A1D3F" w:rsidP="00917C4A">
            <w:pPr>
              <w:rPr>
                <w:sz w:val="20"/>
                <w:szCs w:val="20"/>
                <w:lang w:eastAsia="en-US"/>
              </w:rPr>
            </w:pPr>
            <w:r w:rsidRPr="0013177A">
              <w:rPr>
                <w:sz w:val="20"/>
                <w:szCs w:val="20"/>
                <w:lang w:eastAsia="en-US"/>
              </w:rPr>
              <w:t>Доска нотная – 2</w:t>
            </w:r>
          </w:p>
          <w:p w:rsidR="001A1D3F" w:rsidRPr="0013177A" w:rsidRDefault="001A1D3F" w:rsidP="00917C4A">
            <w:pPr>
              <w:rPr>
                <w:sz w:val="20"/>
                <w:szCs w:val="20"/>
                <w:lang w:eastAsia="en-US"/>
              </w:rPr>
            </w:pPr>
            <w:r w:rsidRPr="0013177A">
              <w:rPr>
                <w:sz w:val="20"/>
                <w:szCs w:val="20"/>
                <w:lang w:eastAsia="en-US"/>
              </w:rPr>
              <w:t>Столы – 13</w:t>
            </w:r>
          </w:p>
          <w:p w:rsidR="001A1D3F" w:rsidRPr="0013177A" w:rsidRDefault="001A1D3F" w:rsidP="00917C4A">
            <w:pPr>
              <w:rPr>
                <w:sz w:val="20"/>
                <w:szCs w:val="20"/>
                <w:lang w:eastAsia="en-US"/>
              </w:rPr>
            </w:pPr>
            <w:r w:rsidRPr="0013177A">
              <w:rPr>
                <w:sz w:val="20"/>
                <w:szCs w:val="20"/>
                <w:lang w:eastAsia="en-US"/>
              </w:rPr>
              <w:t>Стулья –24</w:t>
            </w:r>
          </w:p>
          <w:p w:rsidR="001A1D3F" w:rsidRPr="0013177A" w:rsidRDefault="001A1D3F" w:rsidP="00917C4A">
            <w:pPr>
              <w:rPr>
                <w:sz w:val="20"/>
                <w:szCs w:val="20"/>
                <w:lang w:eastAsia="en-US"/>
              </w:rPr>
            </w:pPr>
            <w:r w:rsidRPr="0013177A">
              <w:rPr>
                <w:sz w:val="20"/>
                <w:szCs w:val="20"/>
                <w:lang w:eastAsia="en-US"/>
              </w:rPr>
              <w:t>Стол компьютерный – 1</w:t>
            </w:r>
          </w:p>
          <w:p w:rsidR="001A1D3F" w:rsidRPr="0013177A" w:rsidRDefault="001A1D3F" w:rsidP="00917C4A">
            <w:pPr>
              <w:rPr>
                <w:sz w:val="20"/>
                <w:szCs w:val="20"/>
                <w:lang w:eastAsia="en-US"/>
              </w:rPr>
            </w:pPr>
            <w:r w:rsidRPr="0013177A">
              <w:rPr>
                <w:sz w:val="20"/>
                <w:szCs w:val="20"/>
                <w:lang w:eastAsia="en-US"/>
              </w:rPr>
              <w:lastRenderedPageBreak/>
              <w:t>Шкаф – 3</w:t>
            </w:r>
          </w:p>
          <w:p w:rsidR="001A1D3F" w:rsidRPr="0013177A" w:rsidRDefault="001A1D3F" w:rsidP="00917C4A">
            <w:pPr>
              <w:rPr>
                <w:sz w:val="20"/>
                <w:szCs w:val="20"/>
                <w:lang w:eastAsia="en-US"/>
              </w:rPr>
            </w:pPr>
            <w:r w:rsidRPr="0013177A">
              <w:rPr>
                <w:sz w:val="20"/>
                <w:szCs w:val="20"/>
                <w:lang w:eastAsia="en-US"/>
              </w:rPr>
              <w:t>Проигрыватель-1</w:t>
            </w:r>
          </w:p>
          <w:p w:rsidR="001A1D3F" w:rsidRPr="0013177A" w:rsidRDefault="001A1D3F" w:rsidP="00917C4A">
            <w:pPr>
              <w:rPr>
                <w:sz w:val="20"/>
                <w:szCs w:val="20"/>
                <w:lang w:eastAsia="en-US"/>
              </w:rPr>
            </w:pPr>
            <w:r w:rsidRPr="0013177A">
              <w:rPr>
                <w:sz w:val="20"/>
                <w:szCs w:val="20"/>
                <w:lang w:eastAsia="en-US"/>
              </w:rPr>
              <w:t>231</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Проектор – 1</w:t>
            </w:r>
          </w:p>
          <w:p w:rsidR="001A1D3F" w:rsidRPr="0013177A" w:rsidRDefault="001A1D3F" w:rsidP="00917C4A">
            <w:pPr>
              <w:rPr>
                <w:sz w:val="20"/>
                <w:szCs w:val="20"/>
                <w:lang w:eastAsia="en-US"/>
              </w:rPr>
            </w:pPr>
            <w:r w:rsidRPr="0013177A">
              <w:rPr>
                <w:sz w:val="20"/>
                <w:szCs w:val="20"/>
                <w:lang w:eastAsia="en-US"/>
              </w:rPr>
              <w:t>Экран – 1</w:t>
            </w:r>
          </w:p>
          <w:p w:rsidR="001A1D3F" w:rsidRPr="0013177A" w:rsidRDefault="001A1D3F" w:rsidP="00917C4A">
            <w:pPr>
              <w:rPr>
                <w:sz w:val="20"/>
                <w:szCs w:val="20"/>
                <w:lang w:eastAsia="en-US"/>
              </w:rPr>
            </w:pPr>
            <w:r w:rsidRPr="0013177A">
              <w:rPr>
                <w:sz w:val="20"/>
                <w:szCs w:val="20"/>
                <w:lang w:eastAsia="en-US"/>
              </w:rPr>
              <w:t>Телевизор – 1</w:t>
            </w:r>
          </w:p>
          <w:p w:rsidR="001A1D3F" w:rsidRPr="0013177A" w:rsidRDefault="001A1D3F" w:rsidP="00917C4A">
            <w:pPr>
              <w:rPr>
                <w:sz w:val="20"/>
                <w:szCs w:val="20"/>
                <w:lang w:eastAsia="en-US"/>
              </w:rPr>
            </w:pPr>
            <w:r w:rsidRPr="0013177A">
              <w:rPr>
                <w:sz w:val="20"/>
                <w:szCs w:val="20"/>
                <w:lang w:eastAsia="en-US"/>
              </w:rPr>
              <w:t>Видеоплеер – 1</w:t>
            </w:r>
          </w:p>
          <w:p w:rsidR="001A1D3F" w:rsidRPr="0013177A" w:rsidRDefault="001A1D3F" w:rsidP="00917C4A">
            <w:pPr>
              <w:rPr>
                <w:sz w:val="20"/>
                <w:szCs w:val="20"/>
                <w:lang w:eastAsia="en-US"/>
              </w:rPr>
            </w:pPr>
            <w:r w:rsidRPr="0013177A">
              <w:rPr>
                <w:sz w:val="20"/>
                <w:szCs w:val="20"/>
                <w:lang w:eastAsia="en-US"/>
              </w:rPr>
              <w:t>Музыкальный центр – 2</w:t>
            </w:r>
          </w:p>
          <w:p w:rsidR="001A1D3F" w:rsidRPr="0013177A" w:rsidRDefault="001A1D3F" w:rsidP="00917C4A">
            <w:pPr>
              <w:rPr>
                <w:sz w:val="20"/>
                <w:szCs w:val="20"/>
                <w:lang w:eastAsia="en-US"/>
              </w:rPr>
            </w:pPr>
            <w:r w:rsidRPr="0013177A">
              <w:rPr>
                <w:sz w:val="20"/>
                <w:szCs w:val="20"/>
                <w:lang w:eastAsia="en-US"/>
              </w:rPr>
              <w:t>Стол – 14</w:t>
            </w:r>
          </w:p>
          <w:p w:rsidR="001A1D3F" w:rsidRPr="0013177A" w:rsidRDefault="001A1D3F" w:rsidP="00917C4A">
            <w:pPr>
              <w:rPr>
                <w:sz w:val="20"/>
                <w:szCs w:val="20"/>
                <w:lang w:eastAsia="en-US"/>
              </w:rPr>
            </w:pPr>
            <w:r w:rsidRPr="0013177A">
              <w:rPr>
                <w:sz w:val="20"/>
                <w:szCs w:val="20"/>
                <w:lang w:eastAsia="en-US"/>
              </w:rPr>
              <w:t>Стулья – 21</w:t>
            </w:r>
          </w:p>
          <w:p w:rsidR="001A1D3F" w:rsidRPr="0013177A" w:rsidRDefault="001A1D3F" w:rsidP="00917C4A">
            <w:pPr>
              <w:rPr>
                <w:sz w:val="20"/>
                <w:szCs w:val="20"/>
                <w:lang w:eastAsia="en-US"/>
              </w:rPr>
            </w:pPr>
            <w:r w:rsidRPr="0013177A">
              <w:rPr>
                <w:sz w:val="20"/>
                <w:szCs w:val="20"/>
                <w:lang w:eastAsia="en-US"/>
              </w:rPr>
              <w:t>Доска  – 1</w:t>
            </w:r>
          </w:p>
          <w:p w:rsidR="001A1D3F" w:rsidRPr="0013177A" w:rsidRDefault="001A1D3F" w:rsidP="00917C4A">
            <w:pPr>
              <w:rPr>
                <w:sz w:val="20"/>
                <w:szCs w:val="20"/>
                <w:lang w:eastAsia="en-US"/>
              </w:rPr>
            </w:pPr>
            <w:r w:rsidRPr="0013177A">
              <w:rPr>
                <w:sz w:val="20"/>
                <w:szCs w:val="20"/>
                <w:lang w:eastAsia="en-US"/>
              </w:rPr>
              <w:t xml:space="preserve">Мягкая мебель – 1 </w:t>
            </w:r>
            <w:proofErr w:type="spellStart"/>
            <w:r w:rsidRPr="0013177A">
              <w:rPr>
                <w:sz w:val="20"/>
                <w:szCs w:val="20"/>
                <w:lang w:eastAsia="en-US"/>
              </w:rPr>
              <w:t>комп</w:t>
            </w:r>
            <w:proofErr w:type="spellEnd"/>
            <w:r w:rsidRPr="0013177A">
              <w:rPr>
                <w:sz w:val="20"/>
                <w:szCs w:val="20"/>
                <w:lang w:eastAsia="en-US"/>
              </w:rPr>
              <w:t>.</w:t>
            </w:r>
          </w:p>
          <w:p w:rsidR="001A1D3F" w:rsidRPr="0013177A" w:rsidRDefault="001A1D3F" w:rsidP="00917C4A">
            <w:pPr>
              <w:rPr>
                <w:sz w:val="20"/>
                <w:szCs w:val="20"/>
                <w:lang w:eastAsia="en-US"/>
              </w:rPr>
            </w:pPr>
            <w:r w:rsidRPr="0013177A">
              <w:rPr>
                <w:sz w:val="20"/>
                <w:szCs w:val="20"/>
                <w:lang w:eastAsia="en-US"/>
              </w:rPr>
              <w:t>Стол компьютерный – 2</w:t>
            </w:r>
          </w:p>
          <w:p w:rsidR="001A1D3F" w:rsidRPr="0013177A" w:rsidRDefault="001A1D3F" w:rsidP="00917C4A">
            <w:pPr>
              <w:rPr>
                <w:sz w:val="20"/>
                <w:szCs w:val="20"/>
                <w:lang w:eastAsia="en-US"/>
              </w:rPr>
            </w:pPr>
            <w:r w:rsidRPr="0013177A">
              <w:rPr>
                <w:sz w:val="20"/>
                <w:szCs w:val="20"/>
                <w:lang w:eastAsia="en-US"/>
              </w:rPr>
              <w:t>Пианино – 1</w:t>
            </w:r>
          </w:p>
          <w:p w:rsidR="001A1D3F" w:rsidRPr="0013177A" w:rsidRDefault="001A1D3F" w:rsidP="00917C4A">
            <w:pPr>
              <w:rPr>
                <w:sz w:val="20"/>
                <w:szCs w:val="20"/>
                <w:lang w:eastAsia="en-US"/>
              </w:rPr>
            </w:pPr>
          </w:p>
        </w:tc>
        <w:tc>
          <w:tcPr>
            <w:tcW w:w="1984" w:type="dxa"/>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42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Обязательная часть циклов ППССЗ</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54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ОГСЭ.00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Общий гуманитарный и социально-экономический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145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ОГСЭ.03</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Психология общения</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416</w:t>
            </w:r>
          </w:p>
          <w:p w:rsidR="001A1D3F" w:rsidRPr="0013177A" w:rsidRDefault="001A1D3F" w:rsidP="00917C4A">
            <w:pPr>
              <w:rPr>
                <w:sz w:val="20"/>
                <w:szCs w:val="20"/>
                <w:lang w:eastAsia="en-US"/>
              </w:rPr>
            </w:pPr>
            <w:r w:rsidRPr="0013177A">
              <w:rPr>
                <w:sz w:val="20"/>
                <w:szCs w:val="20"/>
                <w:lang w:eastAsia="en-US"/>
              </w:rPr>
              <w:t>Доска интерактивная – 1</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Столы – 18</w:t>
            </w:r>
          </w:p>
          <w:p w:rsidR="001A1D3F" w:rsidRPr="0013177A" w:rsidRDefault="001A1D3F" w:rsidP="00917C4A">
            <w:pPr>
              <w:rPr>
                <w:sz w:val="20"/>
                <w:szCs w:val="20"/>
                <w:lang w:eastAsia="en-US"/>
              </w:rPr>
            </w:pPr>
            <w:r w:rsidRPr="0013177A">
              <w:rPr>
                <w:sz w:val="20"/>
                <w:szCs w:val="20"/>
                <w:lang w:eastAsia="en-US"/>
              </w:rPr>
              <w:t>Стулья – 39</w:t>
            </w:r>
          </w:p>
          <w:p w:rsidR="001A1D3F" w:rsidRPr="0013177A" w:rsidRDefault="001A1D3F" w:rsidP="00917C4A">
            <w:pPr>
              <w:rPr>
                <w:sz w:val="20"/>
                <w:szCs w:val="20"/>
                <w:lang w:eastAsia="en-US"/>
              </w:rPr>
            </w:pPr>
            <w:proofErr w:type="spellStart"/>
            <w:r w:rsidRPr="0013177A">
              <w:rPr>
                <w:sz w:val="20"/>
                <w:szCs w:val="20"/>
                <w:lang w:eastAsia="en-US"/>
              </w:rPr>
              <w:t>Флипчарт</w:t>
            </w:r>
            <w:proofErr w:type="spellEnd"/>
            <w:r w:rsidRPr="0013177A">
              <w:rPr>
                <w:sz w:val="20"/>
                <w:szCs w:val="20"/>
                <w:lang w:eastAsia="en-US"/>
              </w:rPr>
              <w:t xml:space="preserve"> магнитно-маркерный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26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Профессиональный цикл</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28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ОП.00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proofErr w:type="spellStart"/>
            <w:r w:rsidRPr="0013177A">
              <w:rPr>
                <w:bCs/>
                <w:sz w:val="20"/>
                <w:szCs w:val="20"/>
                <w:lang w:eastAsia="en-US"/>
              </w:rPr>
              <w:t>Общепрофессиональные</w:t>
            </w:r>
            <w:proofErr w:type="spellEnd"/>
            <w:r w:rsidRPr="0013177A">
              <w:rPr>
                <w:bCs/>
                <w:sz w:val="20"/>
                <w:szCs w:val="20"/>
                <w:lang w:eastAsia="en-US"/>
              </w:rPr>
              <w:t xml:space="preserve"> дисциплины</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val="551"/>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ОП.01</w:t>
            </w:r>
          </w:p>
          <w:p w:rsidR="001A1D3F" w:rsidRPr="0013177A" w:rsidRDefault="001A1D3F" w:rsidP="00917C4A">
            <w:pPr>
              <w:rPr>
                <w:sz w:val="20"/>
                <w:szCs w:val="20"/>
                <w:lang w:eastAsia="en-US"/>
              </w:rPr>
            </w:pPr>
          </w:p>
          <w:p w:rsidR="001A1D3F" w:rsidRPr="0013177A" w:rsidRDefault="001A1D3F" w:rsidP="00917C4A">
            <w:pPr>
              <w:rPr>
                <w:sz w:val="20"/>
                <w:szCs w:val="20"/>
                <w:lang w:eastAsia="en-US"/>
              </w:rPr>
            </w:pPr>
            <w:r w:rsidRPr="0013177A">
              <w:rPr>
                <w:sz w:val="20"/>
                <w:szCs w:val="20"/>
                <w:lang w:eastAsia="en-US"/>
              </w:rPr>
              <w:t>ОП.02</w:t>
            </w:r>
          </w:p>
          <w:p w:rsidR="001A1D3F" w:rsidRPr="0013177A" w:rsidRDefault="001A1D3F" w:rsidP="00917C4A">
            <w:pPr>
              <w:rPr>
                <w:sz w:val="20"/>
                <w:szCs w:val="20"/>
                <w:lang w:eastAsia="en-US"/>
              </w:rPr>
            </w:pPr>
            <w:r w:rsidRPr="0013177A">
              <w:rPr>
                <w:sz w:val="20"/>
                <w:szCs w:val="20"/>
                <w:lang w:eastAsia="en-US"/>
              </w:rPr>
              <w:t>ОП.03</w:t>
            </w:r>
          </w:p>
          <w:p w:rsidR="001A1D3F" w:rsidRPr="0013177A" w:rsidRDefault="001A1D3F" w:rsidP="00917C4A">
            <w:pPr>
              <w:rPr>
                <w:sz w:val="20"/>
                <w:szCs w:val="20"/>
                <w:lang w:eastAsia="en-US"/>
              </w:rPr>
            </w:pPr>
            <w:r w:rsidRPr="0013177A">
              <w:rPr>
                <w:sz w:val="20"/>
                <w:szCs w:val="20"/>
                <w:lang w:eastAsia="en-US"/>
              </w:rPr>
              <w:t>ОП.04</w:t>
            </w:r>
          </w:p>
          <w:p w:rsidR="001A1D3F" w:rsidRPr="0013177A" w:rsidRDefault="001A1D3F" w:rsidP="00917C4A">
            <w:pPr>
              <w:rPr>
                <w:sz w:val="20"/>
                <w:szCs w:val="20"/>
                <w:lang w:eastAsia="en-US"/>
              </w:rPr>
            </w:pPr>
            <w:r w:rsidRPr="0013177A">
              <w:rPr>
                <w:sz w:val="20"/>
                <w:szCs w:val="20"/>
                <w:lang w:eastAsia="en-US"/>
              </w:rPr>
              <w:t>ОП.05</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Музыкальная литература (зарубежная и отечественная)</w:t>
            </w:r>
          </w:p>
          <w:p w:rsidR="001A1D3F" w:rsidRPr="0013177A" w:rsidRDefault="001A1D3F" w:rsidP="00917C4A">
            <w:pPr>
              <w:rPr>
                <w:sz w:val="20"/>
                <w:szCs w:val="20"/>
                <w:lang w:eastAsia="en-US"/>
              </w:rPr>
            </w:pPr>
            <w:r w:rsidRPr="0013177A">
              <w:rPr>
                <w:sz w:val="20"/>
                <w:szCs w:val="20"/>
                <w:lang w:eastAsia="en-US"/>
              </w:rPr>
              <w:t>Сольфеджио</w:t>
            </w:r>
          </w:p>
          <w:p w:rsidR="001A1D3F" w:rsidRPr="0013177A" w:rsidRDefault="001A1D3F" w:rsidP="00917C4A">
            <w:pPr>
              <w:rPr>
                <w:sz w:val="20"/>
                <w:szCs w:val="20"/>
                <w:lang w:eastAsia="en-US"/>
              </w:rPr>
            </w:pPr>
            <w:r w:rsidRPr="0013177A">
              <w:rPr>
                <w:sz w:val="20"/>
                <w:szCs w:val="20"/>
                <w:lang w:eastAsia="en-US"/>
              </w:rPr>
              <w:t>Элементарная теория музыки</w:t>
            </w:r>
          </w:p>
          <w:p w:rsidR="001A1D3F" w:rsidRPr="0013177A" w:rsidRDefault="001A1D3F" w:rsidP="00917C4A">
            <w:pPr>
              <w:rPr>
                <w:sz w:val="20"/>
                <w:szCs w:val="20"/>
                <w:lang w:eastAsia="en-US"/>
              </w:rPr>
            </w:pPr>
            <w:r w:rsidRPr="0013177A">
              <w:rPr>
                <w:sz w:val="20"/>
                <w:szCs w:val="20"/>
                <w:lang w:eastAsia="en-US"/>
              </w:rPr>
              <w:t>Гармония</w:t>
            </w:r>
          </w:p>
          <w:p w:rsidR="001A1D3F" w:rsidRPr="0013177A" w:rsidRDefault="001A1D3F" w:rsidP="00917C4A">
            <w:pPr>
              <w:rPr>
                <w:sz w:val="20"/>
                <w:szCs w:val="20"/>
                <w:lang w:eastAsia="en-US"/>
              </w:rPr>
            </w:pPr>
            <w:r w:rsidRPr="0013177A">
              <w:rPr>
                <w:sz w:val="20"/>
                <w:szCs w:val="20"/>
                <w:lang w:eastAsia="en-US"/>
              </w:rPr>
              <w:t>Анализ музыкальных произведений</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229,</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Проектор – 1</w:t>
            </w:r>
          </w:p>
          <w:p w:rsidR="001A1D3F" w:rsidRPr="0013177A" w:rsidRDefault="001A1D3F" w:rsidP="00917C4A">
            <w:pPr>
              <w:rPr>
                <w:sz w:val="20"/>
                <w:szCs w:val="20"/>
                <w:lang w:eastAsia="en-US"/>
              </w:rPr>
            </w:pPr>
            <w:r w:rsidRPr="0013177A">
              <w:rPr>
                <w:sz w:val="20"/>
                <w:szCs w:val="20"/>
                <w:lang w:eastAsia="en-US"/>
              </w:rPr>
              <w:t>Экран – 1</w:t>
            </w:r>
          </w:p>
          <w:p w:rsidR="001A1D3F" w:rsidRPr="0013177A" w:rsidRDefault="001A1D3F" w:rsidP="00917C4A">
            <w:pPr>
              <w:rPr>
                <w:sz w:val="20"/>
                <w:szCs w:val="20"/>
                <w:lang w:eastAsia="en-US"/>
              </w:rPr>
            </w:pPr>
            <w:r w:rsidRPr="0013177A">
              <w:rPr>
                <w:sz w:val="20"/>
                <w:szCs w:val="20"/>
                <w:lang w:eastAsia="en-US"/>
              </w:rPr>
              <w:t>Пианино – 1</w:t>
            </w:r>
          </w:p>
          <w:p w:rsidR="001A1D3F" w:rsidRPr="0013177A" w:rsidRDefault="001A1D3F" w:rsidP="00917C4A">
            <w:pPr>
              <w:rPr>
                <w:sz w:val="20"/>
                <w:szCs w:val="20"/>
                <w:lang w:eastAsia="en-US"/>
              </w:rPr>
            </w:pPr>
            <w:r w:rsidRPr="0013177A">
              <w:rPr>
                <w:sz w:val="20"/>
                <w:szCs w:val="20"/>
                <w:lang w:eastAsia="en-US"/>
              </w:rPr>
              <w:t>Доска нотная – 2</w:t>
            </w:r>
          </w:p>
          <w:p w:rsidR="001A1D3F" w:rsidRPr="0013177A" w:rsidRDefault="001A1D3F" w:rsidP="00917C4A">
            <w:pPr>
              <w:rPr>
                <w:sz w:val="20"/>
                <w:szCs w:val="20"/>
                <w:lang w:eastAsia="en-US"/>
              </w:rPr>
            </w:pPr>
            <w:r w:rsidRPr="0013177A">
              <w:rPr>
                <w:sz w:val="20"/>
                <w:szCs w:val="20"/>
                <w:lang w:eastAsia="en-US"/>
              </w:rPr>
              <w:t>Столы – 13</w:t>
            </w:r>
          </w:p>
          <w:p w:rsidR="001A1D3F" w:rsidRPr="0013177A" w:rsidRDefault="001A1D3F" w:rsidP="00917C4A">
            <w:pPr>
              <w:rPr>
                <w:sz w:val="20"/>
                <w:szCs w:val="20"/>
                <w:lang w:eastAsia="en-US"/>
              </w:rPr>
            </w:pPr>
            <w:r w:rsidRPr="0013177A">
              <w:rPr>
                <w:sz w:val="20"/>
                <w:szCs w:val="20"/>
                <w:lang w:eastAsia="en-US"/>
              </w:rPr>
              <w:t>Стулья –24</w:t>
            </w:r>
          </w:p>
          <w:p w:rsidR="001A1D3F" w:rsidRPr="0013177A" w:rsidRDefault="001A1D3F" w:rsidP="00917C4A">
            <w:pPr>
              <w:rPr>
                <w:sz w:val="20"/>
                <w:szCs w:val="20"/>
                <w:lang w:eastAsia="en-US"/>
              </w:rPr>
            </w:pPr>
            <w:r w:rsidRPr="0013177A">
              <w:rPr>
                <w:sz w:val="20"/>
                <w:szCs w:val="20"/>
                <w:lang w:eastAsia="en-US"/>
              </w:rPr>
              <w:t>Стол компьютерный – 1</w:t>
            </w:r>
          </w:p>
          <w:p w:rsidR="001A1D3F" w:rsidRPr="0013177A" w:rsidRDefault="001A1D3F" w:rsidP="00917C4A">
            <w:pPr>
              <w:rPr>
                <w:sz w:val="20"/>
                <w:szCs w:val="20"/>
                <w:lang w:eastAsia="en-US"/>
              </w:rPr>
            </w:pPr>
            <w:r w:rsidRPr="0013177A">
              <w:rPr>
                <w:sz w:val="20"/>
                <w:szCs w:val="20"/>
                <w:lang w:eastAsia="en-US"/>
              </w:rPr>
              <w:t>Шкаф – 3</w:t>
            </w:r>
          </w:p>
          <w:p w:rsidR="001A1D3F" w:rsidRPr="0013177A" w:rsidRDefault="001A1D3F" w:rsidP="00917C4A">
            <w:pPr>
              <w:rPr>
                <w:sz w:val="20"/>
                <w:szCs w:val="20"/>
                <w:lang w:eastAsia="en-US"/>
              </w:rPr>
            </w:pPr>
            <w:r w:rsidRPr="0013177A">
              <w:rPr>
                <w:sz w:val="20"/>
                <w:szCs w:val="20"/>
                <w:lang w:eastAsia="en-US"/>
              </w:rPr>
              <w:t>Проигрыватель-1</w:t>
            </w:r>
          </w:p>
          <w:p w:rsidR="001A1D3F" w:rsidRPr="0013177A" w:rsidRDefault="001A1D3F" w:rsidP="00917C4A">
            <w:pPr>
              <w:rPr>
                <w:sz w:val="20"/>
                <w:szCs w:val="20"/>
                <w:lang w:eastAsia="en-US"/>
              </w:rPr>
            </w:pPr>
            <w:r w:rsidRPr="0013177A">
              <w:rPr>
                <w:sz w:val="20"/>
                <w:szCs w:val="20"/>
                <w:lang w:eastAsia="en-US"/>
              </w:rPr>
              <w:lastRenderedPageBreak/>
              <w:t>231</w:t>
            </w:r>
          </w:p>
          <w:p w:rsidR="001A1D3F" w:rsidRPr="0013177A" w:rsidRDefault="001A1D3F" w:rsidP="00917C4A">
            <w:pPr>
              <w:rPr>
                <w:sz w:val="20"/>
                <w:szCs w:val="20"/>
                <w:lang w:eastAsia="en-US"/>
              </w:rPr>
            </w:pPr>
            <w:r w:rsidRPr="0013177A">
              <w:rPr>
                <w:sz w:val="20"/>
                <w:szCs w:val="20"/>
                <w:lang w:eastAsia="en-US"/>
              </w:rPr>
              <w:t>Телевизор – 1</w:t>
            </w:r>
          </w:p>
          <w:p w:rsidR="001A1D3F" w:rsidRPr="0013177A" w:rsidRDefault="001A1D3F" w:rsidP="00917C4A">
            <w:pPr>
              <w:rPr>
                <w:sz w:val="20"/>
                <w:szCs w:val="20"/>
                <w:lang w:eastAsia="en-US"/>
              </w:rPr>
            </w:pPr>
            <w:r w:rsidRPr="0013177A">
              <w:rPr>
                <w:sz w:val="20"/>
                <w:szCs w:val="20"/>
                <w:lang w:eastAsia="en-US"/>
              </w:rPr>
              <w:t>Видеоплеер – 1</w:t>
            </w:r>
          </w:p>
          <w:p w:rsidR="001A1D3F" w:rsidRPr="0013177A" w:rsidRDefault="001A1D3F" w:rsidP="00917C4A">
            <w:pPr>
              <w:rPr>
                <w:sz w:val="20"/>
                <w:szCs w:val="20"/>
                <w:lang w:eastAsia="en-US"/>
              </w:rPr>
            </w:pPr>
            <w:r w:rsidRPr="0013177A">
              <w:rPr>
                <w:sz w:val="20"/>
                <w:szCs w:val="20"/>
                <w:lang w:eastAsia="en-US"/>
              </w:rPr>
              <w:t>Музыкальный центр – 2</w:t>
            </w:r>
          </w:p>
          <w:p w:rsidR="001A1D3F" w:rsidRPr="0013177A" w:rsidRDefault="001A1D3F" w:rsidP="00917C4A">
            <w:pPr>
              <w:rPr>
                <w:sz w:val="20"/>
                <w:szCs w:val="20"/>
                <w:lang w:eastAsia="en-US"/>
              </w:rPr>
            </w:pPr>
            <w:r w:rsidRPr="0013177A">
              <w:rPr>
                <w:sz w:val="20"/>
                <w:szCs w:val="20"/>
                <w:lang w:eastAsia="en-US"/>
              </w:rPr>
              <w:t>Стол – 18</w:t>
            </w:r>
          </w:p>
          <w:p w:rsidR="001A1D3F" w:rsidRPr="0013177A" w:rsidRDefault="001A1D3F" w:rsidP="00917C4A">
            <w:pPr>
              <w:rPr>
                <w:sz w:val="20"/>
                <w:szCs w:val="20"/>
                <w:lang w:eastAsia="en-US"/>
              </w:rPr>
            </w:pPr>
            <w:r w:rsidRPr="0013177A">
              <w:rPr>
                <w:sz w:val="20"/>
                <w:szCs w:val="20"/>
                <w:lang w:eastAsia="en-US"/>
              </w:rPr>
              <w:t>Стулья – 23</w:t>
            </w:r>
          </w:p>
          <w:p w:rsidR="001A1D3F" w:rsidRPr="0013177A" w:rsidRDefault="001A1D3F" w:rsidP="00917C4A">
            <w:pPr>
              <w:rPr>
                <w:sz w:val="20"/>
                <w:szCs w:val="20"/>
                <w:lang w:eastAsia="en-US"/>
              </w:rPr>
            </w:pPr>
            <w:r w:rsidRPr="0013177A">
              <w:rPr>
                <w:sz w:val="20"/>
                <w:szCs w:val="20"/>
                <w:lang w:eastAsia="en-US"/>
              </w:rPr>
              <w:t>Доска  – 1</w:t>
            </w:r>
          </w:p>
          <w:p w:rsidR="001A1D3F" w:rsidRPr="0013177A" w:rsidRDefault="001A1D3F" w:rsidP="00917C4A">
            <w:pPr>
              <w:rPr>
                <w:sz w:val="20"/>
                <w:szCs w:val="20"/>
                <w:lang w:eastAsia="en-US"/>
              </w:rPr>
            </w:pPr>
            <w:r w:rsidRPr="0013177A">
              <w:rPr>
                <w:sz w:val="20"/>
                <w:szCs w:val="20"/>
                <w:lang w:eastAsia="en-US"/>
              </w:rPr>
              <w:t xml:space="preserve">Мягкая мебель – 1 </w:t>
            </w:r>
            <w:proofErr w:type="spellStart"/>
            <w:r w:rsidRPr="0013177A">
              <w:rPr>
                <w:sz w:val="20"/>
                <w:szCs w:val="20"/>
                <w:lang w:eastAsia="en-US"/>
              </w:rPr>
              <w:t>компл</w:t>
            </w:r>
            <w:proofErr w:type="spellEnd"/>
            <w:r w:rsidRPr="0013177A">
              <w:rPr>
                <w:sz w:val="20"/>
                <w:szCs w:val="20"/>
                <w:lang w:eastAsia="en-US"/>
              </w:rPr>
              <w:t>.</w:t>
            </w:r>
          </w:p>
          <w:p w:rsidR="001A1D3F" w:rsidRPr="0013177A" w:rsidRDefault="001A1D3F" w:rsidP="00917C4A">
            <w:pPr>
              <w:rPr>
                <w:sz w:val="20"/>
                <w:szCs w:val="20"/>
                <w:lang w:eastAsia="en-US"/>
              </w:rPr>
            </w:pPr>
            <w:r w:rsidRPr="0013177A">
              <w:rPr>
                <w:sz w:val="20"/>
                <w:szCs w:val="20"/>
                <w:lang w:eastAsia="en-US"/>
              </w:rPr>
              <w:t>Компьютер-1</w:t>
            </w:r>
          </w:p>
          <w:p w:rsidR="001A1D3F" w:rsidRPr="0013177A" w:rsidRDefault="001A1D3F" w:rsidP="00917C4A">
            <w:pPr>
              <w:rPr>
                <w:sz w:val="20"/>
                <w:szCs w:val="20"/>
                <w:lang w:eastAsia="en-US"/>
              </w:rPr>
            </w:pPr>
            <w:r w:rsidRPr="0013177A">
              <w:rPr>
                <w:sz w:val="20"/>
                <w:szCs w:val="20"/>
                <w:lang w:eastAsia="en-US"/>
              </w:rPr>
              <w:t>Проектор – 1</w:t>
            </w:r>
          </w:p>
          <w:p w:rsidR="001A1D3F" w:rsidRPr="0013177A" w:rsidRDefault="001A1D3F" w:rsidP="00917C4A">
            <w:pPr>
              <w:rPr>
                <w:color w:val="FF0000"/>
                <w:sz w:val="20"/>
                <w:szCs w:val="20"/>
                <w:lang w:eastAsia="en-US"/>
              </w:rPr>
            </w:pPr>
            <w:r w:rsidRPr="0013177A">
              <w:rPr>
                <w:sz w:val="20"/>
                <w:szCs w:val="20"/>
                <w:lang w:eastAsia="en-US"/>
              </w:rPr>
              <w:t>Экран – 1</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496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ОП.06</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Музыкальная информатика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414</w:t>
            </w:r>
          </w:p>
          <w:p w:rsidR="001A1D3F" w:rsidRPr="0013177A" w:rsidRDefault="001A1D3F" w:rsidP="00917C4A">
            <w:pPr>
              <w:rPr>
                <w:sz w:val="20"/>
                <w:szCs w:val="20"/>
                <w:lang w:eastAsia="en-US"/>
              </w:rPr>
            </w:pPr>
            <w:r w:rsidRPr="0013177A">
              <w:rPr>
                <w:sz w:val="20"/>
                <w:szCs w:val="20"/>
                <w:lang w:eastAsia="en-US"/>
              </w:rPr>
              <w:t>Компьютеры – 10</w:t>
            </w:r>
          </w:p>
          <w:p w:rsidR="001A1D3F" w:rsidRPr="0013177A" w:rsidRDefault="001A1D3F" w:rsidP="00917C4A">
            <w:pPr>
              <w:rPr>
                <w:sz w:val="20"/>
                <w:szCs w:val="20"/>
                <w:lang w:eastAsia="en-US"/>
              </w:rPr>
            </w:pPr>
            <w:r w:rsidRPr="0013177A">
              <w:rPr>
                <w:sz w:val="20"/>
                <w:szCs w:val="20"/>
                <w:lang w:eastAsia="en-US"/>
              </w:rPr>
              <w:t>Столы компьютерные – 10</w:t>
            </w:r>
          </w:p>
          <w:p w:rsidR="001A1D3F" w:rsidRPr="0013177A" w:rsidRDefault="001A1D3F" w:rsidP="00917C4A">
            <w:pPr>
              <w:rPr>
                <w:sz w:val="20"/>
                <w:szCs w:val="20"/>
                <w:lang w:eastAsia="en-US"/>
              </w:rPr>
            </w:pPr>
            <w:r w:rsidRPr="0013177A">
              <w:rPr>
                <w:sz w:val="20"/>
                <w:szCs w:val="20"/>
                <w:lang w:eastAsia="en-US"/>
              </w:rPr>
              <w:t>Стулья– 16</w:t>
            </w:r>
          </w:p>
          <w:p w:rsidR="001A1D3F" w:rsidRPr="0013177A" w:rsidRDefault="001A1D3F" w:rsidP="00917C4A">
            <w:pPr>
              <w:rPr>
                <w:sz w:val="20"/>
                <w:szCs w:val="20"/>
                <w:lang w:eastAsia="en-US"/>
              </w:rPr>
            </w:pPr>
            <w:r w:rsidRPr="0013177A">
              <w:rPr>
                <w:sz w:val="20"/>
                <w:szCs w:val="20"/>
                <w:lang w:eastAsia="en-US"/>
              </w:rPr>
              <w:t>Доска-1</w:t>
            </w:r>
          </w:p>
          <w:p w:rsidR="001A1D3F" w:rsidRPr="0013177A" w:rsidRDefault="001A1D3F" w:rsidP="00917C4A">
            <w:pPr>
              <w:rPr>
                <w:sz w:val="20"/>
                <w:szCs w:val="20"/>
                <w:lang w:eastAsia="en-US"/>
              </w:rPr>
            </w:pPr>
            <w:r w:rsidRPr="0013177A">
              <w:rPr>
                <w:sz w:val="20"/>
                <w:szCs w:val="20"/>
                <w:lang w:eastAsia="en-US"/>
              </w:rPr>
              <w:t>Наушники – 8</w:t>
            </w:r>
          </w:p>
          <w:p w:rsidR="001A1D3F" w:rsidRPr="0013177A" w:rsidRDefault="001A1D3F" w:rsidP="00917C4A">
            <w:pPr>
              <w:rPr>
                <w:sz w:val="20"/>
                <w:szCs w:val="20"/>
                <w:lang w:eastAsia="en-US"/>
              </w:rPr>
            </w:pPr>
            <w:r w:rsidRPr="0013177A">
              <w:rPr>
                <w:sz w:val="20"/>
                <w:szCs w:val="20"/>
                <w:lang w:eastAsia="en-US"/>
              </w:rPr>
              <w:t xml:space="preserve">Методический фонд </w:t>
            </w:r>
          </w:p>
          <w:p w:rsidR="001A1D3F" w:rsidRPr="0013177A" w:rsidRDefault="001A1D3F" w:rsidP="00917C4A">
            <w:pPr>
              <w:rPr>
                <w:sz w:val="20"/>
                <w:szCs w:val="20"/>
                <w:lang w:eastAsia="en-US"/>
              </w:rPr>
            </w:pPr>
            <w:proofErr w:type="spellStart"/>
            <w:r w:rsidRPr="0013177A">
              <w:rPr>
                <w:sz w:val="20"/>
                <w:szCs w:val="20"/>
                <w:lang w:eastAsia="en-US"/>
              </w:rPr>
              <w:t>аудимонитор</w:t>
            </w:r>
            <w:proofErr w:type="spellEnd"/>
            <w:r w:rsidRPr="0013177A">
              <w:rPr>
                <w:sz w:val="20"/>
                <w:szCs w:val="20"/>
                <w:lang w:eastAsia="en-US"/>
              </w:rPr>
              <w:t xml:space="preserve"> студийный -2</w:t>
            </w:r>
          </w:p>
          <w:p w:rsidR="001A1D3F" w:rsidRPr="0013177A" w:rsidRDefault="001A1D3F" w:rsidP="00917C4A">
            <w:pPr>
              <w:rPr>
                <w:sz w:val="20"/>
                <w:szCs w:val="20"/>
                <w:lang w:eastAsia="en-US"/>
              </w:rPr>
            </w:pPr>
            <w:r w:rsidRPr="0013177A">
              <w:rPr>
                <w:sz w:val="20"/>
                <w:szCs w:val="20"/>
                <w:lang w:eastAsia="en-US"/>
              </w:rPr>
              <w:t>кассетная дека -1</w:t>
            </w:r>
          </w:p>
          <w:p w:rsidR="001A1D3F" w:rsidRPr="0013177A" w:rsidRDefault="001A1D3F" w:rsidP="00917C4A">
            <w:pPr>
              <w:rPr>
                <w:sz w:val="20"/>
                <w:szCs w:val="20"/>
                <w:lang w:eastAsia="en-US"/>
              </w:rPr>
            </w:pPr>
            <w:r w:rsidRPr="0013177A">
              <w:rPr>
                <w:sz w:val="20"/>
                <w:szCs w:val="20"/>
                <w:lang w:eastAsia="en-US"/>
              </w:rPr>
              <w:t>микрофон АКГ 3000-1</w:t>
            </w:r>
          </w:p>
          <w:p w:rsidR="001A1D3F" w:rsidRPr="0013177A" w:rsidRDefault="001A1D3F" w:rsidP="00917C4A">
            <w:pPr>
              <w:rPr>
                <w:sz w:val="20"/>
                <w:szCs w:val="20"/>
                <w:lang w:eastAsia="en-US"/>
              </w:rPr>
            </w:pPr>
            <w:r w:rsidRPr="0013177A">
              <w:rPr>
                <w:sz w:val="20"/>
                <w:szCs w:val="20"/>
                <w:lang w:eastAsia="en-US"/>
              </w:rPr>
              <w:t xml:space="preserve">микшерский пульт </w:t>
            </w:r>
            <w:proofErr w:type="spellStart"/>
            <w:r w:rsidRPr="0013177A">
              <w:rPr>
                <w:sz w:val="20"/>
                <w:szCs w:val="20"/>
                <w:lang w:val="en-US" w:eastAsia="en-US"/>
              </w:rPr>
              <w:t>Soundcraft</w:t>
            </w:r>
            <w:proofErr w:type="spellEnd"/>
            <w:r w:rsidRPr="0013177A">
              <w:rPr>
                <w:sz w:val="20"/>
                <w:szCs w:val="20"/>
                <w:lang w:eastAsia="en-US"/>
              </w:rPr>
              <w:t>-1</w:t>
            </w:r>
          </w:p>
          <w:p w:rsidR="001A1D3F" w:rsidRPr="0013177A" w:rsidRDefault="001A1D3F" w:rsidP="00917C4A">
            <w:pPr>
              <w:rPr>
                <w:sz w:val="20"/>
                <w:szCs w:val="20"/>
                <w:lang w:eastAsia="en-US"/>
              </w:rPr>
            </w:pPr>
            <w:proofErr w:type="spellStart"/>
            <w:r w:rsidRPr="0013177A">
              <w:rPr>
                <w:sz w:val="20"/>
                <w:szCs w:val="20"/>
                <w:lang w:eastAsia="en-US"/>
              </w:rPr>
              <w:t>минидисковая</w:t>
            </w:r>
            <w:proofErr w:type="spellEnd"/>
            <w:r w:rsidRPr="0013177A">
              <w:rPr>
                <w:sz w:val="20"/>
                <w:szCs w:val="20"/>
                <w:lang w:eastAsia="en-US"/>
              </w:rPr>
              <w:t xml:space="preserve">  дека-1</w:t>
            </w:r>
          </w:p>
          <w:p w:rsidR="001A1D3F" w:rsidRPr="0013177A" w:rsidRDefault="001A1D3F" w:rsidP="00917C4A">
            <w:pPr>
              <w:rPr>
                <w:sz w:val="20"/>
                <w:szCs w:val="20"/>
                <w:lang w:eastAsia="en-US"/>
              </w:rPr>
            </w:pPr>
            <w:r w:rsidRPr="0013177A">
              <w:rPr>
                <w:sz w:val="20"/>
                <w:szCs w:val="20"/>
                <w:lang w:eastAsia="en-US"/>
              </w:rPr>
              <w:t>система записи звука-1</w:t>
            </w:r>
          </w:p>
          <w:p w:rsidR="001A1D3F" w:rsidRPr="0013177A" w:rsidRDefault="001A1D3F" w:rsidP="00917C4A">
            <w:pPr>
              <w:rPr>
                <w:sz w:val="20"/>
                <w:szCs w:val="20"/>
                <w:lang w:eastAsia="en-US"/>
              </w:rPr>
            </w:pPr>
            <w:r w:rsidRPr="0013177A">
              <w:rPr>
                <w:sz w:val="20"/>
                <w:szCs w:val="20"/>
                <w:lang w:eastAsia="en-US"/>
              </w:rPr>
              <w:t xml:space="preserve">усилитель </w:t>
            </w:r>
            <w:r w:rsidRPr="0013177A">
              <w:rPr>
                <w:sz w:val="20"/>
                <w:szCs w:val="20"/>
                <w:lang w:val="en-US" w:eastAsia="en-US"/>
              </w:rPr>
              <w:t>QSC</w:t>
            </w:r>
            <w:r w:rsidRPr="0013177A">
              <w:rPr>
                <w:sz w:val="20"/>
                <w:szCs w:val="20"/>
                <w:lang w:eastAsia="en-US"/>
              </w:rPr>
              <w:t>-1</w:t>
            </w:r>
          </w:p>
          <w:p w:rsidR="001A1D3F" w:rsidRPr="0013177A" w:rsidRDefault="001A1D3F" w:rsidP="00917C4A">
            <w:pPr>
              <w:rPr>
                <w:sz w:val="20"/>
                <w:szCs w:val="20"/>
                <w:lang w:eastAsia="en-US"/>
              </w:rPr>
            </w:pPr>
            <w:r w:rsidRPr="0013177A">
              <w:rPr>
                <w:sz w:val="20"/>
                <w:szCs w:val="20"/>
                <w:lang w:eastAsia="en-US"/>
              </w:rPr>
              <w:t xml:space="preserve">акустическая система </w:t>
            </w:r>
            <w:r w:rsidRPr="0013177A">
              <w:rPr>
                <w:sz w:val="20"/>
                <w:szCs w:val="20"/>
                <w:lang w:val="en-US" w:eastAsia="en-US"/>
              </w:rPr>
              <w:t>EVM</w:t>
            </w:r>
            <w:r w:rsidRPr="0013177A">
              <w:rPr>
                <w:sz w:val="20"/>
                <w:szCs w:val="20"/>
                <w:lang w:eastAsia="en-US"/>
              </w:rPr>
              <w:t xml:space="preserve"> -1</w:t>
            </w:r>
          </w:p>
          <w:p w:rsidR="001A1D3F" w:rsidRPr="0013177A" w:rsidRDefault="001A1D3F" w:rsidP="00917C4A">
            <w:pPr>
              <w:rPr>
                <w:sz w:val="20"/>
                <w:szCs w:val="20"/>
                <w:lang w:eastAsia="en-US"/>
              </w:rPr>
            </w:pPr>
            <w:r w:rsidRPr="0013177A">
              <w:rPr>
                <w:sz w:val="20"/>
                <w:szCs w:val="20"/>
                <w:lang w:eastAsia="en-US"/>
              </w:rPr>
              <w:t>стойка микрофонная -1</w:t>
            </w:r>
          </w:p>
          <w:p w:rsidR="001A1D3F" w:rsidRPr="0013177A" w:rsidRDefault="001A1D3F" w:rsidP="00917C4A">
            <w:pPr>
              <w:rPr>
                <w:sz w:val="20"/>
                <w:szCs w:val="20"/>
                <w:lang w:eastAsia="en-US"/>
              </w:rPr>
            </w:pPr>
            <w:r w:rsidRPr="0013177A">
              <w:rPr>
                <w:sz w:val="20"/>
                <w:szCs w:val="20"/>
                <w:lang w:eastAsia="en-US"/>
              </w:rPr>
              <w:t>прибор для обработки звука-1</w:t>
            </w:r>
          </w:p>
          <w:p w:rsidR="001A1D3F" w:rsidRPr="0013177A" w:rsidRDefault="001A1D3F" w:rsidP="00917C4A">
            <w:pPr>
              <w:rPr>
                <w:sz w:val="20"/>
                <w:szCs w:val="20"/>
                <w:lang w:eastAsia="en-US"/>
              </w:rPr>
            </w:pPr>
            <w:r w:rsidRPr="0013177A">
              <w:rPr>
                <w:sz w:val="20"/>
                <w:szCs w:val="20"/>
                <w:lang w:eastAsia="en-US"/>
              </w:rPr>
              <w:t xml:space="preserve">радиосистема </w:t>
            </w:r>
            <w:proofErr w:type="spellStart"/>
            <w:r w:rsidRPr="0013177A">
              <w:rPr>
                <w:sz w:val="20"/>
                <w:szCs w:val="20"/>
                <w:lang w:val="en-US" w:eastAsia="en-US"/>
              </w:rPr>
              <w:t>Sinnheiser</w:t>
            </w:r>
            <w:proofErr w:type="spellEnd"/>
            <w:r w:rsidRPr="0013177A">
              <w:rPr>
                <w:sz w:val="20"/>
                <w:szCs w:val="20"/>
                <w:lang w:eastAsia="en-US"/>
              </w:rPr>
              <w:t>-2</w:t>
            </w:r>
          </w:p>
          <w:p w:rsidR="001A1D3F" w:rsidRPr="0013177A" w:rsidRDefault="001A1D3F" w:rsidP="00917C4A">
            <w:pPr>
              <w:rPr>
                <w:sz w:val="20"/>
                <w:szCs w:val="20"/>
                <w:lang w:eastAsia="en-US"/>
              </w:rPr>
            </w:pPr>
            <w:r w:rsidRPr="0013177A">
              <w:rPr>
                <w:sz w:val="20"/>
                <w:szCs w:val="20"/>
                <w:lang w:eastAsia="en-US"/>
              </w:rPr>
              <w:t xml:space="preserve">эквалайзер </w:t>
            </w:r>
            <w:proofErr w:type="spellStart"/>
            <w:r w:rsidRPr="0013177A">
              <w:rPr>
                <w:sz w:val="20"/>
                <w:szCs w:val="20"/>
                <w:lang w:val="en-US" w:eastAsia="en-US"/>
              </w:rPr>
              <w:t>dbx</w:t>
            </w:r>
            <w:proofErr w:type="spellEnd"/>
            <w:r w:rsidRPr="0013177A">
              <w:rPr>
                <w:sz w:val="20"/>
                <w:szCs w:val="20"/>
                <w:lang w:eastAsia="en-US"/>
              </w:rPr>
              <w:t>-1</w:t>
            </w:r>
          </w:p>
          <w:p w:rsidR="001A1D3F" w:rsidRPr="0013177A" w:rsidRDefault="001A1D3F" w:rsidP="00917C4A">
            <w:pPr>
              <w:rPr>
                <w:sz w:val="20"/>
                <w:szCs w:val="20"/>
                <w:lang w:eastAsia="en-US"/>
              </w:rPr>
            </w:pPr>
            <w:r w:rsidRPr="0013177A">
              <w:rPr>
                <w:sz w:val="20"/>
                <w:szCs w:val="20"/>
                <w:lang w:eastAsia="en-US"/>
              </w:rPr>
              <w:t xml:space="preserve">видеокамера </w:t>
            </w:r>
            <w:r w:rsidRPr="0013177A">
              <w:rPr>
                <w:sz w:val="20"/>
                <w:szCs w:val="20"/>
                <w:lang w:val="en-US" w:eastAsia="en-US"/>
              </w:rPr>
              <w:t>Panasonic</w:t>
            </w:r>
            <w:r w:rsidRPr="0013177A">
              <w:rPr>
                <w:sz w:val="20"/>
                <w:szCs w:val="20"/>
                <w:lang w:eastAsia="en-US"/>
              </w:rPr>
              <w:t xml:space="preserve"> 10</w:t>
            </w:r>
            <w:r w:rsidRPr="0013177A">
              <w:rPr>
                <w:sz w:val="20"/>
                <w:szCs w:val="20"/>
                <w:lang w:val="en-US" w:eastAsia="en-US"/>
              </w:rPr>
              <w:t> </w:t>
            </w:r>
            <w:r w:rsidRPr="0013177A">
              <w:rPr>
                <w:sz w:val="20"/>
                <w:szCs w:val="20"/>
                <w:lang w:eastAsia="en-US"/>
              </w:rPr>
              <w:t>000 -1</w:t>
            </w:r>
          </w:p>
          <w:p w:rsidR="001A1D3F" w:rsidRPr="0013177A" w:rsidRDefault="001A1D3F" w:rsidP="00917C4A">
            <w:pPr>
              <w:rPr>
                <w:color w:val="FF0000"/>
                <w:sz w:val="20"/>
                <w:szCs w:val="20"/>
                <w:lang w:eastAsia="en-US"/>
              </w:rPr>
            </w:pPr>
            <w:r w:rsidRPr="0013177A">
              <w:rPr>
                <w:sz w:val="20"/>
                <w:szCs w:val="20"/>
                <w:lang w:eastAsia="en-US"/>
              </w:rPr>
              <w:t>штатив-1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212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ОП.08</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Основы предпринимательской деятел</w:t>
            </w:r>
            <w:r w:rsidRPr="0013177A">
              <w:rPr>
                <w:sz w:val="20"/>
                <w:szCs w:val="20"/>
                <w:lang w:eastAsia="en-US"/>
              </w:rPr>
              <w:t>ь</w:t>
            </w:r>
            <w:r w:rsidRPr="0013177A">
              <w:rPr>
                <w:sz w:val="20"/>
                <w:szCs w:val="20"/>
                <w:lang w:eastAsia="en-US"/>
              </w:rPr>
              <w:t>ности</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409</w:t>
            </w:r>
          </w:p>
          <w:p w:rsidR="001A1D3F" w:rsidRPr="0013177A" w:rsidRDefault="001A1D3F" w:rsidP="00917C4A">
            <w:pPr>
              <w:rPr>
                <w:sz w:val="20"/>
                <w:szCs w:val="20"/>
              </w:rPr>
            </w:pPr>
            <w:r w:rsidRPr="0013177A">
              <w:rPr>
                <w:sz w:val="20"/>
                <w:szCs w:val="20"/>
              </w:rPr>
              <w:t>Столы – 16</w:t>
            </w:r>
          </w:p>
          <w:p w:rsidR="001A1D3F" w:rsidRPr="0013177A" w:rsidRDefault="001A1D3F" w:rsidP="00917C4A">
            <w:pPr>
              <w:rPr>
                <w:sz w:val="20"/>
                <w:szCs w:val="20"/>
              </w:rPr>
            </w:pPr>
            <w:r w:rsidRPr="0013177A">
              <w:rPr>
                <w:sz w:val="20"/>
                <w:szCs w:val="20"/>
              </w:rPr>
              <w:t>Стулья – 29</w:t>
            </w:r>
          </w:p>
          <w:p w:rsidR="001A1D3F" w:rsidRPr="0013177A" w:rsidRDefault="001A1D3F" w:rsidP="00917C4A">
            <w:pPr>
              <w:rPr>
                <w:sz w:val="20"/>
                <w:szCs w:val="20"/>
              </w:rPr>
            </w:pPr>
            <w:r w:rsidRPr="0013177A">
              <w:rPr>
                <w:sz w:val="20"/>
                <w:szCs w:val="20"/>
              </w:rPr>
              <w:t>Шкафы книжные – 3</w:t>
            </w:r>
          </w:p>
          <w:p w:rsidR="001A1D3F" w:rsidRPr="0013177A" w:rsidRDefault="001A1D3F" w:rsidP="00917C4A">
            <w:pPr>
              <w:rPr>
                <w:sz w:val="20"/>
                <w:szCs w:val="20"/>
              </w:rPr>
            </w:pPr>
            <w:r w:rsidRPr="0013177A">
              <w:rPr>
                <w:sz w:val="20"/>
                <w:szCs w:val="20"/>
              </w:rPr>
              <w:t>Доска – 1</w:t>
            </w:r>
          </w:p>
          <w:p w:rsidR="001A1D3F" w:rsidRPr="0013177A" w:rsidRDefault="001A1D3F" w:rsidP="00917C4A">
            <w:pPr>
              <w:rPr>
                <w:sz w:val="20"/>
                <w:szCs w:val="20"/>
              </w:rPr>
            </w:pPr>
            <w:r w:rsidRPr="0013177A">
              <w:rPr>
                <w:sz w:val="20"/>
                <w:szCs w:val="20"/>
              </w:rPr>
              <w:t>Проектор-1</w:t>
            </w:r>
          </w:p>
          <w:p w:rsidR="001A1D3F" w:rsidRPr="0013177A" w:rsidRDefault="001A1D3F" w:rsidP="00917C4A">
            <w:pPr>
              <w:rPr>
                <w:sz w:val="20"/>
                <w:szCs w:val="20"/>
              </w:rPr>
            </w:pPr>
            <w:r w:rsidRPr="0013177A">
              <w:rPr>
                <w:sz w:val="20"/>
                <w:szCs w:val="20"/>
              </w:rPr>
              <w:t>Экран-1</w:t>
            </w:r>
          </w:p>
          <w:p w:rsidR="001A1D3F" w:rsidRPr="0013177A" w:rsidRDefault="001A1D3F" w:rsidP="00917C4A">
            <w:pPr>
              <w:rPr>
                <w:sz w:val="20"/>
                <w:szCs w:val="20"/>
              </w:rPr>
            </w:pPr>
            <w:r w:rsidRPr="0013177A">
              <w:rPr>
                <w:sz w:val="20"/>
                <w:szCs w:val="20"/>
              </w:rPr>
              <w:t>Компьютер-1</w:t>
            </w:r>
          </w:p>
          <w:p w:rsidR="001A1D3F" w:rsidRPr="0013177A" w:rsidRDefault="001A1D3F" w:rsidP="00917C4A">
            <w:pPr>
              <w:rPr>
                <w:sz w:val="20"/>
                <w:szCs w:val="20"/>
              </w:rPr>
            </w:pPr>
            <w:r w:rsidRPr="0013177A">
              <w:rPr>
                <w:sz w:val="20"/>
                <w:szCs w:val="20"/>
              </w:rPr>
              <w:t xml:space="preserve">Встроенные шкафы </w:t>
            </w:r>
          </w:p>
          <w:p w:rsidR="001A1D3F" w:rsidRPr="0013177A" w:rsidRDefault="001A1D3F"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shd w:val="clear" w:color="auto" w:fill="FFFFFF"/>
              <w:rPr>
                <w:sz w:val="20"/>
                <w:szCs w:val="20"/>
              </w:rPr>
            </w:pPr>
            <w:r w:rsidRPr="0013177A">
              <w:rPr>
                <w:sz w:val="20"/>
                <w:szCs w:val="20"/>
              </w:rPr>
              <w:t>Выписка из ЕГРН от 27.09.2017г.</w:t>
            </w:r>
          </w:p>
          <w:p w:rsidR="001A1D3F" w:rsidRPr="0013177A" w:rsidRDefault="001A1D3F" w:rsidP="006B7C54">
            <w:pPr>
              <w:shd w:val="clear" w:color="auto" w:fill="FFFFFF"/>
              <w:rPr>
                <w:sz w:val="20"/>
                <w:szCs w:val="20"/>
              </w:rPr>
            </w:pPr>
            <w:r w:rsidRPr="0013177A">
              <w:rPr>
                <w:sz w:val="20"/>
                <w:szCs w:val="20"/>
              </w:rPr>
              <w:t>Кадастровый номер 72:24:0304013:540</w:t>
            </w:r>
          </w:p>
          <w:p w:rsidR="001A1D3F" w:rsidRPr="0013177A" w:rsidRDefault="001A1D3F" w:rsidP="006B7C54">
            <w:pPr>
              <w:rPr>
                <w:sz w:val="20"/>
                <w:szCs w:val="20"/>
                <w:lang w:eastAsia="en-US"/>
              </w:rPr>
            </w:pPr>
          </w:p>
        </w:tc>
      </w:tr>
      <w:tr w:rsidR="001A1D3F" w:rsidRPr="0013177A" w:rsidTr="00917C4A">
        <w:trPr>
          <w:trHeight w:hRule="exact" w:val="443"/>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ПМ.00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Профессиональные модули по виду фортепиано</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6B7C54">
            <w:pPr>
              <w:rPr>
                <w:sz w:val="20"/>
                <w:szCs w:val="20"/>
                <w:lang w:eastAsia="en-US"/>
              </w:rPr>
            </w:pPr>
          </w:p>
        </w:tc>
      </w:tr>
      <w:tr w:rsidR="001A1D3F" w:rsidRPr="0013177A" w:rsidTr="00917C4A">
        <w:trPr>
          <w:trHeight w:hRule="exact" w:val="25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ПМ.01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Исполнительская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color w:val="FF0000"/>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val="1140"/>
        </w:trPr>
        <w:tc>
          <w:tcPr>
            <w:tcW w:w="1134" w:type="dxa"/>
            <w:vMerge w:val="restart"/>
            <w:tcBorders>
              <w:top w:val="single" w:sz="6" w:space="0" w:color="auto"/>
              <w:left w:val="single" w:sz="6" w:space="0" w:color="auto"/>
              <w:bottom w:val="nil"/>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МДК.01.01</w:t>
            </w:r>
          </w:p>
          <w:p w:rsidR="001A1D3F" w:rsidRPr="0013177A" w:rsidRDefault="001A1D3F" w:rsidP="00917C4A">
            <w:pPr>
              <w:rPr>
                <w:sz w:val="20"/>
                <w:szCs w:val="20"/>
                <w:lang w:eastAsia="en-US"/>
              </w:rPr>
            </w:pPr>
            <w:r w:rsidRPr="0013177A">
              <w:rPr>
                <w:sz w:val="20"/>
                <w:szCs w:val="20"/>
                <w:lang w:eastAsia="en-US"/>
              </w:rPr>
              <w:t>МДК.01.02</w:t>
            </w:r>
          </w:p>
          <w:p w:rsidR="001A1D3F" w:rsidRPr="0013177A" w:rsidRDefault="001A1D3F" w:rsidP="00917C4A">
            <w:pPr>
              <w:rPr>
                <w:sz w:val="20"/>
                <w:szCs w:val="20"/>
                <w:lang w:eastAsia="en-US"/>
              </w:rPr>
            </w:pPr>
            <w:r w:rsidRPr="0013177A">
              <w:rPr>
                <w:sz w:val="20"/>
                <w:szCs w:val="20"/>
                <w:lang w:eastAsia="en-US"/>
              </w:rPr>
              <w:t>МДК.01.03</w:t>
            </w:r>
          </w:p>
          <w:p w:rsidR="001A1D3F" w:rsidRPr="0013177A" w:rsidRDefault="001A1D3F" w:rsidP="00917C4A">
            <w:pPr>
              <w:rPr>
                <w:sz w:val="20"/>
                <w:szCs w:val="20"/>
                <w:lang w:eastAsia="en-US"/>
              </w:rPr>
            </w:pPr>
            <w:r w:rsidRPr="0013177A">
              <w:rPr>
                <w:sz w:val="20"/>
                <w:szCs w:val="20"/>
                <w:lang w:eastAsia="en-US"/>
              </w:rPr>
              <w:t>МДК.01.04</w:t>
            </w:r>
          </w:p>
          <w:p w:rsidR="001A1D3F" w:rsidRPr="0013177A" w:rsidRDefault="001A1D3F" w:rsidP="00917C4A">
            <w:pPr>
              <w:rPr>
                <w:sz w:val="20"/>
                <w:szCs w:val="20"/>
                <w:lang w:eastAsia="en-US"/>
              </w:rPr>
            </w:pPr>
          </w:p>
          <w:p w:rsidR="001A1D3F" w:rsidRPr="0013177A" w:rsidRDefault="001A1D3F" w:rsidP="00917C4A">
            <w:pPr>
              <w:rPr>
                <w:sz w:val="20"/>
                <w:szCs w:val="20"/>
                <w:lang w:eastAsia="en-US"/>
              </w:rPr>
            </w:pPr>
            <w:r w:rsidRPr="0013177A">
              <w:rPr>
                <w:sz w:val="20"/>
                <w:szCs w:val="20"/>
                <w:lang w:eastAsia="en-US"/>
              </w:rPr>
              <w:t>МДК.01.05</w:t>
            </w:r>
          </w:p>
        </w:tc>
        <w:tc>
          <w:tcPr>
            <w:tcW w:w="3544" w:type="dxa"/>
            <w:vMerge w:val="restart"/>
            <w:tcBorders>
              <w:top w:val="single" w:sz="6" w:space="0" w:color="auto"/>
              <w:left w:val="single" w:sz="6" w:space="0" w:color="auto"/>
              <w:bottom w:val="nil"/>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Специальный инструмент</w:t>
            </w:r>
          </w:p>
          <w:p w:rsidR="001A1D3F" w:rsidRPr="0013177A" w:rsidRDefault="001A1D3F" w:rsidP="00917C4A">
            <w:pPr>
              <w:rPr>
                <w:sz w:val="20"/>
                <w:szCs w:val="20"/>
                <w:lang w:eastAsia="en-US"/>
              </w:rPr>
            </w:pPr>
            <w:r w:rsidRPr="0013177A">
              <w:rPr>
                <w:sz w:val="20"/>
                <w:szCs w:val="20"/>
                <w:lang w:eastAsia="en-US"/>
              </w:rPr>
              <w:t>Ансамблевое исполнительство</w:t>
            </w:r>
          </w:p>
          <w:p w:rsidR="001A1D3F" w:rsidRPr="0013177A" w:rsidRDefault="001A1D3F" w:rsidP="00917C4A">
            <w:pPr>
              <w:rPr>
                <w:sz w:val="20"/>
                <w:szCs w:val="20"/>
                <w:lang w:eastAsia="en-US"/>
              </w:rPr>
            </w:pPr>
            <w:r w:rsidRPr="0013177A">
              <w:rPr>
                <w:sz w:val="20"/>
                <w:szCs w:val="20"/>
                <w:lang w:eastAsia="en-US"/>
              </w:rPr>
              <w:t>Концертмейстерский класс</w:t>
            </w:r>
          </w:p>
          <w:p w:rsidR="001A1D3F" w:rsidRPr="0013177A" w:rsidRDefault="001A1D3F" w:rsidP="00917C4A">
            <w:pPr>
              <w:rPr>
                <w:sz w:val="20"/>
                <w:szCs w:val="20"/>
                <w:lang w:eastAsia="en-US"/>
              </w:rPr>
            </w:pPr>
            <w:r w:rsidRPr="0013177A">
              <w:rPr>
                <w:sz w:val="20"/>
                <w:szCs w:val="20"/>
                <w:lang w:eastAsia="en-US"/>
              </w:rPr>
              <w:t>История исполнительского искусства, устройство клавишных инструментов</w:t>
            </w:r>
          </w:p>
          <w:p w:rsidR="001A1D3F" w:rsidRPr="0013177A" w:rsidRDefault="001A1D3F" w:rsidP="00917C4A">
            <w:pPr>
              <w:rPr>
                <w:sz w:val="20"/>
                <w:szCs w:val="20"/>
                <w:lang w:eastAsia="en-US"/>
              </w:rPr>
            </w:pPr>
            <w:r w:rsidRPr="0013177A">
              <w:rPr>
                <w:sz w:val="20"/>
                <w:szCs w:val="20"/>
                <w:lang w:eastAsia="en-US"/>
              </w:rPr>
              <w:t xml:space="preserve">Основы композиции, </w:t>
            </w:r>
            <w:proofErr w:type="spellStart"/>
            <w:r w:rsidRPr="0013177A">
              <w:rPr>
                <w:sz w:val="20"/>
                <w:szCs w:val="20"/>
                <w:lang w:eastAsia="en-US"/>
              </w:rPr>
              <w:t>инструментовед</w:t>
            </w:r>
            <w:r w:rsidRPr="0013177A">
              <w:rPr>
                <w:sz w:val="20"/>
                <w:szCs w:val="20"/>
                <w:lang w:eastAsia="en-US"/>
              </w:rPr>
              <w:t>е</w:t>
            </w:r>
            <w:r w:rsidRPr="0013177A">
              <w:rPr>
                <w:sz w:val="20"/>
                <w:szCs w:val="20"/>
                <w:lang w:eastAsia="en-US"/>
              </w:rPr>
              <w:t>ние</w:t>
            </w:r>
            <w:proofErr w:type="spellEnd"/>
            <w:r w:rsidRPr="0013177A">
              <w:rPr>
                <w:sz w:val="20"/>
                <w:szCs w:val="20"/>
                <w:lang w:eastAsia="en-US"/>
              </w:rPr>
              <w:t>, дополнительный инструмент</w:t>
            </w:r>
          </w:p>
        </w:tc>
        <w:tc>
          <w:tcPr>
            <w:tcW w:w="3119" w:type="dxa"/>
            <w:tcBorders>
              <w:top w:val="single" w:sz="4" w:space="0" w:color="auto"/>
              <w:left w:val="single" w:sz="6" w:space="0" w:color="auto"/>
              <w:bottom w:val="nil"/>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234</w:t>
            </w:r>
          </w:p>
          <w:p w:rsidR="001A1D3F" w:rsidRPr="0013177A" w:rsidRDefault="001A1D3F" w:rsidP="00917C4A">
            <w:pPr>
              <w:rPr>
                <w:sz w:val="20"/>
                <w:szCs w:val="20"/>
                <w:lang w:eastAsia="en-US"/>
              </w:rPr>
            </w:pPr>
            <w:r w:rsidRPr="0013177A">
              <w:rPr>
                <w:sz w:val="20"/>
                <w:szCs w:val="20"/>
                <w:lang w:eastAsia="en-US"/>
              </w:rPr>
              <w:t>Рояль – 2</w:t>
            </w:r>
          </w:p>
          <w:p w:rsidR="001A1D3F" w:rsidRPr="0013177A" w:rsidRDefault="001A1D3F" w:rsidP="00917C4A">
            <w:pPr>
              <w:rPr>
                <w:sz w:val="20"/>
                <w:szCs w:val="20"/>
                <w:lang w:eastAsia="en-US"/>
              </w:rPr>
            </w:pPr>
            <w:r w:rsidRPr="0013177A">
              <w:rPr>
                <w:sz w:val="20"/>
                <w:szCs w:val="20"/>
                <w:lang w:eastAsia="en-US"/>
              </w:rPr>
              <w:t>Стол -1</w:t>
            </w:r>
          </w:p>
          <w:p w:rsidR="001A1D3F" w:rsidRPr="0013177A" w:rsidRDefault="001A1D3F" w:rsidP="00917C4A">
            <w:pPr>
              <w:rPr>
                <w:sz w:val="20"/>
                <w:szCs w:val="20"/>
                <w:lang w:eastAsia="en-US"/>
              </w:rPr>
            </w:pPr>
            <w:r w:rsidRPr="0013177A">
              <w:rPr>
                <w:sz w:val="20"/>
                <w:szCs w:val="20"/>
                <w:lang w:eastAsia="en-US"/>
              </w:rPr>
              <w:t>Стулья – 5</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235</w:t>
            </w:r>
          </w:p>
          <w:p w:rsidR="001A1D3F" w:rsidRPr="0013177A" w:rsidRDefault="001A1D3F" w:rsidP="00917C4A">
            <w:pPr>
              <w:rPr>
                <w:sz w:val="20"/>
                <w:szCs w:val="20"/>
                <w:lang w:eastAsia="en-US"/>
              </w:rPr>
            </w:pPr>
            <w:r w:rsidRPr="0013177A">
              <w:rPr>
                <w:sz w:val="20"/>
                <w:szCs w:val="20"/>
                <w:lang w:eastAsia="en-US"/>
              </w:rPr>
              <w:t>Рояль – 2</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6</w:t>
            </w:r>
          </w:p>
          <w:p w:rsidR="001A1D3F" w:rsidRPr="0013177A" w:rsidRDefault="001A1D3F" w:rsidP="00917C4A">
            <w:pPr>
              <w:rPr>
                <w:sz w:val="20"/>
                <w:szCs w:val="20"/>
                <w:lang w:eastAsia="en-US"/>
              </w:rPr>
            </w:pPr>
            <w:r w:rsidRPr="0013177A">
              <w:rPr>
                <w:sz w:val="20"/>
                <w:szCs w:val="20"/>
                <w:lang w:eastAsia="en-US"/>
              </w:rPr>
              <w:t>Шкаф – 2</w:t>
            </w:r>
          </w:p>
          <w:p w:rsidR="001A1D3F" w:rsidRPr="0013177A" w:rsidRDefault="001A1D3F" w:rsidP="00917C4A">
            <w:pPr>
              <w:rPr>
                <w:sz w:val="20"/>
                <w:szCs w:val="20"/>
                <w:lang w:eastAsia="en-US"/>
              </w:rPr>
            </w:pPr>
            <w:r w:rsidRPr="0013177A">
              <w:rPr>
                <w:sz w:val="20"/>
                <w:szCs w:val="20"/>
                <w:lang w:eastAsia="en-US"/>
              </w:rPr>
              <w:t>Компьютер -1</w:t>
            </w:r>
          </w:p>
          <w:p w:rsidR="001A1D3F" w:rsidRPr="0013177A" w:rsidRDefault="001A1D3F" w:rsidP="00917C4A">
            <w:pPr>
              <w:rPr>
                <w:sz w:val="20"/>
                <w:szCs w:val="20"/>
                <w:lang w:eastAsia="en-US"/>
              </w:rPr>
            </w:pPr>
            <w:r w:rsidRPr="0013177A">
              <w:rPr>
                <w:sz w:val="20"/>
                <w:szCs w:val="20"/>
                <w:lang w:eastAsia="en-US"/>
              </w:rPr>
              <w:t>Стол компьютерный-1</w:t>
            </w:r>
          </w:p>
          <w:p w:rsidR="001A1D3F" w:rsidRPr="0013177A" w:rsidRDefault="001A1D3F" w:rsidP="00917C4A">
            <w:pPr>
              <w:rPr>
                <w:sz w:val="20"/>
                <w:szCs w:val="20"/>
                <w:lang w:eastAsia="en-US"/>
              </w:rPr>
            </w:pPr>
            <w:r w:rsidRPr="0013177A">
              <w:rPr>
                <w:sz w:val="20"/>
                <w:szCs w:val="20"/>
                <w:lang w:eastAsia="en-US"/>
              </w:rPr>
              <w:t>236</w:t>
            </w:r>
          </w:p>
          <w:p w:rsidR="001A1D3F" w:rsidRPr="0013177A" w:rsidRDefault="001A1D3F" w:rsidP="00917C4A">
            <w:pPr>
              <w:rPr>
                <w:sz w:val="20"/>
                <w:szCs w:val="20"/>
                <w:lang w:eastAsia="en-US"/>
              </w:rPr>
            </w:pPr>
            <w:r w:rsidRPr="0013177A">
              <w:rPr>
                <w:sz w:val="20"/>
                <w:szCs w:val="20"/>
                <w:lang w:eastAsia="en-US"/>
              </w:rPr>
              <w:t>Рояль – 2</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7</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Ноутбук-1</w:t>
            </w:r>
          </w:p>
        </w:tc>
        <w:tc>
          <w:tcPr>
            <w:tcW w:w="1984"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val="417"/>
        </w:trPr>
        <w:tc>
          <w:tcPr>
            <w:tcW w:w="1134"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544"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229</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Проектор – 1</w:t>
            </w:r>
          </w:p>
          <w:p w:rsidR="001A1D3F" w:rsidRPr="0013177A" w:rsidRDefault="001A1D3F" w:rsidP="00917C4A">
            <w:pPr>
              <w:rPr>
                <w:sz w:val="20"/>
                <w:szCs w:val="20"/>
                <w:lang w:eastAsia="en-US"/>
              </w:rPr>
            </w:pPr>
            <w:r w:rsidRPr="0013177A">
              <w:rPr>
                <w:sz w:val="20"/>
                <w:szCs w:val="20"/>
                <w:lang w:eastAsia="en-US"/>
              </w:rPr>
              <w:t>Экран – 1</w:t>
            </w:r>
          </w:p>
          <w:p w:rsidR="001A1D3F" w:rsidRPr="0013177A" w:rsidRDefault="001A1D3F" w:rsidP="00917C4A">
            <w:pPr>
              <w:rPr>
                <w:sz w:val="20"/>
                <w:szCs w:val="20"/>
                <w:lang w:eastAsia="en-US"/>
              </w:rPr>
            </w:pPr>
            <w:r w:rsidRPr="0013177A">
              <w:rPr>
                <w:sz w:val="20"/>
                <w:szCs w:val="20"/>
                <w:lang w:eastAsia="en-US"/>
              </w:rPr>
              <w:t>Пианино – 1</w:t>
            </w:r>
          </w:p>
          <w:p w:rsidR="001A1D3F" w:rsidRPr="0013177A" w:rsidRDefault="001A1D3F" w:rsidP="00917C4A">
            <w:pPr>
              <w:rPr>
                <w:sz w:val="20"/>
                <w:szCs w:val="20"/>
                <w:lang w:eastAsia="en-US"/>
              </w:rPr>
            </w:pPr>
            <w:r w:rsidRPr="0013177A">
              <w:rPr>
                <w:sz w:val="20"/>
                <w:szCs w:val="20"/>
                <w:lang w:eastAsia="en-US"/>
              </w:rPr>
              <w:t>Доска нотная – 2</w:t>
            </w:r>
          </w:p>
          <w:p w:rsidR="001A1D3F" w:rsidRPr="0013177A" w:rsidRDefault="001A1D3F" w:rsidP="00917C4A">
            <w:pPr>
              <w:rPr>
                <w:sz w:val="20"/>
                <w:szCs w:val="20"/>
                <w:lang w:eastAsia="en-US"/>
              </w:rPr>
            </w:pPr>
            <w:r w:rsidRPr="0013177A">
              <w:rPr>
                <w:sz w:val="20"/>
                <w:szCs w:val="20"/>
                <w:lang w:eastAsia="en-US"/>
              </w:rPr>
              <w:t>Столы – 13</w:t>
            </w:r>
          </w:p>
          <w:p w:rsidR="001A1D3F" w:rsidRPr="0013177A" w:rsidRDefault="001A1D3F" w:rsidP="00917C4A">
            <w:pPr>
              <w:rPr>
                <w:sz w:val="20"/>
                <w:szCs w:val="20"/>
                <w:lang w:eastAsia="en-US"/>
              </w:rPr>
            </w:pPr>
            <w:r w:rsidRPr="0013177A">
              <w:rPr>
                <w:sz w:val="20"/>
                <w:szCs w:val="20"/>
                <w:lang w:eastAsia="en-US"/>
              </w:rPr>
              <w:t>Стулья –24</w:t>
            </w:r>
          </w:p>
          <w:p w:rsidR="001A1D3F" w:rsidRPr="0013177A" w:rsidRDefault="001A1D3F" w:rsidP="00917C4A">
            <w:pPr>
              <w:rPr>
                <w:sz w:val="20"/>
                <w:szCs w:val="20"/>
                <w:lang w:eastAsia="en-US"/>
              </w:rPr>
            </w:pPr>
            <w:r w:rsidRPr="0013177A">
              <w:rPr>
                <w:sz w:val="20"/>
                <w:szCs w:val="20"/>
                <w:lang w:eastAsia="en-US"/>
              </w:rPr>
              <w:t>Стол компьютерный – 1</w:t>
            </w:r>
          </w:p>
          <w:p w:rsidR="001A1D3F" w:rsidRPr="0013177A" w:rsidRDefault="001A1D3F" w:rsidP="00917C4A">
            <w:pPr>
              <w:rPr>
                <w:sz w:val="20"/>
                <w:szCs w:val="20"/>
                <w:lang w:eastAsia="en-US"/>
              </w:rPr>
            </w:pPr>
            <w:r w:rsidRPr="0013177A">
              <w:rPr>
                <w:sz w:val="20"/>
                <w:szCs w:val="20"/>
                <w:lang w:eastAsia="en-US"/>
              </w:rPr>
              <w:t>Шкаф – 3</w:t>
            </w:r>
          </w:p>
          <w:p w:rsidR="001A1D3F" w:rsidRPr="0013177A" w:rsidRDefault="001A1D3F" w:rsidP="00917C4A">
            <w:pPr>
              <w:rPr>
                <w:sz w:val="20"/>
                <w:szCs w:val="20"/>
                <w:lang w:eastAsia="en-US"/>
              </w:rPr>
            </w:pPr>
            <w:r w:rsidRPr="0013177A">
              <w:rPr>
                <w:sz w:val="20"/>
                <w:szCs w:val="20"/>
                <w:lang w:eastAsia="en-US"/>
              </w:rPr>
              <w:lastRenderedPageBreak/>
              <w:t>Проигрыватель-1</w:t>
            </w:r>
          </w:p>
        </w:tc>
        <w:tc>
          <w:tcPr>
            <w:tcW w:w="1984"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206"/>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i/>
                <w:iCs/>
                <w:sz w:val="20"/>
                <w:szCs w:val="20"/>
                <w:lang w:eastAsia="en-US"/>
              </w:rPr>
            </w:pPr>
            <w:r w:rsidRPr="0013177A">
              <w:rPr>
                <w:bCs/>
                <w:i/>
                <w:iCs/>
                <w:sz w:val="20"/>
                <w:szCs w:val="20"/>
                <w:lang w:eastAsia="en-US"/>
              </w:rPr>
              <w:t xml:space="preserve">Вариативная часть </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1467"/>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i/>
                <w:iCs/>
                <w:sz w:val="20"/>
                <w:szCs w:val="20"/>
                <w:lang w:eastAsia="en-US"/>
              </w:rPr>
            </w:pPr>
            <w:r w:rsidRPr="0013177A">
              <w:rPr>
                <w:i/>
                <w:iCs/>
                <w:sz w:val="20"/>
                <w:szCs w:val="20"/>
                <w:lang w:eastAsia="en-US"/>
              </w:rPr>
              <w:t>Хоровой класс</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230</w:t>
            </w:r>
          </w:p>
          <w:p w:rsidR="001A1D3F" w:rsidRPr="0013177A" w:rsidRDefault="001A1D3F" w:rsidP="00917C4A">
            <w:pPr>
              <w:rPr>
                <w:sz w:val="20"/>
                <w:szCs w:val="20"/>
                <w:lang w:eastAsia="en-US"/>
              </w:rPr>
            </w:pPr>
            <w:r w:rsidRPr="0013177A">
              <w:rPr>
                <w:sz w:val="20"/>
                <w:szCs w:val="20"/>
                <w:lang w:eastAsia="en-US"/>
              </w:rPr>
              <w:t>Рояль – 1</w:t>
            </w:r>
          </w:p>
          <w:p w:rsidR="001A1D3F" w:rsidRPr="0013177A" w:rsidRDefault="001A1D3F" w:rsidP="00917C4A">
            <w:pPr>
              <w:rPr>
                <w:sz w:val="20"/>
                <w:szCs w:val="20"/>
                <w:lang w:eastAsia="en-US"/>
              </w:rPr>
            </w:pPr>
            <w:r w:rsidRPr="0013177A">
              <w:rPr>
                <w:sz w:val="20"/>
                <w:szCs w:val="20"/>
                <w:lang w:eastAsia="en-US"/>
              </w:rPr>
              <w:t>Музыкальный центр – 1</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42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ПМ.02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Педагогическая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2415"/>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МДК.02.01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Педагогические основы преподавания творческих дисциплин</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416</w:t>
            </w:r>
          </w:p>
          <w:p w:rsidR="001A1D3F" w:rsidRPr="0013177A" w:rsidRDefault="001A1D3F" w:rsidP="00917C4A">
            <w:pPr>
              <w:rPr>
                <w:sz w:val="20"/>
                <w:szCs w:val="20"/>
                <w:lang w:eastAsia="en-US"/>
              </w:rPr>
            </w:pPr>
            <w:r w:rsidRPr="0013177A">
              <w:rPr>
                <w:sz w:val="20"/>
                <w:szCs w:val="20"/>
                <w:lang w:eastAsia="en-US"/>
              </w:rPr>
              <w:t>Доска интерактивная – 1</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Столы – 18</w:t>
            </w:r>
          </w:p>
          <w:p w:rsidR="001A1D3F" w:rsidRPr="0013177A" w:rsidRDefault="001A1D3F" w:rsidP="00917C4A">
            <w:pPr>
              <w:rPr>
                <w:sz w:val="20"/>
                <w:szCs w:val="20"/>
                <w:lang w:eastAsia="en-US"/>
              </w:rPr>
            </w:pPr>
            <w:r w:rsidRPr="0013177A">
              <w:rPr>
                <w:sz w:val="20"/>
                <w:szCs w:val="20"/>
                <w:lang w:eastAsia="en-US"/>
              </w:rPr>
              <w:t>Стулья – 39</w:t>
            </w:r>
          </w:p>
          <w:p w:rsidR="001A1D3F" w:rsidRPr="0013177A" w:rsidRDefault="001A1D3F" w:rsidP="00917C4A">
            <w:pPr>
              <w:rPr>
                <w:sz w:val="20"/>
                <w:szCs w:val="20"/>
                <w:lang w:eastAsia="en-US"/>
              </w:rPr>
            </w:pPr>
            <w:proofErr w:type="spellStart"/>
            <w:r w:rsidRPr="0013177A">
              <w:rPr>
                <w:sz w:val="20"/>
                <w:szCs w:val="20"/>
                <w:lang w:eastAsia="en-US"/>
              </w:rPr>
              <w:t>Флипчарт</w:t>
            </w:r>
            <w:proofErr w:type="spellEnd"/>
            <w:r w:rsidRPr="0013177A">
              <w:rPr>
                <w:sz w:val="20"/>
                <w:szCs w:val="20"/>
                <w:lang w:eastAsia="en-US"/>
              </w:rPr>
              <w:t xml:space="preserve"> магнитно-маркерный  - 1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2699"/>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МДК.02.02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Учебно-методическое обеспечение учебного процесса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229</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Проектор – 1</w:t>
            </w:r>
          </w:p>
          <w:p w:rsidR="001A1D3F" w:rsidRPr="0013177A" w:rsidRDefault="001A1D3F" w:rsidP="00917C4A">
            <w:pPr>
              <w:rPr>
                <w:sz w:val="20"/>
                <w:szCs w:val="20"/>
                <w:lang w:eastAsia="en-US"/>
              </w:rPr>
            </w:pPr>
            <w:r w:rsidRPr="0013177A">
              <w:rPr>
                <w:sz w:val="20"/>
                <w:szCs w:val="20"/>
                <w:lang w:eastAsia="en-US"/>
              </w:rPr>
              <w:t>Экран – 1</w:t>
            </w:r>
          </w:p>
          <w:p w:rsidR="001A1D3F" w:rsidRPr="0013177A" w:rsidRDefault="001A1D3F" w:rsidP="00917C4A">
            <w:pPr>
              <w:rPr>
                <w:sz w:val="20"/>
                <w:szCs w:val="20"/>
                <w:lang w:eastAsia="en-US"/>
              </w:rPr>
            </w:pPr>
            <w:r w:rsidRPr="0013177A">
              <w:rPr>
                <w:sz w:val="20"/>
                <w:szCs w:val="20"/>
                <w:lang w:eastAsia="en-US"/>
              </w:rPr>
              <w:t>Пианино – 1</w:t>
            </w:r>
          </w:p>
          <w:p w:rsidR="001A1D3F" w:rsidRPr="0013177A" w:rsidRDefault="001A1D3F" w:rsidP="00917C4A">
            <w:pPr>
              <w:rPr>
                <w:sz w:val="20"/>
                <w:szCs w:val="20"/>
                <w:lang w:eastAsia="en-US"/>
              </w:rPr>
            </w:pPr>
            <w:r w:rsidRPr="0013177A">
              <w:rPr>
                <w:sz w:val="20"/>
                <w:szCs w:val="20"/>
                <w:lang w:eastAsia="en-US"/>
              </w:rPr>
              <w:t>Доска нотная – 2</w:t>
            </w:r>
          </w:p>
          <w:p w:rsidR="001A1D3F" w:rsidRPr="0013177A" w:rsidRDefault="001A1D3F" w:rsidP="00917C4A">
            <w:pPr>
              <w:rPr>
                <w:sz w:val="20"/>
                <w:szCs w:val="20"/>
                <w:lang w:eastAsia="en-US"/>
              </w:rPr>
            </w:pPr>
            <w:r w:rsidRPr="0013177A">
              <w:rPr>
                <w:sz w:val="20"/>
                <w:szCs w:val="20"/>
                <w:lang w:eastAsia="en-US"/>
              </w:rPr>
              <w:t>Столы – 13</w:t>
            </w:r>
          </w:p>
          <w:p w:rsidR="001A1D3F" w:rsidRPr="0013177A" w:rsidRDefault="001A1D3F" w:rsidP="00917C4A">
            <w:pPr>
              <w:rPr>
                <w:sz w:val="20"/>
                <w:szCs w:val="20"/>
                <w:lang w:eastAsia="en-US"/>
              </w:rPr>
            </w:pPr>
            <w:r w:rsidRPr="0013177A">
              <w:rPr>
                <w:sz w:val="20"/>
                <w:szCs w:val="20"/>
                <w:lang w:eastAsia="en-US"/>
              </w:rPr>
              <w:t>Стулья –24</w:t>
            </w:r>
          </w:p>
          <w:p w:rsidR="001A1D3F" w:rsidRPr="0013177A" w:rsidRDefault="001A1D3F" w:rsidP="00917C4A">
            <w:pPr>
              <w:rPr>
                <w:sz w:val="20"/>
                <w:szCs w:val="20"/>
                <w:lang w:eastAsia="en-US"/>
              </w:rPr>
            </w:pPr>
            <w:r w:rsidRPr="0013177A">
              <w:rPr>
                <w:sz w:val="20"/>
                <w:szCs w:val="20"/>
                <w:lang w:eastAsia="en-US"/>
              </w:rPr>
              <w:t>Стол компьютерный – 1</w:t>
            </w:r>
          </w:p>
          <w:p w:rsidR="001A1D3F" w:rsidRPr="0013177A" w:rsidRDefault="001A1D3F" w:rsidP="00917C4A">
            <w:pPr>
              <w:rPr>
                <w:sz w:val="20"/>
                <w:szCs w:val="20"/>
                <w:lang w:eastAsia="en-US"/>
              </w:rPr>
            </w:pPr>
            <w:r w:rsidRPr="0013177A">
              <w:rPr>
                <w:sz w:val="20"/>
                <w:szCs w:val="20"/>
                <w:lang w:eastAsia="en-US"/>
              </w:rPr>
              <w:t>Шкаф – 3</w:t>
            </w:r>
          </w:p>
          <w:p w:rsidR="001A1D3F" w:rsidRPr="0013177A" w:rsidRDefault="001A1D3F" w:rsidP="00917C4A">
            <w:pPr>
              <w:rPr>
                <w:sz w:val="20"/>
                <w:szCs w:val="20"/>
                <w:lang w:eastAsia="en-US"/>
              </w:rPr>
            </w:pPr>
            <w:r w:rsidRPr="0013177A">
              <w:rPr>
                <w:sz w:val="20"/>
                <w:szCs w:val="20"/>
                <w:lang w:eastAsia="en-US"/>
              </w:rPr>
              <w:t>Проигрыватель-1</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val="396"/>
        </w:trPr>
        <w:tc>
          <w:tcPr>
            <w:tcW w:w="1134" w:type="dxa"/>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bCs/>
                <w:sz w:val="20"/>
                <w:szCs w:val="20"/>
                <w:lang w:eastAsia="en-US"/>
              </w:rPr>
              <w:t>УП.00</w:t>
            </w:r>
          </w:p>
        </w:tc>
        <w:tc>
          <w:tcPr>
            <w:tcW w:w="3544" w:type="dxa"/>
            <w:tcBorders>
              <w:top w:val="single" w:sz="6" w:space="0" w:color="auto"/>
              <w:left w:val="single" w:sz="6" w:space="0" w:color="auto"/>
              <w:right w:val="single" w:sz="6" w:space="0" w:color="auto"/>
            </w:tcBorders>
            <w:shd w:val="clear" w:color="auto" w:fill="FFFFFF"/>
          </w:tcPr>
          <w:p w:rsidR="001A1D3F" w:rsidRPr="0013177A" w:rsidRDefault="001A1D3F" w:rsidP="00917C4A">
            <w:pPr>
              <w:rPr>
                <w:bCs/>
                <w:i/>
                <w:iCs/>
                <w:sz w:val="20"/>
                <w:szCs w:val="20"/>
                <w:lang w:eastAsia="en-US"/>
              </w:rPr>
            </w:pPr>
            <w:r w:rsidRPr="0013177A">
              <w:rPr>
                <w:bCs/>
                <w:sz w:val="20"/>
                <w:szCs w:val="20"/>
                <w:lang w:eastAsia="en-US"/>
              </w:rPr>
              <w:t>Учебная практика</w:t>
            </w:r>
          </w:p>
        </w:tc>
        <w:tc>
          <w:tcPr>
            <w:tcW w:w="3119" w:type="dxa"/>
            <w:vMerge w:val="restart"/>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234</w:t>
            </w:r>
          </w:p>
          <w:p w:rsidR="001A1D3F" w:rsidRPr="0013177A" w:rsidRDefault="001A1D3F" w:rsidP="00917C4A">
            <w:pPr>
              <w:rPr>
                <w:sz w:val="20"/>
                <w:szCs w:val="20"/>
                <w:lang w:eastAsia="en-US"/>
              </w:rPr>
            </w:pPr>
            <w:r w:rsidRPr="0013177A">
              <w:rPr>
                <w:sz w:val="20"/>
                <w:szCs w:val="20"/>
                <w:lang w:eastAsia="en-US"/>
              </w:rPr>
              <w:t>Рояль – 2</w:t>
            </w:r>
          </w:p>
          <w:p w:rsidR="001A1D3F" w:rsidRPr="0013177A" w:rsidRDefault="001A1D3F" w:rsidP="00917C4A">
            <w:pPr>
              <w:rPr>
                <w:sz w:val="20"/>
                <w:szCs w:val="20"/>
                <w:lang w:eastAsia="en-US"/>
              </w:rPr>
            </w:pPr>
            <w:r w:rsidRPr="0013177A">
              <w:rPr>
                <w:sz w:val="20"/>
                <w:szCs w:val="20"/>
                <w:lang w:eastAsia="en-US"/>
              </w:rPr>
              <w:t>Стол -1</w:t>
            </w:r>
          </w:p>
          <w:p w:rsidR="001A1D3F" w:rsidRPr="0013177A" w:rsidRDefault="001A1D3F" w:rsidP="00917C4A">
            <w:pPr>
              <w:rPr>
                <w:sz w:val="20"/>
                <w:szCs w:val="20"/>
                <w:lang w:eastAsia="en-US"/>
              </w:rPr>
            </w:pPr>
            <w:r w:rsidRPr="0013177A">
              <w:rPr>
                <w:sz w:val="20"/>
                <w:szCs w:val="20"/>
                <w:lang w:eastAsia="en-US"/>
              </w:rPr>
              <w:t>Стулья – 5</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235</w:t>
            </w:r>
          </w:p>
          <w:p w:rsidR="001A1D3F" w:rsidRPr="0013177A" w:rsidRDefault="001A1D3F" w:rsidP="00917C4A">
            <w:pPr>
              <w:rPr>
                <w:sz w:val="20"/>
                <w:szCs w:val="20"/>
                <w:lang w:eastAsia="en-US"/>
              </w:rPr>
            </w:pPr>
            <w:r w:rsidRPr="0013177A">
              <w:rPr>
                <w:sz w:val="20"/>
                <w:szCs w:val="20"/>
                <w:lang w:eastAsia="en-US"/>
              </w:rPr>
              <w:t>Рояль – 2</w:t>
            </w:r>
          </w:p>
          <w:p w:rsidR="001A1D3F" w:rsidRPr="0013177A" w:rsidRDefault="001A1D3F" w:rsidP="00917C4A">
            <w:pPr>
              <w:rPr>
                <w:sz w:val="20"/>
                <w:szCs w:val="20"/>
                <w:lang w:eastAsia="en-US"/>
              </w:rPr>
            </w:pPr>
            <w:r w:rsidRPr="0013177A">
              <w:rPr>
                <w:sz w:val="20"/>
                <w:szCs w:val="20"/>
                <w:lang w:eastAsia="en-US"/>
              </w:rPr>
              <w:lastRenderedPageBreak/>
              <w:t>Стол – 1</w:t>
            </w:r>
          </w:p>
          <w:p w:rsidR="001A1D3F" w:rsidRPr="0013177A" w:rsidRDefault="001A1D3F" w:rsidP="00917C4A">
            <w:pPr>
              <w:rPr>
                <w:sz w:val="20"/>
                <w:szCs w:val="20"/>
                <w:lang w:eastAsia="en-US"/>
              </w:rPr>
            </w:pPr>
            <w:r w:rsidRPr="0013177A">
              <w:rPr>
                <w:sz w:val="20"/>
                <w:szCs w:val="20"/>
                <w:lang w:eastAsia="en-US"/>
              </w:rPr>
              <w:t>Стулья – 6</w:t>
            </w:r>
          </w:p>
          <w:p w:rsidR="001A1D3F" w:rsidRPr="0013177A" w:rsidRDefault="001A1D3F" w:rsidP="00917C4A">
            <w:pPr>
              <w:rPr>
                <w:sz w:val="20"/>
                <w:szCs w:val="20"/>
                <w:lang w:eastAsia="en-US"/>
              </w:rPr>
            </w:pPr>
            <w:r w:rsidRPr="0013177A">
              <w:rPr>
                <w:sz w:val="20"/>
                <w:szCs w:val="20"/>
                <w:lang w:eastAsia="en-US"/>
              </w:rPr>
              <w:t>Шкаф – 2</w:t>
            </w:r>
          </w:p>
          <w:p w:rsidR="001A1D3F" w:rsidRPr="0013177A" w:rsidRDefault="001A1D3F" w:rsidP="00917C4A">
            <w:pPr>
              <w:rPr>
                <w:sz w:val="20"/>
                <w:szCs w:val="20"/>
                <w:lang w:eastAsia="en-US"/>
              </w:rPr>
            </w:pPr>
            <w:r w:rsidRPr="0013177A">
              <w:rPr>
                <w:sz w:val="20"/>
                <w:szCs w:val="20"/>
                <w:lang w:eastAsia="en-US"/>
              </w:rPr>
              <w:t>Компьютер -1</w:t>
            </w:r>
          </w:p>
          <w:p w:rsidR="001A1D3F" w:rsidRPr="0013177A" w:rsidRDefault="001A1D3F" w:rsidP="00917C4A">
            <w:pPr>
              <w:rPr>
                <w:sz w:val="20"/>
                <w:szCs w:val="20"/>
                <w:lang w:eastAsia="en-US"/>
              </w:rPr>
            </w:pPr>
            <w:r w:rsidRPr="0013177A">
              <w:rPr>
                <w:sz w:val="20"/>
                <w:szCs w:val="20"/>
                <w:lang w:eastAsia="en-US"/>
              </w:rPr>
              <w:t>Стол компьютерный-1</w:t>
            </w:r>
          </w:p>
          <w:p w:rsidR="001A1D3F" w:rsidRPr="0013177A" w:rsidRDefault="001A1D3F" w:rsidP="00917C4A">
            <w:pPr>
              <w:rPr>
                <w:sz w:val="20"/>
                <w:szCs w:val="20"/>
                <w:lang w:eastAsia="en-US"/>
              </w:rPr>
            </w:pPr>
            <w:r w:rsidRPr="0013177A">
              <w:rPr>
                <w:sz w:val="20"/>
                <w:szCs w:val="20"/>
                <w:lang w:eastAsia="en-US"/>
              </w:rPr>
              <w:t>236</w:t>
            </w:r>
          </w:p>
          <w:p w:rsidR="001A1D3F" w:rsidRPr="0013177A" w:rsidRDefault="001A1D3F" w:rsidP="00917C4A">
            <w:pPr>
              <w:rPr>
                <w:sz w:val="20"/>
                <w:szCs w:val="20"/>
                <w:lang w:eastAsia="en-US"/>
              </w:rPr>
            </w:pPr>
            <w:r w:rsidRPr="0013177A">
              <w:rPr>
                <w:sz w:val="20"/>
                <w:szCs w:val="20"/>
                <w:lang w:eastAsia="en-US"/>
              </w:rPr>
              <w:t>Рояль – 2</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7</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Ноутбук-1</w:t>
            </w:r>
          </w:p>
        </w:tc>
        <w:tc>
          <w:tcPr>
            <w:tcW w:w="1984"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val="1181"/>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УП.01</w:t>
            </w:r>
          </w:p>
          <w:p w:rsidR="001A1D3F" w:rsidRPr="0013177A" w:rsidRDefault="001A1D3F" w:rsidP="00917C4A">
            <w:pPr>
              <w:rPr>
                <w:sz w:val="20"/>
                <w:szCs w:val="20"/>
                <w:lang w:eastAsia="en-US"/>
              </w:rPr>
            </w:pPr>
            <w:r w:rsidRPr="0013177A">
              <w:rPr>
                <w:sz w:val="20"/>
                <w:szCs w:val="20"/>
                <w:lang w:eastAsia="en-US"/>
              </w:rPr>
              <w:t>УП.02</w:t>
            </w:r>
          </w:p>
          <w:p w:rsidR="001A1D3F" w:rsidRPr="0013177A" w:rsidRDefault="001A1D3F" w:rsidP="00917C4A">
            <w:pPr>
              <w:rPr>
                <w:sz w:val="20"/>
                <w:szCs w:val="20"/>
                <w:lang w:eastAsia="en-US"/>
              </w:rPr>
            </w:pPr>
            <w:r w:rsidRPr="0013177A">
              <w:rPr>
                <w:sz w:val="20"/>
                <w:szCs w:val="20"/>
                <w:lang w:eastAsia="en-US"/>
              </w:rPr>
              <w:t>УП.03</w:t>
            </w:r>
          </w:p>
          <w:p w:rsidR="001A1D3F" w:rsidRPr="0013177A" w:rsidRDefault="001A1D3F" w:rsidP="00917C4A">
            <w:pPr>
              <w:rPr>
                <w:sz w:val="20"/>
                <w:szCs w:val="20"/>
                <w:lang w:eastAsia="en-US"/>
              </w:rPr>
            </w:pPr>
            <w:r w:rsidRPr="0013177A">
              <w:rPr>
                <w:sz w:val="20"/>
                <w:szCs w:val="20"/>
                <w:lang w:eastAsia="en-US"/>
              </w:rPr>
              <w:t>УП.04</w:t>
            </w:r>
          </w:p>
          <w:p w:rsidR="001A1D3F" w:rsidRPr="0013177A" w:rsidRDefault="001A1D3F" w:rsidP="00917C4A">
            <w:pPr>
              <w:rPr>
                <w:sz w:val="20"/>
                <w:szCs w:val="20"/>
                <w:lang w:eastAsia="en-US"/>
              </w:rPr>
            </w:pPr>
            <w:r w:rsidRPr="0013177A">
              <w:rPr>
                <w:sz w:val="20"/>
                <w:szCs w:val="20"/>
                <w:lang w:eastAsia="en-US"/>
              </w:rPr>
              <w:t>УП.05</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Концертмейстерская подготовка</w:t>
            </w:r>
          </w:p>
          <w:p w:rsidR="001A1D3F" w:rsidRPr="0013177A" w:rsidRDefault="001A1D3F" w:rsidP="00917C4A">
            <w:pPr>
              <w:rPr>
                <w:sz w:val="20"/>
                <w:szCs w:val="20"/>
                <w:lang w:eastAsia="en-US"/>
              </w:rPr>
            </w:pPr>
            <w:r w:rsidRPr="0013177A">
              <w:rPr>
                <w:sz w:val="20"/>
                <w:szCs w:val="20"/>
                <w:lang w:eastAsia="en-US"/>
              </w:rPr>
              <w:t>Фортепианный дуэт</w:t>
            </w:r>
          </w:p>
          <w:p w:rsidR="001A1D3F" w:rsidRPr="0013177A" w:rsidRDefault="001A1D3F" w:rsidP="00917C4A">
            <w:pPr>
              <w:rPr>
                <w:sz w:val="20"/>
                <w:szCs w:val="20"/>
                <w:lang w:eastAsia="en-US"/>
              </w:rPr>
            </w:pPr>
            <w:r w:rsidRPr="0013177A">
              <w:rPr>
                <w:sz w:val="20"/>
                <w:szCs w:val="20"/>
                <w:lang w:eastAsia="en-US"/>
              </w:rPr>
              <w:t>Чтение с листа и транспозиция</w:t>
            </w:r>
          </w:p>
          <w:p w:rsidR="001A1D3F" w:rsidRPr="0013177A" w:rsidRDefault="001A1D3F" w:rsidP="00917C4A">
            <w:pPr>
              <w:rPr>
                <w:sz w:val="20"/>
                <w:szCs w:val="20"/>
                <w:lang w:eastAsia="en-US"/>
              </w:rPr>
            </w:pPr>
            <w:r w:rsidRPr="0013177A">
              <w:rPr>
                <w:sz w:val="20"/>
                <w:szCs w:val="20"/>
                <w:lang w:eastAsia="en-US"/>
              </w:rPr>
              <w:t>Ансамблевое исполнительство</w:t>
            </w:r>
          </w:p>
          <w:p w:rsidR="001A1D3F" w:rsidRPr="0013177A" w:rsidRDefault="001A1D3F" w:rsidP="00917C4A">
            <w:pPr>
              <w:rPr>
                <w:sz w:val="20"/>
                <w:szCs w:val="20"/>
                <w:lang w:eastAsia="en-US"/>
              </w:rPr>
            </w:pPr>
            <w:r w:rsidRPr="0013177A">
              <w:rPr>
                <w:sz w:val="20"/>
                <w:szCs w:val="20"/>
                <w:lang w:eastAsia="en-US"/>
              </w:rPr>
              <w:t xml:space="preserve">Учебная практика по педагогической </w:t>
            </w:r>
            <w:r w:rsidRPr="0013177A">
              <w:rPr>
                <w:sz w:val="20"/>
                <w:szCs w:val="20"/>
                <w:lang w:eastAsia="en-US"/>
              </w:rPr>
              <w:lastRenderedPageBreak/>
              <w:t>работе</w:t>
            </w:r>
          </w:p>
        </w:tc>
        <w:tc>
          <w:tcPr>
            <w:tcW w:w="3119" w:type="dxa"/>
            <w:vMerge/>
            <w:tcBorders>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vMerge/>
            <w:tcBorders>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vMerge/>
            <w:tcBorders>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vMerge/>
            <w:tcBorders>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57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lastRenderedPageBreak/>
              <w:t>ПМ.00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Профессиональные модули   по виду инструменты народного оркестра</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ПМ.01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Исполнительская деятельность</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val="2173"/>
        </w:trPr>
        <w:tc>
          <w:tcPr>
            <w:tcW w:w="1134"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МДК.01.01</w:t>
            </w:r>
          </w:p>
          <w:p w:rsidR="001A1D3F" w:rsidRPr="0013177A" w:rsidRDefault="001A1D3F" w:rsidP="00917C4A">
            <w:pPr>
              <w:rPr>
                <w:sz w:val="20"/>
                <w:szCs w:val="20"/>
                <w:lang w:eastAsia="en-US"/>
              </w:rPr>
            </w:pPr>
            <w:r w:rsidRPr="0013177A">
              <w:rPr>
                <w:sz w:val="20"/>
                <w:szCs w:val="20"/>
                <w:lang w:eastAsia="en-US"/>
              </w:rPr>
              <w:t>МДК.01.02</w:t>
            </w:r>
          </w:p>
          <w:p w:rsidR="001A1D3F" w:rsidRPr="0013177A" w:rsidRDefault="001A1D3F" w:rsidP="00917C4A">
            <w:pPr>
              <w:rPr>
                <w:sz w:val="20"/>
                <w:szCs w:val="20"/>
                <w:lang w:eastAsia="en-US"/>
              </w:rPr>
            </w:pPr>
            <w:r w:rsidRPr="0013177A">
              <w:rPr>
                <w:sz w:val="20"/>
                <w:szCs w:val="20"/>
                <w:lang w:eastAsia="en-US"/>
              </w:rPr>
              <w:t>МДК.01.05</w:t>
            </w:r>
          </w:p>
          <w:p w:rsidR="001A1D3F" w:rsidRPr="0013177A" w:rsidRDefault="001A1D3F" w:rsidP="00917C4A">
            <w:pPr>
              <w:rPr>
                <w:sz w:val="20"/>
                <w:szCs w:val="20"/>
                <w:lang w:eastAsia="en-US"/>
              </w:rPr>
            </w:pPr>
          </w:p>
          <w:p w:rsidR="001A1D3F" w:rsidRPr="0013177A" w:rsidRDefault="001A1D3F" w:rsidP="00917C4A">
            <w:pPr>
              <w:rPr>
                <w:sz w:val="20"/>
                <w:szCs w:val="20"/>
                <w:lang w:eastAsia="en-US"/>
              </w:rPr>
            </w:pPr>
            <w:r w:rsidRPr="0013177A">
              <w:rPr>
                <w:sz w:val="20"/>
                <w:szCs w:val="20"/>
                <w:lang w:eastAsia="en-US"/>
              </w:rPr>
              <w:t>УП.03</w:t>
            </w:r>
          </w:p>
          <w:p w:rsidR="001A1D3F" w:rsidRPr="0013177A" w:rsidRDefault="001A1D3F" w:rsidP="00917C4A">
            <w:pPr>
              <w:rPr>
                <w:sz w:val="20"/>
                <w:szCs w:val="20"/>
                <w:lang w:eastAsia="en-US"/>
              </w:rPr>
            </w:pPr>
            <w:r w:rsidRPr="0013177A">
              <w:rPr>
                <w:sz w:val="20"/>
                <w:szCs w:val="20"/>
                <w:lang w:eastAsia="en-US"/>
              </w:rPr>
              <w:t>МДК.01.03</w:t>
            </w:r>
          </w:p>
          <w:p w:rsidR="001A1D3F" w:rsidRPr="0013177A" w:rsidRDefault="001A1D3F" w:rsidP="00917C4A">
            <w:pPr>
              <w:rPr>
                <w:sz w:val="20"/>
                <w:szCs w:val="20"/>
                <w:lang w:eastAsia="en-US"/>
              </w:rPr>
            </w:pPr>
            <w:r w:rsidRPr="0013177A">
              <w:rPr>
                <w:sz w:val="20"/>
                <w:szCs w:val="20"/>
                <w:lang w:eastAsia="en-US"/>
              </w:rPr>
              <w:t>МДК.01.06</w:t>
            </w:r>
          </w:p>
        </w:tc>
        <w:tc>
          <w:tcPr>
            <w:tcW w:w="3544" w:type="dxa"/>
            <w:tcBorders>
              <w:top w:val="single" w:sz="6"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Специальный инструмент</w:t>
            </w:r>
          </w:p>
          <w:p w:rsidR="001A1D3F" w:rsidRPr="0013177A" w:rsidRDefault="001A1D3F" w:rsidP="00917C4A">
            <w:pPr>
              <w:rPr>
                <w:sz w:val="20"/>
                <w:szCs w:val="20"/>
                <w:lang w:eastAsia="en-US"/>
              </w:rPr>
            </w:pPr>
            <w:r w:rsidRPr="0013177A">
              <w:rPr>
                <w:sz w:val="20"/>
                <w:szCs w:val="20"/>
                <w:lang w:eastAsia="en-US"/>
              </w:rPr>
              <w:t>Ансамблевое исполнительство</w:t>
            </w:r>
          </w:p>
          <w:p w:rsidR="001A1D3F" w:rsidRPr="0013177A" w:rsidRDefault="001A1D3F" w:rsidP="00917C4A">
            <w:pPr>
              <w:rPr>
                <w:sz w:val="20"/>
                <w:szCs w:val="20"/>
                <w:lang w:eastAsia="en-US"/>
              </w:rPr>
            </w:pPr>
            <w:proofErr w:type="spellStart"/>
            <w:r w:rsidRPr="0013177A">
              <w:rPr>
                <w:sz w:val="20"/>
                <w:szCs w:val="20"/>
                <w:lang w:eastAsia="en-US"/>
              </w:rPr>
              <w:t>Дирижирование</w:t>
            </w:r>
            <w:proofErr w:type="spellEnd"/>
            <w:r w:rsidRPr="0013177A">
              <w:rPr>
                <w:sz w:val="20"/>
                <w:szCs w:val="20"/>
                <w:lang w:eastAsia="en-US"/>
              </w:rPr>
              <w:t xml:space="preserve"> и чтение оркестровых партитур</w:t>
            </w:r>
          </w:p>
          <w:p w:rsidR="001A1D3F" w:rsidRPr="0013177A" w:rsidRDefault="001A1D3F" w:rsidP="00917C4A">
            <w:pPr>
              <w:rPr>
                <w:sz w:val="20"/>
                <w:szCs w:val="20"/>
                <w:lang w:eastAsia="en-US"/>
              </w:rPr>
            </w:pPr>
            <w:r w:rsidRPr="0013177A">
              <w:rPr>
                <w:sz w:val="20"/>
                <w:szCs w:val="20"/>
                <w:lang w:eastAsia="en-US"/>
              </w:rPr>
              <w:t>Учебная практика по педагогической работе</w:t>
            </w:r>
          </w:p>
          <w:p w:rsidR="001A1D3F" w:rsidRPr="0013177A" w:rsidRDefault="001A1D3F" w:rsidP="00917C4A">
            <w:pPr>
              <w:rPr>
                <w:sz w:val="20"/>
                <w:szCs w:val="20"/>
                <w:lang w:eastAsia="en-US"/>
              </w:rPr>
            </w:pPr>
            <w:r w:rsidRPr="0013177A">
              <w:rPr>
                <w:sz w:val="20"/>
                <w:szCs w:val="20"/>
                <w:lang w:eastAsia="en-US"/>
              </w:rPr>
              <w:t>Концертмейстерский класс</w:t>
            </w:r>
          </w:p>
          <w:p w:rsidR="001A1D3F" w:rsidRPr="0013177A" w:rsidRDefault="001A1D3F" w:rsidP="00917C4A">
            <w:pPr>
              <w:rPr>
                <w:sz w:val="20"/>
                <w:szCs w:val="20"/>
                <w:lang w:eastAsia="en-US"/>
              </w:rPr>
            </w:pPr>
            <w:r w:rsidRPr="0013177A">
              <w:rPr>
                <w:sz w:val="20"/>
                <w:szCs w:val="20"/>
                <w:lang w:eastAsia="en-US"/>
              </w:rPr>
              <w:t xml:space="preserve">История исполнительского искусства, </w:t>
            </w:r>
            <w:proofErr w:type="spellStart"/>
            <w:r w:rsidRPr="0013177A">
              <w:rPr>
                <w:sz w:val="20"/>
                <w:szCs w:val="20"/>
                <w:lang w:eastAsia="en-US"/>
              </w:rPr>
              <w:t>инструментоведение</w:t>
            </w:r>
            <w:proofErr w:type="spellEnd"/>
            <w:r w:rsidRPr="0013177A">
              <w:rPr>
                <w:sz w:val="20"/>
                <w:szCs w:val="20"/>
                <w:lang w:eastAsia="en-US"/>
              </w:rPr>
              <w:t>,  изучение родс</w:t>
            </w:r>
            <w:r w:rsidRPr="0013177A">
              <w:rPr>
                <w:sz w:val="20"/>
                <w:szCs w:val="20"/>
                <w:lang w:eastAsia="en-US"/>
              </w:rPr>
              <w:t>т</w:t>
            </w:r>
            <w:r w:rsidRPr="0013177A">
              <w:rPr>
                <w:sz w:val="20"/>
                <w:szCs w:val="20"/>
                <w:lang w:eastAsia="en-US"/>
              </w:rPr>
              <w:t>венных инструментов</w:t>
            </w:r>
          </w:p>
        </w:tc>
        <w:tc>
          <w:tcPr>
            <w:tcW w:w="3119" w:type="dxa"/>
            <w:vMerge w:val="restart"/>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228 </w:t>
            </w:r>
          </w:p>
          <w:p w:rsidR="001A1D3F" w:rsidRPr="0013177A" w:rsidRDefault="001A1D3F" w:rsidP="00917C4A">
            <w:pPr>
              <w:rPr>
                <w:sz w:val="20"/>
                <w:szCs w:val="20"/>
                <w:lang w:eastAsia="en-US"/>
              </w:rPr>
            </w:pPr>
            <w:r w:rsidRPr="0013177A">
              <w:rPr>
                <w:sz w:val="20"/>
                <w:szCs w:val="20"/>
                <w:lang w:eastAsia="en-US"/>
              </w:rPr>
              <w:t>Пианино  – 1</w:t>
            </w:r>
          </w:p>
          <w:p w:rsidR="001A1D3F" w:rsidRPr="0013177A" w:rsidRDefault="001A1D3F" w:rsidP="00917C4A">
            <w:pPr>
              <w:rPr>
                <w:sz w:val="20"/>
                <w:szCs w:val="20"/>
                <w:lang w:eastAsia="en-US"/>
              </w:rPr>
            </w:pPr>
            <w:r w:rsidRPr="0013177A">
              <w:rPr>
                <w:sz w:val="20"/>
                <w:szCs w:val="20"/>
                <w:lang w:eastAsia="en-US"/>
              </w:rPr>
              <w:t>стулья – 3</w:t>
            </w:r>
          </w:p>
          <w:p w:rsidR="001A1D3F" w:rsidRPr="0013177A" w:rsidRDefault="001A1D3F" w:rsidP="00917C4A">
            <w:pPr>
              <w:rPr>
                <w:sz w:val="20"/>
                <w:szCs w:val="20"/>
                <w:lang w:eastAsia="en-US"/>
              </w:rPr>
            </w:pPr>
            <w:r w:rsidRPr="0013177A">
              <w:rPr>
                <w:sz w:val="20"/>
                <w:szCs w:val="20"/>
                <w:lang w:eastAsia="en-US"/>
              </w:rPr>
              <w:t>Шкаф - 2</w:t>
            </w:r>
          </w:p>
          <w:p w:rsidR="001A1D3F" w:rsidRPr="0013177A" w:rsidRDefault="001A1D3F" w:rsidP="00917C4A">
            <w:pPr>
              <w:rPr>
                <w:sz w:val="20"/>
                <w:szCs w:val="20"/>
                <w:lang w:eastAsia="en-US"/>
              </w:rPr>
            </w:pPr>
          </w:p>
          <w:p w:rsidR="001A1D3F" w:rsidRPr="0013177A" w:rsidRDefault="001A1D3F" w:rsidP="00917C4A">
            <w:pPr>
              <w:rPr>
                <w:sz w:val="20"/>
                <w:szCs w:val="20"/>
                <w:lang w:eastAsia="en-US"/>
              </w:rPr>
            </w:pPr>
            <w:r w:rsidRPr="0013177A">
              <w:rPr>
                <w:sz w:val="20"/>
                <w:szCs w:val="20"/>
                <w:lang w:eastAsia="en-US"/>
              </w:rPr>
              <w:t>224</w:t>
            </w:r>
          </w:p>
          <w:p w:rsidR="001A1D3F" w:rsidRPr="0013177A" w:rsidRDefault="001A1D3F" w:rsidP="00917C4A">
            <w:pPr>
              <w:rPr>
                <w:sz w:val="20"/>
                <w:szCs w:val="20"/>
                <w:lang w:eastAsia="en-US"/>
              </w:rPr>
            </w:pP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7</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 xml:space="preserve">227  </w:t>
            </w:r>
          </w:p>
          <w:p w:rsidR="001A1D3F" w:rsidRPr="0013177A" w:rsidRDefault="001A1D3F" w:rsidP="00917C4A">
            <w:pPr>
              <w:rPr>
                <w:sz w:val="20"/>
                <w:szCs w:val="20"/>
                <w:lang w:eastAsia="en-US"/>
              </w:rPr>
            </w:pPr>
            <w:r w:rsidRPr="0013177A">
              <w:rPr>
                <w:sz w:val="20"/>
                <w:szCs w:val="20"/>
                <w:lang w:eastAsia="en-US"/>
              </w:rPr>
              <w:t>Баяны – 4</w:t>
            </w:r>
          </w:p>
          <w:p w:rsidR="001A1D3F" w:rsidRPr="0013177A" w:rsidRDefault="001A1D3F" w:rsidP="00917C4A">
            <w:pPr>
              <w:rPr>
                <w:sz w:val="20"/>
                <w:szCs w:val="20"/>
                <w:lang w:eastAsia="en-US"/>
              </w:rPr>
            </w:pPr>
            <w:r w:rsidRPr="0013177A">
              <w:rPr>
                <w:sz w:val="20"/>
                <w:szCs w:val="20"/>
                <w:lang w:eastAsia="en-US"/>
              </w:rPr>
              <w:t>Балалайка – 1</w:t>
            </w:r>
          </w:p>
          <w:p w:rsidR="001A1D3F" w:rsidRPr="0013177A" w:rsidRDefault="001A1D3F" w:rsidP="00917C4A">
            <w:pPr>
              <w:rPr>
                <w:sz w:val="20"/>
                <w:szCs w:val="20"/>
                <w:lang w:eastAsia="en-US"/>
              </w:rPr>
            </w:pPr>
            <w:r w:rsidRPr="0013177A">
              <w:rPr>
                <w:sz w:val="20"/>
                <w:szCs w:val="20"/>
                <w:lang w:eastAsia="en-US"/>
              </w:rPr>
              <w:t>Стол -1</w:t>
            </w:r>
          </w:p>
          <w:p w:rsidR="001A1D3F" w:rsidRPr="0013177A" w:rsidRDefault="001A1D3F" w:rsidP="00917C4A">
            <w:pPr>
              <w:rPr>
                <w:sz w:val="20"/>
                <w:szCs w:val="20"/>
                <w:lang w:eastAsia="en-US"/>
              </w:rPr>
            </w:pPr>
            <w:r w:rsidRPr="0013177A">
              <w:rPr>
                <w:sz w:val="20"/>
                <w:szCs w:val="20"/>
                <w:lang w:eastAsia="en-US"/>
              </w:rPr>
              <w:t>Стулья – 5</w:t>
            </w:r>
          </w:p>
          <w:p w:rsidR="001A1D3F" w:rsidRPr="0013177A" w:rsidRDefault="001A1D3F" w:rsidP="00917C4A">
            <w:pPr>
              <w:rPr>
                <w:sz w:val="20"/>
                <w:szCs w:val="20"/>
                <w:lang w:eastAsia="en-US"/>
              </w:rPr>
            </w:pPr>
            <w:r w:rsidRPr="0013177A">
              <w:rPr>
                <w:sz w:val="20"/>
                <w:szCs w:val="20"/>
                <w:lang w:eastAsia="en-US"/>
              </w:rPr>
              <w:t>Шкаф – 2</w:t>
            </w:r>
          </w:p>
          <w:p w:rsidR="001A1D3F" w:rsidRPr="0013177A" w:rsidRDefault="001A1D3F" w:rsidP="00917C4A">
            <w:pPr>
              <w:rPr>
                <w:sz w:val="20"/>
                <w:szCs w:val="20"/>
                <w:lang w:eastAsia="en-US"/>
              </w:rPr>
            </w:pPr>
            <w:r w:rsidRPr="0013177A">
              <w:rPr>
                <w:sz w:val="20"/>
                <w:szCs w:val="20"/>
                <w:lang w:eastAsia="en-US"/>
              </w:rPr>
              <w:t>Проигрыватель-1</w:t>
            </w:r>
          </w:p>
          <w:p w:rsidR="001A1D3F" w:rsidRPr="0013177A" w:rsidRDefault="001A1D3F" w:rsidP="00917C4A">
            <w:pPr>
              <w:rPr>
                <w:sz w:val="20"/>
                <w:szCs w:val="20"/>
                <w:lang w:eastAsia="en-US"/>
              </w:rPr>
            </w:pPr>
            <w:r w:rsidRPr="0013177A">
              <w:rPr>
                <w:sz w:val="20"/>
                <w:szCs w:val="20"/>
                <w:lang w:eastAsia="en-US"/>
              </w:rPr>
              <w:t xml:space="preserve">219 </w:t>
            </w:r>
          </w:p>
          <w:p w:rsidR="001A1D3F" w:rsidRPr="0013177A" w:rsidRDefault="001A1D3F" w:rsidP="00917C4A">
            <w:pPr>
              <w:rPr>
                <w:sz w:val="20"/>
                <w:szCs w:val="20"/>
                <w:lang w:eastAsia="en-US"/>
              </w:rPr>
            </w:pPr>
            <w:r w:rsidRPr="0013177A">
              <w:rPr>
                <w:sz w:val="20"/>
                <w:szCs w:val="20"/>
                <w:lang w:eastAsia="en-US"/>
              </w:rPr>
              <w:t>Пианино – 2</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 – 3</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 xml:space="preserve">222 </w:t>
            </w:r>
          </w:p>
          <w:p w:rsidR="001A1D3F" w:rsidRPr="0013177A" w:rsidRDefault="001A1D3F" w:rsidP="00917C4A">
            <w:pPr>
              <w:rPr>
                <w:sz w:val="20"/>
                <w:szCs w:val="20"/>
                <w:lang w:eastAsia="en-US"/>
              </w:rPr>
            </w:pPr>
            <w:r w:rsidRPr="0013177A">
              <w:rPr>
                <w:sz w:val="20"/>
                <w:szCs w:val="20"/>
                <w:lang w:eastAsia="en-US"/>
              </w:rPr>
              <w:t>Пианино –1</w:t>
            </w:r>
          </w:p>
          <w:p w:rsidR="001A1D3F" w:rsidRPr="0013177A" w:rsidRDefault="001A1D3F" w:rsidP="00917C4A">
            <w:pPr>
              <w:rPr>
                <w:sz w:val="20"/>
                <w:szCs w:val="20"/>
                <w:lang w:eastAsia="en-US"/>
              </w:rPr>
            </w:pPr>
            <w:r w:rsidRPr="0013177A">
              <w:rPr>
                <w:sz w:val="20"/>
                <w:szCs w:val="20"/>
                <w:lang w:eastAsia="en-US"/>
              </w:rPr>
              <w:t>Баяны – 3</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lastRenderedPageBreak/>
              <w:t>Стулья – 2</w:t>
            </w:r>
          </w:p>
          <w:p w:rsidR="001A1D3F" w:rsidRPr="0013177A" w:rsidRDefault="001A1D3F" w:rsidP="00917C4A">
            <w:pPr>
              <w:rPr>
                <w:sz w:val="20"/>
                <w:szCs w:val="20"/>
                <w:lang w:eastAsia="en-US"/>
              </w:rPr>
            </w:pPr>
            <w:r w:rsidRPr="0013177A">
              <w:rPr>
                <w:sz w:val="20"/>
                <w:szCs w:val="20"/>
                <w:lang w:eastAsia="en-US"/>
              </w:rPr>
              <w:t>Шкаф-2</w:t>
            </w:r>
          </w:p>
          <w:p w:rsidR="001A1D3F" w:rsidRPr="0013177A" w:rsidRDefault="001A1D3F" w:rsidP="00917C4A">
            <w:pPr>
              <w:rPr>
                <w:sz w:val="20"/>
                <w:szCs w:val="20"/>
                <w:lang w:eastAsia="en-US"/>
              </w:rPr>
            </w:pPr>
          </w:p>
        </w:tc>
        <w:tc>
          <w:tcPr>
            <w:tcW w:w="1984"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val="293"/>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ПМ.02</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bCs/>
                <w:sz w:val="20"/>
                <w:szCs w:val="20"/>
                <w:lang w:eastAsia="en-US"/>
              </w:rPr>
            </w:pPr>
            <w:r w:rsidRPr="0013177A">
              <w:rPr>
                <w:bCs/>
                <w:sz w:val="20"/>
                <w:szCs w:val="20"/>
                <w:lang w:eastAsia="en-US"/>
              </w:rPr>
              <w:t>Педагогическая деятельность</w:t>
            </w:r>
          </w:p>
        </w:tc>
        <w:tc>
          <w:tcPr>
            <w:tcW w:w="3119"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val="747"/>
        </w:trPr>
        <w:tc>
          <w:tcPr>
            <w:tcW w:w="1134"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МДК.02.02</w:t>
            </w:r>
          </w:p>
          <w:p w:rsidR="001A1D3F" w:rsidRPr="0013177A" w:rsidRDefault="001A1D3F" w:rsidP="00917C4A">
            <w:pPr>
              <w:rPr>
                <w:sz w:val="20"/>
                <w:szCs w:val="20"/>
                <w:lang w:eastAsia="en-US"/>
              </w:rPr>
            </w:pPr>
            <w:r w:rsidRPr="0013177A">
              <w:rPr>
                <w:sz w:val="20"/>
                <w:szCs w:val="20"/>
                <w:lang w:eastAsia="en-US"/>
              </w:rPr>
              <w:t>УП.03</w:t>
            </w:r>
          </w:p>
        </w:tc>
        <w:tc>
          <w:tcPr>
            <w:tcW w:w="3544"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Учебно-методическое обеспечение учебного процесса</w:t>
            </w:r>
          </w:p>
          <w:p w:rsidR="001A1D3F" w:rsidRPr="0013177A" w:rsidRDefault="001A1D3F" w:rsidP="00917C4A">
            <w:pPr>
              <w:rPr>
                <w:sz w:val="20"/>
                <w:szCs w:val="20"/>
                <w:lang w:eastAsia="en-US"/>
              </w:rPr>
            </w:pPr>
            <w:r w:rsidRPr="0013177A">
              <w:rPr>
                <w:sz w:val="20"/>
                <w:szCs w:val="20"/>
                <w:lang w:eastAsia="en-US"/>
              </w:rPr>
              <w:t>Учебная практика по педагогической работе</w:t>
            </w:r>
          </w:p>
        </w:tc>
        <w:tc>
          <w:tcPr>
            <w:tcW w:w="3119"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val="1644"/>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МДК.02.01</w:t>
            </w:r>
          </w:p>
          <w:p w:rsidR="001A1D3F" w:rsidRPr="0013177A" w:rsidRDefault="001A1D3F" w:rsidP="00917C4A">
            <w:pPr>
              <w:rPr>
                <w:sz w:val="20"/>
                <w:szCs w:val="20"/>
                <w:lang w:eastAsia="en-US"/>
              </w:rPr>
            </w:pP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Педагогические основы преподавания творческих дисциплин</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416</w:t>
            </w:r>
          </w:p>
          <w:p w:rsidR="001A1D3F" w:rsidRPr="0013177A" w:rsidRDefault="001A1D3F" w:rsidP="00917C4A">
            <w:pPr>
              <w:rPr>
                <w:sz w:val="20"/>
                <w:szCs w:val="20"/>
                <w:lang w:eastAsia="en-US"/>
              </w:rPr>
            </w:pPr>
            <w:r w:rsidRPr="0013177A">
              <w:rPr>
                <w:sz w:val="20"/>
                <w:szCs w:val="20"/>
                <w:lang w:eastAsia="en-US"/>
              </w:rPr>
              <w:t>Доска интерактивная – 1</w:t>
            </w:r>
          </w:p>
          <w:p w:rsidR="001A1D3F" w:rsidRPr="0013177A" w:rsidRDefault="001A1D3F" w:rsidP="00917C4A">
            <w:pPr>
              <w:rPr>
                <w:sz w:val="20"/>
                <w:szCs w:val="20"/>
                <w:lang w:eastAsia="en-US"/>
              </w:rPr>
            </w:pPr>
            <w:r w:rsidRPr="0013177A">
              <w:rPr>
                <w:sz w:val="20"/>
                <w:szCs w:val="20"/>
                <w:lang w:eastAsia="en-US"/>
              </w:rPr>
              <w:t>Компьютер – 1</w:t>
            </w:r>
          </w:p>
          <w:p w:rsidR="001A1D3F" w:rsidRPr="0013177A" w:rsidRDefault="001A1D3F" w:rsidP="00917C4A">
            <w:pPr>
              <w:rPr>
                <w:sz w:val="20"/>
                <w:szCs w:val="20"/>
                <w:lang w:eastAsia="en-US"/>
              </w:rPr>
            </w:pPr>
            <w:r w:rsidRPr="0013177A">
              <w:rPr>
                <w:sz w:val="20"/>
                <w:szCs w:val="20"/>
                <w:lang w:eastAsia="en-US"/>
              </w:rPr>
              <w:t>Столы – 18</w:t>
            </w:r>
          </w:p>
          <w:p w:rsidR="001A1D3F" w:rsidRPr="0013177A" w:rsidRDefault="001A1D3F" w:rsidP="00917C4A">
            <w:pPr>
              <w:rPr>
                <w:sz w:val="20"/>
                <w:szCs w:val="20"/>
                <w:lang w:eastAsia="en-US"/>
              </w:rPr>
            </w:pPr>
            <w:r w:rsidRPr="0013177A">
              <w:rPr>
                <w:sz w:val="20"/>
                <w:szCs w:val="20"/>
                <w:lang w:eastAsia="en-US"/>
              </w:rPr>
              <w:t>Стулья – 39</w:t>
            </w:r>
          </w:p>
          <w:p w:rsidR="001A1D3F" w:rsidRPr="0013177A" w:rsidRDefault="001A1D3F" w:rsidP="00917C4A">
            <w:pPr>
              <w:rPr>
                <w:sz w:val="20"/>
                <w:szCs w:val="20"/>
                <w:lang w:eastAsia="en-US"/>
              </w:rPr>
            </w:pPr>
            <w:proofErr w:type="spellStart"/>
            <w:r w:rsidRPr="0013177A">
              <w:rPr>
                <w:sz w:val="20"/>
                <w:szCs w:val="20"/>
                <w:lang w:eastAsia="en-US"/>
              </w:rPr>
              <w:t>Флипчарт</w:t>
            </w:r>
            <w:proofErr w:type="spellEnd"/>
            <w:r w:rsidRPr="0013177A">
              <w:rPr>
                <w:sz w:val="20"/>
                <w:szCs w:val="20"/>
                <w:lang w:eastAsia="en-US"/>
              </w:rPr>
              <w:t xml:space="preserve"> магнитно-маркерный  - 1</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val="1406"/>
        </w:trPr>
        <w:tc>
          <w:tcPr>
            <w:tcW w:w="113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МДК.01.04</w:t>
            </w:r>
          </w:p>
        </w:tc>
        <w:tc>
          <w:tcPr>
            <w:tcW w:w="354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Дополнительный инструмент - форт</w:t>
            </w:r>
            <w:r w:rsidRPr="0013177A">
              <w:rPr>
                <w:sz w:val="20"/>
                <w:szCs w:val="20"/>
                <w:lang w:eastAsia="en-US"/>
              </w:rPr>
              <w:t>е</w:t>
            </w:r>
            <w:r w:rsidRPr="0013177A">
              <w:rPr>
                <w:sz w:val="20"/>
                <w:szCs w:val="20"/>
                <w:lang w:eastAsia="en-US"/>
              </w:rPr>
              <w:t>пиано</w:t>
            </w:r>
          </w:p>
        </w:tc>
        <w:tc>
          <w:tcPr>
            <w:tcW w:w="3119"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225</w:t>
            </w:r>
          </w:p>
          <w:p w:rsidR="001A1D3F" w:rsidRPr="0013177A" w:rsidRDefault="001A1D3F" w:rsidP="00917C4A">
            <w:pPr>
              <w:rPr>
                <w:sz w:val="20"/>
                <w:szCs w:val="20"/>
                <w:lang w:eastAsia="en-US"/>
              </w:rPr>
            </w:pPr>
            <w:r w:rsidRPr="0013177A">
              <w:rPr>
                <w:sz w:val="20"/>
                <w:szCs w:val="20"/>
                <w:lang w:eastAsia="en-US"/>
              </w:rPr>
              <w:t>Пианино – 2</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3</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234</w:t>
            </w:r>
          </w:p>
          <w:p w:rsidR="001A1D3F" w:rsidRPr="0013177A" w:rsidRDefault="001A1D3F" w:rsidP="00917C4A">
            <w:pPr>
              <w:rPr>
                <w:sz w:val="20"/>
                <w:szCs w:val="20"/>
                <w:lang w:eastAsia="en-US"/>
              </w:rPr>
            </w:pPr>
            <w:r w:rsidRPr="0013177A">
              <w:rPr>
                <w:sz w:val="20"/>
                <w:szCs w:val="20"/>
                <w:lang w:eastAsia="en-US"/>
              </w:rPr>
              <w:t>Рояль – 2</w:t>
            </w:r>
          </w:p>
          <w:p w:rsidR="001A1D3F" w:rsidRPr="0013177A" w:rsidRDefault="001A1D3F" w:rsidP="00917C4A">
            <w:pPr>
              <w:rPr>
                <w:sz w:val="20"/>
                <w:szCs w:val="20"/>
                <w:lang w:eastAsia="en-US"/>
              </w:rPr>
            </w:pPr>
            <w:r w:rsidRPr="0013177A">
              <w:rPr>
                <w:sz w:val="20"/>
                <w:szCs w:val="20"/>
                <w:lang w:eastAsia="en-US"/>
              </w:rPr>
              <w:t>Стол -1</w:t>
            </w:r>
          </w:p>
          <w:p w:rsidR="001A1D3F" w:rsidRPr="0013177A" w:rsidRDefault="001A1D3F" w:rsidP="00917C4A">
            <w:pPr>
              <w:rPr>
                <w:sz w:val="20"/>
                <w:szCs w:val="20"/>
                <w:lang w:eastAsia="en-US"/>
              </w:rPr>
            </w:pPr>
            <w:r w:rsidRPr="0013177A">
              <w:rPr>
                <w:sz w:val="20"/>
                <w:szCs w:val="20"/>
                <w:lang w:eastAsia="en-US"/>
              </w:rPr>
              <w:t>Стулья – 5</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p>
          <w:p w:rsidR="001A1D3F" w:rsidRPr="0013177A" w:rsidRDefault="001A1D3F" w:rsidP="00917C4A">
            <w:pPr>
              <w:rPr>
                <w:sz w:val="20"/>
                <w:szCs w:val="20"/>
                <w:lang w:eastAsia="en-US"/>
              </w:rPr>
            </w:pP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tcBorders>
              <w:top w:val="single" w:sz="4" w:space="0" w:color="auto"/>
              <w:left w:val="single" w:sz="6" w:space="0" w:color="auto"/>
              <w:bottom w:val="single" w:sz="4"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c>
          <w:tcPr>
            <w:tcW w:w="1134"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544"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119"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bCs/>
                <w:i/>
                <w:iCs/>
                <w:sz w:val="20"/>
                <w:szCs w:val="20"/>
                <w:lang w:eastAsia="en-US"/>
              </w:rPr>
              <w:t>Вариативная часть циклов ППССЗ*</w:t>
            </w:r>
          </w:p>
        </w:tc>
        <w:tc>
          <w:tcPr>
            <w:tcW w:w="3119" w:type="dxa"/>
            <w:vMerge w:val="restart"/>
            <w:tcBorders>
              <w:top w:val="single" w:sz="4"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а/</w:t>
            </w:r>
            <w:proofErr w:type="spellStart"/>
            <w:r w:rsidRPr="0013177A">
              <w:rPr>
                <w:sz w:val="20"/>
                <w:szCs w:val="20"/>
                <w:lang w:eastAsia="en-US"/>
              </w:rPr>
              <w:t>з</w:t>
            </w:r>
            <w:proofErr w:type="spellEnd"/>
          </w:p>
          <w:p w:rsidR="001A1D3F" w:rsidRPr="0013177A" w:rsidRDefault="001A1D3F" w:rsidP="00917C4A">
            <w:pPr>
              <w:rPr>
                <w:sz w:val="20"/>
                <w:szCs w:val="20"/>
                <w:lang w:eastAsia="en-US"/>
              </w:rPr>
            </w:pPr>
            <w:r w:rsidRPr="0013177A">
              <w:rPr>
                <w:sz w:val="20"/>
                <w:szCs w:val="20"/>
                <w:lang w:eastAsia="en-US"/>
              </w:rPr>
              <w:t>Рояль – 1</w:t>
            </w:r>
          </w:p>
          <w:p w:rsidR="001A1D3F" w:rsidRPr="0013177A" w:rsidRDefault="001A1D3F" w:rsidP="00917C4A">
            <w:pPr>
              <w:rPr>
                <w:sz w:val="20"/>
                <w:szCs w:val="20"/>
                <w:lang w:eastAsia="en-US"/>
              </w:rPr>
            </w:pPr>
            <w:r w:rsidRPr="0013177A">
              <w:rPr>
                <w:sz w:val="20"/>
                <w:szCs w:val="20"/>
                <w:lang w:eastAsia="en-US"/>
              </w:rPr>
              <w:t>пианино цифровое – 1</w:t>
            </w:r>
          </w:p>
          <w:p w:rsidR="001A1D3F" w:rsidRPr="0013177A" w:rsidRDefault="001A1D3F" w:rsidP="00917C4A">
            <w:pPr>
              <w:rPr>
                <w:sz w:val="20"/>
                <w:szCs w:val="20"/>
                <w:lang w:eastAsia="en-US"/>
              </w:rPr>
            </w:pPr>
            <w:r w:rsidRPr="0013177A">
              <w:rPr>
                <w:sz w:val="20"/>
                <w:szCs w:val="20"/>
                <w:lang w:eastAsia="en-US"/>
              </w:rPr>
              <w:t>Кресло –198</w:t>
            </w:r>
          </w:p>
          <w:p w:rsidR="001A1D3F" w:rsidRPr="0013177A" w:rsidRDefault="001A1D3F" w:rsidP="00917C4A">
            <w:pPr>
              <w:rPr>
                <w:sz w:val="20"/>
                <w:szCs w:val="20"/>
                <w:lang w:eastAsia="en-US"/>
              </w:rPr>
            </w:pPr>
            <w:r w:rsidRPr="0013177A">
              <w:rPr>
                <w:sz w:val="20"/>
                <w:szCs w:val="20"/>
                <w:lang w:eastAsia="en-US"/>
              </w:rPr>
              <w:t>Микрофон – 6</w:t>
            </w:r>
          </w:p>
          <w:p w:rsidR="001A1D3F" w:rsidRPr="0013177A" w:rsidRDefault="001A1D3F" w:rsidP="00917C4A">
            <w:pPr>
              <w:rPr>
                <w:sz w:val="20"/>
                <w:szCs w:val="20"/>
                <w:lang w:eastAsia="en-US"/>
              </w:rPr>
            </w:pPr>
            <w:r w:rsidRPr="0013177A">
              <w:rPr>
                <w:sz w:val="20"/>
                <w:szCs w:val="20"/>
                <w:lang w:eastAsia="en-US"/>
              </w:rPr>
              <w:t xml:space="preserve">Акустическая система – 1 </w:t>
            </w:r>
            <w:proofErr w:type="spellStart"/>
            <w:r w:rsidRPr="0013177A">
              <w:rPr>
                <w:sz w:val="20"/>
                <w:szCs w:val="20"/>
                <w:lang w:eastAsia="en-US"/>
              </w:rPr>
              <w:t>компл</w:t>
            </w:r>
            <w:proofErr w:type="spellEnd"/>
            <w:r w:rsidRPr="0013177A">
              <w:rPr>
                <w:sz w:val="20"/>
                <w:szCs w:val="20"/>
                <w:lang w:eastAsia="en-US"/>
              </w:rPr>
              <w:t>.</w:t>
            </w:r>
          </w:p>
          <w:p w:rsidR="001A1D3F" w:rsidRPr="0013177A" w:rsidRDefault="001A1D3F" w:rsidP="00917C4A">
            <w:pPr>
              <w:rPr>
                <w:sz w:val="20"/>
                <w:szCs w:val="20"/>
                <w:lang w:eastAsia="en-US"/>
              </w:rPr>
            </w:pPr>
            <w:r w:rsidRPr="0013177A">
              <w:rPr>
                <w:sz w:val="20"/>
                <w:szCs w:val="20"/>
                <w:lang w:eastAsia="en-US"/>
              </w:rPr>
              <w:t>Радиосистема-6</w:t>
            </w:r>
          </w:p>
          <w:p w:rsidR="001A1D3F" w:rsidRPr="0013177A" w:rsidRDefault="001A1D3F" w:rsidP="00917C4A">
            <w:pPr>
              <w:rPr>
                <w:sz w:val="20"/>
                <w:szCs w:val="20"/>
                <w:lang w:eastAsia="en-US"/>
              </w:rPr>
            </w:pPr>
            <w:r w:rsidRPr="0013177A">
              <w:rPr>
                <w:sz w:val="20"/>
                <w:szCs w:val="20"/>
                <w:lang w:eastAsia="en-US"/>
              </w:rPr>
              <w:t>Пульт микшерский – 3</w:t>
            </w:r>
          </w:p>
          <w:p w:rsidR="001A1D3F" w:rsidRPr="0013177A" w:rsidRDefault="001A1D3F" w:rsidP="00917C4A">
            <w:pPr>
              <w:rPr>
                <w:sz w:val="20"/>
                <w:szCs w:val="20"/>
                <w:lang w:eastAsia="en-US"/>
              </w:rPr>
            </w:pPr>
            <w:r w:rsidRPr="0013177A">
              <w:rPr>
                <w:sz w:val="20"/>
                <w:szCs w:val="20"/>
                <w:lang w:eastAsia="en-US"/>
              </w:rPr>
              <w:t>Экран – 1</w:t>
            </w:r>
          </w:p>
          <w:p w:rsidR="001A1D3F" w:rsidRPr="0013177A" w:rsidRDefault="001A1D3F" w:rsidP="00917C4A">
            <w:pPr>
              <w:rPr>
                <w:sz w:val="20"/>
                <w:szCs w:val="20"/>
                <w:lang w:eastAsia="en-US"/>
              </w:rPr>
            </w:pPr>
            <w:r w:rsidRPr="0013177A">
              <w:rPr>
                <w:sz w:val="20"/>
                <w:szCs w:val="20"/>
                <w:lang w:eastAsia="en-US"/>
              </w:rPr>
              <w:t>Проектор – 1</w:t>
            </w:r>
          </w:p>
          <w:p w:rsidR="001A1D3F" w:rsidRPr="0013177A" w:rsidRDefault="001A1D3F" w:rsidP="00917C4A">
            <w:pPr>
              <w:rPr>
                <w:sz w:val="20"/>
                <w:szCs w:val="20"/>
                <w:lang w:eastAsia="en-US"/>
              </w:rPr>
            </w:pPr>
            <w:r w:rsidRPr="0013177A">
              <w:rPr>
                <w:sz w:val="20"/>
                <w:szCs w:val="20"/>
                <w:lang w:eastAsia="en-US"/>
              </w:rPr>
              <w:t>Компьютер-1</w:t>
            </w:r>
          </w:p>
        </w:tc>
        <w:tc>
          <w:tcPr>
            <w:tcW w:w="1984"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г. Тобольск, 10 </w:t>
            </w:r>
            <w:proofErr w:type="spellStart"/>
            <w:r w:rsidRPr="0013177A">
              <w:rPr>
                <w:sz w:val="20"/>
                <w:szCs w:val="20"/>
                <w:lang w:eastAsia="en-US"/>
              </w:rPr>
              <w:t>мкр</w:t>
            </w:r>
            <w:proofErr w:type="spellEnd"/>
            <w:r w:rsidRPr="0013177A">
              <w:rPr>
                <w:sz w:val="20"/>
                <w:szCs w:val="20"/>
                <w:lang w:eastAsia="en-US"/>
              </w:rPr>
              <w:t>., д. 85</w:t>
            </w:r>
          </w:p>
        </w:tc>
        <w:tc>
          <w:tcPr>
            <w:tcW w:w="2410"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Оперативное управление</w:t>
            </w:r>
          </w:p>
        </w:tc>
        <w:tc>
          <w:tcPr>
            <w:tcW w:w="2693" w:type="dxa"/>
            <w:vMerge w:val="restart"/>
            <w:tcBorders>
              <w:top w:val="single" w:sz="6" w:space="0" w:color="auto"/>
              <w:left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r w:rsidR="001A1D3F" w:rsidRPr="0013177A" w:rsidTr="00917C4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i/>
                <w:sz w:val="20"/>
                <w:szCs w:val="20"/>
                <w:lang w:eastAsia="en-US"/>
              </w:rPr>
            </w:pPr>
            <w:r w:rsidRPr="0013177A">
              <w:rPr>
                <w:i/>
                <w:sz w:val="20"/>
                <w:szCs w:val="20"/>
                <w:lang w:eastAsia="en-US"/>
              </w:rPr>
              <w:t>МДК 01.06.</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i/>
                <w:sz w:val="20"/>
                <w:szCs w:val="20"/>
                <w:lang w:eastAsia="en-US"/>
              </w:rPr>
            </w:pPr>
            <w:r w:rsidRPr="0013177A">
              <w:rPr>
                <w:i/>
                <w:iCs/>
                <w:sz w:val="20"/>
                <w:szCs w:val="20"/>
                <w:lang w:eastAsia="en-US"/>
              </w:rPr>
              <w:t>Оркестр</w:t>
            </w:r>
          </w:p>
        </w:tc>
        <w:tc>
          <w:tcPr>
            <w:tcW w:w="3119"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278"/>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bCs/>
                <w:sz w:val="20"/>
                <w:szCs w:val="20"/>
                <w:lang w:eastAsia="en-US"/>
              </w:rPr>
              <w:t>УП.00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bCs/>
                <w:sz w:val="20"/>
                <w:szCs w:val="20"/>
                <w:lang w:eastAsia="en-US"/>
              </w:rPr>
              <w:t>Учебная практика</w:t>
            </w:r>
          </w:p>
        </w:tc>
        <w:tc>
          <w:tcPr>
            <w:tcW w:w="3119"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vMerge/>
            <w:tcBorders>
              <w:left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1834"/>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УП.01</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Оркестр</w:t>
            </w:r>
          </w:p>
        </w:tc>
        <w:tc>
          <w:tcPr>
            <w:tcW w:w="3119" w:type="dxa"/>
            <w:vMerge/>
            <w:tcBorders>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p>
        </w:tc>
        <w:tc>
          <w:tcPr>
            <w:tcW w:w="1984"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vMerge/>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r>
      <w:tr w:rsidR="001A1D3F" w:rsidRPr="0013177A" w:rsidTr="00917C4A">
        <w:trPr>
          <w:trHeight w:hRule="exact" w:val="6832"/>
        </w:trPr>
        <w:tc>
          <w:tcPr>
            <w:tcW w:w="113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lastRenderedPageBreak/>
              <w:t>УП.02</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Концертмейстерская подготовка</w:t>
            </w:r>
          </w:p>
        </w:tc>
        <w:tc>
          <w:tcPr>
            <w:tcW w:w="3119" w:type="dxa"/>
            <w:tcBorders>
              <w:left w:val="single" w:sz="6" w:space="0" w:color="auto"/>
              <w:bottom w:val="single" w:sz="4" w:space="0" w:color="auto"/>
              <w:right w:val="single" w:sz="6" w:space="0" w:color="auto"/>
            </w:tcBorders>
            <w:shd w:val="clear" w:color="auto" w:fill="FFFFFF"/>
          </w:tcPr>
          <w:p w:rsidR="001A1D3F" w:rsidRPr="0013177A" w:rsidRDefault="001A1D3F" w:rsidP="00917C4A">
            <w:pPr>
              <w:rPr>
                <w:sz w:val="20"/>
                <w:szCs w:val="20"/>
                <w:lang w:eastAsia="en-US"/>
              </w:rPr>
            </w:pPr>
            <w:r w:rsidRPr="0013177A">
              <w:rPr>
                <w:sz w:val="20"/>
                <w:szCs w:val="20"/>
                <w:lang w:eastAsia="en-US"/>
              </w:rPr>
              <w:t xml:space="preserve">228 </w:t>
            </w:r>
          </w:p>
          <w:p w:rsidR="001A1D3F" w:rsidRPr="0013177A" w:rsidRDefault="001A1D3F" w:rsidP="00917C4A">
            <w:pPr>
              <w:rPr>
                <w:sz w:val="20"/>
                <w:szCs w:val="20"/>
                <w:lang w:eastAsia="en-US"/>
              </w:rPr>
            </w:pPr>
            <w:r w:rsidRPr="0013177A">
              <w:rPr>
                <w:sz w:val="20"/>
                <w:szCs w:val="20"/>
                <w:lang w:eastAsia="en-US"/>
              </w:rPr>
              <w:t>Пианино  – 1</w:t>
            </w:r>
          </w:p>
          <w:p w:rsidR="001A1D3F" w:rsidRPr="0013177A" w:rsidRDefault="001A1D3F" w:rsidP="00917C4A">
            <w:pPr>
              <w:rPr>
                <w:sz w:val="20"/>
                <w:szCs w:val="20"/>
                <w:lang w:eastAsia="en-US"/>
              </w:rPr>
            </w:pPr>
            <w:r w:rsidRPr="0013177A">
              <w:rPr>
                <w:sz w:val="20"/>
                <w:szCs w:val="20"/>
                <w:lang w:eastAsia="en-US"/>
              </w:rPr>
              <w:t>стулья – 2</w:t>
            </w:r>
          </w:p>
          <w:p w:rsidR="001A1D3F" w:rsidRPr="0013177A" w:rsidRDefault="001A1D3F" w:rsidP="00917C4A">
            <w:pPr>
              <w:rPr>
                <w:sz w:val="20"/>
                <w:szCs w:val="20"/>
                <w:lang w:eastAsia="en-US"/>
              </w:rPr>
            </w:pPr>
            <w:r w:rsidRPr="0013177A">
              <w:rPr>
                <w:sz w:val="20"/>
                <w:szCs w:val="20"/>
                <w:lang w:eastAsia="en-US"/>
              </w:rPr>
              <w:t>Шкаф - 2</w:t>
            </w:r>
          </w:p>
          <w:p w:rsidR="001A1D3F" w:rsidRPr="0013177A" w:rsidRDefault="001A1D3F" w:rsidP="00917C4A">
            <w:pPr>
              <w:rPr>
                <w:sz w:val="20"/>
                <w:szCs w:val="20"/>
                <w:lang w:eastAsia="en-US"/>
              </w:rPr>
            </w:pPr>
            <w:r w:rsidRPr="0013177A">
              <w:rPr>
                <w:sz w:val="20"/>
                <w:szCs w:val="20"/>
                <w:lang w:eastAsia="en-US"/>
              </w:rPr>
              <w:t>224</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7</w:t>
            </w:r>
          </w:p>
          <w:p w:rsidR="001A1D3F" w:rsidRPr="0013177A" w:rsidRDefault="001A1D3F" w:rsidP="00917C4A">
            <w:pPr>
              <w:rPr>
                <w:sz w:val="20"/>
                <w:szCs w:val="20"/>
                <w:lang w:eastAsia="en-US"/>
              </w:rPr>
            </w:pPr>
            <w:r w:rsidRPr="0013177A">
              <w:rPr>
                <w:sz w:val="20"/>
                <w:szCs w:val="20"/>
                <w:lang w:eastAsia="en-US"/>
              </w:rPr>
              <w:t>Баян - 1</w:t>
            </w:r>
          </w:p>
          <w:p w:rsidR="001A1D3F" w:rsidRPr="0013177A" w:rsidRDefault="001A1D3F" w:rsidP="00917C4A">
            <w:pPr>
              <w:rPr>
                <w:sz w:val="20"/>
                <w:szCs w:val="20"/>
                <w:lang w:eastAsia="en-US"/>
              </w:rPr>
            </w:pPr>
            <w:r w:rsidRPr="0013177A">
              <w:rPr>
                <w:sz w:val="20"/>
                <w:szCs w:val="20"/>
                <w:lang w:eastAsia="en-US"/>
              </w:rPr>
              <w:t xml:space="preserve">227  </w:t>
            </w:r>
          </w:p>
          <w:p w:rsidR="001A1D3F" w:rsidRPr="0013177A" w:rsidRDefault="001A1D3F" w:rsidP="00917C4A">
            <w:pPr>
              <w:rPr>
                <w:sz w:val="20"/>
                <w:szCs w:val="20"/>
                <w:lang w:eastAsia="en-US"/>
              </w:rPr>
            </w:pPr>
            <w:r w:rsidRPr="0013177A">
              <w:rPr>
                <w:sz w:val="20"/>
                <w:szCs w:val="20"/>
                <w:lang w:eastAsia="en-US"/>
              </w:rPr>
              <w:t>Баяны – 4</w:t>
            </w:r>
          </w:p>
          <w:p w:rsidR="001A1D3F" w:rsidRPr="0013177A" w:rsidRDefault="001A1D3F" w:rsidP="00917C4A">
            <w:pPr>
              <w:rPr>
                <w:sz w:val="20"/>
                <w:szCs w:val="20"/>
                <w:lang w:eastAsia="en-US"/>
              </w:rPr>
            </w:pPr>
            <w:r w:rsidRPr="0013177A">
              <w:rPr>
                <w:sz w:val="20"/>
                <w:szCs w:val="20"/>
                <w:lang w:eastAsia="en-US"/>
              </w:rPr>
              <w:t>Балалайка – 1</w:t>
            </w:r>
          </w:p>
          <w:p w:rsidR="001A1D3F" w:rsidRPr="0013177A" w:rsidRDefault="001A1D3F" w:rsidP="00917C4A">
            <w:pPr>
              <w:rPr>
                <w:sz w:val="20"/>
                <w:szCs w:val="20"/>
                <w:lang w:eastAsia="en-US"/>
              </w:rPr>
            </w:pPr>
            <w:r w:rsidRPr="0013177A">
              <w:rPr>
                <w:sz w:val="20"/>
                <w:szCs w:val="20"/>
                <w:lang w:eastAsia="en-US"/>
              </w:rPr>
              <w:t>Стол -1</w:t>
            </w:r>
          </w:p>
          <w:p w:rsidR="001A1D3F" w:rsidRPr="0013177A" w:rsidRDefault="001A1D3F" w:rsidP="00917C4A">
            <w:pPr>
              <w:rPr>
                <w:sz w:val="20"/>
                <w:szCs w:val="20"/>
                <w:lang w:eastAsia="en-US"/>
              </w:rPr>
            </w:pPr>
            <w:r w:rsidRPr="0013177A">
              <w:rPr>
                <w:sz w:val="20"/>
                <w:szCs w:val="20"/>
                <w:lang w:eastAsia="en-US"/>
              </w:rPr>
              <w:t>Стулья – 5</w:t>
            </w:r>
          </w:p>
          <w:p w:rsidR="001A1D3F" w:rsidRPr="0013177A" w:rsidRDefault="001A1D3F" w:rsidP="00917C4A">
            <w:pPr>
              <w:rPr>
                <w:sz w:val="20"/>
                <w:szCs w:val="20"/>
                <w:lang w:eastAsia="en-US"/>
              </w:rPr>
            </w:pPr>
            <w:r w:rsidRPr="0013177A">
              <w:rPr>
                <w:sz w:val="20"/>
                <w:szCs w:val="20"/>
                <w:lang w:eastAsia="en-US"/>
              </w:rPr>
              <w:t>Шкаф – 2</w:t>
            </w:r>
          </w:p>
          <w:p w:rsidR="001A1D3F" w:rsidRPr="0013177A" w:rsidRDefault="001A1D3F" w:rsidP="00917C4A">
            <w:pPr>
              <w:rPr>
                <w:sz w:val="20"/>
                <w:szCs w:val="20"/>
                <w:lang w:eastAsia="en-US"/>
              </w:rPr>
            </w:pPr>
            <w:r w:rsidRPr="0013177A">
              <w:rPr>
                <w:sz w:val="20"/>
                <w:szCs w:val="20"/>
                <w:lang w:eastAsia="en-US"/>
              </w:rPr>
              <w:t>Проигрыватель-1</w:t>
            </w:r>
          </w:p>
          <w:p w:rsidR="001A1D3F" w:rsidRPr="0013177A" w:rsidRDefault="001A1D3F" w:rsidP="00917C4A">
            <w:pPr>
              <w:rPr>
                <w:sz w:val="20"/>
                <w:szCs w:val="20"/>
                <w:lang w:eastAsia="en-US"/>
              </w:rPr>
            </w:pPr>
            <w:r w:rsidRPr="0013177A">
              <w:rPr>
                <w:sz w:val="20"/>
                <w:szCs w:val="20"/>
                <w:lang w:eastAsia="en-US"/>
              </w:rPr>
              <w:t xml:space="preserve">219 </w:t>
            </w:r>
          </w:p>
          <w:p w:rsidR="001A1D3F" w:rsidRPr="0013177A" w:rsidRDefault="001A1D3F" w:rsidP="00917C4A">
            <w:pPr>
              <w:rPr>
                <w:sz w:val="20"/>
                <w:szCs w:val="20"/>
                <w:lang w:eastAsia="en-US"/>
              </w:rPr>
            </w:pPr>
            <w:r w:rsidRPr="0013177A">
              <w:rPr>
                <w:sz w:val="20"/>
                <w:szCs w:val="20"/>
                <w:lang w:eastAsia="en-US"/>
              </w:rPr>
              <w:t>Пианино – 2</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 – 3</w:t>
            </w:r>
          </w:p>
          <w:p w:rsidR="001A1D3F" w:rsidRPr="0013177A" w:rsidRDefault="001A1D3F" w:rsidP="00917C4A">
            <w:pPr>
              <w:rPr>
                <w:sz w:val="20"/>
                <w:szCs w:val="20"/>
                <w:lang w:eastAsia="en-US"/>
              </w:rPr>
            </w:pPr>
            <w:r w:rsidRPr="0013177A">
              <w:rPr>
                <w:sz w:val="20"/>
                <w:szCs w:val="20"/>
                <w:lang w:eastAsia="en-US"/>
              </w:rPr>
              <w:t>Шкаф - 1</w:t>
            </w:r>
          </w:p>
          <w:p w:rsidR="001A1D3F" w:rsidRPr="0013177A" w:rsidRDefault="001A1D3F" w:rsidP="00917C4A">
            <w:pPr>
              <w:rPr>
                <w:sz w:val="20"/>
                <w:szCs w:val="20"/>
                <w:lang w:eastAsia="en-US"/>
              </w:rPr>
            </w:pPr>
            <w:r w:rsidRPr="0013177A">
              <w:rPr>
                <w:sz w:val="20"/>
                <w:szCs w:val="20"/>
                <w:lang w:eastAsia="en-US"/>
              </w:rPr>
              <w:t xml:space="preserve">222 </w:t>
            </w:r>
          </w:p>
          <w:p w:rsidR="001A1D3F" w:rsidRPr="0013177A" w:rsidRDefault="001A1D3F" w:rsidP="00917C4A">
            <w:pPr>
              <w:rPr>
                <w:sz w:val="20"/>
                <w:szCs w:val="20"/>
                <w:lang w:eastAsia="en-US"/>
              </w:rPr>
            </w:pPr>
            <w:r w:rsidRPr="0013177A">
              <w:rPr>
                <w:sz w:val="20"/>
                <w:szCs w:val="20"/>
                <w:lang w:eastAsia="en-US"/>
              </w:rPr>
              <w:t>Пианино –1</w:t>
            </w:r>
          </w:p>
          <w:p w:rsidR="001A1D3F" w:rsidRPr="0013177A" w:rsidRDefault="001A1D3F" w:rsidP="00917C4A">
            <w:pPr>
              <w:rPr>
                <w:sz w:val="20"/>
                <w:szCs w:val="20"/>
                <w:lang w:eastAsia="en-US"/>
              </w:rPr>
            </w:pPr>
            <w:r w:rsidRPr="0013177A">
              <w:rPr>
                <w:sz w:val="20"/>
                <w:szCs w:val="20"/>
                <w:lang w:eastAsia="en-US"/>
              </w:rPr>
              <w:t>Баяны – 3</w:t>
            </w:r>
          </w:p>
          <w:p w:rsidR="001A1D3F" w:rsidRPr="0013177A" w:rsidRDefault="001A1D3F" w:rsidP="00917C4A">
            <w:pPr>
              <w:rPr>
                <w:sz w:val="20"/>
                <w:szCs w:val="20"/>
                <w:lang w:eastAsia="en-US"/>
              </w:rPr>
            </w:pPr>
            <w:r w:rsidRPr="0013177A">
              <w:rPr>
                <w:sz w:val="20"/>
                <w:szCs w:val="20"/>
                <w:lang w:eastAsia="en-US"/>
              </w:rPr>
              <w:t>Стол – 1</w:t>
            </w:r>
          </w:p>
          <w:p w:rsidR="001A1D3F" w:rsidRPr="0013177A" w:rsidRDefault="001A1D3F" w:rsidP="00917C4A">
            <w:pPr>
              <w:rPr>
                <w:sz w:val="20"/>
                <w:szCs w:val="20"/>
                <w:lang w:eastAsia="en-US"/>
              </w:rPr>
            </w:pPr>
            <w:r w:rsidRPr="0013177A">
              <w:rPr>
                <w:sz w:val="20"/>
                <w:szCs w:val="20"/>
                <w:lang w:eastAsia="en-US"/>
              </w:rPr>
              <w:t>Стулья – 2</w:t>
            </w:r>
          </w:p>
          <w:p w:rsidR="001A1D3F" w:rsidRPr="0013177A" w:rsidRDefault="001A1D3F" w:rsidP="00917C4A">
            <w:pPr>
              <w:rPr>
                <w:sz w:val="20"/>
                <w:szCs w:val="20"/>
                <w:lang w:eastAsia="en-US"/>
              </w:rPr>
            </w:pPr>
            <w:r w:rsidRPr="0013177A">
              <w:rPr>
                <w:sz w:val="20"/>
                <w:szCs w:val="20"/>
                <w:lang w:eastAsia="en-US"/>
              </w:rPr>
              <w:t>Шкаф-1</w:t>
            </w:r>
          </w:p>
          <w:p w:rsidR="001A1D3F" w:rsidRPr="0013177A" w:rsidRDefault="001A1D3F" w:rsidP="00917C4A">
            <w:pPr>
              <w:rPr>
                <w:sz w:val="20"/>
                <w:szCs w:val="20"/>
                <w:lang w:eastAsia="en-US"/>
              </w:rPr>
            </w:pPr>
            <w:r w:rsidRPr="0013177A">
              <w:rPr>
                <w:sz w:val="20"/>
                <w:szCs w:val="20"/>
                <w:lang w:eastAsia="en-US"/>
              </w:rPr>
              <w:t xml:space="preserve">238 </w:t>
            </w:r>
          </w:p>
          <w:p w:rsidR="001A1D3F" w:rsidRPr="0013177A" w:rsidRDefault="001A1D3F" w:rsidP="00917C4A">
            <w:pPr>
              <w:rPr>
                <w:sz w:val="20"/>
                <w:szCs w:val="20"/>
                <w:lang w:eastAsia="en-US"/>
              </w:rPr>
            </w:pPr>
            <w:r w:rsidRPr="0013177A">
              <w:rPr>
                <w:sz w:val="20"/>
                <w:szCs w:val="20"/>
                <w:lang w:eastAsia="en-US"/>
              </w:rPr>
              <w:t>гитара 5</w:t>
            </w:r>
          </w:p>
        </w:tc>
        <w:tc>
          <w:tcPr>
            <w:tcW w:w="1984" w:type="dxa"/>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410" w:type="dxa"/>
            <w:tcBorders>
              <w:left w:val="single" w:sz="6" w:space="0" w:color="auto"/>
              <w:bottom w:val="single" w:sz="6" w:space="0" w:color="auto"/>
              <w:right w:val="single" w:sz="6" w:space="0" w:color="auto"/>
            </w:tcBorders>
            <w:shd w:val="clear" w:color="auto" w:fill="FFFFFF"/>
          </w:tcPr>
          <w:p w:rsidR="001A1D3F" w:rsidRPr="0013177A" w:rsidRDefault="001A1D3F" w:rsidP="00917C4A">
            <w:pPr>
              <w:rPr>
                <w:sz w:val="20"/>
                <w:szCs w:val="20"/>
                <w:lang w:eastAsia="en-US"/>
              </w:rPr>
            </w:pPr>
          </w:p>
        </w:tc>
        <w:tc>
          <w:tcPr>
            <w:tcW w:w="2693" w:type="dxa"/>
            <w:tcBorders>
              <w:left w:val="single" w:sz="6" w:space="0" w:color="auto"/>
              <w:bottom w:val="single" w:sz="6" w:space="0" w:color="auto"/>
              <w:right w:val="single" w:sz="6" w:space="0" w:color="auto"/>
            </w:tcBorders>
            <w:shd w:val="clear" w:color="auto" w:fill="FFFFFF"/>
          </w:tcPr>
          <w:p w:rsidR="001A1D3F" w:rsidRPr="0013177A" w:rsidRDefault="001A1D3F" w:rsidP="00917C4A">
            <w:pPr>
              <w:shd w:val="clear" w:color="auto" w:fill="FFFFFF"/>
              <w:rPr>
                <w:sz w:val="20"/>
                <w:szCs w:val="20"/>
              </w:rPr>
            </w:pPr>
            <w:r w:rsidRPr="0013177A">
              <w:rPr>
                <w:sz w:val="20"/>
                <w:szCs w:val="20"/>
              </w:rPr>
              <w:t>Выписка из ЕГРН от 27.09.2017г.</w:t>
            </w:r>
          </w:p>
          <w:p w:rsidR="001A1D3F" w:rsidRPr="0013177A" w:rsidRDefault="001A1D3F" w:rsidP="00917C4A">
            <w:pPr>
              <w:shd w:val="clear" w:color="auto" w:fill="FFFFFF"/>
              <w:rPr>
                <w:sz w:val="20"/>
                <w:szCs w:val="20"/>
              </w:rPr>
            </w:pPr>
            <w:r w:rsidRPr="0013177A">
              <w:rPr>
                <w:sz w:val="20"/>
                <w:szCs w:val="20"/>
              </w:rPr>
              <w:t>Кадастровый номер 72:24:0304013:540</w:t>
            </w:r>
          </w:p>
          <w:p w:rsidR="001A1D3F" w:rsidRPr="0013177A" w:rsidRDefault="001A1D3F" w:rsidP="00917C4A">
            <w:pPr>
              <w:rPr>
                <w:sz w:val="20"/>
                <w:szCs w:val="20"/>
                <w:lang w:eastAsia="en-US"/>
              </w:rPr>
            </w:pPr>
          </w:p>
        </w:tc>
      </w:tr>
    </w:tbl>
    <w:p w:rsidR="003B56EC" w:rsidRDefault="003B56EC" w:rsidP="003B56EC">
      <w:pPr>
        <w:shd w:val="clear" w:color="auto" w:fill="FFFFFF"/>
        <w:spacing w:before="134" w:line="322" w:lineRule="exact"/>
        <w:ind w:right="518"/>
        <w:rPr>
          <w:spacing w:val="-1"/>
        </w:rPr>
        <w:sectPr w:rsidR="003B56EC" w:rsidSect="003B56EC">
          <w:footerReference w:type="even" r:id="rId18"/>
          <w:footerReference w:type="default" r:id="rId19"/>
          <w:pgSz w:w="16840" w:h="11907" w:orient="landscape"/>
          <w:pgMar w:top="851" w:right="992" w:bottom="1418" w:left="1134" w:header="709" w:footer="709" w:gutter="0"/>
          <w:cols w:space="720"/>
        </w:sectPr>
      </w:pPr>
    </w:p>
    <w:p w:rsidR="006A2472" w:rsidRPr="00B75631" w:rsidRDefault="006A2472" w:rsidP="006B7C54">
      <w:pPr>
        <w:pStyle w:val="2"/>
        <w:rPr>
          <w:b/>
          <w:lang w:eastAsia="en-US"/>
        </w:rPr>
      </w:pPr>
      <w:bookmarkStart w:id="20" w:name="_Toc113028488"/>
      <w:r w:rsidRPr="00B75631">
        <w:rPr>
          <w:b/>
          <w:lang w:eastAsia="en-US"/>
        </w:rPr>
        <w:lastRenderedPageBreak/>
        <w:t>6.2 Требования к учебно-методическому обеспечению образовательной программы</w:t>
      </w:r>
      <w:bookmarkEnd w:id="20"/>
    </w:p>
    <w:p w:rsidR="006A2472" w:rsidRPr="00B75631" w:rsidRDefault="006A2472" w:rsidP="006A2472">
      <w:pPr>
        <w:pStyle w:val="ConsPlusNormal"/>
        <w:ind w:firstLine="709"/>
        <w:jc w:val="both"/>
        <w:rPr>
          <w:rFonts w:ascii="Times New Roman" w:hAnsi="Times New Roman" w:cs="Times New Roman"/>
          <w:sz w:val="24"/>
          <w:szCs w:val="24"/>
        </w:rPr>
      </w:pPr>
      <w:r w:rsidRPr="00B75631">
        <w:rPr>
          <w:rFonts w:ascii="Times New Roman" w:hAnsi="Times New Roman" w:cs="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w:t>
      </w:r>
      <w:r w:rsidRPr="00B75631">
        <w:rPr>
          <w:rFonts w:ascii="Times New Roman" w:hAnsi="Times New Roman" w:cs="Times New Roman"/>
          <w:sz w:val="24"/>
          <w:szCs w:val="24"/>
        </w:rPr>
        <w:t>о</w:t>
      </w:r>
      <w:r w:rsidRPr="00B75631">
        <w:rPr>
          <w:rFonts w:ascii="Times New Roman" w:hAnsi="Times New Roman" w:cs="Times New Roman"/>
          <w:sz w:val="24"/>
          <w:szCs w:val="24"/>
        </w:rPr>
        <w:t>бия) по каждой дисциплине (модулю) из расчета одно печатное и (или) электронное учебное издание по каждой дисциплине (модулю) на одного обучающегося.</w:t>
      </w:r>
    </w:p>
    <w:p w:rsidR="006A2472" w:rsidRPr="00B75631" w:rsidRDefault="006A2472" w:rsidP="006A2472">
      <w:pPr>
        <w:pStyle w:val="ConsPlusNormal"/>
        <w:ind w:firstLine="709"/>
        <w:jc w:val="both"/>
        <w:rPr>
          <w:rFonts w:ascii="Times New Roman" w:hAnsi="Times New Roman" w:cs="Times New Roman"/>
          <w:sz w:val="24"/>
          <w:szCs w:val="24"/>
        </w:rPr>
      </w:pPr>
      <w:r w:rsidRPr="00B75631">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rsidR="006A2472" w:rsidRPr="00B75631" w:rsidRDefault="006A2472" w:rsidP="006A2472">
      <w:pPr>
        <w:pStyle w:val="ConsPlusNormal"/>
        <w:ind w:firstLine="709"/>
        <w:jc w:val="both"/>
        <w:rPr>
          <w:rFonts w:ascii="Times New Roman" w:hAnsi="Times New Roman" w:cs="Times New Roman"/>
          <w:sz w:val="24"/>
          <w:szCs w:val="24"/>
        </w:rPr>
      </w:pPr>
      <w:r w:rsidRPr="00B75631">
        <w:rPr>
          <w:rFonts w:ascii="Times New Roman" w:hAnsi="Times New Roman" w:cs="Times New Roman"/>
          <w:sz w:val="24"/>
          <w:szCs w:val="24"/>
        </w:rPr>
        <w:t>Образовательная программа должна обеспечиваться учебно-методической докуме</w:t>
      </w:r>
      <w:r w:rsidRPr="00B75631">
        <w:rPr>
          <w:rFonts w:ascii="Times New Roman" w:hAnsi="Times New Roman" w:cs="Times New Roman"/>
          <w:sz w:val="24"/>
          <w:szCs w:val="24"/>
        </w:rPr>
        <w:t>н</w:t>
      </w:r>
      <w:r w:rsidRPr="00B75631">
        <w:rPr>
          <w:rFonts w:ascii="Times New Roman" w:hAnsi="Times New Roman" w:cs="Times New Roman"/>
          <w:sz w:val="24"/>
          <w:szCs w:val="24"/>
        </w:rPr>
        <w:t>тацией по всем учебным дисциплинам (модулям).</w:t>
      </w:r>
    </w:p>
    <w:p w:rsidR="003B56EC" w:rsidRDefault="003B56EC" w:rsidP="006A41FF">
      <w:pPr>
        <w:jc w:val="center"/>
        <w:rPr>
          <w:b/>
          <w:sz w:val="20"/>
          <w:szCs w:val="20"/>
        </w:rPr>
      </w:pPr>
    </w:p>
    <w:p w:rsidR="006A41FF" w:rsidRPr="00B75631" w:rsidRDefault="006A41FF" w:rsidP="006A41FF">
      <w:pPr>
        <w:jc w:val="center"/>
        <w:rPr>
          <w:b/>
          <w:sz w:val="20"/>
          <w:szCs w:val="20"/>
        </w:rPr>
      </w:pPr>
      <w:r w:rsidRPr="00B75631">
        <w:rPr>
          <w:b/>
          <w:sz w:val="20"/>
          <w:szCs w:val="20"/>
        </w:rPr>
        <w:t>СПРАВКА</w:t>
      </w:r>
    </w:p>
    <w:p w:rsidR="006A41FF" w:rsidRPr="00B75631" w:rsidRDefault="006A41FF" w:rsidP="006A41FF">
      <w:pPr>
        <w:jc w:val="center"/>
        <w:rPr>
          <w:b/>
          <w:sz w:val="20"/>
          <w:szCs w:val="20"/>
        </w:rPr>
      </w:pPr>
      <w:r w:rsidRPr="00B75631">
        <w:rPr>
          <w:b/>
          <w:sz w:val="20"/>
          <w:szCs w:val="20"/>
        </w:rPr>
        <w:t>о наличии учебной, учебно-методической литературы и иных библиотечно-информационных</w:t>
      </w:r>
    </w:p>
    <w:p w:rsidR="006A41FF" w:rsidRPr="00B75631" w:rsidRDefault="006A41FF" w:rsidP="006A41FF">
      <w:pPr>
        <w:jc w:val="center"/>
        <w:rPr>
          <w:b/>
          <w:sz w:val="20"/>
          <w:szCs w:val="20"/>
        </w:rPr>
        <w:sectPr w:rsidR="006A41FF" w:rsidRPr="00B75631" w:rsidSect="00733AEF">
          <w:pgSz w:w="11907" w:h="16840"/>
          <w:pgMar w:top="1134" w:right="851" w:bottom="992" w:left="1418" w:header="709" w:footer="709" w:gutter="0"/>
          <w:cols w:space="720"/>
        </w:sectPr>
      </w:pPr>
      <w:r w:rsidRPr="00B75631">
        <w:rPr>
          <w:b/>
          <w:sz w:val="20"/>
          <w:szCs w:val="20"/>
        </w:rPr>
        <w:t>ресурсов и средств обеспечения образовательного процесса</w:t>
      </w:r>
    </w:p>
    <w:tbl>
      <w:tblPr>
        <w:tblpPr w:leftFromText="180" w:rightFromText="180" w:vertAnchor="text" w:horzAnchor="margin" w:tblpY="458"/>
        <w:tblOverlap w:val="never"/>
        <w:tblW w:w="15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4"/>
        <w:gridCol w:w="993"/>
        <w:gridCol w:w="2693"/>
        <w:gridCol w:w="1843"/>
        <w:gridCol w:w="6095"/>
        <w:gridCol w:w="1560"/>
        <w:gridCol w:w="1531"/>
        <w:gridCol w:w="29"/>
      </w:tblGrid>
      <w:tr w:rsidR="005D54D6" w:rsidRPr="00B75631" w:rsidTr="00A5391B">
        <w:trPr>
          <w:gridAfter w:val="1"/>
          <w:wAfter w:w="29" w:type="dxa"/>
        </w:trPr>
        <w:tc>
          <w:tcPr>
            <w:tcW w:w="594" w:type="dxa"/>
          </w:tcPr>
          <w:p w:rsidR="005D54D6" w:rsidRPr="00B75631" w:rsidRDefault="005D54D6" w:rsidP="00DE026C">
            <w:pPr>
              <w:rPr>
                <w:sz w:val="20"/>
                <w:szCs w:val="20"/>
              </w:rPr>
            </w:pPr>
            <w:r w:rsidRPr="00B75631">
              <w:rPr>
                <w:b/>
                <w:sz w:val="20"/>
                <w:szCs w:val="20"/>
              </w:rPr>
              <w:lastRenderedPageBreak/>
              <w:t xml:space="preserve">№ </w:t>
            </w:r>
            <w:proofErr w:type="spellStart"/>
            <w:r w:rsidRPr="00B75631">
              <w:rPr>
                <w:b/>
                <w:sz w:val="20"/>
                <w:szCs w:val="20"/>
              </w:rPr>
              <w:t>п</w:t>
            </w:r>
            <w:proofErr w:type="spellEnd"/>
            <w:r w:rsidRPr="00B75631">
              <w:rPr>
                <w:b/>
                <w:sz w:val="20"/>
                <w:szCs w:val="20"/>
              </w:rPr>
              <w:t>/</w:t>
            </w:r>
            <w:proofErr w:type="spellStart"/>
            <w:r w:rsidRPr="00B75631">
              <w:rPr>
                <w:b/>
                <w:sz w:val="20"/>
                <w:szCs w:val="20"/>
              </w:rPr>
              <w:t>п</w:t>
            </w:r>
            <w:proofErr w:type="spellEnd"/>
          </w:p>
        </w:tc>
        <w:tc>
          <w:tcPr>
            <w:tcW w:w="3686" w:type="dxa"/>
            <w:gridSpan w:val="2"/>
          </w:tcPr>
          <w:p w:rsidR="005D54D6" w:rsidRPr="00B75631" w:rsidRDefault="005D54D6" w:rsidP="00DE026C">
            <w:pPr>
              <w:jc w:val="center"/>
              <w:rPr>
                <w:sz w:val="20"/>
                <w:szCs w:val="20"/>
              </w:rPr>
            </w:pPr>
            <w:r w:rsidRPr="00B75631">
              <w:rPr>
                <w:sz w:val="20"/>
                <w:szCs w:val="20"/>
              </w:rPr>
              <w:t>Наименования дисциплин, МДК</w:t>
            </w:r>
          </w:p>
        </w:tc>
        <w:tc>
          <w:tcPr>
            <w:tcW w:w="1843" w:type="dxa"/>
          </w:tcPr>
          <w:p w:rsidR="005D54D6" w:rsidRPr="00B75631" w:rsidRDefault="005D54D6" w:rsidP="00DE026C">
            <w:pPr>
              <w:jc w:val="center"/>
              <w:rPr>
                <w:sz w:val="20"/>
                <w:szCs w:val="20"/>
              </w:rPr>
            </w:pPr>
            <w:r w:rsidRPr="00B75631">
              <w:rPr>
                <w:sz w:val="20"/>
                <w:szCs w:val="20"/>
              </w:rPr>
              <w:t>Максимальное чи</w:t>
            </w:r>
            <w:r w:rsidRPr="00B75631">
              <w:rPr>
                <w:sz w:val="20"/>
                <w:szCs w:val="20"/>
              </w:rPr>
              <w:t>с</w:t>
            </w:r>
            <w:r w:rsidRPr="00B75631">
              <w:rPr>
                <w:sz w:val="20"/>
                <w:szCs w:val="20"/>
              </w:rPr>
              <w:t>ло обучающихся, одновременно из</w:t>
            </w:r>
            <w:r w:rsidRPr="00B75631">
              <w:rPr>
                <w:sz w:val="20"/>
                <w:szCs w:val="20"/>
              </w:rPr>
              <w:t>у</w:t>
            </w:r>
            <w:r w:rsidRPr="00B75631">
              <w:rPr>
                <w:sz w:val="20"/>
                <w:szCs w:val="20"/>
              </w:rPr>
              <w:t>чающих дисциплину (МДК), чел.</w:t>
            </w:r>
          </w:p>
        </w:tc>
        <w:tc>
          <w:tcPr>
            <w:tcW w:w="6095" w:type="dxa"/>
          </w:tcPr>
          <w:p w:rsidR="005D54D6" w:rsidRPr="00B75631" w:rsidRDefault="005D54D6" w:rsidP="00DE026C">
            <w:pPr>
              <w:jc w:val="center"/>
              <w:rPr>
                <w:sz w:val="20"/>
                <w:szCs w:val="20"/>
              </w:rPr>
            </w:pPr>
            <w:r w:rsidRPr="00B75631">
              <w:rPr>
                <w:sz w:val="20"/>
                <w:szCs w:val="20"/>
              </w:rPr>
              <w:t>Наименования основных используемых в учебном процессе учебных печатных изданий/ количество электронных изданий по дисциплине, имеющихся в распоряжении организации, осуществляющей образ</w:t>
            </w:r>
            <w:r w:rsidRPr="00B75631">
              <w:rPr>
                <w:sz w:val="20"/>
                <w:szCs w:val="20"/>
              </w:rPr>
              <w:t>о</w:t>
            </w:r>
            <w:r w:rsidRPr="00B75631">
              <w:rPr>
                <w:sz w:val="20"/>
                <w:szCs w:val="20"/>
              </w:rPr>
              <w:t>вательную деятельность и используемых в учебном процессе</w:t>
            </w:r>
          </w:p>
        </w:tc>
        <w:tc>
          <w:tcPr>
            <w:tcW w:w="1560" w:type="dxa"/>
          </w:tcPr>
          <w:p w:rsidR="005D54D6" w:rsidRPr="00B75631" w:rsidRDefault="005D54D6" w:rsidP="00DE026C">
            <w:pPr>
              <w:tabs>
                <w:tab w:val="left" w:pos="1020"/>
              </w:tabs>
              <w:jc w:val="center"/>
              <w:rPr>
                <w:sz w:val="20"/>
                <w:szCs w:val="20"/>
              </w:rPr>
            </w:pPr>
            <w:r w:rsidRPr="00B75631">
              <w:rPr>
                <w:sz w:val="20"/>
                <w:szCs w:val="20"/>
              </w:rPr>
              <w:t>Количество э</w:t>
            </w:r>
            <w:r w:rsidRPr="00B75631">
              <w:rPr>
                <w:sz w:val="20"/>
                <w:szCs w:val="20"/>
              </w:rPr>
              <w:t>к</w:t>
            </w:r>
            <w:r w:rsidRPr="00B75631">
              <w:rPr>
                <w:sz w:val="20"/>
                <w:szCs w:val="20"/>
              </w:rPr>
              <w:t>земпляров о</w:t>
            </w:r>
            <w:r w:rsidRPr="00B75631">
              <w:rPr>
                <w:sz w:val="20"/>
                <w:szCs w:val="20"/>
              </w:rPr>
              <w:t>с</w:t>
            </w:r>
            <w:r w:rsidRPr="00B75631">
              <w:rPr>
                <w:sz w:val="20"/>
                <w:szCs w:val="20"/>
              </w:rPr>
              <w:t>новных испол</w:t>
            </w:r>
            <w:r w:rsidRPr="00B75631">
              <w:rPr>
                <w:sz w:val="20"/>
                <w:szCs w:val="20"/>
              </w:rPr>
              <w:t>ь</w:t>
            </w:r>
            <w:r w:rsidRPr="00B75631">
              <w:rPr>
                <w:sz w:val="20"/>
                <w:szCs w:val="20"/>
              </w:rPr>
              <w:t>зуемых в уче</w:t>
            </w:r>
            <w:r w:rsidRPr="00B75631">
              <w:rPr>
                <w:sz w:val="20"/>
                <w:szCs w:val="20"/>
              </w:rPr>
              <w:t>б</w:t>
            </w:r>
            <w:r w:rsidRPr="00B75631">
              <w:rPr>
                <w:sz w:val="20"/>
                <w:szCs w:val="20"/>
              </w:rPr>
              <w:t>ном процессе учебных печа</w:t>
            </w:r>
            <w:r w:rsidRPr="00B75631">
              <w:rPr>
                <w:sz w:val="20"/>
                <w:szCs w:val="20"/>
              </w:rPr>
              <w:t>т</w:t>
            </w:r>
            <w:r w:rsidRPr="00B75631">
              <w:rPr>
                <w:sz w:val="20"/>
                <w:szCs w:val="20"/>
              </w:rPr>
              <w:t>ных изданий/ количество эле</w:t>
            </w:r>
            <w:r w:rsidRPr="00B75631">
              <w:rPr>
                <w:sz w:val="20"/>
                <w:szCs w:val="20"/>
              </w:rPr>
              <w:t>к</w:t>
            </w:r>
            <w:r w:rsidRPr="00B75631">
              <w:rPr>
                <w:sz w:val="20"/>
                <w:szCs w:val="20"/>
              </w:rPr>
              <w:t>тронных изданий по дисциплине, имеющихся в распоряжении организации, осуществляющей образовательную деятельность и используемых в учебном проце</w:t>
            </w:r>
            <w:r w:rsidRPr="00B75631">
              <w:rPr>
                <w:sz w:val="20"/>
                <w:szCs w:val="20"/>
              </w:rPr>
              <w:t>с</w:t>
            </w:r>
            <w:r w:rsidRPr="00B75631">
              <w:rPr>
                <w:sz w:val="20"/>
                <w:szCs w:val="20"/>
              </w:rPr>
              <w:t>се</w:t>
            </w:r>
          </w:p>
        </w:tc>
        <w:tc>
          <w:tcPr>
            <w:tcW w:w="1531" w:type="dxa"/>
          </w:tcPr>
          <w:p w:rsidR="005D54D6" w:rsidRPr="00B75631" w:rsidRDefault="005D54D6" w:rsidP="00DE026C">
            <w:pPr>
              <w:jc w:val="center"/>
              <w:rPr>
                <w:sz w:val="20"/>
                <w:szCs w:val="20"/>
              </w:rPr>
            </w:pPr>
            <w:r w:rsidRPr="00B75631">
              <w:rPr>
                <w:sz w:val="20"/>
                <w:szCs w:val="20"/>
              </w:rPr>
              <w:t>Уровень обесп</w:t>
            </w:r>
            <w:r w:rsidRPr="00B75631">
              <w:rPr>
                <w:sz w:val="20"/>
                <w:szCs w:val="20"/>
              </w:rPr>
              <w:t>е</w:t>
            </w:r>
            <w:r w:rsidRPr="00B75631">
              <w:rPr>
                <w:sz w:val="20"/>
                <w:szCs w:val="20"/>
              </w:rPr>
              <w:t>ченности</w:t>
            </w:r>
          </w:p>
        </w:tc>
      </w:tr>
      <w:tr w:rsidR="005D54D6" w:rsidRPr="00B75631" w:rsidTr="00A5391B">
        <w:trPr>
          <w:gridAfter w:val="1"/>
          <w:wAfter w:w="29" w:type="dxa"/>
        </w:trPr>
        <w:tc>
          <w:tcPr>
            <w:tcW w:w="594" w:type="dxa"/>
          </w:tcPr>
          <w:p w:rsidR="005D54D6" w:rsidRPr="00B75631" w:rsidRDefault="005D54D6" w:rsidP="00DE026C">
            <w:pPr>
              <w:rPr>
                <w:b/>
                <w:sz w:val="20"/>
                <w:szCs w:val="20"/>
              </w:rPr>
            </w:pPr>
            <w:r w:rsidRPr="00B75631">
              <w:rPr>
                <w:b/>
                <w:sz w:val="20"/>
                <w:szCs w:val="20"/>
              </w:rPr>
              <w:t>1</w:t>
            </w:r>
          </w:p>
        </w:tc>
        <w:tc>
          <w:tcPr>
            <w:tcW w:w="3686" w:type="dxa"/>
            <w:gridSpan w:val="2"/>
          </w:tcPr>
          <w:p w:rsidR="005D54D6" w:rsidRPr="00B75631" w:rsidRDefault="005D54D6" w:rsidP="00DE026C">
            <w:pPr>
              <w:jc w:val="center"/>
              <w:rPr>
                <w:sz w:val="20"/>
                <w:szCs w:val="20"/>
              </w:rPr>
            </w:pPr>
            <w:r w:rsidRPr="00B75631">
              <w:rPr>
                <w:sz w:val="20"/>
                <w:szCs w:val="20"/>
              </w:rPr>
              <w:t>2</w:t>
            </w:r>
          </w:p>
        </w:tc>
        <w:tc>
          <w:tcPr>
            <w:tcW w:w="1843" w:type="dxa"/>
          </w:tcPr>
          <w:p w:rsidR="005D54D6" w:rsidRPr="00B75631" w:rsidRDefault="005D54D6" w:rsidP="00DE026C">
            <w:pPr>
              <w:jc w:val="center"/>
              <w:rPr>
                <w:sz w:val="20"/>
                <w:szCs w:val="20"/>
              </w:rPr>
            </w:pPr>
          </w:p>
        </w:tc>
        <w:tc>
          <w:tcPr>
            <w:tcW w:w="6095" w:type="dxa"/>
          </w:tcPr>
          <w:p w:rsidR="005D54D6" w:rsidRPr="00B75631" w:rsidRDefault="005D54D6" w:rsidP="00DE026C">
            <w:pPr>
              <w:jc w:val="center"/>
              <w:rPr>
                <w:sz w:val="20"/>
                <w:szCs w:val="20"/>
              </w:rPr>
            </w:pPr>
            <w:r w:rsidRPr="00B75631">
              <w:rPr>
                <w:sz w:val="20"/>
                <w:szCs w:val="20"/>
              </w:rPr>
              <w:t>3</w:t>
            </w:r>
          </w:p>
        </w:tc>
        <w:tc>
          <w:tcPr>
            <w:tcW w:w="1560" w:type="dxa"/>
          </w:tcPr>
          <w:p w:rsidR="005D54D6" w:rsidRPr="00B75631" w:rsidRDefault="005D54D6" w:rsidP="00DE026C">
            <w:pPr>
              <w:tabs>
                <w:tab w:val="left" w:pos="1020"/>
              </w:tabs>
              <w:jc w:val="center"/>
              <w:rPr>
                <w:sz w:val="20"/>
                <w:szCs w:val="20"/>
              </w:rPr>
            </w:pPr>
            <w:r w:rsidRPr="00B75631">
              <w:rPr>
                <w:sz w:val="20"/>
                <w:szCs w:val="20"/>
              </w:rPr>
              <w:t>4</w:t>
            </w:r>
          </w:p>
        </w:tc>
        <w:tc>
          <w:tcPr>
            <w:tcW w:w="1531" w:type="dxa"/>
          </w:tcPr>
          <w:p w:rsidR="005D54D6" w:rsidRPr="00B75631" w:rsidRDefault="005D54D6" w:rsidP="00DE026C">
            <w:pPr>
              <w:jc w:val="center"/>
              <w:rPr>
                <w:sz w:val="20"/>
                <w:szCs w:val="20"/>
              </w:rPr>
            </w:pPr>
            <w:r w:rsidRPr="00B75631">
              <w:rPr>
                <w:sz w:val="20"/>
                <w:szCs w:val="20"/>
              </w:rPr>
              <w:t>5</w:t>
            </w:r>
          </w:p>
        </w:tc>
      </w:tr>
      <w:tr w:rsidR="005D54D6" w:rsidRPr="00B75631" w:rsidTr="00A5391B">
        <w:trPr>
          <w:gridAfter w:val="1"/>
          <w:wAfter w:w="29" w:type="dxa"/>
        </w:trPr>
        <w:tc>
          <w:tcPr>
            <w:tcW w:w="594" w:type="dxa"/>
          </w:tcPr>
          <w:p w:rsidR="005D54D6" w:rsidRPr="00B75631" w:rsidRDefault="005D54D6" w:rsidP="00DE026C">
            <w:pPr>
              <w:rPr>
                <w:b/>
                <w:bCs/>
                <w:sz w:val="20"/>
                <w:szCs w:val="20"/>
              </w:rPr>
            </w:pPr>
          </w:p>
        </w:tc>
        <w:tc>
          <w:tcPr>
            <w:tcW w:w="14715" w:type="dxa"/>
            <w:gridSpan w:val="6"/>
          </w:tcPr>
          <w:p w:rsidR="005D54D6" w:rsidRPr="00B75631" w:rsidRDefault="005D54D6" w:rsidP="00DE026C">
            <w:pPr>
              <w:tabs>
                <w:tab w:val="left" w:pos="815"/>
              </w:tabs>
              <w:rPr>
                <w:sz w:val="20"/>
                <w:szCs w:val="20"/>
              </w:rPr>
            </w:pPr>
            <w:r w:rsidRPr="00B75631">
              <w:rPr>
                <w:b/>
                <w:bCs/>
                <w:sz w:val="20"/>
                <w:szCs w:val="20"/>
              </w:rPr>
              <w:t> </w:t>
            </w:r>
            <w:r w:rsidRPr="00B75631">
              <w:rPr>
                <w:b/>
                <w:bCs/>
                <w:sz w:val="20"/>
                <w:szCs w:val="20"/>
              </w:rPr>
              <w:tab/>
              <w:t>Базовые учебные дисциплины</w:t>
            </w:r>
          </w:p>
        </w:tc>
      </w:tr>
      <w:tr w:rsidR="005D54D6" w:rsidRPr="00B75631" w:rsidTr="00A5391B">
        <w:trPr>
          <w:gridAfter w:val="1"/>
          <w:wAfter w:w="29" w:type="dxa"/>
        </w:trPr>
        <w:tc>
          <w:tcPr>
            <w:tcW w:w="594" w:type="dxa"/>
          </w:tcPr>
          <w:p w:rsidR="005D54D6" w:rsidRPr="00B75631" w:rsidRDefault="008F7318" w:rsidP="00DE026C">
            <w:pPr>
              <w:rPr>
                <w:sz w:val="20"/>
                <w:szCs w:val="20"/>
              </w:rPr>
            </w:pPr>
            <w:r>
              <w:rPr>
                <w:sz w:val="20"/>
                <w:szCs w:val="20"/>
              </w:rPr>
              <w:t>1</w:t>
            </w:r>
          </w:p>
        </w:tc>
        <w:tc>
          <w:tcPr>
            <w:tcW w:w="993" w:type="dxa"/>
          </w:tcPr>
          <w:p w:rsidR="005D54D6" w:rsidRPr="00B75631" w:rsidRDefault="00A5391B" w:rsidP="00DE026C">
            <w:pPr>
              <w:rPr>
                <w:sz w:val="20"/>
                <w:szCs w:val="20"/>
              </w:rPr>
            </w:pPr>
            <w:r>
              <w:rPr>
                <w:sz w:val="20"/>
                <w:szCs w:val="20"/>
              </w:rPr>
              <w:t>ОУП.01</w:t>
            </w:r>
          </w:p>
        </w:tc>
        <w:tc>
          <w:tcPr>
            <w:tcW w:w="2693" w:type="dxa"/>
          </w:tcPr>
          <w:p w:rsidR="005D54D6" w:rsidRPr="00B75631" w:rsidRDefault="005D54D6" w:rsidP="00DE026C">
            <w:pPr>
              <w:rPr>
                <w:sz w:val="20"/>
                <w:szCs w:val="20"/>
              </w:rPr>
            </w:pPr>
            <w:r w:rsidRPr="00B75631">
              <w:rPr>
                <w:sz w:val="20"/>
                <w:szCs w:val="20"/>
              </w:rPr>
              <w:t>Русский язык</w:t>
            </w:r>
          </w:p>
        </w:tc>
        <w:tc>
          <w:tcPr>
            <w:tcW w:w="1843" w:type="dxa"/>
          </w:tcPr>
          <w:p w:rsidR="005D54D6" w:rsidRPr="00B75631" w:rsidRDefault="005D54D6" w:rsidP="00DE026C">
            <w:pPr>
              <w:rPr>
                <w:sz w:val="20"/>
                <w:szCs w:val="20"/>
              </w:rPr>
            </w:pPr>
          </w:p>
        </w:tc>
        <w:tc>
          <w:tcPr>
            <w:tcW w:w="6095" w:type="dxa"/>
          </w:tcPr>
          <w:p w:rsidR="005D54D6" w:rsidRPr="00B75631" w:rsidRDefault="005D54D6" w:rsidP="00DE026C">
            <w:pPr>
              <w:rPr>
                <w:b/>
                <w:color w:val="000000"/>
                <w:sz w:val="20"/>
                <w:szCs w:val="20"/>
              </w:rPr>
            </w:pPr>
            <w:r w:rsidRPr="00B75631">
              <w:rPr>
                <w:color w:val="000000"/>
                <w:sz w:val="20"/>
                <w:szCs w:val="20"/>
              </w:rPr>
              <w:t xml:space="preserve">Антонова Е. С. Русский язык: Учебник для студ. Учреждений сред. Проф. Образования/ Е. С. Антонова, Т. М. </w:t>
            </w:r>
            <w:proofErr w:type="spellStart"/>
            <w:r w:rsidRPr="00B75631">
              <w:rPr>
                <w:color w:val="000000"/>
                <w:sz w:val="20"/>
                <w:szCs w:val="20"/>
              </w:rPr>
              <w:t>Воителева</w:t>
            </w:r>
            <w:proofErr w:type="spellEnd"/>
            <w:r w:rsidRPr="00B75631">
              <w:rPr>
                <w:color w:val="000000"/>
                <w:sz w:val="20"/>
                <w:szCs w:val="20"/>
              </w:rPr>
              <w:t xml:space="preserve">. - 5-е изд., стер. - М.: Издательский центр "Академия", 2018. - 416 с. </w:t>
            </w:r>
          </w:p>
          <w:p w:rsidR="005D54D6" w:rsidRPr="00B75631" w:rsidRDefault="005D54D6" w:rsidP="00DE026C">
            <w:pPr>
              <w:rPr>
                <w:sz w:val="20"/>
                <w:szCs w:val="20"/>
              </w:rPr>
            </w:pPr>
            <w:r w:rsidRPr="00B75631">
              <w:rPr>
                <w:bCs/>
                <w:sz w:val="20"/>
                <w:szCs w:val="20"/>
              </w:rPr>
              <w:t xml:space="preserve">8.2 </w:t>
            </w:r>
            <w:proofErr w:type="spellStart"/>
            <w:r w:rsidRPr="00B75631">
              <w:rPr>
                <w:bCs/>
                <w:sz w:val="20"/>
                <w:szCs w:val="20"/>
              </w:rPr>
              <w:t>Воителева</w:t>
            </w:r>
            <w:proofErr w:type="spellEnd"/>
            <w:r w:rsidRPr="00B75631">
              <w:rPr>
                <w:bCs/>
                <w:sz w:val="20"/>
                <w:szCs w:val="20"/>
              </w:rPr>
              <w:t>, Т.М.</w:t>
            </w:r>
            <w:r w:rsidRPr="00B75631">
              <w:rPr>
                <w:sz w:val="20"/>
                <w:szCs w:val="20"/>
              </w:rPr>
              <w:t xml:space="preserve"> Русский язык: орфография, пунктуация, культура речи. : учебно-практическое пособие / </w:t>
            </w:r>
            <w:proofErr w:type="spellStart"/>
            <w:r w:rsidRPr="00B75631">
              <w:rPr>
                <w:sz w:val="20"/>
                <w:szCs w:val="20"/>
              </w:rPr>
              <w:t>Воителева</w:t>
            </w:r>
            <w:proofErr w:type="spellEnd"/>
            <w:r w:rsidRPr="00B75631">
              <w:rPr>
                <w:sz w:val="20"/>
                <w:szCs w:val="20"/>
              </w:rPr>
              <w:t xml:space="preserve"> Т.М., Тихонова В.В. — Москва : </w:t>
            </w:r>
            <w:proofErr w:type="spellStart"/>
            <w:r w:rsidRPr="00B75631">
              <w:rPr>
                <w:sz w:val="20"/>
                <w:szCs w:val="20"/>
              </w:rPr>
              <w:t>КноРус</w:t>
            </w:r>
            <w:proofErr w:type="spellEnd"/>
            <w:r w:rsidRPr="00B75631">
              <w:rPr>
                <w:sz w:val="20"/>
                <w:szCs w:val="20"/>
              </w:rPr>
              <w:t xml:space="preserve">, 2019. — 219 с. — Режим доступа:  </w:t>
            </w:r>
            <w:hyperlink r:id="rId20" w:history="1">
              <w:r w:rsidRPr="00B75631">
                <w:rPr>
                  <w:color w:val="0000FF"/>
                  <w:sz w:val="20"/>
                  <w:szCs w:val="20"/>
                  <w:u w:val="single"/>
                </w:rPr>
                <w:t>https://book.ru/book/930009</w:t>
              </w:r>
            </w:hyperlink>
            <w:r w:rsidRPr="00B75631">
              <w:rPr>
                <w:sz w:val="20"/>
                <w:szCs w:val="20"/>
              </w:rPr>
              <w:t xml:space="preserve">  - 01.07.2019</w:t>
            </w:r>
            <w:r w:rsidRPr="00B75631">
              <w:rPr>
                <w:vanish/>
                <w:sz w:val="20"/>
                <w:szCs w:val="20"/>
              </w:rPr>
              <w:t>иков,А.В. Русский язык:Учеб.по-</w:t>
            </w:r>
          </w:p>
        </w:tc>
        <w:tc>
          <w:tcPr>
            <w:tcW w:w="1560" w:type="dxa"/>
          </w:tcPr>
          <w:p w:rsidR="005D54D6" w:rsidRPr="00B75631" w:rsidRDefault="005D54D6" w:rsidP="00DE026C">
            <w:pPr>
              <w:jc w:val="center"/>
              <w:rPr>
                <w:sz w:val="20"/>
                <w:szCs w:val="20"/>
              </w:rPr>
            </w:pPr>
            <w:r w:rsidRPr="00B75631">
              <w:rPr>
                <w:sz w:val="20"/>
                <w:szCs w:val="20"/>
              </w:rPr>
              <w:t>25</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Э</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tc>
        <w:tc>
          <w:tcPr>
            <w:tcW w:w="1531" w:type="dxa"/>
          </w:tcPr>
          <w:p w:rsidR="005D54D6" w:rsidRPr="00B75631" w:rsidRDefault="005D54D6" w:rsidP="00DE026C">
            <w:pPr>
              <w:jc w:val="center"/>
              <w:rPr>
                <w:sz w:val="20"/>
                <w:szCs w:val="20"/>
              </w:rPr>
            </w:pPr>
            <w:r w:rsidRPr="00B75631">
              <w:rPr>
                <w:sz w:val="20"/>
                <w:szCs w:val="20"/>
              </w:rPr>
              <w:t>1</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1</w:t>
            </w:r>
          </w:p>
        </w:tc>
      </w:tr>
      <w:tr w:rsidR="005D54D6" w:rsidRPr="00B75631" w:rsidTr="00A5391B">
        <w:trPr>
          <w:gridAfter w:val="1"/>
          <w:wAfter w:w="29" w:type="dxa"/>
        </w:trPr>
        <w:tc>
          <w:tcPr>
            <w:tcW w:w="594" w:type="dxa"/>
          </w:tcPr>
          <w:p w:rsidR="005D54D6" w:rsidRPr="00B75631" w:rsidRDefault="008F7318" w:rsidP="00DE026C">
            <w:pPr>
              <w:rPr>
                <w:sz w:val="20"/>
                <w:szCs w:val="20"/>
              </w:rPr>
            </w:pPr>
            <w:r>
              <w:rPr>
                <w:sz w:val="20"/>
                <w:szCs w:val="20"/>
              </w:rPr>
              <w:t>2</w:t>
            </w:r>
          </w:p>
        </w:tc>
        <w:tc>
          <w:tcPr>
            <w:tcW w:w="993" w:type="dxa"/>
          </w:tcPr>
          <w:p w:rsidR="005D54D6" w:rsidRPr="00B75631" w:rsidRDefault="00A5391B" w:rsidP="00DE026C">
            <w:pPr>
              <w:rPr>
                <w:sz w:val="20"/>
                <w:szCs w:val="20"/>
              </w:rPr>
            </w:pPr>
            <w:r>
              <w:rPr>
                <w:sz w:val="20"/>
                <w:szCs w:val="20"/>
              </w:rPr>
              <w:t>ОУП.02</w:t>
            </w:r>
          </w:p>
        </w:tc>
        <w:tc>
          <w:tcPr>
            <w:tcW w:w="2693" w:type="dxa"/>
          </w:tcPr>
          <w:p w:rsidR="005D54D6" w:rsidRPr="00B75631" w:rsidRDefault="005D54D6" w:rsidP="00DE026C">
            <w:pPr>
              <w:rPr>
                <w:sz w:val="20"/>
                <w:szCs w:val="20"/>
              </w:rPr>
            </w:pPr>
            <w:r w:rsidRPr="00B75631">
              <w:rPr>
                <w:sz w:val="20"/>
                <w:szCs w:val="20"/>
              </w:rPr>
              <w:t>Литература</w:t>
            </w:r>
          </w:p>
        </w:tc>
        <w:tc>
          <w:tcPr>
            <w:tcW w:w="1843" w:type="dxa"/>
          </w:tcPr>
          <w:p w:rsidR="005D54D6" w:rsidRPr="00B75631" w:rsidRDefault="005D54D6" w:rsidP="00DE026C">
            <w:pPr>
              <w:widowControl w:val="0"/>
              <w:suppressAutoHyphens/>
              <w:rPr>
                <w:rFonts w:eastAsia="Lucida Sans Unicode"/>
                <w:sz w:val="20"/>
                <w:szCs w:val="20"/>
                <w:lang w:eastAsia="ar-SA"/>
              </w:rPr>
            </w:pPr>
          </w:p>
        </w:tc>
        <w:tc>
          <w:tcPr>
            <w:tcW w:w="6095" w:type="dxa"/>
          </w:tcPr>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9.1 История русской литературы XX - XXI веков: учебник и практикум  / В. А. </w:t>
            </w:r>
            <w:proofErr w:type="spellStart"/>
            <w:r w:rsidRPr="00B75631">
              <w:rPr>
                <w:rFonts w:eastAsia="Lucida Sans Unicode"/>
                <w:sz w:val="20"/>
                <w:szCs w:val="20"/>
                <w:lang w:eastAsia="ar-SA"/>
              </w:rPr>
              <w:t>Мескин</w:t>
            </w:r>
            <w:proofErr w:type="spellEnd"/>
            <w:r w:rsidRPr="00B75631">
              <w:rPr>
                <w:rFonts w:eastAsia="Lucida Sans Unicode"/>
                <w:sz w:val="20"/>
                <w:szCs w:val="20"/>
                <w:lang w:eastAsia="ar-SA"/>
              </w:rPr>
              <w:t xml:space="preserve"> и </w:t>
            </w:r>
            <w:proofErr w:type="spellStart"/>
            <w:r w:rsidRPr="00B75631">
              <w:rPr>
                <w:rFonts w:eastAsia="Lucida Sans Unicode"/>
                <w:sz w:val="20"/>
                <w:szCs w:val="20"/>
                <w:lang w:eastAsia="ar-SA"/>
              </w:rPr>
              <w:t>др.-М.:Юрайт</w:t>
            </w:r>
            <w:proofErr w:type="spellEnd"/>
            <w:r w:rsidRPr="00B75631">
              <w:rPr>
                <w:rFonts w:eastAsia="Lucida Sans Unicode"/>
                <w:sz w:val="20"/>
                <w:szCs w:val="20"/>
                <w:lang w:eastAsia="ar-SA"/>
              </w:rPr>
              <w:t>, 2017.</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9.7  Литература: учеб. для студ.учреждений сред. проф. образования: в 2ч. Ч.1 /Г.А.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 Т.В. Емельянова, </w:t>
            </w:r>
            <w:proofErr w:type="spellStart"/>
            <w:r w:rsidRPr="00B75631">
              <w:rPr>
                <w:rFonts w:eastAsia="Lucida Sans Unicode"/>
                <w:sz w:val="20"/>
                <w:szCs w:val="20"/>
                <w:lang w:eastAsia="ar-SA"/>
              </w:rPr>
              <w:t>Е.В.Мацыяка</w:t>
            </w:r>
            <w:proofErr w:type="spellEnd"/>
            <w:r w:rsidRPr="00B75631">
              <w:rPr>
                <w:rFonts w:eastAsia="Lucida Sans Unicode"/>
                <w:sz w:val="20"/>
                <w:szCs w:val="20"/>
                <w:lang w:eastAsia="ar-SA"/>
              </w:rPr>
              <w:t xml:space="preserve">, К.В.Савченко; под </w:t>
            </w:r>
            <w:proofErr w:type="spellStart"/>
            <w:r w:rsidRPr="00B75631">
              <w:rPr>
                <w:rFonts w:eastAsia="Lucida Sans Unicode"/>
                <w:sz w:val="20"/>
                <w:szCs w:val="20"/>
                <w:lang w:eastAsia="ar-SA"/>
              </w:rPr>
              <w:t>ред</w:t>
            </w:r>
            <w:proofErr w:type="spellEnd"/>
            <w:r w:rsidRPr="00B75631">
              <w:rPr>
                <w:rFonts w:eastAsia="Lucida Sans Unicode"/>
                <w:sz w:val="20"/>
                <w:szCs w:val="20"/>
                <w:lang w:eastAsia="ar-SA"/>
              </w:rPr>
              <w:t xml:space="preserve"> Г.А.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.- 3-е изд., стер.- М.: Издательский центр "Академия",2019-448с.: ил.</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9.8  Литература: учеб. для студ.учреждений сред. проф. образования: в 2ч. Ч.2 /Г.А.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 Т.В. Емельянова, </w:t>
            </w:r>
            <w:proofErr w:type="spellStart"/>
            <w:r w:rsidRPr="00B75631">
              <w:rPr>
                <w:rFonts w:eastAsia="Lucida Sans Unicode"/>
                <w:sz w:val="20"/>
                <w:szCs w:val="20"/>
                <w:lang w:eastAsia="ar-SA"/>
              </w:rPr>
              <w:t>Е.В.Мацыяка</w:t>
            </w:r>
            <w:proofErr w:type="spellEnd"/>
            <w:r w:rsidRPr="00B75631">
              <w:rPr>
                <w:rFonts w:eastAsia="Lucida Sans Unicode"/>
                <w:sz w:val="20"/>
                <w:szCs w:val="20"/>
                <w:lang w:eastAsia="ar-SA"/>
              </w:rPr>
              <w:t xml:space="preserve">, </w:t>
            </w:r>
            <w:r w:rsidRPr="00B75631">
              <w:rPr>
                <w:rFonts w:eastAsia="Lucida Sans Unicode"/>
                <w:sz w:val="20"/>
                <w:szCs w:val="20"/>
                <w:lang w:eastAsia="ar-SA"/>
              </w:rPr>
              <w:lastRenderedPageBreak/>
              <w:t xml:space="preserve">К.В.Савченко; под </w:t>
            </w:r>
            <w:proofErr w:type="spellStart"/>
            <w:r w:rsidRPr="00B75631">
              <w:rPr>
                <w:rFonts w:eastAsia="Lucida Sans Unicode"/>
                <w:sz w:val="20"/>
                <w:szCs w:val="20"/>
                <w:lang w:eastAsia="ar-SA"/>
              </w:rPr>
              <w:t>ред</w:t>
            </w:r>
            <w:proofErr w:type="spellEnd"/>
            <w:r w:rsidRPr="00B75631">
              <w:rPr>
                <w:rFonts w:eastAsia="Lucida Sans Unicode"/>
                <w:sz w:val="20"/>
                <w:szCs w:val="20"/>
                <w:lang w:eastAsia="ar-SA"/>
              </w:rPr>
              <w:t xml:space="preserve"> Г.А.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.- 3-е изд., стер.- М.: Издательский центр "Академия",2019-448с.: ил.</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9.9  Русская и зарубежная литература : учебник / под ред. проф. В.К. </w:t>
            </w:r>
            <w:proofErr w:type="spellStart"/>
            <w:r w:rsidRPr="00B75631">
              <w:rPr>
                <w:rFonts w:eastAsia="Lucida Sans Unicode"/>
                <w:sz w:val="20"/>
                <w:szCs w:val="20"/>
                <w:lang w:eastAsia="ar-SA"/>
              </w:rPr>
              <w:t>Сигова</w:t>
            </w:r>
            <w:proofErr w:type="spellEnd"/>
            <w:r w:rsidRPr="00B75631">
              <w:rPr>
                <w:rFonts w:eastAsia="Lucida Sans Unicode"/>
                <w:sz w:val="20"/>
                <w:szCs w:val="20"/>
                <w:lang w:eastAsia="ar-SA"/>
              </w:rPr>
              <w:t xml:space="preserve">. — Москва : ИНФРА-М, 2019. — 512 с. — (Среднее профессиональное образование). - Текст : электронный. - URL: </w:t>
            </w:r>
            <w:hyperlink r:id="rId21" w:history="1">
              <w:r w:rsidRPr="00B75631">
                <w:rPr>
                  <w:rFonts w:eastAsia="Lucida Sans Unicode"/>
                  <w:color w:val="0000FF"/>
                  <w:sz w:val="20"/>
                  <w:szCs w:val="20"/>
                  <w:u w:val="single"/>
                  <w:lang w:eastAsia="ar-SA"/>
                </w:rPr>
                <w:t>https://new.znanium.com/catalog/product/987475</w:t>
              </w:r>
            </w:hyperlink>
            <w:r w:rsidRPr="00B75631">
              <w:rPr>
                <w:rFonts w:eastAsia="Lucida Sans Unicode"/>
                <w:sz w:val="20"/>
                <w:szCs w:val="20"/>
                <w:lang w:eastAsia="ar-SA"/>
              </w:rPr>
              <w:t xml:space="preserve"> </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Красовский, В. Е.  Литература : учебное пособие для среднего профессионального образования / В. Е. Красовский, А. В. Леденев ; под общей редакцией В. Е. Красовского. — Москва : Издательство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xml:space="preserve">, 2021. — 650 с. — (Профессиональное образование). — ISBN 978-5-534-11359-4. — Текст : электронный // ЭБС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xml:space="preserve"> [сайт]. — URL: </w:t>
            </w:r>
            <w:hyperlink r:id="rId22" w:history="1">
              <w:r w:rsidRPr="00B75631">
                <w:rPr>
                  <w:rStyle w:val="ac"/>
                  <w:rFonts w:eastAsia="Lucida Sans Unicode"/>
                  <w:sz w:val="20"/>
                  <w:szCs w:val="20"/>
                  <w:lang w:eastAsia="ar-SA"/>
                </w:rPr>
                <w:t>https://urait.ru/bcode/467570</w:t>
              </w:r>
            </w:hyperlink>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 </w:t>
            </w:r>
          </w:p>
          <w:p w:rsidR="005D54D6" w:rsidRPr="00B75631" w:rsidRDefault="005D54D6" w:rsidP="00DE026C">
            <w:pPr>
              <w:widowControl w:val="0"/>
              <w:suppressAutoHyphens/>
              <w:jc w:val="center"/>
              <w:rPr>
                <w:rFonts w:eastAsia="Lucida Sans Unicode"/>
                <w:sz w:val="20"/>
                <w:szCs w:val="20"/>
                <w:lang w:eastAsia="ar-SA"/>
              </w:rPr>
            </w:pPr>
            <w:r w:rsidRPr="00B75631">
              <w:rPr>
                <w:rFonts w:eastAsia="Lucida Sans Unicode"/>
                <w:b/>
                <w:sz w:val="20"/>
                <w:szCs w:val="20"/>
                <w:lang w:eastAsia="ar-SA"/>
              </w:rPr>
              <w:t>Дополнительная литература</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9.10  Русская и зарубежная литература: учебник / под ред. проф. </w:t>
            </w:r>
            <w:proofErr w:type="spellStart"/>
            <w:r w:rsidRPr="00B75631">
              <w:rPr>
                <w:rFonts w:eastAsia="Lucida Sans Unicode"/>
                <w:sz w:val="20"/>
                <w:szCs w:val="20"/>
                <w:lang w:eastAsia="ar-SA"/>
              </w:rPr>
              <w:t>В.К.Сигова</w:t>
            </w:r>
            <w:proofErr w:type="spellEnd"/>
            <w:r w:rsidRPr="00B75631">
              <w:rPr>
                <w:rFonts w:eastAsia="Lucida Sans Unicode"/>
                <w:sz w:val="20"/>
                <w:szCs w:val="20"/>
                <w:lang w:eastAsia="ar-SA"/>
              </w:rPr>
              <w:t>.- М.:ИНФРА-М,2014.</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9.2 Фортунатов, Н. М. Русская литература первой трети XIX века : учебник/</w:t>
            </w:r>
            <w:proofErr w:type="spellStart"/>
            <w:r w:rsidRPr="00B75631">
              <w:rPr>
                <w:rFonts w:eastAsia="Lucida Sans Unicode"/>
                <w:sz w:val="20"/>
                <w:szCs w:val="20"/>
                <w:lang w:eastAsia="ar-SA"/>
              </w:rPr>
              <w:t>Н.М.Фортунатов.-М.:Юрайт</w:t>
            </w:r>
            <w:proofErr w:type="spellEnd"/>
            <w:r w:rsidRPr="00B75631">
              <w:rPr>
                <w:rFonts w:eastAsia="Lucida Sans Unicode"/>
                <w:sz w:val="20"/>
                <w:szCs w:val="20"/>
                <w:lang w:eastAsia="ar-SA"/>
              </w:rPr>
              <w:t>, 2016.</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9.3 Фортунатов, Н. М. Русская литература второй трети XIX века : учебник/</w:t>
            </w:r>
            <w:proofErr w:type="spellStart"/>
            <w:r w:rsidRPr="00B75631">
              <w:rPr>
                <w:rFonts w:eastAsia="Lucida Sans Unicode"/>
                <w:sz w:val="20"/>
                <w:szCs w:val="20"/>
                <w:lang w:eastAsia="ar-SA"/>
              </w:rPr>
              <w:t>Н.М.Фортунатов.-М.:Юрайт</w:t>
            </w:r>
            <w:proofErr w:type="spellEnd"/>
            <w:r w:rsidRPr="00B75631">
              <w:rPr>
                <w:rFonts w:eastAsia="Lucida Sans Unicode"/>
                <w:sz w:val="20"/>
                <w:szCs w:val="20"/>
                <w:lang w:eastAsia="ar-SA"/>
              </w:rPr>
              <w:t>, 2016.</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9.4 Фортунатов, Н. М. Русская литература последней трети XIX века : учебник/</w:t>
            </w:r>
            <w:proofErr w:type="spellStart"/>
            <w:r w:rsidRPr="00B75631">
              <w:rPr>
                <w:rFonts w:eastAsia="Lucida Sans Unicode"/>
                <w:sz w:val="20"/>
                <w:szCs w:val="20"/>
                <w:lang w:eastAsia="ar-SA"/>
              </w:rPr>
              <w:t>Н.М.Фортунатов.-М.:Юрайт</w:t>
            </w:r>
            <w:proofErr w:type="spellEnd"/>
            <w:r w:rsidRPr="00B75631">
              <w:rPr>
                <w:rFonts w:eastAsia="Lucida Sans Unicode"/>
                <w:sz w:val="20"/>
                <w:szCs w:val="20"/>
                <w:lang w:eastAsia="ar-SA"/>
              </w:rPr>
              <w:t>, 2016.</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9.5 Русский язык и литература. Литература: учебник для студ. учреждений сред. проф. образования: в 2 ч. Ч. 1/ [Г. 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А. Г. Антонова, И. Л. </w:t>
            </w:r>
            <w:proofErr w:type="spellStart"/>
            <w:r w:rsidRPr="00B75631">
              <w:rPr>
                <w:rFonts w:eastAsia="Lucida Sans Unicode"/>
                <w:sz w:val="20"/>
                <w:szCs w:val="20"/>
                <w:lang w:eastAsia="ar-SA"/>
              </w:rPr>
              <w:t>Вольнова</w:t>
            </w:r>
            <w:proofErr w:type="spellEnd"/>
            <w:r w:rsidRPr="00B75631">
              <w:rPr>
                <w:rFonts w:eastAsia="Lucida Sans Unicode"/>
                <w:sz w:val="20"/>
                <w:szCs w:val="20"/>
                <w:lang w:eastAsia="ar-SA"/>
              </w:rPr>
              <w:t xml:space="preserve"> и др.]; под ред. Г. 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xml:space="preserve">. - М. Издательский центр "Академия", 2015. - 400 с., ил. </w:t>
            </w:r>
          </w:p>
          <w:p w:rsidR="005D54D6" w:rsidRPr="00B75631" w:rsidRDefault="005D54D6" w:rsidP="00DE026C">
            <w:pPr>
              <w:widowControl w:val="0"/>
              <w:suppressAutoHyphens/>
              <w:rPr>
                <w:rFonts w:eastAsia="Lucida Sans Unicode"/>
                <w:sz w:val="20"/>
                <w:szCs w:val="20"/>
                <w:lang w:eastAsia="ar-SA"/>
              </w:rPr>
            </w:pPr>
            <w:r w:rsidRPr="00B75631">
              <w:rPr>
                <w:rFonts w:eastAsia="Lucida Sans Unicode"/>
                <w:sz w:val="20"/>
                <w:szCs w:val="20"/>
                <w:lang w:eastAsia="ar-SA"/>
              </w:rPr>
              <w:t xml:space="preserve">9.6 Русский язык и литература. Литература: учебник для студ. учреждений сред. проф. образования: в 2 ч. Ч. 2/ [Г. 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Т. В. Емельянова, Е. В. </w:t>
            </w:r>
            <w:proofErr w:type="spellStart"/>
            <w:r w:rsidRPr="00B75631">
              <w:rPr>
                <w:rFonts w:eastAsia="Lucida Sans Unicode"/>
                <w:sz w:val="20"/>
                <w:szCs w:val="20"/>
                <w:lang w:eastAsia="ar-SA"/>
              </w:rPr>
              <w:t>Мацыяка</w:t>
            </w:r>
            <w:proofErr w:type="spellEnd"/>
            <w:r w:rsidRPr="00B75631">
              <w:rPr>
                <w:rFonts w:eastAsia="Lucida Sans Unicode"/>
                <w:sz w:val="20"/>
                <w:szCs w:val="20"/>
                <w:lang w:eastAsia="ar-SA"/>
              </w:rPr>
              <w:t xml:space="preserve">, К. В. Савченко]; под ред. Г. 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 М. Издательский центр "Академия", 2015. - 400 с., ил.</w:t>
            </w:r>
          </w:p>
          <w:p w:rsidR="005D54D6" w:rsidRPr="00B75631" w:rsidRDefault="005D54D6" w:rsidP="00DE026C">
            <w:pPr>
              <w:widowControl w:val="0"/>
              <w:suppressAutoHyphens/>
              <w:rPr>
                <w:rFonts w:eastAsia="Lucida Sans Unicode"/>
                <w:sz w:val="20"/>
                <w:szCs w:val="20"/>
                <w:lang w:eastAsia="ar-SA"/>
              </w:rPr>
            </w:pPr>
          </w:p>
        </w:tc>
        <w:tc>
          <w:tcPr>
            <w:tcW w:w="1560" w:type="dxa"/>
          </w:tcPr>
          <w:p w:rsidR="005D54D6" w:rsidRPr="00B75631" w:rsidRDefault="005D54D6" w:rsidP="00DE026C">
            <w:pPr>
              <w:jc w:val="center"/>
              <w:rPr>
                <w:sz w:val="20"/>
                <w:szCs w:val="20"/>
              </w:rPr>
            </w:pPr>
            <w:r w:rsidRPr="00B75631">
              <w:rPr>
                <w:sz w:val="20"/>
                <w:szCs w:val="20"/>
              </w:rPr>
              <w:lastRenderedPageBreak/>
              <w:t>5</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5</w:t>
            </w:r>
          </w:p>
          <w:p w:rsidR="005D54D6" w:rsidRPr="00B75631" w:rsidRDefault="005D54D6" w:rsidP="00DE026C">
            <w:pPr>
              <w:rPr>
                <w:sz w:val="20"/>
                <w:szCs w:val="20"/>
              </w:rPr>
            </w:pPr>
          </w:p>
          <w:p w:rsidR="005D54D6" w:rsidRPr="00B75631" w:rsidRDefault="005D54D6" w:rsidP="00DE026C">
            <w:pPr>
              <w:rPr>
                <w:sz w:val="20"/>
                <w:szCs w:val="20"/>
              </w:rPr>
            </w:pPr>
          </w:p>
          <w:p w:rsidR="005D54D6" w:rsidRPr="00B75631" w:rsidRDefault="005D54D6" w:rsidP="00DE026C">
            <w:pPr>
              <w:jc w:val="center"/>
              <w:rPr>
                <w:sz w:val="20"/>
                <w:szCs w:val="20"/>
              </w:rPr>
            </w:pPr>
            <w:r w:rsidRPr="00B75631">
              <w:rPr>
                <w:sz w:val="20"/>
                <w:szCs w:val="20"/>
              </w:rPr>
              <w:t>5</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Э</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Э</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5</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5</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5</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5</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20</w:t>
            </w:r>
          </w:p>
          <w:p w:rsidR="005D54D6" w:rsidRPr="00B75631" w:rsidRDefault="005D54D6" w:rsidP="00DE026C">
            <w:pPr>
              <w:rPr>
                <w:sz w:val="20"/>
                <w:szCs w:val="20"/>
              </w:rPr>
            </w:pPr>
          </w:p>
          <w:p w:rsidR="005D54D6" w:rsidRPr="00B75631" w:rsidRDefault="005D54D6" w:rsidP="00DE026C">
            <w:pPr>
              <w:rPr>
                <w:sz w:val="20"/>
                <w:szCs w:val="20"/>
              </w:rPr>
            </w:pPr>
          </w:p>
          <w:p w:rsidR="005D54D6" w:rsidRPr="00B75631" w:rsidRDefault="005D54D6" w:rsidP="00DE026C">
            <w:pPr>
              <w:jc w:val="center"/>
              <w:rPr>
                <w:sz w:val="20"/>
                <w:szCs w:val="20"/>
              </w:rPr>
            </w:pPr>
            <w:r w:rsidRPr="00B75631">
              <w:rPr>
                <w:sz w:val="20"/>
                <w:szCs w:val="20"/>
              </w:rPr>
              <w:t>20</w:t>
            </w:r>
          </w:p>
        </w:tc>
        <w:tc>
          <w:tcPr>
            <w:tcW w:w="1531" w:type="dxa"/>
          </w:tcPr>
          <w:p w:rsidR="005D54D6" w:rsidRPr="00B75631" w:rsidRDefault="005D54D6" w:rsidP="00DE026C">
            <w:pPr>
              <w:jc w:val="center"/>
              <w:rPr>
                <w:sz w:val="20"/>
                <w:szCs w:val="20"/>
              </w:rPr>
            </w:pPr>
            <w:r w:rsidRPr="00B75631">
              <w:rPr>
                <w:sz w:val="20"/>
                <w:szCs w:val="20"/>
              </w:rPr>
              <w:lastRenderedPageBreak/>
              <w:t>0,20</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0,20</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0,20</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1</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1</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0,20</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0,20</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0,20</w:t>
            </w: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0,20</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0,80</w:t>
            </w: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p>
          <w:p w:rsidR="005D54D6" w:rsidRPr="00B75631" w:rsidRDefault="005D54D6" w:rsidP="00DE026C">
            <w:pPr>
              <w:jc w:val="center"/>
              <w:rPr>
                <w:sz w:val="20"/>
                <w:szCs w:val="20"/>
              </w:rPr>
            </w:pPr>
            <w:r w:rsidRPr="00B75631">
              <w:rPr>
                <w:sz w:val="20"/>
                <w:szCs w:val="20"/>
              </w:rPr>
              <w:t>0,80</w:t>
            </w:r>
          </w:p>
        </w:tc>
      </w:tr>
      <w:tr w:rsidR="00A5391B" w:rsidRPr="00B75631" w:rsidTr="00A5391B">
        <w:trPr>
          <w:gridAfter w:val="1"/>
          <w:wAfter w:w="29" w:type="dxa"/>
        </w:trPr>
        <w:tc>
          <w:tcPr>
            <w:tcW w:w="594" w:type="dxa"/>
          </w:tcPr>
          <w:p w:rsidR="00A5391B" w:rsidRPr="00B75631" w:rsidRDefault="008F7318" w:rsidP="00A5391B">
            <w:pPr>
              <w:rPr>
                <w:sz w:val="20"/>
                <w:szCs w:val="20"/>
              </w:rPr>
            </w:pPr>
            <w:r>
              <w:rPr>
                <w:sz w:val="20"/>
                <w:szCs w:val="20"/>
              </w:rPr>
              <w:lastRenderedPageBreak/>
              <w:t>3</w:t>
            </w:r>
          </w:p>
        </w:tc>
        <w:tc>
          <w:tcPr>
            <w:tcW w:w="993" w:type="dxa"/>
          </w:tcPr>
          <w:p w:rsidR="00A5391B" w:rsidRPr="00B75631" w:rsidRDefault="008F7318" w:rsidP="00A5391B">
            <w:pPr>
              <w:rPr>
                <w:sz w:val="20"/>
                <w:szCs w:val="20"/>
              </w:rPr>
            </w:pPr>
            <w:r>
              <w:rPr>
                <w:sz w:val="20"/>
                <w:szCs w:val="20"/>
              </w:rPr>
              <w:t>ОУП.03</w:t>
            </w:r>
          </w:p>
        </w:tc>
        <w:tc>
          <w:tcPr>
            <w:tcW w:w="2693" w:type="dxa"/>
          </w:tcPr>
          <w:p w:rsidR="00A5391B" w:rsidRPr="00B75631" w:rsidRDefault="00A5391B" w:rsidP="00A5391B">
            <w:pPr>
              <w:rPr>
                <w:sz w:val="20"/>
                <w:szCs w:val="20"/>
              </w:rPr>
            </w:pPr>
            <w:r w:rsidRPr="00B75631">
              <w:rPr>
                <w:sz w:val="20"/>
                <w:szCs w:val="20"/>
              </w:rPr>
              <w:t>Родная литература</w:t>
            </w:r>
          </w:p>
        </w:tc>
        <w:tc>
          <w:tcPr>
            <w:tcW w:w="1843" w:type="dxa"/>
          </w:tcPr>
          <w:p w:rsidR="00A5391B" w:rsidRPr="00B75631" w:rsidRDefault="00A5391B" w:rsidP="00A5391B">
            <w:pPr>
              <w:widowControl w:val="0"/>
              <w:suppressAutoHyphens/>
              <w:jc w:val="center"/>
              <w:rPr>
                <w:rFonts w:eastAsia="Lucida Sans Unicode"/>
                <w:sz w:val="20"/>
                <w:szCs w:val="20"/>
                <w:lang w:eastAsia="ar-SA"/>
              </w:rPr>
            </w:pPr>
            <w:r w:rsidRPr="00B75631">
              <w:rPr>
                <w:rFonts w:eastAsia="Lucida Sans Unicode"/>
                <w:sz w:val="20"/>
                <w:szCs w:val="20"/>
                <w:lang w:eastAsia="ar-SA"/>
              </w:rPr>
              <w:t>25</w:t>
            </w:r>
          </w:p>
        </w:tc>
        <w:tc>
          <w:tcPr>
            <w:tcW w:w="6095" w:type="dxa"/>
          </w:tcPr>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9.1 История русской литературы XX - XXI веков: учебник и практикум  / В. А. </w:t>
            </w:r>
            <w:proofErr w:type="spellStart"/>
            <w:r w:rsidRPr="00B75631">
              <w:rPr>
                <w:rFonts w:eastAsia="Lucida Sans Unicode"/>
                <w:sz w:val="20"/>
                <w:szCs w:val="20"/>
                <w:lang w:eastAsia="ar-SA"/>
              </w:rPr>
              <w:t>Мескин</w:t>
            </w:r>
            <w:proofErr w:type="spellEnd"/>
            <w:r w:rsidRPr="00B75631">
              <w:rPr>
                <w:rFonts w:eastAsia="Lucida Sans Unicode"/>
                <w:sz w:val="20"/>
                <w:szCs w:val="20"/>
                <w:lang w:eastAsia="ar-SA"/>
              </w:rPr>
              <w:t xml:space="preserve"> и </w:t>
            </w:r>
            <w:proofErr w:type="spellStart"/>
            <w:r w:rsidRPr="00B75631">
              <w:rPr>
                <w:rFonts w:eastAsia="Lucida Sans Unicode"/>
                <w:sz w:val="20"/>
                <w:szCs w:val="20"/>
                <w:lang w:eastAsia="ar-SA"/>
              </w:rPr>
              <w:t>др.-М.:Юрайт</w:t>
            </w:r>
            <w:proofErr w:type="spellEnd"/>
            <w:r w:rsidRPr="00B75631">
              <w:rPr>
                <w:rFonts w:eastAsia="Lucida Sans Unicode"/>
                <w:sz w:val="20"/>
                <w:szCs w:val="20"/>
                <w:lang w:eastAsia="ar-SA"/>
              </w:rPr>
              <w:t>, 2017.</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9.7  Литература: учеб. для студ.учреждений сред. проф. образования: в 2ч. Ч.1 /Г.А.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 Т.В. Емельянова, </w:t>
            </w:r>
            <w:proofErr w:type="spellStart"/>
            <w:r w:rsidRPr="00B75631">
              <w:rPr>
                <w:rFonts w:eastAsia="Lucida Sans Unicode"/>
                <w:sz w:val="20"/>
                <w:szCs w:val="20"/>
                <w:lang w:eastAsia="ar-SA"/>
              </w:rPr>
              <w:t>Е.В.Мацыяка</w:t>
            </w:r>
            <w:proofErr w:type="spellEnd"/>
            <w:r w:rsidRPr="00B75631">
              <w:rPr>
                <w:rFonts w:eastAsia="Lucida Sans Unicode"/>
                <w:sz w:val="20"/>
                <w:szCs w:val="20"/>
                <w:lang w:eastAsia="ar-SA"/>
              </w:rPr>
              <w:t xml:space="preserve">, К.В.Савченко; под </w:t>
            </w:r>
            <w:proofErr w:type="spellStart"/>
            <w:r w:rsidRPr="00B75631">
              <w:rPr>
                <w:rFonts w:eastAsia="Lucida Sans Unicode"/>
                <w:sz w:val="20"/>
                <w:szCs w:val="20"/>
                <w:lang w:eastAsia="ar-SA"/>
              </w:rPr>
              <w:t>ред</w:t>
            </w:r>
            <w:proofErr w:type="spellEnd"/>
            <w:r w:rsidRPr="00B75631">
              <w:rPr>
                <w:rFonts w:eastAsia="Lucida Sans Unicode"/>
                <w:sz w:val="20"/>
                <w:szCs w:val="20"/>
                <w:lang w:eastAsia="ar-SA"/>
              </w:rPr>
              <w:t xml:space="preserve"> Г.А.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.- 3-е изд., стер.- М.: Издательский центр "Академия",2019-448с.: ил.</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9.8  Литература: учеб. для студ.учреждений сред. проф. образования: </w:t>
            </w:r>
            <w:r w:rsidRPr="00B75631">
              <w:rPr>
                <w:rFonts w:eastAsia="Lucida Sans Unicode"/>
                <w:sz w:val="20"/>
                <w:szCs w:val="20"/>
                <w:lang w:eastAsia="ar-SA"/>
              </w:rPr>
              <w:lastRenderedPageBreak/>
              <w:t xml:space="preserve">в 2ч. Ч.2 /Г.А.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 Т.В. Емельянова, </w:t>
            </w:r>
            <w:proofErr w:type="spellStart"/>
            <w:r w:rsidRPr="00B75631">
              <w:rPr>
                <w:rFonts w:eastAsia="Lucida Sans Unicode"/>
                <w:sz w:val="20"/>
                <w:szCs w:val="20"/>
                <w:lang w:eastAsia="ar-SA"/>
              </w:rPr>
              <w:t>Е.В.Мацыяка</w:t>
            </w:r>
            <w:proofErr w:type="spellEnd"/>
            <w:r w:rsidRPr="00B75631">
              <w:rPr>
                <w:rFonts w:eastAsia="Lucida Sans Unicode"/>
                <w:sz w:val="20"/>
                <w:szCs w:val="20"/>
                <w:lang w:eastAsia="ar-SA"/>
              </w:rPr>
              <w:t xml:space="preserve">, К.В.Савченко; под </w:t>
            </w:r>
            <w:proofErr w:type="spellStart"/>
            <w:r w:rsidRPr="00B75631">
              <w:rPr>
                <w:rFonts w:eastAsia="Lucida Sans Unicode"/>
                <w:sz w:val="20"/>
                <w:szCs w:val="20"/>
                <w:lang w:eastAsia="ar-SA"/>
              </w:rPr>
              <w:t>ред</w:t>
            </w:r>
            <w:proofErr w:type="spellEnd"/>
            <w:r w:rsidRPr="00B75631">
              <w:rPr>
                <w:rFonts w:eastAsia="Lucida Sans Unicode"/>
                <w:sz w:val="20"/>
                <w:szCs w:val="20"/>
                <w:lang w:eastAsia="ar-SA"/>
              </w:rPr>
              <w:t xml:space="preserve"> Г.А.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.- 3-е изд., стер.- М.: Издательский центр "Академия",2019-448с.: ил.</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9.9  Русская и зарубежная литература : учебник / под ред. проф. В.К. </w:t>
            </w:r>
            <w:proofErr w:type="spellStart"/>
            <w:r w:rsidRPr="00B75631">
              <w:rPr>
                <w:rFonts w:eastAsia="Lucida Sans Unicode"/>
                <w:sz w:val="20"/>
                <w:szCs w:val="20"/>
                <w:lang w:eastAsia="ar-SA"/>
              </w:rPr>
              <w:t>Сигова</w:t>
            </w:r>
            <w:proofErr w:type="spellEnd"/>
            <w:r w:rsidRPr="00B75631">
              <w:rPr>
                <w:rFonts w:eastAsia="Lucida Sans Unicode"/>
                <w:sz w:val="20"/>
                <w:szCs w:val="20"/>
                <w:lang w:eastAsia="ar-SA"/>
              </w:rPr>
              <w:t xml:space="preserve">. — Москва : ИНФРА-М, 2019. — 512 с. — (Среднее профессиональное образование). - Текст : электронный. - URL: </w:t>
            </w:r>
            <w:hyperlink r:id="rId23" w:history="1">
              <w:r w:rsidRPr="00B75631">
                <w:rPr>
                  <w:rFonts w:eastAsia="Lucida Sans Unicode"/>
                  <w:color w:val="0000FF"/>
                  <w:sz w:val="20"/>
                  <w:szCs w:val="20"/>
                  <w:u w:val="single"/>
                  <w:lang w:eastAsia="ar-SA"/>
                </w:rPr>
                <w:t>https://new.znanium.com/catalog/product/987475</w:t>
              </w:r>
            </w:hyperlink>
            <w:r w:rsidRPr="00B75631">
              <w:rPr>
                <w:rFonts w:eastAsia="Lucida Sans Unicode"/>
                <w:sz w:val="20"/>
                <w:szCs w:val="20"/>
                <w:lang w:eastAsia="ar-SA"/>
              </w:rPr>
              <w:t xml:space="preserve"> </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Красовский, В. Е.  Литература : учебное пособие для среднего профессионального образования / В. Е. Красовский, А. В. Леденев ; под общей редакцией В. Е. Красовского. — Москва : Издательство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xml:space="preserve">, 2021. — 650 с. — (Профессиональное образование). — ISBN 978-5-534-11359-4. — Текст : электронный // ЭБС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xml:space="preserve"> [сайт]. — URL: </w:t>
            </w:r>
            <w:hyperlink r:id="rId24" w:history="1">
              <w:r w:rsidRPr="00B75631">
                <w:rPr>
                  <w:rStyle w:val="ac"/>
                  <w:rFonts w:eastAsia="Lucida Sans Unicode"/>
                  <w:sz w:val="20"/>
                  <w:szCs w:val="20"/>
                  <w:lang w:eastAsia="ar-SA"/>
                </w:rPr>
                <w:t>https://urait.ru/bcode/467570</w:t>
              </w:r>
            </w:hyperlink>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 </w:t>
            </w:r>
          </w:p>
          <w:p w:rsidR="00A5391B" w:rsidRPr="00B75631" w:rsidRDefault="00A5391B" w:rsidP="00A5391B">
            <w:pPr>
              <w:widowControl w:val="0"/>
              <w:suppressAutoHyphens/>
              <w:jc w:val="center"/>
              <w:rPr>
                <w:rFonts w:eastAsia="Lucida Sans Unicode"/>
                <w:sz w:val="20"/>
                <w:szCs w:val="20"/>
                <w:lang w:eastAsia="ar-SA"/>
              </w:rPr>
            </w:pPr>
            <w:r w:rsidRPr="00B75631">
              <w:rPr>
                <w:rFonts w:eastAsia="Lucida Sans Unicode"/>
                <w:b/>
                <w:sz w:val="20"/>
                <w:szCs w:val="20"/>
                <w:lang w:eastAsia="ar-SA"/>
              </w:rPr>
              <w:t>Дополнительная литература</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9.10  Русская и зарубежная литература: учебник / под ред. проф. </w:t>
            </w:r>
            <w:proofErr w:type="spellStart"/>
            <w:r w:rsidRPr="00B75631">
              <w:rPr>
                <w:rFonts w:eastAsia="Lucida Sans Unicode"/>
                <w:sz w:val="20"/>
                <w:szCs w:val="20"/>
                <w:lang w:eastAsia="ar-SA"/>
              </w:rPr>
              <w:t>В.К.Сигова</w:t>
            </w:r>
            <w:proofErr w:type="spellEnd"/>
            <w:r w:rsidRPr="00B75631">
              <w:rPr>
                <w:rFonts w:eastAsia="Lucida Sans Unicode"/>
                <w:sz w:val="20"/>
                <w:szCs w:val="20"/>
                <w:lang w:eastAsia="ar-SA"/>
              </w:rPr>
              <w:t>.- М.:ИНФРА-М,2014.</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9.2 Фортунатов, Н. М. Русская литература первой трети XIX века : учебник/</w:t>
            </w:r>
            <w:proofErr w:type="spellStart"/>
            <w:r w:rsidRPr="00B75631">
              <w:rPr>
                <w:rFonts w:eastAsia="Lucida Sans Unicode"/>
                <w:sz w:val="20"/>
                <w:szCs w:val="20"/>
                <w:lang w:eastAsia="ar-SA"/>
              </w:rPr>
              <w:t>Н.М.Фортунатов.-М.:Юрайт</w:t>
            </w:r>
            <w:proofErr w:type="spellEnd"/>
            <w:r w:rsidRPr="00B75631">
              <w:rPr>
                <w:rFonts w:eastAsia="Lucida Sans Unicode"/>
                <w:sz w:val="20"/>
                <w:szCs w:val="20"/>
                <w:lang w:eastAsia="ar-SA"/>
              </w:rPr>
              <w:t>, 2016.</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9.3 Фортунатов, Н. М. Русская литература второй трети XIX века : учебник/</w:t>
            </w:r>
            <w:proofErr w:type="spellStart"/>
            <w:r w:rsidRPr="00B75631">
              <w:rPr>
                <w:rFonts w:eastAsia="Lucida Sans Unicode"/>
                <w:sz w:val="20"/>
                <w:szCs w:val="20"/>
                <w:lang w:eastAsia="ar-SA"/>
              </w:rPr>
              <w:t>Н.М.Фортунатов.-М.:Юрайт</w:t>
            </w:r>
            <w:proofErr w:type="spellEnd"/>
            <w:r w:rsidRPr="00B75631">
              <w:rPr>
                <w:rFonts w:eastAsia="Lucida Sans Unicode"/>
                <w:sz w:val="20"/>
                <w:szCs w:val="20"/>
                <w:lang w:eastAsia="ar-SA"/>
              </w:rPr>
              <w:t>, 2016.</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9.4 Фортунатов, Н. М. Русская литература последней трети XIX века : учебник/</w:t>
            </w:r>
            <w:proofErr w:type="spellStart"/>
            <w:r w:rsidRPr="00B75631">
              <w:rPr>
                <w:rFonts w:eastAsia="Lucida Sans Unicode"/>
                <w:sz w:val="20"/>
                <w:szCs w:val="20"/>
                <w:lang w:eastAsia="ar-SA"/>
              </w:rPr>
              <w:t>Н.М.Фортунатов.-М.:Юрайт</w:t>
            </w:r>
            <w:proofErr w:type="spellEnd"/>
            <w:r w:rsidRPr="00B75631">
              <w:rPr>
                <w:rFonts w:eastAsia="Lucida Sans Unicode"/>
                <w:sz w:val="20"/>
                <w:szCs w:val="20"/>
                <w:lang w:eastAsia="ar-SA"/>
              </w:rPr>
              <w:t>, 2016.</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9.5 Русский язык и литература. Литература: учебник для студ. учреждений сред. проф. образования: в 2 ч. Ч. 1/ [Г. 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А. Г. Антонова, И. Л. </w:t>
            </w:r>
            <w:proofErr w:type="spellStart"/>
            <w:r w:rsidRPr="00B75631">
              <w:rPr>
                <w:rFonts w:eastAsia="Lucida Sans Unicode"/>
                <w:sz w:val="20"/>
                <w:szCs w:val="20"/>
                <w:lang w:eastAsia="ar-SA"/>
              </w:rPr>
              <w:t>Вольнова</w:t>
            </w:r>
            <w:proofErr w:type="spellEnd"/>
            <w:r w:rsidRPr="00B75631">
              <w:rPr>
                <w:rFonts w:eastAsia="Lucida Sans Unicode"/>
                <w:sz w:val="20"/>
                <w:szCs w:val="20"/>
                <w:lang w:eastAsia="ar-SA"/>
              </w:rPr>
              <w:t xml:space="preserve"> и др.]; под ред. Г. 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xml:space="preserve">. - М. Издательский центр "Академия", 2015. - 400 с., ил. </w:t>
            </w:r>
          </w:p>
          <w:p w:rsidR="00A5391B" w:rsidRPr="00B75631" w:rsidRDefault="00A5391B" w:rsidP="00A5391B">
            <w:pPr>
              <w:widowControl w:val="0"/>
              <w:suppressAutoHyphens/>
              <w:rPr>
                <w:rFonts w:eastAsia="Lucida Sans Unicode"/>
                <w:sz w:val="20"/>
                <w:szCs w:val="20"/>
                <w:lang w:eastAsia="ar-SA"/>
              </w:rPr>
            </w:pPr>
            <w:r w:rsidRPr="00B75631">
              <w:rPr>
                <w:rFonts w:eastAsia="Lucida Sans Unicode"/>
                <w:sz w:val="20"/>
                <w:szCs w:val="20"/>
                <w:lang w:eastAsia="ar-SA"/>
              </w:rPr>
              <w:t xml:space="preserve">9.6 Русский язык и литература. Литература: учебник для студ. учреждений сред. проф. образования: в 2 ч. Ч. 2/ [Г. А. </w:t>
            </w:r>
            <w:proofErr w:type="spellStart"/>
            <w:r w:rsidRPr="00B75631">
              <w:rPr>
                <w:rFonts w:eastAsia="Lucida Sans Unicode"/>
                <w:sz w:val="20"/>
                <w:szCs w:val="20"/>
                <w:lang w:eastAsia="ar-SA"/>
              </w:rPr>
              <w:t>Обернихина</w:t>
            </w:r>
            <w:proofErr w:type="spellEnd"/>
            <w:r w:rsidRPr="00B75631">
              <w:rPr>
                <w:rFonts w:eastAsia="Lucida Sans Unicode"/>
                <w:sz w:val="20"/>
                <w:szCs w:val="20"/>
                <w:lang w:eastAsia="ar-SA"/>
              </w:rPr>
              <w:t xml:space="preserve">, Т. В. Емельянова, Е. В. </w:t>
            </w:r>
            <w:proofErr w:type="spellStart"/>
            <w:r w:rsidRPr="00B75631">
              <w:rPr>
                <w:rFonts w:eastAsia="Lucida Sans Unicode"/>
                <w:sz w:val="20"/>
                <w:szCs w:val="20"/>
                <w:lang w:eastAsia="ar-SA"/>
              </w:rPr>
              <w:t>Мацыяка</w:t>
            </w:r>
            <w:proofErr w:type="spellEnd"/>
            <w:r w:rsidRPr="00B75631">
              <w:rPr>
                <w:rFonts w:eastAsia="Lucida Sans Unicode"/>
                <w:sz w:val="20"/>
                <w:szCs w:val="20"/>
                <w:lang w:eastAsia="ar-SA"/>
              </w:rPr>
              <w:t xml:space="preserve">, К. В. Савченко]; под ред. Г. А. </w:t>
            </w:r>
            <w:proofErr w:type="spellStart"/>
            <w:r w:rsidRPr="00B75631">
              <w:rPr>
                <w:rFonts w:eastAsia="Lucida Sans Unicode"/>
                <w:sz w:val="20"/>
                <w:szCs w:val="20"/>
                <w:lang w:eastAsia="ar-SA"/>
              </w:rPr>
              <w:t>Обернихиной</w:t>
            </w:r>
            <w:proofErr w:type="spellEnd"/>
            <w:r w:rsidRPr="00B75631">
              <w:rPr>
                <w:rFonts w:eastAsia="Lucida Sans Unicode"/>
                <w:sz w:val="20"/>
                <w:szCs w:val="20"/>
                <w:lang w:eastAsia="ar-SA"/>
              </w:rPr>
              <w:t>. - М. Издательский центр "Академия", 2015. - 400 с., ил.</w:t>
            </w:r>
          </w:p>
          <w:p w:rsidR="00A5391B" w:rsidRPr="00B75631" w:rsidRDefault="00A5391B" w:rsidP="00A5391B">
            <w:pPr>
              <w:widowControl w:val="0"/>
              <w:suppressAutoHyphens/>
              <w:rPr>
                <w:rFonts w:eastAsia="Lucida Sans Unicode"/>
                <w:sz w:val="20"/>
                <w:szCs w:val="20"/>
                <w:lang w:eastAsia="ar-SA"/>
              </w:rPr>
            </w:pPr>
          </w:p>
        </w:tc>
        <w:tc>
          <w:tcPr>
            <w:tcW w:w="1560" w:type="dxa"/>
          </w:tcPr>
          <w:p w:rsidR="00A5391B" w:rsidRPr="00B75631" w:rsidRDefault="00A5391B" w:rsidP="00A5391B">
            <w:pPr>
              <w:jc w:val="center"/>
              <w:rPr>
                <w:sz w:val="20"/>
                <w:szCs w:val="20"/>
              </w:rPr>
            </w:pPr>
            <w:r w:rsidRPr="00B75631">
              <w:rPr>
                <w:sz w:val="20"/>
                <w:szCs w:val="20"/>
              </w:rPr>
              <w:lastRenderedPageBreak/>
              <w:t>5</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5</w:t>
            </w:r>
          </w:p>
          <w:p w:rsidR="00A5391B" w:rsidRPr="00B75631" w:rsidRDefault="00A5391B" w:rsidP="00A5391B">
            <w:pPr>
              <w:rPr>
                <w:sz w:val="20"/>
                <w:szCs w:val="20"/>
              </w:rPr>
            </w:pPr>
          </w:p>
          <w:p w:rsidR="00A5391B" w:rsidRPr="00B75631" w:rsidRDefault="00A5391B" w:rsidP="00A5391B">
            <w:pPr>
              <w:rPr>
                <w:sz w:val="20"/>
                <w:szCs w:val="20"/>
              </w:rPr>
            </w:pPr>
          </w:p>
          <w:p w:rsidR="00A5391B" w:rsidRPr="00B75631" w:rsidRDefault="00A5391B" w:rsidP="00A5391B">
            <w:pPr>
              <w:jc w:val="center"/>
              <w:rPr>
                <w:sz w:val="20"/>
                <w:szCs w:val="20"/>
              </w:rPr>
            </w:pPr>
            <w:r w:rsidRPr="00B75631">
              <w:rPr>
                <w:sz w:val="20"/>
                <w:szCs w:val="20"/>
              </w:rPr>
              <w:t>5</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Э</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Э</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5</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5</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5</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5</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20</w:t>
            </w:r>
          </w:p>
          <w:p w:rsidR="00A5391B" w:rsidRPr="00B75631" w:rsidRDefault="00A5391B" w:rsidP="00A5391B">
            <w:pPr>
              <w:rPr>
                <w:sz w:val="20"/>
                <w:szCs w:val="20"/>
              </w:rPr>
            </w:pPr>
          </w:p>
          <w:p w:rsidR="00A5391B" w:rsidRPr="00B75631" w:rsidRDefault="00A5391B" w:rsidP="00A5391B">
            <w:pPr>
              <w:rPr>
                <w:sz w:val="20"/>
                <w:szCs w:val="20"/>
              </w:rPr>
            </w:pPr>
          </w:p>
          <w:p w:rsidR="00A5391B" w:rsidRPr="00B75631" w:rsidRDefault="00A5391B" w:rsidP="00A5391B">
            <w:pPr>
              <w:jc w:val="center"/>
              <w:rPr>
                <w:sz w:val="20"/>
                <w:szCs w:val="20"/>
              </w:rPr>
            </w:pPr>
            <w:r w:rsidRPr="00B75631">
              <w:rPr>
                <w:sz w:val="20"/>
                <w:szCs w:val="20"/>
              </w:rPr>
              <w:t>20</w:t>
            </w:r>
          </w:p>
        </w:tc>
        <w:tc>
          <w:tcPr>
            <w:tcW w:w="1531" w:type="dxa"/>
          </w:tcPr>
          <w:p w:rsidR="00A5391B" w:rsidRPr="00B75631" w:rsidRDefault="00A5391B" w:rsidP="00A5391B">
            <w:pPr>
              <w:jc w:val="center"/>
              <w:rPr>
                <w:sz w:val="20"/>
                <w:szCs w:val="20"/>
              </w:rPr>
            </w:pPr>
            <w:r w:rsidRPr="00B75631">
              <w:rPr>
                <w:sz w:val="20"/>
                <w:szCs w:val="20"/>
              </w:rPr>
              <w:lastRenderedPageBreak/>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0,80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0,80</w:t>
            </w:r>
          </w:p>
        </w:tc>
      </w:tr>
      <w:tr w:rsidR="00A5391B" w:rsidRPr="00B75631" w:rsidTr="00A5391B">
        <w:trPr>
          <w:gridAfter w:val="1"/>
          <w:wAfter w:w="29" w:type="dxa"/>
        </w:trPr>
        <w:tc>
          <w:tcPr>
            <w:tcW w:w="594" w:type="dxa"/>
          </w:tcPr>
          <w:p w:rsidR="00A5391B" w:rsidRPr="00B75631" w:rsidRDefault="008F7318" w:rsidP="00A5391B">
            <w:pPr>
              <w:rPr>
                <w:sz w:val="20"/>
                <w:szCs w:val="20"/>
              </w:rPr>
            </w:pPr>
            <w:r>
              <w:rPr>
                <w:sz w:val="20"/>
                <w:szCs w:val="20"/>
              </w:rPr>
              <w:lastRenderedPageBreak/>
              <w:t>4</w:t>
            </w:r>
          </w:p>
        </w:tc>
        <w:tc>
          <w:tcPr>
            <w:tcW w:w="993" w:type="dxa"/>
          </w:tcPr>
          <w:p w:rsidR="00A5391B" w:rsidRPr="00B75631" w:rsidRDefault="008F7318" w:rsidP="00A5391B">
            <w:pPr>
              <w:rPr>
                <w:sz w:val="20"/>
                <w:szCs w:val="20"/>
              </w:rPr>
            </w:pPr>
            <w:r>
              <w:rPr>
                <w:sz w:val="20"/>
                <w:szCs w:val="20"/>
              </w:rPr>
              <w:t>ОУП.04</w:t>
            </w:r>
          </w:p>
          <w:p w:rsidR="00A5391B" w:rsidRPr="00B75631" w:rsidRDefault="00A5391B" w:rsidP="00A5391B">
            <w:pPr>
              <w:rPr>
                <w:sz w:val="20"/>
                <w:szCs w:val="20"/>
              </w:rPr>
            </w:pPr>
          </w:p>
        </w:tc>
        <w:tc>
          <w:tcPr>
            <w:tcW w:w="2693" w:type="dxa"/>
          </w:tcPr>
          <w:p w:rsidR="00A5391B" w:rsidRPr="00B75631" w:rsidRDefault="00A5391B" w:rsidP="00A5391B">
            <w:pPr>
              <w:rPr>
                <w:sz w:val="20"/>
                <w:szCs w:val="20"/>
              </w:rPr>
            </w:pPr>
            <w:r w:rsidRPr="00B75631">
              <w:rPr>
                <w:sz w:val="20"/>
                <w:szCs w:val="20"/>
              </w:rPr>
              <w:t>Иностранный язык</w:t>
            </w:r>
          </w:p>
          <w:p w:rsidR="00A5391B" w:rsidRPr="00B75631" w:rsidRDefault="00A5391B" w:rsidP="00A5391B">
            <w:pPr>
              <w:ind w:firstLine="708"/>
              <w:rPr>
                <w:sz w:val="20"/>
                <w:szCs w:val="20"/>
              </w:rPr>
            </w:pPr>
          </w:p>
        </w:tc>
        <w:tc>
          <w:tcPr>
            <w:tcW w:w="1843" w:type="dxa"/>
          </w:tcPr>
          <w:p w:rsidR="00A5391B" w:rsidRPr="00B75631" w:rsidRDefault="00A5391B" w:rsidP="00A5391B">
            <w:pPr>
              <w:rPr>
                <w:sz w:val="20"/>
                <w:szCs w:val="20"/>
              </w:rPr>
            </w:pPr>
          </w:p>
        </w:tc>
        <w:tc>
          <w:tcPr>
            <w:tcW w:w="6095" w:type="dxa"/>
          </w:tcPr>
          <w:p w:rsidR="00A5391B" w:rsidRPr="00B75631" w:rsidRDefault="00A5391B" w:rsidP="00A5391B">
            <w:pPr>
              <w:rPr>
                <w:sz w:val="20"/>
                <w:szCs w:val="20"/>
              </w:rPr>
            </w:pPr>
            <w:r w:rsidRPr="00B75631">
              <w:rPr>
                <w:sz w:val="20"/>
                <w:szCs w:val="20"/>
              </w:rPr>
              <w:t xml:space="preserve">1.1 </w:t>
            </w:r>
            <w:proofErr w:type="spellStart"/>
            <w:r w:rsidRPr="00B75631">
              <w:rPr>
                <w:sz w:val="20"/>
                <w:szCs w:val="20"/>
              </w:rPr>
              <w:t>Planet</w:t>
            </w:r>
            <w:proofErr w:type="spellEnd"/>
            <w:r w:rsidRPr="00B75631">
              <w:rPr>
                <w:sz w:val="20"/>
                <w:szCs w:val="20"/>
              </w:rPr>
              <w:t xml:space="preserve"> </w:t>
            </w:r>
            <w:proofErr w:type="spellStart"/>
            <w:r w:rsidRPr="00B75631">
              <w:rPr>
                <w:sz w:val="20"/>
                <w:szCs w:val="20"/>
              </w:rPr>
              <w:t>of</w:t>
            </w:r>
            <w:proofErr w:type="spellEnd"/>
            <w:r w:rsidRPr="00B75631">
              <w:rPr>
                <w:sz w:val="20"/>
                <w:szCs w:val="20"/>
              </w:rPr>
              <w:t xml:space="preserve"> </w:t>
            </w:r>
            <w:proofErr w:type="spellStart"/>
            <w:r w:rsidRPr="00B75631">
              <w:rPr>
                <w:sz w:val="20"/>
                <w:szCs w:val="20"/>
              </w:rPr>
              <w:t>English</w:t>
            </w:r>
            <w:proofErr w:type="spellEnd"/>
            <w:r w:rsidRPr="00B75631">
              <w:rPr>
                <w:sz w:val="20"/>
                <w:szCs w:val="20"/>
              </w:rPr>
              <w:t xml:space="preserve">: учебник английского языка для учреждений СПО/ [Г. Т. Бескоровайная, Н. И. Соколова, Е. А. </w:t>
            </w:r>
            <w:proofErr w:type="spellStart"/>
            <w:r w:rsidRPr="00B75631">
              <w:rPr>
                <w:sz w:val="20"/>
                <w:szCs w:val="20"/>
              </w:rPr>
              <w:t>Конрайская</w:t>
            </w:r>
            <w:proofErr w:type="spellEnd"/>
            <w:r w:rsidRPr="00B75631">
              <w:rPr>
                <w:sz w:val="20"/>
                <w:szCs w:val="20"/>
              </w:rPr>
              <w:t xml:space="preserve">, Г. В. </w:t>
            </w:r>
            <w:proofErr w:type="spellStart"/>
            <w:r w:rsidRPr="00B75631">
              <w:rPr>
                <w:sz w:val="20"/>
                <w:szCs w:val="20"/>
              </w:rPr>
              <w:t>Лаврик</w:t>
            </w:r>
            <w:proofErr w:type="spellEnd"/>
            <w:r w:rsidRPr="00B75631">
              <w:rPr>
                <w:sz w:val="20"/>
                <w:szCs w:val="20"/>
              </w:rPr>
              <w:t>]. - 6-е изд., стер. - М.: Издательский центр "Академия", 2018. - 256 с.: ил.</w:t>
            </w:r>
            <w:r w:rsidRPr="00B75631">
              <w:rPr>
                <w:sz w:val="20"/>
                <w:szCs w:val="20"/>
              </w:rPr>
              <w:tab/>
            </w:r>
          </w:p>
          <w:p w:rsidR="00A5391B" w:rsidRPr="00B75631" w:rsidRDefault="00A5391B" w:rsidP="00A5391B">
            <w:pPr>
              <w:rPr>
                <w:sz w:val="20"/>
                <w:szCs w:val="20"/>
              </w:rPr>
            </w:pPr>
            <w:r w:rsidRPr="00B75631">
              <w:rPr>
                <w:sz w:val="20"/>
                <w:szCs w:val="20"/>
              </w:rPr>
              <w:t xml:space="preserve">1.3 </w:t>
            </w:r>
            <w:proofErr w:type="spellStart"/>
            <w:r w:rsidRPr="00B75631">
              <w:rPr>
                <w:sz w:val="20"/>
                <w:szCs w:val="20"/>
              </w:rPr>
              <w:t>Planet</w:t>
            </w:r>
            <w:proofErr w:type="spellEnd"/>
            <w:r w:rsidRPr="00B75631">
              <w:rPr>
                <w:sz w:val="20"/>
                <w:szCs w:val="20"/>
              </w:rPr>
              <w:t xml:space="preserve"> </w:t>
            </w:r>
            <w:proofErr w:type="spellStart"/>
            <w:r w:rsidRPr="00B75631">
              <w:rPr>
                <w:sz w:val="20"/>
                <w:szCs w:val="20"/>
              </w:rPr>
              <w:t>of</w:t>
            </w:r>
            <w:proofErr w:type="spellEnd"/>
            <w:r w:rsidRPr="00B75631">
              <w:rPr>
                <w:sz w:val="20"/>
                <w:szCs w:val="20"/>
              </w:rPr>
              <w:t xml:space="preserve"> </w:t>
            </w:r>
            <w:proofErr w:type="spellStart"/>
            <w:r w:rsidRPr="00B75631">
              <w:rPr>
                <w:sz w:val="20"/>
                <w:szCs w:val="20"/>
              </w:rPr>
              <w:t>English</w:t>
            </w:r>
            <w:proofErr w:type="spellEnd"/>
            <w:r w:rsidRPr="00B75631">
              <w:rPr>
                <w:sz w:val="20"/>
                <w:szCs w:val="20"/>
              </w:rPr>
              <w:t xml:space="preserve">: учебник английского языка для учреждений СПО/ [Г. Т. Бескоровайная, Н. И. Соколова, Е. </w:t>
            </w:r>
            <w:proofErr w:type="spellStart"/>
            <w:r w:rsidRPr="00B75631">
              <w:rPr>
                <w:sz w:val="20"/>
                <w:szCs w:val="20"/>
              </w:rPr>
              <w:t>А.Койранская</w:t>
            </w:r>
            <w:proofErr w:type="spellEnd"/>
            <w:r w:rsidRPr="00B75631">
              <w:rPr>
                <w:sz w:val="20"/>
                <w:szCs w:val="20"/>
              </w:rPr>
              <w:t xml:space="preserve">, Г. В. </w:t>
            </w:r>
            <w:proofErr w:type="spellStart"/>
            <w:r w:rsidRPr="00B75631">
              <w:rPr>
                <w:sz w:val="20"/>
                <w:szCs w:val="20"/>
              </w:rPr>
              <w:lastRenderedPageBreak/>
              <w:t>Лаврик</w:t>
            </w:r>
            <w:proofErr w:type="spellEnd"/>
            <w:r w:rsidRPr="00B75631">
              <w:rPr>
                <w:sz w:val="20"/>
                <w:szCs w:val="20"/>
              </w:rPr>
              <w:t>]. - 7-е изд., стер. - М.: Издательский центр "Академия", 2019. - 256 с.: ил.</w:t>
            </w:r>
            <w:r w:rsidRPr="00B75631">
              <w:rPr>
                <w:sz w:val="20"/>
                <w:szCs w:val="20"/>
              </w:rPr>
              <w:tab/>
            </w:r>
          </w:p>
          <w:p w:rsidR="00A5391B" w:rsidRPr="00B75631" w:rsidRDefault="00A5391B" w:rsidP="00A5391B">
            <w:pPr>
              <w:rPr>
                <w:sz w:val="20"/>
                <w:szCs w:val="20"/>
              </w:rPr>
            </w:pPr>
            <w:r w:rsidRPr="00B75631">
              <w:rPr>
                <w:sz w:val="20"/>
                <w:szCs w:val="20"/>
              </w:rPr>
              <w:t>1.4 Голубев, А.П. Английский язык для всех специальностей.: уче</w:t>
            </w:r>
            <w:r w:rsidRPr="00B75631">
              <w:rPr>
                <w:sz w:val="20"/>
                <w:szCs w:val="20"/>
              </w:rPr>
              <w:t>б</w:t>
            </w:r>
            <w:r w:rsidRPr="00B75631">
              <w:rPr>
                <w:sz w:val="20"/>
                <w:szCs w:val="20"/>
              </w:rPr>
              <w:t xml:space="preserve">ник / Голубев А.П., </w:t>
            </w:r>
            <w:proofErr w:type="spellStart"/>
            <w:r w:rsidRPr="00B75631">
              <w:rPr>
                <w:sz w:val="20"/>
                <w:szCs w:val="20"/>
              </w:rPr>
              <w:t>Балюк</w:t>
            </w:r>
            <w:proofErr w:type="spellEnd"/>
            <w:r w:rsidRPr="00B75631">
              <w:rPr>
                <w:sz w:val="20"/>
                <w:szCs w:val="20"/>
              </w:rPr>
              <w:t xml:space="preserve"> Н.В., Смирнова И.Б. — Москва: </w:t>
            </w:r>
            <w:proofErr w:type="spellStart"/>
            <w:r w:rsidRPr="00B75631">
              <w:rPr>
                <w:sz w:val="20"/>
                <w:szCs w:val="20"/>
              </w:rPr>
              <w:t>КноРус</w:t>
            </w:r>
            <w:proofErr w:type="spellEnd"/>
            <w:r w:rsidRPr="00B75631">
              <w:rPr>
                <w:sz w:val="20"/>
                <w:szCs w:val="20"/>
              </w:rPr>
              <w:t xml:space="preserve">, 2020. — 385 с. — (СПО). — ISBN 978-5-406-07353-7. — URL: </w:t>
            </w:r>
            <w:hyperlink r:id="rId25" w:history="1">
              <w:r w:rsidRPr="00B75631">
                <w:rPr>
                  <w:rStyle w:val="ac"/>
                  <w:sz w:val="20"/>
                  <w:szCs w:val="20"/>
                </w:rPr>
                <w:t>https://book.ru/book/933691</w:t>
              </w:r>
            </w:hyperlink>
          </w:p>
          <w:p w:rsidR="00A5391B" w:rsidRPr="00B75631" w:rsidRDefault="00A5391B" w:rsidP="00A5391B">
            <w:pPr>
              <w:jc w:val="center"/>
              <w:rPr>
                <w:sz w:val="20"/>
                <w:szCs w:val="20"/>
              </w:rPr>
            </w:pPr>
            <w:r w:rsidRPr="00B75631">
              <w:rPr>
                <w:sz w:val="20"/>
                <w:szCs w:val="20"/>
              </w:rPr>
              <w:t>Дополнительная литература</w:t>
            </w:r>
          </w:p>
          <w:p w:rsidR="00A5391B" w:rsidRPr="00B75631" w:rsidRDefault="00A5391B" w:rsidP="00A5391B">
            <w:pPr>
              <w:rPr>
                <w:sz w:val="20"/>
                <w:szCs w:val="20"/>
              </w:rPr>
            </w:pPr>
            <w:r w:rsidRPr="00B75631">
              <w:rPr>
                <w:sz w:val="20"/>
                <w:szCs w:val="20"/>
              </w:rPr>
              <w:t xml:space="preserve">1.2 </w:t>
            </w:r>
            <w:proofErr w:type="spellStart"/>
            <w:r w:rsidRPr="00B75631">
              <w:rPr>
                <w:sz w:val="20"/>
                <w:szCs w:val="20"/>
              </w:rPr>
              <w:t>Planet</w:t>
            </w:r>
            <w:proofErr w:type="spellEnd"/>
            <w:r w:rsidRPr="00B75631">
              <w:rPr>
                <w:sz w:val="20"/>
                <w:szCs w:val="20"/>
              </w:rPr>
              <w:t xml:space="preserve"> </w:t>
            </w:r>
            <w:proofErr w:type="spellStart"/>
            <w:r w:rsidRPr="00B75631">
              <w:rPr>
                <w:sz w:val="20"/>
                <w:szCs w:val="20"/>
              </w:rPr>
              <w:t>of</w:t>
            </w:r>
            <w:proofErr w:type="spellEnd"/>
            <w:r w:rsidRPr="00B75631">
              <w:rPr>
                <w:sz w:val="20"/>
                <w:szCs w:val="20"/>
              </w:rPr>
              <w:t xml:space="preserve"> </w:t>
            </w:r>
            <w:proofErr w:type="spellStart"/>
            <w:r w:rsidRPr="00B75631">
              <w:rPr>
                <w:sz w:val="20"/>
                <w:szCs w:val="20"/>
              </w:rPr>
              <w:t>English</w:t>
            </w:r>
            <w:proofErr w:type="spellEnd"/>
            <w:r w:rsidRPr="00B75631">
              <w:rPr>
                <w:sz w:val="20"/>
                <w:szCs w:val="20"/>
              </w:rPr>
              <w:t>: учебник английского языка для учреждений СПО / [</w:t>
            </w:r>
            <w:proofErr w:type="spellStart"/>
            <w:r w:rsidRPr="00B75631">
              <w:rPr>
                <w:sz w:val="20"/>
                <w:szCs w:val="20"/>
              </w:rPr>
              <w:t>Г.Т.Безкоровайная</w:t>
            </w:r>
            <w:proofErr w:type="spellEnd"/>
            <w:r w:rsidRPr="00B75631">
              <w:rPr>
                <w:sz w:val="20"/>
                <w:szCs w:val="20"/>
              </w:rPr>
              <w:t xml:space="preserve">, Н. И. Соколова, Е. А. </w:t>
            </w:r>
            <w:proofErr w:type="spellStart"/>
            <w:r w:rsidRPr="00B75631">
              <w:rPr>
                <w:sz w:val="20"/>
                <w:szCs w:val="20"/>
              </w:rPr>
              <w:t>Койранская</w:t>
            </w:r>
            <w:proofErr w:type="spellEnd"/>
            <w:r w:rsidRPr="00B75631">
              <w:rPr>
                <w:sz w:val="20"/>
                <w:szCs w:val="20"/>
              </w:rPr>
              <w:t xml:space="preserve">, Г. В. </w:t>
            </w:r>
            <w:proofErr w:type="spellStart"/>
            <w:r w:rsidRPr="00B75631">
              <w:rPr>
                <w:sz w:val="20"/>
                <w:szCs w:val="20"/>
              </w:rPr>
              <w:t>Лаврик</w:t>
            </w:r>
            <w:proofErr w:type="spellEnd"/>
            <w:r w:rsidRPr="00B75631">
              <w:rPr>
                <w:sz w:val="20"/>
                <w:szCs w:val="20"/>
              </w:rPr>
              <w:t xml:space="preserve">]. - 4-изд., </w:t>
            </w:r>
            <w:proofErr w:type="spellStart"/>
            <w:r w:rsidRPr="00B75631">
              <w:rPr>
                <w:sz w:val="20"/>
                <w:szCs w:val="20"/>
              </w:rPr>
              <w:t>испр</w:t>
            </w:r>
            <w:proofErr w:type="spellEnd"/>
            <w:r w:rsidRPr="00B75631">
              <w:rPr>
                <w:sz w:val="20"/>
                <w:szCs w:val="20"/>
              </w:rPr>
              <w:t>. - М.: Издательский центр "Академия", 2015. - 256 с.: ил.</w:t>
            </w:r>
            <w:r w:rsidRPr="00B75631">
              <w:rPr>
                <w:sz w:val="20"/>
                <w:szCs w:val="20"/>
              </w:rPr>
              <w:tab/>
            </w:r>
          </w:p>
          <w:p w:rsidR="00A5391B" w:rsidRPr="00B75631" w:rsidRDefault="00A5391B" w:rsidP="00A5391B">
            <w:pPr>
              <w:rPr>
                <w:sz w:val="20"/>
                <w:szCs w:val="20"/>
              </w:rPr>
            </w:pPr>
          </w:p>
        </w:tc>
        <w:tc>
          <w:tcPr>
            <w:tcW w:w="1560" w:type="dxa"/>
          </w:tcPr>
          <w:p w:rsidR="00A5391B" w:rsidRPr="00B75631" w:rsidRDefault="00A5391B" w:rsidP="00A5391B">
            <w:pPr>
              <w:jc w:val="center"/>
              <w:rPr>
                <w:sz w:val="20"/>
                <w:szCs w:val="20"/>
              </w:rPr>
            </w:pPr>
            <w:r w:rsidRPr="00B75631">
              <w:rPr>
                <w:sz w:val="20"/>
                <w:szCs w:val="20"/>
              </w:rPr>
              <w:lastRenderedPageBreak/>
              <w:t>7</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5</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Э</w:t>
            </w:r>
          </w:p>
          <w:p w:rsidR="00A5391B" w:rsidRPr="00B75631" w:rsidRDefault="00A5391B" w:rsidP="00A5391B">
            <w:pP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14</w:t>
            </w:r>
          </w:p>
        </w:tc>
        <w:tc>
          <w:tcPr>
            <w:tcW w:w="1531" w:type="dxa"/>
          </w:tcPr>
          <w:p w:rsidR="00A5391B" w:rsidRPr="00B75631" w:rsidRDefault="00A5391B" w:rsidP="00A5391B">
            <w:pPr>
              <w:jc w:val="center"/>
              <w:rPr>
                <w:sz w:val="20"/>
                <w:szCs w:val="20"/>
              </w:rPr>
            </w:pPr>
            <w:r w:rsidRPr="00B75631">
              <w:rPr>
                <w:sz w:val="20"/>
                <w:szCs w:val="20"/>
              </w:rPr>
              <w:lastRenderedPageBreak/>
              <w:t>0,28</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0,20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0,56</w:t>
            </w:r>
          </w:p>
        </w:tc>
      </w:tr>
      <w:tr w:rsidR="00A5391B" w:rsidRPr="00B75631" w:rsidTr="00A5391B">
        <w:trPr>
          <w:gridAfter w:val="1"/>
          <w:wAfter w:w="29" w:type="dxa"/>
        </w:trPr>
        <w:tc>
          <w:tcPr>
            <w:tcW w:w="594" w:type="dxa"/>
          </w:tcPr>
          <w:p w:rsidR="00A5391B" w:rsidRPr="00B75631" w:rsidRDefault="008F7318" w:rsidP="00A5391B">
            <w:pPr>
              <w:rPr>
                <w:sz w:val="20"/>
                <w:szCs w:val="20"/>
              </w:rPr>
            </w:pPr>
            <w:r>
              <w:rPr>
                <w:sz w:val="20"/>
                <w:szCs w:val="20"/>
              </w:rPr>
              <w:lastRenderedPageBreak/>
              <w:t>5</w:t>
            </w:r>
          </w:p>
        </w:tc>
        <w:tc>
          <w:tcPr>
            <w:tcW w:w="993" w:type="dxa"/>
          </w:tcPr>
          <w:p w:rsidR="00A5391B" w:rsidRPr="00B75631" w:rsidRDefault="008F7318" w:rsidP="00A5391B">
            <w:pPr>
              <w:rPr>
                <w:sz w:val="20"/>
                <w:szCs w:val="20"/>
              </w:rPr>
            </w:pPr>
            <w:r>
              <w:rPr>
                <w:sz w:val="20"/>
                <w:szCs w:val="20"/>
              </w:rPr>
              <w:t>ОУП.05</w:t>
            </w:r>
          </w:p>
        </w:tc>
        <w:tc>
          <w:tcPr>
            <w:tcW w:w="2693" w:type="dxa"/>
          </w:tcPr>
          <w:p w:rsidR="00A5391B" w:rsidRPr="00B75631" w:rsidRDefault="00A5391B" w:rsidP="00A5391B">
            <w:pPr>
              <w:rPr>
                <w:sz w:val="20"/>
                <w:szCs w:val="20"/>
              </w:rPr>
            </w:pPr>
            <w:r w:rsidRPr="00B75631">
              <w:rPr>
                <w:sz w:val="20"/>
                <w:szCs w:val="20"/>
              </w:rPr>
              <w:t>Обществоведение (включая экономику и право)</w:t>
            </w:r>
          </w:p>
        </w:tc>
        <w:tc>
          <w:tcPr>
            <w:tcW w:w="1843" w:type="dxa"/>
          </w:tcPr>
          <w:p w:rsidR="00A5391B" w:rsidRPr="00B75631" w:rsidRDefault="00A5391B" w:rsidP="00A5391B">
            <w:pPr>
              <w:jc w:val="both"/>
              <w:rPr>
                <w:sz w:val="20"/>
                <w:szCs w:val="20"/>
              </w:rPr>
            </w:pPr>
          </w:p>
        </w:tc>
        <w:tc>
          <w:tcPr>
            <w:tcW w:w="6095" w:type="dxa"/>
          </w:tcPr>
          <w:p w:rsidR="00A5391B" w:rsidRPr="00B75631" w:rsidRDefault="00A5391B" w:rsidP="00A5391B">
            <w:pPr>
              <w:jc w:val="both"/>
              <w:rPr>
                <w:sz w:val="20"/>
                <w:szCs w:val="20"/>
              </w:rPr>
            </w:pPr>
            <w:r w:rsidRPr="00B75631">
              <w:rPr>
                <w:sz w:val="20"/>
                <w:szCs w:val="20"/>
              </w:rPr>
              <w:t xml:space="preserve">2.1 Важенин А. Г. Обществознание для профессий и специальностей технического, </w:t>
            </w:r>
            <w:proofErr w:type="spellStart"/>
            <w:r w:rsidRPr="00B75631">
              <w:rPr>
                <w:sz w:val="20"/>
                <w:szCs w:val="20"/>
              </w:rPr>
              <w:t>естество-научного</w:t>
            </w:r>
            <w:proofErr w:type="spellEnd"/>
            <w:r w:rsidRPr="00B75631">
              <w:rPr>
                <w:sz w:val="20"/>
                <w:szCs w:val="20"/>
              </w:rPr>
              <w:t xml:space="preserve">, гуманитарного профилей: учебник для студ. учреждений сред. проф. образования/ А. Г. Важенин.  - 8-е изд., стер. - М.: Издательский центр "Академия", 2019. - 240 с. </w:t>
            </w:r>
            <w:r w:rsidRPr="00B75631">
              <w:rPr>
                <w:sz w:val="20"/>
                <w:szCs w:val="20"/>
              </w:rPr>
              <w:tab/>
              <w:t>6</w:t>
            </w:r>
          </w:p>
          <w:p w:rsidR="00A5391B" w:rsidRPr="00B75631" w:rsidRDefault="00A5391B" w:rsidP="00A5391B">
            <w:pPr>
              <w:jc w:val="both"/>
              <w:rPr>
                <w:sz w:val="20"/>
                <w:szCs w:val="20"/>
              </w:rPr>
            </w:pPr>
            <w:r w:rsidRPr="00B75631">
              <w:rPr>
                <w:sz w:val="20"/>
                <w:szCs w:val="20"/>
              </w:rPr>
              <w:t xml:space="preserve">2.2 Важенин А. Г. Обществознание для профессий и специальностей технического, </w:t>
            </w:r>
            <w:proofErr w:type="spellStart"/>
            <w:r w:rsidRPr="00B75631">
              <w:rPr>
                <w:sz w:val="20"/>
                <w:szCs w:val="20"/>
              </w:rPr>
              <w:t>естественно-научного</w:t>
            </w:r>
            <w:proofErr w:type="spellEnd"/>
            <w:r w:rsidRPr="00B75631">
              <w:rPr>
                <w:sz w:val="20"/>
                <w:szCs w:val="20"/>
              </w:rPr>
              <w:t>, гуманитарного профилей: уче</w:t>
            </w:r>
            <w:r w:rsidRPr="00B75631">
              <w:rPr>
                <w:sz w:val="20"/>
                <w:szCs w:val="20"/>
              </w:rPr>
              <w:t>б</w:t>
            </w:r>
            <w:r w:rsidRPr="00B75631">
              <w:rPr>
                <w:sz w:val="20"/>
                <w:szCs w:val="20"/>
              </w:rPr>
              <w:t xml:space="preserve">ник для студ. Учреждений сред., проф./образования/ А. Г. Важенин. - 7-е изд., стер. - М.: Издательский центр "Академия", 2018, - 528 с. </w:t>
            </w:r>
            <w:r w:rsidRPr="00B75631">
              <w:rPr>
                <w:sz w:val="20"/>
                <w:szCs w:val="20"/>
              </w:rPr>
              <w:tab/>
            </w:r>
          </w:p>
          <w:p w:rsidR="00A5391B" w:rsidRPr="00B75631" w:rsidRDefault="00A5391B" w:rsidP="00A5391B">
            <w:pPr>
              <w:jc w:val="both"/>
              <w:rPr>
                <w:sz w:val="20"/>
                <w:szCs w:val="20"/>
              </w:rPr>
            </w:pPr>
            <w:r w:rsidRPr="00B75631">
              <w:rPr>
                <w:sz w:val="20"/>
                <w:szCs w:val="20"/>
              </w:rPr>
              <w:t xml:space="preserve">2.4 </w:t>
            </w:r>
            <w:proofErr w:type="spellStart"/>
            <w:r w:rsidRPr="00B75631">
              <w:rPr>
                <w:sz w:val="20"/>
                <w:szCs w:val="20"/>
              </w:rPr>
              <w:t>Губин</w:t>
            </w:r>
            <w:proofErr w:type="spellEnd"/>
            <w:r w:rsidRPr="00B75631">
              <w:rPr>
                <w:sz w:val="20"/>
                <w:szCs w:val="20"/>
              </w:rPr>
              <w:t xml:space="preserve">, В.Д. Обществознание: учебник / </w:t>
            </w:r>
            <w:proofErr w:type="spellStart"/>
            <w:r w:rsidRPr="00B75631">
              <w:rPr>
                <w:sz w:val="20"/>
                <w:szCs w:val="20"/>
              </w:rPr>
              <w:t>Губин</w:t>
            </w:r>
            <w:proofErr w:type="spellEnd"/>
            <w:r w:rsidRPr="00B75631">
              <w:rPr>
                <w:sz w:val="20"/>
                <w:szCs w:val="20"/>
              </w:rPr>
              <w:t xml:space="preserve"> В.Д., Буланова М.Б., Филатов В.П. — Москва: </w:t>
            </w:r>
            <w:proofErr w:type="spellStart"/>
            <w:r w:rsidRPr="00B75631">
              <w:rPr>
                <w:sz w:val="20"/>
                <w:szCs w:val="20"/>
              </w:rPr>
              <w:t>КноРус</w:t>
            </w:r>
            <w:proofErr w:type="spellEnd"/>
            <w:r w:rsidRPr="00B75631">
              <w:rPr>
                <w:sz w:val="20"/>
                <w:szCs w:val="20"/>
              </w:rPr>
              <w:t xml:space="preserve">, 2020. — 208 с. — (СПО). — ISBN 978-5-406-07532-6. — URL: </w:t>
            </w:r>
            <w:hyperlink r:id="rId26" w:history="1">
              <w:r w:rsidRPr="00B75631">
                <w:rPr>
                  <w:color w:val="0000FF"/>
                  <w:sz w:val="20"/>
                  <w:szCs w:val="20"/>
                  <w:u w:val="single"/>
                </w:rPr>
                <w:t>https://book.ru/book/932600</w:t>
              </w:r>
            </w:hyperlink>
            <w:r w:rsidRPr="00B75631">
              <w:rPr>
                <w:sz w:val="20"/>
                <w:szCs w:val="20"/>
              </w:rPr>
              <w:t xml:space="preserve">  — Текст: электронный.</w:t>
            </w:r>
          </w:p>
          <w:p w:rsidR="00A5391B" w:rsidRPr="00B75631" w:rsidRDefault="00A5391B" w:rsidP="00A5391B">
            <w:pPr>
              <w:jc w:val="both"/>
              <w:rPr>
                <w:sz w:val="20"/>
                <w:szCs w:val="20"/>
              </w:rPr>
            </w:pPr>
            <w:r w:rsidRPr="00B75631">
              <w:rPr>
                <w:sz w:val="20"/>
                <w:szCs w:val="20"/>
              </w:rPr>
              <w:t xml:space="preserve">2.5 Сычев А.А. Обществознание.: учебное пособие / Сычев А.А. — Москва: </w:t>
            </w:r>
            <w:proofErr w:type="spellStart"/>
            <w:r w:rsidRPr="00B75631">
              <w:rPr>
                <w:sz w:val="20"/>
                <w:szCs w:val="20"/>
              </w:rPr>
              <w:t>КноРус</w:t>
            </w:r>
            <w:proofErr w:type="spellEnd"/>
            <w:r w:rsidRPr="00B75631">
              <w:rPr>
                <w:sz w:val="20"/>
                <w:szCs w:val="20"/>
              </w:rPr>
              <w:t xml:space="preserve">, 2020. — 380 с. — (СПО). — ISBN 978-5-406-07384-1. — URL: </w:t>
            </w:r>
            <w:hyperlink r:id="rId27" w:history="1">
              <w:r w:rsidRPr="00B75631">
                <w:rPr>
                  <w:color w:val="0000FF"/>
                  <w:sz w:val="20"/>
                  <w:szCs w:val="20"/>
                  <w:u w:val="single"/>
                </w:rPr>
                <w:t>https://book.ru/book/932116</w:t>
              </w:r>
            </w:hyperlink>
            <w:r w:rsidRPr="00B75631">
              <w:rPr>
                <w:sz w:val="20"/>
                <w:szCs w:val="20"/>
              </w:rPr>
              <w:t xml:space="preserve"> — Текст: электронный</w:t>
            </w:r>
            <w:r w:rsidRPr="00B75631">
              <w:rPr>
                <w:sz w:val="20"/>
                <w:szCs w:val="20"/>
              </w:rPr>
              <w:tab/>
            </w:r>
          </w:p>
          <w:p w:rsidR="00A5391B" w:rsidRPr="00B75631" w:rsidRDefault="00A5391B" w:rsidP="00A5391B">
            <w:pPr>
              <w:jc w:val="both"/>
              <w:rPr>
                <w:sz w:val="20"/>
                <w:szCs w:val="20"/>
              </w:rPr>
            </w:pPr>
            <w:r w:rsidRPr="00B75631">
              <w:rPr>
                <w:sz w:val="20"/>
                <w:szCs w:val="20"/>
              </w:rPr>
              <w:t xml:space="preserve">2.6 </w:t>
            </w:r>
            <w:proofErr w:type="spellStart"/>
            <w:r w:rsidRPr="00B75631">
              <w:rPr>
                <w:sz w:val="20"/>
                <w:szCs w:val="20"/>
              </w:rPr>
              <w:t>Гомола</w:t>
            </w:r>
            <w:proofErr w:type="spellEnd"/>
            <w:r w:rsidRPr="00B75631">
              <w:rPr>
                <w:sz w:val="20"/>
                <w:szCs w:val="20"/>
              </w:rPr>
              <w:t xml:space="preserve"> А. И. Экономика для профессий и специальностей соц</w:t>
            </w:r>
            <w:r w:rsidRPr="00B75631">
              <w:rPr>
                <w:sz w:val="20"/>
                <w:szCs w:val="20"/>
              </w:rPr>
              <w:t>и</w:t>
            </w:r>
            <w:r w:rsidRPr="00B75631">
              <w:rPr>
                <w:sz w:val="20"/>
                <w:szCs w:val="20"/>
              </w:rPr>
              <w:t xml:space="preserve">ально-экономического профиля: учеб. для студ. учреждений сред. проф. образования/ А. И. </w:t>
            </w:r>
            <w:proofErr w:type="spellStart"/>
            <w:r w:rsidRPr="00B75631">
              <w:rPr>
                <w:sz w:val="20"/>
                <w:szCs w:val="20"/>
              </w:rPr>
              <w:t>Гомола</w:t>
            </w:r>
            <w:proofErr w:type="spellEnd"/>
            <w:r w:rsidRPr="00B75631">
              <w:rPr>
                <w:sz w:val="20"/>
                <w:szCs w:val="20"/>
              </w:rPr>
              <w:t xml:space="preserve">, В. Е. Кириллов, П. А. </w:t>
            </w:r>
            <w:proofErr w:type="spellStart"/>
            <w:r w:rsidRPr="00B75631">
              <w:rPr>
                <w:sz w:val="20"/>
                <w:szCs w:val="20"/>
              </w:rPr>
              <w:t>Жанин</w:t>
            </w:r>
            <w:proofErr w:type="spellEnd"/>
            <w:r w:rsidRPr="00B75631">
              <w:rPr>
                <w:sz w:val="20"/>
                <w:szCs w:val="20"/>
              </w:rPr>
              <w:t xml:space="preserve">. - 3-е изд., </w:t>
            </w:r>
            <w:proofErr w:type="spellStart"/>
            <w:r w:rsidRPr="00B75631">
              <w:rPr>
                <w:sz w:val="20"/>
                <w:szCs w:val="20"/>
              </w:rPr>
              <w:t>испр</w:t>
            </w:r>
            <w:proofErr w:type="spellEnd"/>
            <w:r w:rsidRPr="00B75631">
              <w:rPr>
                <w:sz w:val="20"/>
                <w:szCs w:val="20"/>
              </w:rPr>
              <w:t xml:space="preserve">. - М.: Издательский центр "Академия", 2018. - 352 с . 2.7 </w:t>
            </w:r>
            <w:proofErr w:type="spellStart"/>
            <w:r w:rsidRPr="00B75631">
              <w:rPr>
                <w:sz w:val="20"/>
                <w:szCs w:val="20"/>
              </w:rPr>
              <w:t>Гомола</w:t>
            </w:r>
            <w:proofErr w:type="spellEnd"/>
            <w:r w:rsidRPr="00B75631">
              <w:rPr>
                <w:sz w:val="20"/>
                <w:szCs w:val="20"/>
              </w:rPr>
              <w:t xml:space="preserve"> А. И. Экономика для профессий и специальностей социально-экономического профиля: учеб. для студ. учреждений сред. проф. образования/ А. И. </w:t>
            </w:r>
            <w:proofErr w:type="spellStart"/>
            <w:r w:rsidRPr="00B75631">
              <w:rPr>
                <w:sz w:val="20"/>
                <w:szCs w:val="20"/>
              </w:rPr>
              <w:t>Гомола</w:t>
            </w:r>
            <w:proofErr w:type="spellEnd"/>
            <w:r w:rsidRPr="00B75631">
              <w:rPr>
                <w:sz w:val="20"/>
                <w:szCs w:val="20"/>
              </w:rPr>
              <w:t xml:space="preserve">, В. Е. Кириллов, П. А. </w:t>
            </w:r>
            <w:proofErr w:type="spellStart"/>
            <w:r w:rsidRPr="00B75631">
              <w:rPr>
                <w:sz w:val="20"/>
                <w:szCs w:val="20"/>
              </w:rPr>
              <w:t>Жанин</w:t>
            </w:r>
            <w:proofErr w:type="spellEnd"/>
            <w:r w:rsidRPr="00B75631">
              <w:rPr>
                <w:sz w:val="20"/>
                <w:szCs w:val="20"/>
              </w:rPr>
              <w:t xml:space="preserve">. - 5-е изд., </w:t>
            </w:r>
            <w:proofErr w:type="spellStart"/>
            <w:r w:rsidRPr="00B75631">
              <w:rPr>
                <w:sz w:val="20"/>
                <w:szCs w:val="20"/>
              </w:rPr>
              <w:t>испр</w:t>
            </w:r>
            <w:proofErr w:type="spellEnd"/>
            <w:r w:rsidRPr="00B75631">
              <w:rPr>
                <w:sz w:val="20"/>
                <w:szCs w:val="20"/>
              </w:rPr>
              <w:t xml:space="preserve">. - М.: Издательский центр "Академия", 2019. - 352 с. </w:t>
            </w:r>
          </w:p>
          <w:p w:rsidR="00A5391B" w:rsidRPr="00B75631" w:rsidRDefault="00A5391B" w:rsidP="00A5391B">
            <w:pPr>
              <w:jc w:val="center"/>
              <w:rPr>
                <w:sz w:val="20"/>
                <w:szCs w:val="20"/>
              </w:rPr>
            </w:pPr>
            <w:proofErr w:type="spellStart"/>
            <w:r w:rsidRPr="00B75631">
              <w:rPr>
                <w:sz w:val="20"/>
                <w:szCs w:val="20"/>
              </w:rPr>
              <w:t>Дополднительная</w:t>
            </w:r>
            <w:proofErr w:type="spellEnd"/>
          </w:p>
          <w:p w:rsidR="00A5391B" w:rsidRPr="00B75631" w:rsidRDefault="00A5391B" w:rsidP="00A5391B">
            <w:pPr>
              <w:jc w:val="both"/>
              <w:rPr>
                <w:sz w:val="20"/>
                <w:szCs w:val="20"/>
              </w:rPr>
            </w:pPr>
            <w:r w:rsidRPr="00B75631">
              <w:rPr>
                <w:sz w:val="20"/>
                <w:szCs w:val="20"/>
              </w:rPr>
              <w:t xml:space="preserve">2.8 </w:t>
            </w:r>
            <w:proofErr w:type="spellStart"/>
            <w:r w:rsidRPr="00B75631">
              <w:rPr>
                <w:sz w:val="20"/>
                <w:szCs w:val="20"/>
              </w:rPr>
              <w:t>Гомола</w:t>
            </w:r>
            <w:proofErr w:type="spellEnd"/>
            <w:r w:rsidRPr="00B75631">
              <w:rPr>
                <w:sz w:val="20"/>
                <w:szCs w:val="20"/>
              </w:rPr>
              <w:t xml:space="preserve"> А. И. Экономика для профессий и специальностей соц</w:t>
            </w:r>
            <w:r w:rsidRPr="00B75631">
              <w:rPr>
                <w:sz w:val="20"/>
                <w:szCs w:val="20"/>
              </w:rPr>
              <w:t>и</w:t>
            </w:r>
            <w:r w:rsidRPr="00B75631">
              <w:rPr>
                <w:sz w:val="20"/>
                <w:szCs w:val="20"/>
              </w:rPr>
              <w:lastRenderedPageBreak/>
              <w:t xml:space="preserve">ально-экономического профиля: учеб. для студ. учреждений сред. проф. образования/ А. И. </w:t>
            </w:r>
            <w:proofErr w:type="spellStart"/>
            <w:r w:rsidRPr="00B75631">
              <w:rPr>
                <w:sz w:val="20"/>
                <w:szCs w:val="20"/>
              </w:rPr>
              <w:t>Гомола</w:t>
            </w:r>
            <w:proofErr w:type="spellEnd"/>
            <w:r w:rsidRPr="00B75631">
              <w:rPr>
                <w:sz w:val="20"/>
                <w:szCs w:val="20"/>
              </w:rPr>
              <w:t xml:space="preserve">, В. Е. Кириллов, П. А </w:t>
            </w:r>
            <w:proofErr w:type="spellStart"/>
            <w:r w:rsidRPr="00B75631">
              <w:rPr>
                <w:sz w:val="20"/>
                <w:szCs w:val="20"/>
              </w:rPr>
              <w:t>Жанин</w:t>
            </w:r>
            <w:proofErr w:type="spellEnd"/>
            <w:r w:rsidRPr="00B75631">
              <w:rPr>
                <w:sz w:val="20"/>
                <w:szCs w:val="20"/>
              </w:rPr>
              <w:t xml:space="preserve">. - 7-е изд., </w:t>
            </w:r>
            <w:proofErr w:type="spellStart"/>
            <w:r w:rsidRPr="00B75631">
              <w:rPr>
                <w:sz w:val="20"/>
                <w:szCs w:val="20"/>
              </w:rPr>
              <w:t>перераб</w:t>
            </w:r>
            <w:proofErr w:type="spellEnd"/>
            <w:r w:rsidRPr="00B75631">
              <w:rPr>
                <w:sz w:val="20"/>
                <w:szCs w:val="20"/>
              </w:rPr>
              <w:t xml:space="preserve">. и доп.- М.: Издательский центр "Академия", 2015. - 352 с.  </w:t>
            </w:r>
            <w:r w:rsidRPr="00B75631">
              <w:rPr>
                <w:sz w:val="20"/>
                <w:szCs w:val="20"/>
              </w:rPr>
              <w:tab/>
              <w:t>16</w:t>
            </w:r>
          </w:p>
          <w:p w:rsidR="00A5391B" w:rsidRPr="00B75631" w:rsidRDefault="00A5391B" w:rsidP="00A5391B">
            <w:pPr>
              <w:jc w:val="both"/>
              <w:rPr>
                <w:sz w:val="20"/>
                <w:szCs w:val="20"/>
              </w:rPr>
            </w:pPr>
          </w:p>
        </w:tc>
        <w:tc>
          <w:tcPr>
            <w:tcW w:w="1560" w:type="dxa"/>
          </w:tcPr>
          <w:p w:rsidR="00A5391B" w:rsidRPr="00B75631" w:rsidRDefault="00A5391B" w:rsidP="00A5391B">
            <w:pPr>
              <w:tabs>
                <w:tab w:val="left" w:pos="461"/>
              </w:tabs>
              <w:jc w:val="center"/>
              <w:rPr>
                <w:sz w:val="20"/>
                <w:szCs w:val="20"/>
              </w:rPr>
            </w:pPr>
            <w:r w:rsidRPr="00B75631">
              <w:rPr>
                <w:sz w:val="20"/>
                <w:szCs w:val="20"/>
              </w:rPr>
              <w:lastRenderedPageBreak/>
              <w:t>6</w:t>
            </w:r>
          </w:p>
          <w:p w:rsidR="00A5391B" w:rsidRPr="00B75631" w:rsidRDefault="00A5391B" w:rsidP="00A5391B">
            <w:pPr>
              <w:tabs>
                <w:tab w:val="left" w:pos="461"/>
              </w:tabs>
              <w:rPr>
                <w:sz w:val="20"/>
                <w:szCs w:val="20"/>
              </w:rPr>
            </w:pPr>
          </w:p>
          <w:p w:rsidR="00A5391B" w:rsidRPr="00B75631" w:rsidRDefault="00A5391B" w:rsidP="00A5391B">
            <w:pPr>
              <w:tabs>
                <w:tab w:val="left" w:pos="461"/>
              </w:tabs>
              <w:rPr>
                <w:sz w:val="20"/>
                <w:szCs w:val="20"/>
              </w:rPr>
            </w:pPr>
          </w:p>
          <w:p w:rsidR="00A5391B" w:rsidRPr="00B75631" w:rsidRDefault="00A5391B" w:rsidP="00A5391B">
            <w:pPr>
              <w:tabs>
                <w:tab w:val="left" w:pos="461"/>
              </w:tabs>
              <w:rPr>
                <w:sz w:val="20"/>
                <w:szCs w:val="20"/>
              </w:rPr>
            </w:pPr>
          </w:p>
          <w:p w:rsidR="00A5391B" w:rsidRPr="00B75631" w:rsidRDefault="00A5391B" w:rsidP="00A5391B">
            <w:pPr>
              <w:tabs>
                <w:tab w:val="left" w:pos="461"/>
              </w:tabs>
              <w:jc w:val="center"/>
              <w:rPr>
                <w:sz w:val="20"/>
                <w:szCs w:val="20"/>
              </w:rPr>
            </w:pPr>
            <w:r w:rsidRPr="00B75631">
              <w:rPr>
                <w:sz w:val="20"/>
                <w:szCs w:val="20"/>
              </w:rPr>
              <w:t>19</w:t>
            </w: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r w:rsidRPr="00B75631">
              <w:rPr>
                <w:sz w:val="20"/>
                <w:szCs w:val="20"/>
              </w:rPr>
              <w:t>Э</w:t>
            </w: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r w:rsidRPr="00B75631">
              <w:rPr>
                <w:sz w:val="20"/>
                <w:szCs w:val="20"/>
              </w:rPr>
              <w:t>Э</w:t>
            </w: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r w:rsidRPr="00B75631">
              <w:rPr>
                <w:sz w:val="20"/>
                <w:szCs w:val="20"/>
              </w:rPr>
              <w:t>18</w:t>
            </w: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r w:rsidRPr="00B75631">
              <w:rPr>
                <w:sz w:val="20"/>
                <w:szCs w:val="20"/>
              </w:rPr>
              <w:t>19</w:t>
            </w: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tabs>
                <w:tab w:val="left" w:pos="461"/>
              </w:tabs>
              <w:jc w:val="center"/>
              <w:rPr>
                <w:sz w:val="20"/>
                <w:szCs w:val="20"/>
              </w:rPr>
            </w:pPr>
          </w:p>
          <w:p w:rsidR="00A5391B" w:rsidRPr="00B75631" w:rsidRDefault="00A5391B" w:rsidP="00A5391B">
            <w:pPr>
              <w:jc w:val="center"/>
              <w:rPr>
                <w:sz w:val="20"/>
                <w:szCs w:val="20"/>
              </w:rPr>
            </w:pPr>
            <w:r w:rsidRPr="00B75631">
              <w:rPr>
                <w:sz w:val="20"/>
                <w:szCs w:val="20"/>
              </w:rPr>
              <w:lastRenderedPageBreak/>
              <w:t>16</w:t>
            </w:r>
          </w:p>
        </w:tc>
        <w:tc>
          <w:tcPr>
            <w:tcW w:w="1531" w:type="dxa"/>
          </w:tcPr>
          <w:p w:rsidR="00A5391B" w:rsidRPr="00B75631" w:rsidRDefault="00A5391B" w:rsidP="00A5391B">
            <w:pPr>
              <w:jc w:val="center"/>
              <w:rPr>
                <w:sz w:val="20"/>
                <w:szCs w:val="20"/>
              </w:rPr>
            </w:pPr>
            <w:r w:rsidRPr="00B75631">
              <w:rPr>
                <w:sz w:val="20"/>
                <w:szCs w:val="20"/>
              </w:rPr>
              <w:lastRenderedPageBreak/>
              <w:t>0,24</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0,76</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0,72</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0,76</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tc>
      </w:tr>
      <w:tr w:rsidR="00A5391B" w:rsidRPr="00B75631" w:rsidTr="00A5391B">
        <w:trPr>
          <w:gridAfter w:val="1"/>
          <w:wAfter w:w="29" w:type="dxa"/>
        </w:trPr>
        <w:tc>
          <w:tcPr>
            <w:tcW w:w="594" w:type="dxa"/>
          </w:tcPr>
          <w:p w:rsidR="00A5391B" w:rsidRPr="00B75631" w:rsidRDefault="008F7318" w:rsidP="00A5391B">
            <w:pPr>
              <w:rPr>
                <w:sz w:val="20"/>
                <w:szCs w:val="20"/>
              </w:rPr>
            </w:pPr>
            <w:r>
              <w:rPr>
                <w:sz w:val="20"/>
                <w:szCs w:val="20"/>
              </w:rPr>
              <w:lastRenderedPageBreak/>
              <w:t>6</w:t>
            </w:r>
          </w:p>
        </w:tc>
        <w:tc>
          <w:tcPr>
            <w:tcW w:w="993" w:type="dxa"/>
          </w:tcPr>
          <w:p w:rsidR="00A5391B" w:rsidRPr="00B75631" w:rsidRDefault="008F7318" w:rsidP="00A5391B">
            <w:pPr>
              <w:rPr>
                <w:sz w:val="20"/>
                <w:szCs w:val="20"/>
              </w:rPr>
            </w:pPr>
            <w:r>
              <w:rPr>
                <w:sz w:val="20"/>
                <w:szCs w:val="20"/>
              </w:rPr>
              <w:t>ОУП.06</w:t>
            </w:r>
          </w:p>
        </w:tc>
        <w:tc>
          <w:tcPr>
            <w:tcW w:w="2693" w:type="dxa"/>
          </w:tcPr>
          <w:p w:rsidR="00A5391B" w:rsidRPr="00B75631" w:rsidRDefault="00A5391B" w:rsidP="008F7318">
            <w:pPr>
              <w:rPr>
                <w:sz w:val="20"/>
                <w:szCs w:val="20"/>
              </w:rPr>
            </w:pPr>
            <w:r w:rsidRPr="00B75631">
              <w:rPr>
                <w:sz w:val="20"/>
                <w:szCs w:val="20"/>
              </w:rPr>
              <w:t xml:space="preserve">Математика </w:t>
            </w:r>
          </w:p>
        </w:tc>
        <w:tc>
          <w:tcPr>
            <w:tcW w:w="1843" w:type="dxa"/>
          </w:tcPr>
          <w:p w:rsidR="00A5391B" w:rsidRPr="00B75631" w:rsidRDefault="00A5391B" w:rsidP="00A5391B">
            <w:pPr>
              <w:jc w:val="both"/>
              <w:rPr>
                <w:sz w:val="20"/>
                <w:szCs w:val="20"/>
              </w:rPr>
            </w:pPr>
          </w:p>
        </w:tc>
        <w:tc>
          <w:tcPr>
            <w:tcW w:w="6095" w:type="dxa"/>
          </w:tcPr>
          <w:p w:rsidR="00A5391B" w:rsidRPr="00B75631" w:rsidRDefault="00A5391B" w:rsidP="00A5391B">
            <w:pPr>
              <w:jc w:val="both"/>
              <w:rPr>
                <w:sz w:val="20"/>
                <w:szCs w:val="20"/>
              </w:rPr>
            </w:pPr>
            <w:r w:rsidRPr="00B75631">
              <w:rPr>
                <w:sz w:val="20"/>
                <w:szCs w:val="20"/>
              </w:rPr>
              <w:t>3.3 Башмаков М. И. Математика: учеб. для студ. учреждений сред. проф. образования/ М. И. Башмаков. - 5-е изд., стер. - М.: Издател</w:t>
            </w:r>
            <w:r w:rsidRPr="00B75631">
              <w:rPr>
                <w:sz w:val="20"/>
                <w:szCs w:val="20"/>
              </w:rPr>
              <w:t>ь</w:t>
            </w:r>
            <w:r w:rsidRPr="00B75631">
              <w:rPr>
                <w:sz w:val="20"/>
                <w:szCs w:val="20"/>
              </w:rPr>
              <w:t xml:space="preserve">ский центр "Академия", 2018. - 256 с. </w:t>
            </w:r>
            <w:r w:rsidRPr="00B75631">
              <w:rPr>
                <w:sz w:val="20"/>
                <w:szCs w:val="20"/>
              </w:rPr>
              <w:tab/>
            </w:r>
          </w:p>
          <w:p w:rsidR="00A5391B" w:rsidRPr="00B75631" w:rsidRDefault="00A5391B" w:rsidP="00A5391B">
            <w:pPr>
              <w:jc w:val="both"/>
              <w:rPr>
                <w:sz w:val="20"/>
                <w:szCs w:val="20"/>
              </w:rPr>
            </w:pPr>
            <w:r w:rsidRPr="00B75631">
              <w:rPr>
                <w:sz w:val="20"/>
                <w:szCs w:val="20"/>
              </w:rPr>
              <w:t>3.4 Башмаков М. И. Математика: учеб. для студ. учреждений сред. проф. образования/ М. И. Башмаков. - 6-е изд., стер. - М.: Издател</w:t>
            </w:r>
            <w:r w:rsidRPr="00B75631">
              <w:rPr>
                <w:sz w:val="20"/>
                <w:szCs w:val="20"/>
              </w:rPr>
              <w:t>ь</w:t>
            </w:r>
            <w:r w:rsidRPr="00B75631">
              <w:rPr>
                <w:sz w:val="20"/>
                <w:szCs w:val="20"/>
              </w:rPr>
              <w:t xml:space="preserve">ский центр "Академия", 2019. - 256 с.  </w:t>
            </w:r>
            <w:r w:rsidRPr="00B75631">
              <w:rPr>
                <w:sz w:val="20"/>
                <w:szCs w:val="20"/>
              </w:rPr>
              <w:tab/>
            </w:r>
          </w:p>
          <w:p w:rsidR="00A5391B" w:rsidRPr="00B75631" w:rsidRDefault="00A5391B" w:rsidP="00A5391B">
            <w:pPr>
              <w:jc w:val="both"/>
              <w:rPr>
                <w:sz w:val="20"/>
                <w:szCs w:val="20"/>
              </w:rPr>
            </w:pPr>
            <w:r w:rsidRPr="00B75631">
              <w:rPr>
                <w:sz w:val="20"/>
                <w:szCs w:val="20"/>
              </w:rPr>
              <w:t>3.5 Башмаков, М.И. Математика.: учебник / Башмаков М.И. — Мос</w:t>
            </w:r>
            <w:r w:rsidRPr="00B75631">
              <w:rPr>
                <w:sz w:val="20"/>
                <w:szCs w:val="20"/>
              </w:rPr>
              <w:t>к</w:t>
            </w:r>
            <w:r w:rsidRPr="00B75631">
              <w:rPr>
                <w:sz w:val="20"/>
                <w:szCs w:val="20"/>
              </w:rPr>
              <w:t xml:space="preserve">ва: </w:t>
            </w:r>
            <w:proofErr w:type="spellStart"/>
            <w:r w:rsidRPr="00B75631">
              <w:rPr>
                <w:sz w:val="20"/>
                <w:szCs w:val="20"/>
              </w:rPr>
              <w:t>КноРус</w:t>
            </w:r>
            <w:proofErr w:type="spellEnd"/>
            <w:r w:rsidRPr="00B75631">
              <w:rPr>
                <w:sz w:val="20"/>
                <w:szCs w:val="20"/>
              </w:rPr>
              <w:t xml:space="preserve">, 2019. — 394 с. — (СПО). — ISBN 978-5-406-06554-9. — URL: </w:t>
            </w:r>
            <w:hyperlink r:id="rId28" w:history="1">
              <w:r w:rsidRPr="00B75631">
                <w:rPr>
                  <w:rStyle w:val="ac"/>
                  <w:sz w:val="20"/>
                  <w:szCs w:val="20"/>
                </w:rPr>
                <w:t>https://book.ru/book/929528</w:t>
              </w:r>
            </w:hyperlink>
            <w:r w:rsidRPr="00B75631">
              <w:rPr>
                <w:sz w:val="20"/>
                <w:szCs w:val="20"/>
              </w:rPr>
              <w:t xml:space="preserve"> </w:t>
            </w:r>
          </w:p>
        </w:tc>
        <w:tc>
          <w:tcPr>
            <w:tcW w:w="1560" w:type="dxa"/>
          </w:tcPr>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24</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8F7318">
            <w:pPr>
              <w:jc w:val="center"/>
              <w:rPr>
                <w:sz w:val="20"/>
                <w:szCs w:val="20"/>
              </w:rPr>
            </w:pPr>
            <w:r w:rsidRPr="00B75631">
              <w:rPr>
                <w:sz w:val="20"/>
                <w:szCs w:val="20"/>
              </w:rPr>
              <w:t>Э</w:t>
            </w:r>
          </w:p>
        </w:tc>
        <w:tc>
          <w:tcPr>
            <w:tcW w:w="1531" w:type="dxa"/>
          </w:tcPr>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0,96</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0,04</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8F7318">
            <w:pPr>
              <w:rPr>
                <w:sz w:val="20"/>
                <w:szCs w:val="20"/>
              </w:rPr>
            </w:pPr>
          </w:p>
        </w:tc>
      </w:tr>
      <w:tr w:rsidR="00A5391B" w:rsidRPr="00B75631" w:rsidTr="00A5391B">
        <w:trPr>
          <w:gridAfter w:val="1"/>
          <w:wAfter w:w="29" w:type="dxa"/>
        </w:trPr>
        <w:tc>
          <w:tcPr>
            <w:tcW w:w="594" w:type="dxa"/>
          </w:tcPr>
          <w:p w:rsidR="00A5391B" w:rsidRPr="00B75631" w:rsidRDefault="008F7318" w:rsidP="00A5391B">
            <w:pPr>
              <w:rPr>
                <w:sz w:val="20"/>
                <w:szCs w:val="20"/>
              </w:rPr>
            </w:pPr>
            <w:r>
              <w:rPr>
                <w:sz w:val="20"/>
                <w:szCs w:val="20"/>
              </w:rPr>
              <w:t>7</w:t>
            </w:r>
          </w:p>
        </w:tc>
        <w:tc>
          <w:tcPr>
            <w:tcW w:w="993" w:type="dxa"/>
          </w:tcPr>
          <w:p w:rsidR="00A5391B" w:rsidRPr="00B75631" w:rsidRDefault="008F7318" w:rsidP="00A5391B">
            <w:pPr>
              <w:rPr>
                <w:sz w:val="20"/>
                <w:szCs w:val="20"/>
              </w:rPr>
            </w:pPr>
            <w:r>
              <w:rPr>
                <w:sz w:val="20"/>
                <w:szCs w:val="20"/>
              </w:rPr>
              <w:t>ОУП.06</w:t>
            </w:r>
          </w:p>
        </w:tc>
        <w:tc>
          <w:tcPr>
            <w:tcW w:w="2693" w:type="dxa"/>
          </w:tcPr>
          <w:p w:rsidR="00A5391B" w:rsidRPr="00B75631" w:rsidRDefault="00A5391B" w:rsidP="00A5391B">
            <w:pPr>
              <w:rPr>
                <w:sz w:val="20"/>
                <w:szCs w:val="20"/>
              </w:rPr>
            </w:pPr>
            <w:r w:rsidRPr="00B75631">
              <w:rPr>
                <w:sz w:val="20"/>
                <w:szCs w:val="20"/>
              </w:rPr>
              <w:t>Естествознание</w:t>
            </w:r>
          </w:p>
        </w:tc>
        <w:tc>
          <w:tcPr>
            <w:tcW w:w="1843" w:type="dxa"/>
          </w:tcPr>
          <w:p w:rsidR="00A5391B" w:rsidRPr="00B75631" w:rsidRDefault="00A5391B" w:rsidP="00A5391B">
            <w:pPr>
              <w:rPr>
                <w:sz w:val="20"/>
                <w:szCs w:val="20"/>
              </w:rPr>
            </w:pPr>
          </w:p>
        </w:tc>
        <w:tc>
          <w:tcPr>
            <w:tcW w:w="6095" w:type="dxa"/>
          </w:tcPr>
          <w:p w:rsidR="00A5391B" w:rsidRPr="00B75631" w:rsidRDefault="00A5391B" w:rsidP="00A5391B">
            <w:pPr>
              <w:rPr>
                <w:sz w:val="20"/>
                <w:szCs w:val="20"/>
              </w:rPr>
            </w:pPr>
            <w:r w:rsidRPr="00B75631">
              <w:rPr>
                <w:sz w:val="20"/>
                <w:szCs w:val="20"/>
              </w:rPr>
              <w:t xml:space="preserve"> Саенко, О.Е. Естествознание. : учебное пособие / Саенко О.Е., Тр</w:t>
            </w:r>
            <w:r w:rsidRPr="00B75631">
              <w:rPr>
                <w:sz w:val="20"/>
                <w:szCs w:val="20"/>
              </w:rPr>
              <w:t>у</w:t>
            </w:r>
            <w:r w:rsidRPr="00B75631">
              <w:rPr>
                <w:sz w:val="20"/>
                <w:szCs w:val="20"/>
              </w:rPr>
              <w:t xml:space="preserve">шина Т.П., </w:t>
            </w:r>
            <w:proofErr w:type="spellStart"/>
            <w:r w:rsidRPr="00B75631">
              <w:rPr>
                <w:sz w:val="20"/>
                <w:szCs w:val="20"/>
              </w:rPr>
              <w:t>Логвиненко</w:t>
            </w:r>
            <w:proofErr w:type="spellEnd"/>
            <w:r w:rsidRPr="00B75631">
              <w:rPr>
                <w:sz w:val="20"/>
                <w:szCs w:val="20"/>
              </w:rPr>
              <w:t xml:space="preserve"> О.В., Арутюнян О.В. — Москва : </w:t>
            </w:r>
            <w:proofErr w:type="spellStart"/>
            <w:r w:rsidRPr="00B75631">
              <w:rPr>
                <w:sz w:val="20"/>
                <w:szCs w:val="20"/>
              </w:rPr>
              <w:t>КноРус</w:t>
            </w:r>
            <w:proofErr w:type="spellEnd"/>
            <w:r w:rsidRPr="00B75631">
              <w:rPr>
                <w:sz w:val="20"/>
                <w:szCs w:val="20"/>
              </w:rPr>
              <w:t xml:space="preserve">, 2019. — 363 с. Режим доступа.: </w:t>
            </w:r>
            <w:hyperlink r:id="rId29" w:history="1">
              <w:r w:rsidRPr="00B75631">
                <w:rPr>
                  <w:color w:val="0000FF"/>
                  <w:sz w:val="20"/>
                  <w:szCs w:val="20"/>
                  <w:u w:val="single"/>
                </w:rPr>
                <w:t>https://book.ru/book/932526</w:t>
              </w:r>
            </w:hyperlink>
            <w:r w:rsidRPr="00B75631">
              <w:rPr>
                <w:sz w:val="20"/>
                <w:szCs w:val="20"/>
              </w:rPr>
              <w:t xml:space="preserve"> - 02.07.2019). — Текст : электронный.</w:t>
            </w:r>
          </w:p>
          <w:p w:rsidR="00A5391B" w:rsidRPr="00B75631" w:rsidRDefault="00A5391B" w:rsidP="00A5391B">
            <w:pPr>
              <w:rPr>
                <w:sz w:val="20"/>
                <w:szCs w:val="20"/>
              </w:rPr>
            </w:pPr>
            <w:r w:rsidRPr="00B75631">
              <w:rPr>
                <w:sz w:val="20"/>
                <w:szCs w:val="20"/>
              </w:rPr>
              <w:t xml:space="preserve"> Мамонтов, С.Г. Общая биология.: учебник / Мамонтов С.Г., Захаров В.Б. — Москва.: </w:t>
            </w:r>
            <w:proofErr w:type="spellStart"/>
            <w:r w:rsidRPr="00B75631">
              <w:rPr>
                <w:sz w:val="20"/>
                <w:szCs w:val="20"/>
              </w:rPr>
              <w:t>КноРус</w:t>
            </w:r>
            <w:proofErr w:type="spellEnd"/>
            <w:r w:rsidRPr="00B75631">
              <w:rPr>
                <w:sz w:val="20"/>
                <w:szCs w:val="20"/>
              </w:rPr>
              <w:t xml:space="preserve">, 2020. — 323 с. — (СПО). — ISBN 978-5-406-07702-3. — URL: </w:t>
            </w:r>
            <w:hyperlink r:id="rId30" w:history="1">
              <w:r w:rsidRPr="00B75631">
                <w:rPr>
                  <w:color w:val="0000FF"/>
                  <w:sz w:val="20"/>
                  <w:szCs w:val="20"/>
                  <w:u w:val="single"/>
                </w:rPr>
                <w:t>https://book.ru/book/933564</w:t>
              </w:r>
            </w:hyperlink>
            <w:r w:rsidRPr="00B75631">
              <w:rPr>
                <w:sz w:val="20"/>
                <w:szCs w:val="20"/>
              </w:rPr>
              <w:t xml:space="preserve"> — Текст: электро</w:t>
            </w:r>
            <w:r w:rsidRPr="00B75631">
              <w:rPr>
                <w:sz w:val="20"/>
                <w:szCs w:val="20"/>
              </w:rPr>
              <w:t>н</w:t>
            </w:r>
            <w:r w:rsidRPr="00B75631">
              <w:rPr>
                <w:sz w:val="20"/>
                <w:szCs w:val="20"/>
              </w:rPr>
              <w:t xml:space="preserve">ный                                                        </w:t>
            </w:r>
          </w:p>
          <w:p w:rsidR="00A5391B" w:rsidRPr="00B75631" w:rsidRDefault="00A5391B" w:rsidP="00A5391B">
            <w:pPr>
              <w:rPr>
                <w:sz w:val="20"/>
                <w:szCs w:val="20"/>
              </w:rPr>
            </w:pPr>
            <w:r w:rsidRPr="00B75631">
              <w:rPr>
                <w:sz w:val="20"/>
                <w:szCs w:val="20"/>
              </w:rPr>
              <w:t xml:space="preserve">Колесников, С.И. Общая биология.: учебное пособие / Колесников С.И. — Москва: </w:t>
            </w:r>
            <w:proofErr w:type="spellStart"/>
            <w:r w:rsidRPr="00B75631">
              <w:rPr>
                <w:sz w:val="20"/>
                <w:szCs w:val="20"/>
              </w:rPr>
              <w:t>КноРус</w:t>
            </w:r>
            <w:proofErr w:type="spellEnd"/>
            <w:r w:rsidRPr="00B75631">
              <w:rPr>
                <w:sz w:val="20"/>
                <w:szCs w:val="20"/>
              </w:rPr>
              <w:t xml:space="preserve">, 2020. — 287 с. — (СПО). — ISBN 978-5-406-07383-4. — URL: </w:t>
            </w:r>
            <w:hyperlink r:id="rId31" w:history="1">
              <w:r w:rsidRPr="00B75631">
                <w:rPr>
                  <w:color w:val="0000FF"/>
                  <w:sz w:val="20"/>
                  <w:szCs w:val="20"/>
                  <w:u w:val="single"/>
                </w:rPr>
                <w:t>https://book.ru/book/932113</w:t>
              </w:r>
            </w:hyperlink>
            <w:r w:rsidRPr="00B75631">
              <w:rPr>
                <w:sz w:val="20"/>
                <w:szCs w:val="20"/>
              </w:rPr>
              <w:t xml:space="preserve"> — Текст: электронный. Химия для профессий и специальностей </w:t>
            </w:r>
            <w:proofErr w:type="spellStart"/>
            <w:r w:rsidRPr="00B75631">
              <w:rPr>
                <w:sz w:val="20"/>
                <w:szCs w:val="20"/>
              </w:rPr>
              <w:t>естественно-научного</w:t>
            </w:r>
            <w:proofErr w:type="spellEnd"/>
            <w:r w:rsidRPr="00B75631">
              <w:rPr>
                <w:sz w:val="20"/>
                <w:szCs w:val="20"/>
              </w:rPr>
              <w:t xml:space="preserve"> пр</w:t>
            </w:r>
            <w:r w:rsidRPr="00B75631">
              <w:rPr>
                <w:sz w:val="20"/>
                <w:szCs w:val="20"/>
              </w:rPr>
              <w:t>о</w:t>
            </w:r>
            <w:r w:rsidRPr="00B75631">
              <w:rPr>
                <w:sz w:val="20"/>
                <w:szCs w:val="20"/>
              </w:rPr>
              <w:t>филя: учеб.  для студ. учреждений сред. проф. образования/ [О. С. Габриелян, И. Г. Остроумов, Е. Е. Остроумова, С. А. Сладков]; под ред. О. С. Габриеляна. - 4-е изд., стер. - М.: Издательский центр "Ак</w:t>
            </w:r>
            <w:r w:rsidRPr="00B75631">
              <w:rPr>
                <w:sz w:val="20"/>
                <w:szCs w:val="20"/>
              </w:rPr>
              <w:t>а</w:t>
            </w:r>
            <w:r w:rsidRPr="00B75631">
              <w:rPr>
                <w:sz w:val="20"/>
                <w:szCs w:val="20"/>
              </w:rPr>
              <w:t xml:space="preserve">демия", 2018. - 400 с.  </w:t>
            </w:r>
          </w:p>
          <w:p w:rsidR="00A5391B" w:rsidRPr="00B75631" w:rsidRDefault="00A5391B" w:rsidP="00A5391B">
            <w:pPr>
              <w:rPr>
                <w:sz w:val="20"/>
                <w:szCs w:val="20"/>
              </w:rPr>
            </w:pPr>
            <w:r w:rsidRPr="00B75631">
              <w:rPr>
                <w:sz w:val="20"/>
                <w:szCs w:val="20"/>
              </w:rPr>
              <w:t xml:space="preserve"> Фирсов А. В. Физика для профессий и специальностей технического и </w:t>
            </w:r>
            <w:proofErr w:type="spellStart"/>
            <w:r w:rsidRPr="00B75631">
              <w:rPr>
                <w:sz w:val="20"/>
                <w:szCs w:val="20"/>
              </w:rPr>
              <w:t>естественно-научного</w:t>
            </w:r>
            <w:proofErr w:type="spellEnd"/>
            <w:r w:rsidRPr="00B75631">
              <w:rPr>
                <w:sz w:val="20"/>
                <w:szCs w:val="20"/>
              </w:rPr>
              <w:t xml:space="preserve"> профилей: учебник для студентов учрежд</w:t>
            </w:r>
            <w:r w:rsidRPr="00B75631">
              <w:rPr>
                <w:sz w:val="20"/>
                <w:szCs w:val="20"/>
              </w:rPr>
              <w:t>е</w:t>
            </w:r>
            <w:r w:rsidRPr="00B75631">
              <w:rPr>
                <w:sz w:val="20"/>
                <w:szCs w:val="20"/>
              </w:rPr>
              <w:t xml:space="preserve">ний сред. проф. образования/А. В. Фирсов; под ред. Т. И Трифоновой.  - 3-е изд., стер. - М.: Издательский центр "Академия", 2018. - 352 с. </w:t>
            </w:r>
          </w:p>
          <w:p w:rsidR="00A5391B" w:rsidRPr="00B75631" w:rsidRDefault="00A5391B" w:rsidP="00A5391B">
            <w:pPr>
              <w:jc w:val="center"/>
              <w:rPr>
                <w:b/>
                <w:sz w:val="20"/>
                <w:szCs w:val="20"/>
              </w:rPr>
            </w:pPr>
            <w:r w:rsidRPr="00B75631">
              <w:rPr>
                <w:sz w:val="20"/>
                <w:szCs w:val="20"/>
              </w:rPr>
              <w:t>Дополнительная литература</w:t>
            </w:r>
          </w:p>
          <w:p w:rsidR="00A5391B" w:rsidRPr="00B75631" w:rsidRDefault="00A5391B" w:rsidP="00A5391B">
            <w:pPr>
              <w:rPr>
                <w:sz w:val="20"/>
                <w:szCs w:val="20"/>
              </w:rPr>
            </w:pPr>
            <w:r w:rsidRPr="00B75631">
              <w:rPr>
                <w:sz w:val="20"/>
                <w:szCs w:val="20"/>
              </w:rPr>
              <w:t xml:space="preserve"> Ерохин Ю. М. Химия для профессий и специальностей технического и </w:t>
            </w:r>
            <w:proofErr w:type="spellStart"/>
            <w:r w:rsidRPr="00B75631">
              <w:rPr>
                <w:sz w:val="20"/>
                <w:szCs w:val="20"/>
              </w:rPr>
              <w:t>естественно-научного</w:t>
            </w:r>
            <w:proofErr w:type="spellEnd"/>
            <w:r w:rsidRPr="00B75631">
              <w:rPr>
                <w:sz w:val="20"/>
                <w:szCs w:val="20"/>
              </w:rPr>
              <w:t xml:space="preserve"> профилей: учебник для студ. учреждений сред. проф. образования/ Ю. М. Ерохин, И. Б. Ковалева. - 13-е изд., </w:t>
            </w:r>
            <w:r w:rsidRPr="00B75631">
              <w:rPr>
                <w:sz w:val="20"/>
                <w:szCs w:val="20"/>
              </w:rPr>
              <w:lastRenderedPageBreak/>
              <w:t>стер. - М.: Издательский центр "Академия", 2015. - 448 с.</w:t>
            </w:r>
          </w:p>
          <w:p w:rsidR="00A5391B" w:rsidRPr="00B75631" w:rsidRDefault="00A5391B" w:rsidP="00A5391B">
            <w:pPr>
              <w:rPr>
                <w:sz w:val="20"/>
                <w:szCs w:val="20"/>
              </w:rPr>
            </w:pPr>
            <w:r w:rsidRPr="00B75631">
              <w:rPr>
                <w:sz w:val="20"/>
                <w:szCs w:val="20"/>
              </w:rPr>
              <w:t xml:space="preserve"> Константинов В. М. Биология для профессий и специальностей те</w:t>
            </w:r>
            <w:r w:rsidRPr="00B75631">
              <w:rPr>
                <w:sz w:val="20"/>
                <w:szCs w:val="20"/>
              </w:rPr>
              <w:t>х</w:t>
            </w:r>
            <w:r w:rsidRPr="00B75631">
              <w:rPr>
                <w:sz w:val="20"/>
                <w:szCs w:val="20"/>
              </w:rPr>
              <w:t xml:space="preserve">нического и </w:t>
            </w:r>
            <w:proofErr w:type="spellStart"/>
            <w:r w:rsidRPr="00B75631">
              <w:rPr>
                <w:sz w:val="20"/>
                <w:szCs w:val="20"/>
              </w:rPr>
              <w:t>естественно-научного</w:t>
            </w:r>
            <w:proofErr w:type="spellEnd"/>
            <w:r w:rsidRPr="00B75631">
              <w:rPr>
                <w:sz w:val="20"/>
                <w:szCs w:val="20"/>
              </w:rPr>
              <w:t xml:space="preserve"> профилей: учебник для студ. у</w:t>
            </w:r>
            <w:r w:rsidRPr="00B75631">
              <w:rPr>
                <w:sz w:val="20"/>
                <w:szCs w:val="20"/>
              </w:rPr>
              <w:t>ч</w:t>
            </w:r>
            <w:r w:rsidRPr="00B75631">
              <w:rPr>
                <w:sz w:val="20"/>
                <w:szCs w:val="20"/>
              </w:rPr>
              <w:t xml:space="preserve">реждений сред. проф. образования / В. М. Константинов, А. Г. </w:t>
            </w:r>
            <w:proofErr w:type="spellStart"/>
            <w:r w:rsidRPr="00B75631">
              <w:rPr>
                <w:sz w:val="20"/>
                <w:szCs w:val="20"/>
              </w:rPr>
              <w:t>Рез</w:t>
            </w:r>
            <w:r w:rsidRPr="00B75631">
              <w:rPr>
                <w:sz w:val="20"/>
                <w:szCs w:val="20"/>
              </w:rPr>
              <w:t>а</w:t>
            </w:r>
            <w:r w:rsidRPr="00B75631">
              <w:rPr>
                <w:sz w:val="20"/>
                <w:szCs w:val="20"/>
              </w:rPr>
              <w:t>нов</w:t>
            </w:r>
            <w:proofErr w:type="spellEnd"/>
            <w:r w:rsidRPr="00B75631">
              <w:rPr>
                <w:sz w:val="20"/>
                <w:szCs w:val="20"/>
              </w:rPr>
              <w:t>, Е. О. Фадеева; под ред. В. М. Константинова. - М.: Издательский центр "Академия", 2015. - 320 с.</w:t>
            </w:r>
          </w:p>
        </w:tc>
        <w:tc>
          <w:tcPr>
            <w:tcW w:w="1560" w:type="dxa"/>
          </w:tcPr>
          <w:p w:rsidR="00A5391B" w:rsidRPr="00B75631" w:rsidRDefault="00A5391B" w:rsidP="00A5391B">
            <w:pPr>
              <w:jc w:val="center"/>
              <w:rPr>
                <w:sz w:val="20"/>
                <w:szCs w:val="20"/>
              </w:rPr>
            </w:pPr>
            <w:r w:rsidRPr="00B75631">
              <w:rPr>
                <w:sz w:val="20"/>
                <w:szCs w:val="20"/>
              </w:rPr>
              <w:lastRenderedPageBreak/>
              <w:t>Э</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Э</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tabs>
                <w:tab w:val="left" w:pos="590"/>
                <w:tab w:val="center" w:pos="751"/>
              </w:tabs>
              <w:rPr>
                <w:sz w:val="20"/>
                <w:szCs w:val="20"/>
              </w:rPr>
            </w:pPr>
            <w:r w:rsidRPr="00B75631">
              <w:rPr>
                <w:sz w:val="20"/>
                <w:szCs w:val="20"/>
              </w:rPr>
              <w:tab/>
            </w:r>
          </w:p>
          <w:p w:rsidR="00A5391B" w:rsidRPr="00B75631" w:rsidRDefault="00A5391B" w:rsidP="00A5391B">
            <w:pPr>
              <w:tabs>
                <w:tab w:val="left" w:pos="590"/>
                <w:tab w:val="center" w:pos="751"/>
              </w:tabs>
              <w:rPr>
                <w:sz w:val="20"/>
                <w:szCs w:val="20"/>
              </w:rPr>
            </w:pPr>
            <w:r w:rsidRPr="00B75631">
              <w:rPr>
                <w:sz w:val="20"/>
                <w:szCs w:val="20"/>
              </w:rPr>
              <w:tab/>
              <w:t>Э</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20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20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15</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15</w:t>
            </w:r>
          </w:p>
        </w:tc>
        <w:tc>
          <w:tcPr>
            <w:tcW w:w="1531" w:type="dxa"/>
          </w:tcPr>
          <w:p w:rsidR="00A5391B" w:rsidRPr="00B75631" w:rsidRDefault="00A5391B" w:rsidP="00A5391B">
            <w:pPr>
              <w:jc w:val="center"/>
              <w:rPr>
                <w:sz w:val="20"/>
                <w:szCs w:val="20"/>
              </w:rPr>
            </w:pPr>
            <w:r w:rsidRPr="00B75631">
              <w:rPr>
                <w:sz w:val="20"/>
                <w:szCs w:val="20"/>
              </w:rPr>
              <w:lastRenderedPageBreak/>
              <w:t>1</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1</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0,80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0,80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0,60</w:t>
            </w: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p>
          <w:p w:rsidR="00A5391B" w:rsidRPr="00B75631" w:rsidRDefault="00A5391B" w:rsidP="00A5391B">
            <w:pPr>
              <w:jc w:val="center"/>
              <w:rPr>
                <w:sz w:val="20"/>
                <w:szCs w:val="20"/>
              </w:rPr>
            </w:pPr>
            <w:r w:rsidRPr="00B75631">
              <w:rPr>
                <w:sz w:val="20"/>
                <w:szCs w:val="20"/>
              </w:rPr>
              <w:t>0,60</w:t>
            </w:r>
          </w:p>
          <w:p w:rsidR="00A5391B" w:rsidRPr="00B75631" w:rsidRDefault="00A5391B" w:rsidP="00A5391B">
            <w:pPr>
              <w:jc w:val="center"/>
              <w:rPr>
                <w:sz w:val="20"/>
                <w:szCs w:val="20"/>
              </w:rPr>
            </w:pPr>
          </w:p>
          <w:p w:rsidR="00A5391B" w:rsidRPr="00B75631" w:rsidRDefault="00A5391B" w:rsidP="00A5391B">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sz w:val="20"/>
                <w:szCs w:val="20"/>
              </w:rPr>
            </w:pPr>
            <w:r>
              <w:rPr>
                <w:sz w:val="20"/>
                <w:szCs w:val="20"/>
              </w:rPr>
              <w:lastRenderedPageBreak/>
              <w:t>8</w:t>
            </w:r>
          </w:p>
        </w:tc>
        <w:tc>
          <w:tcPr>
            <w:tcW w:w="993" w:type="dxa"/>
          </w:tcPr>
          <w:p w:rsidR="008F7318" w:rsidRPr="00B75631" w:rsidRDefault="008F7318" w:rsidP="008F7318">
            <w:pPr>
              <w:rPr>
                <w:sz w:val="20"/>
                <w:szCs w:val="20"/>
              </w:rPr>
            </w:pPr>
            <w:r>
              <w:rPr>
                <w:sz w:val="20"/>
                <w:szCs w:val="20"/>
              </w:rPr>
              <w:t>ОУП.08</w:t>
            </w:r>
          </w:p>
        </w:tc>
        <w:tc>
          <w:tcPr>
            <w:tcW w:w="2693" w:type="dxa"/>
          </w:tcPr>
          <w:p w:rsidR="008F7318" w:rsidRPr="00B75631" w:rsidRDefault="008F7318" w:rsidP="008F7318">
            <w:pPr>
              <w:rPr>
                <w:sz w:val="20"/>
                <w:szCs w:val="20"/>
              </w:rPr>
            </w:pPr>
            <w:r w:rsidRPr="00B75631">
              <w:rPr>
                <w:sz w:val="20"/>
                <w:szCs w:val="20"/>
              </w:rPr>
              <w:t>Астрономия</w:t>
            </w:r>
          </w:p>
        </w:tc>
        <w:tc>
          <w:tcPr>
            <w:tcW w:w="1843" w:type="dxa"/>
          </w:tcPr>
          <w:p w:rsidR="008F7318" w:rsidRPr="00B75631" w:rsidRDefault="008F7318" w:rsidP="008F7318">
            <w:pPr>
              <w:widowControl w:val="0"/>
              <w:suppressAutoHyphens/>
              <w:jc w:val="center"/>
              <w:rPr>
                <w:rFonts w:eastAsia="Lucida Sans Unicode"/>
                <w:sz w:val="20"/>
                <w:szCs w:val="20"/>
                <w:lang w:eastAsia="ar-SA"/>
              </w:rPr>
            </w:pPr>
            <w:r w:rsidRPr="00B75631">
              <w:rPr>
                <w:rFonts w:eastAsia="Lucida Sans Unicode"/>
                <w:sz w:val="20"/>
                <w:szCs w:val="20"/>
                <w:lang w:eastAsia="ar-SA"/>
              </w:rPr>
              <w:t>25</w:t>
            </w:r>
          </w:p>
        </w:tc>
        <w:tc>
          <w:tcPr>
            <w:tcW w:w="6095" w:type="dxa"/>
          </w:tcPr>
          <w:p w:rsidR="008F7318" w:rsidRPr="00B75631" w:rsidRDefault="008F7318" w:rsidP="008F7318">
            <w:pPr>
              <w:widowControl w:val="0"/>
              <w:suppressAutoHyphens/>
              <w:rPr>
                <w:sz w:val="20"/>
                <w:szCs w:val="20"/>
              </w:rPr>
            </w:pPr>
            <w:proofErr w:type="spellStart"/>
            <w:r w:rsidRPr="00B75631">
              <w:rPr>
                <w:sz w:val="20"/>
                <w:szCs w:val="20"/>
              </w:rPr>
              <w:t>Логвиненко</w:t>
            </w:r>
            <w:proofErr w:type="spellEnd"/>
            <w:r w:rsidRPr="00B75631">
              <w:rPr>
                <w:sz w:val="20"/>
                <w:szCs w:val="20"/>
              </w:rPr>
              <w:t xml:space="preserve"> О.В. Астрономия.: учебник / </w:t>
            </w:r>
            <w:proofErr w:type="spellStart"/>
            <w:r w:rsidRPr="00B75631">
              <w:rPr>
                <w:sz w:val="20"/>
                <w:szCs w:val="20"/>
              </w:rPr>
              <w:t>Логвиненко</w:t>
            </w:r>
            <w:proofErr w:type="spellEnd"/>
            <w:r w:rsidRPr="00B75631">
              <w:rPr>
                <w:sz w:val="20"/>
                <w:szCs w:val="20"/>
              </w:rPr>
              <w:t xml:space="preserve"> О.В. — Москва: </w:t>
            </w:r>
            <w:proofErr w:type="spellStart"/>
            <w:r w:rsidRPr="00B75631">
              <w:rPr>
                <w:sz w:val="20"/>
                <w:szCs w:val="20"/>
              </w:rPr>
              <w:t>КноРус</w:t>
            </w:r>
            <w:proofErr w:type="spellEnd"/>
            <w:r w:rsidRPr="00B75631">
              <w:rPr>
                <w:sz w:val="20"/>
                <w:szCs w:val="20"/>
              </w:rPr>
              <w:t xml:space="preserve">, 2019. — 263 с. — (СПО). — ISBN 978-5-406-06716-1. — </w:t>
            </w:r>
            <w:proofErr w:type="spellStart"/>
            <w:r w:rsidRPr="00B75631">
              <w:rPr>
                <w:sz w:val="20"/>
                <w:szCs w:val="20"/>
              </w:rPr>
              <w:t>UR:</w:t>
            </w:r>
            <w:hyperlink r:id="rId32" w:history="1">
              <w:r w:rsidRPr="00B75631">
                <w:rPr>
                  <w:rStyle w:val="ac"/>
                  <w:sz w:val="20"/>
                  <w:szCs w:val="20"/>
                </w:rPr>
                <w:t>https</w:t>
              </w:r>
              <w:proofErr w:type="spellEnd"/>
              <w:r w:rsidRPr="00B75631">
                <w:rPr>
                  <w:rStyle w:val="ac"/>
                  <w:sz w:val="20"/>
                  <w:szCs w:val="20"/>
                </w:rPr>
                <w:t>://</w:t>
              </w:r>
              <w:proofErr w:type="spellStart"/>
              <w:r w:rsidRPr="00B75631">
                <w:rPr>
                  <w:rStyle w:val="ac"/>
                  <w:sz w:val="20"/>
                  <w:szCs w:val="20"/>
                </w:rPr>
                <w:t>book.ru</w:t>
              </w:r>
              <w:proofErr w:type="spellEnd"/>
              <w:r w:rsidRPr="00B75631">
                <w:rPr>
                  <w:rStyle w:val="ac"/>
                  <w:sz w:val="20"/>
                  <w:szCs w:val="20"/>
                </w:rPr>
                <w:t>/</w:t>
              </w:r>
              <w:proofErr w:type="spellStart"/>
              <w:r w:rsidRPr="00B75631">
                <w:rPr>
                  <w:rStyle w:val="ac"/>
                  <w:sz w:val="20"/>
                  <w:szCs w:val="20"/>
                </w:rPr>
                <w:t>book</w:t>
              </w:r>
              <w:proofErr w:type="spellEnd"/>
              <w:r w:rsidRPr="00B75631">
                <w:rPr>
                  <w:rStyle w:val="ac"/>
                  <w:sz w:val="20"/>
                  <w:szCs w:val="20"/>
                </w:rPr>
                <w:t>/930679</w:t>
              </w:r>
            </w:hyperlink>
            <w:r w:rsidRPr="00B75631">
              <w:rPr>
                <w:sz w:val="20"/>
                <w:szCs w:val="20"/>
              </w:rPr>
              <w:t xml:space="preserve"> — Текст: электронный</w:t>
            </w:r>
          </w:p>
          <w:p w:rsidR="008F7318" w:rsidRPr="00B75631" w:rsidRDefault="008F7318" w:rsidP="008F7318">
            <w:pPr>
              <w:widowControl w:val="0"/>
              <w:suppressAutoHyphens/>
              <w:rPr>
                <w:sz w:val="20"/>
                <w:szCs w:val="20"/>
              </w:rPr>
            </w:pPr>
            <w:proofErr w:type="spellStart"/>
            <w:r w:rsidRPr="00B75631">
              <w:rPr>
                <w:sz w:val="20"/>
                <w:szCs w:val="20"/>
              </w:rPr>
              <w:t>Логвиненко</w:t>
            </w:r>
            <w:proofErr w:type="spellEnd"/>
            <w:r w:rsidRPr="00B75631">
              <w:rPr>
                <w:sz w:val="20"/>
                <w:szCs w:val="20"/>
              </w:rPr>
              <w:t xml:space="preserve"> О.В. Астрономия. Практикум: учебно-практическое пособие / </w:t>
            </w:r>
            <w:proofErr w:type="spellStart"/>
            <w:r w:rsidRPr="00B75631">
              <w:rPr>
                <w:sz w:val="20"/>
                <w:szCs w:val="20"/>
              </w:rPr>
              <w:t>Логвиненко</w:t>
            </w:r>
            <w:proofErr w:type="spellEnd"/>
            <w:r w:rsidRPr="00B75631">
              <w:rPr>
                <w:sz w:val="20"/>
                <w:szCs w:val="20"/>
              </w:rPr>
              <w:t xml:space="preserve"> О.В. — Москва: </w:t>
            </w:r>
            <w:proofErr w:type="spellStart"/>
            <w:r w:rsidRPr="00B75631">
              <w:rPr>
                <w:sz w:val="20"/>
                <w:szCs w:val="20"/>
              </w:rPr>
              <w:t>КноРус</w:t>
            </w:r>
            <w:proofErr w:type="spellEnd"/>
            <w:r w:rsidRPr="00B75631">
              <w:rPr>
                <w:sz w:val="20"/>
                <w:szCs w:val="20"/>
              </w:rPr>
              <w:t xml:space="preserve">, 2020. — 245 с. — (СПО). — ISBN 978-5-406-07690-3. — URL: </w:t>
            </w:r>
            <w:hyperlink r:id="rId33" w:history="1">
              <w:r w:rsidRPr="00B75631">
                <w:rPr>
                  <w:rStyle w:val="ac"/>
                  <w:sz w:val="20"/>
                  <w:szCs w:val="20"/>
                </w:rPr>
                <w:t>https://book.ru/book/933714</w:t>
              </w:r>
            </w:hyperlink>
            <w:r w:rsidRPr="00B75631">
              <w:rPr>
                <w:sz w:val="20"/>
                <w:szCs w:val="20"/>
              </w:rPr>
              <w:t>— Текст: электронный</w:t>
            </w:r>
          </w:p>
          <w:p w:rsidR="008F7318" w:rsidRPr="00B75631" w:rsidRDefault="008F7318" w:rsidP="008F7318">
            <w:pPr>
              <w:widowControl w:val="0"/>
              <w:suppressAutoHyphens/>
              <w:jc w:val="center"/>
              <w:rPr>
                <w:sz w:val="20"/>
                <w:szCs w:val="20"/>
              </w:rPr>
            </w:pPr>
            <w:r w:rsidRPr="00B75631">
              <w:rPr>
                <w:sz w:val="20"/>
                <w:szCs w:val="20"/>
              </w:rPr>
              <w:t>Дополнительная</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Астрономия : учебное пособие для среднего профессионального образования / А. В. Коломиец [и др.] ; ответственный редактор А. В. Коломиец, А. А. Сафонов. — Москва : Издательство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xml:space="preserve">, 2020. — 293 с. — (Профессиональное образование). — ISBN 978-5-534-08243-2. — Текст : электронный // ЭБС </w:t>
            </w:r>
            <w:proofErr w:type="spellStart"/>
            <w:r w:rsidRPr="00B75631">
              <w:rPr>
                <w:rFonts w:eastAsia="Lucida Sans Unicode"/>
                <w:sz w:val="20"/>
                <w:szCs w:val="20"/>
                <w:lang w:eastAsia="ar-SA"/>
              </w:rPr>
              <w:t>Юрайт</w:t>
            </w:r>
            <w:proofErr w:type="spellEnd"/>
            <w:r w:rsidRPr="00B75631">
              <w:rPr>
                <w:rFonts w:eastAsia="Lucida Sans Unicode"/>
                <w:sz w:val="20"/>
                <w:szCs w:val="20"/>
                <w:lang w:eastAsia="ar-SA"/>
              </w:rPr>
              <w:t xml:space="preserve"> [сайт]. — URL: </w:t>
            </w:r>
            <w:hyperlink r:id="rId34" w:tgtFrame="_blank" w:history="1">
              <w:r w:rsidRPr="00B75631">
                <w:rPr>
                  <w:rStyle w:val="ac"/>
                  <w:rFonts w:eastAsia="Lucida Sans Unicode"/>
                  <w:sz w:val="20"/>
                  <w:szCs w:val="20"/>
                  <w:lang w:eastAsia="ar-SA"/>
                </w:rPr>
                <w:t>http://biblio-online.ru/bcode/455677</w:t>
              </w:r>
            </w:hyperlink>
            <w:r w:rsidRPr="00B75631">
              <w:rPr>
                <w:rFonts w:eastAsia="Lucida Sans Unicode"/>
                <w:sz w:val="20"/>
                <w:szCs w:val="20"/>
                <w:lang w:eastAsia="ar-SA"/>
              </w:rPr>
              <w:t> </w:t>
            </w:r>
          </w:p>
          <w:p w:rsidR="008F7318" w:rsidRPr="00B75631" w:rsidRDefault="008F7318" w:rsidP="008F7318">
            <w:pPr>
              <w:widowControl w:val="0"/>
              <w:suppressAutoHyphens/>
              <w:rPr>
                <w:rFonts w:eastAsia="Lucida Sans Unicode"/>
                <w:sz w:val="20"/>
                <w:szCs w:val="20"/>
                <w:lang w:eastAsia="ar-SA"/>
              </w:rPr>
            </w:pP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jc w:val="center"/>
              <w:rPr>
                <w:sz w:val="20"/>
                <w:szCs w:val="20"/>
              </w:rPr>
            </w:pPr>
            <w:r w:rsidRPr="00B75631">
              <w:rPr>
                <w:sz w:val="20"/>
                <w:szCs w:val="20"/>
              </w:rPr>
              <w:t>Э</w:t>
            </w: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r>
      <w:tr w:rsidR="008F7318" w:rsidRPr="00B75631" w:rsidTr="00A5391B">
        <w:trPr>
          <w:gridAfter w:val="1"/>
          <w:wAfter w:w="29" w:type="dxa"/>
        </w:trPr>
        <w:tc>
          <w:tcPr>
            <w:tcW w:w="594" w:type="dxa"/>
          </w:tcPr>
          <w:p w:rsidR="008F7318" w:rsidRPr="00B75631" w:rsidRDefault="008F7318" w:rsidP="008F7318">
            <w:pPr>
              <w:rPr>
                <w:sz w:val="20"/>
                <w:szCs w:val="20"/>
              </w:rPr>
            </w:pPr>
            <w:r>
              <w:rPr>
                <w:sz w:val="20"/>
                <w:szCs w:val="20"/>
              </w:rPr>
              <w:t>9</w:t>
            </w:r>
          </w:p>
        </w:tc>
        <w:tc>
          <w:tcPr>
            <w:tcW w:w="993" w:type="dxa"/>
          </w:tcPr>
          <w:p w:rsidR="008F7318" w:rsidRPr="00B75631" w:rsidRDefault="008F7318" w:rsidP="008F7318">
            <w:pPr>
              <w:rPr>
                <w:sz w:val="20"/>
                <w:szCs w:val="20"/>
              </w:rPr>
            </w:pPr>
            <w:r>
              <w:rPr>
                <w:sz w:val="20"/>
                <w:szCs w:val="20"/>
              </w:rPr>
              <w:t>ОУП.09</w:t>
            </w:r>
          </w:p>
        </w:tc>
        <w:tc>
          <w:tcPr>
            <w:tcW w:w="2693" w:type="dxa"/>
          </w:tcPr>
          <w:p w:rsidR="008F7318" w:rsidRPr="00B75631" w:rsidRDefault="008F7318" w:rsidP="008F7318">
            <w:pPr>
              <w:rPr>
                <w:sz w:val="20"/>
                <w:szCs w:val="20"/>
              </w:rPr>
            </w:pPr>
            <w:r w:rsidRPr="00B75631">
              <w:rPr>
                <w:sz w:val="20"/>
                <w:szCs w:val="20"/>
              </w:rPr>
              <w:t>Основы безопасности жизн</w:t>
            </w:r>
            <w:r w:rsidRPr="00B75631">
              <w:rPr>
                <w:sz w:val="20"/>
                <w:szCs w:val="20"/>
              </w:rPr>
              <w:t>е</w:t>
            </w:r>
            <w:r w:rsidRPr="00B75631">
              <w:rPr>
                <w:sz w:val="20"/>
                <w:szCs w:val="20"/>
              </w:rPr>
              <w:t>деятельности</w:t>
            </w:r>
          </w:p>
        </w:tc>
        <w:tc>
          <w:tcPr>
            <w:tcW w:w="1843" w:type="dxa"/>
          </w:tcPr>
          <w:p w:rsidR="008F7318" w:rsidRPr="00B75631" w:rsidRDefault="008F7318" w:rsidP="008F7318">
            <w:pPr>
              <w:widowControl w:val="0"/>
              <w:suppressAutoHyphens/>
              <w:rPr>
                <w:rFonts w:eastAsia="Lucida Sans Unicode"/>
                <w:sz w:val="20"/>
                <w:szCs w:val="20"/>
                <w:lang w:eastAsia="ar-SA"/>
              </w:rPr>
            </w:pPr>
          </w:p>
        </w:tc>
        <w:tc>
          <w:tcPr>
            <w:tcW w:w="6095" w:type="dxa"/>
          </w:tcPr>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7.1 Косолапова Н. В. Основы безопасности жизнедеятельности: учебник для студ. учреждений сред. проф. Образования/ Н. В. Косолапова, Н. А. Прокопенко. - 5-е изд., стер. - М.: Издательский центр "Академия", 2018. - 368 с – 24 экз. </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7.2 </w:t>
            </w:r>
            <w:proofErr w:type="spellStart"/>
            <w:r w:rsidRPr="00B75631">
              <w:rPr>
                <w:rFonts w:eastAsia="Lucida Sans Unicode"/>
                <w:sz w:val="20"/>
                <w:szCs w:val="20"/>
                <w:lang w:eastAsia="ar-SA"/>
              </w:rPr>
              <w:t>Микрюков</w:t>
            </w:r>
            <w:proofErr w:type="spellEnd"/>
            <w:r w:rsidRPr="00B75631">
              <w:rPr>
                <w:rFonts w:eastAsia="Lucida Sans Unicode"/>
                <w:sz w:val="20"/>
                <w:szCs w:val="20"/>
                <w:lang w:eastAsia="ar-SA"/>
              </w:rPr>
              <w:t xml:space="preserve">, В.Ю. Основы безопасности жизнедеятельности + </w:t>
            </w:r>
            <w:proofErr w:type="spellStart"/>
            <w:r w:rsidRPr="00B75631">
              <w:rPr>
                <w:rFonts w:eastAsia="Lucida Sans Unicode"/>
                <w:sz w:val="20"/>
                <w:szCs w:val="20"/>
                <w:lang w:eastAsia="ar-SA"/>
              </w:rPr>
              <w:t>еПриложение</w:t>
            </w:r>
            <w:proofErr w:type="spellEnd"/>
            <w:r w:rsidRPr="00B75631">
              <w:rPr>
                <w:rFonts w:eastAsia="Lucida Sans Unicode"/>
                <w:sz w:val="20"/>
                <w:szCs w:val="20"/>
                <w:lang w:eastAsia="ar-SA"/>
              </w:rPr>
              <w:t xml:space="preserve">.: учебник / </w:t>
            </w:r>
            <w:proofErr w:type="spellStart"/>
            <w:r w:rsidRPr="00B75631">
              <w:rPr>
                <w:rFonts w:eastAsia="Lucida Sans Unicode"/>
                <w:sz w:val="20"/>
                <w:szCs w:val="20"/>
                <w:lang w:eastAsia="ar-SA"/>
              </w:rPr>
              <w:t>Микрюков</w:t>
            </w:r>
            <w:proofErr w:type="spellEnd"/>
            <w:r w:rsidRPr="00B75631">
              <w:rPr>
                <w:rFonts w:eastAsia="Lucida Sans Unicode"/>
                <w:sz w:val="20"/>
                <w:szCs w:val="20"/>
                <w:lang w:eastAsia="ar-SA"/>
              </w:rPr>
              <w:t xml:space="preserve"> В.Ю. — Москва: </w:t>
            </w:r>
            <w:proofErr w:type="spellStart"/>
            <w:r w:rsidRPr="00B75631">
              <w:rPr>
                <w:rFonts w:eastAsia="Lucida Sans Unicode"/>
                <w:sz w:val="20"/>
                <w:szCs w:val="20"/>
                <w:lang w:eastAsia="ar-SA"/>
              </w:rPr>
              <w:t>КноРус</w:t>
            </w:r>
            <w:proofErr w:type="spellEnd"/>
            <w:r w:rsidRPr="00B75631">
              <w:rPr>
                <w:rFonts w:eastAsia="Lucida Sans Unicode"/>
                <w:sz w:val="20"/>
                <w:szCs w:val="20"/>
                <w:lang w:eastAsia="ar-SA"/>
              </w:rPr>
              <w:t xml:space="preserve">, 2020. — 290 с. — (СПО). — ISBN 978-5-406-07321-6. — URL: </w:t>
            </w:r>
            <w:hyperlink r:id="rId35" w:history="1">
              <w:r w:rsidRPr="00B75631">
                <w:rPr>
                  <w:rFonts w:eastAsia="Lucida Sans Unicode"/>
                  <w:color w:val="0000FF"/>
                  <w:sz w:val="20"/>
                  <w:szCs w:val="20"/>
                  <w:u w:val="single"/>
                  <w:lang w:eastAsia="ar-SA"/>
                </w:rPr>
                <w:t>https://book.ru/book/932127</w:t>
              </w:r>
            </w:hyperlink>
            <w:r w:rsidRPr="00B75631">
              <w:rPr>
                <w:rFonts w:eastAsia="Lucida Sans Unicode"/>
                <w:sz w:val="20"/>
                <w:szCs w:val="20"/>
                <w:lang w:eastAsia="ar-SA"/>
              </w:rPr>
              <w:t xml:space="preserve"> — Текст: электронный.</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7.3 Косолапова Н. В. Основы безопасности жизнедеятельности: учебник для студ. учреждений сред. проф. Образования/ Н. В. Косолапова, Н. А. Прокопенко. - 6-е изд., стер. - М.: Издательский центр "Академия", 2019. - 368 с.</w:t>
            </w:r>
          </w:p>
        </w:tc>
        <w:tc>
          <w:tcPr>
            <w:tcW w:w="1560" w:type="dxa"/>
          </w:tcPr>
          <w:p w:rsidR="008F7318" w:rsidRPr="00B75631" w:rsidRDefault="008F7318" w:rsidP="008F7318">
            <w:pPr>
              <w:jc w:val="center"/>
              <w:rPr>
                <w:sz w:val="20"/>
                <w:szCs w:val="20"/>
              </w:rPr>
            </w:pPr>
            <w:r w:rsidRPr="00B75631">
              <w:rPr>
                <w:sz w:val="20"/>
                <w:szCs w:val="20"/>
              </w:rPr>
              <w:t>24</w:t>
            </w:r>
          </w:p>
          <w:p w:rsidR="008F7318" w:rsidRPr="00B75631" w:rsidRDefault="008F7318" w:rsidP="008F7318">
            <w:pP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31" w:type="dxa"/>
          </w:tcPr>
          <w:p w:rsidR="008F7318" w:rsidRPr="00B75631" w:rsidRDefault="008F7318" w:rsidP="008F7318">
            <w:pPr>
              <w:jc w:val="center"/>
              <w:rPr>
                <w:sz w:val="20"/>
                <w:szCs w:val="20"/>
              </w:rPr>
            </w:pPr>
            <w:r w:rsidRPr="00B75631">
              <w:rPr>
                <w:sz w:val="20"/>
                <w:szCs w:val="20"/>
              </w:rPr>
              <w:t>0,96</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tc>
      </w:tr>
      <w:tr w:rsidR="008F7318" w:rsidRPr="00B75631" w:rsidTr="00A5391B">
        <w:trPr>
          <w:gridAfter w:val="1"/>
          <w:wAfter w:w="29" w:type="dxa"/>
        </w:trPr>
        <w:tc>
          <w:tcPr>
            <w:tcW w:w="594" w:type="dxa"/>
          </w:tcPr>
          <w:p w:rsidR="008F7318" w:rsidRPr="00B75631" w:rsidRDefault="008F7318" w:rsidP="008F7318">
            <w:pPr>
              <w:rPr>
                <w:sz w:val="20"/>
                <w:szCs w:val="20"/>
              </w:rPr>
            </w:pPr>
            <w:r>
              <w:rPr>
                <w:sz w:val="20"/>
                <w:szCs w:val="20"/>
              </w:rPr>
              <w:t>10</w:t>
            </w:r>
          </w:p>
        </w:tc>
        <w:tc>
          <w:tcPr>
            <w:tcW w:w="993" w:type="dxa"/>
          </w:tcPr>
          <w:p w:rsidR="008F7318" w:rsidRPr="00B75631" w:rsidRDefault="008F7318" w:rsidP="008F7318">
            <w:pPr>
              <w:rPr>
                <w:sz w:val="20"/>
                <w:szCs w:val="20"/>
              </w:rPr>
            </w:pPr>
            <w:r>
              <w:rPr>
                <w:sz w:val="20"/>
                <w:szCs w:val="20"/>
              </w:rPr>
              <w:t>ОУП.10</w:t>
            </w:r>
          </w:p>
          <w:p w:rsidR="008F7318" w:rsidRPr="00B75631" w:rsidRDefault="008F7318" w:rsidP="008F7318">
            <w:pPr>
              <w:rPr>
                <w:sz w:val="20"/>
                <w:szCs w:val="20"/>
              </w:rPr>
            </w:pPr>
          </w:p>
        </w:tc>
        <w:tc>
          <w:tcPr>
            <w:tcW w:w="2693" w:type="dxa"/>
          </w:tcPr>
          <w:p w:rsidR="008F7318" w:rsidRPr="00B75631" w:rsidRDefault="008F7318" w:rsidP="008F7318">
            <w:pPr>
              <w:rPr>
                <w:sz w:val="20"/>
                <w:szCs w:val="20"/>
              </w:rPr>
            </w:pPr>
            <w:r w:rsidRPr="00B75631">
              <w:rPr>
                <w:sz w:val="20"/>
                <w:szCs w:val="20"/>
              </w:rPr>
              <w:t>Физическая культура</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roofErr w:type="spellStart"/>
            <w:r w:rsidRPr="00B75631">
              <w:rPr>
                <w:sz w:val="20"/>
                <w:szCs w:val="20"/>
              </w:rPr>
              <w:t>Бишаева</w:t>
            </w:r>
            <w:proofErr w:type="spellEnd"/>
            <w:r w:rsidRPr="00B75631">
              <w:rPr>
                <w:sz w:val="20"/>
                <w:szCs w:val="20"/>
              </w:rPr>
              <w:t xml:space="preserve">, А.А. Физическая культура. : учебник / </w:t>
            </w:r>
            <w:proofErr w:type="spellStart"/>
            <w:r w:rsidRPr="00B75631">
              <w:rPr>
                <w:sz w:val="20"/>
                <w:szCs w:val="20"/>
              </w:rPr>
              <w:t>Бишаева</w:t>
            </w:r>
            <w:proofErr w:type="spellEnd"/>
            <w:r w:rsidRPr="00B75631">
              <w:rPr>
                <w:sz w:val="20"/>
                <w:szCs w:val="20"/>
              </w:rPr>
              <w:t xml:space="preserve"> А.А., Ма</w:t>
            </w:r>
            <w:r w:rsidRPr="00B75631">
              <w:rPr>
                <w:sz w:val="20"/>
                <w:szCs w:val="20"/>
              </w:rPr>
              <w:t>л</w:t>
            </w:r>
            <w:r w:rsidRPr="00B75631">
              <w:rPr>
                <w:sz w:val="20"/>
                <w:szCs w:val="20"/>
              </w:rPr>
              <w:t xml:space="preserve">ков А.А. — Москва : </w:t>
            </w:r>
            <w:proofErr w:type="spellStart"/>
            <w:r w:rsidRPr="00B75631">
              <w:rPr>
                <w:sz w:val="20"/>
                <w:szCs w:val="20"/>
              </w:rPr>
              <w:t>КноРус</w:t>
            </w:r>
            <w:proofErr w:type="spellEnd"/>
            <w:r w:rsidRPr="00B75631">
              <w:rPr>
                <w:sz w:val="20"/>
                <w:szCs w:val="20"/>
              </w:rPr>
              <w:t>, 2020. — 311 с. — (</w:t>
            </w:r>
            <w:proofErr w:type="spellStart"/>
            <w:r w:rsidRPr="00B75631">
              <w:rPr>
                <w:sz w:val="20"/>
                <w:szCs w:val="20"/>
              </w:rPr>
              <w:t>бакалавриат</w:t>
            </w:r>
            <w:proofErr w:type="spellEnd"/>
            <w:r w:rsidRPr="00B75631">
              <w:rPr>
                <w:sz w:val="20"/>
                <w:szCs w:val="20"/>
              </w:rPr>
              <w:t xml:space="preserve">). — ISBN 978-5-406-07466-4. — URL: </w:t>
            </w:r>
            <w:hyperlink r:id="rId36" w:history="1">
              <w:r w:rsidRPr="00B75631">
                <w:rPr>
                  <w:color w:val="0000FF"/>
                  <w:sz w:val="20"/>
                  <w:szCs w:val="20"/>
                  <w:u w:val="single"/>
                </w:rPr>
                <w:t>https://book.ru/book/932717</w:t>
              </w:r>
            </w:hyperlink>
            <w:r w:rsidRPr="00B75631">
              <w:rPr>
                <w:sz w:val="20"/>
                <w:szCs w:val="20"/>
              </w:rPr>
              <w:t xml:space="preserve"> — Текст: электронный.</w:t>
            </w:r>
          </w:p>
          <w:p w:rsidR="008F7318" w:rsidRPr="00B75631" w:rsidRDefault="008F7318" w:rsidP="008F7318">
            <w:pPr>
              <w:rPr>
                <w:sz w:val="20"/>
                <w:szCs w:val="20"/>
              </w:rPr>
            </w:pPr>
            <w:r w:rsidRPr="00B75631">
              <w:rPr>
                <w:i/>
                <w:iCs/>
                <w:sz w:val="20"/>
                <w:szCs w:val="20"/>
              </w:rPr>
              <w:t xml:space="preserve">6.4 </w:t>
            </w:r>
            <w:proofErr w:type="spellStart"/>
            <w:r w:rsidRPr="00B75631">
              <w:rPr>
                <w:i/>
                <w:iCs/>
                <w:sz w:val="20"/>
                <w:szCs w:val="20"/>
              </w:rPr>
              <w:t>Аллянов</w:t>
            </w:r>
            <w:proofErr w:type="spellEnd"/>
            <w:r w:rsidRPr="00B75631">
              <w:rPr>
                <w:i/>
                <w:iCs/>
                <w:sz w:val="20"/>
                <w:szCs w:val="20"/>
              </w:rPr>
              <w:t>, Ю. Н. </w:t>
            </w:r>
            <w:r w:rsidRPr="00B75631">
              <w:rPr>
                <w:sz w:val="20"/>
                <w:szCs w:val="20"/>
              </w:rPr>
              <w:t>Физическая культура : учебник для среднего пр</w:t>
            </w:r>
            <w:r w:rsidRPr="00B75631">
              <w:rPr>
                <w:sz w:val="20"/>
                <w:szCs w:val="20"/>
              </w:rPr>
              <w:t>о</w:t>
            </w:r>
            <w:r w:rsidRPr="00B75631">
              <w:rPr>
                <w:sz w:val="20"/>
                <w:szCs w:val="20"/>
              </w:rPr>
              <w:lastRenderedPageBreak/>
              <w:t xml:space="preserve">фессионального образования / Ю. Н. </w:t>
            </w:r>
            <w:proofErr w:type="spellStart"/>
            <w:r w:rsidRPr="00B75631">
              <w:rPr>
                <w:sz w:val="20"/>
                <w:szCs w:val="20"/>
              </w:rPr>
              <w:t>Аллянов</w:t>
            </w:r>
            <w:proofErr w:type="spellEnd"/>
            <w:r w:rsidRPr="00B75631">
              <w:rPr>
                <w:sz w:val="20"/>
                <w:szCs w:val="20"/>
              </w:rPr>
              <w:t xml:space="preserve">, И. А. </w:t>
            </w:r>
            <w:proofErr w:type="spellStart"/>
            <w:r w:rsidRPr="00B75631">
              <w:rPr>
                <w:sz w:val="20"/>
                <w:szCs w:val="20"/>
              </w:rPr>
              <w:t>Письменский</w:t>
            </w:r>
            <w:proofErr w:type="spellEnd"/>
            <w:r w:rsidRPr="00B75631">
              <w:rPr>
                <w:sz w:val="20"/>
                <w:szCs w:val="20"/>
              </w:rPr>
              <w:t xml:space="preserve">. — 3-е изд., </w:t>
            </w:r>
            <w:proofErr w:type="spellStart"/>
            <w:r w:rsidRPr="00B75631">
              <w:rPr>
                <w:sz w:val="20"/>
                <w:szCs w:val="20"/>
              </w:rPr>
              <w:t>испр</w:t>
            </w:r>
            <w:proofErr w:type="spellEnd"/>
            <w:r w:rsidRPr="00B75631">
              <w:rPr>
                <w:sz w:val="20"/>
                <w:szCs w:val="20"/>
              </w:rPr>
              <w:t xml:space="preserve">. — Москва : Издательство </w:t>
            </w:r>
            <w:proofErr w:type="spellStart"/>
            <w:r w:rsidRPr="00B75631">
              <w:rPr>
                <w:sz w:val="20"/>
                <w:szCs w:val="20"/>
              </w:rPr>
              <w:t>Юрайт</w:t>
            </w:r>
            <w:proofErr w:type="spellEnd"/>
            <w:r w:rsidRPr="00B75631">
              <w:rPr>
                <w:sz w:val="20"/>
                <w:szCs w:val="20"/>
              </w:rPr>
              <w:t xml:space="preserve">, 2019. — 493 с. — (Профессиональное образование). — ISBN 978-5-534-02309-1. — Текст : электронный // ЭБС </w:t>
            </w:r>
            <w:proofErr w:type="spellStart"/>
            <w:r w:rsidRPr="00B75631">
              <w:rPr>
                <w:sz w:val="20"/>
                <w:szCs w:val="20"/>
              </w:rPr>
              <w:t>Юрайт</w:t>
            </w:r>
            <w:proofErr w:type="spellEnd"/>
            <w:r w:rsidRPr="00B75631">
              <w:rPr>
                <w:sz w:val="20"/>
                <w:szCs w:val="20"/>
              </w:rPr>
              <w:t xml:space="preserve"> [сайт]. — URL: </w:t>
            </w:r>
            <w:hyperlink r:id="rId37" w:tgtFrame="_blank" w:history="1">
              <w:r w:rsidRPr="00B75631">
                <w:rPr>
                  <w:color w:val="0000FF"/>
                  <w:sz w:val="20"/>
                  <w:szCs w:val="20"/>
                  <w:u w:val="single"/>
                </w:rPr>
                <w:t>https://biblio-online.ru/bcode/437146</w:t>
              </w:r>
            </w:hyperlink>
            <w:r w:rsidRPr="00B75631">
              <w:rPr>
                <w:sz w:val="20"/>
                <w:szCs w:val="20"/>
              </w:rPr>
              <w:t> (дата обращения: 30.10.2019).</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r>
      <w:tr w:rsidR="008F7318" w:rsidRPr="00B75631" w:rsidTr="00A5391B">
        <w:trPr>
          <w:gridAfter w:val="1"/>
          <w:wAfter w:w="29" w:type="dxa"/>
        </w:trPr>
        <w:tc>
          <w:tcPr>
            <w:tcW w:w="594" w:type="dxa"/>
          </w:tcPr>
          <w:p w:rsidR="008F7318" w:rsidRPr="00B75631" w:rsidRDefault="008F7318" w:rsidP="008F7318">
            <w:pPr>
              <w:rPr>
                <w:sz w:val="20"/>
                <w:szCs w:val="20"/>
              </w:rPr>
            </w:pPr>
          </w:p>
        </w:tc>
        <w:tc>
          <w:tcPr>
            <w:tcW w:w="993" w:type="dxa"/>
          </w:tcPr>
          <w:p w:rsidR="008F7318" w:rsidRPr="00B75631" w:rsidRDefault="008F7318" w:rsidP="008F7318">
            <w:pPr>
              <w:rPr>
                <w:sz w:val="20"/>
                <w:szCs w:val="20"/>
              </w:rPr>
            </w:pPr>
            <w:r w:rsidRPr="00B75631">
              <w:rPr>
                <w:sz w:val="20"/>
                <w:szCs w:val="20"/>
              </w:rPr>
              <w:t> </w:t>
            </w:r>
          </w:p>
        </w:tc>
        <w:tc>
          <w:tcPr>
            <w:tcW w:w="2693" w:type="dxa"/>
            <w:vAlign w:val="center"/>
          </w:tcPr>
          <w:p w:rsidR="008F7318" w:rsidRPr="00B75631" w:rsidRDefault="008F7318" w:rsidP="008F7318">
            <w:pPr>
              <w:jc w:val="center"/>
              <w:rPr>
                <w:b/>
                <w:bCs/>
                <w:sz w:val="20"/>
                <w:szCs w:val="20"/>
              </w:rPr>
            </w:pPr>
            <w:r w:rsidRPr="00B75631">
              <w:rPr>
                <w:b/>
                <w:bCs/>
                <w:sz w:val="20"/>
                <w:szCs w:val="20"/>
              </w:rPr>
              <w:t>Профильные</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1</w:t>
            </w:r>
          </w:p>
        </w:tc>
        <w:tc>
          <w:tcPr>
            <w:tcW w:w="993" w:type="dxa"/>
          </w:tcPr>
          <w:p w:rsidR="008F7318" w:rsidRPr="00B75631" w:rsidRDefault="008F7318" w:rsidP="008F7318">
            <w:pPr>
              <w:rPr>
                <w:sz w:val="20"/>
                <w:szCs w:val="20"/>
              </w:rPr>
            </w:pPr>
            <w:r>
              <w:rPr>
                <w:sz w:val="20"/>
                <w:szCs w:val="20"/>
              </w:rPr>
              <w:t>ПУП.01</w:t>
            </w:r>
          </w:p>
        </w:tc>
        <w:tc>
          <w:tcPr>
            <w:tcW w:w="2693" w:type="dxa"/>
          </w:tcPr>
          <w:p w:rsidR="008F7318" w:rsidRPr="00B75631" w:rsidRDefault="008F7318" w:rsidP="008F7318">
            <w:pPr>
              <w:rPr>
                <w:sz w:val="20"/>
                <w:szCs w:val="20"/>
              </w:rPr>
            </w:pPr>
            <w:r w:rsidRPr="00B75631">
              <w:rPr>
                <w:sz w:val="20"/>
                <w:szCs w:val="20"/>
              </w:rPr>
              <w:t>История мировой культуры</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1.1 История мировой культуры : учебник и практикум для среднего профессионального образования / С. Н. Иконникова [и др.] ; под р</w:t>
            </w:r>
            <w:r w:rsidRPr="00B75631">
              <w:rPr>
                <w:sz w:val="20"/>
                <w:szCs w:val="20"/>
              </w:rPr>
              <w:t>е</w:t>
            </w:r>
            <w:r w:rsidRPr="00B75631">
              <w:rPr>
                <w:sz w:val="20"/>
                <w:szCs w:val="20"/>
              </w:rPr>
              <w:t>дакцией С. Н. Иконниковой, В. П. Большакова. — Москва : Издател</w:t>
            </w:r>
            <w:r w:rsidRPr="00B75631">
              <w:rPr>
                <w:sz w:val="20"/>
                <w:szCs w:val="20"/>
              </w:rPr>
              <w:t>ь</w:t>
            </w:r>
            <w:r w:rsidRPr="00B75631">
              <w:rPr>
                <w:sz w:val="20"/>
                <w:szCs w:val="20"/>
              </w:rPr>
              <w:t xml:space="preserve">ство </w:t>
            </w:r>
            <w:proofErr w:type="spellStart"/>
            <w:r w:rsidRPr="00B75631">
              <w:rPr>
                <w:sz w:val="20"/>
                <w:szCs w:val="20"/>
              </w:rPr>
              <w:t>Юрайт</w:t>
            </w:r>
            <w:proofErr w:type="spellEnd"/>
            <w:r w:rsidRPr="00B75631">
              <w:rPr>
                <w:sz w:val="20"/>
                <w:szCs w:val="20"/>
              </w:rPr>
              <w:t xml:space="preserve">, 2019. — 256 с. — (Профессиональное образование). — ISBN 978-5-534-09540-1. — Текст : электронный // ЭБС </w:t>
            </w:r>
            <w:proofErr w:type="spellStart"/>
            <w:r w:rsidRPr="00B75631">
              <w:rPr>
                <w:sz w:val="20"/>
                <w:szCs w:val="20"/>
              </w:rPr>
              <w:t>Юрайт</w:t>
            </w:r>
            <w:proofErr w:type="spellEnd"/>
            <w:r w:rsidRPr="00B75631">
              <w:rPr>
                <w:sz w:val="20"/>
                <w:szCs w:val="20"/>
              </w:rPr>
              <w:t xml:space="preserve"> [сайт]. — URL: </w:t>
            </w:r>
            <w:hyperlink r:id="rId38" w:tgtFrame="_blank" w:history="1">
              <w:r w:rsidRPr="00B75631">
                <w:rPr>
                  <w:color w:val="0000FF"/>
                  <w:sz w:val="20"/>
                  <w:szCs w:val="20"/>
                  <w:u w:val="single"/>
                </w:rPr>
                <w:t>https://biblio-online.ru/bcode/428067</w:t>
              </w:r>
            </w:hyperlink>
            <w:r w:rsidRPr="00B75631">
              <w:rPr>
                <w:sz w:val="20"/>
                <w:szCs w:val="20"/>
              </w:rPr>
              <w:t xml:space="preserve"> - 12.11.2019</w:t>
            </w:r>
          </w:p>
          <w:p w:rsidR="008F7318" w:rsidRPr="00B75631" w:rsidRDefault="008F7318" w:rsidP="008F7318">
            <w:pPr>
              <w:rPr>
                <w:sz w:val="20"/>
                <w:szCs w:val="20"/>
              </w:rPr>
            </w:pPr>
            <w:r w:rsidRPr="00B75631">
              <w:rPr>
                <w:sz w:val="20"/>
                <w:szCs w:val="20"/>
              </w:rPr>
              <w:t xml:space="preserve">1.2 </w:t>
            </w:r>
            <w:proofErr w:type="spellStart"/>
            <w:r w:rsidRPr="00B75631">
              <w:rPr>
                <w:sz w:val="20"/>
                <w:szCs w:val="20"/>
              </w:rPr>
              <w:t>Фурсенко</w:t>
            </w:r>
            <w:proofErr w:type="spellEnd"/>
            <w:r w:rsidRPr="00B75631">
              <w:rPr>
                <w:sz w:val="20"/>
                <w:szCs w:val="20"/>
              </w:rPr>
              <w:t>, Т.Ф. Теория и методика преподавания мировой худ</w:t>
            </w:r>
            <w:r w:rsidRPr="00B75631">
              <w:rPr>
                <w:sz w:val="20"/>
                <w:szCs w:val="20"/>
              </w:rPr>
              <w:t>о</w:t>
            </w:r>
            <w:r w:rsidRPr="00B75631">
              <w:rPr>
                <w:sz w:val="20"/>
                <w:szCs w:val="20"/>
              </w:rPr>
              <w:t xml:space="preserve">жественной культуры и искусства [Электронный ресурс] : учебное пособие / Т.Ф. </w:t>
            </w:r>
            <w:proofErr w:type="spellStart"/>
            <w:r w:rsidRPr="00B75631">
              <w:rPr>
                <w:sz w:val="20"/>
                <w:szCs w:val="20"/>
              </w:rPr>
              <w:t>Фурсенко</w:t>
            </w:r>
            <w:proofErr w:type="spellEnd"/>
            <w:r w:rsidRPr="00B75631">
              <w:rPr>
                <w:sz w:val="20"/>
                <w:szCs w:val="20"/>
              </w:rPr>
              <w:t xml:space="preserve">. — Электрон. дан. — Санкт-Петербург : Лань, Планета музыки, 2019. — 484 с. — Режим доступа: </w:t>
            </w:r>
            <w:hyperlink r:id="rId39" w:history="1">
              <w:r w:rsidRPr="00B75631">
                <w:rPr>
                  <w:color w:val="0000FF"/>
                  <w:sz w:val="20"/>
                  <w:szCs w:val="20"/>
                  <w:u w:val="single"/>
                </w:rPr>
                <w:t>https://e.lanbook.com/book/113991. — 19.02.2019</w:t>
              </w:r>
            </w:hyperlink>
            <w:r w:rsidRPr="00B75631">
              <w:rPr>
                <w:sz w:val="20"/>
                <w:szCs w:val="20"/>
              </w:rPr>
              <w:t>.</w:t>
            </w:r>
          </w:p>
          <w:p w:rsidR="008F7318" w:rsidRPr="00B75631" w:rsidRDefault="008F7318" w:rsidP="008F7318">
            <w:pPr>
              <w:rPr>
                <w:sz w:val="20"/>
                <w:szCs w:val="20"/>
              </w:rPr>
            </w:pPr>
            <w:r w:rsidRPr="00B75631">
              <w:rPr>
                <w:sz w:val="20"/>
                <w:szCs w:val="20"/>
              </w:rPr>
              <w:t xml:space="preserve">1.3 </w:t>
            </w:r>
            <w:proofErr w:type="spellStart"/>
            <w:r w:rsidRPr="00B75631">
              <w:rPr>
                <w:sz w:val="20"/>
                <w:szCs w:val="20"/>
              </w:rPr>
              <w:t>Оганов</w:t>
            </w:r>
            <w:proofErr w:type="spellEnd"/>
            <w:r w:rsidRPr="00B75631">
              <w:rPr>
                <w:sz w:val="20"/>
                <w:szCs w:val="20"/>
              </w:rPr>
              <w:t xml:space="preserve">, А.А. Теория культуры [Электронный ресурс] : учебное пособие / А.А. </w:t>
            </w:r>
            <w:proofErr w:type="spellStart"/>
            <w:r w:rsidRPr="00B75631">
              <w:rPr>
                <w:sz w:val="20"/>
                <w:szCs w:val="20"/>
              </w:rPr>
              <w:t>Оганов</w:t>
            </w:r>
            <w:proofErr w:type="spellEnd"/>
            <w:r w:rsidRPr="00B75631">
              <w:rPr>
                <w:sz w:val="20"/>
                <w:szCs w:val="20"/>
              </w:rPr>
              <w:t xml:space="preserve">, И.Г. </w:t>
            </w:r>
            <w:proofErr w:type="spellStart"/>
            <w:r w:rsidRPr="00B75631">
              <w:rPr>
                <w:sz w:val="20"/>
                <w:szCs w:val="20"/>
              </w:rPr>
              <w:t>Хангельдиева</w:t>
            </w:r>
            <w:proofErr w:type="spellEnd"/>
            <w:r w:rsidRPr="00B75631">
              <w:rPr>
                <w:sz w:val="20"/>
                <w:szCs w:val="20"/>
              </w:rPr>
              <w:t xml:space="preserve">. — Электрон. дан. — Санкт-Петербург : Лань, Планета музыки, 2019. — 560 с. — Режим доступа: </w:t>
            </w:r>
            <w:hyperlink r:id="rId40" w:history="1">
              <w:r w:rsidRPr="00B75631">
                <w:rPr>
                  <w:color w:val="0000FF"/>
                  <w:sz w:val="20"/>
                  <w:szCs w:val="20"/>
                  <w:u w:val="single"/>
                </w:rPr>
                <w:t>https://e.lanbook.com/book/119119</w:t>
              </w:r>
            </w:hyperlink>
            <w:r w:rsidRPr="00B75631">
              <w:rPr>
                <w:sz w:val="20"/>
                <w:szCs w:val="20"/>
              </w:rPr>
              <w:t>. — 19.02.2019.</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rPr>
                <w:sz w:val="20"/>
                <w:szCs w:val="20"/>
              </w:rPr>
            </w:pPr>
          </w:p>
          <w:p w:rsidR="008F7318" w:rsidRPr="00B75631" w:rsidRDefault="008F7318" w:rsidP="008F7318">
            <w:pPr>
              <w:rPr>
                <w:sz w:val="20"/>
                <w:szCs w:val="20"/>
              </w:rPr>
            </w:pP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2</w:t>
            </w:r>
          </w:p>
        </w:tc>
        <w:tc>
          <w:tcPr>
            <w:tcW w:w="993" w:type="dxa"/>
          </w:tcPr>
          <w:p w:rsidR="008F7318" w:rsidRPr="00B75631" w:rsidRDefault="008F7318" w:rsidP="008F7318">
            <w:pPr>
              <w:rPr>
                <w:sz w:val="20"/>
                <w:szCs w:val="20"/>
              </w:rPr>
            </w:pPr>
            <w:r>
              <w:rPr>
                <w:sz w:val="20"/>
                <w:szCs w:val="20"/>
              </w:rPr>
              <w:t>ПУП.02</w:t>
            </w:r>
          </w:p>
          <w:p w:rsidR="008F7318" w:rsidRPr="00B75631" w:rsidRDefault="008F7318" w:rsidP="008F7318">
            <w:pPr>
              <w:rPr>
                <w:sz w:val="20"/>
                <w:szCs w:val="20"/>
              </w:rPr>
            </w:pPr>
            <w:r w:rsidRPr="00B75631">
              <w:rPr>
                <w:sz w:val="20"/>
                <w:szCs w:val="20"/>
              </w:rPr>
              <w:t>ОГСЭ.02</w:t>
            </w:r>
          </w:p>
        </w:tc>
        <w:tc>
          <w:tcPr>
            <w:tcW w:w="2693" w:type="dxa"/>
          </w:tcPr>
          <w:p w:rsidR="008F7318" w:rsidRPr="00B75631" w:rsidRDefault="008F7318" w:rsidP="008F7318">
            <w:pPr>
              <w:rPr>
                <w:sz w:val="20"/>
                <w:szCs w:val="20"/>
              </w:rPr>
            </w:pPr>
            <w:r w:rsidRPr="00B75631">
              <w:rPr>
                <w:sz w:val="20"/>
                <w:szCs w:val="20"/>
              </w:rPr>
              <w:t>История</w:t>
            </w:r>
          </w:p>
        </w:tc>
        <w:tc>
          <w:tcPr>
            <w:tcW w:w="1843" w:type="dxa"/>
          </w:tcPr>
          <w:p w:rsidR="008F7318" w:rsidRPr="00B75631" w:rsidRDefault="008F7318" w:rsidP="008F7318">
            <w:pPr>
              <w:widowControl w:val="0"/>
              <w:suppressAutoHyphens/>
              <w:rPr>
                <w:rFonts w:eastAsia="Lucida Sans Unicode"/>
                <w:sz w:val="20"/>
                <w:szCs w:val="20"/>
                <w:lang w:eastAsia="ar-SA"/>
              </w:rPr>
            </w:pPr>
          </w:p>
        </w:tc>
        <w:tc>
          <w:tcPr>
            <w:tcW w:w="6095" w:type="dxa"/>
          </w:tcPr>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2.1 Артемов В. В. История: учебник для студ. учреждений сред. проф. образования  / В. В. Артемов, Ю. Н. </w:t>
            </w:r>
            <w:proofErr w:type="spellStart"/>
            <w:r w:rsidRPr="00B75631">
              <w:rPr>
                <w:rFonts w:eastAsia="Lucida Sans Unicode"/>
                <w:sz w:val="20"/>
                <w:szCs w:val="20"/>
                <w:lang w:eastAsia="ar-SA"/>
              </w:rPr>
              <w:t>Лубченков</w:t>
            </w:r>
            <w:proofErr w:type="spellEnd"/>
            <w:r w:rsidRPr="00B75631">
              <w:rPr>
                <w:rFonts w:eastAsia="Lucida Sans Unicode"/>
                <w:sz w:val="20"/>
                <w:szCs w:val="20"/>
                <w:lang w:eastAsia="ar-SA"/>
              </w:rPr>
              <w:t>. - 18- е изд., стер. - М.: Издательский центр "Академия", 2018. - 448 с.</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2.2 Артемов В. В. История (для всех специальностей СПО): учебник для студ. учреждений сред. проф. образования  / В. В. Артемов, Ю. Н. </w:t>
            </w:r>
            <w:proofErr w:type="spellStart"/>
            <w:r w:rsidRPr="00B75631">
              <w:rPr>
                <w:rFonts w:eastAsia="Lucida Sans Unicode"/>
                <w:sz w:val="20"/>
                <w:szCs w:val="20"/>
                <w:lang w:eastAsia="ar-SA"/>
              </w:rPr>
              <w:t>Лубченков</w:t>
            </w:r>
            <w:proofErr w:type="spellEnd"/>
            <w:r w:rsidRPr="00B75631">
              <w:rPr>
                <w:rFonts w:eastAsia="Lucida Sans Unicode"/>
                <w:sz w:val="20"/>
                <w:szCs w:val="20"/>
                <w:lang w:eastAsia="ar-SA"/>
              </w:rPr>
              <w:t xml:space="preserve">. - 8- е изд., </w:t>
            </w:r>
            <w:proofErr w:type="spellStart"/>
            <w:r w:rsidRPr="00B75631">
              <w:rPr>
                <w:rFonts w:eastAsia="Lucida Sans Unicode"/>
                <w:sz w:val="20"/>
                <w:szCs w:val="20"/>
                <w:lang w:eastAsia="ar-SA"/>
              </w:rPr>
              <w:t>испр</w:t>
            </w:r>
            <w:proofErr w:type="spellEnd"/>
            <w:r w:rsidRPr="00B75631">
              <w:rPr>
                <w:rFonts w:eastAsia="Lucida Sans Unicode"/>
                <w:sz w:val="20"/>
                <w:szCs w:val="20"/>
                <w:lang w:eastAsia="ar-SA"/>
              </w:rPr>
              <w:t>. - М.: Издательский центр "Академия", 2019. - 256 с.</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2.3 Артемов В. В. История: учебник для студ. учреждений сред. проф. образования  / В. В. Артемов, Ю. Н. </w:t>
            </w:r>
            <w:proofErr w:type="spellStart"/>
            <w:r w:rsidRPr="00B75631">
              <w:rPr>
                <w:rFonts w:eastAsia="Lucida Sans Unicode"/>
                <w:sz w:val="20"/>
                <w:szCs w:val="20"/>
                <w:lang w:eastAsia="ar-SA"/>
              </w:rPr>
              <w:t>Лубченков</w:t>
            </w:r>
            <w:proofErr w:type="spellEnd"/>
            <w:r w:rsidRPr="00B75631">
              <w:rPr>
                <w:rFonts w:eastAsia="Lucida Sans Unicode"/>
                <w:sz w:val="20"/>
                <w:szCs w:val="20"/>
                <w:lang w:eastAsia="ar-SA"/>
              </w:rPr>
              <w:t>. - 19- е изд., стер. - М.: Издательский центр "Академия", 2019. - 448 с.</w:t>
            </w:r>
          </w:p>
          <w:p w:rsidR="008F7318" w:rsidRPr="00B75631" w:rsidRDefault="008F7318" w:rsidP="008F7318">
            <w:pPr>
              <w:widowControl w:val="0"/>
              <w:suppressAutoHyphens/>
              <w:jc w:val="both"/>
              <w:rPr>
                <w:rFonts w:eastAsia="Lucida Sans Unicode"/>
                <w:sz w:val="20"/>
                <w:szCs w:val="20"/>
                <w:lang w:eastAsia="ar-SA"/>
              </w:rPr>
            </w:pPr>
            <w:r w:rsidRPr="00B75631">
              <w:rPr>
                <w:rFonts w:eastAsia="Lucida Sans Unicode"/>
                <w:sz w:val="20"/>
                <w:szCs w:val="20"/>
                <w:lang w:eastAsia="ar-SA"/>
              </w:rPr>
              <w:t xml:space="preserve">2.4 Самыгин, П.С. История. : учебник / Самыгин П.С., Шевелев В.Н., Самыгин С.И. — Москва : </w:t>
            </w:r>
            <w:proofErr w:type="spellStart"/>
            <w:r w:rsidRPr="00B75631">
              <w:rPr>
                <w:rFonts w:eastAsia="Lucida Sans Unicode"/>
                <w:sz w:val="20"/>
                <w:szCs w:val="20"/>
                <w:lang w:eastAsia="ar-SA"/>
              </w:rPr>
              <w:t>КноРус</w:t>
            </w:r>
            <w:proofErr w:type="spellEnd"/>
            <w:r w:rsidRPr="00B75631">
              <w:rPr>
                <w:rFonts w:eastAsia="Lucida Sans Unicode"/>
                <w:sz w:val="20"/>
                <w:szCs w:val="20"/>
                <w:lang w:eastAsia="ar-SA"/>
              </w:rPr>
              <w:t xml:space="preserve">, 2020. — 306 с. — (СПО). Режим доступа: </w:t>
            </w:r>
            <w:hyperlink r:id="rId41" w:history="1">
              <w:r w:rsidRPr="00B75631">
                <w:rPr>
                  <w:rFonts w:eastAsia="Lucida Sans Unicode"/>
                  <w:color w:val="0000FF"/>
                  <w:sz w:val="20"/>
                  <w:szCs w:val="20"/>
                  <w:u w:val="single"/>
                  <w:lang w:eastAsia="ar-SA"/>
                </w:rPr>
                <w:t>https://book.ru/book/932543 -</w:t>
              </w:r>
            </w:hyperlink>
            <w:r w:rsidRPr="00B75631">
              <w:rPr>
                <w:rFonts w:eastAsia="Lucida Sans Unicode"/>
                <w:sz w:val="20"/>
                <w:szCs w:val="20"/>
                <w:lang w:eastAsia="ar-SA"/>
              </w:rPr>
              <w:t xml:space="preserve"> 01.07.2019.  </w:t>
            </w:r>
          </w:p>
          <w:p w:rsidR="008F7318" w:rsidRPr="00B75631" w:rsidRDefault="008F7318" w:rsidP="008F7318">
            <w:pPr>
              <w:widowControl w:val="0"/>
              <w:suppressAutoHyphens/>
              <w:jc w:val="center"/>
              <w:rPr>
                <w:rFonts w:eastAsia="Lucida Sans Unicode"/>
                <w:sz w:val="20"/>
                <w:szCs w:val="20"/>
                <w:lang w:eastAsia="ar-SA"/>
              </w:rPr>
            </w:pPr>
            <w:r w:rsidRPr="00B75631">
              <w:rPr>
                <w:rFonts w:eastAsia="Lucida Sans Unicode"/>
                <w:b/>
                <w:sz w:val="20"/>
                <w:szCs w:val="20"/>
                <w:lang w:eastAsia="ar-SA"/>
              </w:rPr>
              <w:t>Дополнительная литература</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2.5 </w:t>
            </w:r>
            <w:proofErr w:type="spellStart"/>
            <w:r w:rsidRPr="00B75631">
              <w:rPr>
                <w:rFonts w:eastAsia="Lucida Sans Unicode"/>
                <w:sz w:val="20"/>
                <w:szCs w:val="20"/>
                <w:lang w:eastAsia="ar-SA"/>
              </w:rPr>
              <w:t>Орлов,А.С</w:t>
            </w:r>
            <w:proofErr w:type="spellEnd"/>
            <w:r w:rsidRPr="00B75631">
              <w:rPr>
                <w:rFonts w:eastAsia="Lucida Sans Unicode"/>
                <w:sz w:val="20"/>
                <w:szCs w:val="20"/>
                <w:lang w:eastAsia="ar-SA"/>
              </w:rPr>
              <w:t xml:space="preserve">. История России в </w:t>
            </w:r>
            <w:proofErr w:type="spellStart"/>
            <w:r w:rsidRPr="00B75631">
              <w:rPr>
                <w:rFonts w:eastAsia="Lucida Sans Unicode"/>
                <w:sz w:val="20"/>
                <w:szCs w:val="20"/>
                <w:lang w:eastAsia="ar-SA"/>
              </w:rPr>
              <w:t>схемах:учеб</w:t>
            </w:r>
            <w:proofErr w:type="spellEnd"/>
            <w:r w:rsidRPr="00B75631">
              <w:rPr>
                <w:rFonts w:eastAsia="Lucida Sans Unicode"/>
                <w:sz w:val="20"/>
                <w:szCs w:val="20"/>
                <w:lang w:eastAsia="ar-SA"/>
              </w:rPr>
              <w:t>. пособие /А.С.Орлов. – М.:Проспект,2014.</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2.6 </w:t>
            </w:r>
            <w:proofErr w:type="spellStart"/>
            <w:r w:rsidRPr="00B75631">
              <w:rPr>
                <w:rFonts w:eastAsia="Lucida Sans Unicode"/>
                <w:sz w:val="20"/>
                <w:szCs w:val="20"/>
                <w:lang w:eastAsia="ar-SA"/>
              </w:rPr>
              <w:t>Орлов,А.С</w:t>
            </w:r>
            <w:proofErr w:type="spellEnd"/>
            <w:r w:rsidRPr="00B75631">
              <w:rPr>
                <w:rFonts w:eastAsia="Lucida Sans Unicode"/>
                <w:sz w:val="20"/>
                <w:szCs w:val="20"/>
                <w:lang w:eastAsia="ar-SA"/>
              </w:rPr>
              <w:t xml:space="preserve">. История </w:t>
            </w:r>
            <w:proofErr w:type="spellStart"/>
            <w:r w:rsidRPr="00B75631">
              <w:rPr>
                <w:rFonts w:eastAsia="Lucida Sans Unicode"/>
                <w:sz w:val="20"/>
                <w:szCs w:val="20"/>
                <w:lang w:eastAsia="ar-SA"/>
              </w:rPr>
              <w:t>России:учебник</w:t>
            </w:r>
            <w:proofErr w:type="spellEnd"/>
            <w:r w:rsidRPr="00B75631">
              <w:rPr>
                <w:rFonts w:eastAsia="Lucida Sans Unicode"/>
                <w:sz w:val="20"/>
                <w:szCs w:val="20"/>
                <w:lang w:eastAsia="ar-SA"/>
              </w:rPr>
              <w:t xml:space="preserve">/А.С.Орлов. – </w:t>
            </w:r>
            <w:r w:rsidRPr="00B75631">
              <w:rPr>
                <w:rFonts w:eastAsia="Lucida Sans Unicode"/>
                <w:sz w:val="20"/>
                <w:szCs w:val="20"/>
                <w:lang w:eastAsia="ar-SA"/>
              </w:rPr>
              <w:lastRenderedPageBreak/>
              <w:t>М.:Проспект,2016.</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2.7 Мясников, А. Л. Путеводитель по русской истории. Новая Россия. 1991-2015 / А. Л. Мясников. - М. : ООО "Издательский дом "Вече", 2015.</w:t>
            </w:r>
          </w:p>
        </w:tc>
        <w:tc>
          <w:tcPr>
            <w:tcW w:w="1560" w:type="dxa"/>
          </w:tcPr>
          <w:p w:rsidR="008F7318" w:rsidRPr="00B75631" w:rsidRDefault="008F7318" w:rsidP="008F7318">
            <w:pPr>
              <w:jc w:val="center"/>
              <w:rPr>
                <w:sz w:val="20"/>
                <w:szCs w:val="20"/>
              </w:rPr>
            </w:pPr>
            <w:r w:rsidRPr="00B75631">
              <w:rPr>
                <w:sz w:val="20"/>
                <w:szCs w:val="20"/>
              </w:rPr>
              <w:lastRenderedPageBreak/>
              <w:t>10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15</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15</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31" w:type="dxa"/>
          </w:tcPr>
          <w:p w:rsidR="008F7318" w:rsidRPr="00B75631" w:rsidRDefault="008F7318" w:rsidP="008F7318">
            <w:pPr>
              <w:jc w:val="center"/>
              <w:rPr>
                <w:sz w:val="20"/>
                <w:szCs w:val="20"/>
              </w:rPr>
            </w:pPr>
            <w:r w:rsidRPr="00B75631">
              <w:rPr>
                <w:sz w:val="20"/>
                <w:szCs w:val="20"/>
              </w:rPr>
              <w:lastRenderedPageBreak/>
              <w:t>0,40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0,60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0,60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lastRenderedPageBreak/>
              <w:t>3</w:t>
            </w:r>
          </w:p>
        </w:tc>
        <w:tc>
          <w:tcPr>
            <w:tcW w:w="993" w:type="dxa"/>
          </w:tcPr>
          <w:p w:rsidR="008F7318" w:rsidRPr="00B75631" w:rsidRDefault="008F7318" w:rsidP="008F7318">
            <w:pPr>
              <w:rPr>
                <w:sz w:val="20"/>
                <w:szCs w:val="20"/>
              </w:rPr>
            </w:pPr>
            <w:r>
              <w:rPr>
                <w:sz w:val="20"/>
                <w:szCs w:val="20"/>
              </w:rPr>
              <w:t>ПУП.03</w:t>
            </w:r>
          </w:p>
        </w:tc>
        <w:tc>
          <w:tcPr>
            <w:tcW w:w="2693" w:type="dxa"/>
          </w:tcPr>
          <w:p w:rsidR="008F7318" w:rsidRPr="00B75631" w:rsidRDefault="008F7318" w:rsidP="008F7318">
            <w:pPr>
              <w:rPr>
                <w:sz w:val="20"/>
                <w:szCs w:val="20"/>
              </w:rPr>
            </w:pPr>
            <w:r w:rsidRPr="00B75631">
              <w:rPr>
                <w:sz w:val="20"/>
                <w:szCs w:val="20"/>
              </w:rPr>
              <w:t>Народная музыкальная кул</w:t>
            </w:r>
            <w:r w:rsidRPr="00B75631">
              <w:rPr>
                <w:sz w:val="20"/>
                <w:szCs w:val="20"/>
              </w:rPr>
              <w:t>ь</w:t>
            </w:r>
            <w:r w:rsidRPr="00B75631">
              <w:rPr>
                <w:sz w:val="20"/>
                <w:szCs w:val="20"/>
              </w:rPr>
              <w:t>тура</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3.1 Бакланова, Т.И. Педагогика народного художественного творч</w:t>
            </w:r>
            <w:r w:rsidRPr="00B75631">
              <w:rPr>
                <w:sz w:val="20"/>
                <w:szCs w:val="20"/>
              </w:rPr>
              <w:t>е</w:t>
            </w:r>
            <w:r w:rsidRPr="00B75631">
              <w:rPr>
                <w:sz w:val="20"/>
                <w:szCs w:val="20"/>
              </w:rPr>
              <w:t xml:space="preserve">ства [Электронный ресурс] : учебник / Т.И. Бакланова. — Электрон. дан. — Санкт-Петербург : Лань, Планета музыки, 2019. — 160 с. — Режим доступа: </w:t>
            </w:r>
            <w:hyperlink r:id="rId42" w:history="1">
              <w:r w:rsidRPr="00B75631">
                <w:rPr>
                  <w:color w:val="0000FF"/>
                  <w:sz w:val="20"/>
                  <w:szCs w:val="20"/>
                  <w:u w:val="single"/>
                </w:rPr>
                <w:t>https://e.lanbook.com/book/118731. — 19.02.2019</w:t>
              </w:r>
            </w:hyperlink>
            <w:r w:rsidRPr="00B75631">
              <w:rPr>
                <w:sz w:val="20"/>
                <w:szCs w:val="20"/>
              </w:rPr>
              <w:t>.</w:t>
            </w:r>
          </w:p>
          <w:p w:rsidR="008F7318" w:rsidRPr="00B75631" w:rsidRDefault="008F7318" w:rsidP="008F7318">
            <w:pPr>
              <w:rPr>
                <w:sz w:val="20"/>
                <w:szCs w:val="20"/>
              </w:rPr>
            </w:pPr>
            <w:r w:rsidRPr="00B75631">
              <w:rPr>
                <w:sz w:val="20"/>
                <w:szCs w:val="20"/>
              </w:rPr>
              <w:t xml:space="preserve">3.2  </w:t>
            </w:r>
            <w:proofErr w:type="spellStart"/>
            <w:r w:rsidRPr="00B75631">
              <w:rPr>
                <w:sz w:val="20"/>
                <w:szCs w:val="20"/>
              </w:rPr>
              <w:t>Камаев</w:t>
            </w:r>
            <w:proofErr w:type="spellEnd"/>
            <w:r w:rsidRPr="00B75631">
              <w:rPr>
                <w:sz w:val="20"/>
                <w:szCs w:val="20"/>
              </w:rPr>
              <w:t>, А.Ф. Народное музыкальное творчество : учебное пос</w:t>
            </w:r>
            <w:r w:rsidRPr="00B75631">
              <w:rPr>
                <w:sz w:val="20"/>
                <w:szCs w:val="20"/>
              </w:rPr>
              <w:t>о</w:t>
            </w:r>
            <w:r w:rsidRPr="00B75631">
              <w:rPr>
                <w:sz w:val="20"/>
                <w:szCs w:val="20"/>
              </w:rPr>
              <w:t xml:space="preserve">бие / А.Ф. </w:t>
            </w:r>
            <w:proofErr w:type="spellStart"/>
            <w:r w:rsidRPr="00B75631">
              <w:rPr>
                <w:sz w:val="20"/>
                <w:szCs w:val="20"/>
              </w:rPr>
              <w:t>Камаев</w:t>
            </w:r>
            <w:proofErr w:type="spellEnd"/>
            <w:r w:rsidRPr="00B75631">
              <w:rPr>
                <w:sz w:val="20"/>
                <w:szCs w:val="20"/>
              </w:rPr>
              <w:t xml:space="preserve">, Т.Ю. </w:t>
            </w:r>
            <w:proofErr w:type="spellStart"/>
            <w:r w:rsidRPr="00B75631">
              <w:rPr>
                <w:sz w:val="20"/>
                <w:szCs w:val="20"/>
              </w:rPr>
              <w:t>Камаева</w:t>
            </w:r>
            <w:proofErr w:type="spellEnd"/>
            <w:r w:rsidRPr="00B75631">
              <w:rPr>
                <w:sz w:val="20"/>
                <w:szCs w:val="20"/>
              </w:rPr>
              <w:t xml:space="preserve">. — 3-е, </w:t>
            </w:r>
            <w:proofErr w:type="spellStart"/>
            <w:r w:rsidRPr="00B75631">
              <w:rPr>
                <w:sz w:val="20"/>
                <w:szCs w:val="20"/>
              </w:rPr>
              <w:t>перераб</w:t>
            </w:r>
            <w:proofErr w:type="spellEnd"/>
            <w:r w:rsidRPr="00B75631">
              <w:rPr>
                <w:sz w:val="20"/>
                <w:szCs w:val="20"/>
              </w:rPr>
              <w:t xml:space="preserve">. — Санкт-Петербург : Планета музыки, 2019. — 188 с. — ISBN 978-5-8114-2690-4. — Текст : электронный // Лань : электронно-библиотечная система. — URL: </w:t>
            </w:r>
            <w:hyperlink r:id="rId43" w:history="1">
              <w:r w:rsidRPr="00B75631">
                <w:rPr>
                  <w:color w:val="0000FF"/>
                  <w:sz w:val="20"/>
                  <w:szCs w:val="20"/>
                  <w:u w:val="single"/>
                </w:rPr>
                <w:t>https://e.lanbook.com/book/121969</w:t>
              </w:r>
            </w:hyperlink>
            <w:r w:rsidRPr="00B75631">
              <w:rPr>
                <w:sz w:val="20"/>
                <w:szCs w:val="20"/>
              </w:rPr>
              <w:t xml:space="preserve"> </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4</w:t>
            </w:r>
          </w:p>
        </w:tc>
        <w:tc>
          <w:tcPr>
            <w:tcW w:w="993" w:type="dxa"/>
          </w:tcPr>
          <w:p w:rsidR="008F7318" w:rsidRPr="00B75631" w:rsidRDefault="008F7318" w:rsidP="008F7318">
            <w:pPr>
              <w:rPr>
                <w:sz w:val="20"/>
                <w:szCs w:val="20"/>
              </w:rPr>
            </w:pPr>
            <w:r>
              <w:rPr>
                <w:sz w:val="20"/>
                <w:szCs w:val="20"/>
              </w:rPr>
              <w:t>ПУП.04</w:t>
            </w:r>
          </w:p>
        </w:tc>
        <w:tc>
          <w:tcPr>
            <w:tcW w:w="2693" w:type="dxa"/>
          </w:tcPr>
          <w:p w:rsidR="008F7318" w:rsidRPr="00B75631" w:rsidRDefault="008F7318" w:rsidP="008F7318">
            <w:pPr>
              <w:rPr>
                <w:sz w:val="20"/>
                <w:szCs w:val="20"/>
              </w:rPr>
            </w:pPr>
            <w:r w:rsidRPr="00B75631">
              <w:rPr>
                <w:sz w:val="20"/>
                <w:szCs w:val="20"/>
              </w:rPr>
              <w:t>Музыкальная литература (з</w:t>
            </w:r>
            <w:r w:rsidRPr="00B75631">
              <w:rPr>
                <w:sz w:val="20"/>
                <w:szCs w:val="20"/>
              </w:rPr>
              <w:t>а</w:t>
            </w:r>
            <w:r w:rsidRPr="00B75631">
              <w:rPr>
                <w:sz w:val="20"/>
                <w:szCs w:val="20"/>
              </w:rPr>
              <w:t>рубежная и отечественная)</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tc>
        <w:tc>
          <w:tcPr>
            <w:tcW w:w="1843" w:type="dxa"/>
          </w:tcPr>
          <w:p w:rsidR="008F7318" w:rsidRPr="00B75631" w:rsidRDefault="008F7318" w:rsidP="008F7318">
            <w:pPr>
              <w:widowControl w:val="0"/>
              <w:suppressAutoHyphens/>
              <w:rPr>
                <w:rFonts w:eastAsia="Lucida Sans Unicode"/>
                <w:sz w:val="20"/>
                <w:szCs w:val="20"/>
                <w:lang w:eastAsia="ar-SA"/>
              </w:rPr>
            </w:pPr>
          </w:p>
        </w:tc>
        <w:tc>
          <w:tcPr>
            <w:tcW w:w="6095" w:type="dxa"/>
          </w:tcPr>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4.1 Музыкальная литература. Примеры для пения [Электронный ресурс] : учебное пособие / сост. В.А. Фёдорова. — Электрон. дан. — Санкт-Петербург : Лань, Планета музыки, 2018. — 60 с. — Режим доступа: </w:t>
            </w:r>
            <w:hyperlink r:id="rId44" w:history="1">
              <w:r w:rsidRPr="00B75631">
                <w:rPr>
                  <w:rFonts w:eastAsia="Lucida Sans Unicode"/>
                  <w:color w:val="0000FF"/>
                  <w:sz w:val="20"/>
                  <w:szCs w:val="20"/>
                  <w:u w:val="single"/>
                  <w:lang w:eastAsia="ar-SA"/>
                </w:rPr>
                <w:t>https://e.lanbook.com/book/103135. — 19.02.2019</w:t>
              </w:r>
            </w:hyperlink>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4.2 Лагутин, А.И. Методика преподавания музыкальной литературы в детской музыкальной школе : учебное пособие / А.И. Лагутин. — 4-е изд., стер. — Санкт-Петербург : Планета музыки, 2019. — 176 с. — ISBN 978-5-8114-2210-4. — Текст : электронный // Лань : электронно-библиотечная система. — URL: </w:t>
            </w:r>
            <w:hyperlink r:id="rId45" w:history="1">
              <w:r w:rsidRPr="00B75631">
                <w:rPr>
                  <w:rFonts w:eastAsia="Lucida Sans Unicode"/>
                  <w:color w:val="0000FF"/>
                  <w:sz w:val="20"/>
                  <w:szCs w:val="20"/>
                  <w:u w:val="single"/>
                  <w:lang w:eastAsia="ar-SA"/>
                </w:rPr>
                <w:t>https://e.lanbook.com/book/113176</w:t>
              </w:r>
            </w:hyperlink>
            <w:r w:rsidRPr="00B75631">
              <w:rPr>
                <w:rFonts w:eastAsia="Lucida Sans Unicode"/>
                <w:sz w:val="20"/>
                <w:szCs w:val="20"/>
                <w:lang w:eastAsia="ar-SA"/>
              </w:rPr>
              <w:t xml:space="preserve"> </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4.3  </w:t>
            </w:r>
            <w:proofErr w:type="spellStart"/>
            <w:r w:rsidRPr="00B75631">
              <w:rPr>
                <w:rFonts w:eastAsia="Lucida Sans Unicode"/>
                <w:sz w:val="20"/>
                <w:szCs w:val="20"/>
                <w:lang w:eastAsia="ar-SA"/>
              </w:rPr>
              <w:t>Клюжина</w:t>
            </w:r>
            <w:proofErr w:type="spellEnd"/>
            <w:r w:rsidRPr="00B75631">
              <w:rPr>
                <w:rFonts w:eastAsia="Lucida Sans Unicode"/>
                <w:sz w:val="20"/>
                <w:szCs w:val="20"/>
                <w:lang w:eastAsia="ar-SA"/>
              </w:rPr>
              <w:t xml:space="preserve">, И.М. Музыкальная литература. Тесты. Ребусы. Кроссворды : учебно-методическое пособие / И.М. </w:t>
            </w:r>
            <w:proofErr w:type="spellStart"/>
            <w:r w:rsidRPr="00B75631">
              <w:rPr>
                <w:rFonts w:eastAsia="Lucida Sans Unicode"/>
                <w:sz w:val="20"/>
                <w:szCs w:val="20"/>
                <w:lang w:eastAsia="ar-SA"/>
              </w:rPr>
              <w:t>Клюжина</w:t>
            </w:r>
            <w:proofErr w:type="spellEnd"/>
            <w:r w:rsidRPr="00B75631">
              <w:rPr>
                <w:rFonts w:eastAsia="Lucida Sans Unicode"/>
                <w:sz w:val="20"/>
                <w:szCs w:val="20"/>
                <w:lang w:eastAsia="ar-SA"/>
              </w:rPr>
              <w:t xml:space="preserve">. — Санкт-Петербург : Планета музыки, 2020. — 200 с. — ISBN 978-5-8114-3776-4. — Текст : электронный // Лань : электронно-библиотечная система. — URL: </w:t>
            </w:r>
            <w:hyperlink r:id="rId46" w:history="1">
              <w:r w:rsidRPr="00B75631">
                <w:rPr>
                  <w:rFonts w:eastAsia="Lucida Sans Unicode"/>
                  <w:color w:val="0000FF"/>
                  <w:sz w:val="20"/>
                  <w:szCs w:val="20"/>
                  <w:u w:val="single"/>
                  <w:lang w:eastAsia="ar-SA"/>
                </w:rPr>
                <w:t>https://e.lanbook.com/book/130471</w:t>
              </w:r>
            </w:hyperlink>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 Режим доступа: для </w:t>
            </w:r>
            <w:proofErr w:type="spellStart"/>
            <w:r w:rsidRPr="00B75631">
              <w:rPr>
                <w:rFonts w:eastAsia="Lucida Sans Unicode"/>
                <w:sz w:val="20"/>
                <w:szCs w:val="20"/>
                <w:lang w:eastAsia="ar-SA"/>
              </w:rPr>
              <w:t>авториз</w:t>
            </w:r>
            <w:proofErr w:type="spellEnd"/>
            <w:r w:rsidRPr="00B75631">
              <w:rPr>
                <w:rFonts w:eastAsia="Lucida Sans Unicode"/>
                <w:sz w:val="20"/>
                <w:szCs w:val="20"/>
                <w:lang w:eastAsia="ar-SA"/>
              </w:rPr>
              <w:t>. пользователей.</w:t>
            </w:r>
          </w:p>
          <w:p w:rsidR="008F7318" w:rsidRPr="00B75631" w:rsidRDefault="008F7318" w:rsidP="008F7318">
            <w:pPr>
              <w:widowControl w:val="0"/>
              <w:suppressAutoHyphens/>
              <w:jc w:val="center"/>
              <w:rPr>
                <w:rFonts w:eastAsia="Lucida Sans Unicode"/>
                <w:sz w:val="20"/>
                <w:szCs w:val="20"/>
                <w:lang w:eastAsia="ar-SA"/>
              </w:rPr>
            </w:pPr>
            <w:r w:rsidRPr="00B75631">
              <w:rPr>
                <w:rFonts w:eastAsia="Lucida Sans Unicode"/>
                <w:b/>
                <w:sz w:val="20"/>
                <w:szCs w:val="20"/>
                <w:lang w:eastAsia="ar-SA"/>
              </w:rPr>
              <w:t>Дополнительная  литература</w:t>
            </w:r>
          </w:p>
          <w:p w:rsidR="008F7318" w:rsidRPr="00B75631" w:rsidRDefault="008F7318" w:rsidP="008F7318">
            <w:pPr>
              <w:rPr>
                <w:sz w:val="20"/>
                <w:szCs w:val="20"/>
              </w:rPr>
            </w:pPr>
            <w:r w:rsidRPr="00B75631">
              <w:rPr>
                <w:sz w:val="20"/>
                <w:szCs w:val="20"/>
              </w:rPr>
              <w:t xml:space="preserve">4.4 Русская музыкальная литература.Вып.1./ сост.: </w:t>
            </w:r>
            <w:proofErr w:type="spellStart"/>
            <w:r w:rsidRPr="00B75631">
              <w:rPr>
                <w:sz w:val="20"/>
                <w:szCs w:val="20"/>
              </w:rPr>
              <w:t>Е.М.Царёва.-М</w:t>
            </w:r>
            <w:proofErr w:type="spellEnd"/>
            <w:r w:rsidRPr="00B75631">
              <w:rPr>
                <w:sz w:val="20"/>
                <w:szCs w:val="20"/>
              </w:rPr>
              <w:t>.: Музыка,2010.</w:t>
            </w:r>
          </w:p>
          <w:p w:rsidR="008F7318" w:rsidRPr="00B75631" w:rsidRDefault="008F7318" w:rsidP="008F7318">
            <w:pPr>
              <w:rPr>
                <w:sz w:val="20"/>
                <w:szCs w:val="20"/>
              </w:rPr>
            </w:pPr>
            <w:r w:rsidRPr="00B75631">
              <w:rPr>
                <w:sz w:val="20"/>
                <w:szCs w:val="20"/>
              </w:rPr>
              <w:t>4.5 Русская музыкальная литература. Вып.3:учеб.пособие.-М.:Музыка,2013.</w:t>
            </w:r>
          </w:p>
          <w:p w:rsidR="008F7318" w:rsidRPr="00B75631" w:rsidRDefault="008F7318" w:rsidP="008F7318">
            <w:pPr>
              <w:rPr>
                <w:sz w:val="20"/>
                <w:szCs w:val="20"/>
              </w:rPr>
            </w:pPr>
            <w:r w:rsidRPr="00B75631">
              <w:rPr>
                <w:sz w:val="20"/>
                <w:szCs w:val="20"/>
              </w:rPr>
              <w:t xml:space="preserve">4.6  </w:t>
            </w:r>
            <w:proofErr w:type="spellStart"/>
            <w:r w:rsidRPr="00B75631">
              <w:rPr>
                <w:sz w:val="20"/>
                <w:szCs w:val="20"/>
              </w:rPr>
              <w:t>Савенко,С</w:t>
            </w:r>
            <w:proofErr w:type="spellEnd"/>
            <w:r w:rsidRPr="00B75631">
              <w:rPr>
                <w:sz w:val="20"/>
                <w:szCs w:val="20"/>
              </w:rPr>
              <w:t xml:space="preserve">. История русской музыки ХХ столетия: от Скрябина до </w:t>
            </w:r>
            <w:proofErr w:type="spellStart"/>
            <w:r w:rsidRPr="00B75631">
              <w:rPr>
                <w:sz w:val="20"/>
                <w:szCs w:val="20"/>
              </w:rPr>
              <w:t>Шнитке</w:t>
            </w:r>
            <w:proofErr w:type="spellEnd"/>
            <w:r w:rsidRPr="00B75631">
              <w:rPr>
                <w:sz w:val="20"/>
                <w:szCs w:val="20"/>
              </w:rPr>
              <w:t xml:space="preserve">/ </w:t>
            </w:r>
            <w:proofErr w:type="spellStart"/>
            <w:r w:rsidRPr="00B75631">
              <w:rPr>
                <w:sz w:val="20"/>
                <w:szCs w:val="20"/>
              </w:rPr>
              <w:t>С.Савенко</w:t>
            </w:r>
            <w:proofErr w:type="spellEnd"/>
            <w:r w:rsidRPr="00B75631">
              <w:rPr>
                <w:sz w:val="20"/>
                <w:szCs w:val="20"/>
              </w:rPr>
              <w:t>.- М.: Музыка,2011.</w:t>
            </w:r>
          </w:p>
          <w:p w:rsidR="008F7318" w:rsidRPr="00B75631" w:rsidRDefault="008F7318" w:rsidP="008F7318">
            <w:pPr>
              <w:rPr>
                <w:sz w:val="20"/>
                <w:szCs w:val="20"/>
              </w:rPr>
            </w:pPr>
            <w:r w:rsidRPr="00B75631">
              <w:rPr>
                <w:sz w:val="20"/>
                <w:szCs w:val="20"/>
              </w:rPr>
              <w:t xml:space="preserve">4.7  </w:t>
            </w:r>
            <w:proofErr w:type="spellStart"/>
            <w:r w:rsidRPr="00B75631">
              <w:rPr>
                <w:sz w:val="20"/>
                <w:szCs w:val="20"/>
              </w:rPr>
              <w:t>Привалов,С</w:t>
            </w:r>
            <w:proofErr w:type="spellEnd"/>
            <w:r w:rsidRPr="00B75631">
              <w:rPr>
                <w:sz w:val="20"/>
                <w:szCs w:val="20"/>
              </w:rPr>
              <w:t>. Зарубежная музыкальная литература. Конец XIX века -  XX век.: учебник/С.Привалов.-СПб.:Композитор,2010.</w:t>
            </w:r>
          </w:p>
          <w:p w:rsidR="008F7318" w:rsidRPr="00B75631" w:rsidRDefault="008F7318" w:rsidP="008F7318">
            <w:pPr>
              <w:rPr>
                <w:sz w:val="20"/>
                <w:szCs w:val="20"/>
              </w:rPr>
            </w:pPr>
            <w:r w:rsidRPr="00B75631">
              <w:rPr>
                <w:sz w:val="20"/>
                <w:szCs w:val="20"/>
              </w:rPr>
              <w:t xml:space="preserve">4.8  </w:t>
            </w:r>
            <w:proofErr w:type="spellStart"/>
            <w:r w:rsidRPr="00B75631">
              <w:rPr>
                <w:sz w:val="20"/>
                <w:szCs w:val="20"/>
              </w:rPr>
              <w:t>Галацкая,В</w:t>
            </w:r>
            <w:proofErr w:type="spellEnd"/>
            <w:r w:rsidRPr="00B75631">
              <w:rPr>
                <w:sz w:val="20"/>
                <w:szCs w:val="20"/>
              </w:rPr>
              <w:t xml:space="preserve">. Музыкальная литература зарубежных стран: </w:t>
            </w:r>
            <w:proofErr w:type="spellStart"/>
            <w:r w:rsidRPr="00B75631">
              <w:rPr>
                <w:sz w:val="20"/>
                <w:szCs w:val="20"/>
              </w:rPr>
              <w:lastRenderedPageBreak/>
              <w:t>учеб.пособие</w:t>
            </w:r>
            <w:proofErr w:type="spellEnd"/>
            <w:r w:rsidRPr="00B75631">
              <w:rPr>
                <w:sz w:val="20"/>
                <w:szCs w:val="20"/>
              </w:rPr>
              <w:t xml:space="preserve">. Вып.1./В. </w:t>
            </w:r>
            <w:proofErr w:type="spellStart"/>
            <w:r w:rsidRPr="00B75631">
              <w:rPr>
                <w:sz w:val="20"/>
                <w:szCs w:val="20"/>
              </w:rPr>
              <w:t>Галацкая</w:t>
            </w:r>
            <w:proofErr w:type="spellEnd"/>
            <w:r w:rsidRPr="00B75631">
              <w:rPr>
                <w:sz w:val="20"/>
                <w:szCs w:val="20"/>
              </w:rPr>
              <w:t>. - М.:Музыка,2002.</w:t>
            </w:r>
          </w:p>
          <w:p w:rsidR="008F7318" w:rsidRPr="00B75631" w:rsidRDefault="008F7318" w:rsidP="008F7318">
            <w:pPr>
              <w:rPr>
                <w:sz w:val="20"/>
                <w:szCs w:val="20"/>
              </w:rPr>
            </w:pPr>
            <w:r w:rsidRPr="00B75631">
              <w:rPr>
                <w:sz w:val="20"/>
                <w:szCs w:val="20"/>
              </w:rPr>
              <w:t>4.9 Музыкальная литература зарубежных стран:учеб.пособие.Вып.2./  ред. Е.Царёва -М.:Музыка,2002.</w:t>
            </w:r>
          </w:p>
          <w:p w:rsidR="008F7318" w:rsidRPr="00B75631" w:rsidRDefault="008F7318" w:rsidP="008F7318">
            <w:pPr>
              <w:rPr>
                <w:sz w:val="20"/>
                <w:szCs w:val="20"/>
              </w:rPr>
            </w:pPr>
            <w:r w:rsidRPr="00B75631">
              <w:rPr>
                <w:sz w:val="20"/>
                <w:szCs w:val="20"/>
              </w:rPr>
              <w:t xml:space="preserve">4.10 </w:t>
            </w:r>
            <w:proofErr w:type="spellStart"/>
            <w:r w:rsidRPr="00B75631">
              <w:rPr>
                <w:sz w:val="20"/>
                <w:szCs w:val="20"/>
              </w:rPr>
              <w:t>Галацкая,В</w:t>
            </w:r>
            <w:proofErr w:type="spellEnd"/>
            <w:r w:rsidRPr="00B75631">
              <w:rPr>
                <w:sz w:val="20"/>
                <w:szCs w:val="20"/>
              </w:rPr>
              <w:t xml:space="preserve">. Музыкальная литература зарубежных </w:t>
            </w:r>
            <w:proofErr w:type="spellStart"/>
            <w:r w:rsidRPr="00B75631">
              <w:rPr>
                <w:sz w:val="20"/>
                <w:szCs w:val="20"/>
              </w:rPr>
              <w:t>стран:учеб.пособие</w:t>
            </w:r>
            <w:proofErr w:type="spellEnd"/>
            <w:r w:rsidRPr="00B75631">
              <w:rPr>
                <w:sz w:val="20"/>
                <w:szCs w:val="20"/>
              </w:rPr>
              <w:t xml:space="preserve">. Вып.3./В. </w:t>
            </w:r>
            <w:proofErr w:type="spellStart"/>
            <w:r w:rsidRPr="00B75631">
              <w:rPr>
                <w:sz w:val="20"/>
                <w:szCs w:val="20"/>
              </w:rPr>
              <w:t>Галацкая</w:t>
            </w:r>
            <w:proofErr w:type="spellEnd"/>
            <w:r w:rsidRPr="00B75631">
              <w:rPr>
                <w:sz w:val="20"/>
                <w:szCs w:val="20"/>
              </w:rPr>
              <w:t>. - М.:Музыка,2004.</w:t>
            </w:r>
          </w:p>
          <w:p w:rsidR="008F7318" w:rsidRPr="00B75631" w:rsidRDefault="008F7318" w:rsidP="008F7318">
            <w:pPr>
              <w:rPr>
                <w:sz w:val="20"/>
                <w:szCs w:val="20"/>
              </w:rPr>
            </w:pPr>
            <w:r w:rsidRPr="00B75631">
              <w:rPr>
                <w:sz w:val="20"/>
                <w:szCs w:val="20"/>
              </w:rPr>
              <w:t xml:space="preserve">4.11 Музыкальная литература зарубежных </w:t>
            </w:r>
            <w:proofErr w:type="spellStart"/>
            <w:r w:rsidRPr="00B75631">
              <w:rPr>
                <w:sz w:val="20"/>
                <w:szCs w:val="20"/>
              </w:rPr>
              <w:t>стран.:учеб.пособие</w:t>
            </w:r>
            <w:proofErr w:type="spellEnd"/>
            <w:r w:rsidRPr="00B75631">
              <w:rPr>
                <w:rFonts w:ascii="Calibri" w:eastAsia="Calibri" w:hAnsi="Calibri"/>
              </w:rPr>
              <w:t xml:space="preserve"> </w:t>
            </w:r>
            <w:r w:rsidRPr="00B75631">
              <w:rPr>
                <w:sz w:val="20"/>
                <w:szCs w:val="20"/>
              </w:rPr>
              <w:t>Вып.4/ сост.: Е.Царёва.- М.: Музыка,2010.</w:t>
            </w:r>
          </w:p>
          <w:p w:rsidR="008F7318" w:rsidRPr="00B75631" w:rsidRDefault="008F7318" w:rsidP="008F7318">
            <w:pPr>
              <w:rPr>
                <w:sz w:val="20"/>
                <w:szCs w:val="20"/>
              </w:rPr>
            </w:pPr>
            <w:r w:rsidRPr="00B75631">
              <w:rPr>
                <w:sz w:val="20"/>
                <w:szCs w:val="20"/>
              </w:rPr>
              <w:t xml:space="preserve">4.12 </w:t>
            </w:r>
            <w:proofErr w:type="spellStart"/>
            <w:r w:rsidRPr="00B75631">
              <w:rPr>
                <w:sz w:val="20"/>
                <w:szCs w:val="20"/>
              </w:rPr>
              <w:t>Охалова,И</w:t>
            </w:r>
            <w:proofErr w:type="spellEnd"/>
            <w:r w:rsidRPr="00B75631">
              <w:rPr>
                <w:sz w:val="20"/>
                <w:szCs w:val="20"/>
              </w:rPr>
              <w:t xml:space="preserve">. Музыкальная литература </w:t>
            </w:r>
            <w:proofErr w:type="spellStart"/>
            <w:r w:rsidRPr="00B75631">
              <w:rPr>
                <w:sz w:val="20"/>
                <w:szCs w:val="20"/>
              </w:rPr>
              <w:t>зарубежгых</w:t>
            </w:r>
            <w:proofErr w:type="spellEnd"/>
            <w:r w:rsidRPr="00B75631">
              <w:rPr>
                <w:sz w:val="20"/>
                <w:szCs w:val="20"/>
              </w:rPr>
              <w:t xml:space="preserve"> стран..: </w:t>
            </w:r>
            <w:proofErr w:type="spellStart"/>
            <w:r w:rsidRPr="00B75631">
              <w:rPr>
                <w:sz w:val="20"/>
                <w:szCs w:val="20"/>
              </w:rPr>
              <w:t>учеб.пособие</w:t>
            </w:r>
            <w:proofErr w:type="spellEnd"/>
            <w:r w:rsidRPr="00B75631">
              <w:rPr>
                <w:sz w:val="20"/>
                <w:szCs w:val="20"/>
              </w:rPr>
              <w:t>. Вып.5/ И..</w:t>
            </w:r>
            <w:proofErr w:type="spellStart"/>
            <w:r w:rsidRPr="00B75631">
              <w:rPr>
                <w:sz w:val="20"/>
                <w:szCs w:val="20"/>
              </w:rPr>
              <w:t>Охалова</w:t>
            </w:r>
            <w:proofErr w:type="spellEnd"/>
            <w:r w:rsidRPr="00B75631">
              <w:rPr>
                <w:sz w:val="20"/>
                <w:szCs w:val="20"/>
              </w:rPr>
              <w:t>.- М.: Музыка,2007.</w:t>
            </w:r>
          </w:p>
          <w:p w:rsidR="008F7318" w:rsidRPr="00B75631" w:rsidRDefault="008F7318" w:rsidP="008F7318">
            <w:pPr>
              <w:rPr>
                <w:sz w:val="20"/>
                <w:szCs w:val="20"/>
              </w:rPr>
            </w:pPr>
            <w:r w:rsidRPr="00B75631">
              <w:rPr>
                <w:sz w:val="20"/>
                <w:szCs w:val="20"/>
              </w:rPr>
              <w:t xml:space="preserve">4.13  Музыкальная литература зарубежных стран:учеб.пособие.Вып.7/сост. </w:t>
            </w:r>
            <w:proofErr w:type="spellStart"/>
            <w:r w:rsidRPr="00B75631">
              <w:rPr>
                <w:sz w:val="20"/>
                <w:szCs w:val="20"/>
              </w:rPr>
              <w:t>И.Гивенталь</w:t>
            </w:r>
            <w:proofErr w:type="spellEnd"/>
            <w:r w:rsidRPr="00B75631">
              <w:rPr>
                <w:sz w:val="20"/>
                <w:szCs w:val="20"/>
              </w:rPr>
              <w:t>, Л.Щукина, Б.Ионин. .-М.:Музыка,2005.</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3</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10</w:t>
            </w:r>
          </w:p>
          <w:p w:rsidR="008F7318" w:rsidRPr="00B75631" w:rsidRDefault="008F7318" w:rsidP="008F7318">
            <w:pPr>
              <w:tabs>
                <w:tab w:val="left" w:pos="590"/>
                <w:tab w:val="center" w:pos="751"/>
              </w:tabs>
              <w:rPr>
                <w:sz w:val="20"/>
                <w:szCs w:val="20"/>
              </w:rPr>
            </w:pPr>
            <w:r w:rsidRPr="00B75631">
              <w:rPr>
                <w:sz w:val="20"/>
                <w:szCs w:val="20"/>
              </w:rPr>
              <w:tab/>
            </w:r>
          </w:p>
          <w:p w:rsidR="008F7318" w:rsidRPr="00B75631" w:rsidRDefault="008F7318" w:rsidP="008F7318">
            <w:pPr>
              <w:tabs>
                <w:tab w:val="left" w:pos="590"/>
                <w:tab w:val="center" w:pos="751"/>
              </w:tabs>
              <w:jc w:val="center"/>
              <w:rPr>
                <w:sz w:val="20"/>
                <w:szCs w:val="20"/>
              </w:rPr>
            </w:pPr>
            <w:r w:rsidRPr="00B75631">
              <w:rPr>
                <w:sz w:val="20"/>
                <w:szCs w:val="20"/>
              </w:rPr>
              <w:t>3</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2</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2</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3</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31" w:type="dxa"/>
          </w:tcPr>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p w:rsidR="008F7318" w:rsidRDefault="008F7318" w:rsidP="008F7318">
            <w:pPr>
              <w:jc w:val="center"/>
              <w:rPr>
                <w:sz w:val="20"/>
                <w:szCs w:val="20"/>
              </w:rPr>
            </w:pPr>
          </w:p>
          <w:p w:rsidR="008F7318"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0,12</w:t>
            </w:r>
          </w:p>
          <w:p w:rsidR="008F7318" w:rsidRPr="00B75631" w:rsidRDefault="008F7318" w:rsidP="008F7318">
            <w:pPr>
              <w:jc w:val="center"/>
              <w:rPr>
                <w:sz w:val="20"/>
                <w:szCs w:val="20"/>
              </w:rPr>
            </w:pPr>
            <w:r w:rsidRPr="00B75631">
              <w:rPr>
                <w:sz w:val="20"/>
                <w:szCs w:val="20"/>
              </w:rPr>
              <w:t>0,40</w:t>
            </w:r>
          </w:p>
          <w:p w:rsidR="008F7318" w:rsidRPr="00B75631" w:rsidRDefault="008F7318" w:rsidP="008F7318">
            <w:pPr>
              <w:jc w:val="center"/>
              <w:rPr>
                <w:sz w:val="20"/>
                <w:szCs w:val="20"/>
              </w:rPr>
            </w:pPr>
            <w:r w:rsidRPr="00B75631">
              <w:rPr>
                <w:sz w:val="20"/>
                <w:szCs w:val="20"/>
              </w:rPr>
              <w:t>0,12</w:t>
            </w: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r w:rsidRPr="00B75631">
              <w:rPr>
                <w:sz w:val="20"/>
                <w:szCs w:val="20"/>
              </w:rPr>
              <w:t>0,08</w:t>
            </w:r>
          </w:p>
          <w:p w:rsidR="008F7318" w:rsidRPr="00B75631" w:rsidRDefault="008F7318" w:rsidP="008F7318">
            <w:pPr>
              <w:jc w:val="center"/>
              <w:rPr>
                <w:sz w:val="20"/>
                <w:szCs w:val="20"/>
              </w:rPr>
            </w:pPr>
            <w:r w:rsidRPr="00B75631">
              <w:rPr>
                <w:sz w:val="20"/>
                <w:szCs w:val="20"/>
              </w:rPr>
              <w:t>0,08</w:t>
            </w: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r w:rsidRPr="00B75631">
              <w:rPr>
                <w:sz w:val="20"/>
                <w:szCs w:val="20"/>
              </w:rPr>
              <w:t>0,16</w:t>
            </w:r>
          </w:p>
          <w:p w:rsidR="008F7318" w:rsidRPr="00B75631" w:rsidRDefault="008F7318" w:rsidP="008F7318">
            <w:pPr>
              <w:jc w:val="center"/>
              <w:rPr>
                <w:sz w:val="20"/>
                <w:szCs w:val="20"/>
              </w:rPr>
            </w:pPr>
            <w:r w:rsidRPr="00B75631">
              <w:rPr>
                <w:sz w:val="20"/>
                <w:szCs w:val="20"/>
              </w:rPr>
              <w:t>0,12</w:t>
            </w:r>
          </w:p>
          <w:p w:rsidR="008F7318" w:rsidRPr="00B75631" w:rsidRDefault="008F7318" w:rsidP="008F7318">
            <w:pPr>
              <w:jc w:val="center"/>
              <w:rPr>
                <w:sz w:val="20"/>
                <w:szCs w:val="20"/>
              </w:rPr>
            </w:pPr>
            <w:r w:rsidRPr="00B75631">
              <w:rPr>
                <w:sz w:val="20"/>
                <w:szCs w:val="20"/>
              </w:rPr>
              <w:t>0,04</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lastRenderedPageBreak/>
              <w:t>5</w:t>
            </w:r>
          </w:p>
        </w:tc>
        <w:tc>
          <w:tcPr>
            <w:tcW w:w="993" w:type="dxa"/>
          </w:tcPr>
          <w:p w:rsidR="008F7318" w:rsidRPr="00B75631" w:rsidRDefault="008F7318" w:rsidP="008F7318">
            <w:pPr>
              <w:rPr>
                <w:sz w:val="20"/>
                <w:szCs w:val="20"/>
              </w:rPr>
            </w:pPr>
          </w:p>
        </w:tc>
        <w:tc>
          <w:tcPr>
            <w:tcW w:w="2693" w:type="dxa"/>
          </w:tcPr>
          <w:p w:rsidR="008F7318" w:rsidRPr="00B75631" w:rsidRDefault="008F7318" w:rsidP="008F7318">
            <w:pPr>
              <w:rPr>
                <w:sz w:val="20"/>
                <w:szCs w:val="20"/>
              </w:rPr>
            </w:pPr>
          </w:p>
        </w:tc>
        <w:tc>
          <w:tcPr>
            <w:tcW w:w="1843" w:type="dxa"/>
          </w:tcPr>
          <w:p w:rsidR="008F7318" w:rsidRPr="00B75631" w:rsidRDefault="008F7318" w:rsidP="008F7318">
            <w:pPr>
              <w:widowControl w:val="0"/>
              <w:suppressAutoHyphens/>
              <w:jc w:val="center"/>
              <w:rPr>
                <w:rFonts w:eastAsia="Lucida Sans Unicode"/>
                <w:sz w:val="20"/>
                <w:szCs w:val="20"/>
                <w:lang w:eastAsia="ar-SA"/>
              </w:rPr>
            </w:pPr>
          </w:p>
        </w:tc>
        <w:tc>
          <w:tcPr>
            <w:tcW w:w="6095" w:type="dxa"/>
          </w:tcPr>
          <w:p w:rsidR="008F7318" w:rsidRPr="00B75631" w:rsidRDefault="008F7318" w:rsidP="008F7318">
            <w:pPr>
              <w:widowControl w:val="0"/>
              <w:suppressAutoHyphens/>
              <w:rPr>
                <w:rFonts w:eastAsia="Lucida Sans Unicode"/>
                <w:sz w:val="20"/>
                <w:szCs w:val="20"/>
                <w:lang w:eastAsia="ar-SA"/>
              </w:rPr>
            </w:pPr>
          </w:p>
        </w:tc>
        <w:tc>
          <w:tcPr>
            <w:tcW w:w="1560" w:type="dxa"/>
          </w:tcPr>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b/>
                <w:bCs/>
                <w:sz w:val="20"/>
                <w:szCs w:val="20"/>
              </w:rPr>
            </w:pPr>
          </w:p>
        </w:tc>
        <w:tc>
          <w:tcPr>
            <w:tcW w:w="993" w:type="dxa"/>
          </w:tcPr>
          <w:p w:rsidR="008F7318" w:rsidRPr="00B75631" w:rsidRDefault="008F7318" w:rsidP="008F7318">
            <w:pPr>
              <w:rPr>
                <w:b/>
                <w:bCs/>
                <w:sz w:val="20"/>
                <w:szCs w:val="20"/>
              </w:rPr>
            </w:pPr>
            <w:r w:rsidRPr="00B75631">
              <w:rPr>
                <w:b/>
                <w:bCs/>
                <w:sz w:val="20"/>
                <w:szCs w:val="20"/>
              </w:rPr>
              <w:t> </w:t>
            </w:r>
          </w:p>
        </w:tc>
        <w:tc>
          <w:tcPr>
            <w:tcW w:w="2693" w:type="dxa"/>
          </w:tcPr>
          <w:p w:rsidR="008F7318" w:rsidRPr="00B75631" w:rsidRDefault="008F7318" w:rsidP="008F7318">
            <w:pPr>
              <w:jc w:val="center"/>
              <w:rPr>
                <w:b/>
                <w:bCs/>
                <w:sz w:val="20"/>
                <w:szCs w:val="20"/>
              </w:rPr>
            </w:pPr>
            <w:r w:rsidRPr="00B75631">
              <w:rPr>
                <w:b/>
                <w:bCs/>
                <w:sz w:val="20"/>
                <w:szCs w:val="20"/>
              </w:rPr>
              <w:t>Обязательная часть циклов ОПОП</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b/>
                <w:bCs/>
                <w:sz w:val="20"/>
                <w:szCs w:val="20"/>
              </w:rPr>
            </w:pPr>
          </w:p>
        </w:tc>
        <w:tc>
          <w:tcPr>
            <w:tcW w:w="993" w:type="dxa"/>
          </w:tcPr>
          <w:p w:rsidR="008F7318" w:rsidRPr="00B75631" w:rsidRDefault="008F7318" w:rsidP="008F7318">
            <w:pPr>
              <w:rPr>
                <w:b/>
                <w:bCs/>
                <w:sz w:val="20"/>
                <w:szCs w:val="20"/>
              </w:rPr>
            </w:pPr>
            <w:r w:rsidRPr="00B75631">
              <w:rPr>
                <w:b/>
                <w:bCs/>
                <w:sz w:val="20"/>
                <w:szCs w:val="20"/>
              </w:rPr>
              <w:t>ОГСЭ.00</w:t>
            </w:r>
          </w:p>
        </w:tc>
        <w:tc>
          <w:tcPr>
            <w:tcW w:w="2693" w:type="dxa"/>
          </w:tcPr>
          <w:p w:rsidR="008F7318" w:rsidRPr="00B75631" w:rsidRDefault="008F7318" w:rsidP="008F7318">
            <w:pPr>
              <w:jc w:val="center"/>
              <w:rPr>
                <w:b/>
                <w:bCs/>
                <w:sz w:val="20"/>
                <w:szCs w:val="20"/>
              </w:rPr>
            </w:pPr>
            <w:r w:rsidRPr="00B75631">
              <w:rPr>
                <w:b/>
                <w:bCs/>
                <w:sz w:val="20"/>
                <w:szCs w:val="20"/>
              </w:rPr>
              <w:t>Общий гуманитарный и с</w:t>
            </w:r>
            <w:r w:rsidRPr="00B75631">
              <w:rPr>
                <w:b/>
                <w:bCs/>
                <w:sz w:val="20"/>
                <w:szCs w:val="20"/>
              </w:rPr>
              <w:t>о</w:t>
            </w:r>
            <w:r w:rsidRPr="00B75631">
              <w:rPr>
                <w:b/>
                <w:bCs/>
                <w:sz w:val="20"/>
                <w:szCs w:val="20"/>
              </w:rPr>
              <w:t>циально-экономический цикл</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1</w:t>
            </w:r>
          </w:p>
        </w:tc>
        <w:tc>
          <w:tcPr>
            <w:tcW w:w="993" w:type="dxa"/>
          </w:tcPr>
          <w:p w:rsidR="008F7318" w:rsidRPr="00B75631" w:rsidRDefault="008F7318" w:rsidP="008F7318">
            <w:pPr>
              <w:rPr>
                <w:sz w:val="20"/>
                <w:szCs w:val="20"/>
              </w:rPr>
            </w:pPr>
            <w:r w:rsidRPr="00B75631">
              <w:rPr>
                <w:sz w:val="20"/>
                <w:szCs w:val="20"/>
              </w:rPr>
              <w:t>ОГСЭ.01</w:t>
            </w:r>
          </w:p>
        </w:tc>
        <w:tc>
          <w:tcPr>
            <w:tcW w:w="2693" w:type="dxa"/>
          </w:tcPr>
          <w:p w:rsidR="008F7318" w:rsidRPr="00B75631" w:rsidRDefault="008F7318" w:rsidP="008F7318">
            <w:pPr>
              <w:rPr>
                <w:sz w:val="20"/>
                <w:szCs w:val="20"/>
              </w:rPr>
            </w:pPr>
            <w:r w:rsidRPr="00B75631">
              <w:rPr>
                <w:sz w:val="20"/>
                <w:szCs w:val="20"/>
              </w:rPr>
              <w:t>Основы философии</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1.2  Горелов А.А. Основы философии: учебник для студ. </w:t>
            </w:r>
            <w:proofErr w:type="spellStart"/>
            <w:r w:rsidRPr="00B75631">
              <w:rPr>
                <w:sz w:val="20"/>
                <w:szCs w:val="20"/>
              </w:rPr>
              <w:t>уреждений</w:t>
            </w:r>
            <w:proofErr w:type="spellEnd"/>
            <w:r w:rsidRPr="00B75631">
              <w:rPr>
                <w:sz w:val="20"/>
                <w:szCs w:val="20"/>
              </w:rPr>
              <w:t xml:space="preserve"> сред. проф. образования / А.А Горелов. - 20-е изд. стер.- М.: Изд</w:t>
            </w:r>
            <w:r w:rsidRPr="00B75631">
              <w:rPr>
                <w:sz w:val="20"/>
                <w:szCs w:val="20"/>
              </w:rPr>
              <w:t>а</w:t>
            </w:r>
            <w:r w:rsidRPr="00B75631">
              <w:rPr>
                <w:sz w:val="20"/>
                <w:szCs w:val="20"/>
              </w:rPr>
              <w:t>тельский центр "Академия", 2019. - 320с.</w:t>
            </w:r>
            <w:r w:rsidRPr="00B75631">
              <w:rPr>
                <w:sz w:val="20"/>
                <w:szCs w:val="20"/>
              </w:rPr>
              <w:tab/>
              <w:t>15</w:t>
            </w:r>
          </w:p>
          <w:p w:rsidR="008F7318" w:rsidRPr="00B75631" w:rsidRDefault="008F7318" w:rsidP="008F7318">
            <w:pPr>
              <w:rPr>
                <w:sz w:val="20"/>
                <w:szCs w:val="20"/>
              </w:rPr>
            </w:pPr>
            <w:r w:rsidRPr="00B75631">
              <w:rPr>
                <w:sz w:val="20"/>
                <w:szCs w:val="20"/>
              </w:rPr>
              <w:t xml:space="preserve">1.3  Горелов А.А. Философия. Конспект лекций: учебное пособие / Горелов А.А. — Москва: </w:t>
            </w:r>
            <w:proofErr w:type="spellStart"/>
            <w:r w:rsidRPr="00B75631">
              <w:rPr>
                <w:sz w:val="20"/>
                <w:szCs w:val="20"/>
              </w:rPr>
              <w:t>КноРус</w:t>
            </w:r>
            <w:proofErr w:type="spellEnd"/>
            <w:r w:rsidRPr="00B75631">
              <w:rPr>
                <w:sz w:val="20"/>
                <w:szCs w:val="20"/>
              </w:rPr>
              <w:t xml:space="preserve">, 2020. — 175 с. — ISBN 978-5-406-07588-3. — URL: </w:t>
            </w:r>
            <w:hyperlink r:id="rId47" w:history="1">
              <w:r w:rsidRPr="00B75631">
                <w:rPr>
                  <w:color w:val="0000FF"/>
                  <w:sz w:val="20"/>
                  <w:szCs w:val="20"/>
                  <w:u w:val="single"/>
                </w:rPr>
                <w:t>https://book.ru/book/933007</w:t>
              </w:r>
            </w:hyperlink>
            <w:r w:rsidRPr="00B75631">
              <w:rPr>
                <w:sz w:val="20"/>
                <w:szCs w:val="20"/>
              </w:rPr>
              <w:t xml:space="preserve">  — Текст: электронный – 1 экз. </w:t>
            </w:r>
            <w:r w:rsidRPr="00B75631">
              <w:rPr>
                <w:sz w:val="20"/>
                <w:szCs w:val="20"/>
              </w:rPr>
              <w:tab/>
              <w:t>Э</w:t>
            </w:r>
          </w:p>
          <w:p w:rsidR="008F7318" w:rsidRPr="00B75631" w:rsidRDefault="008F7318" w:rsidP="008F7318">
            <w:pPr>
              <w:rPr>
                <w:sz w:val="20"/>
                <w:szCs w:val="20"/>
              </w:rPr>
            </w:pPr>
            <w:r w:rsidRPr="00B75631">
              <w:rPr>
                <w:sz w:val="20"/>
                <w:szCs w:val="20"/>
              </w:rPr>
              <w:t xml:space="preserve">1.4  </w:t>
            </w:r>
            <w:proofErr w:type="spellStart"/>
            <w:r w:rsidRPr="00B75631">
              <w:rPr>
                <w:sz w:val="20"/>
                <w:szCs w:val="20"/>
              </w:rPr>
              <w:t>СычевА.А</w:t>
            </w:r>
            <w:proofErr w:type="spellEnd"/>
            <w:r w:rsidRPr="00B75631">
              <w:rPr>
                <w:sz w:val="20"/>
                <w:szCs w:val="20"/>
              </w:rPr>
              <w:t xml:space="preserve">. Основы философии.: учебное пособие / Сычев А.А. — Москва: </w:t>
            </w:r>
            <w:proofErr w:type="spellStart"/>
            <w:r w:rsidRPr="00B75631">
              <w:rPr>
                <w:sz w:val="20"/>
                <w:szCs w:val="20"/>
              </w:rPr>
              <w:t>КноРус</w:t>
            </w:r>
            <w:proofErr w:type="spellEnd"/>
            <w:r w:rsidRPr="00B75631">
              <w:rPr>
                <w:sz w:val="20"/>
                <w:szCs w:val="20"/>
              </w:rPr>
              <w:t xml:space="preserve">, 2019. — 366 с. — (СПО). — ISBN 978-5-406-06616-4. — URL: </w:t>
            </w:r>
            <w:hyperlink r:id="rId48" w:history="1">
              <w:r w:rsidRPr="00B75631">
                <w:rPr>
                  <w:color w:val="0000FF"/>
                  <w:sz w:val="20"/>
                  <w:szCs w:val="20"/>
                  <w:u w:val="single"/>
                </w:rPr>
                <w:t>https://book.ru/book/930209</w:t>
              </w:r>
            </w:hyperlink>
            <w:r w:rsidRPr="00B75631">
              <w:rPr>
                <w:sz w:val="20"/>
                <w:szCs w:val="20"/>
              </w:rPr>
              <w:t xml:space="preserve">  — Текст: электронный – 1 экз.</w:t>
            </w:r>
          </w:p>
          <w:p w:rsidR="008F7318" w:rsidRPr="00B75631" w:rsidRDefault="008F7318" w:rsidP="008F7318">
            <w:pPr>
              <w:rPr>
                <w:sz w:val="20"/>
                <w:szCs w:val="20"/>
              </w:rPr>
            </w:pPr>
            <w:r w:rsidRPr="00B75631">
              <w:rPr>
                <w:sz w:val="20"/>
                <w:szCs w:val="20"/>
              </w:rPr>
              <w:t xml:space="preserve">1.5  Гуревич П.С. Основы философии.: учебное пособие / Гуревич П.С. — Москва: </w:t>
            </w:r>
            <w:proofErr w:type="spellStart"/>
            <w:r w:rsidRPr="00B75631">
              <w:rPr>
                <w:sz w:val="20"/>
                <w:szCs w:val="20"/>
              </w:rPr>
              <w:t>КноРус</w:t>
            </w:r>
            <w:proofErr w:type="spellEnd"/>
            <w:r w:rsidRPr="00B75631">
              <w:rPr>
                <w:sz w:val="20"/>
                <w:szCs w:val="20"/>
              </w:rPr>
              <w:t xml:space="preserve">, 2019. — 478 с. — (СПО). — ISBN 978-5-406-06622-5. — URL: </w:t>
            </w:r>
            <w:hyperlink r:id="rId49" w:history="1">
              <w:r w:rsidRPr="00B75631">
                <w:rPr>
                  <w:color w:val="0000FF"/>
                  <w:sz w:val="20"/>
                  <w:szCs w:val="20"/>
                  <w:u w:val="single"/>
                </w:rPr>
                <w:t>https://book.ru/book/931837</w:t>
              </w:r>
            </w:hyperlink>
            <w:r w:rsidRPr="00B75631">
              <w:rPr>
                <w:sz w:val="20"/>
                <w:szCs w:val="20"/>
              </w:rPr>
              <w:t xml:space="preserve"> — Текст: электронный – 1 экз.</w:t>
            </w:r>
            <w:r w:rsidRPr="00B75631">
              <w:rPr>
                <w:sz w:val="20"/>
                <w:szCs w:val="20"/>
              </w:rPr>
              <w:tab/>
            </w:r>
          </w:p>
          <w:p w:rsidR="008F7318" w:rsidRPr="00B75631" w:rsidRDefault="008F7318" w:rsidP="008F7318">
            <w:pPr>
              <w:rPr>
                <w:sz w:val="20"/>
                <w:szCs w:val="20"/>
              </w:rPr>
            </w:pPr>
            <w:r w:rsidRPr="00B75631">
              <w:rPr>
                <w:sz w:val="20"/>
                <w:szCs w:val="20"/>
              </w:rPr>
              <w:t xml:space="preserve">1.6  Кочеров, С. Н. Основы философии: учебное пособие для среднего профессионального образования / С. Н. Кочеров, Л. П. Сидорова. — 3-е изд., </w:t>
            </w:r>
            <w:proofErr w:type="spellStart"/>
            <w:r w:rsidRPr="00B75631">
              <w:rPr>
                <w:sz w:val="20"/>
                <w:szCs w:val="20"/>
              </w:rPr>
              <w:t>перераб</w:t>
            </w:r>
            <w:proofErr w:type="spellEnd"/>
            <w:r w:rsidRPr="00B75631">
              <w:rPr>
                <w:sz w:val="20"/>
                <w:szCs w:val="20"/>
              </w:rPr>
              <w:t xml:space="preserve">. и доп. — Москва: Издательство </w:t>
            </w:r>
            <w:proofErr w:type="spellStart"/>
            <w:r w:rsidRPr="00B75631">
              <w:rPr>
                <w:sz w:val="20"/>
                <w:szCs w:val="20"/>
              </w:rPr>
              <w:t>Юрайт</w:t>
            </w:r>
            <w:proofErr w:type="spellEnd"/>
            <w:r w:rsidRPr="00B75631">
              <w:rPr>
                <w:sz w:val="20"/>
                <w:szCs w:val="20"/>
              </w:rPr>
              <w:t xml:space="preserve">, 2019. — 177 с. — (Профессиональное образование). — ISBN 978-5-534-09669-9. — Текст: электронный // ЭБС </w:t>
            </w:r>
            <w:proofErr w:type="spellStart"/>
            <w:r w:rsidRPr="00B75631">
              <w:rPr>
                <w:sz w:val="20"/>
                <w:szCs w:val="20"/>
              </w:rPr>
              <w:t>Юрайт</w:t>
            </w:r>
            <w:proofErr w:type="spellEnd"/>
            <w:r w:rsidRPr="00B75631">
              <w:rPr>
                <w:sz w:val="20"/>
                <w:szCs w:val="20"/>
              </w:rPr>
              <w:t xml:space="preserve"> [сайт]. с. 2 — URL: </w:t>
            </w:r>
            <w:hyperlink r:id="rId50" w:history="1">
              <w:r w:rsidRPr="00B75631">
                <w:rPr>
                  <w:color w:val="0000FF"/>
                  <w:sz w:val="20"/>
                  <w:szCs w:val="20"/>
                  <w:u w:val="single"/>
                </w:rPr>
                <w:t>https://biblio-online.ru/bcode/428319/p.2</w:t>
              </w:r>
            </w:hyperlink>
          </w:p>
          <w:p w:rsidR="008F7318" w:rsidRPr="00B75631" w:rsidRDefault="008F7318" w:rsidP="008F7318">
            <w:pPr>
              <w:rPr>
                <w:sz w:val="20"/>
                <w:szCs w:val="20"/>
              </w:rPr>
            </w:pPr>
            <w:r w:rsidRPr="00B75631">
              <w:rPr>
                <w:sz w:val="20"/>
                <w:szCs w:val="20"/>
              </w:rPr>
              <w:lastRenderedPageBreak/>
              <w:t xml:space="preserve">1.7  Основы философии.: учебник / </w:t>
            </w:r>
            <w:proofErr w:type="spellStart"/>
            <w:r w:rsidRPr="00B75631">
              <w:rPr>
                <w:sz w:val="20"/>
                <w:szCs w:val="20"/>
              </w:rPr>
              <w:t>Кохановский</w:t>
            </w:r>
            <w:proofErr w:type="spellEnd"/>
            <w:r w:rsidRPr="00B75631">
              <w:rPr>
                <w:sz w:val="20"/>
                <w:szCs w:val="20"/>
              </w:rPr>
              <w:t xml:space="preserve"> В.П. под ред., </w:t>
            </w:r>
            <w:proofErr w:type="spellStart"/>
            <w:r w:rsidRPr="00B75631">
              <w:rPr>
                <w:sz w:val="20"/>
                <w:szCs w:val="20"/>
              </w:rPr>
              <w:t>М</w:t>
            </w:r>
            <w:r w:rsidRPr="00B75631">
              <w:rPr>
                <w:sz w:val="20"/>
                <w:szCs w:val="20"/>
              </w:rPr>
              <w:t>а</w:t>
            </w:r>
            <w:r w:rsidRPr="00B75631">
              <w:rPr>
                <w:sz w:val="20"/>
                <w:szCs w:val="20"/>
              </w:rPr>
              <w:t>тяш</w:t>
            </w:r>
            <w:proofErr w:type="spellEnd"/>
            <w:r w:rsidRPr="00B75631">
              <w:rPr>
                <w:sz w:val="20"/>
                <w:szCs w:val="20"/>
              </w:rPr>
              <w:t xml:space="preserve"> Т.П., Яковлев В.П., Жаров Л.В. — Москва: </w:t>
            </w:r>
            <w:proofErr w:type="spellStart"/>
            <w:r w:rsidRPr="00B75631">
              <w:rPr>
                <w:sz w:val="20"/>
                <w:szCs w:val="20"/>
              </w:rPr>
              <w:t>КноРус</w:t>
            </w:r>
            <w:proofErr w:type="spellEnd"/>
            <w:r w:rsidRPr="00B75631">
              <w:rPr>
                <w:sz w:val="20"/>
                <w:szCs w:val="20"/>
              </w:rPr>
              <w:t xml:space="preserve">, 2020. — 230 с. — (СПО). — ISBN 978-5-406-07307-0. — URL: </w:t>
            </w:r>
            <w:hyperlink r:id="rId51" w:history="1">
              <w:r w:rsidRPr="00B75631">
                <w:rPr>
                  <w:color w:val="0000FF"/>
                  <w:sz w:val="20"/>
                  <w:szCs w:val="20"/>
                  <w:u w:val="single"/>
                </w:rPr>
                <w:t>https://book.ru/book/932142</w:t>
              </w:r>
            </w:hyperlink>
            <w:r w:rsidRPr="00B75631">
              <w:rPr>
                <w:sz w:val="20"/>
                <w:szCs w:val="20"/>
              </w:rPr>
              <w:t xml:space="preserve"> — Текст: электронный - </w:t>
            </w:r>
          </w:p>
          <w:p w:rsidR="008F7318" w:rsidRPr="00B75631" w:rsidRDefault="008F7318" w:rsidP="008F7318">
            <w:pPr>
              <w:rPr>
                <w:sz w:val="20"/>
                <w:szCs w:val="20"/>
              </w:rPr>
            </w:pPr>
            <w:r w:rsidRPr="00B75631">
              <w:rPr>
                <w:sz w:val="20"/>
                <w:szCs w:val="20"/>
              </w:rPr>
              <w:t xml:space="preserve">1.8  Куликов Л.М. Основы философии.: учебное пособие / Куликов Л.М. — Москва: </w:t>
            </w:r>
            <w:proofErr w:type="spellStart"/>
            <w:r w:rsidRPr="00B75631">
              <w:rPr>
                <w:sz w:val="20"/>
                <w:szCs w:val="20"/>
              </w:rPr>
              <w:t>КноРус</w:t>
            </w:r>
            <w:proofErr w:type="spellEnd"/>
            <w:r w:rsidRPr="00B75631">
              <w:rPr>
                <w:sz w:val="20"/>
                <w:szCs w:val="20"/>
              </w:rPr>
              <w:t xml:space="preserve">, 2019. — 294 с. — (СПО). — ISBN 978-5-406-06585-3. — URL: </w:t>
            </w:r>
            <w:hyperlink r:id="rId52" w:history="1">
              <w:r w:rsidRPr="00B75631">
                <w:rPr>
                  <w:color w:val="0000FF"/>
                  <w:sz w:val="20"/>
                  <w:szCs w:val="20"/>
                  <w:u w:val="single"/>
                </w:rPr>
                <w:t>https://book.ru/book/931419</w:t>
              </w:r>
            </w:hyperlink>
            <w:r w:rsidRPr="00B75631">
              <w:rPr>
                <w:sz w:val="20"/>
                <w:szCs w:val="20"/>
              </w:rPr>
              <w:t xml:space="preserve"> — Текст: электро</w:t>
            </w:r>
            <w:r w:rsidRPr="00B75631">
              <w:rPr>
                <w:sz w:val="20"/>
                <w:szCs w:val="20"/>
              </w:rPr>
              <w:t>н</w:t>
            </w:r>
            <w:r w:rsidRPr="00B75631">
              <w:rPr>
                <w:sz w:val="20"/>
                <w:szCs w:val="20"/>
              </w:rPr>
              <w:t>ный - 1 экз.</w:t>
            </w:r>
          </w:p>
          <w:p w:rsidR="008F7318" w:rsidRPr="00B75631" w:rsidRDefault="008F7318" w:rsidP="008F7318">
            <w:pPr>
              <w:jc w:val="center"/>
              <w:rPr>
                <w:sz w:val="20"/>
                <w:szCs w:val="20"/>
              </w:rPr>
            </w:pPr>
            <w:r w:rsidRPr="00B75631">
              <w:rPr>
                <w:sz w:val="20"/>
                <w:szCs w:val="20"/>
              </w:rPr>
              <w:t>Дополнительная литература</w:t>
            </w:r>
          </w:p>
          <w:p w:rsidR="008F7318" w:rsidRPr="00B75631" w:rsidRDefault="008F7318" w:rsidP="008F7318">
            <w:pPr>
              <w:rPr>
                <w:sz w:val="20"/>
                <w:szCs w:val="20"/>
              </w:rPr>
            </w:pPr>
            <w:r w:rsidRPr="00B75631">
              <w:rPr>
                <w:sz w:val="20"/>
                <w:szCs w:val="20"/>
              </w:rPr>
              <w:t xml:space="preserve">1.1  Горелов А. А. Основы философии: учебник для студ. учреждений сред. проф. образования. - 16-е изд., стер. - М.: Издательский центр "Академия", 2015. - 320 с. </w:t>
            </w:r>
            <w:r w:rsidRPr="00B75631">
              <w:rPr>
                <w:sz w:val="20"/>
                <w:szCs w:val="20"/>
              </w:rPr>
              <w:tab/>
            </w:r>
          </w:p>
          <w:p w:rsidR="008F7318" w:rsidRPr="00B75631" w:rsidRDefault="008F7318" w:rsidP="008F7318">
            <w:pPr>
              <w:rPr>
                <w:sz w:val="20"/>
                <w:szCs w:val="20"/>
              </w:rPr>
            </w:pPr>
          </w:p>
        </w:tc>
        <w:tc>
          <w:tcPr>
            <w:tcW w:w="1560" w:type="dxa"/>
          </w:tcPr>
          <w:p w:rsidR="008F7318" w:rsidRPr="00B75631" w:rsidRDefault="008F7318" w:rsidP="008F7318">
            <w:pPr>
              <w:jc w:val="center"/>
            </w:pPr>
            <w:r w:rsidRPr="00B75631">
              <w:lastRenderedPageBreak/>
              <w:t>15</w:t>
            </w:r>
          </w:p>
          <w:p w:rsidR="008F7318" w:rsidRPr="00B75631" w:rsidRDefault="008F7318" w:rsidP="008F7318">
            <w:pPr>
              <w:jc w:val="center"/>
            </w:pPr>
          </w:p>
          <w:p w:rsidR="008F7318" w:rsidRPr="00B75631" w:rsidRDefault="008F7318" w:rsidP="008F7318">
            <w:pPr>
              <w:jc w:val="center"/>
            </w:pPr>
          </w:p>
          <w:p w:rsidR="008F7318" w:rsidRPr="00B75631" w:rsidRDefault="008F7318" w:rsidP="008F7318">
            <w:pPr>
              <w:jc w:val="center"/>
            </w:pPr>
            <w:r w:rsidRPr="00B75631">
              <w:t>Э</w:t>
            </w:r>
          </w:p>
          <w:p w:rsidR="008F7318" w:rsidRPr="00B75631" w:rsidRDefault="008F7318" w:rsidP="008F7318">
            <w:pPr>
              <w:jc w:val="center"/>
            </w:pPr>
          </w:p>
          <w:p w:rsidR="008F7318" w:rsidRPr="00B75631" w:rsidRDefault="008F7318" w:rsidP="008F7318">
            <w:pPr>
              <w:jc w:val="center"/>
            </w:pPr>
          </w:p>
          <w:p w:rsidR="008F7318" w:rsidRPr="00B75631" w:rsidRDefault="008F7318" w:rsidP="008F7318">
            <w:pPr>
              <w:jc w:val="center"/>
            </w:pPr>
            <w:r w:rsidRPr="00B75631">
              <w:t>Э</w:t>
            </w:r>
          </w:p>
          <w:p w:rsidR="008F7318" w:rsidRPr="00B75631" w:rsidRDefault="008F7318" w:rsidP="008F7318">
            <w:pPr>
              <w:jc w:val="center"/>
            </w:pPr>
          </w:p>
          <w:p w:rsidR="008F7318" w:rsidRPr="00B75631" w:rsidRDefault="008F7318" w:rsidP="008F7318">
            <w:pPr>
              <w:jc w:val="center"/>
            </w:pPr>
          </w:p>
          <w:p w:rsidR="008F7318" w:rsidRPr="00B75631" w:rsidRDefault="008F7318" w:rsidP="008F7318">
            <w:pPr>
              <w:jc w:val="center"/>
            </w:pPr>
            <w:r w:rsidRPr="00B75631">
              <w:t>Э</w:t>
            </w:r>
          </w:p>
          <w:p w:rsidR="008F7318" w:rsidRPr="00B75631" w:rsidRDefault="008F7318" w:rsidP="008F7318">
            <w:pPr>
              <w:jc w:val="center"/>
            </w:pPr>
          </w:p>
          <w:p w:rsidR="008F7318" w:rsidRPr="00B75631" w:rsidRDefault="008F7318" w:rsidP="008F7318">
            <w:pPr>
              <w:jc w:val="center"/>
            </w:pPr>
          </w:p>
          <w:p w:rsidR="008F7318" w:rsidRPr="00B75631" w:rsidRDefault="008F7318" w:rsidP="008F7318">
            <w:pPr>
              <w:jc w:val="center"/>
            </w:pPr>
            <w:r w:rsidRPr="00B75631">
              <w:t>Э</w:t>
            </w:r>
          </w:p>
          <w:p w:rsidR="008F7318" w:rsidRPr="00B75631" w:rsidRDefault="008F7318" w:rsidP="008F7318"/>
          <w:p w:rsidR="008F7318" w:rsidRPr="00B75631" w:rsidRDefault="008F7318" w:rsidP="008F7318"/>
          <w:p w:rsidR="008F7318" w:rsidRPr="00B75631" w:rsidRDefault="008F7318" w:rsidP="008F7318">
            <w:pPr>
              <w:jc w:val="center"/>
            </w:pPr>
          </w:p>
          <w:p w:rsidR="008F7318" w:rsidRPr="00B75631" w:rsidRDefault="008F7318" w:rsidP="008F7318">
            <w:pPr>
              <w:jc w:val="center"/>
            </w:pPr>
          </w:p>
          <w:p w:rsidR="008F7318" w:rsidRPr="00B75631" w:rsidRDefault="008F7318" w:rsidP="008F7318">
            <w:pPr>
              <w:jc w:val="center"/>
            </w:pPr>
            <w:r w:rsidRPr="00B75631">
              <w:t>Э</w:t>
            </w:r>
          </w:p>
          <w:p w:rsidR="008F7318" w:rsidRPr="00B75631" w:rsidRDefault="008F7318" w:rsidP="008F7318"/>
          <w:p w:rsidR="008F7318" w:rsidRPr="00B75631" w:rsidRDefault="008F7318" w:rsidP="008F7318">
            <w:pPr>
              <w:jc w:val="center"/>
            </w:pPr>
            <w:r w:rsidRPr="00B75631">
              <w:t>Э</w:t>
            </w:r>
          </w:p>
          <w:p w:rsidR="008F7318" w:rsidRPr="00B75631" w:rsidRDefault="008F7318" w:rsidP="008F7318"/>
          <w:p w:rsidR="008F7318" w:rsidRPr="00B75631" w:rsidRDefault="008F7318" w:rsidP="008F7318">
            <w:pPr>
              <w:jc w:val="center"/>
            </w:pPr>
            <w:r w:rsidRPr="00B75631">
              <w:t>15</w:t>
            </w:r>
          </w:p>
        </w:tc>
        <w:tc>
          <w:tcPr>
            <w:tcW w:w="1531" w:type="dxa"/>
          </w:tcPr>
          <w:p w:rsidR="008F7318" w:rsidRPr="00B75631" w:rsidRDefault="008F7318" w:rsidP="008F7318">
            <w:pPr>
              <w:jc w:val="center"/>
              <w:rPr>
                <w:sz w:val="20"/>
                <w:szCs w:val="20"/>
              </w:rPr>
            </w:pPr>
            <w:r w:rsidRPr="00B75631">
              <w:rPr>
                <w:sz w:val="20"/>
                <w:szCs w:val="20"/>
              </w:rPr>
              <w:lastRenderedPageBreak/>
              <w:t>0,60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0,60</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lastRenderedPageBreak/>
              <w:t>2</w:t>
            </w:r>
          </w:p>
        </w:tc>
        <w:tc>
          <w:tcPr>
            <w:tcW w:w="993" w:type="dxa"/>
          </w:tcPr>
          <w:p w:rsidR="008F7318" w:rsidRPr="00B75631" w:rsidRDefault="008F7318" w:rsidP="008F7318">
            <w:pPr>
              <w:rPr>
                <w:sz w:val="20"/>
                <w:szCs w:val="20"/>
              </w:rPr>
            </w:pPr>
            <w:r w:rsidRPr="00B75631">
              <w:rPr>
                <w:sz w:val="20"/>
                <w:szCs w:val="20"/>
              </w:rPr>
              <w:t>ОГСЭ.02</w:t>
            </w:r>
          </w:p>
        </w:tc>
        <w:tc>
          <w:tcPr>
            <w:tcW w:w="2693" w:type="dxa"/>
          </w:tcPr>
          <w:p w:rsidR="008F7318" w:rsidRPr="00B75631" w:rsidRDefault="008F7318" w:rsidP="008F7318">
            <w:pPr>
              <w:rPr>
                <w:sz w:val="20"/>
                <w:szCs w:val="20"/>
              </w:rPr>
            </w:pPr>
            <w:r w:rsidRPr="00B75631">
              <w:rPr>
                <w:sz w:val="20"/>
                <w:szCs w:val="20"/>
              </w:rPr>
              <w:t>История</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2.1  Артемов В. В. История: учебник для студ. учреждений сред. проф. образования  / В. В. Артемов, Ю. Н. </w:t>
            </w:r>
            <w:proofErr w:type="spellStart"/>
            <w:r w:rsidRPr="00B75631">
              <w:rPr>
                <w:rFonts w:eastAsia="Lucida Sans Unicode"/>
                <w:sz w:val="20"/>
                <w:szCs w:val="20"/>
                <w:lang w:eastAsia="ar-SA"/>
              </w:rPr>
              <w:t>Лубченков</w:t>
            </w:r>
            <w:proofErr w:type="spellEnd"/>
            <w:r w:rsidRPr="00B75631">
              <w:rPr>
                <w:rFonts w:eastAsia="Lucida Sans Unicode"/>
                <w:sz w:val="20"/>
                <w:szCs w:val="20"/>
                <w:lang w:eastAsia="ar-SA"/>
              </w:rPr>
              <w:t>. - 18- е изд., стер. - М.: Издательский центр "Академия", 2018. - 448 с.</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2.2  Артемов В. В. История (для всех специальностей СПО): учебник для студ. учреждений сред. проф. образования  / В. В. Артемов, Ю. Н. </w:t>
            </w:r>
            <w:proofErr w:type="spellStart"/>
            <w:r w:rsidRPr="00B75631">
              <w:rPr>
                <w:rFonts w:eastAsia="Lucida Sans Unicode"/>
                <w:sz w:val="20"/>
                <w:szCs w:val="20"/>
                <w:lang w:eastAsia="ar-SA"/>
              </w:rPr>
              <w:t>Лубченков</w:t>
            </w:r>
            <w:proofErr w:type="spellEnd"/>
            <w:r w:rsidRPr="00B75631">
              <w:rPr>
                <w:rFonts w:eastAsia="Lucida Sans Unicode"/>
                <w:sz w:val="20"/>
                <w:szCs w:val="20"/>
                <w:lang w:eastAsia="ar-SA"/>
              </w:rPr>
              <w:t xml:space="preserve">. - 8- е изд., </w:t>
            </w:r>
            <w:proofErr w:type="spellStart"/>
            <w:r w:rsidRPr="00B75631">
              <w:rPr>
                <w:rFonts w:eastAsia="Lucida Sans Unicode"/>
                <w:sz w:val="20"/>
                <w:szCs w:val="20"/>
                <w:lang w:eastAsia="ar-SA"/>
              </w:rPr>
              <w:t>испр</w:t>
            </w:r>
            <w:proofErr w:type="spellEnd"/>
            <w:r w:rsidRPr="00B75631">
              <w:rPr>
                <w:rFonts w:eastAsia="Lucida Sans Unicode"/>
                <w:sz w:val="20"/>
                <w:szCs w:val="20"/>
                <w:lang w:eastAsia="ar-SA"/>
              </w:rPr>
              <w:t>. - М.: Издательский центр "Академия", 2019. - 256 с.</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2.3  Артемов В. В. История: учебник для студ. учреждений сред. проф. образования  / В. В. Артемов, Ю. Н. </w:t>
            </w:r>
            <w:proofErr w:type="spellStart"/>
            <w:r w:rsidRPr="00B75631">
              <w:rPr>
                <w:rFonts w:eastAsia="Lucida Sans Unicode"/>
                <w:sz w:val="20"/>
                <w:szCs w:val="20"/>
                <w:lang w:eastAsia="ar-SA"/>
              </w:rPr>
              <w:t>Лубченков</w:t>
            </w:r>
            <w:proofErr w:type="spellEnd"/>
            <w:r w:rsidRPr="00B75631">
              <w:rPr>
                <w:rFonts w:eastAsia="Lucida Sans Unicode"/>
                <w:sz w:val="20"/>
                <w:szCs w:val="20"/>
                <w:lang w:eastAsia="ar-SA"/>
              </w:rPr>
              <w:t>. - 19- е изд., стер. - М.: Издательский центр "Академия", 2019. - 448 с.</w:t>
            </w:r>
          </w:p>
          <w:p w:rsidR="008F7318" w:rsidRPr="00B75631" w:rsidRDefault="008F7318" w:rsidP="008F7318">
            <w:pPr>
              <w:widowControl w:val="0"/>
              <w:suppressAutoHyphens/>
              <w:jc w:val="both"/>
              <w:rPr>
                <w:rFonts w:eastAsia="Lucida Sans Unicode"/>
                <w:sz w:val="20"/>
                <w:szCs w:val="20"/>
                <w:lang w:eastAsia="ar-SA"/>
              </w:rPr>
            </w:pPr>
            <w:r w:rsidRPr="00B75631">
              <w:rPr>
                <w:rFonts w:eastAsia="Lucida Sans Unicode"/>
                <w:sz w:val="20"/>
                <w:szCs w:val="20"/>
                <w:lang w:eastAsia="ar-SA"/>
              </w:rPr>
              <w:t xml:space="preserve">2.4  Самыгин, П.С. История. : учебник / Самыгин П.С., Шевелев В.Н., Самыгин С.И. — Москва : </w:t>
            </w:r>
            <w:proofErr w:type="spellStart"/>
            <w:r w:rsidRPr="00B75631">
              <w:rPr>
                <w:rFonts w:eastAsia="Lucida Sans Unicode"/>
                <w:sz w:val="20"/>
                <w:szCs w:val="20"/>
                <w:lang w:eastAsia="ar-SA"/>
              </w:rPr>
              <w:t>КноРус</w:t>
            </w:r>
            <w:proofErr w:type="spellEnd"/>
            <w:r w:rsidRPr="00B75631">
              <w:rPr>
                <w:rFonts w:eastAsia="Lucida Sans Unicode"/>
                <w:sz w:val="20"/>
                <w:szCs w:val="20"/>
                <w:lang w:eastAsia="ar-SA"/>
              </w:rPr>
              <w:t xml:space="preserve">, 2020. — 306 с. — (СПО). Режим доступа: </w:t>
            </w:r>
            <w:hyperlink r:id="rId53" w:history="1">
              <w:r w:rsidRPr="00B75631">
                <w:rPr>
                  <w:rFonts w:eastAsia="Lucida Sans Unicode"/>
                  <w:color w:val="0000FF"/>
                  <w:sz w:val="20"/>
                  <w:szCs w:val="20"/>
                  <w:u w:val="single"/>
                  <w:lang w:eastAsia="ar-SA"/>
                </w:rPr>
                <w:t>https://book.ru/book/932543 -</w:t>
              </w:r>
            </w:hyperlink>
            <w:r w:rsidRPr="00B75631">
              <w:rPr>
                <w:rFonts w:eastAsia="Lucida Sans Unicode"/>
                <w:sz w:val="20"/>
                <w:szCs w:val="20"/>
                <w:lang w:eastAsia="ar-SA"/>
              </w:rPr>
              <w:t xml:space="preserve"> 01.07.2019.  </w:t>
            </w:r>
          </w:p>
          <w:p w:rsidR="008F7318" w:rsidRPr="00B75631" w:rsidRDefault="008F7318" w:rsidP="008F7318">
            <w:pPr>
              <w:widowControl w:val="0"/>
              <w:suppressAutoHyphens/>
              <w:jc w:val="center"/>
              <w:rPr>
                <w:rFonts w:eastAsia="Lucida Sans Unicode"/>
                <w:sz w:val="20"/>
                <w:szCs w:val="20"/>
                <w:lang w:eastAsia="ar-SA"/>
              </w:rPr>
            </w:pPr>
            <w:r w:rsidRPr="00B75631">
              <w:rPr>
                <w:rFonts w:eastAsia="Lucida Sans Unicode"/>
                <w:b/>
                <w:sz w:val="20"/>
                <w:szCs w:val="20"/>
                <w:lang w:eastAsia="ar-SA"/>
              </w:rPr>
              <w:t>Дополнительная литература</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2.5 </w:t>
            </w:r>
            <w:proofErr w:type="spellStart"/>
            <w:r w:rsidRPr="00B75631">
              <w:rPr>
                <w:rFonts w:eastAsia="Lucida Sans Unicode"/>
                <w:sz w:val="20"/>
                <w:szCs w:val="20"/>
                <w:lang w:eastAsia="ar-SA"/>
              </w:rPr>
              <w:t>Орлов,А.С</w:t>
            </w:r>
            <w:proofErr w:type="spellEnd"/>
            <w:r w:rsidRPr="00B75631">
              <w:rPr>
                <w:rFonts w:eastAsia="Lucida Sans Unicode"/>
                <w:sz w:val="20"/>
                <w:szCs w:val="20"/>
                <w:lang w:eastAsia="ar-SA"/>
              </w:rPr>
              <w:t xml:space="preserve">. История России в </w:t>
            </w:r>
            <w:proofErr w:type="spellStart"/>
            <w:r w:rsidRPr="00B75631">
              <w:rPr>
                <w:rFonts w:eastAsia="Lucida Sans Unicode"/>
                <w:sz w:val="20"/>
                <w:szCs w:val="20"/>
                <w:lang w:eastAsia="ar-SA"/>
              </w:rPr>
              <w:t>схемах:учеб</w:t>
            </w:r>
            <w:proofErr w:type="spellEnd"/>
            <w:r w:rsidRPr="00B75631">
              <w:rPr>
                <w:rFonts w:eastAsia="Lucida Sans Unicode"/>
                <w:sz w:val="20"/>
                <w:szCs w:val="20"/>
                <w:lang w:eastAsia="ar-SA"/>
              </w:rPr>
              <w:t>. пособие /А.С.Орлов. – М.:Проспект,2014.</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2.6  </w:t>
            </w:r>
            <w:proofErr w:type="spellStart"/>
            <w:r w:rsidRPr="00B75631">
              <w:rPr>
                <w:rFonts w:eastAsia="Lucida Sans Unicode"/>
                <w:sz w:val="20"/>
                <w:szCs w:val="20"/>
                <w:lang w:eastAsia="ar-SA"/>
              </w:rPr>
              <w:t>Орлов,А.С</w:t>
            </w:r>
            <w:proofErr w:type="spellEnd"/>
            <w:r w:rsidRPr="00B75631">
              <w:rPr>
                <w:rFonts w:eastAsia="Lucida Sans Unicode"/>
                <w:sz w:val="20"/>
                <w:szCs w:val="20"/>
                <w:lang w:eastAsia="ar-SA"/>
              </w:rPr>
              <w:t xml:space="preserve">. История </w:t>
            </w:r>
            <w:proofErr w:type="spellStart"/>
            <w:r w:rsidRPr="00B75631">
              <w:rPr>
                <w:rFonts w:eastAsia="Lucida Sans Unicode"/>
                <w:sz w:val="20"/>
                <w:szCs w:val="20"/>
                <w:lang w:eastAsia="ar-SA"/>
              </w:rPr>
              <w:t>России:учебник</w:t>
            </w:r>
            <w:proofErr w:type="spellEnd"/>
            <w:r w:rsidRPr="00B75631">
              <w:rPr>
                <w:rFonts w:eastAsia="Lucida Sans Unicode"/>
                <w:sz w:val="20"/>
                <w:szCs w:val="20"/>
                <w:lang w:eastAsia="ar-SA"/>
              </w:rPr>
              <w:t>/А.С.Орлов. – М.:Проспект,2016.</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2.7  Мясников, А. Л. Путеводитель по русской истории. Новая Россия. 1991-2015 / А. Л. Мясников. - М. : ООО "Издательский дом "Вече", 2015.</w:t>
            </w:r>
          </w:p>
          <w:p w:rsidR="008F7318" w:rsidRPr="00B75631" w:rsidRDefault="008F7318" w:rsidP="008F7318">
            <w:pPr>
              <w:widowControl w:val="0"/>
              <w:suppressAutoHyphens/>
              <w:rPr>
                <w:rFonts w:eastAsia="Lucida Sans Unicode"/>
                <w:sz w:val="20"/>
                <w:szCs w:val="20"/>
                <w:lang w:eastAsia="ar-SA"/>
              </w:rPr>
            </w:pPr>
          </w:p>
        </w:tc>
        <w:tc>
          <w:tcPr>
            <w:tcW w:w="1560" w:type="dxa"/>
          </w:tcPr>
          <w:p w:rsidR="008F7318" w:rsidRPr="00B75631" w:rsidRDefault="008F7318" w:rsidP="008F7318">
            <w:pPr>
              <w:jc w:val="center"/>
              <w:rPr>
                <w:sz w:val="20"/>
                <w:szCs w:val="20"/>
              </w:rPr>
            </w:pPr>
            <w:r w:rsidRPr="00B75631">
              <w:rPr>
                <w:sz w:val="20"/>
                <w:szCs w:val="20"/>
              </w:rPr>
              <w:t>10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15</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15</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31" w:type="dxa"/>
          </w:tcPr>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0,60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0,60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3</w:t>
            </w:r>
          </w:p>
        </w:tc>
        <w:tc>
          <w:tcPr>
            <w:tcW w:w="993" w:type="dxa"/>
          </w:tcPr>
          <w:p w:rsidR="008F7318" w:rsidRPr="00B75631" w:rsidRDefault="008F7318" w:rsidP="008F7318">
            <w:pPr>
              <w:rPr>
                <w:sz w:val="20"/>
                <w:szCs w:val="20"/>
              </w:rPr>
            </w:pPr>
            <w:r w:rsidRPr="00B75631">
              <w:rPr>
                <w:sz w:val="20"/>
                <w:szCs w:val="20"/>
              </w:rPr>
              <w:t>ОГСЭ.03</w:t>
            </w:r>
          </w:p>
        </w:tc>
        <w:tc>
          <w:tcPr>
            <w:tcW w:w="2693" w:type="dxa"/>
          </w:tcPr>
          <w:p w:rsidR="008F7318" w:rsidRPr="00B75631" w:rsidRDefault="008F7318" w:rsidP="008F7318">
            <w:pPr>
              <w:rPr>
                <w:sz w:val="20"/>
                <w:szCs w:val="20"/>
              </w:rPr>
            </w:pPr>
            <w:r w:rsidRPr="00B75631">
              <w:rPr>
                <w:sz w:val="20"/>
                <w:szCs w:val="20"/>
              </w:rPr>
              <w:t>Психология общения</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3.1 </w:t>
            </w:r>
            <w:proofErr w:type="spellStart"/>
            <w:r w:rsidRPr="00B75631">
              <w:rPr>
                <w:sz w:val="20"/>
                <w:szCs w:val="20"/>
              </w:rPr>
              <w:t>Сахарчук</w:t>
            </w:r>
            <w:proofErr w:type="spellEnd"/>
            <w:r w:rsidRPr="00B75631">
              <w:rPr>
                <w:sz w:val="20"/>
                <w:szCs w:val="20"/>
              </w:rPr>
              <w:t xml:space="preserve">, Е.С. Психология делового общения.: учебник / </w:t>
            </w:r>
            <w:proofErr w:type="spellStart"/>
            <w:r w:rsidRPr="00B75631">
              <w:rPr>
                <w:sz w:val="20"/>
                <w:szCs w:val="20"/>
              </w:rPr>
              <w:t>Саха</w:t>
            </w:r>
            <w:r w:rsidRPr="00B75631">
              <w:rPr>
                <w:sz w:val="20"/>
                <w:szCs w:val="20"/>
              </w:rPr>
              <w:t>р</w:t>
            </w:r>
            <w:r w:rsidRPr="00B75631">
              <w:rPr>
                <w:sz w:val="20"/>
                <w:szCs w:val="20"/>
              </w:rPr>
              <w:t>чук</w:t>
            </w:r>
            <w:proofErr w:type="spellEnd"/>
            <w:r w:rsidRPr="00B75631">
              <w:rPr>
                <w:sz w:val="20"/>
                <w:szCs w:val="20"/>
              </w:rPr>
              <w:t xml:space="preserve"> Е.С. — Москва: </w:t>
            </w:r>
            <w:proofErr w:type="spellStart"/>
            <w:r w:rsidRPr="00B75631">
              <w:rPr>
                <w:sz w:val="20"/>
                <w:szCs w:val="20"/>
              </w:rPr>
              <w:t>КноРус</w:t>
            </w:r>
            <w:proofErr w:type="spellEnd"/>
            <w:r w:rsidRPr="00B75631">
              <w:rPr>
                <w:sz w:val="20"/>
                <w:szCs w:val="20"/>
              </w:rPr>
              <w:t xml:space="preserve">, 2020. — 196 с. — (СПО). — ISBN 978-5-406-07303-2. — URL: </w:t>
            </w:r>
            <w:hyperlink r:id="rId54" w:history="1">
              <w:r w:rsidRPr="00B75631">
                <w:rPr>
                  <w:color w:val="0000FF"/>
                  <w:sz w:val="20"/>
                  <w:szCs w:val="20"/>
                  <w:u w:val="single"/>
                </w:rPr>
                <w:t>https://book.ru/book/932817</w:t>
              </w:r>
            </w:hyperlink>
            <w:r w:rsidRPr="00B75631">
              <w:rPr>
                <w:sz w:val="20"/>
                <w:szCs w:val="20"/>
              </w:rPr>
              <w:t xml:space="preserve"> — Текст: электро</w:t>
            </w:r>
            <w:r w:rsidRPr="00B75631">
              <w:rPr>
                <w:sz w:val="20"/>
                <w:szCs w:val="20"/>
              </w:rPr>
              <w:t>н</w:t>
            </w:r>
            <w:r w:rsidRPr="00B75631">
              <w:rPr>
                <w:sz w:val="20"/>
                <w:szCs w:val="20"/>
              </w:rPr>
              <w:lastRenderedPageBreak/>
              <w:t>ный.</w:t>
            </w:r>
            <w:r w:rsidRPr="00B75631">
              <w:rPr>
                <w:sz w:val="20"/>
                <w:szCs w:val="20"/>
              </w:rPr>
              <w:cr/>
              <w:t xml:space="preserve">3.2 Аминов, И.И. Психология общения.: учебник / Аминов И.И. — Москва: </w:t>
            </w:r>
            <w:proofErr w:type="spellStart"/>
            <w:r w:rsidRPr="00B75631">
              <w:rPr>
                <w:sz w:val="20"/>
                <w:szCs w:val="20"/>
              </w:rPr>
              <w:t>КноРус</w:t>
            </w:r>
            <w:proofErr w:type="spellEnd"/>
            <w:r w:rsidRPr="00B75631">
              <w:rPr>
                <w:sz w:val="20"/>
                <w:szCs w:val="20"/>
              </w:rPr>
              <w:t xml:space="preserve">, 2020. — 256 с. — (СПО). — ISBN 978-5-406-07626-2. — URL: </w:t>
            </w:r>
            <w:hyperlink r:id="rId55" w:history="1">
              <w:r w:rsidRPr="00B75631">
                <w:rPr>
                  <w:color w:val="0000FF"/>
                  <w:sz w:val="20"/>
                  <w:szCs w:val="20"/>
                  <w:u w:val="single"/>
                </w:rPr>
                <w:t>https://book.ru/book/934015</w:t>
              </w:r>
            </w:hyperlink>
            <w:r w:rsidRPr="00B75631">
              <w:rPr>
                <w:sz w:val="20"/>
                <w:szCs w:val="20"/>
              </w:rPr>
              <w:t>— Текст: электронный.</w:t>
            </w:r>
          </w:p>
          <w:p w:rsidR="008F7318" w:rsidRPr="00B75631" w:rsidRDefault="008F7318" w:rsidP="008F7318">
            <w:pPr>
              <w:rPr>
                <w:sz w:val="20"/>
                <w:szCs w:val="20"/>
              </w:rPr>
            </w:pPr>
            <w:r w:rsidRPr="00B75631">
              <w:rPr>
                <w:sz w:val="20"/>
                <w:szCs w:val="20"/>
              </w:rPr>
              <w:t xml:space="preserve">3.3 Рогов, Е.И. Психология общения + </w:t>
            </w:r>
            <w:proofErr w:type="spellStart"/>
            <w:r w:rsidRPr="00B75631">
              <w:rPr>
                <w:sz w:val="20"/>
                <w:szCs w:val="20"/>
              </w:rPr>
              <w:t>еПриложение</w:t>
            </w:r>
            <w:proofErr w:type="spellEnd"/>
            <w:r w:rsidRPr="00B75631">
              <w:rPr>
                <w:sz w:val="20"/>
                <w:szCs w:val="20"/>
              </w:rPr>
              <w:t xml:space="preserve">: Тесты.: учебник / Рогов Е.И. — Москва: </w:t>
            </w:r>
            <w:proofErr w:type="spellStart"/>
            <w:r w:rsidRPr="00B75631">
              <w:rPr>
                <w:sz w:val="20"/>
                <w:szCs w:val="20"/>
              </w:rPr>
              <w:t>КноРус</w:t>
            </w:r>
            <w:proofErr w:type="spellEnd"/>
            <w:r w:rsidRPr="00B75631">
              <w:rPr>
                <w:sz w:val="20"/>
                <w:szCs w:val="20"/>
              </w:rPr>
              <w:t xml:space="preserve">, 2019. — 260 с. — (СПО). — ISBN 978-5-406-06980-6. — URL: </w:t>
            </w:r>
            <w:hyperlink r:id="rId56" w:history="1">
              <w:r w:rsidRPr="00B75631">
                <w:rPr>
                  <w:color w:val="0000FF"/>
                  <w:sz w:val="20"/>
                  <w:szCs w:val="20"/>
                  <w:u w:val="single"/>
                </w:rPr>
                <w:t>https://book.ru/book/931371</w:t>
              </w:r>
            </w:hyperlink>
            <w:r w:rsidRPr="00B75631">
              <w:rPr>
                <w:sz w:val="20"/>
                <w:szCs w:val="20"/>
              </w:rPr>
              <w:t xml:space="preserve"> — Текст: электронный.</w:t>
            </w:r>
            <w:r w:rsidRPr="00B75631">
              <w:rPr>
                <w:sz w:val="20"/>
                <w:szCs w:val="20"/>
              </w:rPr>
              <w:cr/>
            </w:r>
            <w:r w:rsidRPr="00B75631">
              <w:rPr>
                <w:b/>
                <w:sz w:val="20"/>
                <w:szCs w:val="20"/>
              </w:rPr>
              <w:t>Дополнительная</w:t>
            </w:r>
          </w:p>
          <w:p w:rsidR="008F7318" w:rsidRPr="00B75631" w:rsidRDefault="008F7318" w:rsidP="008F7318">
            <w:pPr>
              <w:rPr>
                <w:sz w:val="20"/>
                <w:szCs w:val="20"/>
              </w:rPr>
            </w:pPr>
            <w:r w:rsidRPr="00B75631">
              <w:rPr>
                <w:sz w:val="20"/>
                <w:szCs w:val="20"/>
              </w:rPr>
              <w:t xml:space="preserve">3.4 </w:t>
            </w:r>
            <w:proofErr w:type="spellStart"/>
            <w:r w:rsidRPr="00B75631">
              <w:rPr>
                <w:sz w:val="20"/>
                <w:szCs w:val="20"/>
              </w:rPr>
              <w:t>Панфилова,А.П</w:t>
            </w:r>
            <w:proofErr w:type="spellEnd"/>
            <w:r w:rsidRPr="00B75631">
              <w:rPr>
                <w:sz w:val="20"/>
                <w:szCs w:val="20"/>
              </w:rPr>
              <w:t>. Психология общения: учебник.-М.:Академия,2014</w:t>
            </w:r>
          </w:p>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15</w:t>
            </w:r>
          </w:p>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0,60</w:t>
            </w:r>
          </w:p>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lastRenderedPageBreak/>
              <w:t>4</w:t>
            </w:r>
          </w:p>
        </w:tc>
        <w:tc>
          <w:tcPr>
            <w:tcW w:w="993" w:type="dxa"/>
          </w:tcPr>
          <w:p w:rsidR="008F7318" w:rsidRPr="00B75631" w:rsidRDefault="008F7318" w:rsidP="008F7318">
            <w:pPr>
              <w:rPr>
                <w:bCs/>
                <w:iCs/>
                <w:sz w:val="20"/>
                <w:szCs w:val="20"/>
              </w:rPr>
            </w:pPr>
            <w:r w:rsidRPr="00B75631">
              <w:rPr>
                <w:sz w:val="20"/>
                <w:szCs w:val="20"/>
              </w:rPr>
              <w:t xml:space="preserve"> </w:t>
            </w:r>
            <w:r w:rsidRPr="00B75631">
              <w:rPr>
                <w:bCs/>
                <w:iCs/>
                <w:sz w:val="20"/>
                <w:szCs w:val="20"/>
              </w:rPr>
              <w:t>ОГСЭ 04.</w:t>
            </w:r>
          </w:p>
        </w:tc>
        <w:tc>
          <w:tcPr>
            <w:tcW w:w="2693" w:type="dxa"/>
          </w:tcPr>
          <w:p w:rsidR="008F7318" w:rsidRPr="00B75631" w:rsidRDefault="008F7318" w:rsidP="008F7318">
            <w:pPr>
              <w:rPr>
                <w:sz w:val="20"/>
                <w:szCs w:val="20"/>
              </w:rPr>
            </w:pPr>
            <w:r w:rsidRPr="00B75631">
              <w:rPr>
                <w:sz w:val="20"/>
                <w:szCs w:val="20"/>
              </w:rPr>
              <w:t>Иностранный язык</w:t>
            </w:r>
          </w:p>
          <w:p w:rsidR="008F7318" w:rsidRPr="00B75631" w:rsidRDefault="008F7318" w:rsidP="008F7318">
            <w:pPr>
              <w:ind w:firstLine="708"/>
              <w:rPr>
                <w:sz w:val="20"/>
                <w:szCs w:val="20"/>
              </w:rPr>
            </w:pP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4.1  </w:t>
            </w:r>
            <w:proofErr w:type="spellStart"/>
            <w:r w:rsidRPr="00B75631">
              <w:rPr>
                <w:sz w:val="20"/>
                <w:szCs w:val="20"/>
              </w:rPr>
              <w:t>Planet</w:t>
            </w:r>
            <w:proofErr w:type="spellEnd"/>
            <w:r w:rsidRPr="00B75631">
              <w:rPr>
                <w:sz w:val="20"/>
                <w:szCs w:val="20"/>
              </w:rPr>
              <w:t xml:space="preserve"> </w:t>
            </w:r>
            <w:proofErr w:type="spellStart"/>
            <w:r w:rsidRPr="00B75631">
              <w:rPr>
                <w:sz w:val="20"/>
                <w:szCs w:val="20"/>
              </w:rPr>
              <w:t>of</w:t>
            </w:r>
            <w:proofErr w:type="spellEnd"/>
            <w:r w:rsidRPr="00B75631">
              <w:rPr>
                <w:sz w:val="20"/>
                <w:szCs w:val="20"/>
              </w:rPr>
              <w:t xml:space="preserve"> </w:t>
            </w:r>
            <w:proofErr w:type="spellStart"/>
            <w:r w:rsidRPr="00B75631">
              <w:rPr>
                <w:sz w:val="20"/>
                <w:szCs w:val="20"/>
              </w:rPr>
              <w:t>English</w:t>
            </w:r>
            <w:proofErr w:type="spellEnd"/>
            <w:r w:rsidRPr="00B75631">
              <w:rPr>
                <w:sz w:val="20"/>
                <w:szCs w:val="20"/>
              </w:rPr>
              <w:t xml:space="preserve">: учебник английского языка для учреждений СПО/ [Г. Т. Бескоровайная, Н. И. Соколова, Е. А. </w:t>
            </w:r>
            <w:proofErr w:type="spellStart"/>
            <w:r w:rsidRPr="00B75631">
              <w:rPr>
                <w:sz w:val="20"/>
                <w:szCs w:val="20"/>
              </w:rPr>
              <w:t>Конрайская</w:t>
            </w:r>
            <w:proofErr w:type="spellEnd"/>
            <w:r w:rsidRPr="00B75631">
              <w:rPr>
                <w:sz w:val="20"/>
                <w:szCs w:val="20"/>
              </w:rPr>
              <w:t xml:space="preserve">, Г. В. </w:t>
            </w:r>
            <w:proofErr w:type="spellStart"/>
            <w:r w:rsidRPr="00B75631">
              <w:rPr>
                <w:sz w:val="20"/>
                <w:szCs w:val="20"/>
              </w:rPr>
              <w:t>Лаврик</w:t>
            </w:r>
            <w:proofErr w:type="spellEnd"/>
            <w:r w:rsidRPr="00B75631">
              <w:rPr>
                <w:sz w:val="20"/>
                <w:szCs w:val="20"/>
              </w:rPr>
              <w:t>]. - 6-е изд., стер. - М.: Издательский центр "Академия", 2018. - 256 с.: ил.</w:t>
            </w:r>
            <w:r w:rsidRPr="00B75631">
              <w:rPr>
                <w:sz w:val="20"/>
                <w:szCs w:val="20"/>
              </w:rPr>
              <w:tab/>
            </w:r>
          </w:p>
          <w:p w:rsidR="008F7318" w:rsidRPr="00B75631" w:rsidRDefault="008F7318" w:rsidP="008F7318">
            <w:pPr>
              <w:rPr>
                <w:sz w:val="20"/>
                <w:szCs w:val="20"/>
              </w:rPr>
            </w:pPr>
            <w:r w:rsidRPr="00B75631">
              <w:rPr>
                <w:sz w:val="20"/>
                <w:szCs w:val="20"/>
              </w:rPr>
              <w:t xml:space="preserve">4.3 </w:t>
            </w:r>
            <w:proofErr w:type="spellStart"/>
            <w:r w:rsidRPr="00B75631">
              <w:rPr>
                <w:sz w:val="20"/>
                <w:szCs w:val="20"/>
              </w:rPr>
              <w:t>Planet</w:t>
            </w:r>
            <w:proofErr w:type="spellEnd"/>
            <w:r w:rsidRPr="00B75631">
              <w:rPr>
                <w:sz w:val="20"/>
                <w:szCs w:val="20"/>
              </w:rPr>
              <w:t xml:space="preserve"> </w:t>
            </w:r>
            <w:proofErr w:type="spellStart"/>
            <w:r w:rsidRPr="00B75631">
              <w:rPr>
                <w:sz w:val="20"/>
                <w:szCs w:val="20"/>
              </w:rPr>
              <w:t>of</w:t>
            </w:r>
            <w:proofErr w:type="spellEnd"/>
            <w:r w:rsidRPr="00B75631">
              <w:rPr>
                <w:sz w:val="20"/>
                <w:szCs w:val="20"/>
              </w:rPr>
              <w:t xml:space="preserve"> </w:t>
            </w:r>
            <w:proofErr w:type="spellStart"/>
            <w:r w:rsidRPr="00B75631">
              <w:rPr>
                <w:sz w:val="20"/>
                <w:szCs w:val="20"/>
              </w:rPr>
              <w:t>English</w:t>
            </w:r>
            <w:proofErr w:type="spellEnd"/>
            <w:r w:rsidRPr="00B75631">
              <w:rPr>
                <w:sz w:val="20"/>
                <w:szCs w:val="20"/>
              </w:rPr>
              <w:t xml:space="preserve">: учебник английского языка для учреждений СПО/ [Г. Т. Бескоровайная, Н. И. Соколова, Е. </w:t>
            </w:r>
            <w:proofErr w:type="spellStart"/>
            <w:r w:rsidRPr="00B75631">
              <w:rPr>
                <w:sz w:val="20"/>
                <w:szCs w:val="20"/>
              </w:rPr>
              <w:t>А.Койранская</w:t>
            </w:r>
            <w:proofErr w:type="spellEnd"/>
            <w:r w:rsidRPr="00B75631">
              <w:rPr>
                <w:sz w:val="20"/>
                <w:szCs w:val="20"/>
              </w:rPr>
              <w:t xml:space="preserve">, Г. В. </w:t>
            </w:r>
            <w:proofErr w:type="spellStart"/>
            <w:r w:rsidRPr="00B75631">
              <w:rPr>
                <w:sz w:val="20"/>
                <w:szCs w:val="20"/>
              </w:rPr>
              <w:t>Лаврик</w:t>
            </w:r>
            <w:proofErr w:type="spellEnd"/>
            <w:r w:rsidRPr="00B75631">
              <w:rPr>
                <w:sz w:val="20"/>
                <w:szCs w:val="20"/>
              </w:rPr>
              <w:t>]. - 7-е изд., стер. - М.: Издательский центр "Академия", 2019. - 256 с.: ил.</w:t>
            </w:r>
            <w:r w:rsidRPr="00B75631">
              <w:rPr>
                <w:sz w:val="20"/>
                <w:szCs w:val="20"/>
              </w:rPr>
              <w:tab/>
            </w:r>
          </w:p>
          <w:p w:rsidR="008F7318" w:rsidRPr="00B75631" w:rsidRDefault="008F7318" w:rsidP="008F7318">
            <w:pPr>
              <w:rPr>
                <w:sz w:val="20"/>
                <w:szCs w:val="20"/>
              </w:rPr>
            </w:pPr>
            <w:r w:rsidRPr="00B75631">
              <w:rPr>
                <w:sz w:val="20"/>
                <w:szCs w:val="20"/>
              </w:rPr>
              <w:t>4.4 Голубев, А.П. Английский язык для всех специальностей.: уче</w:t>
            </w:r>
            <w:r w:rsidRPr="00B75631">
              <w:rPr>
                <w:sz w:val="20"/>
                <w:szCs w:val="20"/>
              </w:rPr>
              <w:t>б</w:t>
            </w:r>
            <w:r w:rsidRPr="00B75631">
              <w:rPr>
                <w:sz w:val="20"/>
                <w:szCs w:val="20"/>
              </w:rPr>
              <w:t xml:space="preserve">ник / Голубев А.П., </w:t>
            </w:r>
            <w:proofErr w:type="spellStart"/>
            <w:r w:rsidRPr="00B75631">
              <w:rPr>
                <w:sz w:val="20"/>
                <w:szCs w:val="20"/>
              </w:rPr>
              <w:t>Балюк</w:t>
            </w:r>
            <w:proofErr w:type="spellEnd"/>
            <w:r w:rsidRPr="00B75631">
              <w:rPr>
                <w:sz w:val="20"/>
                <w:szCs w:val="20"/>
              </w:rPr>
              <w:t xml:space="preserve"> Н.В., Смирнова И.Б. — Москва: </w:t>
            </w:r>
            <w:proofErr w:type="spellStart"/>
            <w:r w:rsidRPr="00B75631">
              <w:rPr>
                <w:sz w:val="20"/>
                <w:szCs w:val="20"/>
              </w:rPr>
              <w:t>КноРус</w:t>
            </w:r>
            <w:proofErr w:type="spellEnd"/>
            <w:r w:rsidRPr="00B75631">
              <w:rPr>
                <w:sz w:val="20"/>
                <w:szCs w:val="20"/>
              </w:rPr>
              <w:t xml:space="preserve">, 2020. — 385 с. — (СПО). — ISBN 978-5-406-07353-7. — URL: </w:t>
            </w:r>
            <w:hyperlink r:id="rId57" w:history="1">
              <w:r w:rsidRPr="00B75631">
                <w:rPr>
                  <w:rStyle w:val="ac"/>
                  <w:sz w:val="20"/>
                  <w:szCs w:val="20"/>
                </w:rPr>
                <w:t>https://book.ru/book/933691</w:t>
              </w:r>
            </w:hyperlink>
          </w:p>
          <w:p w:rsidR="008F7318" w:rsidRPr="00B75631" w:rsidRDefault="008F7318" w:rsidP="008F7318">
            <w:pPr>
              <w:jc w:val="center"/>
              <w:rPr>
                <w:sz w:val="20"/>
                <w:szCs w:val="20"/>
              </w:rPr>
            </w:pPr>
            <w:r w:rsidRPr="00B75631">
              <w:rPr>
                <w:sz w:val="20"/>
                <w:szCs w:val="20"/>
              </w:rPr>
              <w:t>Дополнительная  литература</w:t>
            </w:r>
          </w:p>
          <w:p w:rsidR="008F7318" w:rsidRPr="00B75631" w:rsidRDefault="008F7318" w:rsidP="008F7318">
            <w:pPr>
              <w:rPr>
                <w:sz w:val="20"/>
                <w:szCs w:val="20"/>
              </w:rPr>
            </w:pPr>
            <w:r w:rsidRPr="00B75631">
              <w:rPr>
                <w:sz w:val="20"/>
                <w:szCs w:val="20"/>
              </w:rPr>
              <w:t xml:space="preserve">4.2  </w:t>
            </w:r>
            <w:proofErr w:type="spellStart"/>
            <w:r w:rsidRPr="00B75631">
              <w:rPr>
                <w:sz w:val="20"/>
                <w:szCs w:val="20"/>
              </w:rPr>
              <w:t>Planet</w:t>
            </w:r>
            <w:proofErr w:type="spellEnd"/>
            <w:r w:rsidRPr="00B75631">
              <w:rPr>
                <w:sz w:val="20"/>
                <w:szCs w:val="20"/>
              </w:rPr>
              <w:t xml:space="preserve"> </w:t>
            </w:r>
            <w:proofErr w:type="spellStart"/>
            <w:r w:rsidRPr="00B75631">
              <w:rPr>
                <w:sz w:val="20"/>
                <w:szCs w:val="20"/>
              </w:rPr>
              <w:t>of</w:t>
            </w:r>
            <w:proofErr w:type="spellEnd"/>
            <w:r w:rsidRPr="00B75631">
              <w:rPr>
                <w:sz w:val="20"/>
                <w:szCs w:val="20"/>
              </w:rPr>
              <w:t xml:space="preserve"> </w:t>
            </w:r>
            <w:proofErr w:type="spellStart"/>
            <w:r w:rsidRPr="00B75631">
              <w:rPr>
                <w:sz w:val="20"/>
                <w:szCs w:val="20"/>
              </w:rPr>
              <w:t>English</w:t>
            </w:r>
            <w:proofErr w:type="spellEnd"/>
            <w:r w:rsidRPr="00B75631">
              <w:rPr>
                <w:sz w:val="20"/>
                <w:szCs w:val="20"/>
              </w:rPr>
              <w:t>: учебник английского языка для учреждений СПО / [</w:t>
            </w:r>
            <w:proofErr w:type="spellStart"/>
            <w:r w:rsidRPr="00B75631">
              <w:rPr>
                <w:sz w:val="20"/>
                <w:szCs w:val="20"/>
              </w:rPr>
              <w:t>Г.Т.Безкоровайная</w:t>
            </w:r>
            <w:proofErr w:type="spellEnd"/>
            <w:r w:rsidRPr="00B75631">
              <w:rPr>
                <w:sz w:val="20"/>
                <w:szCs w:val="20"/>
              </w:rPr>
              <w:t xml:space="preserve">, Н. И. Соколова, Е. А. </w:t>
            </w:r>
            <w:proofErr w:type="spellStart"/>
            <w:r w:rsidRPr="00B75631">
              <w:rPr>
                <w:sz w:val="20"/>
                <w:szCs w:val="20"/>
              </w:rPr>
              <w:t>Койранская</w:t>
            </w:r>
            <w:proofErr w:type="spellEnd"/>
            <w:r w:rsidRPr="00B75631">
              <w:rPr>
                <w:sz w:val="20"/>
                <w:szCs w:val="20"/>
              </w:rPr>
              <w:t xml:space="preserve">, Г. В. </w:t>
            </w:r>
            <w:proofErr w:type="spellStart"/>
            <w:r w:rsidRPr="00B75631">
              <w:rPr>
                <w:sz w:val="20"/>
                <w:szCs w:val="20"/>
              </w:rPr>
              <w:t>Лаврик</w:t>
            </w:r>
            <w:proofErr w:type="spellEnd"/>
            <w:r w:rsidRPr="00B75631">
              <w:rPr>
                <w:sz w:val="20"/>
                <w:szCs w:val="20"/>
              </w:rPr>
              <w:t xml:space="preserve">]. - 4-изд., </w:t>
            </w:r>
            <w:proofErr w:type="spellStart"/>
            <w:r w:rsidRPr="00B75631">
              <w:rPr>
                <w:sz w:val="20"/>
                <w:szCs w:val="20"/>
              </w:rPr>
              <w:t>испр</w:t>
            </w:r>
            <w:proofErr w:type="spellEnd"/>
            <w:r w:rsidRPr="00B75631">
              <w:rPr>
                <w:sz w:val="20"/>
                <w:szCs w:val="20"/>
              </w:rPr>
              <w:t>. - М.: Издательский центр "Академия", 2015. - 256 с.: ил.</w:t>
            </w:r>
            <w:r w:rsidRPr="00B75631">
              <w:rPr>
                <w:sz w:val="20"/>
                <w:szCs w:val="20"/>
              </w:rPr>
              <w:tab/>
            </w:r>
          </w:p>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r w:rsidRPr="00B75631">
              <w:rPr>
                <w:sz w:val="20"/>
                <w:szCs w:val="20"/>
              </w:rPr>
              <w:t>7</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5</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14</w:t>
            </w:r>
          </w:p>
        </w:tc>
        <w:tc>
          <w:tcPr>
            <w:tcW w:w="1531" w:type="dxa"/>
          </w:tcPr>
          <w:p w:rsidR="008F7318" w:rsidRPr="00B75631" w:rsidRDefault="008F7318" w:rsidP="008F7318">
            <w:pPr>
              <w:jc w:val="center"/>
              <w:rPr>
                <w:sz w:val="20"/>
                <w:szCs w:val="20"/>
              </w:rPr>
            </w:pPr>
            <w:r w:rsidRPr="00B75631">
              <w:rPr>
                <w:sz w:val="20"/>
                <w:szCs w:val="20"/>
              </w:rPr>
              <w:t>0,28</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0,20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0,56</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5</w:t>
            </w:r>
          </w:p>
        </w:tc>
        <w:tc>
          <w:tcPr>
            <w:tcW w:w="993" w:type="dxa"/>
          </w:tcPr>
          <w:p w:rsidR="008F7318" w:rsidRPr="00B75631" w:rsidRDefault="008F7318" w:rsidP="008F7318">
            <w:pPr>
              <w:rPr>
                <w:b/>
                <w:sz w:val="20"/>
                <w:szCs w:val="20"/>
              </w:rPr>
            </w:pPr>
            <w:r w:rsidRPr="00B75631">
              <w:rPr>
                <w:sz w:val="20"/>
                <w:szCs w:val="20"/>
              </w:rPr>
              <w:t> ОГСЭ 05.</w:t>
            </w:r>
          </w:p>
        </w:tc>
        <w:tc>
          <w:tcPr>
            <w:tcW w:w="2693" w:type="dxa"/>
          </w:tcPr>
          <w:p w:rsidR="008F7318" w:rsidRPr="00B75631" w:rsidRDefault="008F7318" w:rsidP="008F7318">
            <w:pPr>
              <w:rPr>
                <w:sz w:val="20"/>
                <w:szCs w:val="20"/>
              </w:rPr>
            </w:pPr>
            <w:r w:rsidRPr="00B75631">
              <w:rPr>
                <w:sz w:val="20"/>
                <w:szCs w:val="20"/>
              </w:rPr>
              <w:t>Физическая культура</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5.3 </w:t>
            </w:r>
            <w:proofErr w:type="spellStart"/>
            <w:r w:rsidRPr="00B75631">
              <w:rPr>
                <w:sz w:val="20"/>
                <w:szCs w:val="20"/>
              </w:rPr>
              <w:t>Бишаева</w:t>
            </w:r>
            <w:proofErr w:type="spellEnd"/>
            <w:r w:rsidRPr="00B75631">
              <w:rPr>
                <w:sz w:val="20"/>
                <w:szCs w:val="20"/>
              </w:rPr>
              <w:t xml:space="preserve">, А.А. Физическая культура. : учебник / </w:t>
            </w:r>
            <w:proofErr w:type="spellStart"/>
            <w:r w:rsidRPr="00B75631">
              <w:rPr>
                <w:sz w:val="20"/>
                <w:szCs w:val="20"/>
              </w:rPr>
              <w:t>Бишаева</w:t>
            </w:r>
            <w:proofErr w:type="spellEnd"/>
            <w:r w:rsidRPr="00B75631">
              <w:rPr>
                <w:sz w:val="20"/>
                <w:szCs w:val="20"/>
              </w:rPr>
              <w:t xml:space="preserve"> А.А., Малков А.А. — Москва : </w:t>
            </w:r>
            <w:proofErr w:type="spellStart"/>
            <w:r w:rsidRPr="00B75631">
              <w:rPr>
                <w:sz w:val="20"/>
                <w:szCs w:val="20"/>
              </w:rPr>
              <w:t>КноРус</w:t>
            </w:r>
            <w:proofErr w:type="spellEnd"/>
            <w:r w:rsidRPr="00B75631">
              <w:rPr>
                <w:sz w:val="20"/>
                <w:szCs w:val="20"/>
              </w:rPr>
              <w:t>, 2020. — 311 с. — (</w:t>
            </w:r>
            <w:proofErr w:type="spellStart"/>
            <w:r w:rsidRPr="00B75631">
              <w:rPr>
                <w:sz w:val="20"/>
                <w:szCs w:val="20"/>
              </w:rPr>
              <w:t>бакалавриат</w:t>
            </w:r>
            <w:proofErr w:type="spellEnd"/>
            <w:r w:rsidRPr="00B75631">
              <w:rPr>
                <w:sz w:val="20"/>
                <w:szCs w:val="20"/>
              </w:rPr>
              <w:t xml:space="preserve">). — ISBN 978-5-406-07466-4. — URL: </w:t>
            </w:r>
            <w:hyperlink r:id="rId58" w:history="1">
              <w:r w:rsidRPr="00B75631">
                <w:rPr>
                  <w:color w:val="0000FF"/>
                  <w:sz w:val="20"/>
                  <w:szCs w:val="20"/>
                  <w:u w:val="single"/>
                </w:rPr>
                <w:t>https://book.ru/book/932717</w:t>
              </w:r>
            </w:hyperlink>
            <w:r w:rsidRPr="00B75631">
              <w:rPr>
                <w:sz w:val="20"/>
                <w:szCs w:val="20"/>
              </w:rPr>
              <w:t xml:space="preserve"> — Текст: электронный.</w:t>
            </w:r>
          </w:p>
          <w:p w:rsidR="008F7318" w:rsidRPr="00B75631" w:rsidRDefault="008F7318" w:rsidP="008F7318">
            <w:pPr>
              <w:rPr>
                <w:sz w:val="20"/>
                <w:szCs w:val="20"/>
              </w:rPr>
            </w:pPr>
            <w:r w:rsidRPr="00B75631">
              <w:rPr>
                <w:iCs/>
                <w:sz w:val="20"/>
                <w:szCs w:val="20"/>
              </w:rPr>
              <w:t xml:space="preserve">5.4 </w:t>
            </w:r>
            <w:proofErr w:type="spellStart"/>
            <w:r w:rsidRPr="00B75631">
              <w:rPr>
                <w:iCs/>
                <w:sz w:val="20"/>
                <w:szCs w:val="20"/>
              </w:rPr>
              <w:t>Аллянов</w:t>
            </w:r>
            <w:proofErr w:type="spellEnd"/>
            <w:r w:rsidRPr="00B75631">
              <w:rPr>
                <w:iCs/>
                <w:sz w:val="20"/>
                <w:szCs w:val="20"/>
              </w:rPr>
              <w:t>, Ю. Н. </w:t>
            </w:r>
            <w:r w:rsidRPr="00B75631">
              <w:rPr>
                <w:sz w:val="20"/>
                <w:szCs w:val="20"/>
              </w:rPr>
              <w:t>Физическая культура : учебник для среднего пр</w:t>
            </w:r>
            <w:r w:rsidRPr="00B75631">
              <w:rPr>
                <w:sz w:val="20"/>
                <w:szCs w:val="20"/>
              </w:rPr>
              <w:t>о</w:t>
            </w:r>
            <w:r w:rsidRPr="00B75631">
              <w:rPr>
                <w:sz w:val="20"/>
                <w:szCs w:val="20"/>
              </w:rPr>
              <w:t xml:space="preserve">фессионального образования / Ю. Н. </w:t>
            </w:r>
            <w:proofErr w:type="spellStart"/>
            <w:r w:rsidRPr="00B75631">
              <w:rPr>
                <w:sz w:val="20"/>
                <w:szCs w:val="20"/>
              </w:rPr>
              <w:t>Аллянов</w:t>
            </w:r>
            <w:proofErr w:type="spellEnd"/>
            <w:r w:rsidRPr="00B75631">
              <w:rPr>
                <w:sz w:val="20"/>
                <w:szCs w:val="20"/>
              </w:rPr>
              <w:t xml:space="preserve">, И. А. </w:t>
            </w:r>
            <w:proofErr w:type="spellStart"/>
            <w:r w:rsidRPr="00B75631">
              <w:rPr>
                <w:sz w:val="20"/>
                <w:szCs w:val="20"/>
              </w:rPr>
              <w:t>Письменский</w:t>
            </w:r>
            <w:proofErr w:type="spellEnd"/>
            <w:r w:rsidRPr="00B75631">
              <w:rPr>
                <w:sz w:val="20"/>
                <w:szCs w:val="20"/>
              </w:rPr>
              <w:t xml:space="preserve">. — 3-е изд., </w:t>
            </w:r>
            <w:proofErr w:type="spellStart"/>
            <w:r w:rsidRPr="00B75631">
              <w:rPr>
                <w:sz w:val="20"/>
                <w:szCs w:val="20"/>
              </w:rPr>
              <w:t>испр</w:t>
            </w:r>
            <w:proofErr w:type="spellEnd"/>
            <w:r w:rsidRPr="00B75631">
              <w:rPr>
                <w:sz w:val="20"/>
                <w:szCs w:val="20"/>
              </w:rPr>
              <w:t xml:space="preserve">. — Москва : Издательство </w:t>
            </w:r>
            <w:proofErr w:type="spellStart"/>
            <w:r w:rsidRPr="00B75631">
              <w:rPr>
                <w:sz w:val="20"/>
                <w:szCs w:val="20"/>
              </w:rPr>
              <w:t>Юрайт</w:t>
            </w:r>
            <w:proofErr w:type="spellEnd"/>
            <w:r w:rsidRPr="00B75631">
              <w:rPr>
                <w:sz w:val="20"/>
                <w:szCs w:val="20"/>
              </w:rPr>
              <w:t xml:space="preserve">, 2019. — 493 с. — (Профессиональное образование). — ISBN 978-5-534-02309-1. — </w:t>
            </w:r>
            <w:r w:rsidRPr="00B75631">
              <w:rPr>
                <w:sz w:val="20"/>
                <w:szCs w:val="20"/>
              </w:rPr>
              <w:lastRenderedPageBreak/>
              <w:t xml:space="preserve">Текст : электронный // ЭБС </w:t>
            </w:r>
            <w:proofErr w:type="spellStart"/>
            <w:r w:rsidRPr="00B75631">
              <w:rPr>
                <w:sz w:val="20"/>
                <w:szCs w:val="20"/>
              </w:rPr>
              <w:t>Юрайт</w:t>
            </w:r>
            <w:proofErr w:type="spellEnd"/>
            <w:r w:rsidRPr="00B75631">
              <w:rPr>
                <w:sz w:val="20"/>
                <w:szCs w:val="20"/>
              </w:rPr>
              <w:t xml:space="preserve"> [сайт]. — URL: </w:t>
            </w:r>
            <w:hyperlink r:id="rId59" w:tgtFrame="_blank" w:history="1">
              <w:r w:rsidRPr="00B75631">
                <w:rPr>
                  <w:color w:val="0000FF"/>
                  <w:sz w:val="20"/>
                  <w:szCs w:val="20"/>
                  <w:u w:val="single"/>
                </w:rPr>
                <w:t>https://biblio-online.ru/bcode/437146</w:t>
              </w:r>
            </w:hyperlink>
            <w:r w:rsidRPr="00B75631">
              <w:rPr>
                <w:sz w:val="20"/>
                <w:szCs w:val="20"/>
              </w:rPr>
              <w:t> (дата обращения: 30.10.2019).</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r>
      <w:tr w:rsidR="008F7318" w:rsidRPr="00B75631" w:rsidTr="00A5391B">
        <w:trPr>
          <w:gridAfter w:val="1"/>
          <w:wAfter w:w="29" w:type="dxa"/>
        </w:trPr>
        <w:tc>
          <w:tcPr>
            <w:tcW w:w="594" w:type="dxa"/>
          </w:tcPr>
          <w:p w:rsidR="008F7318" w:rsidRPr="00B75631" w:rsidRDefault="008F7318" w:rsidP="008F7318">
            <w:pPr>
              <w:rPr>
                <w:b/>
                <w:bCs/>
                <w:sz w:val="20"/>
                <w:szCs w:val="20"/>
              </w:rPr>
            </w:pPr>
          </w:p>
        </w:tc>
        <w:tc>
          <w:tcPr>
            <w:tcW w:w="993" w:type="dxa"/>
          </w:tcPr>
          <w:p w:rsidR="008F7318" w:rsidRPr="00B75631" w:rsidRDefault="008F7318" w:rsidP="008F7318">
            <w:pPr>
              <w:rPr>
                <w:b/>
                <w:bCs/>
                <w:sz w:val="20"/>
                <w:szCs w:val="20"/>
              </w:rPr>
            </w:pPr>
            <w:r w:rsidRPr="00B75631">
              <w:rPr>
                <w:b/>
                <w:bCs/>
                <w:sz w:val="20"/>
                <w:szCs w:val="20"/>
              </w:rPr>
              <w:t>П.00</w:t>
            </w:r>
          </w:p>
        </w:tc>
        <w:tc>
          <w:tcPr>
            <w:tcW w:w="2693" w:type="dxa"/>
          </w:tcPr>
          <w:p w:rsidR="008F7318" w:rsidRPr="00B75631" w:rsidRDefault="008F7318" w:rsidP="008F7318">
            <w:pPr>
              <w:jc w:val="center"/>
              <w:rPr>
                <w:b/>
                <w:bCs/>
                <w:sz w:val="20"/>
                <w:szCs w:val="20"/>
              </w:rPr>
            </w:pPr>
            <w:r w:rsidRPr="00B75631">
              <w:rPr>
                <w:b/>
                <w:bCs/>
                <w:sz w:val="20"/>
                <w:szCs w:val="20"/>
              </w:rPr>
              <w:t xml:space="preserve">Профессиональный цикл                               </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p>
        </w:tc>
      </w:tr>
      <w:tr w:rsidR="008F7318" w:rsidRPr="00B75631" w:rsidTr="00A5391B">
        <w:trPr>
          <w:gridAfter w:val="1"/>
          <w:wAfter w:w="29" w:type="dxa"/>
        </w:trPr>
        <w:tc>
          <w:tcPr>
            <w:tcW w:w="594" w:type="dxa"/>
          </w:tcPr>
          <w:p w:rsidR="008F7318" w:rsidRPr="00B75631" w:rsidRDefault="008F7318" w:rsidP="008F7318">
            <w:pPr>
              <w:rPr>
                <w:b/>
                <w:bCs/>
                <w:sz w:val="20"/>
                <w:szCs w:val="20"/>
              </w:rPr>
            </w:pPr>
          </w:p>
        </w:tc>
        <w:tc>
          <w:tcPr>
            <w:tcW w:w="993" w:type="dxa"/>
          </w:tcPr>
          <w:p w:rsidR="008F7318" w:rsidRPr="00B75631" w:rsidRDefault="008F7318" w:rsidP="008F7318">
            <w:pPr>
              <w:rPr>
                <w:b/>
                <w:bCs/>
                <w:sz w:val="20"/>
                <w:szCs w:val="20"/>
              </w:rPr>
            </w:pPr>
            <w:r w:rsidRPr="00B75631">
              <w:rPr>
                <w:b/>
                <w:bCs/>
                <w:sz w:val="20"/>
                <w:szCs w:val="20"/>
              </w:rPr>
              <w:t>ОП.00</w:t>
            </w:r>
          </w:p>
        </w:tc>
        <w:tc>
          <w:tcPr>
            <w:tcW w:w="2693" w:type="dxa"/>
          </w:tcPr>
          <w:p w:rsidR="008F7318" w:rsidRPr="00B75631" w:rsidRDefault="008F7318" w:rsidP="008F7318">
            <w:pPr>
              <w:jc w:val="center"/>
              <w:rPr>
                <w:b/>
                <w:bCs/>
                <w:sz w:val="20"/>
                <w:szCs w:val="20"/>
              </w:rPr>
            </w:pPr>
            <w:proofErr w:type="spellStart"/>
            <w:r w:rsidRPr="00B75631">
              <w:rPr>
                <w:b/>
                <w:bCs/>
                <w:sz w:val="20"/>
                <w:szCs w:val="20"/>
              </w:rPr>
              <w:t>Общепрофессиональные</w:t>
            </w:r>
            <w:proofErr w:type="spellEnd"/>
            <w:r w:rsidRPr="00B75631">
              <w:rPr>
                <w:b/>
                <w:bCs/>
                <w:sz w:val="20"/>
                <w:szCs w:val="20"/>
              </w:rPr>
              <w:t xml:space="preserve"> дисциплины                                </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p>
        </w:tc>
      </w:tr>
      <w:tr w:rsidR="008F7318" w:rsidRPr="00B75631" w:rsidTr="00A5391B">
        <w:trPr>
          <w:gridAfter w:val="1"/>
          <w:wAfter w:w="29" w:type="dxa"/>
          <w:trHeight w:val="1833"/>
        </w:trPr>
        <w:tc>
          <w:tcPr>
            <w:tcW w:w="594" w:type="dxa"/>
          </w:tcPr>
          <w:p w:rsidR="008F7318" w:rsidRPr="00B75631" w:rsidRDefault="008F7318" w:rsidP="008F7318">
            <w:pPr>
              <w:rPr>
                <w:sz w:val="20"/>
                <w:szCs w:val="20"/>
              </w:rPr>
            </w:pPr>
            <w:r w:rsidRPr="00B75631">
              <w:rPr>
                <w:sz w:val="20"/>
                <w:szCs w:val="20"/>
              </w:rPr>
              <w:t>1</w:t>
            </w:r>
          </w:p>
        </w:tc>
        <w:tc>
          <w:tcPr>
            <w:tcW w:w="993" w:type="dxa"/>
          </w:tcPr>
          <w:p w:rsidR="008F7318" w:rsidRPr="00B75631" w:rsidRDefault="008F7318" w:rsidP="008F7318">
            <w:pPr>
              <w:rPr>
                <w:sz w:val="20"/>
                <w:szCs w:val="20"/>
              </w:rPr>
            </w:pPr>
            <w:r w:rsidRPr="00B75631">
              <w:rPr>
                <w:sz w:val="20"/>
                <w:szCs w:val="20"/>
              </w:rPr>
              <w:t>ОП.01</w:t>
            </w:r>
          </w:p>
        </w:tc>
        <w:tc>
          <w:tcPr>
            <w:tcW w:w="2693" w:type="dxa"/>
          </w:tcPr>
          <w:p w:rsidR="008F7318" w:rsidRPr="00B75631" w:rsidRDefault="008F7318" w:rsidP="008F7318">
            <w:pPr>
              <w:rPr>
                <w:sz w:val="20"/>
                <w:szCs w:val="20"/>
              </w:rPr>
            </w:pPr>
            <w:r w:rsidRPr="00B75631">
              <w:rPr>
                <w:sz w:val="20"/>
                <w:szCs w:val="20"/>
              </w:rPr>
              <w:t>Музыкальная литература (з</w:t>
            </w:r>
            <w:r w:rsidRPr="00B75631">
              <w:rPr>
                <w:sz w:val="20"/>
                <w:szCs w:val="20"/>
              </w:rPr>
              <w:t>а</w:t>
            </w:r>
            <w:r w:rsidRPr="00B75631">
              <w:rPr>
                <w:sz w:val="20"/>
                <w:szCs w:val="20"/>
              </w:rPr>
              <w:t>рубежная и отечественная)</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tc>
        <w:tc>
          <w:tcPr>
            <w:tcW w:w="1843" w:type="dxa"/>
          </w:tcPr>
          <w:p w:rsidR="008F7318" w:rsidRPr="00B75631" w:rsidRDefault="008F7318" w:rsidP="008F7318">
            <w:pPr>
              <w:widowControl w:val="0"/>
              <w:suppressAutoHyphens/>
              <w:rPr>
                <w:rFonts w:eastAsia="Lucida Sans Unicode"/>
                <w:sz w:val="20"/>
                <w:szCs w:val="20"/>
                <w:lang w:eastAsia="ar-SA"/>
              </w:rPr>
            </w:pPr>
          </w:p>
        </w:tc>
        <w:tc>
          <w:tcPr>
            <w:tcW w:w="6095" w:type="dxa"/>
          </w:tcPr>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1.1 Музыкальная литература. Примеры для пения [Электронный ресурс] : учебное пособие / сост. В.А. Фёдорова. — Электрон. дан. — Санкт-Петербург : Лань, Планета музыки, 2018. — 60 с. — Режим доступа: </w:t>
            </w:r>
            <w:hyperlink r:id="rId60" w:history="1">
              <w:r w:rsidRPr="00B75631">
                <w:rPr>
                  <w:rFonts w:eastAsia="Lucida Sans Unicode"/>
                  <w:color w:val="0000FF"/>
                  <w:sz w:val="20"/>
                  <w:szCs w:val="20"/>
                  <w:u w:val="single"/>
                  <w:lang w:eastAsia="ar-SA"/>
                </w:rPr>
                <w:t>https://e.lanbook.com/book/103135. — 19.02.2019</w:t>
              </w:r>
            </w:hyperlink>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1.2 Лагутин, А.И. Методика преподавания музыкальной литературы в детской музыкальной школе : учебное пособие / А.И. Лагутин. — 4-е изд., стер. — Санкт-Петербург : Планета музыки, 2019. — 176 с. — ISBN 978-5-8114-2210-4. — Текст : электронный // Лань : электронно-библиотечная система. — URL: </w:t>
            </w:r>
            <w:hyperlink r:id="rId61" w:history="1">
              <w:r w:rsidRPr="00B75631">
                <w:rPr>
                  <w:rFonts w:eastAsia="Lucida Sans Unicode"/>
                  <w:color w:val="0000FF"/>
                  <w:sz w:val="20"/>
                  <w:szCs w:val="20"/>
                  <w:u w:val="single"/>
                  <w:lang w:eastAsia="ar-SA"/>
                </w:rPr>
                <w:t>https://e.lanbook.com/book/113176</w:t>
              </w:r>
            </w:hyperlink>
            <w:r w:rsidRPr="00B75631">
              <w:rPr>
                <w:rFonts w:eastAsia="Lucida Sans Unicode"/>
                <w:sz w:val="20"/>
                <w:szCs w:val="20"/>
                <w:lang w:eastAsia="ar-SA"/>
              </w:rPr>
              <w:t xml:space="preserve"> </w:t>
            </w:r>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1.3 </w:t>
            </w:r>
            <w:proofErr w:type="spellStart"/>
            <w:r w:rsidRPr="00B75631">
              <w:rPr>
                <w:rFonts w:eastAsia="Lucida Sans Unicode"/>
                <w:sz w:val="20"/>
                <w:szCs w:val="20"/>
                <w:lang w:eastAsia="ar-SA"/>
              </w:rPr>
              <w:t>Клюжина</w:t>
            </w:r>
            <w:proofErr w:type="spellEnd"/>
            <w:r w:rsidRPr="00B75631">
              <w:rPr>
                <w:rFonts w:eastAsia="Lucida Sans Unicode"/>
                <w:sz w:val="20"/>
                <w:szCs w:val="20"/>
                <w:lang w:eastAsia="ar-SA"/>
              </w:rPr>
              <w:t xml:space="preserve">, И.М. Музыкальная литература. Тесты. Ребусы. Кроссворды : учебно-методическое пособие / И.М. </w:t>
            </w:r>
            <w:proofErr w:type="spellStart"/>
            <w:r w:rsidRPr="00B75631">
              <w:rPr>
                <w:rFonts w:eastAsia="Lucida Sans Unicode"/>
                <w:sz w:val="20"/>
                <w:szCs w:val="20"/>
                <w:lang w:eastAsia="ar-SA"/>
              </w:rPr>
              <w:t>Клюжина</w:t>
            </w:r>
            <w:proofErr w:type="spellEnd"/>
            <w:r w:rsidRPr="00B75631">
              <w:rPr>
                <w:rFonts w:eastAsia="Lucida Sans Unicode"/>
                <w:sz w:val="20"/>
                <w:szCs w:val="20"/>
                <w:lang w:eastAsia="ar-SA"/>
              </w:rPr>
              <w:t xml:space="preserve">. — Санкт-Петербург : Планета музыки, 2020. — 200 с. — ISBN 978-5-8114-3776-4. — Текст : электронный // Лань : электронно-библиотечная система. — URL: </w:t>
            </w:r>
            <w:hyperlink r:id="rId62" w:history="1">
              <w:r w:rsidRPr="00B75631">
                <w:rPr>
                  <w:rFonts w:eastAsia="Lucida Sans Unicode"/>
                  <w:color w:val="0000FF"/>
                  <w:sz w:val="20"/>
                  <w:szCs w:val="20"/>
                  <w:u w:val="single"/>
                  <w:lang w:eastAsia="ar-SA"/>
                </w:rPr>
                <w:t>https://e.lanbook.com/book/130471</w:t>
              </w:r>
            </w:hyperlink>
          </w:p>
          <w:p w:rsidR="008F7318" w:rsidRPr="00B75631" w:rsidRDefault="008F7318" w:rsidP="008F7318">
            <w:pPr>
              <w:widowControl w:val="0"/>
              <w:suppressAutoHyphens/>
              <w:rPr>
                <w:rFonts w:eastAsia="Lucida Sans Unicode"/>
                <w:sz w:val="20"/>
                <w:szCs w:val="20"/>
                <w:lang w:eastAsia="ar-SA"/>
              </w:rPr>
            </w:pPr>
            <w:r w:rsidRPr="00B75631">
              <w:rPr>
                <w:rFonts w:eastAsia="Lucida Sans Unicode"/>
                <w:sz w:val="20"/>
                <w:szCs w:val="20"/>
                <w:lang w:eastAsia="ar-SA"/>
              </w:rPr>
              <w:t xml:space="preserve">— Режим доступа: для </w:t>
            </w:r>
            <w:proofErr w:type="spellStart"/>
            <w:r w:rsidRPr="00B75631">
              <w:rPr>
                <w:rFonts w:eastAsia="Lucida Sans Unicode"/>
                <w:sz w:val="20"/>
                <w:szCs w:val="20"/>
                <w:lang w:eastAsia="ar-SA"/>
              </w:rPr>
              <w:t>авториз</w:t>
            </w:r>
            <w:proofErr w:type="spellEnd"/>
            <w:r w:rsidRPr="00B75631">
              <w:rPr>
                <w:rFonts w:eastAsia="Lucida Sans Unicode"/>
                <w:sz w:val="20"/>
                <w:szCs w:val="20"/>
                <w:lang w:eastAsia="ar-SA"/>
              </w:rPr>
              <w:t>. пользователей.</w:t>
            </w:r>
          </w:p>
          <w:p w:rsidR="008F7318" w:rsidRPr="00B75631" w:rsidRDefault="008F7318" w:rsidP="008F7318">
            <w:pPr>
              <w:widowControl w:val="0"/>
              <w:suppressAutoHyphens/>
              <w:jc w:val="center"/>
              <w:rPr>
                <w:rFonts w:eastAsia="Lucida Sans Unicode"/>
                <w:sz w:val="20"/>
                <w:szCs w:val="20"/>
                <w:lang w:eastAsia="ar-SA"/>
              </w:rPr>
            </w:pPr>
            <w:r w:rsidRPr="00B75631">
              <w:rPr>
                <w:rFonts w:eastAsia="Lucida Sans Unicode"/>
                <w:b/>
                <w:sz w:val="20"/>
                <w:szCs w:val="20"/>
                <w:lang w:eastAsia="ar-SA"/>
              </w:rPr>
              <w:t>Дополнительная  литература</w:t>
            </w:r>
          </w:p>
          <w:p w:rsidR="008F7318" w:rsidRPr="00B75631" w:rsidRDefault="008F7318" w:rsidP="008F7318">
            <w:pPr>
              <w:rPr>
                <w:sz w:val="20"/>
                <w:szCs w:val="20"/>
              </w:rPr>
            </w:pPr>
            <w:r w:rsidRPr="00B75631">
              <w:rPr>
                <w:sz w:val="20"/>
                <w:szCs w:val="20"/>
              </w:rPr>
              <w:t xml:space="preserve">1.4 Русская музыкальная литература.Вып.1./ сост.: </w:t>
            </w:r>
            <w:proofErr w:type="spellStart"/>
            <w:r w:rsidRPr="00B75631">
              <w:rPr>
                <w:sz w:val="20"/>
                <w:szCs w:val="20"/>
              </w:rPr>
              <w:t>Е.М.Царёва.-М</w:t>
            </w:r>
            <w:proofErr w:type="spellEnd"/>
            <w:r w:rsidRPr="00B75631">
              <w:rPr>
                <w:sz w:val="20"/>
                <w:szCs w:val="20"/>
              </w:rPr>
              <w:t>.: Музыка,2010.</w:t>
            </w:r>
          </w:p>
          <w:p w:rsidR="008F7318" w:rsidRPr="00B75631" w:rsidRDefault="008F7318" w:rsidP="008F7318">
            <w:pPr>
              <w:rPr>
                <w:sz w:val="20"/>
                <w:szCs w:val="20"/>
              </w:rPr>
            </w:pPr>
            <w:r w:rsidRPr="00B75631">
              <w:rPr>
                <w:sz w:val="20"/>
                <w:szCs w:val="20"/>
              </w:rPr>
              <w:t>1.5 Русская музыкальная литература. Вып.3:учеб.пособие.-М.:Музыка,2013.</w:t>
            </w:r>
          </w:p>
          <w:p w:rsidR="008F7318" w:rsidRPr="00B75631" w:rsidRDefault="008F7318" w:rsidP="008F7318">
            <w:pPr>
              <w:rPr>
                <w:sz w:val="20"/>
                <w:szCs w:val="20"/>
              </w:rPr>
            </w:pPr>
            <w:r w:rsidRPr="00B75631">
              <w:rPr>
                <w:sz w:val="20"/>
                <w:szCs w:val="20"/>
              </w:rPr>
              <w:t xml:space="preserve">1.6 </w:t>
            </w:r>
            <w:proofErr w:type="spellStart"/>
            <w:r w:rsidRPr="00B75631">
              <w:rPr>
                <w:sz w:val="20"/>
                <w:szCs w:val="20"/>
              </w:rPr>
              <w:t>Савенко,С</w:t>
            </w:r>
            <w:proofErr w:type="spellEnd"/>
            <w:r w:rsidRPr="00B75631">
              <w:rPr>
                <w:sz w:val="20"/>
                <w:szCs w:val="20"/>
              </w:rPr>
              <w:t xml:space="preserve">. История русской музыки ХХ столетия: от Скрябина до </w:t>
            </w:r>
            <w:proofErr w:type="spellStart"/>
            <w:r w:rsidRPr="00B75631">
              <w:rPr>
                <w:sz w:val="20"/>
                <w:szCs w:val="20"/>
              </w:rPr>
              <w:t>Шнитке</w:t>
            </w:r>
            <w:proofErr w:type="spellEnd"/>
            <w:r w:rsidRPr="00B75631">
              <w:rPr>
                <w:sz w:val="20"/>
                <w:szCs w:val="20"/>
              </w:rPr>
              <w:t xml:space="preserve">/ </w:t>
            </w:r>
            <w:proofErr w:type="spellStart"/>
            <w:r w:rsidRPr="00B75631">
              <w:rPr>
                <w:sz w:val="20"/>
                <w:szCs w:val="20"/>
              </w:rPr>
              <w:t>С.Савенко</w:t>
            </w:r>
            <w:proofErr w:type="spellEnd"/>
            <w:r w:rsidRPr="00B75631">
              <w:rPr>
                <w:sz w:val="20"/>
                <w:szCs w:val="20"/>
              </w:rPr>
              <w:t>.- М.: Музыка,2011.</w:t>
            </w:r>
          </w:p>
          <w:p w:rsidR="008F7318" w:rsidRPr="00B75631" w:rsidRDefault="008F7318" w:rsidP="008F7318">
            <w:pPr>
              <w:rPr>
                <w:sz w:val="20"/>
                <w:szCs w:val="20"/>
              </w:rPr>
            </w:pPr>
            <w:r w:rsidRPr="00B75631">
              <w:rPr>
                <w:sz w:val="20"/>
                <w:szCs w:val="20"/>
              </w:rPr>
              <w:t xml:space="preserve">1.7 </w:t>
            </w:r>
            <w:proofErr w:type="spellStart"/>
            <w:r w:rsidRPr="00B75631">
              <w:rPr>
                <w:sz w:val="20"/>
                <w:szCs w:val="20"/>
              </w:rPr>
              <w:t>Привалов,С</w:t>
            </w:r>
            <w:proofErr w:type="spellEnd"/>
            <w:r w:rsidRPr="00B75631">
              <w:rPr>
                <w:sz w:val="20"/>
                <w:szCs w:val="20"/>
              </w:rPr>
              <w:t>. Зарубежная музыкальная литература. Конец XIX века -  XX век.: учебник/С.Привалов.-СПб.:Композитор,2010.</w:t>
            </w:r>
          </w:p>
          <w:p w:rsidR="008F7318" w:rsidRPr="00B75631" w:rsidRDefault="008F7318" w:rsidP="008F7318">
            <w:pPr>
              <w:rPr>
                <w:sz w:val="20"/>
                <w:szCs w:val="20"/>
              </w:rPr>
            </w:pPr>
            <w:r w:rsidRPr="00B75631">
              <w:rPr>
                <w:sz w:val="20"/>
                <w:szCs w:val="20"/>
              </w:rPr>
              <w:t xml:space="preserve">1.8 </w:t>
            </w:r>
            <w:proofErr w:type="spellStart"/>
            <w:r w:rsidRPr="00B75631">
              <w:rPr>
                <w:sz w:val="20"/>
                <w:szCs w:val="20"/>
              </w:rPr>
              <w:t>Галацкая,В</w:t>
            </w:r>
            <w:proofErr w:type="spellEnd"/>
            <w:r w:rsidRPr="00B75631">
              <w:rPr>
                <w:sz w:val="20"/>
                <w:szCs w:val="20"/>
              </w:rPr>
              <w:t xml:space="preserve">. Музыкальная литература зарубежных стран: </w:t>
            </w:r>
            <w:proofErr w:type="spellStart"/>
            <w:r w:rsidRPr="00B75631">
              <w:rPr>
                <w:sz w:val="20"/>
                <w:szCs w:val="20"/>
              </w:rPr>
              <w:t>учеб.пособие</w:t>
            </w:r>
            <w:proofErr w:type="spellEnd"/>
            <w:r w:rsidRPr="00B75631">
              <w:rPr>
                <w:sz w:val="20"/>
                <w:szCs w:val="20"/>
              </w:rPr>
              <w:t xml:space="preserve">. Вып.1./В. </w:t>
            </w:r>
            <w:proofErr w:type="spellStart"/>
            <w:r w:rsidRPr="00B75631">
              <w:rPr>
                <w:sz w:val="20"/>
                <w:szCs w:val="20"/>
              </w:rPr>
              <w:t>Галацкая</w:t>
            </w:r>
            <w:proofErr w:type="spellEnd"/>
            <w:r w:rsidRPr="00B75631">
              <w:rPr>
                <w:sz w:val="20"/>
                <w:szCs w:val="20"/>
              </w:rPr>
              <w:t>. - М.:Музыка,2002.</w:t>
            </w:r>
          </w:p>
          <w:p w:rsidR="008F7318" w:rsidRPr="00B75631" w:rsidRDefault="008F7318" w:rsidP="008F7318">
            <w:pPr>
              <w:rPr>
                <w:sz w:val="20"/>
                <w:szCs w:val="20"/>
              </w:rPr>
            </w:pPr>
            <w:r w:rsidRPr="00B75631">
              <w:rPr>
                <w:sz w:val="20"/>
                <w:szCs w:val="20"/>
              </w:rPr>
              <w:t>Музыкальная литература зарубежных стран:учеб.пособие.Вып.2./  ред. Е.Царёва -М.:Музыка,2002.</w:t>
            </w:r>
          </w:p>
          <w:p w:rsidR="008F7318" w:rsidRPr="00B75631" w:rsidRDefault="008F7318" w:rsidP="008F7318">
            <w:pPr>
              <w:rPr>
                <w:sz w:val="20"/>
                <w:szCs w:val="20"/>
              </w:rPr>
            </w:pPr>
            <w:r w:rsidRPr="00B75631">
              <w:rPr>
                <w:sz w:val="20"/>
                <w:szCs w:val="20"/>
              </w:rPr>
              <w:t xml:space="preserve">1.9 </w:t>
            </w:r>
            <w:proofErr w:type="spellStart"/>
            <w:r w:rsidRPr="00B75631">
              <w:rPr>
                <w:sz w:val="20"/>
                <w:szCs w:val="20"/>
              </w:rPr>
              <w:t>Галацкая,В</w:t>
            </w:r>
            <w:proofErr w:type="spellEnd"/>
            <w:r w:rsidRPr="00B75631">
              <w:rPr>
                <w:sz w:val="20"/>
                <w:szCs w:val="20"/>
              </w:rPr>
              <w:t xml:space="preserve">. Музыкальная литература зарубежных </w:t>
            </w:r>
            <w:proofErr w:type="spellStart"/>
            <w:r w:rsidRPr="00B75631">
              <w:rPr>
                <w:sz w:val="20"/>
                <w:szCs w:val="20"/>
              </w:rPr>
              <w:t>стран:учеб.пособие</w:t>
            </w:r>
            <w:proofErr w:type="spellEnd"/>
            <w:r w:rsidRPr="00B75631">
              <w:rPr>
                <w:sz w:val="20"/>
                <w:szCs w:val="20"/>
              </w:rPr>
              <w:t xml:space="preserve">. Вып.3./В. </w:t>
            </w:r>
            <w:proofErr w:type="spellStart"/>
            <w:r w:rsidRPr="00B75631">
              <w:rPr>
                <w:sz w:val="20"/>
                <w:szCs w:val="20"/>
              </w:rPr>
              <w:t>Галацкая</w:t>
            </w:r>
            <w:proofErr w:type="spellEnd"/>
            <w:r w:rsidRPr="00B75631">
              <w:rPr>
                <w:sz w:val="20"/>
                <w:szCs w:val="20"/>
              </w:rPr>
              <w:t>. - М.:Музыка,2004.</w:t>
            </w:r>
          </w:p>
          <w:p w:rsidR="008F7318" w:rsidRPr="00B75631" w:rsidRDefault="008F7318" w:rsidP="008F7318">
            <w:pPr>
              <w:rPr>
                <w:sz w:val="20"/>
                <w:szCs w:val="20"/>
              </w:rPr>
            </w:pPr>
            <w:r w:rsidRPr="00B75631">
              <w:rPr>
                <w:sz w:val="20"/>
                <w:szCs w:val="20"/>
              </w:rPr>
              <w:t xml:space="preserve">1.10 Музыкальная литература зарубежных </w:t>
            </w:r>
            <w:proofErr w:type="spellStart"/>
            <w:r w:rsidRPr="00B75631">
              <w:rPr>
                <w:sz w:val="20"/>
                <w:szCs w:val="20"/>
              </w:rPr>
              <w:t>стран.:учеб.пособие</w:t>
            </w:r>
            <w:proofErr w:type="spellEnd"/>
            <w:r w:rsidRPr="00B75631">
              <w:rPr>
                <w:rFonts w:ascii="Calibri" w:eastAsia="Calibri" w:hAnsi="Calibri"/>
              </w:rPr>
              <w:t xml:space="preserve"> </w:t>
            </w:r>
            <w:r w:rsidRPr="00B75631">
              <w:rPr>
                <w:sz w:val="20"/>
                <w:szCs w:val="20"/>
              </w:rPr>
              <w:t>Вып.4/ сост.: Е.Царёва.- М.: Музыка,2010.</w:t>
            </w:r>
          </w:p>
          <w:p w:rsidR="008F7318" w:rsidRPr="00B75631" w:rsidRDefault="008F7318" w:rsidP="008F7318">
            <w:pPr>
              <w:rPr>
                <w:sz w:val="20"/>
                <w:szCs w:val="20"/>
              </w:rPr>
            </w:pPr>
            <w:r w:rsidRPr="00B75631">
              <w:rPr>
                <w:sz w:val="20"/>
                <w:szCs w:val="20"/>
              </w:rPr>
              <w:t xml:space="preserve">1.11 </w:t>
            </w:r>
            <w:proofErr w:type="spellStart"/>
            <w:r w:rsidRPr="00B75631">
              <w:rPr>
                <w:sz w:val="20"/>
                <w:szCs w:val="20"/>
              </w:rPr>
              <w:t>Охалова,И</w:t>
            </w:r>
            <w:proofErr w:type="spellEnd"/>
            <w:r w:rsidRPr="00B75631">
              <w:rPr>
                <w:sz w:val="20"/>
                <w:szCs w:val="20"/>
              </w:rPr>
              <w:t xml:space="preserve">. Музыкальная литература </w:t>
            </w:r>
            <w:proofErr w:type="spellStart"/>
            <w:r w:rsidRPr="00B75631">
              <w:rPr>
                <w:sz w:val="20"/>
                <w:szCs w:val="20"/>
              </w:rPr>
              <w:t>зарубежгых</w:t>
            </w:r>
            <w:proofErr w:type="spellEnd"/>
            <w:r w:rsidRPr="00B75631">
              <w:rPr>
                <w:sz w:val="20"/>
                <w:szCs w:val="20"/>
              </w:rPr>
              <w:t xml:space="preserve"> стран..: </w:t>
            </w:r>
            <w:proofErr w:type="spellStart"/>
            <w:r w:rsidRPr="00B75631">
              <w:rPr>
                <w:sz w:val="20"/>
                <w:szCs w:val="20"/>
              </w:rPr>
              <w:lastRenderedPageBreak/>
              <w:t>учеб.пособие</w:t>
            </w:r>
            <w:proofErr w:type="spellEnd"/>
            <w:r w:rsidRPr="00B75631">
              <w:rPr>
                <w:sz w:val="20"/>
                <w:szCs w:val="20"/>
              </w:rPr>
              <w:t>. Вып.5/ И..</w:t>
            </w:r>
            <w:proofErr w:type="spellStart"/>
            <w:r w:rsidRPr="00B75631">
              <w:rPr>
                <w:sz w:val="20"/>
                <w:szCs w:val="20"/>
              </w:rPr>
              <w:t>Охалова</w:t>
            </w:r>
            <w:proofErr w:type="spellEnd"/>
            <w:r w:rsidRPr="00B75631">
              <w:rPr>
                <w:sz w:val="20"/>
                <w:szCs w:val="20"/>
              </w:rPr>
              <w:t>.- М.: Музыка,2007.</w:t>
            </w:r>
          </w:p>
          <w:p w:rsidR="008F7318" w:rsidRPr="00B75631" w:rsidRDefault="008F7318" w:rsidP="008F7318">
            <w:pPr>
              <w:rPr>
                <w:sz w:val="20"/>
                <w:szCs w:val="20"/>
              </w:rPr>
            </w:pPr>
            <w:r w:rsidRPr="00B75631">
              <w:rPr>
                <w:sz w:val="20"/>
                <w:szCs w:val="20"/>
              </w:rPr>
              <w:t xml:space="preserve">1.12 Музыкальная литература зарубежных стран:учеб.пособие.Вып.7/сост. </w:t>
            </w:r>
            <w:proofErr w:type="spellStart"/>
            <w:r w:rsidRPr="00B75631">
              <w:rPr>
                <w:sz w:val="20"/>
                <w:szCs w:val="20"/>
              </w:rPr>
              <w:t>И.Гивенталь</w:t>
            </w:r>
            <w:proofErr w:type="spellEnd"/>
            <w:r w:rsidRPr="00B75631">
              <w:rPr>
                <w:sz w:val="20"/>
                <w:szCs w:val="20"/>
              </w:rPr>
              <w:t>, Л.Щукина, Б.Ионин. .-М.:Музыка,2005.</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3</w:t>
            </w:r>
          </w:p>
          <w:p w:rsidR="008F7318" w:rsidRPr="00B75631" w:rsidRDefault="008F7318" w:rsidP="008F7318">
            <w:pPr>
              <w:jc w:val="center"/>
              <w:rPr>
                <w:sz w:val="20"/>
                <w:szCs w:val="20"/>
              </w:rPr>
            </w:pPr>
            <w:r w:rsidRPr="00B75631">
              <w:rPr>
                <w:sz w:val="20"/>
                <w:szCs w:val="20"/>
              </w:rPr>
              <w:t>10</w:t>
            </w:r>
          </w:p>
          <w:p w:rsidR="008F7318" w:rsidRPr="00B75631" w:rsidRDefault="008F7318" w:rsidP="008F7318">
            <w:pPr>
              <w:jc w:val="center"/>
              <w:rPr>
                <w:sz w:val="20"/>
                <w:szCs w:val="20"/>
              </w:rPr>
            </w:pPr>
            <w:r w:rsidRPr="00B75631">
              <w:rPr>
                <w:sz w:val="20"/>
                <w:szCs w:val="20"/>
              </w:rPr>
              <w:t>3</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2</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2</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3</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0,12</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0,40</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0,12</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0,08</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0,08</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0,16</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lastRenderedPageBreak/>
              <w:t>0,12</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tc>
      </w:tr>
      <w:tr w:rsidR="008F7318" w:rsidRPr="00B75631" w:rsidTr="00A5391B">
        <w:trPr>
          <w:gridAfter w:val="1"/>
          <w:wAfter w:w="29" w:type="dxa"/>
          <w:trHeight w:val="1395"/>
        </w:trPr>
        <w:tc>
          <w:tcPr>
            <w:tcW w:w="594" w:type="dxa"/>
            <w:tcBorders>
              <w:top w:val="nil"/>
            </w:tcBorders>
          </w:tcPr>
          <w:p w:rsidR="008F7318" w:rsidRPr="00B75631" w:rsidRDefault="008F7318" w:rsidP="008F7318">
            <w:pPr>
              <w:rPr>
                <w:sz w:val="20"/>
                <w:szCs w:val="20"/>
              </w:rPr>
            </w:pPr>
            <w:r w:rsidRPr="00B75631">
              <w:rPr>
                <w:sz w:val="20"/>
                <w:szCs w:val="20"/>
              </w:rPr>
              <w:lastRenderedPageBreak/>
              <w:t>2</w:t>
            </w:r>
          </w:p>
        </w:tc>
        <w:tc>
          <w:tcPr>
            <w:tcW w:w="993" w:type="dxa"/>
            <w:tcBorders>
              <w:top w:val="nil"/>
            </w:tcBorders>
          </w:tcPr>
          <w:p w:rsidR="008F7318" w:rsidRPr="00B75631" w:rsidRDefault="008F7318" w:rsidP="008F7318">
            <w:pPr>
              <w:rPr>
                <w:sz w:val="20"/>
                <w:szCs w:val="20"/>
              </w:rPr>
            </w:pPr>
            <w:r w:rsidRPr="00B75631">
              <w:rPr>
                <w:sz w:val="20"/>
                <w:szCs w:val="20"/>
              </w:rPr>
              <w:t>ОП.02</w:t>
            </w:r>
          </w:p>
        </w:tc>
        <w:tc>
          <w:tcPr>
            <w:tcW w:w="2693" w:type="dxa"/>
            <w:tcBorders>
              <w:top w:val="nil"/>
            </w:tcBorders>
          </w:tcPr>
          <w:p w:rsidR="008F7318" w:rsidRPr="00B75631" w:rsidRDefault="008F7318" w:rsidP="008F7318">
            <w:pPr>
              <w:rPr>
                <w:sz w:val="20"/>
                <w:szCs w:val="20"/>
              </w:rPr>
            </w:pPr>
            <w:r w:rsidRPr="00B75631">
              <w:rPr>
                <w:sz w:val="20"/>
                <w:szCs w:val="20"/>
              </w:rPr>
              <w:t>Сольфеджио</w:t>
            </w:r>
          </w:p>
        </w:tc>
        <w:tc>
          <w:tcPr>
            <w:tcW w:w="1843" w:type="dxa"/>
            <w:tcBorders>
              <w:top w:val="nil"/>
            </w:tcBorders>
          </w:tcPr>
          <w:p w:rsidR="008F7318" w:rsidRPr="00B75631" w:rsidRDefault="008F7318" w:rsidP="008F7318">
            <w:pPr>
              <w:rPr>
                <w:sz w:val="20"/>
                <w:szCs w:val="20"/>
              </w:rPr>
            </w:pPr>
          </w:p>
        </w:tc>
        <w:tc>
          <w:tcPr>
            <w:tcW w:w="6095" w:type="dxa"/>
            <w:tcBorders>
              <w:top w:val="nil"/>
            </w:tcBorders>
          </w:tcPr>
          <w:p w:rsidR="008F7318" w:rsidRPr="00B75631" w:rsidRDefault="008F7318" w:rsidP="008F7318">
            <w:pPr>
              <w:rPr>
                <w:sz w:val="20"/>
                <w:szCs w:val="20"/>
              </w:rPr>
            </w:pPr>
            <w:r w:rsidRPr="00B75631">
              <w:rPr>
                <w:sz w:val="20"/>
                <w:szCs w:val="20"/>
              </w:rPr>
              <w:t xml:space="preserve">2.1 </w:t>
            </w:r>
            <w:proofErr w:type="spellStart"/>
            <w:r w:rsidRPr="00B75631">
              <w:rPr>
                <w:sz w:val="20"/>
                <w:szCs w:val="20"/>
              </w:rPr>
              <w:t>Агажанов</w:t>
            </w:r>
            <w:proofErr w:type="spellEnd"/>
            <w:r w:rsidRPr="00B75631">
              <w:rPr>
                <w:sz w:val="20"/>
                <w:szCs w:val="20"/>
              </w:rPr>
              <w:t xml:space="preserve">, А.П. Курс сольфеджио. </w:t>
            </w:r>
            <w:proofErr w:type="spellStart"/>
            <w:r w:rsidRPr="00B75631">
              <w:rPr>
                <w:sz w:val="20"/>
                <w:szCs w:val="20"/>
              </w:rPr>
              <w:t>Двухголосие</w:t>
            </w:r>
            <w:proofErr w:type="spellEnd"/>
            <w:r w:rsidRPr="00B75631">
              <w:rPr>
                <w:sz w:val="20"/>
                <w:szCs w:val="20"/>
              </w:rPr>
              <w:t xml:space="preserve"> (диатоника, </w:t>
            </w:r>
            <w:proofErr w:type="spellStart"/>
            <w:r w:rsidRPr="00B75631">
              <w:rPr>
                <w:sz w:val="20"/>
                <w:szCs w:val="20"/>
              </w:rPr>
              <w:t>хр</w:t>
            </w:r>
            <w:r w:rsidRPr="00B75631">
              <w:rPr>
                <w:sz w:val="20"/>
                <w:szCs w:val="20"/>
              </w:rPr>
              <w:t>о</w:t>
            </w:r>
            <w:r w:rsidRPr="00B75631">
              <w:rPr>
                <w:sz w:val="20"/>
                <w:szCs w:val="20"/>
              </w:rPr>
              <w:t>матика</w:t>
            </w:r>
            <w:proofErr w:type="spellEnd"/>
            <w:r w:rsidRPr="00B75631">
              <w:rPr>
                <w:sz w:val="20"/>
                <w:szCs w:val="20"/>
              </w:rPr>
              <w:t xml:space="preserve"> и модуляция) [Электронный ресурс] : учебное пособие / А.П. </w:t>
            </w:r>
            <w:proofErr w:type="spellStart"/>
            <w:r w:rsidRPr="00B75631">
              <w:rPr>
                <w:sz w:val="20"/>
                <w:szCs w:val="20"/>
              </w:rPr>
              <w:t>Агажанов</w:t>
            </w:r>
            <w:proofErr w:type="spellEnd"/>
            <w:r w:rsidRPr="00B75631">
              <w:rPr>
                <w:sz w:val="20"/>
                <w:szCs w:val="20"/>
              </w:rPr>
              <w:t>. — Электрон. дан. — Санкт-Петербург : Лань, Планета м</w:t>
            </w:r>
            <w:r w:rsidRPr="00B75631">
              <w:rPr>
                <w:sz w:val="20"/>
                <w:szCs w:val="20"/>
              </w:rPr>
              <w:t>у</w:t>
            </w:r>
            <w:r w:rsidRPr="00B75631">
              <w:rPr>
                <w:sz w:val="20"/>
                <w:szCs w:val="20"/>
              </w:rPr>
              <w:t xml:space="preserve">зыки, 2019. — 144 с. — Режим доступа: </w:t>
            </w:r>
            <w:hyperlink r:id="rId63" w:history="1">
              <w:r w:rsidRPr="00B75631">
                <w:rPr>
                  <w:color w:val="0000FF"/>
                  <w:sz w:val="20"/>
                  <w:szCs w:val="20"/>
                  <w:u w:val="single"/>
                </w:rPr>
                <w:t>https://e.lanbook.com/book/115936</w:t>
              </w:r>
            </w:hyperlink>
            <w:r w:rsidRPr="00B75631">
              <w:rPr>
                <w:sz w:val="20"/>
                <w:szCs w:val="20"/>
              </w:rPr>
              <w:t>. — 19.02.2019.</w:t>
            </w:r>
          </w:p>
          <w:p w:rsidR="008F7318" w:rsidRPr="00B75631" w:rsidRDefault="008F7318" w:rsidP="008F7318">
            <w:pPr>
              <w:rPr>
                <w:sz w:val="20"/>
                <w:szCs w:val="20"/>
              </w:rPr>
            </w:pPr>
            <w:r w:rsidRPr="00B75631">
              <w:rPr>
                <w:sz w:val="20"/>
                <w:szCs w:val="20"/>
              </w:rPr>
              <w:t xml:space="preserve">2.2 </w:t>
            </w:r>
            <w:proofErr w:type="spellStart"/>
            <w:r w:rsidRPr="00B75631">
              <w:rPr>
                <w:sz w:val="20"/>
                <w:szCs w:val="20"/>
              </w:rPr>
              <w:t>Агажанов</w:t>
            </w:r>
            <w:proofErr w:type="spellEnd"/>
            <w:r w:rsidRPr="00B75631">
              <w:rPr>
                <w:sz w:val="20"/>
                <w:szCs w:val="20"/>
              </w:rPr>
              <w:t>, А.П. Курс сольфеджио. Хроматизм и модуляция [Эле</w:t>
            </w:r>
            <w:r w:rsidRPr="00B75631">
              <w:rPr>
                <w:sz w:val="20"/>
                <w:szCs w:val="20"/>
              </w:rPr>
              <w:t>к</w:t>
            </w:r>
            <w:r w:rsidRPr="00B75631">
              <w:rPr>
                <w:sz w:val="20"/>
                <w:szCs w:val="20"/>
              </w:rPr>
              <w:t xml:space="preserve">тронный ресурс] : учебное пособие / А.П. </w:t>
            </w:r>
            <w:proofErr w:type="spellStart"/>
            <w:r w:rsidRPr="00B75631">
              <w:rPr>
                <w:sz w:val="20"/>
                <w:szCs w:val="20"/>
              </w:rPr>
              <w:t>Агажанов</w:t>
            </w:r>
            <w:proofErr w:type="spellEnd"/>
            <w:r w:rsidRPr="00B75631">
              <w:rPr>
                <w:sz w:val="20"/>
                <w:szCs w:val="20"/>
              </w:rPr>
              <w:t xml:space="preserve">. — Электрон. дан. — Санкт-Петербург : Лань, Планета музыки, 2019. — 224 с. — Режим доступа: </w:t>
            </w:r>
            <w:hyperlink r:id="rId64" w:history="1">
              <w:r w:rsidRPr="00B75631">
                <w:rPr>
                  <w:color w:val="0000FF"/>
                  <w:sz w:val="20"/>
                  <w:szCs w:val="20"/>
                  <w:u w:val="single"/>
                </w:rPr>
                <w:t>https://e.lanbook.com/book/116411</w:t>
              </w:r>
            </w:hyperlink>
            <w:r w:rsidRPr="00B75631">
              <w:rPr>
                <w:sz w:val="20"/>
                <w:szCs w:val="20"/>
              </w:rPr>
              <w:t>. — 19.02.2019.</w:t>
            </w:r>
          </w:p>
          <w:p w:rsidR="008F7318" w:rsidRPr="00B75631" w:rsidRDefault="008F7318" w:rsidP="008F7318">
            <w:pPr>
              <w:jc w:val="center"/>
              <w:rPr>
                <w:sz w:val="20"/>
                <w:szCs w:val="20"/>
              </w:rPr>
            </w:pPr>
            <w:r w:rsidRPr="00B75631">
              <w:rPr>
                <w:sz w:val="20"/>
                <w:szCs w:val="20"/>
              </w:rPr>
              <w:t>Дополнительная</w:t>
            </w:r>
          </w:p>
          <w:p w:rsidR="008F7318" w:rsidRPr="00B75631" w:rsidRDefault="008F7318" w:rsidP="008F7318">
            <w:pPr>
              <w:rPr>
                <w:sz w:val="20"/>
                <w:szCs w:val="20"/>
              </w:rPr>
            </w:pPr>
            <w:r w:rsidRPr="00B75631">
              <w:rPr>
                <w:sz w:val="20"/>
                <w:szCs w:val="20"/>
              </w:rPr>
              <w:t>2.3 Сольфеджио. Ч. 1. :</w:t>
            </w:r>
            <w:proofErr w:type="spellStart"/>
            <w:r w:rsidRPr="00B75631">
              <w:rPr>
                <w:sz w:val="20"/>
                <w:szCs w:val="20"/>
              </w:rPr>
              <w:t>Одноголосие</w:t>
            </w:r>
            <w:proofErr w:type="spellEnd"/>
            <w:r w:rsidRPr="00B75631">
              <w:rPr>
                <w:sz w:val="20"/>
                <w:szCs w:val="20"/>
              </w:rPr>
              <w:t xml:space="preserve"> / сост. Ф. Калмыков и Г. </w:t>
            </w:r>
            <w:proofErr w:type="spellStart"/>
            <w:r w:rsidRPr="00B75631">
              <w:rPr>
                <w:sz w:val="20"/>
                <w:szCs w:val="20"/>
              </w:rPr>
              <w:t>Фри</w:t>
            </w:r>
            <w:r w:rsidRPr="00B75631">
              <w:rPr>
                <w:sz w:val="20"/>
                <w:szCs w:val="20"/>
              </w:rPr>
              <w:t>д</w:t>
            </w:r>
            <w:r w:rsidRPr="00B75631">
              <w:rPr>
                <w:sz w:val="20"/>
                <w:szCs w:val="20"/>
              </w:rPr>
              <w:t>кин</w:t>
            </w:r>
            <w:proofErr w:type="spellEnd"/>
            <w:r w:rsidRPr="00B75631">
              <w:rPr>
                <w:sz w:val="20"/>
                <w:szCs w:val="20"/>
              </w:rPr>
              <w:t>. - М. : Музыка, 2014.</w:t>
            </w:r>
          </w:p>
          <w:p w:rsidR="008F7318" w:rsidRPr="00B75631" w:rsidRDefault="008F7318" w:rsidP="008F7318">
            <w:pPr>
              <w:rPr>
                <w:sz w:val="20"/>
                <w:szCs w:val="20"/>
              </w:rPr>
            </w:pPr>
            <w:r w:rsidRPr="00B75631">
              <w:rPr>
                <w:sz w:val="20"/>
                <w:szCs w:val="20"/>
              </w:rPr>
              <w:t xml:space="preserve">2.4 Сольфеджио. </w:t>
            </w:r>
            <w:proofErr w:type="spellStart"/>
            <w:r w:rsidRPr="00B75631">
              <w:rPr>
                <w:sz w:val="20"/>
                <w:szCs w:val="20"/>
              </w:rPr>
              <w:t>Двухголосие</w:t>
            </w:r>
            <w:proofErr w:type="spellEnd"/>
            <w:r w:rsidRPr="00B75631">
              <w:rPr>
                <w:sz w:val="20"/>
                <w:szCs w:val="20"/>
              </w:rPr>
              <w:t xml:space="preserve"> и </w:t>
            </w:r>
            <w:proofErr w:type="spellStart"/>
            <w:r w:rsidRPr="00B75631">
              <w:rPr>
                <w:sz w:val="20"/>
                <w:szCs w:val="20"/>
              </w:rPr>
              <w:t>трехголосие</w:t>
            </w:r>
            <w:proofErr w:type="spellEnd"/>
            <w:r w:rsidRPr="00B75631">
              <w:rPr>
                <w:sz w:val="20"/>
                <w:szCs w:val="20"/>
              </w:rPr>
              <w:t xml:space="preserve"> : учеб. пособие /сост. </w:t>
            </w:r>
            <w:proofErr w:type="spellStart"/>
            <w:r w:rsidRPr="00B75631">
              <w:rPr>
                <w:sz w:val="20"/>
                <w:szCs w:val="20"/>
              </w:rPr>
              <w:t>И.В.Способин</w:t>
            </w:r>
            <w:proofErr w:type="spellEnd"/>
            <w:r w:rsidRPr="00B75631">
              <w:rPr>
                <w:sz w:val="20"/>
                <w:szCs w:val="20"/>
              </w:rPr>
              <w:t>. – М.,2014.</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7</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5</w:t>
            </w:r>
          </w:p>
        </w:tc>
        <w:tc>
          <w:tcPr>
            <w:tcW w:w="1531" w:type="dxa"/>
            <w:tcBorders>
              <w:top w:val="nil"/>
            </w:tcBorders>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rPr>
                <w:sz w:val="20"/>
                <w:szCs w:val="20"/>
              </w:rPr>
            </w:pPr>
          </w:p>
          <w:p w:rsidR="008F7318" w:rsidRPr="00B75631" w:rsidRDefault="008F7318" w:rsidP="008F7318">
            <w:pPr>
              <w:rPr>
                <w:sz w:val="20"/>
                <w:szCs w:val="20"/>
              </w:rPr>
            </w:pPr>
          </w:p>
          <w:p w:rsidR="008F7318"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0,28</w:t>
            </w:r>
          </w:p>
          <w:p w:rsidR="008F7318"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0,20</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3</w:t>
            </w:r>
          </w:p>
        </w:tc>
        <w:tc>
          <w:tcPr>
            <w:tcW w:w="993" w:type="dxa"/>
          </w:tcPr>
          <w:p w:rsidR="008F7318" w:rsidRPr="00B75631" w:rsidRDefault="008F7318" w:rsidP="008F7318">
            <w:pPr>
              <w:rPr>
                <w:sz w:val="20"/>
                <w:szCs w:val="20"/>
              </w:rPr>
            </w:pPr>
            <w:r w:rsidRPr="00B75631">
              <w:rPr>
                <w:sz w:val="20"/>
                <w:szCs w:val="20"/>
              </w:rPr>
              <w:t>ОП.03</w:t>
            </w:r>
          </w:p>
        </w:tc>
        <w:tc>
          <w:tcPr>
            <w:tcW w:w="2693" w:type="dxa"/>
          </w:tcPr>
          <w:p w:rsidR="008F7318" w:rsidRPr="00B75631" w:rsidRDefault="008F7318" w:rsidP="008F7318">
            <w:pPr>
              <w:rPr>
                <w:sz w:val="20"/>
                <w:szCs w:val="20"/>
              </w:rPr>
            </w:pPr>
            <w:r w:rsidRPr="00B75631">
              <w:rPr>
                <w:sz w:val="20"/>
                <w:szCs w:val="20"/>
              </w:rPr>
              <w:t>Элементарная теория музыки</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3.2 </w:t>
            </w:r>
            <w:proofErr w:type="spellStart"/>
            <w:r w:rsidRPr="00B75631">
              <w:rPr>
                <w:sz w:val="20"/>
                <w:szCs w:val="20"/>
              </w:rPr>
              <w:t>Способин</w:t>
            </w:r>
            <w:proofErr w:type="spellEnd"/>
            <w:r w:rsidRPr="00B75631">
              <w:rPr>
                <w:sz w:val="20"/>
                <w:szCs w:val="20"/>
              </w:rPr>
              <w:t>, И.В. Элементарная теория музыки [Электронный р</w:t>
            </w:r>
            <w:r w:rsidRPr="00B75631">
              <w:rPr>
                <w:sz w:val="20"/>
                <w:szCs w:val="20"/>
              </w:rPr>
              <w:t>е</w:t>
            </w:r>
            <w:r w:rsidRPr="00B75631">
              <w:rPr>
                <w:sz w:val="20"/>
                <w:szCs w:val="20"/>
              </w:rPr>
              <w:t xml:space="preserve">сурс] : учебник / И.В. </w:t>
            </w:r>
            <w:proofErr w:type="spellStart"/>
            <w:r w:rsidRPr="00B75631">
              <w:rPr>
                <w:sz w:val="20"/>
                <w:szCs w:val="20"/>
              </w:rPr>
              <w:t>Способин</w:t>
            </w:r>
            <w:proofErr w:type="spellEnd"/>
            <w:r w:rsidRPr="00B75631">
              <w:rPr>
                <w:sz w:val="20"/>
                <w:szCs w:val="20"/>
              </w:rPr>
              <w:t xml:space="preserve"> ; под </w:t>
            </w:r>
            <w:proofErr w:type="spellStart"/>
            <w:r w:rsidRPr="00B75631">
              <w:rPr>
                <w:sz w:val="20"/>
                <w:szCs w:val="20"/>
              </w:rPr>
              <w:t>научн</w:t>
            </w:r>
            <w:proofErr w:type="spellEnd"/>
            <w:r w:rsidRPr="00B75631">
              <w:rPr>
                <w:sz w:val="20"/>
                <w:szCs w:val="20"/>
              </w:rPr>
              <w:t xml:space="preserve">. ред. Е. М. Двоскиной. — Электрон. дан. — Санкт-Петербург : Лань, Планета музыки, 2018. — 224 с. — Режим доступа: </w:t>
            </w:r>
            <w:hyperlink r:id="rId65" w:history="1">
              <w:r w:rsidRPr="00B75631">
                <w:rPr>
                  <w:rStyle w:val="ac"/>
                  <w:sz w:val="20"/>
                  <w:szCs w:val="20"/>
                </w:rPr>
                <w:t>https://e.lanbook.com/book/102505</w:t>
              </w:r>
            </w:hyperlink>
            <w:r w:rsidRPr="00B75631">
              <w:rPr>
                <w:sz w:val="20"/>
                <w:szCs w:val="20"/>
              </w:rPr>
              <w:t xml:space="preserve">. </w:t>
            </w:r>
          </w:p>
          <w:p w:rsidR="008F7318" w:rsidRPr="00B75631" w:rsidRDefault="008F7318" w:rsidP="008F7318">
            <w:pPr>
              <w:jc w:val="center"/>
              <w:rPr>
                <w:sz w:val="20"/>
                <w:szCs w:val="20"/>
              </w:rPr>
            </w:pPr>
            <w:r w:rsidRPr="00B75631">
              <w:rPr>
                <w:sz w:val="20"/>
                <w:szCs w:val="20"/>
              </w:rPr>
              <w:t>Дополнительная</w:t>
            </w:r>
          </w:p>
          <w:p w:rsidR="008F7318" w:rsidRPr="00B75631" w:rsidRDefault="008F7318" w:rsidP="008F7318">
            <w:pPr>
              <w:rPr>
                <w:sz w:val="20"/>
                <w:szCs w:val="20"/>
              </w:rPr>
            </w:pPr>
            <w:r w:rsidRPr="00B75631">
              <w:rPr>
                <w:sz w:val="20"/>
                <w:szCs w:val="20"/>
              </w:rPr>
              <w:t xml:space="preserve">3.3 </w:t>
            </w:r>
            <w:proofErr w:type="spellStart"/>
            <w:r w:rsidRPr="00B75631">
              <w:rPr>
                <w:sz w:val="20"/>
                <w:szCs w:val="20"/>
              </w:rPr>
              <w:t>Вахромеев,В.А</w:t>
            </w:r>
            <w:proofErr w:type="spellEnd"/>
            <w:r w:rsidRPr="00B75631">
              <w:rPr>
                <w:sz w:val="20"/>
                <w:szCs w:val="20"/>
              </w:rPr>
              <w:t>. Элементарная теория музыки: уче</w:t>
            </w:r>
            <w:r w:rsidRPr="00B75631">
              <w:rPr>
                <w:sz w:val="20"/>
                <w:szCs w:val="20"/>
              </w:rPr>
              <w:t>б</w:t>
            </w:r>
            <w:r w:rsidRPr="00B75631">
              <w:rPr>
                <w:sz w:val="20"/>
                <w:szCs w:val="20"/>
              </w:rPr>
              <w:t>ник/В.А.Вахромеев.-М.:Музыка,2013.</w:t>
            </w:r>
          </w:p>
          <w:p w:rsidR="008F7318" w:rsidRPr="00B75631" w:rsidRDefault="008F7318" w:rsidP="008F7318">
            <w:pPr>
              <w:rPr>
                <w:sz w:val="20"/>
                <w:szCs w:val="20"/>
              </w:rPr>
            </w:pPr>
            <w:r w:rsidRPr="00B75631">
              <w:rPr>
                <w:sz w:val="20"/>
                <w:szCs w:val="20"/>
              </w:rPr>
              <w:t xml:space="preserve">3.4 </w:t>
            </w:r>
            <w:proofErr w:type="spellStart"/>
            <w:r w:rsidRPr="00B75631">
              <w:rPr>
                <w:sz w:val="20"/>
                <w:szCs w:val="20"/>
              </w:rPr>
              <w:t>Способин,И.В.Элементарная</w:t>
            </w:r>
            <w:proofErr w:type="spellEnd"/>
            <w:r w:rsidRPr="00B75631">
              <w:rPr>
                <w:sz w:val="20"/>
                <w:szCs w:val="20"/>
              </w:rPr>
              <w:t xml:space="preserve"> теория </w:t>
            </w:r>
            <w:proofErr w:type="spellStart"/>
            <w:r w:rsidRPr="00B75631">
              <w:rPr>
                <w:sz w:val="20"/>
                <w:szCs w:val="20"/>
              </w:rPr>
              <w:t>музыки:учебник.-М.:КИФАРА</w:t>
            </w:r>
            <w:proofErr w:type="spellEnd"/>
            <w:r w:rsidRPr="00B75631">
              <w:rPr>
                <w:sz w:val="20"/>
                <w:szCs w:val="20"/>
              </w:rPr>
              <w:t>, 2014.</w:t>
            </w:r>
          </w:p>
          <w:p w:rsidR="008F7318" w:rsidRPr="00B75631" w:rsidRDefault="008F7318" w:rsidP="008F7318">
            <w:pPr>
              <w:rPr>
                <w:sz w:val="20"/>
                <w:szCs w:val="20"/>
              </w:rPr>
            </w:pPr>
            <w:r w:rsidRPr="00B75631">
              <w:rPr>
                <w:sz w:val="20"/>
                <w:szCs w:val="20"/>
              </w:rPr>
              <w:t xml:space="preserve">3.1 Красинская, Л. Элементарная теория музыки: </w:t>
            </w:r>
            <w:proofErr w:type="spellStart"/>
            <w:r w:rsidRPr="00B75631">
              <w:rPr>
                <w:sz w:val="20"/>
                <w:szCs w:val="20"/>
              </w:rPr>
              <w:t>учеб.пособие</w:t>
            </w:r>
            <w:proofErr w:type="spellEnd"/>
            <w:r w:rsidRPr="00B75631">
              <w:rPr>
                <w:sz w:val="20"/>
                <w:szCs w:val="20"/>
              </w:rPr>
              <w:t xml:space="preserve">/ Л.Красинская, В.Уткин.- </w:t>
            </w:r>
            <w:proofErr w:type="spellStart"/>
            <w:r w:rsidRPr="00B75631">
              <w:rPr>
                <w:sz w:val="20"/>
                <w:szCs w:val="20"/>
              </w:rPr>
              <w:t>М.:Музыка</w:t>
            </w:r>
            <w:proofErr w:type="spellEnd"/>
            <w:r w:rsidRPr="00B75631">
              <w:rPr>
                <w:sz w:val="20"/>
                <w:szCs w:val="20"/>
              </w:rPr>
              <w:t>, 2015.</w:t>
            </w:r>
          </w:p>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3</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8</w:t>
            </w:r>
          </w:p>
          <w:p w:rsidR="008F7318" w:rsidRPr="00B75631" w:rsidRDefault="008F7318" w:rsidP="008F7318">
            <w:pPr>
              <w:rPr>
                <w:sz w:val="20"/>
                <w:szCs w:val="20"/>
              </w:rPr>
            </w:pPr>
          </w:p>
          <w:p w:rsidR="008F7318" w:rsidRPr="00B75631" w:rsidRDefault="008F7318" w:rsidP="008F7318">
            <w:pPr>
              <w:jc w:val="center"/>
              <w:rPr>
                <w:sz w:val="20"/>
                <w:szCs w:val="20"/>
              </w:rPr>
            </w:pPr>
            <w:r w:rsidRPr="00B75631">
              <w:rPr>
                <w:sz w:val="20"/>
                <w:szCs w:val="20"/>
              </w:rPr>
              <w:t>5</w:t>
            </w:r>
          </w:p>
        </w:tc>
        <w:tc>
          <w:tcPr>
            <w:tcW w:w="1531"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0,12</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0,32</w:t>
            </w:r>
          </w:p>
          <w:p w:rsidR="008F7318" w:rsidRPr="00B75631" w:rsidRDefault="008F7318" w:rsidP="008F7318">
            <w:pPr>
              <w:rPr>
                <w:sz w:val="20"/>
                <w:szCs w:val="20"/>
              </w:rPr>
            </w:pPr>
          </w:p>
          <w:p w:rsidR="008F7318" w:rsidRPr="00B75631" w:rsidRDefault="008F7318" w:rsidP="008F7318">
            <w:pPr>
              <w:jc w:val="center"/>
              <w:rPr>
                <w:sz w:val="20"/>
                <w:szCs w:val="20"/>
              </w:rPr>
            </w:pPr>
            <w:r w:rsidRPr="00B75631">
              <w:rPr>
                <w:sz w:val="20"/>
                <w:szCs w:val="20"/>
              </w:rPr>
              <w:t>0,20</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4</w:t>
            </w:r>
          </w:p>
        </w:tc>
        <w:tc>
          <w:tcPr>
            <w:tcW w:w="993" w:type="dxa"/>
          </w:tcPr>
          <w:p w:rsidR="008F7318" w:rsidRPr="00B75631" w:rsidRDefault="008F7318" w:rsidP="008F7318">
            <w:pPr>
              <w:rPr>
                <w:sz w:val="20"/>
                <w:szCs w:val="20"/>
              </w:rPr>
            </w:pPr>
            <w:r w:rsidRPr="00B75631">
              <w:rPr>
                <w:sz w:val="20"/>
                <w:szCs w:val="20"/>
              </w:rPr>
              <w:t>ОП.04</w:t>
            </w:r>
          </w:p>
        </w:tc>
        <w:tc>
          <w:tcPr>
            <w:tcW w:w="2693" w:type="dxa"/>
          </w:tcPr>
          <w:p w:rsidR="008F7318" w:rsidRPr="00B75631" w:rsidRDefault="008F7318" w:rsidP="008F7318">
            <w:pPr>
              <w:rPr>
                <w:sz w:val="20"/>
                <w:szCs w:val="20"/>
              </w:rPr>
            </w:pPr>
            <w:r w:rsidRPr="00B75631">
              <w:rPr>
                <w:sz w:val="20"/>
                <w:szCs w:val="20"/>
              </w:rPr>
              <w:t>Гармония</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4.1 Мясоедов, А.Н. Учебник гармонии [Электронный ресурс] : уче</w:t>
            </w:r>
            <w:r w:rsidRPr="00B75631">
              <w:rPr>
                <w:sz w:val="20"/>
                <w:szCs w:val="20"/>
              </w:rPr>
              <w:t>б</w:t>
            </w:r>
            <w:r w:rsidRPr="00B75631">
              <w:rPr>
                <w:sz w:val="20"/>
                <w:szCs w:val="20"/>
              </w:rPr>
              <w:t xml:space="preserve">ник / А.Н. Мясоедов. — Электрон. дан. — Санкт-Петербург : Лань, Планета музыки, 2018. — 336 с. — Режим доступа: </w:t>
            </w:r>
            <w:hyperlink r:id="rId66" w:history="1">
              <w:r w:rsidRPr="00B75631">
                <w:rPr>
                  <w:color w:val="0000FF"/>
                  <w:sz w:val="20"/>
                  <w:szCs w:val="20"/>
                  <w:u w:val="single"/>
                </w:rPr>
                <w:t>https://e.lanbook.com/book/110821</w:t>
              </w:r>
            </w:hyperlink>
            <w:r w:rsidRPr="00B75631">
              <w:rPr>
                <w:sz w:val="20"/>
                <w:szCs w:val="20"/>
              </w:rPr>
              <w:t>. — 19.02.2019.</w:t>
            </w:r>
          </w:p>
          <w:p w:rsidR="008F7318" w:rsidRPr="00B75631" w:rsidRDefault="008F7318" w:rsidP="008F7318">
            <w:pPr>
              <w:rPr>
                <w:sz w:val="20"/>
                <w:szCs w:val="20"/>
              </w:rPr>
            </w:pPr>
            <w:r w:rsidRPr="00B75631">
              <w:rPr>
                <w:sz w:val="20"/>
                <w:szCs w:val="20"/>
              </w:rPr>
              <w:lastRenderedPageBreak/>
              <w:t>4.2 Римский-Корсаков, Н.А. Практический учебник гармонии [Эле</w:t>
            </w:r>
            <w:r w:rsidRPr="00B75631">
              <w:rPr>
                <w:sz w:val="20"/>
                <w:szCs w:val="20"/>
              </w:rPr>
              <w:t>к</w:t>
            </w:r>
            <w:r w:rsidRPr="00B75631">
              <w:rPr>
                <w:sz w:val="20"/>
                <w:szCs w:val="20"/>
              </w:rPr>
              <w:t xml:space="preserve">тронный ресурс] : учебник / Н.А. Римский-Корсаков. — Электрон. дан. — Санкт-Петербург : Лань, Планета музыки, 2019. — 176 с. — Режим доступа: </w:t>
            </w:r>
            <w:hyperlink r:id="rId67" w:history="1">
              <w:r w:rsidRPr="00B75631">
                <w:rPr>
                  <w:color w:val="0000FF"/>
                  <w:sz w:val="20"/>
                  <w:szCs w:val="20"/>
                  <w:u w:val="single"/>
                </w:rPr>
                <w:t>https://e.lanbook.com/book/115958. —19.02.2019</w:t>
              </w:r>
            </w:hyperlink>
            <w:r w:rsidRPr="00B75631">
              <w:rPr>
                <w:sz w:val="20"/>
                <w:szCs w:val="20"/>
              </w:rPr>
              <w:t>.</w:t>
            </w:r>
          </w:p>
          <w:p w:rsidR="008F7318" w:rsidRPr="00B75631" w:rsidRDefault="008F7318" w:rsidP="008F7318">
            <w:pPr>
              <w:rPr>
                <w:sz w:val="20"/>
                <w:szCs w:val="20"/>
              </w:rPr>
            </w:pPr>
            <w:r w:rsidRPr="00B75631">
              <w:rPr>
                <w:sz w:val="20"/>
                <w:szCs w:val="20"/>
              </w:rPr>
              <w:t xml:space="preserve">Чайковский, П. И. Краткий учебник гармонии : учебник для </w:t>
            </w:r>
            <w:proofErr w:type="spellStart"/>
            <w:r w:rsidRPr="00B75631">
              <w:rPr>
                <w:sz w:val="20"/>
                <w:szCs w:val="20"/>
              </w:rPr>
              <w:t>спо</w:t>
            </w:r>
            <w:proofErr w:type="spellEnd"/>
            <w:r w:rsidRPr="00B75631">
              <w:rPr>
                <w:sz w:val="20"/>
                <w:szCs w:val="20"/>
              </w:rPr>
              <w:t xml:space="preserve"> / П. И. Чайковский. — Санкт-Петербург : Планета музыки, 2021. — 96 с. — ISBN 978-5-8114-6107-3. — Текст : электронный // Лань : эле</w:t>
            </w:r>
            <w:r w:rsidRPr="00B75631">
              <w:rPr>
                <w:sz w:val="20"/>
                <w:szCs w:val="20"/>
              </w:rPr>
              <w:t>к</w:t>
            </w:r>
            <w:r w:rsidRPr="00B75631">
              <w:rPr>
                <w:sz w:val="20"/>
                <w:szCs w:val="20"/>
              </w:rPr>
              <w:t xml:space="preserve">тронно-библиотечная система. — URL: </w:t>
            </w:r>
            <w:hyperlink r:id="rId68" w:history="1">
              <w:r w:rsidRPr="00B75631">
                <w:rPr>
                  <w:rStyle w:val="ac"/>
                  <w:sz w:val="20"/>
                  <w:szCs w:val="20"/>
                </w:rPr>
                <w:t>https://e.lanbook.com/book/160237</w:t>
              </w:r>
            </w:hyperlink>
          </w:p>
          <w:p w:rsidR="008F7318" w:rsidRPr="00B75631" w:rsidRDefault="008F7318" w:rsidP="008F7318">
            <w:pPr>
              <w:rPr>
                <w:sz w:val="20"/>
                <w:szCs w:val="20"/>
              </w:rPr>
            </w:pPr>
            <w:r w:rsidRPr="00B75631">
              <w:rPr>
                <w:sz w:val="20"/>
                <w:szCs w:val="20"/>
              </w:rPr>
              <w:t>пользователей.</w:t>
            </w:r>
          </w:p>
          <w:p w:rsidR="008F7318" w:rsidRPr="00B75631" w:rsidRDefault="008F7318" w:rsidP="008F7318">
            <w:pPr>
              <w:jc w:val="center"/>
              <w:rPr>
                <w:sz w:val="20"/>
                <w:szCs w:val="20"/>
              </w:rPr>
            </w:pPr>
            <w:r w:rsidRPr="00B75631">
              <w:rPr>
                <w:sz w:val="20"/>
                <w:szCs w:val="20"/>
              </w:rPr>
              <w:t>Дополнительная</w:t>
            </w:r>
          </w:p>
          <w:p w:rsidR="008F7318" w:rsidRPr="00B75631" w:rsidRDefault="008F7318" w:rsidP="008F7318">
            <w:pPr>
              <w:rPr>
                <w:sz w:val="20"/>
                <w:szCs w:val="20"/>
              </w:rPr>
            </w:pPr>
            <w:r w:rsidRPr="00B75631">
              <w:rPr>
                <w:sz w:val="20"/>
                <w:szCs w:val="20"/>
              </w:rPr>
              <w:t xml:space="preserve">4.5 </w:t>
            </w:r>
            <w:proofErr w:type="spellStart"/>
            <w:r w:rsidRPr="00B75631">
              <w:rPr>
                <w:sz w:val="20"/>
                <w:szCs w:val="20"/>
              </w:rPr>
              <w:t>Дубовский</w:t>
            </w:r>
            <w:proofErr w:type="spellEnd"/>
            <w:r w:rsidRPr="00B75631">
              <w:rPr>
                <w:sz w:val="20"/>
                <w:szCs w:val="20"/>
              </w:rPr>
              <w:t xml:space="preserve">, И.  Учебник гармонии : учебник / И. </w:t>
            </w:r>
            <w:proofErr w:type="spellStart"/>
            <w:r w:rsidRPr="00B75631">
              <w:rPr>
                <w:sz w:val="20"/>
                <w:szCs w:val="20"/>
              </w:rPr>
              <w:t>Дубовский</w:t>
            </w:r>
            <w:proofErr w:type="spellEnd"/>
            <w:r w:rsidRPr="00B75631">
              <w:rPr>
                <w:sz w:val="20"/>
                <w:szCs w:val="20"/>
              </w:rPr>
              <w:t xml:space="preserve">, И. </w:t>
            </w:r>
            <w:proofErr w:type="spellStart"/>
            <w:r w:rsidRPr="00B75631">
              <w:rPr>
                <w:sz w:val="20"/>
                <w:szCs w:val="20"/>
              </w:rPr>
              <w:t>Способин</w:t>
            </w:r>
            <w:proofErr w:type="spellEnd"/>
            <w:r w:rsidRPr="00B75631">
              <w:rPr>
                <w:sz w:val="20"/>
                <w:szCs w:val="20"/>
              </w:rPr>
              <w:t xml:space="preserve">. - М. : Музыка, 2012. </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tabs>
                <w:tab w:val="left" w:pos="520"/>
                <w:tab w:val="center" w:pos="751"/>
              </w:tabs>
              <w:rPr>
                <w:sz w:val="20"/>
                <w:szCs w:val="20"/>
              </w:rPr>
            </w:pPr>
            <w:r w:rsidRPr="00B75631">
              <w:rPr>
                <w:sz w:val="20"/>
                <w:szCs w:val="20"/>
              </w:rPr>
              <w:tab/>
            </w:r>
          </w:p>
          <w:p w:rsidR="008F7318" w:rsidRPr="00B75631" w:rsidRDefault="008F7318" w:rsidP="008F7318">
            <w:pPr>
              <w:tabs>
                <w:tab w:val="left" w:pos="520"/>
                <w:tab w:val="center" w:pos="751"/>
              </w:tabs>
              <w:rPr>
                <w:sz w:val="20"/>
                <w:szCs w:val="20"/>
              </w:rPr>
            </w:pPr>
            <w:r w:rsidRPr="00B75631">
              <w:rPr>
                <w:sz w:val="20"/>
                <w:szCs w:val="20"/>
              </w:rPr>
              <w:tab/>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12</w:t>
            </w:r>
          </w:p>
        </w:tc>
        <w:tc>
          <w:tcPr>
            <w:tcW w:w="1531" w:type="dxa"/>
          </w:tcPr>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0,48</w:t>
            </w:r>
          </w:p>
          <w:p w:rsidR="008F7318" w:rsidRPr="00B75631" w:rsidRDefault="008F7318" w:rsidP="008F7318">
            <w:pPr>
              <w:rPr>
                <w:sz w:val="20"/>
                <w:szCs w:val="20"/>
              </w:rPr>
            </w:pP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lastRenderedPageBreak/>
              <w:t>5</w:t>
            </w:r>
          </w:p>
        </w:tc>
        <w:tc>
          <w:tcPr>
            <w:tcW w:w="993" w:type="dxa"/>
          </w:tcPr>
          <w:p w:rsidR="008F7318" w:rsidRPr="00B75631" w:rsidRDefault="008F7318" w:rsidP="008F7318">
            <w:pPr>
              <w:rPr>
                <w:sz w:val="20"/>
                <w:szCs w:val="20"/>
              </w:rPr>
            </w:pPr>
            <w:r w:rsidRPr="00B75631">
              <w:rPr>
                <w:sz w:val="20"/>
                <w:szCs w:val="20"/>
              </w:rPr>
              <w:t>ОП.05</w:t>
            </w:r>
          </w:p>
        </w:tc>
        <w:tc>
          <w:tcPr>
            <w:tcW w:w="2693" w:type="dxa"/>
          </w:tcPr>
          <w:p w:rsidR="008F7318" w:rsidRPr="00B75631" w:rsidRDefault="008F7318" w:rsidP="008F7318">
            <w:pPr>
              <w:rPr>
                <w:sz w:val="20"/>
                <w:szCs w:val="20"/>
              </w:rPr>
            </w:pPr>
            <w:r w:rsidRPr="00B75631">
              <w:rPr>
                <w:sz w:val="20"/>
                <w:szCs w:val="20"/>
              </w:rPr>
              <w:t>Анализ музыкальных прои</w:t>
            </w:r>
            <w:r w:rsidRPr="00B75631">
              <w:rPr>
                <w:sz w:val="20"/>
                <w:szCs w:val="20"/>
              </w:rPr>
              <w:t>з</w:t>
            </w:r>
            <w:r w:rsidRPr="00B75631">
              <w:rPr>
                <w:sz w:val="20"/>
                <w:szCs w:val="20"/>
              </w:rPr>
              <w:t>ведений</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5.2 Заднепровская, Г.В. Анализ музыкальных произведений [Эле</w:t>
            </w:r>
            <w:r w:rsidRPr="00B75631">
              <w:rPr>
                <w:sz w:val="20"/>
                <w:szCs w:val="20"/>
              </w:rPr>
              <w:t>к</w:t>
            </w:r>
            <w:r w:rsidRPr="00B75631">
              <w:rPr>
                <w:sz w:val="20"/>
                <w:szCs w:val="20"/>
              </w:rPr>
              <w:t xml:space="preserve">тронный ресурс] : учебник / Г.В. Заднепровская. — Электрон. дан. — Санкт-Петербург : Лань, Планета музыки, 2018. — 272 с. — Режим доступа: </w:t>
            </w:r>
            <w:hyperlink r:id="rId69" w:history="1">
              <w:r w:rsidRPr="00B75631">
                <w:rPr>
                  <w:color w:val="0000FF"/>
                  <w:sz w:val="20"/>
                  <w:szCs w:val="20"/>
                  <w:u w:val="single"/>
                </w:rPr>
                <w:t>https://e.lanbook.com/book/102515. — 25.02.2019</w:t>
              </w:r>
            </w:hyperlink>
            <w:r w:rsidRPr="00B75631">
              <w:rPr>
                <w:sz w:val="20"/>
                <w:szCs w:val="20"/>
              </w:rPr>
              <w:t>.</w:t>
            </w:r>
          </w:p>
          <w:p w:rsidR="008F7318" w:rsidRPr="00B75631" w:rsidRDefault="008F7318" w:rsidP="008F7318">
            <w:pPr>
              <w:rPr>
                <w:sz w:val="20"/>
                <w:szCs w:val="20"/>
              </w:rPr>
            </w:pPr>
            <w:r w:rsidRPr="00B75631">
              <w:rPr>
                <w:sz w:val="20"/>
                <w:szCs w:val="20"/>
              </w:rPr>
              <w:t>Дополнительная литература</w:t>
            </w:r>
          </w:p>
          <w:p w:rsidR="008F7318" w:rsidRPr="00B75631" w:rsidRDefault="008F7318" w:rsidP="008F7318">
            <w:pPr>
              <w:rPr>
                <w:sz w:val="20"/>
                <w:szCs w:val="20"/>
              </w:rPr>
            </w:pPr>
            <w:r w:rsidRPr="00B75631">
              <w:rPr>
                <w:sz w:val="20"/>
                <w:szCs w:val="20"/>
              </w:rPr>
              <w:t>5.1 Заднепровская, Г. В. Анализ музыкальных произведений: учебник / Г. В. Заднепровская. - 3-е изд., стер. - СПб : Лань; Планета музыки, 2016</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12</w:t>
            </w: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rPr>
                <w:sz w:val="20"/>
                <w:szCs w:val="20"/>
              </w:rPr>
            </w:pPr>
          </w:p>
          <w:p w:rsidR="008F7318" w:rsidRPr="00B75631" w:rsidRDefault="008F7318" w:rsidP="008F7318">
            <w:pPr>
              <w:jc w:val="center"/>
              <w:rPr>
                <w:sz w:val="20"/>
                <w:szCs w:val="20"/>
              </w:rPr>
            </w:pPr>
          </w:p>
          <w:p w:rsidR="008F7318" w:rsidRDefault="008F7318" w:rsidP="008F7318">
            <w:pPr>
              <w:jc w:val="center"/>
              <w:rPr>
                <w:sz w:val="20"/>
                <w:szCs w:val="20"/>
              </w:rPr>
            </w:pPr>
          </w:p>
          <w:p w:rsidR="008F7318"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0,48</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6</w:t>
            </w:r>
          </w:p>
        </w:tc>
        <w:tc>
          <w:tcPr>
            <w:tcW w:w="993" w:type="dxa"/>
          </w:tcPr>
          <w:p w:rsidR="008F7318" w:rsidRPr="00B75631" w:rsidRDefault="008F7318" w:rsidP="008F7318">
            <w:pPr>
              <w:rPr>
                <w:sz w:val="20"/>
                <w:szCs w:val="20"/>
              </w:rPr>
            </w:pPr>
            <w:r w:rsidRPr="00B75631">
              <w:rPr>
                <w:sz w:val="20"/>
                <w:szCs w:val="20"/>
              </w:rPr>
              <w:t>ОП.06</w:t>
            </w:r>
          </w:p>
        </w:tc>
        <w:tc>
          <w:tcPr>
            <w:tcW w:w="2693" w:type="dxa"/>
          </w:tcPr>
          <w:p w:rsidR="008F7318" w:rsidRPr="00B75631" w:rsidRDefault="008F7318" w:rsidP="008F7318">
            <w:pPr>
              <w:rPr>
                <w:sz w:val="20"/>
                <w:szCs w:val="20"/>
              </w:rPr>
            </w:pPr>
            <w:r w:rsidRPr="00B75631">
              <w:rPr>
                <w:sz w:val="20"/>
                <w:szCs w:val="20"/>
              </w:rPr>
              <w:t>Музыкальная информатика</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6.1 Андерсен, А.В. Современные музыкально-компьютерные техн</w:t>
            </w:r>
            <w:r w:rsidRPr="00B75631">
              <w:rPr>
                <w:sz w:val="20"/>
                <w:szCs w:val="20"/>
              </w:rPr>
              <w:t>о</w:t>
            </w:r>
            <w:r w:rsidRPr="00B75631">
              <w:rPr>
                <w:sz w:val="20"/>
                <w:szCs w:val="20"/>
              </w:rPr>
              <w:t xml:space="preserve">логии [Электронный ресурс] : учебное пособие / А.В. Андерсен, Г.П. </w:t>
            </w:r>
            <w:proofErr w:type="spellStart"/>
            <w:r w:rsidRPr="00B75631">
              <w:rPr>
                <w:sz w:val="20"/>
                <w:szCs w:val="20"/>
              </w:rPr>
              <w:t>Овсянкина</w:t>
            </w:r>
            <w:proofErr w:type="spellEnd"/>
            <w:r w:rsidRPr="00B75631">
              <w:rPr>
                <w:sz w:val="20"/>
                <w:szCs w:val="20"/>
              </w:rPr>
              <w:t xml:space="preserve">, Р.Г. </w:t>
            </w:r>
            <w:proofErr w:type="spellStart"/>
            <w:r w:rsidRPr="00B75631">
              <w:rPr>
                <w:sz w:val="20"/>
                <w:szCs w:val="20"/>
              </w:rPr>
              <w:t>Шитикова</w:t>
            </w:r>
            <w:proofErr w:type="spellEnd"/>
            <w:r w:rsidRPr="00B75631">
              <w:rPr>
                <w:sz w:val="20"/>
                <w:szCs w:val="20"/>
              </w:rPr>
              <w:t xml:space="preserve">. — Электрон. дан. — Санкт-Петербург : Лань, Планета музыки, 2019. — 224 с. — Режим доступа: </w:t>
            </w:r>
            <w:hyperlink r:id="rId70" w:history="1">
              <w:r w:rsidRPr="00B75631">
                <w:rPr>
                  <w:color w:val="0000FF"/>
                  <w:sz w:val="20"/>
                  <w:szCs w:val="20"/>
                  <w:u w:val="single"/>
                </w:rPr>
                <w:t>https://e.lanbook.com/book/115937</w:t>
              </w:r>
            </w:hyperlink>
            <w:r w:rsidRPr="00B75631">
              <w:rPr>
                <w:sz w:val="20"/>
                <w:szCs w:val="20"/>
              </w:rPr>
              <w:t>. — 19.02.2019</w:t>
            </w:r>
          </w:p>
          <w:p w:rsidR="008F7318" w:rsidRPr="00B75631" w:rsidRDefault="008F7318" w:rsidP="008F7318">
            <w:pPr>
              <w:rPr>
                <w:sz w:val="20"/>
                <w:szCs w:val="20"/>
              </w:rPr>
            </w:pPr>
            <w:r w:rsidRPr="00B75631">
              <w:rPr>
                <w:sz w:val="20"/>
                <w:szCs w:val="20"/>
              </w:rPr>
              <w:t>6.2 Голованов, Д.В. Компьютерная нотная графика [Электронный ресурс] : учебное пособие / Д.В. Голованов, А.В. Кунгуров. — Эле</w:t>
            </w:r>
            <w:r w:rsidRPr="00B75631">
              <w:rPr>
                <w:sz w:val="20"/>
                <w:szCs w:val="20"/>
              </w:rPr>
              <w:t>к</w:t>
            </w:r>
            <w:r w:rsidRPr="00B75631">
              <w:rPr>
                <w:sz w:val="20"/>
                <w:szCs w:val="20"/>
              </w:rPr>
              <w:t xml:space="preserve">трон. дан. — Санкт-Петербург : Лань, Планета музыки, 2017. — 192 с. — Режим доступа: </w:t>
            </w:r>
            <w:hyperlink r:id="rId71" w:history="1">
              <w:r w:rsidRPr="00B75631">
                <w:rPr>
                  <w:color w:val="0000FF"/>
                  <w:sz w:val="20"/>
                  <w:szCs w:val="20"/>
                  <w:u w:val="single"/>
                </w:rPr>
                <w:t>https://e.lanbook.com/book/99789</w:t>
              </w:r>
            </w:hyperlink>
            <w:r w:rsidRPr="00B75631">
              <w:rPr>
                <w:sz w:val="20"/>
                <w:szCs w:val="20"/>
              </w:rPr>
              <w:t>. — 19.02.2019.</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rPr>
                <w:sz w:val="20"/>
                <w:szCs w:val="20"/>
              </w:rPr>
            </w:pP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r>
      <w:tr w:rsidR="008F7318" w:rsidRPr="00B75631" w:rsidTr="00A5391B">
        <w:trPr>
          <w:gridAfter w:val="1"/>
          <w:wAfter w:w="29" w:type="dxa"/>
        </w:trPr>
        <w:tc>
          <w:tcPr>
            <w:tcW w:w="594" w:type="dxa"/>
          </w:tcPr>
          <w:p w:rsidR="008F7318" w:rsidRPr="00B75631" w:rsidRDefault="008F7318" w:rsidP="008F7318">
            <w:pPr>
              <w:rPr>
                <w:sz w:val="20"/>
                <w:szCs w:val="20"/>
              </w:rPr>
            </w:pPr>
            <w:r w:rsidRPr="00B75631">
              <w:rPr>
                <w:sz w:val="20"/>
                <w:szCs w:val="20"/>
              </w:rPr>
              <w:t>7</w:t>
            </w:r>
          </w:p>
        </w:tc>
        <w:tc>
          <w:tcPr>
            <w:tcW w:w="993" w:type="dxa"/>
          </w:tcPr>
          <w:p w:rsidR="008F7318" w:rsidRPr="00B75631" w:rsidRDefault="008F7318" w:rsidP="008F7318">
            <w:pPr>
              <w:rPr>
                <w:sz w:val="20"/>
                <w:szCs w:val="20"/>
              </w:rPr>
            </w:pPr>
            <w:r w:rsidRPr="00B75631">
              <w:rPr>
                <w:sz w:val="20"/>
                <w:szCs w:val="20"/>
              </w:rPr>
              <w:t>ОП.07</w:t>
            </w:r>
          </w:p>
        </w:tc>
        <w:tc>
          <w:tcPr>
            <w:tcW w:w="2693" w:type="dxa"/>
          </w:tcPr>
          <w:p w:rsidR="008F7318" w:rsidRPr="00B75631" w:rsidRDefault="008F7318" w:rsidP="008F7318">
            <w:pPr>
              <w:rPr>
                <w:sz w:val="20"/>
                <w:szCs w:val="20"/>
              </w:rPr>
            </w:pPr>
            <w:r w:rsidRPr="00B75631">
              <w:rPr>
                <w:sz w:val="20"/>
                <w:szCs w:val="20"/>
              </w:rPr>
              <w:t>Безопасность жизнедеятел</w:t>
            </w:r>
            <w:r w:rsidRPr="00B75631">
              <w:rPr>
                <w:sz w:val="20"/>
                <w:szCs w:val="20"/>
              </w:rPr>
              <w:t>ь</w:t>
            </w:r>
            <w:r w:rsidRPr="00B75631">
              <w:rPr>
                <w:sz w:val="20"/>
                <w:szCs w:val="20"/>
              </w:rPr>
              <w:t>ности</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7.2 Косолапова, Н.В. Безопасность жизнедеятельности. Практикум. : учебное пособие / Косолапова Н.В., Прокопенко Н.А. — Москва : </w:t>
            </w:r>
            <w:proofErr w:type="spellStart"/>
            <w:r w:rsidRPr="00B75631">
              <w:rPr>
                <w:sz w:val="20"/>
                <w:szCs w:val="20"/>
              </w:rPr>
              <w:t>КноРус</w:t>
            </w:r>
            <w:proofErr w:type="spellEnd"/>
            <w:r w:rsidRPr="00B75631">
              <w:rPr>
                <w:sz w:val="20"/>
                <w:szCs w:val="20"/>
              </w:rPr>
              <w:t xml:space="preserve">, 2020. — 155 с. — (СПО). Режим доступа: </w:t>
            </w:r>
            <w:hyperlink r:id="rId72" w:history="1">
              <w:r w:rsidRPr="00B75631">
                <w:rPr>
                  <w:color w:val="0000FF"/>
                  <w:sz w:val="20"/>
                  <w:szCs w:val="20"/>
                  <w:u w:val="single"/>
                </w:rPr>
                <w:t>https://book.ru/book/932500</w:t>
              </w:r>
            </w:hyperlink>
            <w:r w:rsidRPr="00B75631">
              <w:rPr>
                <w:sz w:val="20"/>
                <w:szCs w:val="20"/>
              </w:rPr>
              <w:t xml:space="preserve"> (дата обращения: 01.07.2019). — Текст : электронный.</w:t>
            </w:r>
          </w:p>
          <w:p w:rsidR="008F7318" w:rsidRPr="00B75631" w:rsidRDefault="008F7318" w:rsidP="008F7318">
            <w:pPr>
              <w:rPr>
                <w:sz w:val="20"/>
                <w:szCs w:val="20"/>
              </w:rPr>
            </w:pPr>
            <w:r w:rsidRPr="00B75631">
              <w:rPr>
                <w:sz w:val="20"/>
                <w:szCs w:val="20"/>
              </w:rPr>
              <w:t>7.3 Занько, Н.Г. Безопасность жизнедеятельности [Электронный р</w:t>
            </w:r>
            <w:r w:rsidRPr="00B75631">
              <w:rPr>
                <w:sz w:val="20"/>
                <w:szCs w:val="20"/>
              </w:rPr>
              <w:t>е</w:t>
            </w:r>
            <w:r w:rsidRPr="00B75631">
              <w:rPr>
                <w:sz w:val="20"/>
                <w:szCs w:val="20"/>
              </w:rPr>
              <w:t xml:space="preserve">сурс] : учеб. / Н.Г. Занько, К.Р. </w:t>
            </w:r>
            <w:proofErr w:type="spellStart"/>
            <w:r w:rsidRPr="00B75631">
              <w:rPr>
                <w:sz w:val="20"/>
                <w:szCs w:val="20"/>
              </w:rPr>
              <w:t>Малаян</w:t>
            </w:r>
            <w:proofErr w:type="spellEnd"/>
            <w:r w:rsidRPr="00B75631">
              <w:rPr>
                <w:sz w:val="20"/>
                <w:szCs w:val="20"/>
              </w:rPr>
              <w:t xml:space="preserve">, О.Н. Русак. — Электрон. дан. — Санкт-Петербург : Лань, 2017. — 704 с. — Режим доступа: </w:t>
            </w:r>
            <w:hyperlink r:id="rId73" w:history="1">
              <w:r w:rsidRPr="00B75631">
                <w:rPr>
                  <w:color w:val="0000FF"/>
                  <w:sz w:val="20"/>
                  <w:szCs w:val="20"/>
                  <w:u w:val="single"/>
                </w:rPr>
                <w:t>https://e.lanbook.com/book/92617</w:t>
              </w:r>
            </w:hyperlink>
            <w:r w:rsidRPr="00B75631">
              <w:rPr>
                <w:sz w:val="20"/>
                <w:szCs w:val="20"/>
              </w:rPr>
              <w:t>.  19.02.2018</w:t>
            </w:r>
          </w:p>
          <w:p w:rsidR="008F7318" w:rsidRPr="00B75631" w:rsidRDefault="008F7318" w:rsidP="008F7318">
            <w:pPr>
              <w:jc w:val="center"/>
              <w:rPr>
                <w:sz w:val="20"/>
                <w:szCs w:val="20"/>
              </w:rPr>
            </w:pPr>
            <w:r w:rsidRPr="00B75631">
              <w:rPr>
                <w:sz w:val="20"/>
                <w:szCs w:val="20"/>
              </w:rPr>
              <w:t>Дополнительная</w:t>
            </w:r>
          </w:p>
          <w:p w:rsidR="008F7318" w:rsidRPr="00B75631" w:rsidRDefault="008F7318" w:rsidP="008F7318">
            <w:pPr>
              <w:rPr>
                <w:sz w:val="20"/>
                <w:szCs w:val="20"/>
              </w:rPr>
            </w:pPr>
            <w:r w:rsidRPr="00B75631">
              <w:rPr>
                <w:sz w:val="20"/>
                <w:szCs w:val="20"/>
              </w:rPr>
              <w:t xml:space="preserve">7.4 </w:t>
            </w:r>
            <w:proofErr w:type="spellStart"/>
            <w:r w:rsidRPr="00B75631">
              <w:rPr>
                <w:sz w:val="20"/>
                <w:szCs w:val="20"/>
              </w:rPr>
              <w:t>Косолапова,Н.В</w:t>
            </w:r>
            <w:proofErr w:type="spellEnd"/>
            <w:r w:rsidRPr="00B75631">
              <w:rPr>
                <w:sz w:val="20"/>
                <w:szCs w:val="20"/>
              </w:rPr>
              <w:t xml:space="preserve">. Безопасность </w:t>
            </w:r>
            <w:proofErr w:type="spellStart"/>
            <w:r w:rsidRPr="00B75631">
              <w:rPr>
                <w:sz w:val="20"/>
                <w:szCs w:val="20"/>
              </w:rPr>
              <w:t>жизнедеятельн</w:t>
            </w:r>
            <w:r w:rsidRPr="00B75631">
              <w:rPr>
                <w:sz w:val="20"/>
                <w:szCs w:val="20"/>
              </w:rPr>
              <w:t>о</w:t>
            </w:r>
            <w:r w:rsidRPr="00B75631">
              <w:rPr>
                <w:sz w:val="20"/>
                <w:szCs w:val="20"/>
              </w:rPr>
              <w:t>сти:учебник</w:t>
            </w:r>
            <w:proofErr w:type="spellEnd"/>
            <w:r w:rsidRPr="00B75631">
              <w:rPr>
                <w:sz w:val="20"/>
                <w:szCs w:val="20"/>
              </w:rPr>
              <w:t>/</w:t>
            </w:r>
            <w:proofErr w:type="spellStart"/>
            <w:r w:rsidRPr="00B75631">
              <w:rPr>
                <w:sz w:val="20"/>
                <w:szCs w:val="20"/>
              </w:rPr>
              <w:t>Н.В.Косолапов.-М</w:t>
            </w:r>
            <w:proofErr w:type="spellEnd"/>
            <w:r w:rsidRPr="00B75631">
              <w:rPr>
                <w:sz w:val="20"/>
                <w:szCs w:val="20"/>
              </w:rPr>
              <w:t>.: Академия,2014.</w:t>
            </w:r>
          </w:p>
          <w:p w:rsidR="008F7318" w:rsidRPr="00B75631" w:rsidRDefault="008F7318" w:rsidP="008F7318">
            <w:pPr>
              <w:rPr>
                <w:sz w:val="20"/>
                <w:szCs w:val="20"/>
              </w:rPr>
            </w:pPr>
            <w:r w:rsidRPr="00B75631">
              <w:rPr>
                <w:sz w:val="20"/>
                <w:szCs w:val="20"/>
              </w:rPr>
              <w:t xml:space="preserve">7.1 </w:t>
            </w:r>
            <w:proofErr w:type="spellStart"/>
            <w:r w:rsidRPr="00B75631">
              <w:rPr>
                <w:sz w:val="20"/>
                <w:szCs w:val="20"/>
              </w:rPr>
              <w:t>Микрюков,В.Ю</w:t>
            </w:r>
            <w:proofErr w:type="spellEnd"/>
            <w:r w:rsidRPr="00B75631">
              <w:rPr>
                <w:sz w:val="20"/>
                <w:szCs w:val="20"/>
              </w:rPr>
              <w:t>. Безопасность жизнедеятельности: уче</w:t>
            </w:r>
            <w:r w:rsidRPr="00B75631">
              <w:rPr>
                <w:sz w:val="20"/>
                <w:szCs w:val="20"/>
              </w:rPr>
              <w:t>б</w:t>
            </w:r>
            <w:r w:rsidRPr="00B75631">
              <w:rPr>
                <w:sz w:val="20"/>
                <w:szCs w:val="20"/>
              </w:rPr>
              <w:t>ник/В.Ю.Микрюков.-М.:КНОРУС,2015.</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10</w:t>
            </w:r>
          </w:p>
          <w:p w:rsidR="008F7318" w:rsidRPr="00B75631" w:rsidRDefault="008F7318" w:rsidP="008F7318">
            <w:pPr>
              <w:jc w:val="center"/>
              <w:rPr>
                <w:sz w:val="20"/>
                <w:szCs w:val="20"/>
              </w:rPr>
            </w:pPr>
            <w:r w:rsidRPr="00B75631">
              <w:rPr>
                <w:sz w:val="20"/>
                <w:szCs w:val="20"/>
              </w:rPr>
              <w:t>10</w:t>
            </w:r>
          </w:p>
        </w:tc>
        <w:tc>
          <w:tcPr>
            <w:tcW w:w="1531" w:type="dxa"/>
          </w:tcPr>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0,40</w:t>
            </w:r>
          </w:p>
          <w:p w:rsidR="008F7318" w:rsidRPr="00B75631" w:rsidRDefault="008F7318" w:rsidP="008F7318">
            <w:pPr>
              <w:jc w:val="center"/>
              <w:rPr>
                <w:sz w:val="20"/>
                <w:szCs w:val="20"/>
              </w:rPr>
            </w:pPr>
            <w:r w:rsidRPr="00B75631">
              <w:rPr>
                <w:sz w:val="20"/>
                <w:szCs w:val="20"/>
              </w:rPr>
              <w:t>0,40</w:t>
            </w:r>
          </w:p>
        </w:tc>
      </w:tr>
      <w:tr w:rsidR="008F7318" w:rsidRPr="00B75631" w:rsidTr="00A5391B">
        <w:trPr>
          <w:gridAfter w:val="1"/>
          <w:wAfter w:w="29" w:type="dxa"/>
          <w:trHeight w:val="79"/>
        </w:trPr>
        <w:tc>
          <w:tcPr>
            <w:tcW w:w="594" w:type="dxa"/>
          </w:tcPr>
          <w:p w:rsidR="008F7318" w:rsidRPr="00B75631" w:rsidRDefault="008F7318" w:rsidP="008F7318">
            <w:pPr>
              <w:rPr>
                <w:sz w:val="20"/>
                <w:szCs w:val="20"/>
              </w:rPr>
            </w:pPr>
            <w:r w:rsidRPr="00B75631">
              <w:rPr>
                <w:sz w:val="20"/>
                <w:szCs w:val="20"/>
              </w:rPr>
              <w:lastRenderedPageBreak/>
              <w:t>8</w:t>
            </w:r>
          </w:p>
        </w:tc>
        <w:tc>
          <w:tcPr>
            <w:tcW w:w="993" w:type="dxa"/>
          </w:tcPr>
          <w:p w:rsidR="008F7318" w:rsidRPr="00B75631" w:rsidRDefault="008F7318" w:rsidP="008F7318">
            <w:pPr>
              <w:rPr>
                <w:sz w:val="20"/>
                <w:szCs w:val="20"/>
              </w:rPr>
            </w:pPr>
            <w:r w:rsidRPr="00B75631">
              <w:rPr>
                <w:sz w:val="20"/>
                <w:szCs w:val="20"/>
              </w:rPr>
              <w:t>ОП.08</w:t>
            </w:r>
          </w:p>
        </w:tc>
        <w:tc>
          <w:tcPr>
            <w:tcW w:w="2693" w:type="dxa"/>
          </w:tcPr>
          <w:p w:rsidR="008F7318" w:rsidRPr="00B75631" w:rsidRDefault="008F7318" w:rsidP="008F7318">
            <w:pPr>
              <w:rPr>
                <w:i/>
                <w:iCs/>
                <w:sz w:val="20"/>
                <w:szCs w:val="20"/>
              </w:rPr>
            </w:pPr>
            <w:r w:rsidRPr="00B75631">
              <w:rPr>
                <w:i/>
                <w:iCs/>
                <w:sz w:val="20"/>
                <w:szCs w:val="20"/>
              </w:rPr>
              <w:t>Основы предпринимательской  деятельности</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tabs>
                <w:tab w:val="left" w:pos="3064"/>
              </w:tabs>
              <w:rPr>
                <w:sz w:val="20"/>
                <w:szCs w:val="20"/>
              </w:rPr>
            </w:pPr>
            <w:r w:rsidRPr="00B75631">
              <w:rPr>
                <w:sz w:val="20"/>
                <w:szCs w:val="20"/>
              </w:rPr>
              <w:tab/>
            </w:r>
          </w:p>
          <w:p w:rsidR="008F7318" w:rsidRPr="00B75631" w:rsidRDefault="008F7318" w:rsidP="008F7318">
            <w:pPr>
              <w:tabs>
                <w:tab w:val="left" w:pos="3064"/>
              </w:tabs>
              <w:rPr>
                <w:sz w:val="20"/>
                <w:szCs w:val="20"/>
              </w:rPr>
            </w:pPr>
          </w:p>
        </w:tc>
        <w:tc>
          <w:tcPr>
            <w:tcW w:w="1843" w:type="dxa"/>
          </w:tcPr>
          <w:p w:rsidR="008F7318" w:rsidRPr="00B75631" w:rsidRDefault="008F7318" w:rsidP="008F7318">
            <w:pPr>
              <w:rPr>
                <w:i/>
                <w:iCs/>
                <w:sz w:val="20"/>
                <w:szCs w:val="20"/>
              </w:rPr>
            </w:pPr>
          </w:p>
        </w:tc>
        <w:tc>
          <w:tcPr>
            <w:tcW w:w="6095" w:type="dxa"/>
          </w:tcPr>
          <w:p w:rsidR="008F7318" w:rsidRPr="00B75631" w:rsidRDefault="008F7318" w:rsidP="008F7318">
            <w:pPr>
              <w:rPr>
                <w:sz w:val="20"/>
                <w:szCs w:val="20"/>
              </w:rPr>
            </w:pPr>
            <w:r w:rsidRPr="00B75631">
              <w:rPr>
                <w:i/>
                <w:iCs/>
                <w:sz w:val="20"/>
                <w:szCs w:val="20"/>
              </w:rPr>
              <w:t xml:space="preserve">8.1 </w:t>
            </w:r>
            <w:proofErr w:type="spellStart"/>
            <w:r w:rsidRPr="00B75631">
              <w:rPr>
                <w:i/>
                <w:iCs/>
                <w:sz w:val="20"/>
                <w:szCs w:val="20"/>
              </w:rPr>
              <w:t>Чеберко</w:t>
            </w:r>
            <w:proofErr w:type="spellEnd"/>
            <w:r w:rsidRPr="00B75631">
              <w:rPr>
                <w:i/>
                <w:iCs/>
                <w:sz w:val="20"/>
                <w:szCs w:val="20"/>
              </w:rPr>
              <w:t>, Е. Ф. </w:t>
            </w:r>
            <w:r w:rsidRPr="00B75631">
              <w:rPr>
                <w:sz w:val="20"/>
                <w:szCs w:val="20"/>
              </w:rPr>
              <w:t xml:space="preserve">Предпринимательская деятельность : учебник и практикум для среднего профессионального образования / Е. Ф. </w:t>
            </w:r>
            <w:proofErr w:type="spellStart"/>
            <w:r w:rsidRPr="00B75631">
              <w:rPr>
                <w:sz w:val="20"/>
                <w:szCs w:val="20"/>
              </w:rPr>
              <w:t>Ч</w:t>
            </w:r>
            <w:r w:rsidRPr="00B75631">
              <w:rPr>
                <w:sz w:val="20"/>
                <w:szCs w:val="20"/>
              </w:rPr>
              <w:t>е</w:t>
            </w:r>
            <w:r w:rsidRPr="00B75631">
              <w:rPr>
                <w:sz w:val="20"/>
                <w:szCs w:val="20"/>
              </w:rPr>
              <w:t>берко</w:t>
            </w:r>
            <w:proofErr w:type="spellEnd"/>
            <w:r w:rsidRPr="00B75631">
              <w:rPr>
                <w:sz w:val="20"/>
                <w:szCs w:val="20"/>
              </w:rPr>
              <w:t xml:space="preserve">. — Москва : Издательство </w:t>
            </w:r>
            <w:proofErr w:type="spellStart"/>
            <w:r w:rsidRPr="00B75631">
              <w:rPr>
                <w:sz w:val="20"/>
                <w:szCs w:val="20"/>
              </w:rPr>
              <w:t>Юрайт</w:t>
            </w:r>
            <w:proofErr w:type="spellEnd"/>
            <w:r w:rsidRPr="00B75631">
              <w:rPr>
                <w:sz w:val="20"/>
                <w:szCs w:val="20"/>
              </w:rPr>
              <w:t>, 2019. — 219 с. — (Профе</w:t>
            </w:r>
            <w:r w:rsidRPr="00B75631">
              <w:rPr>
                <w:sz w:val="20"/>
                <w:szCs w:val="20"/>
              </w:rPr>
              <w:t>с</w:t>
            </w:r>
            <w:r w:rsidRPr="00B75631">
              <w:rPr>
                <w:sz w:val="20"/>
                <w:szCs w:val="20"/>
              </w:rPr>
              <w:t>сиональное образование). — ISBN 978-5-534-05041-7. — Текст : эле</w:t>
            </w:r>
            <w:r w:rsidRPr="00B75631">
              <w:rPr>
                <w:sz w:val="20"/>
                <w:szCs w:val="20"/>
              </w:rPr>
              <w:t>к</w:t>
            </w:r>
            <w:r w:rsidRPr="00B75631">
              <w:rPr>
                <w:sz w:val="20"/>
                <w:szCs w:val="20"/>
              </w:rPr>
              <w:t xml:space="preserve">тронный // ЭБС </w:t>
            </w:r>
            <w:proofErr w:type="spellStart"/>
            <w:r w:rsidRPr="00B75631">
              <w:rPr>
                <w:sz w:val="20"/>
                <w:szCs w:val="20"/>
              </w:rPr>
              <w:t>Юрайт</w:t>
            </w:r>
            <w:proofErr w:type="spellEnd"/>
            <w:r w:rsidRPr="00B75631">
              <w:rPr>
                <w:sz w:val="20"/>
                <w:szCs w:val="20"/>
              </w:rPr>
              <w:t xml:space="preserve"> [сайт]. — URL: </w:t>
            </w:r>
            <w:hyperlink r:id="rId74" w:tgtFrame="_blank" w:history="1">
              <w:r w:rsidRPr="00B75631">
                <w:rPr>
                  <w:color w:val="0000FF"/>
                  <w:sz w:val="20"/>
                  <w:szCs w:val="20"/>
                  <w:u w:val="single"/>
                </w:rPr>
                <w:t>https://biblio-online.ru/bcode/441329</w:t>
              </w:r>
            </w:hyperlink>
            <w:r w:rsidRPr="00B75631">
              <w:rPr>
                <w:sz w:val="20"/>
                <w:szCs w:val="20"/>
              </w:rPr>
              <w:t> (дата обращения: 27.11.2019).</w:t>
            </w:r>
          </w:p>
          <w:p w:rsidR="008F7318" w:rsidRPr="00B75631" w:rsidRDefault="008F7318" w:rsidP="008F7318">
            <w:pPr>
              <w:rPr>
                <w:sz w:val="20"/>
                <w:szCs w:val="20"/>
              </w:rPr>
            </w:pPr>
            <w:r w:rsidRPr="00B75631">
              <w:rPr>
                <w:i/>
                <w:iCs/>
                <w:sz w:val="20"/>
                <w:szCs w:val="20"/>
              </w:rPr>
              <w:t>8.2 Кузьмина, Е. Е. </w:t>
            </w:r>
            <w:r w:rsidRPr="00B75631">
              <w:rPr>
                <w:sz w:val="20"/>
                <w:szCs w:val="20"/>
              </w:rPr>
              <w:t>Предпринимательская деятельность : учебное п</w:t>
            </w:r>
            <w:r w:rsidRPr="00B75631">
              <w:rPr>
                <w:sz w:val="20"/>
                <w:szCs w:val="20"/>
              </w:rPr>
              <w:t>о</w:t>
            </w:r>
            <w:r w:rsidRPr="00B75631">
              <w:rPr>
                <w:sz w:val="20"/>
                <w:szCs w:val="20"/>
              </w:rPr>
              <w:t xml:space="preserve">собие для среднего профессионального образования / Е. Е. Кузьмина. — 3-е изд., </w:t>
            </w:r>
            <w:proofErr w:type="spellStart"/>
            <w:r w:rsidRPr="00B75631">
              <w:rPr>
                <w:sz w:val="20"/>
                <w:szCs w:val="20"/>
              </w:rPr>
              <w:t>перераб</w:t>
            </w:r>
            <w:proofErr w:type="spellEnd"/>
            <w:r w:rsidRPr="00B75631">
              <w:rPr>
                <w:sz w:val="20"/>
                <w:szCs w:val="20"/>
              </w:rPr>
              <w:t xml:space="preserve">. и доп. — Москва : Издательство </w:t>
            </w:r>
            <w:proofErr w:type="spellStart"/>
            <w:r w:rsidRPr="00B75631">
              <w:rPr>
                <w:sz w:val="20"/>
                <w:szCs w:val="20"/>
              </w:rPr>
              <w:t>Юрайт</w:t>
            </w:r>
            <w:proofErr w:type="spellEnd"/>
            <w:r w:rsidRPr="00B75631">
              <w:rPr>
                <w:sz w:val="20"/>
                <w:szCs w:val="20"/>
              </w:rPr>
              <w:t xml:space="preserve">, 2019. — 417 с. — (Профессиональное образование). — ISBN 978-5-534-07575-5. — Текст : электронный // ЭБС </w:t>
            </w:r>
            <w:proofErr w:type="spellStart"/>
            <w:r w:rsidRPr="00B75631">
              <w:rPr>
                <w:sz w:val="20"/>
                <w:szCs w:val="20"/>
              </w:rPr>
              <w:t>Юрайт</w:t>
            </w:r>
            <w:proofErr w:type="spellEnd"/>
            <w:r w:rsidRPr="00B75631">
              <w:rPr>
                <w:sz w:val="20"/>
                <w:szCs w:val="20"/>
              </w:rPr>
              <w:t xml:space="preserve"> [сайт]. — URL: </w:t>
            </w:r>
            <w:hyperlink r:id="rId75" w:tgtFrame="_blank" w:history="1">
              <w:r w:rsidRPr="00B75631">
                <w:rPr>
                  <w:color w:val="0000FF"/>
                  <w:sz w:val="20"/>
                  <w:szCs w:val="20"/>
                  <w:u w:val="single"/>
                </w:rPr>
                <w:t>https://biblio-online.ru/bcode/437823</w:t>
              </w:r>
            </w:hyperlink>
            <w:r w:rsidRPr="00B75631">
              <w:rPr>
                <w:sz w:val="20"/>
                <w:szCs w:val="20"/>
              </w:rPr>
              <w:t> (дата обращения: 27.11.2019).</w:t>
            </w:r>
          </w:p>
          <w:p w:rsidR="008F7318" w:rsidRPr="00B75631" w:rsidRDefault="008F7318" w:rsidP="008F7318">
            <w:pPr>
              <w:rPr>
                <w:sz w:val="20"/>
                <w:szCs w:val="20"/>
              </w:rPr>
            </w:pPr>
            <w:r w:rsidRPr="00B75631">
              <w:rPr>
                <w:sz w:val="20"/>
                <w:szCs w:val="20"/>
              </w:rPr>
              <w:t xml:space="preserve">8.3 Кабанов, В.Н. Организация предпринимательской деятельности: самоучитель : учебник / Кабанов В.Н. — Москва : </w:t>
            </w:r>
            <w:proofErr w:type="spellStart"/>
            <w:r w:rsidRPr="00B75631">
              <w:rPr>
                <w:sz w:val="20"/>
                <w:szCs w:val="20"/>
              </w:rPr>
              <w:t>Русайнс</w:t>
            </w:r>
            <w:proofErr w:type="spellEnd"/>
            <w:r w:rsidRPr="00B75631">
              <w:rPr>
                <w:sz w:val="20"/>
                <w:szCs w:val="20"/>
              </w:rPr>
              <w:t xml:space="preserve">, 2017. — 301 с .Режим доступа: </w:t>
            </w:r>
            <w:hyperlink r:id="rId76" w:history="1">
              <w:r w:rsidRPr="00B75631">
                <w:rPr>
                  <w:color w:val="0000FF"/>
                  <w:sz w:val="20"/>
                  <w:szCs w:val="20"/>
                  <w:u w:val="single"/>
                </w:rPr>
                <w:t>https://book.ru/book/926724</w:t>
              </w:r>
            </w:hyperlink>
            <w:r w:rsidRPr="00B75631">
              <w:rPr>
                <w:sz w:val="20"/>
                <w:szCs w:val="20"/>
              </w:rPr>
              <w:t xml:space="preserve"> - 01.07.2019</w:t>
            </w:r>
          </w:p>
          <w:p w:rsidR="008F7318" w:rsidRPr="00B75631" w:rsidRDefault="008F7318" w:rsidP="008F7318">
            <w:pPr>
              <w:jc w:val="center"/>
              <w:rPr>
                <w:b/>
                <w:sz w:val="20"/>
                <w:szCs w:val="20"/>
              </w:rPr>
            </w:pPr>
            <w:r w:rsidRPr="00B75631">
              <w:rPr>
                <w:b/>
                <w:sz w:val="20"/>
                <w:szCs w:val="20"/>
              </w:rPr>
              <w:t>Дополнительная литература</w:t>
            </w:r>
          </w:p>
          <w:p w:rsidR="008F7318" w:rsidRPr="00B75631" w:rsidRDefault="008F7318" w:rsidP="008F7318">
            <w:pPr>
              <w:rPr>
                <w:sz w:val="20"/>
                <w:szCs w:val="20"/>
              </w:rPr>
            </w:pPr>
            <w:r w:rsidRPr="00B75631">
              <w:rPr>
                <w:sz w:val="20"/>
                <w:szCs w:val="20"/>
              </w:rPr>
              <w:t xml:space="preserve">8.5 </w:t>
            </w:r>
            <w:proofErr w:type="spellStart"/>
            <w:r w:rsidRPr="00B75631">
              <w:rPr>
                <w:sz w:val="20"/>
                <w:szCs w:val="20"/>
              </w:rPr>
              <w:t>Гомола</w:t>
            </w:r>
            <w:proofErr w:type="spellEnd"/>
            <w:r w:rsidRPr="00B75631">
              <w:rPr>
                <w:sz w:val="20"/>
                <w:szCs w:val="20"/>
              </w:rPr>
              <w:t xml:space="preserve"> А. И. Экономика для профессий и специальностей соц</w:t>
            </w:r>
            <w:r w:rsidRPr="00B75631">
              <w:rPr>
                <w:sz w:val="20"/>
                <w:szCs w:val="20"/>
              </w:rPr>
              <w:t>и</w:t>
            </w:r>
            <w:r w:rsidRPr="00B75631">
              <w:rPr>
                <w:sz w:val="20"/>
                <w:szCs w:val="20"/>
              </w:rPr>
              <w:t xml:space="preserve">ально-экономического профиля: учеб. для студ. учреждений сред. проф. образования/ А. И. </w:t>
            </w:r>
            <w:proofErr w:type="spellStart"/>
            <w:r w:rsidRPr="00B75631">
              <w:rPr>
                <w:sz w:val="20"/>
                <w:szCs w:val="20"/>
              </w:rPr>
              <w:t>Гомола</w:t>
            </w:r>
            <w:proofErr w:type="spellEnd"/>
            <w:r w:rsidRPr="00B75631">
              <w:rPr>
                <w:sz w:val="20"/>
                <w:szCs w:val="20"/>
              </w:rPr>
              <w:t xml:space="preserve">, В. Е. Кириллов, П. А. </w:t>
            </w:r>
            <w:proofErr w:type="spellStart"/>
            <w:r w:rsidRPr="00B75631">
              <w:rPr>
                <w:sz w:val="20"/>
                <w:szCs w:val="20"/>
              </w:rPr>
              <w:t>Жанин</w:t>
            </w:r>
            <w:proofErr w:type="spellEnd"/>
            <w:r w:rsidRPr="00B75631">
              <w:rPr>
                <w:sz w:val="20"/>
                <w:szCs w:val="20"/>
              </w:rPr>
              <w:t xml:space="preserve">. - 3-е изд., </w:t>
            </w:r>
            <w:proofErr w:type="spellStart"/>
            <w:r w:rsidRPr="00B75631">
              <w:rPr>
                <w:sz w:val="20"/>
                <w:szCs w:val="20"/>
              </w:rPr>
              <w:t>испр</w:t>
            </w:r>
            <w:proofErr w:type="spellEnd"/>
            <w:r w:rsidRPr="00B75631">
              <w:rPr>
                <w:sz w:val="20"/>
                <w:szCs w:val="20"/>
              </w:rPr>
              <w:t>. - М. : Издательский центр "Академия", 2018. - 352 с.</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18</w:t>
            </w:r>
          </w:p>
          <w:p w:rsidR="008F7318" w:rsidRPr="00B75631" w:rsidRDefault="008F7318" w:rsidP="008F7318">
            <w:pPr>
              <w:jc w:val="center"/>
              <w:rPr>
                <w:sz w:val="20"/>
                <w:szCs w:val="20"/>
              </w:rPr>
            </w:pPr>
          </w:p>
        </w:tc>
        <w:tc>
          <w:tcPr>
            <w:tcW w:w="1531"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0,72</w:t>
            </w:r>
          </w:p>
          <w:p w:rsidR="008F7318" w:rsidRPr="00B75631" w:rsidRDefault="008F7318" w:rsidP="008F7318">
            <w:pPr>
              <w:jc w:val="center"/>
              <w:rPr>
                <w:sz w:val="20"/>
                <w:szCs w:val="20"/>
              </w:rPr>
            </w:pPr>
          </w:p>
        </w:tc>
      </w:tr>
      <w:tr w:rsidR="008F7318" w:rsidRPr="00B75631" w:rsidTr="00A5391B">
        <w:tc>
          <w:tcPr>
            <w:tcW w:w="594" w:type="dxa"/>
          </w:tcPr>
          <w:p w:rsidR="008F7318" w:rsidRPr="00B75631" w:rsidRDefault="008F7318" w:rsidP="008F7318">
            <w:pPr>
              <w:rPr>
                <w:b/>
                <w:bCs/>
                <w:sz w:val="20"/>
                <w:szCs w:val="20"/>
              </w:rPr>
            </w:pPr>
          </w:p>
        </w:tc>
        <w:tc>
          <w:tcPr>
            <w:tcW w:w="993" w:type="dxa"/>
          </w:tcPr>
          <w:p w:rsidR="008F7318" w:rsidRPr="00B75631" w:rsidRDefault="008F7318" w:rsidP="008F7318">
            <w:pPr>
              <w:rPr>
                <w:b/>
                <w:bCs/>
                <w:sz w:val="20"/>
                <w:szCs w:val="20"/>
              </w:rPr>
            </w:pPr>
            <w:r w:rsidRPr="00B75631">
              <w:rPr>
                <w:b/>
                <w:bCs/>
                <w:sz w:val="20"/>
                <w:szCs w:val="20"/>
              </w:rPr>
              <w:t>ПМ.00</w:t>
            </w:r>
          </w:p>
        </w:tc>
        <w:tc>
          <w:tcPr>
            <w:tcW w:w="2693" w:type="dxa"/>
          </w:tcPr>
          <w:p w:rsidR="008F7318" w:rsidRPr="00B75631" w:rsidRDefault="008F7318" w:rsidP="008F7318">
            <w:pPr>
              <w:jc w:val="center"/>
              <w:rPr>
                <w:b/>
                <w:bCs/>
                <w:sz w:val="20"/>
                <w:szCs w:val="20"/>
              </w:rPr>
            </w:pPr>
            <w:r w:rsidRPr="00B75631">
              <w:rPr>
                <w:b/>
                <w:bCs/>
                <w:sz w:val="20"/>
                <w:szCs w:val="20"/>
              </w:rPr>
              <w:t xml:space="preserve">Профессиональные модули   по виду фортепиано              </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60" w:type="dxa"/>
            <w:gridSpan w:val="2"/>
          </w:tcPr>
          <w:p w:rsidR="008F7318" w:rsidRPr="00B75631" w:rsidRDefault="008F7318" w:rsidP="008F7318">
            <w:pPr>
              <w:rPr>
                <w:sz w:val="20"/>
                <w:szCs w:val="20"/>
              </w:rPr>
            </w:pPr>
          </w:p>
        </w:tc>
      </w:tr>
      <w:tr w:rsidR="008F7318" w:rsidRPr="00B75631" w:rsidTr="00A5391B">
        <w:tc>
          <w:tcPr>
            <w:tcW w:w="594" w:type="dxa"/>
          </w:tcPr>
          <w:p w:rsidR="008F7318" w:rsidRPr="00B75631" w:rsidRDefault="008F7318" w:rsidP="008F7318">
            <w:pPr>
              <w:rPr>
                <w:b/>
                <w:bCs/>
                <w:sz w:val="20"/>
                <w:szCs w:val="20"/>
              </w:rPr>
            </w:pPr>
          </w:p>
        </w:tc>
        <w:tc>
          <w:tcPr>
            <w:tcW w:w="993" w:type="dxa"/>
          </w:tcPr>
          <w:p w:rsidR="008F7318" w:rsidRPr="00B75631" w:rsidRDefault="008F7318" w:rsidP="008F7318">
            <w:pPr>
              <w:rPr>
                <w:b/>
                <w:bCs/>
                <w:sz w:val="20"/>
                <w:szCs w:val="20"/>
              </w:rPr>
            </w:pPr>
            <w:r w:rsidRPr="00B75631">
              <w:rPr>
                <w:b/>
                <w:bCs/>
                <w:sz w:val="20"/>
                <w:szCs w:val="20"/>
              </w:rPr>
              <w:t>ПМ.01</w:t>
            </w:r>
          </w:p>
        </w:tc>
        <w:tc>
          <w:tcPr>
            <w:tcW w:w="2693" w:type="dxa"/>
          </w:tcPr>
          <w:p w:rsidR="008F7318" w:rsidRPr="00B75631" w:rsidRDefault="008F7318" w:rsidP="008F7318">
            <w:pPr>
              <w:jc w:val="center"/>
              <w:rPr>
                <w:b/>
                <w:bCs/>
                <w:sz w:val="20"/>
                <w:szCs w:val="20"/>
              </w:rPr>
            </w:pPr>
            <w:r w:rsidRPr="00B75631">
              <w:rPr>
                <w:b/>
                <w:bCs/>
                <w:sz w:val="20"/>
                <w:szCs w:val="20"/>
              </w:rPr>
              <w:t>Исполнительская деятел</w:t>
            </w:r>
            <w:r w:rsidRPr="00B75631">
              <w:rPr>
                <w:b/>
                <w:bCs/>
                <w:sz w:val="20"/>
                <w:szCs w:val="20"/>
              </w:rPr>
              <w:t>ь</w:t>
            </w:r>
            <w:r w:rsidRPr="00B75631">
              <w:rPr>
                <w:b/>
                <w:bCs/>
                <w:sz w:val="20"/>
                <w:szCs w:val="20"/>
              </w:rPr>
              <w:t>ность</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60" w:type="dxa"/>
            <w:gridSpan w:val="2"/>
          </w:tcPr>
          <w:p w:rsidR="008F7318" w:rsidRPr="00B75631" w:rsidRDefault="008F7318" w:rsidP="008F7318">
            <w:pPr>
              <w:rPr>
                <w:sz w:val="20"/>
                <w:szCs w:val="20"/>
              </w:rPr>
            </w:pPr>
          </w:p>
        </w:tc>
      </w:tr>
      <w:tr w:rsidR="008F7318" w:rsidRPr="00B75631" w:rsidTr="00A5391B">
        <w:tc>
          <w:tcPr>
            <w:tcW w:w="594" w:type="dxa"/>
          </w:tcPr>
          <w:p w:rsidR="008F7318" w:rsidRPr="00B75631" w:rsidRDefault="008F7318" w:rsidP="008F7318">
            <w:pPr>
              <w:rPr>
                <w:sz w:val="20"/>
                <w:szCs w:val="20"/>
              </w:rPr>
            </w:pPr>
            <w:r w:rsidRPr="00B75631">
              <w:rPr>
                <w:sz w:val="20"/>
                <w:szCs w:val="20"/>
              </w:rPr>
              <w:t>1</w:t>
            </w:r>
          </w:p>
        </w:tc>
        <w:tc>
          <w:tcPr>
            <w:tcW w:w="993" w:type="dxa"/>
          </w:tcPr>
          <w:p w:rsidR="008F7318" w:rsidRPr="00B75631" w:rsidRDefault="008F7318" w:rsidP="008F7318">
            <w:pPr>
              <w:rPr>
                <w:sz w:val="20"/>
                <w:szCs w:val="20"/>
              </w:rPr>
            </w:pPr>
            <w:r w:rsidRPr="00B75631">
              <w:rPr>
                <w:sz w:val="20"/>
                <w:szCs w:val="20"/>
              </w:rPr>
              <w:t>МДК.01.01</w:t>
            </w:r>
          </w:p>
        </w:tc>
        <w:tc>
          <w:tcPr>
            <w:tcW w:w="2693" w:type="dxa"/>
          </w:tcPr>
          <w:p w:rsidR="008F7318" w:rsidRPr="00B75631" w:rsidRDefault="008F7318" w:rsidP="008F7318">
            <w:pPr>
              <w:rPr>
                <w:sz w:val="20"/>
                <w:szCs w:val="20"/>
              </w:rPr>
            </w:pPr>
            <w:r w:rsidRPr="00B75631">
              <w:rPr>
                <w:sz w:val="20"/>
                <w:szCs w:val="20"/>
              </w:rPr>
              <w:t>Специальный инструмент</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1.1 Шуман, Р. Избранные фортепианные сочинения. </w:t>
            </w:r>
            <w:proofErr w:type="spellStart"/>
            <w:r w:rsidRPr="00B75631">
              <w:rPr>
                <w:sz w:val="20"/>
                <w:szCs w:val="20"/>
              </w:rPr>
              <w:t>Selected</w:t>
            </w:r>
            <w:proofErr w:type="spellEnd"/>
            <w:r w:rsidRPr="00B75631">
              <w:rPr>
                <w:sz w:val="20"/>
                <w:szCs w:val="20"/>
              </w:rPr>
              <w:t xml:space="preserve"> </w:t>
            </w:r>
            <w:proofErr w:type="spellStart"/>
            <w:r w:rsidRPr="00B75631">
              <w:rPr>
                <w:sz w:val="20"/>
                <w:szCs w:val="20"/>
              </w:rPr>
              <w:t>Piano</w:t>
            </w:r>
            <w:proofErr w:type="spellEnd"/>
            <w:r w:rsidRPr="00B75631">
              <w:rPr>
                <w:sz w:val="20"/>
                <w:szCs w:val="20"/>
              </w:rPr>
              <w:t xml:space="preserve"> </w:t>
            </w:r>
            <w:proofErr w:type="spellStart"/>
            <w:r w:rsidRPr="00B75631">
              <w:rPr>
                <w:sz w:val="20"/>
                <w:szCs w:val="20"/>
              </w:rPr>
              <w:t>Compositions</w:t>
            </w:r>
            <w:proofErr w:type="spellEnd"/>
            <w:r w:rsidRPr="00B75631">
              <w:rPr>
                <w:sz w:val="20"/>
                <w:szCs w:val="20"/>
              </w:rPr>
              <w:t xml:space="preserve"> : ноты / Р. Шуман. — Санкт-Петербург : Планета муз</w:t>
            </w:r>
            <w:r w:rsidRPr="00B75631">
              <w:rPr>
                <w:sz w:val="20"/>
                <w:szCs w:val="20"/>
              </w:rPr>
              <w:t>ы</w:t>
            </w:r>
            <w:r w:rsidRPr="00B75631">
              <w:rPr>
                <w:sz w:val="20"/>
                <w:szCs w:val="20"/>
              </w:rPr>
              <w:t>ки, 2018. — 256 с. — ISBN 978-5-8114-3358-2. — Текст : электро</w:t>
            </w:r>
            <w:r w:rsidRPr="00B75631">
              <w:rPr>
                <w:sz w:val="20"/>
                <w:szCs w:val="20"/>
              </w:rPr>
              <w:t>н</w:t>
            </w:r>
            <w:r w:rsidRPr="00B75631">
              <w:rPr>
                <w:sz w:val="20"/>
                <w:szCs w:val="20"/>
              </w:rPr>
              <w:t xml:space="preserve">ный // Лань : электронно-библиотечная система. — URL: </w:t>
            </w:r>
            <w:hyperlink r:id="rId77" w:history="1">
              <w:r w:rsidRPr="00B75631">
                <w:rPr>
                  <w:color w:val="0000FF"/>
                  <w:sz w:val="20"/>
                  <w:szCs w:val="20"/>
                  <w:u w:val="single"/>
                </w:rPr>
                <w:t>https://e.lanbook.com/book/107024</w:t>
              </w:r>
            </w:hyperlink>
          </w:p>
          <w:p w:rsidR="008F7318" w:rsidRPr="00B75631" w:rsidRDefault="008F7318" w:rsidP="008F7318">
            <w:pPr>
              <w:rPr>
                <w:sz w:val="20"/>
                <w:szCs w:val="20"/>
              </w:rPr>
            </w:pPr>
            <w:r w:rsidRPr="00B75631">
              <w:rPr>
                <w:sz w:val="20"/>
                <w:szCs w:val="20"/>
              </w:rPr>
              <w:t xml:space="preserve">1.2 Дебюсси, К. Избранные фортепианные произведения. Арабески. </w:t>
            </w:r>
            <w:proofErr w:type="spellStart"/>
            <w:r w:rsidRPr="00B75631">
              <w:rPr>
                <w:sz w:val="20"/>
                <w:szCs w:val="20"/>
              </w:rPr>
              <w:t>Бергамасская</w:t>
            </w:r>
            <w:proofErr w:type="spellEnd"/>
            <w:r w:rsidRPr="00B75631">
              <w:rPr>
                <w:sz w:val="20"/>
                <w:szCs w:val="20"/>
              </w:rPr>
              <w:t xml:space="preserve"> сюита. Грезы. Романтический вальс. Ноктюрн. Мален</w:t>
            </w:r>
            <w:r w:rsidRPr="00B75631">
              <w:rPr>
                <w:sz w:val="20"/>
                <w:szCs w:val="20"/>
              </w:rPr>
              <w:t>ь</w:t>
            </w:r>
            <w:r w:rsidRPr="00B75631">
              <w:rPr>
                <w:sz w:val="20"/>
                <w:szCs w:val="20"/>
              </w:rPr>
              <w:t xml:space="preserve">кий негритенок. Детский уголок : ноты / К. Дебюсси ; составитель Е. </w:t>
            </w:r>
            <w:proofErr w:type="spellStart"/>
            <w:r w:rsidRPr="00B75631">
              <w:rPr>
                <w:sz w:val="20"/>
                <w:szCs w:val="20"/>
              </w:rPr>
              <w:lastRenderedPageBreak/>
              <w:t>Ильянова</w:t>
            </w:r>
            <w:proofErr w:type="spellEnd"/>
            <w:r w:rsidRPr="00B75631">
              <w:rPr>
                <w:sz w:val="20"/>
                <w:szCs w:val="20"/>
              </w:rPr>
              <w:t xml:space="preserve">. — 2-е изд., стер. — Санкт-Петербург : Планета музыки, 2020. — 92 с. — ISBN 978-5-8114-4803-6. — Текст : электронный // Лань : электронно-библиотечная система. — URL: </w:t>
            </w:r>
            <w:hyperlink r:id="rId78" w:history="1">
              <w:r w:rsidRPr="00B75631">
                <w:rPr>
                  <w:color w:val="0000FF"/>
                  <w:sz w:val="20"/>
                  <w:szCs w:val="20"/>
                  <w:u w:val="single"/>
                </w:rPr>
                <w:t>https://e.lanbook.com/book/129113</w:t>
              </w:r>
            </w:hyperlink>
          </w:p>
          <w:p w:rsidR="008F7318" w:rsidRPr="00B75631" w:rsidRDefault="008F7318" w:rsidP="008F7318">
            <w:pPr>
              <w:rPr>
                <w:sz w:val="20"/>
                <w:szCs w:val="20"/>
              </w:rPr>
            </w:pPr>
            <w:r w:rsidRPr="00B75631">
              <w:rPr>
                <w:sz w:val="20"/>
                <w:szCs w:val="20"/>
              </w:rPr>
              <w:t xml:space="preserve">1.3 Черни, К. 25 фортепианных упражнений для маленьких рук, соч. 748. 32 новых ежедневных упражнения для маленьких рук, соч. 848 : ноты / К. Черни ; под редакцией А. </w:t>
            </w:r>
            <w:proofErr w:type="spellStart"/>
            <w:r w:rsidRPr="00B75631">
              <w:rPr>
                <w:sz w:val="20"/>
                <w:szCs w:val="20"/>
              </w:rPr>
              <w:t>Рутхардта</w:t>
            </w:r>
            <w:proofErr w:type="spellEnd"/>
            <w:r w:rsidRPr="00B75631">
              <w:rPr>
                <w:sz w:val="20"/>
                <w:szCs w:val="20"/>
              </w:rPr>
              <w:t xml:space="preserve">. — 2-е изд., стер. — Санкт-Петербург : Планета музыки, 2020. — 116 с. — ISBN 978-5-8114-4850-0. — Текст : электронный // Лань : электронно-библиотечная система. — URL: </w:t>
            </w:r>
            <w:hyperlink r:id="rId79" w:history="1">
              <w:r w:rsidRPr="00B75631">
                <w:rPr>
                  <w:color w:val="0000FF"/>
                  <w:sz w:val="20"/>
                  <w:szCs w:val="20"/>
                  <w:u w:val="single"/>
                </w:rPr>
                <w:t>https://e.lanbook.com/book/129103</w:t>
              </w:r>
            </w:hyperlink>
          </w:p>
          <w:p w:rsidR="008F7318" w:rsidRPr="00B75631" w:rsidRDefault="008F7318" w:rsidP="008F7318">
            <w:pPr>
              <w:jc w:val="center"/>
              <w:rPr>
                <w:sz w:val="20"/>
                <w:szCs w:val="20"/>
              </w:rPr>
            </w:pPr>
            <w:r w:rsidRPr="00B75631">
              <w:rPr>
                <w:sz w:val="20"/>
                <w:szCs w:val="20"/>
              </w:rPr>
              <w:t>Дополнительная</w:t>
            </w:r>
          </w:p>
          <w:p w:rsidR="008F7318" w:rsidRPr="00B75631" w:rsidRDefault="008F7318" w:rsidP="008F7318">
            <w:pPr>
              <w:rPr>
                <w:sz w:val="20"/>
                <w:szCs w:val="20"/>
              </w:rPr>
            </w:pPr>
            <w:r w:rsidRPr="00B75631">
              <w:rPr>
                <w:sz w:val="20"/>
                <w:szCs w:val="20"/>
              </w:rPr>
              <w:t xml:space="preserve">1.4 </w:t>
            </w:r>
            <w:proofErr w:type="spellStart"/>
            <w:r w:rsidRPr="00B75631">
              <w:rPr>
                <w:sz w:val="20"/>
                <w:szCs w:val="20"/>
              </w:rPr>
              <w:t>Альбенис</w:t>
            </w:r>
            <w:proofErr w:type="spellEnd"/>
            <w:r w:rsidRPr="00B75631">
              <w:rPr>
                <w:sz w:val="20"/>
                <w:szCs w:val="20"/>
              </w:rPr>
              <w:t xml:space="preserve">, И.  Избранные фортепианные сочинения [Ноты] / И. </w:t>
            </w:r>
            <w:proofErr w:type="spellStart"/>
            <w:r w:rsidRPr="00B75631">
              <w:rPr>
                <w:sz w:val="20"/>
                <w:szCs w:val="20"/>
              </w:rPr>
              <w:t>Альбенис</w:t>
            </w:r>
            <w:proofErr w:type="spellEnd"/>
            <w:r w:rsidRPr="00B75631">
              <w:rPr>
                <w:sz w:val="20"/>
                <w:szCs w:val="20"/>
              </w:rPr>
              <w:t>. - СПб. : Композитор, 2013.</w:t>
            </w:r>
          </w:p>
          <w:p w:rsidR="008F7318" w:rsidRPr="00B75631" w:rsidRDefault="008F7318" w:rsidP="008F7318">
            <w:pPr>
              <w:rPr>
                <w:sz w:val="20"/>
                <w:szCs w:val="20"/>
              </w:rPr>
            </w:pPr>
            <w:r w:rsidRPr="00B75631">
              <w:rPr>
                <w:sz w:val="20"/>
                <w:szCs w:val="20"/>
              </w:rPr>
              <w:t xml:space="preserve">Шопен, Ф Мазурки  : для </w:t>
            </w:r>
            <w:proofErr w:type="spellStart"/>
            <w:r w:rsidRPr="00B75631">
              <w:rPr>
                <w:sz w:val="20"/>
                <w:szCs w:val="20"/>
              </w:rPr>
              <w:t>фп.:тетрадь</w:t>
            </w:r>
            <w:proofErr w:type="spellEnd"/>
            <w:r w:rsidRPr="00B75631">
              <w:rPr>
                <w:sz w:val="20"/>
                <w:szCs w:val="20"/>
              </w:rPr>
              <w:t xml:space="preserve"> II / Ф Шопен. - СПб. : Композ</w:t>
            </w:r>
            <w:r w:rsidRPr="00B75631">
              <w:rPr>
                <w:sz w:val="20"/>
                <w:szCs w:val="20"/>
              </w:rPr>
              <w:t>и</w:t>
            </w:r>
            <w:r w:rsidRPr="00B75631">
              <w:rPr>
                <w:sz w:val="20"/>
                <w:szCs w:val="20"/>
              </w:rPr>
              <w:t>тор, 2013.</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60" w:type="dxa"/>
            <w:gridSpan w:val="2"/>
          </w:tcPr>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rPr>
                <w:sz w:val="20"/>
                <w:szCs w:val="20"/>
              </w:rPr>
            </w:pPr>
          </w:p>
        </w:tc>
      </w:tr>
      <w:tr w:rsidR="008F7318" w:rsidRPr="00B75631" w:rsidTr="00A5391B">
        <w:trPr>
          <w:trHeight w:val="565"/>
        </w:trPr>
        <w:tc>
          <w:tcPr>
            <w:tcW w:w="594" w:type="dxa"/>
          </w:tcPr>
          <w:p w:rsidR="008F7318" w:rsidRPr="00B75631" w:rsidRDefault="008F7318" w:rsidP="008F7318">
            <w:pPr>
              <w:rPr>
                <w:sz w:val="20"/>
                <w:szCs w:val="20"/>
              </w:rPr>
            </w:pPr>
            <w:r w:rsidRPr="00B75631">
              <w:rPr>
                <w:sz w:val="20"/>
                <w:szCs w:val="20"/>
              </w:rPr>
              <w:lastRenderedPageBreak/>
              <w:t>2</w:t>
            </w:r>
          </w:p>
        </w:tc>
        <w:tc>
          <w:tcPr>
            <w:tcW w:w="993" w:type="dxa"/>
          </w:tcPr>
          <w:p w:rsidR="008F7318" w:rsidRPr="00B75631" w:rsidRDefault="008F7318" w:rsidP="008F7318">
            <w:pPr>
              <w:rPr>
                <w:sz w:val="20"/>
                <w:szCs w:val="20"/>
              </w:rPr>
            </w:pPr>
            <w:r w:rsidRPr="00B75631">
              <w:rPr>
                <w:sz w:val="20"/>
                <w:szCs w:val="20"/>
              </w:rPr>
              <w:t>МДК.01.02</w:t>
            </w:r>
          </w:p>
        </w:tc>
        <w:tc>
          <w:tcPr>
            <w:tcW w:w="2693" w:type="dxa"/>
          </w:tcPr>
          <w:p w:rsidR="008F7318" w:rsidRPr="00B75631" w:rsidRDefault="008F7318" w:rsidP="008F7318">
            <w:pPr>
              <w:rPr>
                <w:sz w:val="20"/>
                <w:szCs w:val="20"/>
              </w:rPr>
            </w:pPr>
            <w:r w:rsidRPr="00B75631">
              <w:rPr>
                <w:sz w:val="20"/>
                <w:szCs w:val="20"/>
              </w:rPr>
              <w:t>Ансамблевое исполнительство</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2.1 Брамс, Й. Венгерские танцы. Для фортепиано в четыре руки : н</w:t>
            </w:r>
            <w:r w:rsidRPr="00B75631">
              <w:rPr>
                <w:sz w:val="20"/>
                <w:szCs w:val="20"/>
              </w:rPr>
              <w:t>о</w:t>
            </w:r>
            <w:r w:rsidRPr="00B75631">
              <w:rPr>
                <w:sz w:val="20"/>
                <w:szCs w:val="20"/>
              </w:rPr>
              <w:t xml:space="preserve">ты / Й. Брамс. — 2-е изд., стер. — Санкт-Петербург : Планета музыки, 2019. — 120 с. — ISBN 978-5-8114-4448-9. — Текст : электронный // Лань : электронно-библиотечная система. — URL: </w:t>
            </w:r>
            <w:hyperlink r:id="rId80" w:history="1">
              <w:r w:rsidRPr="00B75631">
                <w:rPr>
                  <w:color w:val="0000FF"/>
                  <w:sz w:val="20"/>
                  <w:szCs w:val="20"/>
                  <w:u w:val="single"/>
                </w:rPr>
                <w:t>https://e.lanbook.com/book/121156</w:t>
              </w:r>
            </w:hyperlink>
          </w:p>
          <w:p w:rsidR="008F7318" w:rsidRPr="00B75631" w:rsidRDefault="008F7318" w:rsidP="008F7318">
            <w:pPr>
              <w:rPr>
                <w:sz w:val="20"/>
                <w:szCs w:val="20"/>
              </w:rPr>
            </w:pPr>
            <w:r w:rsidRPr="00B75631">
              <w:rPr>
                <w:sz w:val="20"/>
                <w:szCs w:val="20"/>
              </w:rPr>
              <w:t>2.2 Моцарт, В.А. Каденции к фортепианным концертам В. А. Моца</w:t>
            </w:r>
            <w:r w:rsidRPr="00B75631">
              <w:rPr>
                <w:sz w:val="20"/>
                <w:szCs w:val="20"/>
              </w:rPr>
              <w:t>р</w:t>
            </w:r>
            <w:r w:rsidRPr="00B75631">
              <w:rPr>
                <w:sz w:val="20"/>
                <w:szCs w:val="20"/>
              </w:rPr>
              <w:t xml:space="preserve">та. </w:t>
            </w:r>
            <w:proofErr w:type="spellStart"/>
            <w:r w:rsidRPr="00B75631">
              <w:rPr>
                <w:sz w:val="20"/>
                <w:szCs w:val="20"/>
              </w:rPr>
              <w:t>Cadenzas</w:t>
            </w:r>
            <w:proofErr w:type="spellEnd"/>
            <w:r w:rsidRPr="00B75631">
              <w:rPr>
                <w:sz w:val="20"/>
                <w:szCs w:val="20"/>
              </w:rPr>
              <w:t xml:space="preserve"> </w:t>
            </w:r>
            <w:proofErr w:type="spellStart"/>
            <w:r w:rsidRPr="00B75631">
              <w:rPr>
                <w:sz w:val="20"/>
                <w:szCs w:val="20"/>
              </w:rPr>
              <w:t>to</w:t>
            </w:r>
            <w:proofErr w:type="spellEnd"/>
            <w:r w:rsidRPr="00B75631">
              <w:rPr>
                <w:sz w:val="20"/>
                <w:szCs w:val="20"/>
              </w:rPr>
              <w:t xml:space="preserve"> </w:t>
            </w:r>
            <w:proofErr w:type="spellStart"/>
            <w:r w:rsidRPr="00B75631">
              <w:rPr>
                <w:sz w:val="20"/>
                <w:szCs w:val="20"/>
              </w:rPr>
              <w:t>W.A.Mozart's</w:t>
            </w:r>
            <w:proofErr w:type="spellEnd"/>
            <w:r w:rsidRPr="00B75631">
              <w:rPr>
                <w:sz w:val="20"/>
                <w:szCs w:val="20"/>
              </w:rPr>
              <w:t xml:space="preserve"> </w:t>
            </w:r>
            <w:proofErr w:type="spellStart"/>
            <w:r w:rsidRPr="00B75631">
              <w:rPr>
                <w:sz w:val="20"/>
                <w:szCs w:val="20"/>
              </w:rPr>
              <w:t>Piano</w:t>
            </w:r>
            <w:proofErr w:type="spellEnd"/>
            <w:r w:rsidRPr="00B75631">
              <w:rPr>
                <w:sz w:val="20"/>
                <w:szCs w:val="20"/>
              </w:rPr>
              <w:t xml:space="preserve"> </w:t>
            </w:r>
            <w:proofErr w:type="spellStart"/>
            <w:r w:rsidRPr="00B75631">
              <w:rPr>
                <w:sz w:val="20"/>
                <w:szCs w:val="20"/>
              </w:rPr>
              <w:t>Concertos</w:t>
            </w:r>
            <w:proofErr w:type="spellEnd"/>
            <w:r w:rsidRPr="00B75631">
              <w:rPr>
                <w:sz w:val="20"/>
                <w:szCs w:val="20"/>
              </w:rPr>
              <w:t xml:space="preserve"> : ноты / В.А. Моцарт, К. </w:t>
            </w:r>
            <w:proofErr w:type="spellStart"/>
            <w:r w:rsidRPr="00B75631">
              <w:rPr>
                <w:sz w:val="20"/>
                <w:szCs w:val="20"/>
              </w:rPr>
              <w:t>Райнеке</w:t>
            </w:r>
            <w:proofErr w:type="spellEnd"/>
            <w:r w:rsidRPr="00B75631">
              <w:rPr>
                <w:sz w:val="20"/>
                <w:szCs w:val="20"/>
              </w:rPr>
              <w:t xml:space="preserve"> ; составитель А.А. </w:t>
            </w:r>
            <w:proofErr w:type="spellStart"/>
            <w:r w:rsidRPr="00B75631">
              <w:rPr>
                <w:sz w:val="20"/>
                <w:szCs w:val="20"/>
              </w:rPr>
              <w:t>Болдырев</w:t>
            </w:r>
            <w:proofErr w:type="spellEnd"/>
            <w:r w:rsidRPr="00B75631">
              <w:rPr>
                <w:sz w:val="20"/>
                <w:szCs w:val="20"/>
              </w:rPr>
              <w:t>. — Санкт-Петербург : Планета музыки, 2019. — 228 с. — ISBN 978-5-8114-3949-2. — Текст : эле</w:t>
            </w:r>
            <w:r w:rsidRPr="00B75631">
              <w:rPr>
                <w:sz w:val="20"/>
                <w:szCs w:val="20"/>
              </w:rPr>
              <w:t>к</w:t>
            </w:r>
            <w:r w:rsidRPr="00B75631">
              <w:rPr>
                <w:sz w:val="20"/>
                <w:szCs w:val="20"/>
              </w:rPr>
              <w:t xml:space="preserve">тронный // Лань : электронно-библиотечная система. — URL: </w:t>
            </w:r>
            <w:hyperlink r:id="rId81" w:history="1">
              <w:r w:rsidRPr="00B75631">
                <w:rPr>
                  <w:color w:val="0000FF"/>
                  <w:sz w:val="20"/>
                  <w:szCs w:val="20"/>
                  <w:u w:val="single"/>
                </w:rPr>
                <w:t>https://e.lanbook.com/book/115964</w:t>
              </w:r>
            </w:hyperlink>
          </w:p>
          <w:p w:rsidR="008F7318" w:rsidRPr="00B75631" w:rsidRDefault="008F7318" w:rsidP="008F7318">
            <w:pPr>
              <w:rPr>
                <w:sz w:val="20"/>
                <w:szCs w:val="20"/>
              </w:rPr>
            </w:pPr>
            <w:r w:rsidRPr="00B75631">
              <w:rPr>
                <w:sz w:val="20"/>
                <w:szCs w:val="20"/>
              </w:rPr>
              <w:t xml:space="preserve">2.3 Бах, И.С. Альбом пьес для фортепиано. </w:t>
            </w:r>
            <w:proofErr w:type="spellStart"/>
            <w:r w:rsidRPr="00B75631">
              <w:rPr>
                <w:sz w:val="20"/>
                <w:szCs w:val="20"/>
              </w:rPr>
              <w:t>The</w:t>
            </w:r>
            <w:proofErr w:type="spellEnd"/>
            <w:r w:rsidRPr="00B75631">
              <w:rPr>
                <w:sz w:val="20"/>
                <w:szCs w:val="20"/>
              </w:rPr>
              <w:t xml:space="preserve"> </w:t>
            </w:r>
            <w:proofErr w:type="spellStart"/>
            <w:r w:rsidRPr="00B75631">
              <w:rPr>
                <w:sz w:val="20"/>
                <w:szCs w:val="20"/>
              </w:rPr>
              <w:t>Album</w:t>
            </w:r>
            <w:proofErr w:type="spellEnd"/>
            <w:r w:rsidRPr="00B75631">
              <w:rPr>
                <w:sz w:val="20"/>
                <w:szCs w:val="20"/>
              </w:rPr>
              <w:t xml:space="preserve"> </w:t>
            </w:r>
            <w:proofErr w:type="spellStart"/>
            <w:r w:rsidRPr="00B75631">
              <w:rPr>
                <w:sz w:val="20"/>
                <w:szCs w:val="20"/>
              </w:rPr>
              <w:t>of</w:t>
            </w:r>
            <w:proofErr w:type="spellEnd"/>
            <w:r w:rsidRPr="00B75631">
              <w:rPr>
                <w:sz w:val="20"/>
                <w:szCs w:val="20"/>
              </w:rPr>
              <w:t xml:space="preserve"> </w:t>
            </w:r>
            <w:proofErr w:type="spellStart"/>
            <w:r w:rsidRPr="00B75631">
              <w:rPr>
                <w:sz w:val="20"/>
                <w:szCs w:val="20"/>
              </w:rPr>
              <w:t>Pieces</w:t>
            </w:r>
            <w:proofErr w:type="spellEnd"/>
            <w:r w:rsidRPr="00B75631">
              <w:rPr>
                <w:sz w:val="20"/>
                <w:szCs w:val="20"/>
              </w:rPr>
              <w:t xml:space="preserve"> </w:t>
            </w:r>
            <w:proofErr w:type="spellStart"/>
            <w:r w:rsidRPr="00B75631">
              <w:rPr>
                <w:sz w:val="20"/>
                <w:szCs w:val="20"/>
              </w:rPr>
              <w:t>for</w:t>
            </w:r>
            <w:proofErr w:type="spellEnd"/>
            <w:r w:rsidRPr="00B75631">
              <w:rPr>
                <w:sz w:val="20"/>
                <w:szCs w:val="20"/>
              </w:rPr>
              <w:t xml:space="preserve"> </w:t>
            </w:r>
            <w:proofErr w:type="spellStart"/>
            <w:r w:rsidRPr="00B75631">
              <w:rPr>
                <w:sz w:val="20"/>
                <w:szCs w:val="20"/>
              </w:rPr>
              <w:t>Piano</w:t>
            </w:r>
            <w:proofErr w:type="spellEnd"/>
            <w:r w:rsidRPr="00B75631">
              <w:rPr>
                <w:sz w:val="20"/>
                <w:szCs w:val="20"/>
              </w:rPr>
              <w:t xml:space="preserve"> : ноты / И.С. Бах ; составитель Л.И. </w:t>
            </w:r>
            <w:proofErr w:type="spellStart"/>
            <w:r w:rsidRPr="00B75631">
              <w:rPr>
                <w:sz w:val="20"/>
                <w:szCs w:val="20"/>
              </w:rPr>
              <w:t>Ройзман</w:t>
            </w:r>
            <w:proofErr w:type="spellEnd"/>
            <w:r w:rsidRPr="00B75631">
              <w:rPr>
                <w:sz w:val="20"/>
                <w:szCs w:val="20"/>
              </w:rPr>
              <w:t xml:space="preserve">. — Санкт-Петербург : Планета музыки, 2018. — 176 с. — ISBN 978-5-8114-3496-1. — Текст : электронный // Лань : электронно-библиотечная система. — URL: </w:t>
            </w:r>
            <w:r w:rsidRPr="00B75631">
              <w:rPr>
                <w:color w:val="0000FF"/>
                <w:sz w:val="20"/>
                <w:szCs w:val="20"/>
                <w:u w:val="single"/>
              </w:rPr>
              <w:t>https://e.lanbook.com/book/107990</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rPr>
                <w:sz w:val="20"/>
                <w:szCs w:val="20"/>
              </w:rPr>
            </w:pPr>
          </w:p>
        </w:tc>
        <w:tc>
          <w:tcPr>
            <w:tcW w:w="1560" w:type="dxa"/>
            <w:gridSpan w:val="2"/>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rPr>
                <w:sz w:val="20"/>
                <w:szCs w:val="20"/>
              </w:rPr>
            </w:pPr>
          </w:p>
        </w:tc>
      </w:tr>
      <w:tr w:rsidR="008F7318" w:rsidRPr="00B75631" w:rsidTr="00A5391B">
        <w:tc>
          <w:tcPr>
            <w:tcW w:w="594" w:type="dxa"/>
          </w:tcPr>
          <w:p w:rsidR="008F7318" w:rsidRPr="00B75631" w:rsidRDefault="008F7318" w:rsidP="008F7318">
            <w:pPr>
              <w:rPr>
                <w:sz w:val="20"/>
                <w:szCs w:val="20"/>
              </w:rPr>
            </w:pPr>
            <w:r w:rsidRPr="00B75631">
              <w:rPr>
                <w:sz w:val="20"/>
                <w:szCs w:val="20"/>
              </w:rPr>
              <w:t>3</w:t>
            </w:r>
          </w:p>
        </w:tc>
        <w:tc>
          <w:tcPr>
            <w:tcW w:w="993" w:type="dxa"/>
          </w:tcPr>
          <w:p w:rsidR="008F7318" w:rsidRPr="00B75631" w:rsidRDefault="008F7318" w:rsidP="008F7318">
            <w:pPr>
              <w:rPr>
                <w:sz w:val="20"/>
                <w:szCs w:val="20"/>
              </w:rPr>
            </w:pPr>
            <w:r w:rsidRPr="00B75631">
              <w:rPr>
                <w:sz w:val="20"/>
                <w:szCs w:val="20"/>
              </w:rPr>
              <w:t>МДК.01.03</w:t>
            </w:r>
          </w:p>
        </w:tc>
        <w:tc>
          <w:tcPr>
            <w:tcW w:w="2693" w:type="dxa"/>
          </w:tcPr>
          <w:p w:rsidR="008F7318" w:rsidRPr="00B75631" w:rsidRDefault="008F7318" w:rsidP="008F7318">
            <w:pPr>
              <w:rPr>
                <w:sz w:val="20"/>
                <w:szCs w:val="20"/>
              </w:rPr>
            </w:pPr>
            <w:r w:rsidRPr="00B75631">
              <w:rPr>
                <w:sz w:val="20"/>
                <w:szCs w:val="20"/>
              </w:rPr>
              <w:t>Концертмейстерский класс</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3.1 </w:t>
            </w:r>
            <w:proofErr w:type="spellStart"/>
            <w:r w:rsidRPr="00B75631">
              <w:rPr>
                <w:sz w:val="20"/>
                <w:szCs w:val="20"/>
              </w:rPr>
              <w:t>Мосин</w:t>
            </w:r>
            <w:proofErr w:type="spellEnd"/>
            <w:r w:rsidRPr="00B75631">
              <w:rPr>
                <w:sz w:val="20"/>
                <w:szCs w:val="20"/>
              </w:rPr>
              <w:t xml:space="preserve">, И.Э. Творческая работа в концертмейстерском классе : учебно-методическое пособие / И.Э. </w:t>
            </w:r>
            <w:proofErr w:type="spellStart"/>
            <w:r w:rsidRPr="00B75631">
              <w:rPr>
                <w:sz w:val="20"/>
                <w:szCs w:val="20"/>
              </w:rPr>
              <w:t>Мосин</w:t>
            </w:r>
            <w:proofErr w:type="spellEnd"/>
            <w:r w:rsidRPr="00B75631">
              <w:rPr>
                <w:sz w:val="20"/>
                <w:szCs w:val="20"/>
              </w:rPr>
              <w:t xml:space="preserve">. — 5-е, стер. — Санкт-Петербург : Планета музыки, 2020. — 112 с. — ISBN 978-5-8114-4827-2. — Текст : электронный // Лань : электронно-библиотечная система. — URL: </w:t>
            </w:r>
            <w:hyperlink r:id="rId82" w:history="1">
              <w:r w:rsidRPr="00B75631">
                <w:rPr>
                  <w:color w:val="0000FF"/>
                  <w:sz w:val="20"/>
                  <w:szCs w:val="20"/>
                  <w:u w:val="single"/>
                </w:rPr>
                <w:t>https://e.lanbook.com/book/128812</w:t>
              </w:r>
            </w:hyperlink>
          </w:p>
          <w:p w:rsidR="008F7318" w:rsidRPr="00B75631" w:rsidRDefault="008F7318" w:rsidP="008F7318">
            <w:pPr>
              <w:rPr>
                <w:sz w:val="20"/>
                <w:szCs w:val="20"/>
              </w:rPr>
            </w:pPr>
            <w:r w:rsidRPr="00B75631">
              <w:rPr>
                <w:sz w:val="20"/>
                <w:szCs w:val="20"/>
              </w:rPr>
              <w:t xml:space="preserve">3.2 </w:t>
            </w:r>
            <w:proofErr w:type="spellStart"/>
            <w:r w:rsidRPr="00B75631">
              <w:rPr>
                <w:sz w:val="20"/>
                <w:szCs w:val="20"/>
              </w:rPr>
              <w:t>Калицкий</w:t>
            </w:r>
            <w:proofErr w:type="spellEnd"/>
            <w:r w:rsidRPr="00B75631">
              <w:rPr>
                <w:sz w:val="20"/>
                <w:szCs w:val="20"/>
              </w:rPr>
              <w:t>, В.В. Методика преподавания дисциплины «Концер</w:t>
            </w:r>
            <w:r w:rsidRPr="00B75631">
              <w:rPr>
                <w:sz w:val="20"/>
                <w:szCs w:val="20"/>
              </w:rPr>
              <w:t>т</w:t>
            </w:r>
            <w:r w:rsidRPr="00B75631">
              <w:rPr>
                <w:sz w:val="20"/>
                <w:szCs w:val="20"/>
              </w:rPr>
              <w:t xml:space="preserve">мейстерский класс» в вузе : учебно-методическое пособие / В.В. </w:t>
            </w:r>
            <w:proofErr w:type="spellStart"/>
            <w:r w:rsidRPr="00B75631">
              <w:rPr>
                <w:sz w:val="20"/>
                <w:szCs w:val="20"/>
              </w:rPr>
              <w:t>К</w:t>
            </w:r>
            <w:r w:rsidRPr="00B75631">
              <w:rPr>
                <w:sz w:val="20"/>
                <w:szCs w:val="20"/>
              </w:rPr>
              <w:t>а</w:t>
            </w:r>
            <w:r w:rsidRPr="00B75631">
              <w:rPr>
                <w:sz w:val="20"/>
                <w:szCs w:val="20"/>
              </w:rPr>
              <w:lastRenderedPageBreak/>
              <w:t>лицкий</w:t>
            </w:r>
            <w:proofErr w:type="spellEnd"/>
            <w:r w:rsidRPr="00B75631">
              <w:rPr>
                <w:sz w:val="20"/>
                <w:szCs w:val="20"/>
              </w:rPr>
              <w:t xml:space="preserve">. — Санкт-Петербург : Планета музыки, 2019. — 336 с. — ISBN 978-5-8114-4116-7. — Текст : электронный // Лань : электронно-библиотечная система. — URL: </w:t>
            </w:r>
            <w:hyperlink r:id="rId83" w:history="1">
              <w:r w:rsidRPr="00B75631">
                <w:rPr>
                  <w:color w:val="0000FF"/>
                  <w:sz w:val="20"/>
                  <w:szCs w:val="20"/>
                  <w:u w:val="single"/>
                </w:rPr>
                <w:t>https://e.lanbook.com/book/118727</w:t>
              </w:r>
            </w:hyperlink>
          </w:p>
          <w:p w:rsidR="008F7318" w:rsidRPr="00B75631" w:rsidRDefault="008F7318" w:rsidP="008F7318">
            <w:pPr>
              <w:rPr>
                <w:sz w:val="20"/>
                <w:szCs w:val="20"/>
              </w:rPr>
            </w:pPr>
            <w:r w:rsidRPr="00B75631">
              <w:rPr>
                <w:sz w:val="20"/>
                <w:szCs w:val="20"/>
              </w:rPr>
              <w:t xml:space="preserve"> </w:t>
            </w:r>
          </w:p>
          <w:p w:rsidR="008F7318" w:rsidRPr="00B75631" w:rsidRDefault="008F7318" w:rsidP="008F7318">
            <w:pPr>
              <w:jc w:val="center"/>
              <w:rPr>
                <w:sz w:val="20"/>
                <w:szCs w:val="20"/>
              </w:rPr>
            </w:pPr>
            <w:r w:rsidRPr="00B75631">
              <w:rPr>
                <w:sz w:val="20"/>
                <w:szCs w:val="20"/>
              </w:rPr>
              <w:t>Дополнительная</w:t>
            </w:r>
          </w:p>
          <w:p w:rsidR="008F7318" w:rsidRPr="00B75631" w:rsidRDefault="008F7318" w:rsidP="008F7318">
            <w:pPr>
              <w:rPr>
                <w:sz w:val="20"/>
                <w:szCs w:val="20"/>
              </w:rPr>
            </w:pPr>
            <w:r w:rsidRPr="00B75631">
              <w:rPr>
                <w:sz w:val="20"/>
                <w:szCs w:val="20"/>
              </w:rPr>
              <w:t xml:space="preserve">3.3 </w:t>
            </w:r>
            <w:proofErr w:type="spellStart"/>
            <w:r w:rsidRPr="00B75631">
              <w:rPr>
                <w:sz w:val="20"/>
                <w:szCs w:val="20"/>
              </w:rPr>
              <w:t>Бикташев</w:t>
            </w:r>
            <w:proofErr w:type="spellEnd"/>
            <w:r w:rsidRPr="00B75631">
              <w:rPr>
                <w:sz w:val="20"/>
                <w:szCs w:val="20"/>
              </w:rPr>
              <w:t>, В.  Искусство концертмейстера. Основы исполнител</w:t>
            </w:r>
            <w:r w:rsidRPr="00B75631">
              <w:rPr>
                <w:sz w:val="20"/>
                <w:szCs w:val="20"/>
              </w:rPr>
              <w:t>ь</w:t>
            </w:r>
            <w:r w:rsidRPr="00B75631">
              <w:rPr>
                <w:sz w:val="20"/>
                <w:szCs w:val="20"/>
              </w:rPr>
              <w:t xml:space="preserve">ского мастерства / В. </w:t>
            </w:r>
            <w:proofErr w:type="spellStart"/>
            <w:r w:rsidRPr="00B75631">
              <w:rPr>
                <w:sz w:val="20"/>
                <w:szCs w:val="20"/>
              </w:rPr>
              <w:t>Бикташев</w:t>
            </w:r>
            <w:proofErr w:type="spellEnd"/>
            <w:r w:rsidRPr="00B75631">
              <w:rPr>
                <w:sz w:val="20"/>
                <w:szCs w:val="20"/>
              </w:rPr>
              <w:t>. - СПб. : Союз художников, 2014.</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60" w:type="dxa"/>
            <w:gridSpan w:val="2"/>
          </w:tcPr>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tc>
      </w:tr>
      <w:tr w:rsidR="008F7318" w:rsidRPr="00B75631" w:rsidTr="00A5391B">
        <w:tc>
          <w:tcPr>
            <w:tcW w:w="594" w:type="dxa"/>
          </w:tcPr>
          <w:p w:rsidR="008F7318" w:rsidRPr="00B75631" w:rsidRDefault="008F7318" w:rsidP="008F7318">
            <w:pPr>
              <w:rPr>
                <w:sz w:val="20"/>
                <w:szCs w:val="20"/>
              </w:rPr>
            </w:pPr>
            <w:r w:rsidRPr="00B75631">
              <w:rPr>
                <w:sz w:val="20"/>
                <w:szCs w:val="20"/>
              </w:rPr>
              <w:lastRenderedPageBreak/>
              <w:t>4</w:t>
            </w:r>
          </w:p>
        </w:tc>
        <w:tc>
          <w:tcPr>
            <w:tcW w:w="993" w:type="dxa"/>
          </w:tcPr>
          <w:p w:rsidR="008F7318" w:rsidRPr="00B75631" w:rsidRDefault="008F7318" w:rsidP="008F7318">
            <w:pPr>
              <w:rPr>
                <w:sz w:val="20"/>
                <w:szCs w:val="20"/>
              </w:rPr>
            </w:pPr>
            <w:r w:rsidRPr="00B75631">
              <w:rPr>
                <w:sz w:val="20"/>
                <w:szCs w:val="20"/>
              </w:rPr>
              <w:t>МДК.01.04</w:t>
            </w:r>
          </w:p>
        </w:tc>
        <w:tc>
          <w:tcPr>
            <w:tcW w:w="2693" w:type="dxa"/>
          </w:tcPr>
          <w:p w:rsidR="008F7318" w:rsidRPr="00B75631" w:rsidRDefault="008F7318" w:rsidP="008F7318">
            <w:pPr>
              <w:rPr>
                <w:sz w:val="20"/>
                <w:szCs w:val="20"/>
              </w:rPr>
            </w:pPr>
            <w:r w:rsidRPr="00B75631">
              <w:rPr>
                <w:sz w:val="20"/>
                <w:szCs w:val="20"/>
              </w:rPr>
              <w:t>История исполнительского искусства, устройство кл</w:t>
            </w:r>
            <w:r w:rsidRPr="00B75631">
              <w:rPr>
                <w:sz w:val="20"/>
                <w:szCs w:val="20"/>
              </w:rPr>
              <w:t>а</w:t>
            </w:r>
            <w:r w:rsidRPr="00B75631">
              <w:rPr>
                <w:sz w:val="20"/>
                <w:szCs w:val="20"/>
              </w:rPr>
              <w:t>вишных инструментов</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4.2 </w:t>
            </w:r>
            <w:proofErr w:type="spellStart"/>
            <w:r w:rsidRPr="00B75631">
              <w:rPr>
                <w:sz w:val="20"/>
                <w:szCs w:val="20"/>
              </w:rPr>
              <w:t>Мильштейн</w:t>
            </w:r>
            <w:proofErr w:type="spellEnd"/>
            <w:r w:rsidRPr="00B75631">
              <w:rPr>
                <w:sz w:val="20"/>
                <w:szCs w:val="20"/>
              </w:rPr>
              <w:t xml:space="preserve">, Я.И. Вопросы теории и истории исполнительства [Электронный ресурс] : учебное пособие / Я.И. </w:t>
            </w:r>
            <w:proofErr w:type="spellStart"/>
            <w:r w:rsidRPr="00B75631">
              <w:rPr>
                <w:sz w:val="20"/>
                <w:szCs w:val="20"/>
              </w:rPr>
              <w:t>Мильштейн</w:t>
            </w:r>
            <w:proofErr w:type="spellEnd"/>
            <w:r w:rsidRPr="00B75631">
              <w:rPr>
                <w:sz w:val="20"/>
                <w:szCs w:val="20"/>
              </w:rPr>
              <w:t>. — Эле</w:t>
            </w:r>
            <w:r w:rsidRPr="00B75631">
              <w:rPr>
                <w:sz w:val="20"/>
                <w:szCs w:val="20"/>
              </w:rPr>
              <w:t>к</w:t>
            </w:r>
            <w:r w:rsidRPr="00B75631">
              <w:rPr>
                <w:sz w:val="20"/>
                <w:szCs w:val="20"/>
              </w:rPr>
              <w:t xml:space="preserve">трон. дан. — Санкт-Петербург : Лань, Планета музыки, 2019. — 264 с. — Режим доступа: </w:t>
            </w:r>
            <w:hyperlink r:id="rId84" w:history="1">
              <w:r w:rsidRPr="00B75631">
                <w:rPr>
                  <w:color w:val="0000FF"/>
                  <w:sz w:val="20"/>
                  <w:szCs w:val="20"/>
                  <w:u w:val="single"/>
                </w:rPr>
                <w:t>https://e.lanbook.com/book/111803</w:t>
              </w:r>
            </w:hyperlink>
            <w:r w:rsidRPr="00B75631">
              <w:rPr>
                <w:sz w:val="20"/>
                <w:szCs w:val="20"/>
              </w:rPr>
              <w:t>. — 19.02.2019</w:t>
            </w:r>
          </w:p>
          <w:p w:rsidR="008F7318" w:rsidRPr="00B75631" w:rsidRDefault="008F7318" w:rsidP="008F7318">
            <w:pPr>
              <w:rPr>
                <w:sz w:val="20"/>
                <w:szCs w:val="20"/>
              </w:rPr>
            </w:pPr>
            <w:r w:rsidRPr="00B75631">
              <w:rPr>
                <w:sz w:val="20"/>
                <w:szCs w:val="20"/>
              </w:rPr>
              <w:t>4.3 Денисов, С.Г. Школа игры на фортепиано. Практическое пособие для домашних занятий [Электронный ресурс] : учебное пособие / С.Г. Денисов. — Электрон. дан. — Санкт-Петербург : Лань, Планета м</w:t>
            </w:r>
            <w:r w:rsidRPr="00B75631">
              <w:rPr>
                <w:sz w:val="20"/>
                <w:szCs w:val="20"/>
              </w:rPr>
              <w:t>у</w:t>
            </w:r>
            <w:r w:rsidRPr="00B75631">
              <w:rPr>
                <w:sz w:val="20"/>
                <w:szCs w:val="20"/>
              </w:rPr>
              <w:t xml:space="preserve">зыки, 2019. — 108 с. — Режим доступа: </w:t>
            </w:r>
            <w:hyperlink r:id="rId85" w:history="1">
              <w:r w:rsidRPr="00B75631">
                <w:rPr>
                  <w:color w:val="0000FF"/>
                  <w:sz w:val="20"/>
                  <w:szCs w:val="20"/>
                  <w:u w:val="single"/>
                </w:rPr>
                <w:t>https://e.lanbook.com/book/112769</w:t>
              </w:r>
            </w:hyperlink>
            <w:r w:rsidRPr="00B75631">
              <w:rPr>
                <w:sz w:val="20"/>
                <w:szCs w:val="20"/>
              </w:rPr>
              <w:t>. — 19.02.2019.</w:t>
            </w:r>
          </w:p>
          <w:p w:rsidR="008F7318" w:rsidRPr="00B75631" w:rsidRDefault="008F7318" w:rsidP="008F7318">
            <w:pPr>
              <w:rPr>
                <w:sz w:val="20"/>
                <w:szCs w:val="20"/>
              </w:rPr>
            </w:pPr>
            <w:r w:rsidRPr="00B75631">
              <w:rPr>
                <w:sz w:val="20"/>
                <w:szCs w:val="20"/>
              </w:rPr>
              <w:t xml:space="preserve">4.4 </w:t>
            </w:r>
            <w:proofErr w:type="spellStart"/>
            <w:r w:rsidRPr="00B75631">
              <w:rPr>
                <w:sz w:val="20"/>
                <w:szCs w:val="20"/>
              </w:rPr>
              <w:t>Гермер</w:t>
            </w:r>
            <w:proofErr w:type="spellEnd"/>
            <w:r w:rsidRPr="00B75631">
              <w:rPr>
                <w:sz w:val="20"/>
                <w:szCs w:val="20"/>
              </w:rPr>
              <w:t xml:space="preserve">, Г. Как играть на фортепиано : учебное пособие / Г. </w:t>
            </w:r>
            <w:proofErr w:type="spellStart"/>
            <w:r w:rsidRPr="00B75631">
              <w:rPr>
                <w:sz w:val="20"/>
                <w:szCs w:val="20"/>
              </w:rPr>
              <w:t>Ге</w:t>
            </w:r>
            <w:r w:rsidRPr="00B75631">
              <w:rPr>
                <w:sz w:val="20"/>
                <w:szCs w:val="20"/>
              </w:rPr>
              <w:t>р</w:t>
            </w:r>
            <w:r w:rsidRPr="00B75631">
              <w:rPr>
                <w:sz w:val="20"/>
                <w:szCs w:val="20"/>
              </w:rPr>
              <w:t>мер</w:t>
            </w:r>
            <w:proofErr w:type="spellEnd"/>
            <w:r w:rsidRPr="00B75631">
              <w:rPr>
                <w:sz w:val="20"/>
                <w:szCs w:val="20"/>
              </w:rPr>
              <w:t xml:space="preserve"> ; </w:t>
            </w:r>
            <w:proofErr w:type="spellStart"/>
            <w:r w:rsidRPr="00B75631">
              <w:rPr>
                <w:sz w:val="20"/>
                <w:szCs w:val="20"/>
              </w:rPr>
              <w:t>Буховцева</w:t>
            </w:r>
            <w:proofErr w:type="spellEnd"/>
            <w:r w:rsidRPr="00B75631">
              <w:rPr>
                <w:sz w:val="20"/>
                <w:szCs w:val="20"/>
              </w:rPr>
              <w:t xml:space="preserve"> А.Н.. — 3-е, </w:t>
            </w:r>
            <w:proofErr w:type="spellStart"/>
            <w:r w:rsidRPr="00B75631">
              <w:rPr>
                <w:sz w:val="20"/>
                <w:szCs w:val="20"/>
              </w:rPr>
              <w:t>испр</w:t>
            </w:r>
            <w:proofErr w:type="spellEnd"/>
            <w:r w:rsidRPr="00B75631">
              <w:rPr>
                <w:sz w:val="20"/>
                <w:szCs w:val="20"/>
              </w:rPr>
              <w:t>. — Санкт-Петербург : Планета м</w:t>
            </w:r>
            <w:r w:rsidRPr="00B75631">
              <w:rPr>
                <w:sz w:val="20"/>
                <w:szCs w:val="20"/>
              </w:rPr>
              <w:t>у</w:t>
            </w:r>
            <w:r w:rsidRPr="00B75631">
              <w:rPr>
                <w:sz w:val="20"/>
                <w:szCs w:val="20"/>
              </w:rPr>
              <w:t>зыки, 2019. — 188 с. — ISBN 978-5-8114-4362-8. — Текст : электро</w:t>
            </w:r>
            <w:r w:rsidRPr="00B75631">
              <w:rPr>
                <w:sz w:val="20"/>
                <w:szCs w:val="20"/>
              </w:rPr>
              <w:t>н</w:t>
            </w:r>
            <w:r w:rsidRPr="00B75631">
              <w:rPr>
                <w:sz w:val="20"/>
                <w:szCs w:val="20"/>
              </w:rPr>
              <w:t xml:space="preserve">ный // Лань : электронно-библиотечная система. — URL: </w:t>
            </w:r>
            <w:hyperlink r:id="rId86" w:history="1">
              <w:r w:rsidRPr="00B75631">
                <w:rPr>
                  <w:color w:val="0000FF"/>
                  <w:sz w:val="20"/>
                  <w:szCs w:val="20"/>
                  <w:u w:val="single"/>
                </w:rPr>
                <w:t>https://e.lanbook.com/book/122193</w:t>
              </w:r>
            </w:hyperlink>
            <w:r w:rsidRPr="00B75631">
              <w:rPr>
                <w:sz w:val="20"/>
                <w:szCs w:val="20"/>
              </w:rPr>
              <w:t xml:space="preserve"> </w:t>
            </w:r>
          </w:p>
          <w:p w:rsidR="008F7318" w:rsidRPr="00B75631" w:rsidRDefault="008F7318" w:rsidP="008F7318">
            <w:pPr>
              <w:jc w:val="center"/>
              <w:rPr>
                <w:sz w:val="20"/>
                <w:szCs w:val="20"/>
              </w:rPr>
            </w:pPr>
            <w:r w:rsidRPr="00B75631">
              <w:rPr>
                <w:sz w:val="20"/>
                <w:szCs w:val="20"/>
              </w:rPr>
              <w:t>Дополнительная литература</w:t>
            </w:r>
          </w:p>
          <w:p w:rsidR="008F7318" w:rsidRPr="00B75631" w:rsidRDefault="008F7318" w:rsidP="008F7318">
            <w:pPr>
              <w:rPr>
                <w:sz w:val="20"/>
                <w:szCs w:val="20"/>
              </w:rPr>
            </w:pPr>
            <w:r w:rsidRPr="00B75631">
              <w:rPr>
                <w:sz w:val="20"/>
                <w:szCs w:val="20"/>
              </w:rPr>
              <w:t>4.1 Цыпин, Г. М. Музыкальное исполнительство. Исполнитель и те</w:t>
            </w:r>
            <w:r w:rsidRPr="00B75631">
              <w:rPr>
                <w:sz w:val="20"/>
                <w:szCs w:val="20"/>
              </w:rPr>
              <w:t>х</w:t>
            </w:r>
            <w:r w:rsidRPr="00B75631">
              <w:rPr>
                <w:sz w:val="20"/>
                <w:szCs w:val="20"/>
              </w:rPr>
              <w:t xml:space="preserve">ника : учебник  / Г. М. Цыпин.- М. : </w:t>
            </w:r>
            <w:proofErr w:type="spellStart"/>
            <w:r w:rsidRPr="00B75631">
              <w:rPr>
                <w:sz w:val="20"/>
                <w:szCs w:val="20"/>
              </w:rPr>
              <w:t>Юрайт</w:t>
            </w:r>
            <w:proofErr w:type="spellEnd"/>
            <w:r w:rsidRPr="00B75631">
              <w:rPr>
                <w:sz w:val="20"/>
                <w:szCs w:val="20"/>
              </w:rPr>
              <w:t>, 2016.</w:t>
            </w:r>
          </w:p>
          <w:p w:rsidR="008F7318" w:rsidRPr="00B75631" w:rsidRDefault="008F7318" w:rsidP="008F7318">
            <w:pPr>
              <w:rPr>
                <w:sz w:val="20"/>
                <w:szCs w:val="20"/>
              </w:rPr>
            </w:pPr>
          </w:p>
        </w:tc>
        <w:tc>
          <w:tcPr>
            <w:tcW w:w="1560" w:type="dxa"/>
          </w:tcPr>
          <w:p w:rsidR="008F7318" w:rsidRPr="00B75631" w:rsidRDefault="008F7318" w:rsidP="008F7318">
            <w:pPr>
              <w:tabs>
                <w:tab w:val="left" w:pos="659"/>
                <w:tab w:val="center" w:pos="752"/>
              </w:tabs>
              <w:rPr>
                <w:sz w:val="20"/>
                <w:szCs w:val="20"/>
              </w:rPr>
            </w:pPr>
            <w:r w:rsidRPr="00B75631">
              <w:rPr>
                <w:sz w:val="20"/>
                <w:szCs w:val="20"/>
              </w:rPr>
              <w:tab/>
              <w:t>Э</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c>
          <w:tcPr>
            <w:tcW w:w="1560" w:type="dxa"/>
            <w:gridSpan w:val="2"/>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tc>
      </w:tr>
      <w:tr w:rsidR="008F7318" w:rsidRPr="00B75631" w:rsidTr="008F7318">
        <w:trPr>
          <w:trHeight w:val="1827"/>
        </w:trPr>
        <w:tc>
          <w:tcPr>
            <w:tcW w:w="594" w:type="dxa"/>
          </w:tcPr>
          <w:p w:rsidR="008F7318" w:rsidRPr="00B75631" w:rsidRDefault="008F7318" w:rsidP="008F7318">
            <w:pPr>
              <w:rPr>
                <w:sz w:val="20"/>
                <w:szCs w:val="20"/>
              </w:rPr>
            </w:pPr>
            <w:r w:rsidRPr="00B75631">
              <w:rPr>
                <w:sz w:val="20"/>
                <w:szCs w:val="20"/>
              </w:rPr>
              <w:t>5</w:t>
            </w:r>
          </w:p>
        </w:tc>
        <w:tc>
          <w:tcPr>
            <w:tcW w:w="993" w:type="dxa"/>
          </w:tcPr>
          <w:p w:rsidR="008F7318" w:rsidRPr="00B75631" w:rsidRDefault="008F7318" w:rsidP="008F7318">
            <w:pPr>
              <w:rPr>
                <w:sz w:val="20"/>
                <w:szCs w:val="20"/>
              </w:rPr>
            </w:pPr>
            <w:r w:rsidRPr="00B75631">
              <w:rPr>
                <w:sz w:val="20"/>
                <w:szCs w:val="20"/>
              </w:rPr>
              <w:t>МДК.01.05</w:t>
            </w:r>
          </w:p>
        </w:tc>
        <w:tc>
          <w:tcPr>
            <w:tcW w:w="2693" w:type="dxa"/>
          </w:tcPr>
          <w:p w:rsidR="008F7318" w:rsidRPr="00B75631" w:rsidRDefault="008F7318" w:rsidP="008F7318">
            <w:pPr>
              <w:rPr>
                <w:sz w:val="20"/>
                <w:szCs w:val="20"/>
              </w:rPr>
            </w:pPr>
            <w:r w:rsidRPr="00B75631">
              <w:rPr>
                <w:sz w:val="20"/>
                <w:szCs w:val="20"/>
              </w:rPr>
              <w:t xml:space="preserve">Основы композиции, </w:t>
            </w:r>
            <w:proofErr w:type="spellStart"/>
            <w:r w:rsidRPr="00B75631">
              <w:rPr>
                <w:sz w:val="20"/>
                <w:szCs w:val="20"/>
              </w:rPr>
              <w:t>инстр</w:t>
            </w:r>
            <w:r w:rsidRPr="00B75631">
              <w:rPr>
                <w:sz w:val="20"/>
                <w:szCs w:val="20"/>
              </w:rPr>
              <w:t>у</w:t>
            </w:r>
            <w:r w:rsidRPr="00B75631">
              <w:rPr>
                <w:sz w:val="20"/>
                <w:szCs w:val="20"/>
              </w:rPr>
              <w:t>ментоведение</w:t>
            </w:r>
            <w:proofErr w:type="spellEnd"/>
            <w:r w:rsidRPr="00B75631">
              <w:rPr>
                <w:sz w:val="20"/>
                <w:szCs w:val="20"/>
              </w:rPr>
              <w:t>, дополнител</w:t>
            </w:r>
            <w:r w:rsidRPr="00B75631">
              <w:rPr>
                <w:sz w:val="20"/>
                <w:szCs w:val="20"/>
              </w:rPr>
              <w:t>ь</w:t>
            </w:r>
            <w:r w:rsidRPr="00B75631">
              <w:rPr>
                <w:sz w:val="20"/>
                <w:szCs w:val="20"/>
              </w:rPr>
              <w:t>ный инструмент</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5.1 </w:t>
            </w:r>
            <w:proofErr w:type="spellStart"/>
            <w:r w:rsidRPr="00B75631">
              <w:rPr>
                <w:sz w:val="20"/>
                <w:szCs w:val="20"/>
              </w:rPr>
              <w:t>Мильштейн</w:t>
            </w:r>
            <w:proofErr w:type="spellEnd"/>
            <w:r w:rsidRPr="00B75631">
              <w:rPr>
                <w:sz w:val="20"/>
                <w:szCs w:val="20"/>
              </w:rPr>
              <w:t xml:space="preserve">, Я.И. Вопросы теории и истории исполнительства [Электронный ресурс] : учебное пособие / Я.И. </w:t>
            </w:r>
            <w:proofErr w:type="spellStart"/>
            <w:r w:rsidRPr="00B75631">
              <w:rPr>
                <w:sz w:val="20"/>
                <w:szCs w:val="20"/>
              </w:rPr>
              <w:t>Мильштейн</w:t>
            </w:r>
            <w:proofErr w:type="spellEnd"/>
            <w:r w:rsidRPr="00B75631">
              <w:rPr>
                <w:sz w:val="20"/>
                <w:szCs w:val="20"/>
              </w:rPr>
              <w:t>. — Эле</w:t>
            </w:r>
            <w:r w:rsidRPr="00B75631">
              <w:rPr>
                <w:sz w:val="20"/>
                <w:szCs w:val="20"/>
              </w:rPr>
              <w:t>к</w:t>
            </w:r>
            <w:r w:rsidRPr="00B75631">
              <w:rPr>
                <w:sz w:val="20"/>
                <w:szCs w:val="20"/>
              </w:rPr>
              <w:t xml:space="preserve">трон. дан. — Санкт-Петербург : Лань, Планета музыки, 2019. — 264 с. — Режим доступа: </w:t>
            </w:r>
            <w:hyperlink r:id="rId87" w:history="1">
              <w:r w:rsidRPr="00B75631">
                <w:rPr>
                  <w:color w:val="0000FF"/>
                  <w:sz w:val="20"/>
                  <w:szCs w:val="20"/>
                  <w:u w:val="single"/>
                </w:rPr>
                <w:t>https://e.lanbook.com/book/111803</w:t>
              </w:r>
            </w:hyperlink>
            <w:r w:rsidRPr="00B75631">
              <w:rPr>
                <w:sz w:val="20"/>
                <w:szCs w:val="20"/>
              </w:rPr>
              <w:t xml:space="preserve">. — 19.02.2019 </w:t>
            </w:r>
          </w:p>
          <w:p w:rsidR="008F7318" w:rsidRPr="00B75631" w:rsidRDefault="008F7318" w:rsidP="008F7318">
            <w:pPr>
              <w:rPr>
                <w:sz w:val="20"/>
                <w:szCs w:val="20"/>
              </w:rPr>
            </w:pPr>
            <w:r w:rsidRPr="00B75631">
              <w:rPr>
                <w:sz w:val="20"/>
                <w:szCs w:val="20"/>
              </w:rPr>
              <w:t xml:space="preserve">5.2 Попов, С.С. </w:t>
            </w:r>
            <w:proofErr w:type="spellStart"/>
            <w:r w:rsidRPr="00B75631">
              <w:rPr>
                <w:sz w:val="20"/>
                <w:szCs w:val="20"/>
              </w:rPr>
              <w:t>Инструментоведение</w:t>
            </w:r>
            <w:proofErr w:type="spellEnd"/>
            <w:r w:rsidRPr="00B75631">
              <w:rPr>
                <w:sz w:val="20"/>
                <w:szCs w:val="20"/>
              </w:rPr>
              <w:t xml:space="preserve"> [Электронный ресурс] : учебник / С.С. Попов. — Электрон. дан. — Санкт-Петербург : Лань, Планета музыки, 2019. — 380 с. — Режим доступа: </w:t>
            </w:r>
            <w:hyperlink r:id="rId88" w:history="1">
              <w:r w:rsidRPr="00B75631">
                <w:rPr>
                  <w:color w:val="0000FF"/>
                  <w:sz w:val="20"/>
                  <w:szCs w:val="20"/>
                  <w:u w:val="single"/>
                </w:rPr>
                <w:t>https://e.lanbook.com/book/118724</w:t>
              </w:r>
            </w:hyperlink>
            <w:r w:rsidRPr="00B75631">
              <w:rPr>
                <w:sz w:val="20"/>
                <w:szCs w:val="20"/>
              </w:rPr>
              <w:t>. — 19.02.2019.</w:t>
            </w:r>
          </w:p>
        </w:tc>
        <w:tc>
          <w:tcPr>
            <w:tcW w:w="1560" w:type="dxa"/>
          </w:tcPr>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rPr>
                <w:sz w:val="20"/>
                <w:szCs w:val="20"/>
              </w:rPr>
            </w:pPr>
          </w:p>
        </w:tc>
        <w:tc>
          <w:tcPr>
            <w:tcW w:w="1560" w:type="dxa"/>
            <w:gridSpan w:val="2"/>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rPr>
                <w:sz w:val="20"/>
                <w:szCs w:val="20"/>
              </w:rPr>
            </w:pPr>
          </w:p>
        </w:tc>
      </w:tr>
      <w:tr w:rsidR="008F7318" w:rsidRPr="00B75631" w:rsidTr="00A5391B">
        <w:tc>
          <w:tcPr>
            <w:tcW w:w="594" w:type="dxa"/>
          </w:tcPr>
          <w:p w:rsidR="008F7318" w:rsidRPr="00B75631" w:rsidRDefault="008F7318" w:rsidP="008F7318">
            <w:pPr>
              <w:rPr>
                <w:sz w:val="20"/>
                <w:szCs w:val="20"/>
              </w:rPr>
            </w:pPr>
          </w:p>
        </w:tc>
        <w:tc>
          <w:tcPr>
            <w:tcW w:w="993" w:type="dxa"/>
          </w:tcPr>
          <w:p w:rsidR="008F7318" w:rsidRPr="00B75631" w:rsidRDefault="008F7318" w:rsidP="008F7318">
            <w:pPr>
              <w:rPr>
                <w:sz w:val="20"/>
                <w:szCs w:val="20"/>
              </w:rPr>
            </w:pPr>
            <w:r w:rsidRPr="00B75631">
              <w:rPr>
                <w:sz w:val="20"/>
                <w:szCs w:val="20"/>
              </w:rPr>
              <w:t> </w:t>
            </w:r>
          </w:p>
        </w:tc>
        <w:tc>
          <w:tcPr>
            <w:tcW w:w="2693" w:type="dxa"/>
          </w:tcPr>
          <w:p w:rsidR="008F7318" w:rsidRPr="00B75631" w:rsidRDefault="008F7318" w:rsidP="008F7318">
            <w:pPr>
              <w:jc w:val="center"/>
              <w:rPr>
                <w:b/>
                <w:bCs/>
                <w:i/>
                <w:iCs/>
                <w:sz w:val="20"/>
                <w:szCs w:val="20"/>
              </w:rPr>
            </w:pPr>
            <w:r w:rsidRPr="00B75631">
              <w:rPr>
                <w:b/>
                <w:bCs/>
                <w:i/>
                <w:iCs/>
                <w:sz w:val="20"/>
                <w:szCs w:val="20"/>
              </w:rPr>
              <w:t>Вариативная часть циклов ОПОП</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60" w:type="dxa"/>
            <w:gridSpan w:val="2"/>
          </w:tcPr>
          <w:p w:rsidR="008F7318" w:rsidRPr="00B75631" w:rsidRDefault="008F7318" w:rsidP="008F7318">
            <w:pPr>
              <w:rPr>
                <w:sz w:val="20"/>
                <w:szCs w:val="20"/>
              </w:rPr>
            </w:pPr>
          </w:p>
        </w:tc>
      </w:tr>
      <w:tr w:rsidR="008F7318" w:rsidRPr="00B75631" w:rsidTr="00A5391B">
        <w:tc>
          <w:tcPr>
            <w:tcW w:w="594" w:type="dxa"/>
          </w:tcPr>
          <w:p w:rsidR="008F7318" w:rsidRPr="00B75631" w:rsidRDefault="008F7318" w:rsidP="008F7318">
            <w:pPr>
              <w:rPr>
                <w:sz w:val="20"/>
                <w:szCs w:val="20"/>
              </w:rPr>
            </w:pPr>
            <w:r w:rsidRPr="00B75631">
              <w:rPr>
                <w:sz w:val="20"/>
                <w:szCs w:val="20"/>
              </w:rPr>
              <w:t>6</w:t>
            </w:r>
          </w:p>
        </w:tc>
        <w:tc>
          <w:tcPr>
            <w:tcW w:w="993" w:type="dxa"/>
          </w:tcPr>
          <w:p w:rsidR="008F7318" w:rsidRPr="00B75631" w:rsidRDefault="008F7318" w:rsidP="008F7318">
            <w:pPr>
              <w:rPr>
                <w:color w:val="0066CC"/>
                <w:sz w:val="20"/>
                <w:szCs w:val="20"/>
              </w:rPr>
            </w:pPr>
            <w:r w:rsidRPr="00B75631">
              <w:rPr>
                <w:sz w:val="20"/>
                <w:szCs w:val="20"/>
              </w:rPr>
              <w:t>  МДК.01.0</w:t>
            </w:r>
            <w:r w:rsidRPr="00B75631">
              <w:rPr>
                <w:sz w:val="20"/>
                <w:szCs w:val="20"/>
              </w:rPr>
              <w:lastRenderedPageBreak/>
              <w:t>6</w:t>
            </w:r>
          </w:p>
        </w:tc>
        <w:tc>
          <w:tcPr>
            <w:tcW w:w="2693" w:type="dxa"/>
          </w:tcPr>
          <w:p w:rsidR="008F7318" w:rsidRPr="00B75631" w:rsidRDefault="008F7318" w:rsidP="008F7318">
            <w:pPr>
              <w:rPr>
                <w:i/>
                <w:iCs/>
                <w:sz w:val="20"/>
                <w:szCs w:val="20"/>
              </w:rPr>
            </w:pPr>
            <w:r w:rsidRPr="00B75631">
              <w:rPr>
                <w:i/>
                <w:iCs/>
                <w:sz w:val="20"/>
                <w:szCs w:val="20"/>
              </w:rPr>
              <w:lastRenderedPageBreak/>
              <w:t>Хоровой класс</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Чесноков, П. Г. Хор и управление им : учебное пособие для </w:t>
            </w:r>
            <w:proofErr w:type="spellStart"/>
            <w:r w:rsidRPr="00B75631">
              <w:rPr>
                <w:sz w:val="20"/>
                <w:szCs w:val="20"/>
              </w:rPr>
              <w:t>спо</w:t>
            </w:r>
            <w:proofErr w:type="spellEnd"/>
            <w:r w:rsidRPr="00B75631">
              <w:rPr>
                <w:sz w:val="20"/>
                <w:szCs w:val="20"/>
              </w:rPr>
              <w:t xml:space="preserve"> / П. Г. Чесноков. — Санкт-Петербург : Планета музыки, 2021. — 200 с. — </w:t>
            </w:r>
            <w:r w:rsidRPr="00B75631">
              <w:rPr>
                <w:sz w:val="20"/>
                <w:szCs w:val="20"/>
              </w:rPr>
              <w:lastRenderedPageBreak/>
              <w:t xml:space="preserve">ISBN 978-5-8114-6232-2. — Текст : электронный // Лань : электронно-библиотечная система. — URL: </w:t>
            </w:r>
            <w:hyperlink r:id="rId89" w:history="1">
              <w:r w:rsidRPr="00B75631">
                <w:rPr>
                  <w:rStyle w:val="ac"/>
                  <w:sz w:val="20"/>
                  <w:szCs w:val="20"/>
                </w:rPr>
                <w:t>https://e.lanbook.com/book/174324</w:t>
              </w:r>
            </w:hyperlink>
          </w:p>
          <w:p w:rsidR="008F7318" w:rsidRPr="00B75631" w:rsidRDefault="008F7318" w:rsidP="008F7318">
            <w:pPr>
              <w:rPr>
                <w:sz w:val="20"/>
                <w:szCs w:val="20"/>
              </w:rPr>
            </w:pPr>
            <w:r w:rsidRPr="00B75631">
              <w:rPr>
                <w:sz w:val="20"/>
                <w:szCs w:val="20"/>
              </w:rPr>
              <w:t>Вишнякова, Т. П. Практика работы с хором [Текст] : учебное пособие / Т. П. Вишнякова, Т. В. Соколова. - СПб : Лань; Планета музыки, 2017.</w:t>
            </w:r>
          </w:p>
          <w:p w:rsidR="008F7318" w:rsidRPr="00B75631" w:rsidRDefault="008F7318" w:rsidP="008F7318">
            <w:pPr>
              <w:rPr>
                <w:sz w:val="20"/>
                <w:szCs w:val="20"/>
              </w:rPr>
            </w:pPr>
            <w:proofErr w:type="spellStart"/>
            <w:r w:rsidRPr="00B75631">
              <w:rPr>
                <w:sz w:val="20"/>
                <w:szCs w:val="20"/>
              </w:rPr>
              <w:t>Дмитревский</w:t>
            </w:r>
            <w:proofErr w:type="spellEnd"/>
            <w:r w:rsidRPr="00B75631">
              <w:rPr>
                <w:sz w:val="20"/>
                <w:szCs w:val="20"/>
              </w:rPr>
              <w:t xml:space="preserve">, Г. А. </w:t>
            </w:r>
            <w:proofErr w:type="spellStart"/>
            <w:r w:rsidRPr="00B75631">
              <w:rPr>
                <w:sz w:val="20"/>
                <w:szCs w:val="20"/>
              </w:rPr>
              <w:t>Хороведение</w:t>
            </w:r>
            <w:proofErr w:type="spellEnd"/>
            <w:r w:rsidRPr="00B75631">
              <w:rPr>
                <w:sz w:val="20"/>
                <w:szCs w:val="20"/>
              </w:rPr>
              <w:t xml:space="preserve"> и управление хором. Элементарный курс : учебное пособие / Г. А. </w:t>
            </w:r>
            <w:proofErr w:type="spellStart"/>
            <w:r w:rsidRPr="00B75631">
              <w:rPr>
                <w:sz w:val="20"/>
                <w:szCs w:val="20"/>
              </w:rPr>
              <w:t>Дмитревский</w:t>
            </w:r>
            <w:proofErr w:type="spellEnd"/>
            <w:r w:rsidRPr="00B75631">
              <w:rPr>
                <w:sz w:val="20"/>
                <w:szCs w:val="20"/>
              </w:rPr>
              <w:t xml:space="preserve">. — Санкт-Петербург : Планета музыки, 2021. — 112 с. — ISBN 978-5-8114-6184-4. — Текст : электронный // Лань : электронно-библиотечная система. — URL: </w:t>
            </w:r>
            <w:hyperlink r:id="rId90" w:history="1">
              <w:r w:rsidRPr="00B75631">
                <w:rPr>
                  <w:rStyle w:val="ac"/>
                  <w:sz w:val="20"/>
                  <w:szCs w:val="20"/>
                </w:rPr>
                <w:t>https://e.lanbook.com/book/154649</w:t>
              </w:r>
            </w:hyperlink>
          </w:p>
          <w:p w:rsidR="008F7318" w:rsidRPr="00B75631" w:rsidRDefault="008F7318" w:rsidP="008F7318">
            <w:pPr>
              <w:rPr>
                <w:sz w:val="20"/>
                <w:szCs w:val="20"/>
              </w:rPr>
            </w:pPr>
            <w:r w:rsidRPr="00B75631">
              <w:rPr>
                <w:sz w:val="20"/>
                <w:szCs w:val="20"/>
              </w:rPr>
              <w:t xml:space="preserve"> </w:t>
            </w:r>
            <w:r w:rsidRPr="00B75631">
              <w:rPr>
                <w:b/>
                <w:sz w:val="20"/>
                <w:szCs w:val="20"/>
              </w:rPr>
              <w:t>Дополнительная  литература</w:t>
            </w:r>
          </w:p>
          <w:p w:rsidR="008F7318" w:rsidRPr="00B75631" w:rsidRDefault="008F7318" w:rsidP="008F7318">
            <w:pPr>
              <w:rPr>
                <w:sz w:val="20"/>
                <w:szCs w:val="20"/>
              </w:rPr>
            </w:pPr>
            <w:r w:rsidRPr="00B75631">
              <w:rPr>
                <w:sz w:val="20"/>
                <w:szCs w:val="20"/>
              </w:rPr>
              <w:t xml:space="preserve">6.2 Чесноков П. Г. Хор и управление им: учеб. пособие/П.Чесноков. – </w:t>
            </w:r>
            <w:proofErr w:type="spellStart"/>
            <w:r w:rsidRPr="00B75631">
              <w:rPr>
                <w:sz w:val="20"/>
                <w:szCs w:val="20"/>
              </w:rPr>
              <w:t>СПб.:Лань</w:t>
            </w:r>
            <w:proofErr w:type="spellEnd"/>
            <w:r w:rsidRPr="00B75631">
              <w:rPr>
                <w:sz w:val="20"/>
                <w:szCs w:val="20"/>
              </w:rPr>
              <w:t>; Планета музыки, 2015.</w:t>
            </w:r>
          </w:p>
          <w:p w:rsidR="008F7318" w:rsidRPr="00B75631" w:rsidRDefault="008F7318" w:rsidP="008F7318">
            <w:pPr>
              <w:rPr>
                <w:sz w:val="20"/>
                <w:szCs w:val="20"/>
              </w:rPr>
            </w:pPr>
            <w:r w:rsidRPr="00B75631">
              <w:rPr>
                <w:sz w:val="20"/>
                <w:szCs w:val="20"/>
              </w:rPr>
              <w:t xml:space="preserve">6.3 </w:t>
            </w:r>
            <w:proofErr w:type="spellStart"/>
            <w:r w:rsidRPr="00B75631">
              <w:rPr>
                <w:sz w:val="20"/>
                <w:szCs w:val="20"/>
              </w:rPr>
              <w:t>Батюк</w:t>
            </w:r>
            <w:proofErr w:type="spellEnd"/>
            <w:r w:rsidRPr="00B75631">
              <w:rPr>
                <w:sz w:val="20"/>
                <w:szCs w:val="20"/>
              </w:rPr>
              <w:t xml:space="preserve"> И. В. Современная хоровая музыка: теория и исполнение: учеб. пособие./И.В. </w:t>
            </w:r>
            <w:proofErr w:type="spellStart"/>
            <w:r w:rsidRPr="00B75631">
              <w:rPr>
                <w:sz w:val="20"/>
                <w:szCs w:val="20"/>
              </w:rPr>
              <w:t>Батюк</w:t>
            </w:r>
            <w:proofErr w:type="spellEnd"/>
            <w:r w:rsidRPr="00B75631">
              <w:rPr>
                <w:sz w:val="20"/>
                <w:szCs w:val="20"/>
              </w:rPr>
              <w:t xml:space="preserve"> –  </w:t>
            </w:r>
            <w:proofErr w:type="spellStart"/>
            <w:r w:rsidRPr="00B75631">
              <w:rPr>
                <w:sz w:val="20"/>
                <w:szCs w:val="20"/>
              </w:rPr>
              <w:t>СПб.:Лань</w:t>
            </w:r>
            <w:proofErr w:type="spellEnd"/>
            <w:r w:rsidRPr="00B75631">
              <w:rPr>
                <w:sz w:val="20"/>
                <w:szCs w:val="20"/>
              </w:rPr>
              <w:t>; Планета музыки,  2015.</w:t>
            </w:r>
          </w:p>
          <w:p w:rsidR="008F7318" w:rsidRPr="00B75631" w:rsidRDefault="008F7318" w:rsidP="008F7318">
            <w:pPr>
              <w:rPr>
                <w:sz w:val="20"/>
                <w:szCs w:val="20"/>
              </w:rPr>
            </w:pPr>
            <w:r w:rsidRPr="00B75631">
              <w:rPr>
                <w:sz w:val="20"/>
                <w:szCs w:val="20"/>
              </w:rPr>
              <w:t xml:space="preserve">6.4 Стулова, Г. П. Хоровое пение. Методика работы с хором : </w:t>
            </w:r>
            <w:proofErr w:type="spellStart"/>
            <w:r w:rsidRPr="00B75631">
              <w:rPr>
                <w:sz w:val="20"/>
                <w:szCs w:val="20"/>
              </w:rPr>
              <w:t>учеб.пособие</w:t>
            </w:r>
            <w:proofErr w:type="spellEnd"/>
            <w:r w:rsidRPr="00B75631">
              <w:rPr>
                <w:sz w:val="20"/>
                <w:szCs w:val="20"/>
              </w:rPr>
              <w:t xml:space="preserve"> / Г. П. Стулова. - СПб.  : Лань, 2014.</w:t>
            </w:r>
          </w:p>
          <w:p w:rsidR="008F7318" w:rsidRPr="00B75631" w:rsidRDefault="008F7318" w:rsidP="008F7318">
            <w:pPr>
              <w:rPr>
                <w:sz w:val="20"/>
                <w:szCs w:val="20"/>
              </w:rPr>
            </w:pPr>
            <w:r w:rsidRPr="00B75631">
              <w:rPr>
                <w:sz w:val="20"/>
                <w:szCs w:val="20"/>
              </w:rPr>
              <w:t>Евграфов, Ю. А. Элементарная теория мануального управления х</w:t>
            </w:r>
            <w:r w:rsidRPr="00B75631">
              <w:rPr>
                <w:sz w:val="20"/>
                <w:szCs w:val="20"/>
              </w:rPr>
              <w:t>о</w:t>
            </w:r>
            <w:r w:rsidRPr="00B75631">
              <w:rPr>
                <w:sz w:val="20"/>
                <w:szCs w:val="20"/>
              </w:rPr>
              <w:t>ром : учебное пособие / Ю. А. Евграфов. — Санкт-Петербург : План</w:t>
            </w:r>
            <w:r w:rsidRPr="00B75631">
              <w:rPr>
                <w:sz w:val="20"/>
                <w:szCs w:val="20"/>
              </w:rPr>
              <w:t>е</w:t>
            </w:r>
            <w:r w:rsidRPr="00B75631">
              <w:rPr>
                <w:sz w:val="20"/>
                <w:szCs w:val="20"/>
              </w:rPr>
              <w:t>та музыки, 2021. — 48 с. — ISBN 978-5-8114-6185-1. — Текст : эле</w:t>
            </w:r>
            <w:r w:rsidRPr="00B75631">
              <w:rPr>
                <w:sz w:val="20"/>
                <w:szCs w:val="20"/>
              </w:rPr>
              <w:t>к</w:t>
            </w:r>
            <w:r w:rsidRPr="00B75631">
              <w:rPr>
                <w:sz w:val="20"/>
                <w:szCs w:val="20"/>
              </w:rPr>
              <w:t xml:space="preserve">тронный // Лань : электронно-библиотечная система. — URL: </w:t>
            </w:r>
            <w:hyperlink r:id="rId91" w:history="1">
              <w:r w:rsidRPr="00B75631">
                <w:rPr>
                  <w:rStyle w:val="ac"/>
                  <w:sz w:val="20"/>
                  <w:szCs w:val="20"/>
                </w:rPr>
                <w:t>https://e.lanbook.com/book/154654</w:t>
              </w:r>
            </w:hyperlink>
            <w:r w:rsidRPr="00B75631">
              <w:rPr>
                <w:sz w:val="20"/>
                <w:szCs w:val="20"/>
              </w:rPr>
              <w:t xml:space="preserve"> </w:t>
            </w:r>
          </w:p>
        </w:tc>
        <w:tc>
          <w:tcPr>
            <w:tcW w:w="1560" w:type="dxa"/>
          </w:tcPr>
          <w:p w:rsidR="008F7318" w:rsidRPr="00B75631" w:rsidRDefault="008F7318" w:rsidP="008F7318">
            <w:pPr>
              <w:jc w:val="center"/>
              <w:rPr>
                <w:sz w:val="20"/>
                <w:szCs w:val="20"/>
              </w:rPr>
            </w:pPr>
            <w:r w:rsidRPr="00B75631">
              <w:rPr>
                <w:sz w:val="20"/>
                <w:szCs w:val="20"/>
              </w:rPr>
              <w:lastRenderedPageBreak/>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2</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2</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5</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2</w:t>
            </w:r>
          </w:p>
          <w:p w:rsidR="008F7318" w:rsidRPr="00B75631" w:rsidRDefault="008F7318" w:rsidP="008F7318">
            <w:pP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tc>
        <w:tc>
          <w:tcPr>
            <w:tcW w:w="1560" w:type="dxa"/>
            <w:gridSpan w:val="2"/>
          </w:tcPr>
          <w:p w:rsidR="008F7318" w:rsidRPr="00B75631" w:rsidRDefault="008F7318" w:rsidP="008F7318">
            <w:pPr>
              <w:jc w:val="center"/>
              <w:rPr>
                <w:sz w:val="20"/>
                <w:szCs w:val="20"/>
              </w:rPr>
            </w:pPr>
            <w:r w:rsidRPr="00B75631">
              <w:rPr>
                <w:sz w:val="20"/>
                <w:szCs w:val="20"/>
              </w:rPr>
              <w:lastRenderedPageBreak/>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0,08</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0,08</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0,20</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0,08</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tc>
      </w:tr>
      <w:tr w:rsidR="008F7318" w:rsidRPr="00B75631" w:rsidTr="00A5391B">
        <w:tc>
          <w:tcPr>
            <w:tcW w:w="594" w:type="dxa"/>
          </w:tcPr>
          <w:p w:rsidR="008F7318" w:rsidRPr="00B75631" w:rsidRDefault="008F7318" w:rsidP="008F7318">
            <w:pPr>
              <w:rPr>
                <w:b/>
                <w:bCs/>
                <w:sz w:val="20"/>
                <w:szCs w:val="20"/>
              </w:rPr>
            </w:pPr>
          </w:p>
        </w:tc>
        <w:tc>
          <w:tcPr>
            <w:tcW w:w="993" w:type="dxa"/>
          </w:tcPr>
          <w:p w:rsidR="008F7318" w:rsidRPr="00B75631" w:rsidRDefault="008F7318" w:rsidP="008F7318">
            <w:pPr>
              <w:rPr>
                <w:b/>
                <w:bCs/>
                <w:sz w:val="20"/>
                <w:szCs w:val="20"/>
              </w:rPr>
            </w:pPr>
            <w:r w:rsidRPr="00B75631">
              <w:rPr>
                <w:b/>
                <w:bCs/>
                <w:sz w:val="20"/>
                <w:szCs w:val="20"/>
              </w:rPr>
              <w:t>ПМ.02</w:t>
            </w:r>
          </w:p>
        </w:tc>
        <w:tc>
          <w:tcPr>
            <w:tcW w:w="2693" w:type="dxa"/>
          </w:tcPr>
          <w:p w:rsidR="008F7318" w:rsidRPr="00B75631" w:rsidRDefault="008F7318" w:rsidP="008F7318">
            <w:pPr>
              <w:rPr>
                <w:b/>
                <w:bCs/>
                <w:sz w:val="20"/>
                <w:szCs w:val="20"/>
              </w:rPr>
            </w:pPr>
            <w:r w:rsidRPr="00B75631">
              <w:rPr>
                <w:b/>
                <w:bCs/>
                <w:sz w:val="20"/>
                <w:szCs w:val="20"/>
              </w:rPr>
              <w:t>Педагогическая деятел</w:t>
            </w:r>
            <w:r w:rsidRPr="00B75631">
              <w:rPr>
                <w:b/>
                <w:bCs/>
                <w:sz w:val="20"/>
                <w:szCs w:val="20"/>
              </w:rPr>
              <w:t>ь</w:t>
            </w:r>
            <w:r w:rsidRPr="00B75631">
              <w:rPr>
                <w:b/>
                <w:bCs/>
                <w:sz w:val="20"/>
                <w:szCs w:val="20"/>
              </w:rPr>
              <w:t>ность</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p>
        </w:tc>
        <w:tc>
          <w:tcPr>
            <w:tcW w:w="1560" w:type="dxa"/>
          </w:tcPr>
          <w:p w:rsidR="008F7318" w:rsidRPr="00B75631" w:rsidRDefault="008F7318" w:rsidP="008F7318">
            <w:pPr>
              <w:jc w:val="center"/>
              <w:rPr>
                <w:sz w:val="20"/>
                <w:szCs w:val="20"/>
              </w:rPr>
            </w:pPr>
          </w:p>
        </w:tc>
        <w:tc>
          <w:tcPr>
            <w:tcW w:w="1560" w:type="dxa"/>
            <w:gridSpan w:val="2"/>
          </w:tcPr>
          <w:p w:rsidR="008F7318" w:rsidRPr="00B75631" w:rsidRDefault="008F7318" w:rsidP="008F7318">
            <w:pPr>
              <w:rPr>
                <w:sz w:val="20"/>
                <w:szCs w:val="20"/>
              </w:rPr>
            </w:pPr>
          </w:p>
        </w:tc>
      </w:tr>
      <w:tr w:rsidR="008F7318" w:rsidRPr="00B75631" w:rsidTr="00A5391B">
        <w:tc>
          <w:tcPr>
            <w:tcW w:w="594" w:type="dxa"/>
          </w:tcPr>
          <w:p w:rsidR="008F7318" w:rsidRPr="00B75631" w:rsidRDefault="008F7318" w:rsidP="008F7318">
            <w:pPr>
              <w:rPr>
                <w:sz w:val="20"/>
                <w:szCs w:val="20"/>
              </w:rPr>
            </w:pPr>
            <w:r w:rsidRPr="00B75631">
              <w:rPr>
                <w:sz w:val="20"/>
                <w:szCs w:val="20"/>
              </w:rPr>
              <w:t>1</w:t>
            </w:r>
          </w:p>
        </w:tc>
        <w:tc>
          <w:tcPr>
            <w:tcW w:w="993" w:type="dxa"/>
          </w:tcPr>
          <w:p w:rsidR="008F7318" w:rsidRPr="00B75631" w:rsidRDefault="008F7318" w:rsidP="008F7318">
            <w:pPr>
              <w:rPr>
                <w:sz w:val="20"/>
                <w:szCs w:val="20"/>
              </w:rPr>
            </w:pPr>
            <w:r w:rsidRPr="00B75631">
              <w:rPr>
                <w:sz w:val="20"/>
                <w:szCs w:val="20"/>
              </w:rPr>
              <w:t>МДК.02.01</w:t>
            </w:r>
          </w:p>
        </w:tc>
        <w:tc>
          <w:tcPr>
            <w:tcW w:w="2693" w:type="dxa"/>
          </w:tcPr>
          <w:p w:rsidR="008F7318" w:rsidRPr="00B75631" w:rsidRDefault="008F7318" w:rsidP="008F7318">
            <w:pPr>
              <w:rPr>
                <w:sz w:val="20"/>
                <w:szCs w:val="20"/>
              </w:rPr>
            </w:pPr>
            <w:r w:rsidRPr="00B75631">
              <w:rPr>
                <w:sz w:val="20"/>
                <w:szCs w:val="20"/>
              </w:rPr>
              <w:t>Педагогические основы пр</w:t>
            </w:r>
            <w:r w:rsidRPr="00B75631">
              <w:rPr>
                <w:sz w:val="20"/>
                <w:szCs w:val="20"/>
              </w:rPr>
              <w:t>е</w:t>
            </w:r>
            <w:r w:rsidRPr="00B75631">
              <w:rPr>
                <w:sz w:val="20"/>
                <w:szCs w:val="20"/>
              </w:rPr>
              <w:t>подавания творческих дисц</w:t>
            </w:r>
            <w:r w:rsidRPr="00B75631">
              <w:rPr>
                <w:sz w:val="20"/>
                <w:szCs w:val="20"/>
              </w:rPr>
              <w:t>и</w:t>
            </w:r>
            <w:r w:rsidRPr="00B75631">
              <w:rPr>
                <w:sz w:val="20"/>
                <w:szCs w:val="20"/>
              </w:rPr>
              <w:t>плин</w:t>
            </w:r>
          </w:p>
        </w:tc>
        <w:tc>
          <w:tcPr>
            <w:tcW w:w="1843" w:type="dxa"/>
          </w:tcPr>
          <w:p w:rsidR="008F7318" w:rsidRPr="00B75631" w:rsidRDefault="008F7318" w:rsidP="008F7318">
            <w:pPr>
              <w:jc w:val="both"/>
              <w:rPr>
                <w:sz w:val="20"/>
                <w:szCs w:val="20"/>
              </w:rPr>
            </w:pPr>
          </w:p>
        </w:tc>
        <w:tc>
          <w:tcPr>
            <w:tcW w:w="6095" w:type="dxa"/>
          </w:tcPr>
          <w:p w:rsidR="008F7318" w:rsidRPr="00B75631" w:rsidRDefault="008F7318" w:rsidP="008F7318">
            <w:pPr>
              <w:jc w:val="both"/>
              <w:rPr>
                <w:sz w:val="20"/>
                <w:szCs w:val="20"/>
              </w:rPr>
            </w:pPr>
            <w:r w:rsidRPr="00B75631">
              <w:rPr>
                <w:sz w:val="20"/>
                <w:szCs w:val="20"/>
              </w:rPr>
              <w:t xml:space="preserve">1.1 </w:t>
            </w:r>
            <w:proofErr w:type="spellStart"/>
            <w:r w:rsidRPr="00B75631">
              <w:rPr>
                <w:sz w:val="20"/>
                <w:szCs w:val="20"/>
              </w:rPr>
              <w:t>Баренбойм</w:t>
            </w:r>
            <w:proofErr w:type="spellEnd"/>
            <w:r w:rsidRPr="00B75631">
              <w:rPr>
                <w:sz w:val="20"/>
                <w:szCs w:val="20"/>
              </w:rPr>
              <w:t xml:space="preserve">, Л. А. Музыкальная педагогика и исполнительство : учебное пособие / Л. А. </w:t>
            </w:r>
            <w:proofErr w:type="spellStart"/>
            <w:r w:rsidRPr="00B75631">
              <w:rPr>
                <w:sz w:val="20"/>
                <w:szCs w:val="20"/>
              </w:rPr>
              <w:t>Баренбойм</w:t>
            </w:r>
            <w:proofErr w:type="spellEnd"/>
            <w:r w:rsidRPr="00B75631">
              <w:rPr>
                <w:sz w:val="20"/>
                <w:szCs w:val="20"/>
              </w:rPr>
              <w:t>. - 2-е изд., стер. - СПб : Лань; Планета музыки, 2017.</w:t>
            </w:r>
          </w:p>
          <w:p w:rsidR="008F7318" w:rsidRPr="00B75631" w:rsidRDefault="008F7318" w:rsidP="008F7318">
            <w:pPr>
              <w:jc w:val="both"/>
              <w:rPr>
                <w:sz w:val="20"/>
                <w:szCs w:val="20"/>
              </w:rPr>
            </w:pPr>
            <w:r w:rsidRPr="00B75631">
              <w:rPr>
                <w:sz w:val="20"/>
                <w:szCs w:val="20"/>
              </w:rPr>
              <w:t xml:space="preserve">1.3 Нейгауз, Г.Г. Об искусстве фортепианной игры. Записки педагога [Электронный ресурс] : учебное пособие / Г.Г. Нейгауз. — Электрон. дан. — Санкт-Петербург : Лань, Планета музыки, 2017. — 264 с. — Режим доступа: </w:t>
            </w:r>
            <w:hyperlink r:id="rId92" w:history="1">
              <w:r w:rsidRPr="00B75631">
                <w:rPr>
                  <w:color w:val="0000FF"/>
                  <w:sz w:val="20"/>
                  <w:szCs w:val="20"/>
                  <w:u w:val="single"/>
                </w:rPr>
                <w:t>https://e.lanbook.com/book/97097</w:t>
              </w:r>
            </w:hyperlink>
            <w:r w:rsidRPr="00B75631">
              <w:rPr>
                <w:sz w:val="20"/>
                <w:szCs w:val="20"/>
              </w:rPr>
              <w:t>.— 19.02.2019</w:t>
            </w:r>
          </w:p>
          <w:p w:rsidR="008F7318" w:rsidRPr="00B75631" w:rsidRDefault="008F7318" w:rsidP="008F7318">
            <w:pPr>
              <w:jc w:val="center"/>
              <w:rPr>
                <w:b/>
                <w:sz w:val="20"/>
                <w:szCs w:val="20"/>
              </w:rPr>
            </w:pPr>
            <w:r w:rsidRPr="00B75631">
              <w:rPr>
                <w:b/>
                <w:sz w:val="20"/>
                <w:szCs w:val="20"/>
              </w:rPr>
              <w:t>Дополнительная литература</w:t>
            </w:r>
          </w:p>
          <w:p w:rsidR="008F7318" w:rsidRPr="00B75631" w:rsidRDefault="008F7318" w:rsidP="008F7318">
            <w:pPr>
              <w:jc w:val="both"/>
              <w:rPr>
                <w:sz w:val="20"/>
                <w:szCs w:val="20"/>
              </w:rPr>
            </w:pPr>
            <w:r w:rsidRPr="00B75631">
              <w:rPr>
                <w:sz w:val="20"/>
                <w:szCs w:val="20"/>
              </w:rPr>
              <w:t xml:space="preserve">1.4 </w:t>
            </w:r>
            <w:proofErr w:type="spellStart"/>
            <w:r w:rsidRPr="00B75631">
              <w:rPr>
                <w:sz w:val="20"/>
                <w:szCs w:val="20"/>
              </w:rPr>
              <w:t>Скакун,В.А</w:t>
            </w:r>
            <w:proofErr w:type="spellEnd"/>
            <w:r w:rsidRPr="00B75631">
              <w:rPr>
                <w:sz w:val="20"/>
                <w:szCs w:val="20"/>
              </w:rPr>
              <w:t>. Основы педагогического мастерства: учеб.пособие.-М.:Инфра-М,2013.</w:t>
            </w:r>
          </w:p>
        </w:tc>
        <w:tc>
          <w:tcPr>
            <w:tcW w:w="1560" w:type="dxa"/>
          </w:tcPr>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5</w:t>
            </w:r>
          </w:p>
          <w:p w:rsidR="008F7318" w:rsidRPr="00B75631" w:rsidRDefault="008F7318" w:rsidP="008F7318">
            <w:pPr>
              <w:jc w:val="center"/>
              <w:rPr>
                <w:sz w:val="20"/>
                <w:szCs w:val="20"/>
              </w:rPr>
            </w:pPr>
          </w:p>
        </w:tc>
        <w:tc>
          <w:tcPr>
            <w:tcW w:w="1560" w:type="dxa"/>
            <w:gridSpan w:val="2"/>
          </w:tcPr>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0,20</w:t>
            </w:r>
          </w:p>
        </w:tc>
      </w:tr>
      <w:tr w:rsidR="008F7318" w:rsidRPr="00B75631" w:rsidTr="00A5391B">
        <w:tc>
          <w:tcPr>
            <w:tcW w:w="594" w:type="dxa"/>
          </w:tcPr>
          <w:p w:rsidR="008F7318" w:rsidRPr="00B75631" w:rsidRDefault="008F7318" w:rsidP="008F7318">
            <w:pPr>
              <w:rPr>
                <w:sz w:val="20"/>
                <w:szCs w:val="20"/>
              </w:rPr>
            </w:pPr>
            <w:r w:rsidRPr="00B75631">
              <w:rPr>
                <w:sz w:val="20"/>
                <w:szCs w:val="20"/>
              </w:rPr>
              <w:t>2</w:t>
            </w:r>
          </w:p>
        </w:tc>
        <w:tc>
          <w:tcPr>
            <w:tcW w:w="993" w:type="dxa"/>
          </w:tcPr>
          <w:p w:rsidR="008F7318" w:rsidRPr="00B75631" w:rsidRDefault="008F7318" w:rsidP="008F7318">
            <w:pPr>
              <w:rPr>
                <w:sz w:val="20"/>
                <w:szCs w:val="20"/>
              </w:rPr>
            </w:pPr>
            <w:r w:rsidRPr="00B75631">
              <w:rPr>
                <w:sz w:val="20"/>
                <w:szCs w:val="20"/>
              </w:rPr>
              <w:t>МДК.02.02</w:t>
            </w:r>
          </w:p>
        </w:tc>
        <w:tc>
          <w:tcPr>
            <w:tcW w:w="2693" w:type="dxa"/>
          </w:tcPr>
          <w:p w:rsidR="008F7318" w:rsidRPr="00B75631" w:rsidRDefault="008F7318" w:rsidP="008F7318">
            <w:pPr>
              <w:rPr>
                <w:sz w:val="20"/>
                <w:szCs w:val="20"/>
              </w:rPr>
            </w:pPr>
            <w:r w:rsidRPr="00B75631">
              <w:rPr>
                <w:sz w:val="20"/>
                <w:szCs w:val="20"/>
              </w:rPr>
              <w:t>Учебно-методическое обесп</w:t>
            </w:r>
            <w:r w:rsidRPr="00B75631">
              <w:rPr>
                <w:sz w:val="20"/>
                <w:szCs w:val="20"/>
              </w:rPr>
              <w:t>е</w:t>
            </w:r>
            <w:r w:rsidRPr="00B75631">
              <w:rPr>
                <w:sz w:val="20"/>
                <w:szCs w:val="20"/>
              </w:rPr>
              <w:t>чение учебного процесса</w:t>
            </w:r>
          </w:p>
        </w:tc>
        <w:tc>
          <w:tcPr>
            <w:tcW w:w="1843" w:type="dxa"/>
          </w:tcPr>
          <w:p w:rsidR="008F7318" w:rsidRPr="00B75631" w:rsidRDefault="008F7318" w:rsidP="008F7318">
            <w:pPr>
              <w:rPr>
                <w:sz w:val="20"/>
                <w:szCs w:val="20"/>
              </w:rPr>
            </w:pPr>
          </w:p>
        </w:tc>
        <w:tc>
          <w:tcPr>
            <w:tcW w:w="6095" w:type="dxa"/>
          </w:tcPr>
          <w:p w:rsidR="008F7318" w:rsidRPr="00B75631" w:rsidRDefault="008F7318" w:rsidP="008F7318">
            <w:pPr>
              <w:rPr>
                <w:sz w:val="20"/>
                <w:szCs w:val="20"/>
              </w:rPr>
            </w:pPr>
            <w:r w:rsidRPr="00B75631">
              <w:rPr>
                <w:sz w:val="20"/>
                <w:szCs w:val="20"/>
              </w:rPr>
              <w:t xml:space="preserve">2.1 </w:t>
            </w:r>
            <w:proofErr w:type="spellStart"/>
            <w:r w:rsidRPr="00B75631">
              <w:rPr>
                <w:sz w:val="20"/>
                <w:szCs w:val="20"/>
              </w:rPr>
              <w:t>Баренбойм</w:t>
            </w:r>
            <w:proofErr w:type="spellEnd"/>
            <w:r w:rsidRPr="00B75631">
              <w:rPr>
                <w:sz w:val="20"/>
                <w:szCs w:val="20"/>
              </w:rPr>
              <w:t xml:space="preserve">, Л. А. Музыкальная педагогика и исполнительство  : учебное пособие / Л. А. </w:t>
            </w:r>
            <w:proofErr w:type="spellStart"/>
            <w:r w:rsidRPr="00B75631">
              <w:rPr>
                <w:sz w:val="20"/>
                <w:szCs w:val="20"/>
              </w:rPr>
              <w:t>Баренбойм</w:t>
            </w:r>
            <w:proofErr w:type="spellEnd"/>
            <w:r w:rsidRPr="00B75631">
              <w:rPr>
                <w:sz w:val="20"/>
                <w:szCs w:val="20"/>
              </w:rPr>
              <w:t>. - 2-е изд., стер. - СПб : Лань; Планета музыки, 2017.</w:t>
            </w:r>
          </w:p>
          <w:p w:rsidR="008F7318" w:rsidRPr="00B75631" w:rsidRDefault="008F7318" w:rsidP="008F7318">
            <w:pPr>
              <w:rPr>
                <w:sz w:val="20"/>
                <w:szCs w:val="20"/>
              </w:rPr>
            </w:pPr>
            <w:r w:rsidRPr="00B75631">
              <w:rPr>
                <w:sz w:val="20"/>
                <w:szCs w:val="20"/>
              </w:rPr>
              <w:t>2.2 Цыпин, Г. М. Музыкальное исполнительство. Исполнитель и те</w:t>
            </w:r>
            <w:r w:rsidRPr="00B75631">
              <w:rPr>
                <w:sz w:val="20"/>
                <w:szCs w:val="20"/>
              </w:rPr>
              <w:t>х</w:t>
            </w:r>
            <w:r w:rsidRPr="00B75631">
              <w:rPr>
                <w:sz w:val="20"/>
                <w:szCs w:val="20"/>
              </w:rPr>
              <w:lastRenderedPageBreak/>
              <w:t xml:space="preserve">ника : учебник для СПО / Г. М. Цыпин. - М. : </w:t>
            </w:r>
            <w:proofErr w:type="spellStart"/>
            <w:r w:rsidRPr="00B75631">
              <w:rPr>
                <w:sz w:val="20"/>
                <w:szCs w:val="20"/>
              </w:rPr>
              <w:t>Юрайт</w:t>
            </w:r>
            <w:proofErr w:type="spellEnd"/>
            <w:r w:rsidRPr="00B75631">
              <w:rPr>
                <w:sz w:val="20"/>
                <w:szCs w:val="20"/>
              </w:rPr>
              <w:t>, 2016.</w:t>
            </w:r>
          </w:p>
          <w:p w:rsidR="008F7318" w:rsidRPr="00B75631" w:rsidRDefault="008F7318" w:rsidP="008F7318">
            <w:pPr>
              <w:rPr>
                <w:sz w:val="20"/>
                <w:szCs w:val="20"/>
              </w:rPr>
            </w:pPr>
            <w:r w:rsidRPr="00B75631">
              <w:rPr>
                <w:sz w:val="20"/>
                <w:szCs w:val="20"/>
              </w:rPr>
              <w:t xml:space="preserve">2.3 Нейгауз, Г.Г. Об искусстве фортепианной игры. Записки педагога [Электронный ресурс] : учебное пособие / Г.Г. Нейгауз. — Электрон. дан. — Санкт-Петербург : Лань, Планета музыки, 2017. — 264 с. — Режим доступа: </w:t>
            </w:r>
            <w:hyperlink r:id="rId93" w:history="1">
              <w:r w:rsidRPr="00B75631">
                <w:rPr>
                  <w:color w:val="0000FF"/>
                  <w:sz w:val="20"/>
                  <w:szCs w:val="20"/>
                  <w:u w:val="single"/>
                </w:rPr>
                <w:t>https://e.lanbook.com/book/97097</w:t>
              </w:r>
            </w:hyperlink>
            <w:r w:rsidRPr="00B75631">
              <w:rPr>
                <w:sz w:val="20"/>
                <w:szCs w:val="20"/>
              </w:rPr>
              <w:t>. — 19.02.2019</w:t>
            </w:r>
          </w:p>
        </w:tc>
        <w:tc>
          <w:tcPr>
            <w:tcW w:w="1560" w:type="dxa"/>
          </w:tcPr>
          <w:p w:rsidR="008F7318" w:rsidRPr="00B75631" w:rsidRDefault="008F7318" w:rsidP="008F7318">
            <w:pPr>
              <w:rPr>
                <w:sz w:val="20"/>
                <w:szCs w:val="20"/>
              </w:rPr>
            </w:pPr>
            <w:r w:rsidRPr="00B75631">
              <w:rPr>
                <w:sz w:val="20"/>
                <w:szCs w:val="20"/>
              </w:rPr>
              <w:lastRenderedPageBreak/>
              <w:t xml:space="preserve">            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Э</w:t>
            </w:r>
          </w:p>
          <w:p w:rsidR="008F7318" w:rsidRPr="00B75631" w:rsidRDefault="008F7318" w:rsidP="008F7318">
            <w:pPr>
              <w:jc w:val="center"/>
              <w:rPr>
                <w:sz w:val="20"/>
                <w:szCs w:val="20"/>
              </w:rPr>
            </w:pPr>
          </w:p>
          <w:p w:rsidR="008F7318" w:rsidRPr="00B75631" w:rsidRDefault="008F7318" w:rsidP="00951C1E">
            <w:pPr>
              <w:rPr>
                <w:sz w:val="20"/>
                <w:szCs w:val="20"/>
              </w:rPr>
            </w:pPr>
            <w:bookmarkStart w:id="21" w:name="_GoBack"/>
            <w:bookmarkEnd w:id="21"/>
          </w:p>
        </w:tc>
        <w:tc>
          <w:tcPr>
            <w:tcW w:w="1560" w:type="dxa"/>
            <w:gridSpan w:val="2"/>
          </w:tcPr>
          <w:p w:rsidR="008F7318" w:rsidRPr="00B75631" w:rsidRDefault="008F7318" w:rsidP="008F7318">
            <w:pPr>
              <w:jc w:val="center"/>
              <w:rPr>
                <w:sz w:val="20"/>
                <w:szCs w:val="20"/>
              </w:rPr>
            </w:pPr>
            <w:r w:rsidRPr="00B75631">
              <w:rPr>
                <w:sz w:val="20"/>
                <w:szCs w:val="20"/>
              </w:rPr>
              <w:lastRenderedPageBreak/>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0,04</w:t>
            </w:r>
          </w:p>
          <w:p w:rsidR="008F7318" w:rsidRPr="00B75631" w:rsidRDefault="008F7318" w:rsidP="008F7318">
            <w:pPr>
              <w:jc w:val="center"/>
              <w:rPr>
                <w:sz w:val="20"/>
                <w:szCs w:val="20"/>
              </w:rPr>
            </w:pPr>
          </w:p>
          <w:p w:rsidR="008F7318" w:rsidRPr="00B75631" w:rsidRDefault="008F7318" w:rsidP="008F7318">
            <w:pPr>
              <w:jc w:val="center"/>
              <w:rPr>
                <w:sz w:val="20"/>
                <w:szCs w:val="20"/>
              </w:rPr>
            </w:pPr>
            <w:r w:rsidRPr="00B75631">
              <w:rPr>
                <w:sz w:val="20"/>
                <w:szCs w:val="20"/>
              </w:rPr>
              <w:t>1</w:t>
            </w:r>
          </w:p>
          <w:p w:rsidR="008F7318" w:rsidRPr="00B75631" w:rsidRDefault="008F7318" w:rsidP="008F7318">
            <w:pPr>
              <w:jc w:val="center"/>
              <w:rPr>
                <w:sz w:val="20"/>
                <w:szCs w:val="20"/>
              </w:rPr>
            </w:pPr>
          </w:p>
          <w:p w:rsidR="008F7318" w:rsidRPr="00B75631" w:rsidRDefault="008F7318" w:rsidP="008F7318">
            <w:pPr>
              <w:jc w:val="center"/>
              <w:rPr>
                <w:sz w:val="20"/>
                <w:szCs w:val="20"/>
              </w:rPr>
            </w:pPr>
          </w:p>
          <w:p w:rsidR="008F7318" w:rsidRPr="00B75631" w:rsidRDefault="008F7318" w:rsidP="00951C1E">
            <w:pPr>
              <w:rPr>
                <w:sz w:val="20"/>
                <w:szCs w:val="20"/>
              </w:rPr>
            </w:pPr>
          </w:p>
        </w:tc>
      </w:tr>
    </w:tbl>
    <w:p w:rsidR="006A41FF" w:rsidRPr="00B75631" w:rsidRDefault="006A41FF" w:rsidP="006A41FF"/>
    <w:p w:rsidR="006A41FF" w:rsidRPr="00B75631" w:rsidRDefault="006A41FF" w:rsidP="006A2472">
      <w:pPr>
        <w:pStyle w:val="ConsPlusNormal"/>
        <w:ind w:firstLine="709"/>
        <w:jc w:val="both"/>
        <w:rPr>
          <w:rFonts w:ascii="Times New Roman" w:hAnsi="Times New Roman" w:cs="Times New Roman"/>
          <w:sz w:val="24"/>
          <w:szCs w:val="24"/>
        </w:rPr>
      </w:pPr>
    </w:p>
    <w:p w:rsidR="006A41FF" w:rsidRPr="00B75631" w:rsidRDefault="006A41FF" w:rsidP="006A2472">
      <w:pPr>
        <w:pStyle w:val="ConsPlusNormal"/>
        <w:ind w:firstLine="709"/>
        <w:jc w:val="both"/>
        <w:rPr>
          <w:rFonts w:ascii="Times New Roman" w:hAnsi="Times New Roman" w:cs="Times New Roman"/>
          <w:sz w:val="24"/>
          <w:szCs w:val="24"/>
        </w:rPr>
      </w:pPr>
    </w:p>
    <w:p w:rsidR="006A41FF" w:rsidRPr="00B75631" w:rsidRDefault="006A41FF" w:rsidP="006A2472">
      <w:pPr>
        <w:pStyle w:val="ConsPlusNormal"/>
        <w:ind w:firstLine="709"/>
        <w:jc w:val="both"/>
        <w:rPr>
          <w:rFonts w:ascii="Times New Roman" w:hAnsi="Times New Roman" w:cs="Times New Roman"/>
          <w:sz w:val="24"/>
          <w:szCs w:val="24"/>
        </w:rPr>
      </w:pPr>
    </w:p>
    <w:p w:rsidR="006A41FF" w:rsidRPr="00B75631" w:rsidRDefault="006A41FF" w:rsidP="006A2472">
      <w:pPr>
        <w:pStyle w:val="ConsPlusNormal"/>
        <w:ind w:firstLine="709"/>
        <w:jc w:val="both"/>
        <w:rPr>
          <w:rFonts w:ascii="Times New Roman" w:hAnsi="Times New Roman" w:cs="Times New Roman"/>
          <w:sz w:val="24"/>
          <w:szCs w:val="24"/>
        </w:rPr>
      </w:pPr>
    </w:p>
    <w:p w:rsidR="006A41FF" w:rsidRPr="00B75631" w:rsidRDefault="006A41FF" w:rsidP="006A2472">
      <w:pPr>
        <w:pStyle w:val="ConsPlusNormal"/>
        <w:ind w:firstLine="709"/>
        <w:jc w:val="both"/>
        <w:rPr>
          <w:rFonts w:ascii="Times New Roman" w:hAnsi="Times New Roman" w:cs="Times New Roman"/>
          <w:sz w:val="24"/>
          <w:szCs w:val="24"/>
        </w:rPr>
      </w:pPr>
    </w:p>
    <w:p w:rsidR="006A41FF" w:rsidRPr="00B75631" w:rsidRDefault="006A41FF" w:rsidP="006A2472">
      <w:pPr>
        <w:pStyle w:val="ConsPlusNormal"/>
        <w:ind w:firstLine="709"/>
        <w:jc w:val="both"/>
        <w:rPr>
          <w:rFonts w:ascii="Times New Roman" w:hAnsi="Times New Roman" w:cs="Times New Roman"/>
          <w:sz w:val="24"/>
          <w:szCs w:val="24"/>
        </w:rPr>
        <w:sectPr w:rsidR="006A41FF" w:rsidRPr="00B75631" w:rsidSect="006A41FF">
          <w:pgSz w:w="16840" w:h="11907" w:orient="landscape"/>
          <w:pgMar w:top="1418" w:right="1134" w:bottom="851" w:left="992" w:header="709" w:footer="709" w:gutter="0"/>
          <w:cols w:space="720"/>
        </w:sectPr>
      </w:pPr>
    </w:p>
    <w:p w:rsidR="005D54D6" w:rsidRPr="00B75631" w:rsidRDefault="006A2472" w:rsidP="005D54D6">
      <w:pPr>
        <w:suppressAutoHyphens/>
        <w:ind w:firstLine="709"/>
        <w:jc w:val="both"/>
        <w:rPr>
          <w:bCs/>
          <w:lang w:eastAsia="en-US"/>
        </w:rPr>
      </w:pPr>
      <w:r w:rsidRPr="00B75631">
        <w:rPr>
          <w:bCs/>
          <w:lang w:eastAsia="en-US"/>
        </w:rPr>
        <w:lastRenderedPageBreak/>
        <w:t xml:space="preserve">6.2.2. </w:t>
      </w:r>
      <w:r w:rsidR="005D54D6" w:rsidRPr="00B75631">
        <w:rPr>
          <w:bCs/>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rsidR="006A2472" w:rsidRPr="00B75631" w:rsidRDefault="006A2472" w:rsidP="005D54D6">
      <w:pPr>
        <w:suppressAutoHyphens/>
        <w:ind w:firstLine="709"/>
        <w:jc w:val="both"/>
      </w:pPr>
    </w:p>
    <w:p w:rsidR="005612C9" w:rsidRPr="00B75631" w:rsidRDefault="005612C9" w:rsidP="006B7C54">
      <w:pPr>
        <w:pStyle w:val="2"/>
        <w:rPr>
          <w:b/>
          <w:bCs w:val="0"/>
        </w:rPr>
      </w:pPr>
      <w:bookmarkStart w:id="22" w:name="_Toc113028489"/>
      <w:bookmarkStart w:id="23" w:name="_Hlk68082671"/>
      <w:r w:rsidRPr="00B75631">
        <w:rPr>
          <w:b/>
          <w:bCs w:val="0"/>
        </w:rPr>
        <w:t>6.3. Требования к организации воспитания обучающихся</w:t>
      </w:r>
      <w:bookmarkEnd w:id="22"/>
      <w:r w:rsidRPr="00B75631">
        <w:rPr>
          <w:b/>
          <w:bCs w:val="0"/>
        </w:rPr>
        <w:t xml:space="preserve"> </w:t>
      </w:r>
    </w:p>
    <w:bookmarkEnd w:id="23"/>
    <w:p w:rsidR="005612C9" w:rsidRPr="00B75631" w:rsidRDefault="005612C9" w:rsidP="005612C9">
      <w:pPr>
        <w:suppressAutoHyphens/>
        <w:ind w:firstLine="709"/>
        <w:jc w:val="both"/>
        <w:rPr>
          <w:bCs/>
        </w:rPr>
      </w:pPr>
      <w:r w:rsidRPr="00B75631">
        <w:rPr>
          <w:bCs/>
        </w:rPr>
        <w:t xml:space="preserve">6.3.1. Условия организации воспитания </w:t>
      </w:r>
      <w:r w:rsidRPr="00B75631">
        <w:rPr>
          <w:bCs/>
          <w:i/>
          <w:iCs/>
        </w:rPr>
        <w:t>(определяются образовательной организацией).</w:t>
      </w:r>
    </w:p>
    <w:p w:rsidR="005612C9" w:rsidRPr="00B75631" w:rsidRDefault="005612C9" w:rsidP="005612C9">
      <w:pPr>
        <w:suppressAutoHyphens/>
        <w:ind w:firstLine="709"/>
        <w:jc w:val="both"/>
        <w:rPr>
          <w:bCs/>
        </w:rPr>
      </w:pPr>
      <w:r w:rsidRPr="00B75631">
        <w:rPr>
          <w:bCs/>
        </w:rPr>
        <w:t>Выбор форм организации воспитательной работы основывается на анализе эффективности и практическом опыте.</w:t>
      </w:r>
    </w:p>
    <w:p w:rsidR="005612C9" w:rsidRPr="00B75631" w:rsidRDefault="005612C9" w:rsidP="005612C9">
      <w:pPr>
        <w:suppressAutoHyphens/>
        <w:ind w:firstLine="709"/>
        <w:jc w:val="both"/>
        <w:rPr>
          <w:bCs/>
        </w:rPr>
      </w:pPr>
      <w:r w:rsidRPr="00B75631">
        <w:rPr>
          <w:bCs/>
        </w:rPr>
        <w:t>Для реализации Программы определены следующие формы воспитательной работы с обучающимися:</w:t>
      </w:r>
    </w:p>
    <w:p w:rsidR="005612C9" w:rsidRPr="00B75631" w:rsidRDefault="005612C9" w:rsidP="005612C9">
      <w:pPr>
        <w:suppressAutoHyphens/>
        <w:ind w:firstLine="709"/>
        <w:jc w:val="both"/>
        <w:rPr>
          <w:bCs/>
        </w:rPr>
      </w:pPr>
      <w:r w:rsidRPr="00B75631">
        <w:rPr>
          <w:bCs/>
        </w:rPr>
        <w:t>– информационно-просветительские занятия (лекции, встречи, совещания, собрания и</w:t>
      </w:r>
    </w:p>
    <w:p w:rsidR="005612C9" w:rsidRPr="00B75631" w:rsidRDefault="005612C9" w:rsidP="005612C9">
      <w:pPr>
        <w:suppressAutoHyphens/>
        <w:ind w:firstLine="709"/>
        <w:jc w:val="both"/>
        <w:rPr>
          <w:bCs/>
        </w:rPr>
      </w:pPr>
      <w:r w:rsidRPr="00B75631">
        <w:rPr>
          <w:bCs/>
        </w:rPr>
        <w:t>т.д.)</w:t>
      </w:r>
    </w:p>
    <w:p w:rsidR="005612C9" w:rsidRPr="00B75631" w:rsidRDefault="005612C9" w:rsidP="005612C9">
      <w:pPr>
        <w:suppressAutoHyphens/>
        <w:ind w:firstLine="709"/>
        <w:jc w:val="both"/>
        <w:rPr>
          <w:bCs/>
        </w:rPr>
      </w:pPr>
      <w:r w:rsidRPr="00B75631">
        <w:rPr>
          <w:bCs/>
        </w:rPr>
        <w:t xml:space="preserve">– массовые и </w:t>
      </w:r>
      <w:proofErr w:type="spellStart"/>
      <w:r w:rsidRPr="00B75631">
        <w:rPr>
          <w:bCs/>
        </w:rPr>
        <w:t>социокультурные</w:t>
      </w:r>
      <w:proofErr w:type="spellEnd"/>
      <w:r w:rsidRPr="00B75631">
        <w:rPr>
          <w:bCs/>
        </w:rPr>
        <w:t xml:space="preserve"> мероприятия;</w:t>
      </w:r>
    </w:p>
    <w:p w:rsidR="005612C9" w:rsidRPr="00B75631" w:rsidRDefault="005612C9" w:rsidP="005612C9">
      <w:pPr>
        <w:suppressAutoHyphens/>
        <w:ind w:firstLine="709"/>
        <w:jc w:val="both"/>
        <w:rPr>
          <w:bCs/>
        </w:rPr>
      </w:pPr>
      <w:r w:rsidRPr="00B75631">
        <w:rPr>
          <w:bCs/>
        </w:rPr>
        <w:t>– спортивно-массовые и оздоровительные мероприятия;</w:t>
      </w:r>
    </w:p>
    <w:p w:rsidR="005612C9" w:rsidRPr="00B75631" w:rsidRDefault="005612C9" w:rsidP="005612C9">
      <w:pPr>
        <w:suppressAutoHyphens/>
        <w:ind w:firstLine="709"/>
        <w:jc w:val="both"/>
        <w:rPr>
          <w:bCs/>
        </w:rPr>
      </w:pPr>
      <w:r w:rsidRPr="00B75631">
        <w:rPr>
          <w:bCs/>
        </w:rPr>
        <w:t>–деятельность творческих объединений, студенческих организаций;</w:t>
      </w:r>
    </w:p>
    <w:p w:rsidR="005612C9" w:rsidRPr="00B75631" w:rsidRDefault="005612C9" w:rsidP="005612C9">
      <w:pPr>
        <w:suppressAutoHyphens/>
        <w:ind w:firstLine="709"/>
        <w:jc w:val="both"/>
        <w:rPr>
          <w:bCs/>
        </w:rPr>
      </w:pPr>
      <w:r w:rsidRPr="00B75631">
        <w:rPr>
          <w:bCs/>
        </w:rPr>
        <w:t>– психолого-педагогические тренинги и индивидуальные консультации;</w:t>
      </w:r>
    </w:p>
    <w:p w:rsidR="005612C9" w:rsidRPr="00B75631" w:rsidRDefault="005612C9" w:rsidP="005612C9">
      <w:pPr>
        <w:suppressAutoHyphens/>
        <w:ind w:firstLine="709"/>
        <w:jc w:val="both"/>
        <w:rPr>
          <w:bCs/>
        </w:rPr>
      </w:pPr>
      <w:r w:rsidRPr="00B75631">
        <w:rPr>
          <w:bCs/>
        </w:rPr>
        <w:t>– научно-практические мероприятия (конференции, форумы, олимпиады, чемпионаты и др.);</w:t>
      </w:r>
    </w:p>
    <w:p w:rsidR="005612C9" w:rsidRPr="00B75631" w:rsidRDefault="005612C9" w:rsidP="005612C9">
      <w:pPr>
        <w:suppressAutoHyphens/>
        <w:ind w:firstLine="709"/>
        <w:jc w:val="both"/>
        <w:rPr>
          <w:bCs/>
        </w:rPr>
      </w:pPr>
      <w:r w:rsidRPr="00B75631">
        <w:rPr>
          <w:bCs/>
        </w:rPr>
        <w:t xml:space="preserve">– </w:t>
      </w:r>
      <w:proofErr w:type="spellStart"/>
      <w:r w:rsidRPr="00B75631">
        <w:rPr>
          <w:bCs/>
        </w:rPr>
        <w:t>профориентационные</w:t>
      </w:r>
      <w:proofErr w:type="spellEnd"/>
      <w:r w:rsidRPr="00B75631">
        <w:rPr>
          <w:bCs/>
        </w:rPr>
        <w:t xml:space="preserve"> мероприятия (конкурсы, фестивали, мастер-классы, </w:t>
      </w:r>
      <w:proofErr w:type="spellStart"/>
      <w:r w:rsidRPr="00B75631">
        <w:rPr>
          <w:bCs/>
        </w:rPr>
        <w:t>квесты</w:t>
      </w:r>
      <w:proofErr w:type="spellEnd"/>
      <w:r w:rsidRPr="00B75631">
        <w:rPr>
          <w:bCs/>
        </w:rPr>
        <w:t>, экскурсии и др.);</w:t>
      </w:r>
    </w:p>
    <w:p w:rsidR="005612C9" w:rsidRPr="00B75631" w:rsidRDefault="005612C9" w:rsidP="005612C9">
      <w:pPr>
        <w:suppressAutoHyphens/>
        <w:ind w:firstLine="709"/>
        <w:jc w:val="both"/>
        <w:rPr>
          <w:bCs/>
        </w:rPr>
      </w:pPr>
      <w:r w:rsidRPr="00B75631">
        <w:rPr>
          <w:bCs/>
        </w:rPr>
        <w:t>– опросы, анкетирование, социологические исследования среди обучающихся.</w:t>
      </w:r>
    </w:p>
    <w:p w:rsidR="00A12D8B" w:rsidRPr="00B75631" w:rsidRDefault="00A12D8B" w:rsidP="006B7C54">
      <w:pPr>
        <w:pStyle w:val="2"/>
        <w:rPr>
          <w:i/>
        </w:rPr>
      </w:pPr>
    </w:p>
    <w:p w:rsidR="007E144F" w:rsidRPr="00B75631" w:rsidRDefault="005612C9" w:rsidP="006B7C54">
      <w:pPr>
        <w:pStyle w:val="2"/>
        <w:rPr>
          <w:b/>
        </w:rPr>
      </w:pPr>
      <w:r w:rsidRPr="00B75631">
        <w:rPr>
          <w:b/>
        </w:rPr>
        <w:t xml:space="preserve">   </w:t>
      </w:r>
      <w:bookmarkStart w:id="24" w:name="_Toc113028490"/>
      <w:r w:rsidRPr="00B75631">
        <w:rPr>
          <w:b/>
        </w:rPr>
        <w:t>6.4</w:t>
      </w:r>
      <w:r w:rsidR="007E144F" w:rsidRPr="00B75631">
        <w:rPr>
          <w:b/>
        </w:rPr>
        <w:t>. Требования к кадровым условиям</w:t>
      </w:r>
      <w:r w:rsidR="000B09A5" w:rsidRPr="00B75631">
        <w:rPr>
          <w:b/>
        </w:rPr>
        <w:t xml:space="preserve"> реализации образовательной программы</w:t>
      </w:r>
      <w:bookmarkEnd w:id="24"/>
    </w:p>
    <w:p w:rsidR="00917C4A" w:rsidRPr="00862B85" w:rsidRDefault="00917C4A" w:rsidP="00917C4A">
      <w:pPr>
        <w:widowControl w:val="0"/>
        <w:suppressAutoHyphens/>
        <w:autoSpaceDE w:val="0"/>
        <w:autoSpaceDN w:val="0"/>
        <w:adjustRightInd w:val="0"/>
        <w:ind w:firstLine="709"/>
        <w:jc w:val="both"/>
      </w:pPr>
      <w:r w:rsidRPr="00862B85">
        <w:t>В техникуме сформирован высококвалифицированный преподавательский коллектив. Его основу составляют штатные преподаватели, имеющие большой стаж педагогической деятельности.</w:t>
      </w:r>
    </w:p>
    <w:p w:rsidR="00917C4A" w:rsidRPr="00862B85" w:rsidRDefault="00917C4A" w:rsidP="00917C4A">
      <w:pPr>
        <w:tabs>
          <w:tab w:val="left" w:pos="540"/>
        </w:tabs>
        <w:ind w:firstLine="720"/>
        <w:jc w:val="both"/>
        <w:rPr>
          <w:bCs/>
          <w:iCs/>
        </w:rPr>
      </w:pPr>
      <w:r w:rsidRPr="00862B85">
        <w:t>Реализация ППССЗ по специальности среднего профессионального образования 53.02.03 Инструментальное исполнительство (по видам инструментов) обеспечивается п</w:t>
      </w:r>
      <w:r w:rsidRPr="00862B85">
        <w:t>е</w:t>
      </w:r>
      <w:r w:rsidRPr="00862B85">
        <w:t>дагогическими кадрами, имеющими высшее профессиональное образование, соответс</w:t>
      </w:r>
      <w:r w:rsidRPr="00862B85">
        <w:t>т</w:t>
      </w:r>
      <w:r w:rsidRPr="00862B85">
        <w:t>вующее профилю преподаваемой дисциплины (модуля). Доля преподавателей, имеющих высшее профессиональное образование, составляет 100% в общем числе преподавателей, обеспечивающих образовательный процесс по данной основной образовательной пр</w:t>
      </w:r>
      <w:r w:rsidRPr="00862B85">
        <w:t>о</w:t>
      </w:r>
      <w:r w:rsidRPr="00862B85">
        <w:t xml:space="preserve">грамме. </w:t>
      </w: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pPr>
    </w:p>
    <w:p w:rsidR="00917C4A" w:rsidRDefault="00917C4A" w:rsidP="00917C4A">
      <w:pPr>
        <w:shd w:val="clear" w:color="auto" w:fill="FFFFFF"/>
        <w:ind w:right="82"/>
        <w:jc w:val="center"/>
        <w:rPr>
          <w:b/>
          <w:spacing w:val="-4"/>
        </w:rPr>
        <w:sectPr w:rsidR="00917C4A" w:rsidSect="00917C4A">
          <w:pgSz w:w="11907" w:h="16840"/>
          <w:pgMar w:top="1134" w:right="850" w:bottom="1134" w:left="1701" w:header="567" w:footer="708" w:gutter="0"/>
          <w:cols w:space="708"/>
          <w:titlePg/>
          <w:docGrid w:linePitch="360"/>
        </w:sectPr>
      </w:pPr>
    </w:p>
    <w:p w:rsidR="00917C4A" w:rsidRPr="00862B85" w:rsidRDefault="00917C4A" w:rsidP="00917C4A">
      <w:pPr>
        <w:shd w:val="clear" w:color="auto" w:fill="FFFFFF"/>
        <w:ind w:right="82"/>
        <w:jc w:val="center"/>
        <w:rPr>
          <w:b/>
        </w:rPr>
      </w:pPr>
      <w:r w:rsidRPr="00862B85">
        <w:rPr>
          <w:b/>
          <w:spacing w:val="-4"/>
        </w:rPr>
        <w:lastRenderedPageBreak/>
        <w:t>СПРАВКА</w:t>
      </w:r>
    </w:p>
    <w:p w:rsidR="00917C4A" w:rsidRPr="00862B85" w:rsidRDefault="00917C4A" w:rsidP="00917C4A">
      <w:pPr>
        <w:shd w:val="clear" w:color="auto" w:fill="FFFFFF"/>
        <w:ind w:left="2554" w:right="2390"/>
        <w:jc w:val="center"/>
        <w:rPr>
          <w:spacing w:val="-1"/>
        </w:rPr>
      </w:pPr>
      <w:r w:rsidRPr="00862B85">
        <w:rPr>
          <w:b/>
          <w:spacing w:val="-3"/>
        </w:rPr>
        <w:t xml:space="preserve">о кадровом обеспечении образовательного </w:t>
      </w:r>
      <w:r w:rsidRPr="00862B85">
        <w:rPr>
          <w:b/>
          <w:spacing w:val="-1"/>
        </w:rPr>
        <w:t>процесса и укомплектованности штато</w:t>
      </w:r>
      <w:r w:rsidRPr="00862B85">
        <w:rPr>
          <w:spacing w:val="-1"/>
        </w:rPr>
        <w:t>в</w:t>
      </w:r>
    </w:p>
    <w:p w:rsidR="00917C4A" w:rsidRPr="00862B85" w:rsidRDefault="00917C4A" w:rsidP="00917C4A">
      <w:pPr>
        <w:shd w:val="clear" w:color="auto" w:fill="FFFFFF"/>
        <w:tabs>
          <w:tab w:val="left" w:pos="7380"/>
        </w:tabs>
        <w:spacing w:before="163" w:line="322" w:lineRule="exact"/>
        <w:ind w:right="3494"/>
        <w:rPr>
          <w:spacing w:val="-1"/>
          <w:sz w:val="20"/>
          <w:szCs w:val="20"/>
        </w:rPr>
      </w:pPr>
      <w:r>
        <w:rPr>
          <w:spacing w:val="-1"/>
          <w:sz w:val="20"/>
          <w:szCs w:val="20"/>
        </w:rPr>
        <w:tab/>
      </w:r>
    </w:p>
    <w:tbl>
      <w:tblPr>
        <w:tblpPr w:leftFromText="180" w:rightFromText="180" w:bottomFromText="200" w:vertAnchor="text" w:horzAnchor="margin" w:tblpY="87"/>
        <w:tblW w:w="0" w:type="auto"/>
        <w:tblLayout w:type="fixed"/>
        <w:tblCellMar>
          <w:left w:w="40" w:type="dxa"/>
          <w:right w:w="40" w:type="dxa"/>
        </w:tblCellMar>
        <w:tblLook w:val="04A0"/>
      </w:tblPr>
      <w:tblGrid>
        <w:gridCol w:w="1028"/>
        <w:gridCol w:w="2480"/>
        <w:gridCol w:w="1494"/>
        <w:gridCol w:w="1983"/>
        <w:gridCol w:w="1990"/>
        <w:gridCol w:w="545"/>
        <w:gridCol w:w="545"/>
        <w:gridCol w:w="1230"/>
        <w:gridCol w:w="1928"/>
        <w:gridCol w:w="1427"/>
      </w:tblGrid>
      <w:tr w:rsidR="00917C4A" w:rsidRPr="00862B85" w:rsidTr="00917C4A">
        <w:trPr>
          <w:trHeight w:hRule="exact" w:val="441"/>
        </w:trPr>
        <w:tc>
          <w:tcPr>
            <w:tcW w:w="1028" w:type="dxa"/>
            <w:vMerge w:val="restart"/>
            <w:tcBorders>
              <w:top w:val="single" w:sz="6"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8" w:lineRule="exact"/>
              <w:ind w:left="24" w:right="29"/>
              <w:rPr>
                <w:sz w:val="20"/>
                <w:szCs w:val="20"/>
              </w:rPr>
            </w:pPr>
            <w:r w:rsidRPr="00862B85">
              <w:rPr>
                <w:sz w:val="20"/>
                <w:szCs w:val="20"/>
              </w:rPr>
              <w:t xml:space="preserve">№ </w:t>
            </w:r>
            <w:proofErr w:type="spellStart"/>
            <w:r w:rsidRPr="00862B85">
              <w:rPr>
                <w:spacing w:val="-3"/>
                <w:sz w:val="20"/>
                <w:szCs w:val="20"/>
              </w:rPr>
              <w:t>п</w:t>
            </w:r>
            <w:proofErr w:type="spellEnd"/>
            <w:r w:rsidRPr="00862B85">
              <w:rPr>
                <w:spacing w:val="-3"/>
                <w:sz w:val="20"/>
                <w:szCs w:val="20"/>
              </w:rPr>
              <w:t>/</w:t>
            </w:r>
            <w:proofErr w:type="spellStart"/>
            <w:r w:rsidRPr="00862B85">
              <w:rPr>
                <w:spacing w:val="-3"/>
                <w:sz w:val="20"/>
                <w:szCs w:val="20"/>
              </w:rPr>
              <w:t>п</w:t>
            </w:r>
            <w:proofErr w:type="spellEnd"/>
          </w:p>
        </w:tc>
        <w:tc>
          <w:tcPr>
            <w:tcW w:w="2480" w:type="dxa"/>
            <w:vMerge w:val="restart"/>
            <w:tcBorders>
              <w:top w:val="single" w:sz="6" w:space="0" w:color="auto"/>
              <w:left w:val="single" w:sz="6" w:space="0" w:color="auto"/>
              <w:bottom w:val="single" w:sz="4" w:space="0" w:color="auto"/>
              <w:right w:val="single" w:sz="4" w:space="0" w:color="auto"/>
            </w:tcBorders>
            <w:shd w:val="clear" w:color="auto" w:fill="FFFFFF"/>
            <w:hideMark/>
          </w:tcPr>
          <w:p w:rsidR="00917C4A" w:rsidRPr="00862B85" w:rsidRDefault="00917C4A" w:rsidP="00917C4A">
            <w:pPr>
              <w:shd w:val="clear" w:color="auto" w:fill="FFFFFF"/>
              <w:spacing w:line="274" w:lineRule="exact"/>
              <w:ind w:left="14"/>
              <w:jc w:val="center"/>
              <w:rPr>
                <w:sz w:val="20"/>
                <w:szCs w:val="20"/>
              </w:rPr>
            </w:pPr>
            <w:r w:rsidRPr="00862B85">
              <w:rPr>
                <w:sz w:val="20"/>
                <w:szCs w:val="20"/>
              </w:rPr>
              <w:t>Уровень, ступень</w:t>
            </w:r>
          </w:p>
          <w:p w:rsidR="00917C4A" w:rsidRPr="00862B85" w:rsidRDefault="00917C4A" w:rsidP="00917C4A">
            <w:pPr>
              <w:shd w:val="clear" w:color="auto" w:fill="FFFFFF"/>
              <w:spacing w:line="274" w:lineRule="exact"/>
              <w:ind w:left="14"/>
              <w:jc w:val="center"/>
              <w:rPr>
                <w:sz w:val="20"/>
                <w:szCs w:val="20"/>
              </w:rPr>
            </w:pPr>
            <w:r w:rsidRPr="00862B85">
              <w:rPr>
                <w:sz w:val="20"/>
                <w:szCs w:val="20"/>
              </w:rPr>
              <w:t>образования, вид</w:t>
            </w:r>
          </w:p>
          <w:p w:rsidR="00917C4A" w:rsidRPr="00862B85" w:rsidRDefault="00917C4A" w:rsidP="00917C4A">
            <w:pPr>
              <w:shd w:val="clear" w:color="auto" w:fill="FFFFFF"/>
              <w:spacing w:line="274" w:lineRule="exact"/>
              <w:ind w:left="14"/>
              <w:jc w:val="center"/>
              <w:rPr>
                <w:sz w:val="20"/>
                <w:szCs w:val="20"/>
              </w:rPr>
            </w:pPr>
            <w:r w:rsidRPr="00862B85">
              <w:rPr>
                <w:spacing w:val="-3"/>
                <w:sz w:val="20"/>
                <w:szCs w:val="20"/>
              </w:rPr>
              <w:t>образовательной программы</w:t>
            </w:r>
          </w:p>
          <w:p w:rsidR="00917C4A" w:rsidRPr="00862B85" w:rsidRDefault="00917C4A" w:rsidP="00917C4A">
            <w:pPr>
              <w:shd w:val="clear" w:color="auto" w:fill="FFFFFF"/>
              <w:spacing w:line="274" w:lineRule="exact"/>
              <w:ind w:left="14"/>
              <w:jc w:val="center"/>
              <w:rPr>
                <w:sz w:val="20"/>
                <w:szCs w:val="20"/>
              </w:rPr>
            </w:pPr>
            <w:r w:rsidRPr="00862B85">
              <w:rPr>
                <w:spacing w:val="-3"/>
                <w:sz w:val="20"/>
                <w:szCs w:val="20"/>
              </w:rPr>
              <w:t>(основная / дополнител</w:t>
            </w:r>
            <w:r w:rsidRPr="00862B85">
              <w:rPr>
                <w:spacing w:val="-3"/>
                <w:sz w:val="20"/>
                <w:szCs w:val="20"/>
              </w:rPr>
              <w:t>ь</w:t>
            </w:r>
            <w:r w:rsidRPr="00862B85">
              <w:rPr>
                <w:spacing w:val="-3"/>
                <w:sz w:val="20"/>
                <w:szCs w:val="20"/>
              </w:rPr>
              <w:t>ная),</w:t>
            </w:r>
          </w:p>
          <w:p w:rsidR="00917C4A" w:rsidRPr="00862B85" w:rsidRDefault="00917C4A" w:rsidP="00917C4A">
            <w:pPr>
              <w:shd w:val="clear" w:color="auto" w:fill="FFFFFF"/>
              <w:spacing w:line="274" w:lineRule="exact"/>
              <w:ind w:left="14"/>
              <w:jc w:val="center"/>
              <w:rPr>
                <w:sz w:val="20"/>
                <w:szCs w:val="20"/>
              </w:rPr>
            </w:pPr>
            <w:r w:rsidRPr="00862B85">
              <w:rPr>
                <w:spacing w:val="-3"/>
                <w:sz w:val="20"/>
                <w:szCs w:val="20"/>
              </w:rPr>
              <w:t>специальность, направление</w:t>
            </w:r>
          </w:p>
          <w:p w:rsidR="00917C4A" w:rsidRPr="00862B85" w:rsidRDefault="00917C4A" w:rsidP="00917C4A">
            <w:pPr>
              <w:shd w:val="clear" w:color="auto" w:fill="FFFFFF"/>
              <w:spacing w:line="274" w:lineRule="exact"/>
              <w:ind w:left="14"/>
              <w:jc w:val="center"/>
              <w:rPr>
                <w:sz w:val="20"/>
                <w:szCs w:val="20"/>
              </w:rPr>
            </w:pPr>
            <w:r w:rsidRPr="00862B85">
              <w:rPr>
                <w:spacing w:val="-1"/>
                <w:sz w:val="20"/>
                <w:szCs w:val="20"/>
              </w:rPr>
              <w:t>подготовки, профессия,</w:t>
            </w:r>
          </w:p>
          <w:p w:rsidR="00917C4A" w:rsidRPr="00862B85" w:rsidRDefault="00917C4A" w:rsidP="00917C4A">
            <w:pPr>
              <w:shd w:val="clear" w:color="auto" w:fill="FFFFFF"/>
              <w:spacing w:line="274" w:lineRule="exact"/>
              <w:ind w:left="14"/>
              <w:jc w:val="center"/>
              <w:rPr>
                <w:sz w:val="20"/>
                <w:szCs w:val="20"/>
              </w:rPr>
            </w:pPr>
            <w:r w:rsidRPr="00862B85">
              <w:rPr>
                <w:spacing w:val="-2"/>
                <w:sz w:val="20"/>
                <w:szCs w:val="20"/>
              </w:rPr>
              <w:t>наименование предмета,</w:t>
            </w:r>
          </w:p>
          <w:p w:rsidR="00917C4A" w:rsidRPr="00862B85" w:rsidRDefault="00917C4A" w:rsidP="00917C4A">
            <w:pPr>
              <w:shd w:val="clear" w:color="auto" w:fill="FFFFFF"/>
              <w:spacing w:line="274" w:lineRule="exact"/>
              <w:ind w:left="14"/>
              <w:jc w:val="center"/>
              <w:rPr>
                <w:sz w:val="20"/>
                <w:szCs w:val="20"/>
              </w:rPr>
            </w:pPr>
            <w:r w:rsidRPr="00862B85">
              <w:rPr>
                <w:spacing w:val="-2"/>
                <w:sz w:val="20"/>
                <w:szCs w:val="20"/>
              </w:rPr>
              <w:t>дисциплины (модуля) в</w:t>
            </w:r>
          </w:p>
          <w:p w:rsidR="00917C4A" w:rsidRPr="00862B85" w:rsidRDefault="00917C4A" w:rsidP="00917C4A">
            <w:pPr>
              <w:shd w:val="clear" w:color="auto" w:fill="FFFFFF"/>
              <w:spacing w:line="274" w:lineRule="exact"/>
              <w:ind w:left="14"/>
              <w:jc w:val="center"/>
              <w:rPr>
                <w:sz w:val="20"/>
                <w:szCs w:val="20"/>
              </w:rPr>
            </w:pPr>
            <w:r w:rsidRPr="00862B85">
              <w:rPr>
                <w:spacing w:val="-1"/>
                <w:sz w:val="20"/>
                <w:szCs w:val="20"/>
              </w:rPr>
              <w:t>соответствии с учебным</w:t>
            </w:r>
          </w:p>
          <w:p w:rsidR="00917C4A" w:rsidRPr="00862B85" w:rsidRDefault="00917C4A" w:rsidP="00917C4A">
            <w:pPr>
              <w:shd w:val="clear" w:color="auto" w:fill="FFFFFF"/>
              <w:spacing w:line="274" w:lineRule="exact"/>
              <w:ind w:left="14"/>
              <w:jc w:val="center"/>
              <w:rPr>
                <w:sz w:val="20"/>
                <w:szCs w:val="20"/>
              </w:rPr>
            </w:pPr>
            <w:r w:rsidRPr="00862B85">
              <w:rPr>
                <w:sz w:val="20"/>
                <w:szCs w:val="20"/>
              </w:rPr>
              <w:t>планом</w:t>
            </w:r>
          </w:p>
        </w:tc>
        <w:tc>
          <w:tcPr>
            <w:tcW w:w="11142" w:type="dxa"/>
            <w:gridSpan w:val="8"/>
            <w:tcBorders>
              <w:top w:val="single" w:sz="6" w:space="0" w:color="auto"/>
              <w:left w:val="single" w:sz="4" w:space="0" w:color="auto"/>
              <w:bottom w:val="single" w:sz="4" w:space="0" w:color="auto"/>
              <w:right w:val="single" w:sz="4" w:space="0" w:color="auto"/>
            </w:tcBorders>
            <w:shd w:val="clear" w:color="auto" w:fill="FFFFFF"/>
            <w:hideMark/>
          </w:tcPr>
          <w:p w:rsidR="00917C4A" w:rsidRPr="00862B85" w:rsidRDefault="00917C4A" w:rsidP="00917C4A">
            <w:pPr>
              <w:shd w:val="clear" w:color="auto" w:fill="FFFFFF"/>
              <w:ind w:left="3168"/>
              <w:rPr>
                <w:sz w:val="20"/>
                <w:szCs w:val="20"/>
              </w:rPr>
            </w:pPr>
            <w:r w:rsidRPr="00862B85">
              <w:rPr>
                <w:sz w:val="20"/>
                <w:szCs w:val="20"/>
              </w:rPr>
              <w:t>Характеристика педагогических работников</w:t>
            </w:r>
          </w:p>
        </w:tc>
      </w:tr>
      <w:tr w:rsidR="00917C4A" w:rsidRPr="00862B85" w:rsidTr="00917C4A">
        <w:trPr>
          <w:trHeight w:hRule="exact" w:val="976"/>
        </w:trPr>
        <w:tc>
          <w:tcPr>
            <w:tcW w:w="1028" w:type="dxa"/>
            <w:vMerge/>
            <w:tcBorders>
              <w:top w:val="single" w:sz="6"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2480" w:type="dxa"/>
            <w:vMerge/>
            <w:tcBorders>
              <w:top w:val="single" w:sz="6" w:space="0" w:color="auto"/>
              <w:left w:val="single" w:sz="6" w:space="0" w:color="auto"/>
              <w:bottom w:val="single" w:sz="4" w:space="0" w:color="auto"/>
              <w:right w:val="single" w:sz="4" w:space="0" w:color="auto"/>
            </w:tcBorders>
            <w:vAlign w:val="center"/>
            <w:hideMark/>
          </w:tcPr>
          <w:p w:rsidR="00917C4A" w:rsidRPr="00862B85" w:rsidRDefault="00917C4A" w:rsidP="00917C4A">
            <w:pPr>
              <w:rPr>
                <w:sz w:val="20"/>
                <w:szCs w:val="20"/>
              </w:rPr>
            </w:pPr>
          </w:p>
        </w:tc>
        <w:tc>
          <w:tcPr>
            <w:tcW w:w="1494" w:type="dxa"/>
            <w:vMerge w:val="restart"/>
            <w:tcBorders>
              <w:top w:val="single" w:sz="4" w:space="0" w:color="auto"/>
              <w:left w:val="single" w:sz="4"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left="38"/>
              <w:jc w:val="center"/>
              <w:rPr>
                <w:sz w:val="20"/>
                <w:szCs w:val="20"/>
              </w:rPr>
            </w:pPr>
            <w:r w:rsidRPr="00862B85">
              <w:rPr>
                <w:spacing w:val="-4"/>
                <w:sz w:val="20"/>
                <w:szCs w:val="20"/>
              </w:rPr>
              <w:t>Фамилия,</w:t>
            </w:r>
          </w:p>
          <w:p w:rsidR="00917C4A" w:rsidRPr="00862B85" w:rsidRDefault="00917C4A" w:rsidP="00917C4A">
            <w:pPr>
              <w:shd w:val="clear" w:color="auto" w:fill="FFFFFF"/>
              <w:spacing w:line="274" w:lineRule="exact"/>
              <w:jc w:val="center"/>
              <w:rPr>
                <w:sz w:val="20"/>
                <w:szCs w:val="20"/>
              </w:rPr>
            </w:pPr>
            <w:r w:rsidRPr="00862B85">
              <w:rPr>
                <w:sz w:val="20"/>
                <w:szCs w:val="20"/>
              </w:rPr>
              <w:t>имя,</w:t>
            </w:r>
          </w:p>
          <w:p w:rsidR="00917C4A" w:rsidRPr="00862B85" w:rsidRDefault="00917C4A" w:rsidP="00917C4A">
            <w:pPr>
              <w:shd w:val="clear" w:color="auto" w:fill="FFFFFF"/>
              <w:spacing w:line="274" w:lineRule="exact"/>
              <w:jc w:val="center"/>
              <w:rPr>
                <w:sz w:val="20"/>
                <w:szCs w:val="20"/>
              </w:rPr>
            </w:pPr>
            <w:r w:rsidRPr="00862B85">
              <w:rPr>
                <w:spacing w:val="-3"/>
                <w:sz w:val="20"/>
                <w:szCs w:val="20"/>
              </w:rPr>
              <w:t>отчество,</w:t>
            </w:r>
          </w:p>
          <w:p w:rsidR="00917C4A" w:rsidRPr="00862B85" w:rsidRDefault="00917C4A" w:rsidP="00917C4A">
            <w:pPr>
              <w:shd w:val="clear" w:color="auto" w:fill="FFFFFF"/>
              <w:spacing w:line="274" w:lineRule="exact"/>
              <w:jc w:val="center"/>
              <w:rPr>
                <w:sz w:val="20"/>
                <w:szCs w:val="20"/>
              </w:rPr>
            </w:pPr>
            <w:r w:rsidRPr="00862B85">
              <w:rPr>
                <w:spacing w:val="-3"/>
                <w:sz w:val="20"/>
                <w:szCs w:val="20"/>
              </w:rPr>
              <w:t>должность</w:t>
            </w:r>
          </w:p>
          <w:p w:rsidR="00917C4A" w:rsidRPr="00862B85" w:rsidRDefault="00917C4A" w:rsidP="00917C4A">
            <w:pPr>
              <w:shd w:val="clear" w:color="auto" w:fill="FFFFFF"/>
              <w:spacing w:line="274" w:lineRule="exact"/>
              <w:ind w:left="38" w:right="67"/>
              <w:jc w:val="center"/>
              <w:rPr>
                <w:sz w:val="20"/>
                <w:szCs w:val="20"/>
              </w:rPr>
            </w:pPr>
            <w:r w:rsidRPr="00862B85">
              <w:rPr>
                <w:sz w:val="20"/>
                <w:szCs w:val="20"/>
              </w:rPr>
              <w:t xml:space="preserve">по </w:t>
            </w:r>
            <w:r w:rsidRPr="00862B85">
              <w:rPr>
                <w:spacing w:val="-2"/>
                <w:sz w:val="20"/>
                <w:szCs w:val="20"/>
              </w:rPr>
              <w:t>штатному расписа</w:t>
            </w:r>
            <w:r w:rsidRPr="00862B85">
              <w:rPr>
                <w:sz w:val="20"/>
                <w:szCs w:val="20"/>
              </w:rPr>
              <w:t>нию</w:t>
            </w:r>
          </w:p>
        </w:tc>
        <w:tc>
          <w:tcPr>
            <w:tcW w:w="1983"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left="10"/>
              <w:jc w:val="center"/>
              <w:rPr>
                <w:sz w:val="20"/>
                <w:szCs w:val="20"/>
              </w:rPr>
            </w:pPr>
            <w:r w:rsidRPr="00862B85">
              <w:rPr>
                <w:sz w:val="20"/>
                <w:szCs w:val="20"/>
              </w:rPr>
              <w:t xml:space="preserve">Какое </w:t>
            </w:r>
            <w:r w:rsidRPr="00862B85">
              <w:rPr>
                <w:spacing w:val="-3"/>
                <w:sz w:val="20"/>
                <w:szCs w:val="20"/>
              </w:rPr>
              <w:t>образова</w:t>
            </w:r>
            <w:r w:rsidRPr="00862B85">
              <w:rPr>
                <w:sz w:val="20"/>
                <w:szCs w:val="20"/>
              </w:rPr>
              <w:t>тел</w:t>
            </w:r>
            <w:r w:rsidRPr="00862B85">
              <w:rPr>
                <w:sz w:val="20"/>
                <w:szCs w:val="20"/>
              </w:rPr>
              <w:t>ь</w:t>
            </w:r>
            <w:r w:rsidRPr="00862B85">
              <w:rPr>
                <w:sz w:val="20"/>
                <w:szCs w:val="20"/>
              </w:rPr>
              <w:t xml:space="preserve">ное </w:t>
            </w:r>
            <w:r w:rsidRPr="00862B85">
              <w:rPr>
                <w:spacing w:val="-2"/>
                <w:sz w:val="20"/>
                <w:szCs w:val="20"/>
              </w:rPr>
              <w:t>учреждение о</w:t>
            </w:r>
            <w:r w:rsidRPr="00862B85">
              <w:rPr>
                <w:spacing w:val="-3"/>
                <w:sz w:val="20"/>
                <w:szCs w:val="20"/>
              </w:rPr>
              <w:t>ко</w:t>
            </w:r>
            <w:r w:rsidRPr="00862B85">
              <w:rPr>
                <w:spacing w:val="-3"/>
                <w:sz w:val="20"/>
                <w:szCs w:val="20"/>
              </w:rPr>
              <w:t>н</w:t>
            </w:r>
            <w:r w:rsidRPr="00862B85">
              <w:rPr>
                <w:spacing w:val="-3"/>
                <w:sz w:val="20"/>
                <w:szCs w:val="20"/>
              </w:rPr>
              <w:t>чил, специаль</w:t>
            </w:r>
            <w:r w:rsidRPr="00862B85">
              <w:rPr>
                <w:spacing w:val="-2"/>
                <w:sz w:val="20"/>
                <w:szCs w:val="20"/>
              </w:rPr>
              <w:t>ность (направление п</w:t>
            </w:r>
            <w:r w:rsidRPr="00862B85">
              <w:rPr>
                <w:spacing w:val="-4"/>
                <w:sz w:val="20"/>
                <w:szCs w:val="20"/>
              </w:rPr>
              <w:t>одг</w:t>
            </w:r>
            <w:r w:rsidRPr="00862B85">
              <w:rPr>
                <w:spacing w:val="-4"/>
                <w:sz w:val="20"/>
                <w:szCs w:val="20"/>
              </w:rPr>
              <w:t>о</w:t>
            </w:r>
            <w:r w:rsidRPr="00862B85">
              <w:rPr>
                <w:spacing w:val="-4"/>
                <w:sz w:val="20"/>
                <w:szCs w:val="20"/>
              </w:rPr>
              <w:t>товки) по докумен</w:t>
            </w:r>
            <w:r w:rsidRPr="00862B85">
              <w:rPr>
                <w:spacing w:val="-2"/>
                <w:sz w:val="20"/>
                <w:szCs w:val="20"/>
              </w:rPr>
              <w:t>ту об образовании</w:t>
            </w:r>
          </w:p>
        </w:tc>
        <w:tc>
          <w:tcPr>
            <w:tcW w:w="1990"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left="29" w:right="82"/>
              <w:jc w:val="center"/>
              <w:rPr>
                <w:sz w:val="20"/>
                <w:szCs w:val="20"/>
              </w:rPr>
            </w:pPr>
            <w:r w:rsidRPr="00862B85">
              <w:rPr>
                <w:sz w:val="20"/>
                <w:szCs w:val="20"/>
              </w:rPr>
              <w:t xml:space="preserve">Ученая степень, ученое </w:t>
            </w:r>
            <w:r w:rsidRPr="00862B85">
              <w:rPr>
                <w:spacing w:val="-4"/>
                <w:sz w:val="20"/>
                <w:szCs w:val="20"/>
              </w:rPr>
              <w:t xml:space="preserve">(почетное) </w:t>
            </w:r>
            <w:r w:rsidRPr="00862B85">
              <w:rPr>
                <w:sz w:val="20"/>
                <w:szCs w:val="20"/>
              </w:rPr>
              <w:t xml:space="preserve">звание, </w:t>
            </w:r>
            <w:r w:rsidRPr="00862B85">
              <w:rPr>
                <w:spacing w:val="-2"/>
                <w:sz w:val="20"/>
                <w:szCs w:val="20"/>
              </w:rPr>
              <w:t>квалифи</w:t>
            </w:r>
            <w:r w:rsidRPr="00862B85">
              <w:rPr>
                <w:spacing w:val="-3"/>
                <w:sz w:val="20"/>
                <w:szCs w:val="20"/>
              </w:rPr>
              <w:t>к</w:t>
            </w:r>
            <w:r w:rsidRPr="00862B85">
              <w:rPr>
                <w:spacing w:val="-3"/>
                <w:sz w:val="20"/>
                <w:szCs w:val="20"/>
              </w:rPr>
              <w:t>а</w:t>
            </w:r>
            <w:r w:rsidRPr="00862B85">
              <w:rPr>
                <w:spacing w:val="-3"/>
                <w:sz w:val="20"/>
                <w:szCs w:val="20"/>
              </w:rPr>
              <w:t xml:space="preserve">ционная </w:t>
            </w:r>
            <w:r w:rsidRPr="00862B85">
              <w:rPr>
                <w:spacing w:val="-1"/>
                <w:sz w:val="20"/>
                <w:szCs w:val="20"/>
              </w:rPr>
              <w:t>категория</w:t>
            </w:r>
          </w:p>
        </w:tc>
        <w:tc>
          <w:tcPr>
            <w:tcW w:w="2320" w:type="dxa"/>
            <w:gridSpan w:val="3"/>
            <w:tcBorders>
              <w:top w:val="single" w:sz="4"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left="53" w:right="120"/>
              <w:jc w:val="center"/>
              <w:rPr>
                <w:sz w:val="20"/>
                <w:szCs w:val="20"/>
              </w:rPr>
            </w:pPr>
            <w:r w:rsidRPr="00862B85">
              <w:rPr>
                <w:spacing w:val="-4"/>
                <w:sz w:val="20"/>
                <w:szCs w:val="20"/>
              </w:rPr>
              <w:t>Стаж педагогической (научно-</w:t>
            </w:r>
            <w:r w:rsidRPr="00862B85">
              <w:rPr>
                <w:spacing w:val="-1"/>
                <w:sz w:val="20"/>
                <w:szCs w:val="20"/>
              </w:rPr>
              <w:t>педагогической) работы</w:t>
            </w:r>
          </w:p>
        </w:tc>
        <w:tc>
          <w:tcPr>
            <w:tcW w:w="1928"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left="34" w:right="82"/>
              <w:jc w:val="center"/>
              <w:rPr>
                <w:sz w:val="20"/>
                <w:szCs w:val="20"/>
              </w:rPr>
            </w:pPr>
            <w:r w:rsidRPr="00862B85">
              <w:rPr>
                <w:sz w:val="20"/>
                <w:szCs w:val="20"/>
              </w:rPr>
              <w:t>Основное</w:t>
            </w:r>
          </w:p>
          <w:p w:rsidR="00917C4A" w:rsidRPr="00862B85" w:rsidRDefault="00917C4A" w:rsidP="00917C4A">
            <w:pPr>
              <w:shd w:val="clear" w:color="auto" w:fill="FFFFFF"/>
              <w:spacing w:line="274" w:lineRule="exact"/>
              <w:ind w:left="34" w:right="82"/>
              <w:jc w:val="center"/>
              <w:rPr>
                <w:sz w:val="20"/>
                <w:szCs w:val="20"/>
              </w:rPr>
            </w:pPr>
            <w:r w:rsidRPr="00862B85">
              <w:rPr>
                <w:sz w:val="20"/>
                <w:szCs w:val="20"/>
              </w:rPr>
              <w:t xml:space="preserve"> место </w:t>
            </w:r>
            <w:r w:rsidRPr="00862B85">
              <w:rPr>
                <w:spacing w:val="-3"/>
                <w:sz w:val="20"/>
                <w:szCs w:val="20"/>
              </w:rPr>
              <w:t>работы, д</w:t>
            </w:r>
            <w:r w:rsidRPr="00862B85">
              <w:rPr>
                <w:sz w:val="20"/>
                <w:szCs w:val="20"/>
              </w:rPr>
              <w:t>олжность</w:t>
            </w:r>
          </w:p>
        </w:tc>
        <w:tc>
          <w:tcPr>
            <w:tcW w:w="1427"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right="82"/>
              <w:jc w:val="center"/>
              <w:rPr>
                <w:sz w:val="20"/>
                <w:szCs w:val="20"/>
              </w:rPr>
            </w:pPr>
            <w:r w:rsidRPr="00862B85">
              <w:rPr>
                <w:sz w:val="20"/>
                <w:szCs w:val="20"/>
              </w:rPr>
              <w:t xml:space="preserve">Условия </w:t>
            </w:r>
            <w:r w:rsidRPr="00862B85">
              <w:rPr>
                <w:spacing w:val="-1"/>
                <w:sz w:val="20"/>
                <w:szCs w:val="20"/>
              </w:rPr>
              <w:t>пр</w:t>
            </w:r>
            <w:r w:rsidRPr="00862B85">
              <w:rPr>
                <w:spacing w:val="-1"/>
                <w:sz w:val="20"/>
                <w:szCs w:val="20"/>
              </w:rPr>
              <w:t>и</w:t>
            </w:r>
            <w:r w:rsidRPr="00862B85">
              <w:rPr>
                <w:spacing w:val="-1"/>
                <w:sz w:val="20"/>
                <w:szCs w:val="20"/>
              </w:rPr>
              <w:t>влечения к педагогич</w:t>
            </w:r>
            <w:r w:rsidRPr="00862B85">
              <w:rPr>
                <w:spacing w:val="-1"/>
                <w:sz w:val="20"/>
                <w:szCs w:val="20"/>
              </w:rPr>
              <w:t>е</w:t>
            </w:r>
            <w:r w:rsidRPr="00862B85">
              <w:rPr>
                <w:spacing w:val="-1"/>
                <w:sz w:val="20"/>
                <w:szCs w:val="20"/>
              </w:rPr>
              <w:t xml:space="preserve">ской </w:t>
            </w:r>
            <w:r w:rsidRPr="00862B85">
              <w:rPr>
                <w:sz w:val="20"/>
                <w:szCs w:val="20"/>
              </w:rPr>
              <w:t>деятел</w:t>
            </w:r>
            <w:r w:rsidRPr="00862B85">
              <w:rPr>
                <w:sz w:val="20"/>
                <w:szCs w:val="20"/>
              </w:rPr>
              <w:t>ь</w:t>
            </w:r>
            <w:r w:rsidRPr="00862B85">
              <w:rPr>
                <w:sz w:val="20"/>
                <w:szCs w:val="20"/>
              </w:rPr>
              <w:t>ности (шта</w:t>
            </w:r>
            <w:r w:rsidRPr="00862B85">
              <w:rPr>
                <w:sz w:val="20"/>
                <w:szCs w:val="20"/>
              </w:rPr>
              <w:t>т</w:t>
            </w:r>
            <w:r w:rsidRPr="00862B85">
              <w:rPr>
                <w:sz w:val="20"/>
                <w:szCs w:val="20"/>
              </w:rPr>
              <w:t>ный работник, внутрен</w:t>
            </w:r>
            <w:r w:rsidRPr="00862B85">
              <w:rPr>
                <w:spacing w:val="-1"/>
                <w:sz w:val="20"/>
                <w:szCs w:val="20"/>
              </w:rPr>
              <w:t xml:space="preserve">ний совместитель, </w:t>
            </w:r>
            <w:r w:rsidRPr="00862B85">
              <w:rPr>
                <w:spacing w:val="-3"/>
                <w:sz w:val="20"/>
                <w:szCs w:val="20"/>
              </w:rPr>
              <w:t>внешний с</w:t>
            </w:r>
            <w:r w:rsidRPr="00862B85">
              <w:rPr>
                <w:spacing w:val="-3"/>
                <w:sz w:val="20"/>
                <w:szCs w:val="20"/>
              </w:rPr>
              <w:t>о</w:t>
            </w:r>
            <w:r w:rsidRPr="00862B85">
              <w:rPr>
                <w:spacing w:val="-3"/>
                <w:sz w:val="20"/>
                <w:szCs w:val="20"/>
              </w:rPr>
              <w:t>вмести</w:t>
            </w:r>
            <w:r w:rsidRPr="00862B85">
              <w:rPr>
                <w:sz w:val="20"/>
                <w:szCs w:val="20"/>
              </w:rPr>
              <w:t>тель, иное)</w:t>
            </w:r>
          </w:p>
        </w:tc>
      </w:tr>
      <w:tr w:rsidR="00917C4A" w:rsidRPr="00862B85" w:rsidTr="00917C4A">
        <w:trPr>
          <w:trHeight w:hRule="exact" w:val="290"/>
        </w:trPr>
        <w:tc>
          <w:tcPr>
            <w:tcW w:w="1028" w:type="dxa"/>
            <w:vMerge/>
            <w:tcBorders>
              <w:top w:val="single" w:sz="6"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2480" w:type="dxa"/>
            <w:vMerge/>
            <w:tcBorders>
              <w:top w:val="single" w:sz="6" w:space="0" w:color="auto"/>
              <w:left w:val="single" w:sz="6" w:space="0" w:color="auto"/>
              <w:bottom w:val="single" w:sz="4" w:space="0" w:color="auto"/>
              <w:right w:val="single" w:sz="4" w:space="0" w:color="auto"/>
            </w:tcBorders>
            <w:vAlign w:val="center"/>
            <w:hideMark/>
          </w:tcPr>
          <w:p w:rsidR="00917C4A" w:rsidRPr="00862B85" w:rsidRDefault="00917C4A" w:rsidP="00917C4A">
            <w:pPr>
              <w:rPr>
                <w:sz w:val="20"/>
                <w:szCs w:val="20"/>
              </w:rPr>
            </w:pPr>
          </w:p>
        </w:tc>
        <w:tc>
          <w:tcPr>
            <w:tcW w:w="1494" w:type="dxa"/>
            <w:vMerge/>
            <w:tcBorders>
              <w:top w:val="single" w:sz="4" w:space="0" w:color="auto"/>
              <w:left w:val="single" w:sz="4"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1983"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1990"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545" w:type="dxa"/>
            <w:vMerge w:val="restart"/>
            <w:tcBorders>
              <w:top w:val="single" w:sz="4"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всего</w:t>
            </w:r>
          </w:p>
        </w:tc>
        <w:tc>
          <w:tcPr>
            <w:tcW w:w="1775" w:type="dxa"/>
            <w:gridSpan w:val="2"/>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left="34" w:right="101"/>
              <w:jc w:val="center"/>
              <w:rPr>
                <w:sz w:val="20"/>
                <w:szCs w:val="20"/>
              </w:rPr>
            </w:pPr>
            <w:r w:rsidRPr="00862B85">
              <w:rPr>
                <w:spacing w:val="-3"/>
                <w:sz w:val="20"/>
                <w:szCs w:val="20"/>
              </w:rPr>
              <w:t>в т.ч. педагогич</w:t>
            </w:r>
            <w:r w:rsidRPr="00862B85">
              <w:rPr>
                <w:spacing w:val="-3"/>
                <w:sz w:val="20"/>
                <w:szCs w:val="20"/>
              </w:rPr>
              <w:t>е</w:t>
            </w:r>
            <w:r w:rsidRPr="00862B85">
              <w:rPr>
                <w:spacing w:val="-3"/>
                <w:sz w:val="20"/>
                <w:szCs w:val="20"/>
              </w:rPr>
              <w:t xml:space="preserve">ской </w:t>
            </w:r>
            <w:r w:rsidRPr="00862B85">
              <w:rPr>
                <w:sz w:val="20"/>
                <w:szCs w:val="20"/>
              </w:rPr>
              <w:t>работы</w:t>
            </w:r>
          </w:p>
        </w:tc>
        <w:tc>
          <w:tcPr>
            <w:tcW w:w="1928"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1427"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r>
      <w:tr w:rsidR="00917C4A" w:rsidRPr="00862B85" w:rsidTr="00917C4A">
        <w:trPr>
          <w:trHeight w:hRule="exact" w:val="1847"/>
        </w:trPr>
        <w:tc>
          <w:tcPr>
            <w:tcW w:w="1028" w:type="dxa"/>
            <w:vMerge/>
            <w:tcBorders>
              <w:top w:val="single" w:sz="6"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2480" w:type="dxa"/>
            <w:vMerge/>
            <w:tcBorders>
              <w:top w:val="single" w:sz="6" w:space="0" w:color="auto"/>
              <w:left w:val="single" w:sz="6" w:space="0" w:color="auto"/>
              <w:bottom w:val="single" w:sz="4" w:space="0" w:color="auto"/>
              <w:right w:val="single" w:sz="4" w:space="0" w:color="auto"/>
            </w:tcBorders>
            <w:vAlign w:val="center"/>
            <w:hideMark/>
          </w:tcPr>
          <w:p w:rsidR="00917C4A" w:rsidRPr="00862B85" w:rsidRDefault="00917C4A" w:rsidP="00917C4A">
            <w:pPr>
              <w:rPr>
                <w:sz w:val="20"/>
                <w:szCs w:val="20"/>
              </w:rPr>
            </w:pPr>
          </w:p>
        </w:tc>
        <w:tc>
          <w:tcPr>
            <w:tcW w:w="1494" w:type="dxa"/>
            <w:vMerge/>
            <w:tcBorders>
              <w:top w:val="single" w:sz="4" w:space="0" w:color="auto"/>
              <w:left w:val="single" w:sz="4"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1983"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1990"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545"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545" w:type="dxa"/>
            <w:tcBorders>
              <w:top w:val="single" w:sz="6"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всего</w:t>
            </w:r>
          </w:p>
        </w:tc>
        <w:tc>
          <w:tcPr>
            <w:tcW w:w="1230" w:type="dxa"/>
            <w:tcBorders>
              <w:top w:val="single" w:sz="6" w:space="0" w:color="auto"/>
              <w:left w:val="single" w:sz="6" w:space="0" w:color="auto"/>
              <w:bottom w:val="single" w:sz="4" w:space="0" w:color="auto"/>
              <w:right w:val="single" w:sz="6" w:space="0" w:color="auto"/>
            </w:tcBorders>
            <w:shd w:val="clear" w:color="auto" w:fill="FFFFFF"/>
            <w:hideMark/>
          </w:tcPr>
          <w:p w:rsidR="00917C4A" w:rsidRPr="00862B85" w:rsidRDefault="00917C4A" w:rsidP="00917C4A">
            <w:pPr>
              <w:shd w:val="clear" w:color="auto" w:fill="FFFFFF"/>
              <w:spacing w:line="274" w:lineRule="exact"/>
              <w:ind w:left="14" w:right="43"/>
              <w:jc w:val="center"/>
              <w:rPr>
                <w:sz w:val="20"/>
                <w:szCs w:val="20"/>
              </w:rPr>
            </w:pPr>
            <w:r w:rsidRPr="00862B85">
              <w:rPr>
                <w:sz w:val="20"/>
                <w:szCs w:val="20"/>
              </w:rPr>
              <w:t xml:space="preserve">в т.ч. по </w:t>
            </w:r>
            <w:r w:rsidRPr="00862B85">
              <w:rPr>
                <w:spacing w:val="-1"/>
                <w:sz w:val="20"/>
                <w:szCs w:val="20"/>
              </w:rPr>
              <w:t>указанному</w:t>
            </w:r>
          </w:p>
          <w:p w:rsidR="00917C4A" w:rsidRPr="00862B85" w:rsidRDefault="00917C4A" w:rsidP="00917C4A">
            <w:pPr>
              <w:shd w:val="clear" w:color="auto" w:fill="FFFFFF"/>
              <w:spacing w:line="274" w:lineRule="exact"/>
              <w:ind w:left="14" w:right="43"/>
              <w:jc w:val="center"/>
              <w:rPr>
                <w:sz w:val="20"/>
                <w:szCs w:val="20"/>
              </w:rPr>
            </w:pPr>
            <w:r w:rsidRPr="00862B85">
              <w:rPr>
                <w:spacing w:val="-3"/>
                <w:sz w:val="20"/>
                <w:szCs w:val="20"/>
              </w:rPr>
              <w:t xml:space="preserve">предмету, </w:t>
            </w:r>
            <w:r w:rsidRPr="00862B85">
              <w:rPr>
                <w:spacing w:val="-4"/>
                <w:sz w:val="20"/>
                <w:szCs w:val="20"/>
              </w:rPr>
              <w:t>дисциплине,</w:t>
            </w:r>
          </w:p>
          <w:p w:rsidR="00917C4A" w:rsidRPr="00862B85" w:rsidRDefault="00917C4A" w:rsidP="00917C4A">
            <w:pPr>
              <w:shd w:val="clear" w:color="auto" w:fill="FFFFFF"/>
              <w:spacing w:line="274" w:lineRule="exact"/>
              <w:ind w:left="14"/>
              <w:jc w:val="center"/>
              <w:rPr>
                <w:sz w:val="20"/>
                <w:szCs w:val="20"/>
              </w:rPr>
            </w:pPr>
            <w:r w:rsidRPr="00862B85">
              <w:rPr>
                <w:sz w:val="20"/>
                <w:szCs w:val="20"/>
              </w:rPr>
              <w:t>(модулю)</w:t>
            </w:r>
          </w:p>
        </w:tc>
        <w:tc>
          <w:tcPr>
            <w:tcW w:w="1928"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c>
          <w:tcPr>
            <w:tcW w:w="1427" w:type="dxa"/>
            <w:vMerge/>
            <w:tcBorders>
              <w:top w:val="single" w:sz="4" w:space="0" w:color="auto"/>
              <w:left w:val="single" w:sz="6" w:space="0" w:color="auto"/>
              <w:bottom w:val="single" w:sz="4" w:space="0" w:color="auto"/>
              <w:right w:val="single" w:sz="6" w:space="0" w:color="auto"/>
            </w:tcBorders>
            <w:vAlign w:val="center"/>
            <w:hideMark/>
          </w:tcPr>
          <w:p w:rsidR="00917C4A" w:rsidRPr="00862B85" w:rsidRDefault="00917C4A" w:rsidP="00917C4A">
            <w:pPr>
              <w:rPr>
                <w:sz w:val="20"/>
                <w:szCs w:val="20"/>
              </w:rPr>
            </w:pPr>
          </w:p>
        </w:tc>
      </w:tr>
      <w:tr w:rsidR="00917C4A" w:rsidRPr="00862B85" w:rsidTr="00917C4A">
        <w:trPr>
          <w:trHeight w:hRule="exact" w:val="377"/>
        </w:trPr>
        <w:tc>
          <w:tcPr>
            <w:tcW w:w="1028"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1</w:t>
            </w:r>
          </w:p>
        </w:tc>
        <w:tc>
          <w:tcPr>
            <w:tcW w:w="2480"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2</w:t>
            </w:r>
          </w:p>
        </w:tc>
        <w:tc>
          <w:tcPr>
            <w:tcW w:w="1494"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3</w:t>
            </w:r>
          </w:p>
        </w:tc>
        <w:tc>
          <w:tcPr>
            <w:tcW w:w="1983"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4</w:t>
            </w:r>
          </w:p>
        </w:tc>
        <w:tc>
          <w:tcPr>
            <w:tcW w:w="1990"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5</w:t>
            </w:r>
          </w:p>
        </w:tc>
        <w:tc>
          <w:tcPr>
            <w:tcW w:w="545"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6</w:t>
            </w:r>
          </w:p>
        </w:tc>
        <w:tc>
          <w:tcPr>
            <w:tcW w:w="545"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7</w:t>
            </w:r>
          </w:p>
        </w:tc>
        <w:tc>
          <w:tcPr>
            <w:tcW w:w="1230"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8</w:t>
            </w:r>
          </w:p>
        </w:tc>
        <w:tc>
          <w:tcPr>
            <w:tcW w:w="1928"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9</w:t>
            </w:r>
          </w:p>
        </w:tc>
        <w:tc>
          <w:tcPr>
            <w:tcW w:w="1427" w:type="dxa"/>
            <w:tcBorders>
              <w:top w:val="single" w:sz="4"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sz w:val="20"/>
                <w:szCs w:val="20"/>
              </w:rPr>
            </w:pPr>
            <w:r w:rsidRPr="00862B85">
              <w:rPr>
                <w:sz w:val="20"/>
                <w:szCs w:val="20"/>
              </w:rPr>
              <w:t>10</w:t>
            </w:r>
          </w:p>
        </w:tc>
      </w:tr>
      <w:tr w:rsidR="00917C4A" w:rsidRPr="00862B85" w:rsidTr="00917C4A">
        <w:trPr>
          <w:trHeight w:hRule="exact" w:val="1054"/>
        </w:trPr>
        <w:tc>
          <w:tcPr>
            <w:tcW w:w="1028" w:type="dxa"/>
            <w:tcBorders>
              <w:top w:val="single" w:sz="6"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ind w:left="53"/>
              <w:rPr>
                <w:b/>
                <w:sz w:val="20"/>
                <w:szCs w:val="20"/>
              </w:rPr>
            </w:pPr>
            <w:r w:rsidRPr="00862B85">
              <w:rPr>
                <w:b/>
                <w:sz w:val="20"/>
                <w:szCs w:val="20"/>
              </w:rPr>
              <w:t>1.</w:t>
            </w:r>
          </w:p>
        </w:tc>
        <w:tc>
          <w:tcPr>
            <w:tcW w:w="2480" w:type="dxa"/>
            <w:tcBorders>
              <w:top w:val="single" w:sz="6" w:space="0" w:color="auto"/>
              <w:left w:val="single" w:sz="6" w:space="0" w:color="auto"/>
              <w:bottom w:val="single" w:sz="6" w:space="0" w:color="auto"/>
              <w:right w:val="single" w:sz="6" w:space="0" w:color="auto"/>
            </w:tcBorders>
            <w:shd w:val="clear" w:color="auto" w:fill="FFFFFF"/>
            <w:hideMark/>
          </w:tcPr>
          <w:p w:rsidR="00917C4A" w:rsidRPr="00862B85" w:rsidRDefault="00917C4A" w:rsidP="00917C4A">
            <w:pPr>
              <w:shd w:val="clear" w:color="auto" w:fill="FFFFFF"/>
              <w:jc w:val="center"/>
              <w:rPr>
                <w:b/>
                <w:sz w:val="20"/>
                <w:szCs w:val="20"/>
              </w:rPr>
            </w:pPr>
            <w:r w:rsidRPr="00862B85">
              <w:rPr>
                <w:b/>
                <w:sz w:val="20"/>
                <w:szCs w:val="20"/>
              </w:rPr>
              <w:t>специальность</w:t>
            </w:r>
          </w:p>
          <w:p w:rsidR="00917C4A" w:rsidRPr="00862B85" w:rsidRDefault="00917C4A" w:rsidP="00917C4A">
            <w:pPr>
              <w:jc w:val="center"/>
              <w:rPr>
                <w:b/>
                <w:sz w:val="20"/>
                <w:szCs w:val="20"/>
              </w:rPr>
            </w:pPr>
            <w:r w:rsidRPr="00862B85">
              <w:rPr>
                <w:b/>
                <w:sz w:val="20"/>
                <w:szCs w:val="20"/>
              </w:rPr>
              <w:t>Инструментальное и</w:t>
            </w:r>
            <w:r w:rsidRPr="00862B85">
              <w:rPr>
                <w:b/>
                <w:sz w:val="20"/>
                <w:szCs w:val="20"/>
              </w:rPr>
              <w:t>с</w:t>
            </w:r>
            <w:r w:rsidRPr="00862B85">
              <w:rPr>
                <w:b/>
                <w:sz w:val="20"/>
                <w:szCs w:val="20"/>
              </w:rPr>
              <w:t>полнительство (по видам инструментов)</w:t>
            </w:r>
          </w:p>
          <w:p w:rsidR="00917C4A" w:rsidRPr="00862B85" w:rsidRDefault="00917C4A" w:rsidP="00917C4A">
            <w:pPr>
              <w:shd w:val="clear" w:color="auto" w:fill="FFFFFF"/>
              <w:spacing w:line="269" w:lineRule="exact"/>
              <w:ind w:left="5" w:right="38"/>
              <w:jc w:val="center"/>
              <w:rPr>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917C4A" w:rsidRPr="00862B85" w:rsidTr="00917C4A">
        <w:trPr>
          <w:trHeight w:hRule="exact" w:val="825"/>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b/>
                <w:bCs/>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jc w:val="center"/>
              <w:rPr>
                <w:b/>
                <w:bCs/>
                <w:sz w:val="20"/>
                <w:szCs w:val="20"/>
              </w:rPr>
            </w:pPr>
            <w:r w:rsidRPr="00862B85">
              <w:rPr>
                <w:b/>
                <w:bCs/>
                <w:sz w:val="20"/>
                <w:szCs w:val="20"/>
              </w:rPr>
              <w:t>Федеральный компонент среднего  общего образ</w:t>
            </w:r>
            <w:r w:rsidRPr="00862B85">
              <w:rPr>
                <w:b/>
                <w:bCs/>
                <w:sz w:val="20"/>
                <w:szCs w:val="20"/>
              </w:rPr>
              <w:t>о</w:t>
            </w:r>
            <w:r w:rsidRPr="00862B85">
              <w:rPr>
                <w:b/>
                <w:bCs/>
                <w:sz w:val="20"/>
                <w:szCs w:val="20"/>
              </w:rPr>
              <w:t>вания</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917C4A" w:rsidRPr="00862B85" w:rsidTr="00917C4A">
        <w:trPr>
          <w:trHeight w:hRule="exact" w:val="303"/>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b/>
                <w:bCs/>
                <w:sz w:val="20"/>
                <w:szCs w:val="20"/>
              </w:rPr>
            </w:pPr>
            <w:r w:rsidRPr="00862B85">
              <w:rPr>
                <w:b/>
                <w:bCs/>
                <w:sz w:val="20"/>
                <w:szCs w:val="20"/>
              </w:rPr>
              <w:t> </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jc w:val="center"/>
              <w:rPr>
                <w:b/>
                <w:bCs/>
                <w:sz w:val="20"/>
                <w:szCs w:val="20"/>
              </w:rPr>
            </w:pPr>
            <w:r w:rsidRPr="00862B85">
              <w:rPr>
                <w:b/>
                <w:bCs/>
                <w:sz w:val="20"/>
                <w:szCs w:val="20"/>
              </w:rPr>
              <w:t>Учебные дисциплины</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1A5B4A" w:rsidRPr="00862B85" w:rsidTr="001A5B4A">
        <w:trPr>
          <w:trHeight w:hRule="exact" w:val="1828"/>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1A5B4A" w:rsidRDefault="001A5B4A" w:rsidP="001A5B4A">
            <w:pPr>
              <w:rPr>
                <w:sz w:val="20"/>
                <w:szCs w:val="20"/>
              </w:rPr>
            </w:pPr>
            <w:r>
              <w:rPr>
                <w:sz w:val="20"/>
                <w:szCs w:val="20"/>
              </w:rPr>
              <w:t>ОУП.01</w:t>
            </w:r>
          </w:p>
          <w:p w:rsidR="001A5B4A" w:rsidRDefault="001A5B4A" w:rsidP="001A5B4A">
            <w:pPr>
              <w:rPr>
                <w:sz w:val="20"/>
                <w:szCs w:val="20"/>
              </w:rPr>
            </w:pPr>
            <w:r>
              <w:rPr>
                <w:sz w:val="20"/>
                <w:szCs w:val="20"/>
              </w:rPr>
              <w:t>ОУП.02</w:t>
            </w:r>
          </w:p>
          <w:p w:rsidR="001A5B4A" w:rsidRPr="00862B85" w:rsidRDefault="001A5B4A" w:rsidP="001A5B4A">
            <w:pPr>
              <w:rPr>
                <w:sz w:val="20"/>
                <w:szCs w:val="20"/>
              </w:rPr>
            </w:pPr>
            <w:r>
              <w:rPr>
                <w:sz w:val="20"/>
                <w:szCs w:val="20"/>
              </w:rPr>
              <w:t>ОУП.03</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rPr>
                <w:sz w:val="20"/>
                <w:szCs w:val="20"/>
              </w:rPr>
            </w:pPr>
            <w:r w:rsidRPr="00862B85">
              <w:rPr>
                <w:sz w:val="20"/>
                <w:szCs w:val="20"/>
              </w:rPr>
              <w:t>Русский язык</w:t>
            </w:r>
          </w:p>
          <w:p w:rsidR="001A5B4A" w:rsidRDefault="001A5B4A" w:rsidP="001A5B4A">
            <w:pPr>
              <w:rPr>
                <w:sz w:val="20"/>
                <w:szCs w:val="20"/>
              </w:rPr>
            </w:pPr>
            <w:r w:rsidRPr="00862B85">
              <w:rPr>
                <w:sz w:val="20"/>
                <w:szCs w:val="20"/>
              </w:rPr>
              <w:t>Литература</w:t>
            </w:r>
          </w:p>
          <w:p w:rsidR="001A5B4A" w:rsidRPr="001A5B4A" w:rsidRDefault="001A5B4A" w:rsidP="001A5B4A">
            <w:pPr>
              <w:rPr>
                <w:sz w:val="20"/>
                <w:szCs w:val="20"/>
              </w:rPr>
            </w:pPr>
            <w:r>
              <w:rPr>
                <w:sz w:val="20"/>
                <w:szCs w:val="20"/>
              </w:rPr>
              <w:t>Родная литература</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rPr>
                <w:sz w:val="20"/>
                <w:szCs w:val="20"/>
              </w:rPr>
            </w:pPr>
            <w:r w:rsidRPr="00862B85">
              <w:rPr>
                <w:sz w:val="20"/>
                <w:szCs w:val="20"/>
              </w:rPr>
              <w:t>Бакулина Е.А.</w:t>
            </w:r>
          </w:p>
          <w:p w:rsidR="001A5B4A" w:rsidRPr="00862B85" w:rsidRDefault="001A5B4A" w:rsidP="001A5B4A">
            <w:pPr>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rPr>
                <w:sz w:val="20"/>
                <w:szCs w:val="20"/>
              </w:rPr>
            </w:pPr>
            <w:r w:rsidRPr="00862B85">
              <w:rPr>
                <w:sz w:val="20"/>
                <w:szCs w:val="20"/>
              </w:rPr>
              <w:t xml:space="preserve">ФГОУ ВПО </w:t>
            </w:r>
            <w:proofErr w:type="spellStart"/>
            <w:r w:rsidRPr="00862B85">
              <w:rPr>
                <w:sz w:val="20"/>
                <w:szCs w:val="20"/>
              </w:rPr>
              <w:t>Тобол</w:t>
            </w:r>
            <w:r w:rsidRPr="00862B85">
              <w:rPr>
                <w:sz w:val="20"/>
                <w:szCs w:val="20"/>
              </w:rPr>
              <w:t>ь</w:t>
            </w:r>
            <w:r w:rsidRPr="00862B85">
              <w:rPr>
                <w:sz w:val="20"/>
                <w:szCs w:val="20"/>
              </w:rPr>
              <w:t>ская</w:t>
            </w:r>
            <w:proofErr w:type="spellEnd"/>
            <w:r w:rsidRPr="00862B85">
              <w:rPr>
                <w:sz w:val="20"/>
                <w:szCs w:val="20"/>
              </w:rPr>
              <w:t xml:space="preserve"> социально-педагогическая ак</w:t>
            </w:r>
            <w:r w:rsidRPr="00862B85">
              <w:rPr>
                <w:sz w:val="20"/>
                <w:szCs w:val="20"/>
              </w:rPr>
              <w:t>а</w:t>
            </w:r>
            <w:r w:rsidRPr="00862B85">
              <w:rPr>
                <w:sz w:val="20"/>
                <w:szCs w:val="20"/>
              </w:rPr>
              <w:t>демия-русский язык и литература</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Высшая</w:t>
            </w:r>
            <w:r w:rsidRPr="00862B85">
              <w:rPr>
                <w:sz w:val="20"/>
                <w:szCs w:val="20"/>
              </w:rPr>
              <w:t xml:space="preserve">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10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10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10</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1A5B4A" w:rsidRPr="00862B85" w:rsidTr="00917C4A">
        <w:trPr>
          <w:trHeight w:hRule="exact" w:val="1572"/>
        </w:trPr>
        <w:tc>
          <w:tcPr>
            <w:tcW w:w="1028" w:type="dxa"/>
            <w:tcBorders>
              <w:top w:val="single" w:sz="6" w:space="0" w:color="auto"/>
              <w:left w:val="single" w:sz="6" w:space="0" w:color="auto"/>
              <w:right w:val="single" w:sz="6" w:space="0" w:color="auto"/>
            </w:tcBorders>
            <w:shd w:val="clear" w:color="auto" w:fill="FFFFFF"/>
          </w:tcPr>
          <w:p w:rsidR="001A5B4A" w:rsidRPr="00862B85" w:rsidRDefault="001A5B4A" w:rsidP="001A5B4A">
            <w:pPr>
              <w:rPr>
                <w:sz w:val="20"/>
                <w:szCs w:val="20"/>
              </w:rPr>
            </w:pPr>
            <w:r>
              <w:rPr>
                <w:sz w:val="20"/>
                <w:szCs w:val="20"/>
              </w:rPr>
              <w:lastRenderedPageBreak/>
              <w:t>ОУП.04</w:t>
            </w:r>
          </w:p>
          <w:p w:rsidR="001A5B4A" w:rsidRPr="00862B85" w:rsidRDefault="001A5B4A" w:rsidP="001A5B4A">
            <w:pPr>
              <w:rPr>
                <w:sz w:val="20"/>
                <w:szCs w:val="20"/>
              </w:rPr>
            </w:pPr>
          </w:p>
        </w:tc>
        <w:tc>
          <w:tcPr>
            <w:tcW w:w="2480" w:type="dxa"/>
            <w:tcBorders>
              <w:top w:val="single" w:sz="6" w:space="0" w:color="auto"/>
              <w:left w:val="single" w:sz="6" w:space="0" w:color="auto"/>
              <w:right w:val="single" w:sz="6" w:space="0" w:color="auto"/>
            </w:tcBorders>
            <w:shd w:val="clear" w:color="auto" w:fill="FFFFFF"/>
          </w:tcPr>
          <w:p w:rsidR="001A5B4A" w:rsidRPr="00862B85" w:rsidRDefault="001A5B4A" w:rsidP="001A5B4A">
            <w:pPr>
              <w:rPr>
                <w:sz w:val="20"/>
                <w:szCs w:val="20"/>
              </w:rPr>
            </w:pPr>
            <w:r w:rsidRPr="00862B85">
              <w:rPr>
                <w:sz w:val="20"/>
                <w:szCs w:val="20"/>
              </w:rPr>
              <w:t>Иностранный язык</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proofErr w:type="spellStart"/>
            <w:r w:rsidRPr="00862B85">
              <w:rPr>
                <w:sz w:val="20"/>
                <w:szCs w:val="20"/>
              </w:rPr>
              <w:t>Ламбина</w:t>
            </w:r>
            <w:proofErr w:type="spellEnd"/>
            <w:r w:rsidRPr="00862B85">
              <w:rPr>
                <w:sz w:val="20"/>
                <w:szCs w:val="20"/>
              </w:rPr>
              <w:t xml:space="preserve"> М.Ю.,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rPr>
                <w:sz w:val="20"/>
                <w:szCs w:val="20"/>
              </w:rPr>
            </w:pPr>
            <w:proofErr w:type="spellStart"/>
            <w:r w:rsidRPr="00862B85">
              <w:rPr>
                <w:sz w:val="20"/>
                <w:szCs w:val="20"/>
              </w:rPr>
              <w:t>Тобольский</w:t>
            </w:r>
            <w:proofErr w:type="spellEnd"/>
            <w:r w:rsidRPr="00862B85">
              <w:rPr>
                <w:sz w:val="20"/>
                <w:szCs w:val="20"/>
              </w:rPr>
              <w:t xml:space="preserve"> госуда</w:t>
            </w:r>
            <w:r w:rsidRPr="00862B85">
              <w:rPr>
                <w:sz w:val="20"/>
                <w:szCs w:val="20"/>
              </w:rPr>
              <w:t>р</w:t>
            </w:r>
            <w:r w:rsidRPr="00862B85">
              <w:rPr>
                <w:sz w:val="20"/>
                <w:szCs w:val="20"/>
              </w:rPr>
              <w:t>ственный педагогич</w:t>
            </w:r>
            <w:r w:rsidRPr="00862B85">
              <w:rPr>
                <w:sz w:val="20"/>
                <w:szCs w:val="20"/>
              </w:rPr>
              <w:t>е</w:t>
            </w:r>
            <w:r w:rsidRPr="00862B85">
              <w:rPr>
                <w:sz w:val="20"/>
                <w:szCs w:val="20"/>
              </w:rPr>
              <w:t>ский институт им. Д.И. Менделеева - Учитель английского и немецкого языков</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Первая квалификац</w:t>
            </w:r>
            <w:r w:rsidRPr="00862B85">
              <w:rPr>
                <w:sz w:val="20"/>
                <w:szCs w:val="20"/>
              </w:rPr>
              <w:t>и</w:t>
            </w:r>
            <w:r w:rsidRPr="00862B85">
              <w:rPr>
                <w:sz w:val="20"/>
                <w:szCs w:val="20"/>
              </w:rPr>
              <w:t>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5</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5</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5</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1A5B4A" w:rsidRPr="00862B85" w:rsidTr="00917C4A">
        <w:trPr>
          <w:trHeight w:hRule="exact" w:val="1356"/>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rPr>
                <w:sz w:val="20"/>
                <w:szCs w:val="20"/>
              </w:rPr>
            </w:pPr>
            <w:r>
              <w:rPr>
                <w:sz w:val="20"/>
                <w:szCs w:val="20"/>
              </w:rPr>
              <w:t>ОУП.05</w:t>
            </w:r>
          </w:p>
          <w:p w:rsidR="001A5B4A" w:rsidRPr="00862B85" w:rsidRDefault="001A5B4A" w:rsidP="001A5B4A">
            <w:pPr>
              <w:rPr>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rPr>
                <w:sz w:val="20"/>
                <w:szCs w:val="20"/>
              </w:rPr>
            </w:pPr>
            <w:r w:rsidRPr="00862B85">
              <w:rPr>
                <w:sz w:val="20"/>
                <w:szCs w:val="20"/>
              </w:rPr>
              <w:t>Обществознание</w:t>
            </w:r>
          </w:p>
          <w:p w:rsidR="001A5B4A" w:rsidRPr="00862B85" w:rsidRDefault="001A5B4A" w:rsidP="001A5B4A">
            <w:pPr>
              <w:rPr>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rPr>
                <w:sz w:val="20"/>
                <w:szCs w:val="20"/>
              </w:rPr>
            </w:pPr>
            <w:r w:rsidRPr="00862B85">
              <w:rPr>
                <w:sz w:val="20"/>
                <w:szCs w:val="20"/>
              </w:rPr>
              <w:t xml:space="preserve">Тарасова Л.А. </w:t>
            </w:r>
          </w:p>
          <w:p w:rsidR="001A5B4A" w:rsidRPr="00862B85" w:rsidRDefault="001A5B4A" w:rsidP="001A5B4A">
            <w:pPr>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rPr>
                <w:sz w:val="20"/>
                <w:szCs w:val="20"/>
              </w:rPr>
            </w:pPr>
            <w:proofErr w:type="spellStart"/>
            <w:r w:rsidRPr="00862B85">
              <w:rPr>
                <w:sz w:val="20"/>
                <w:szCs w:val="20"/>
              </w:rPr>
              <w:t>Тобольский</w:t>
            </w:r>
            <w:proofErr w:type="spellEnd"/>
            <w:r w:rsidRPr="00862B85">
              <w:rPr>
                <w:sz w:val="20"/>
                <w:szCs w:val="20"/>
              </w:rPr>
              <w:t xml:space="preserve"> госуда</w:t>
            </w:r>
            <w:r w:rsidRPr="00862B85">
              <w:rPr>
                <w:sz w:val="20"/>
                <w:szCs w:val="20"/>
              </w:rPr>
              <w:t>р</w:t>
            </w:r>
            <w:r w:rsidRPr="00862B85">
              <w:rPr>
                <w:sz w:val="20"/>
                <w:szCs w:val="20"/>
              </w:rPr>
              <w:t>ственный педагогич</w:t>
            </w:r>
            <w:r w:rsidRPr="00862B85">
              <w:rPr>
                <w:sz w:val="20"/>
                <w:szCs w:val="20"/>
              </w:rPr>
              <w:t>е</w:t>
            </w:r>
            <w:r w:rsidRPr="00862B85">
              <w:rPr>
                <w:sz w:val="20"/>
                <w:szCs w:val="20"/>
              </w:rPr>
              <w:t>ский институт – и</w:t>
            </w:r>
            <w:r w:rsidRPr="00862B85">
              <w:rPr>
                <w:sz w:val="20"/>
                <w:szCs w:val="20"/>
              </w:rPr>
              <w:t>с</w:t>
            </w:r>
            <w:r w:rsidRPr="00862B85">
              <w:rPr>
                <w:sz w:val="20"/>
                <w:szCs w:val="20"/>
              </w:rPr>
              <w:t>тория</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Pr>
                <w:sz w:val="20"/>
                <w:szCs w:val="20"/>
              </w:rPr>
              <w:t xml:space="preserve">Высшая </w:t>
            </w:r>
            <w:r w:rsidRPr="00862B85">
              <w:rPr>
                <w:sz w:val="20"/>
                <w:szCs w:val="20"/>
              </w:rPr>
              <w:t>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F2403B" w:rsidP="001A5B4A">
            <w:pPr>
              <w:shd w:val="clear" w:color="auto" w:fill="FFFFFF"/>
              <w:rPr>
                <w:sz w:val="20"/>
                <w:szCs w:val="20"/>
              </w:rPr>
            </w:pPr>
            <w:r>
              <w:rPr>
                <w:sz w:val="20"/>
                <w:szCs w:val="20"/>
              </w:rPr>
              <w:t>20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F2403B" w:rsidP="001A5B4A">
            <w:pPr>
              <w:shd w:val="clear" w:color="auto" w:fill="FFFFFF"/>
              <w:rPr>
                <w:sz w:val="20"/>
                <w:szCs w:val="20"/>
              </w:rPr>
            </w:pPr>
            <w:r>
              <w:rPr>
                <w:sz w:val="20"/>
                <w:szCs w:val="20"/>
              </w:rPr>
              <w:t>20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F2403B" w:rsidP="001A5B4A">
            <w:pPr>
              <w:shd w:val="clear" w:color="auto" w:fill="FFFFFF"/>
              <w:rPr>
                <w:sz w:val="20"/>
                <w:szCs w:val="20"/>
              </w:rPr>
            </w:pPr>
            <w:r>
              <w:rPr>
                <w:sz w:val="20"/>
                <w:szCs w:val="20"/>
              </w:rPr>
              <w:t>20</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1A5B4A" w:rsidRPr="00862B85" w:rsidTr="00917C4A">
        <w:trPr>
          <w:trHeight w:hRule="exact" w:val="1392"/>
        </w:trPr>
        <w:tc>
          <w:tcPr>
            <w:tcW w:w="1028" w:type="dxa"/>
            <w:tcBorders>
              <w:top w:val="single" w:sz="6" w:space="0" w:color="auto"/>
              <w:left w:val="single" w:sz="6" w:space="0" w:color="auto"/>
              <w:right w:val="single" w:sz="6" w:space="0" w:color="auto"/>
            </w:tcBorders>
            <w:shd w:val="clear" w:color="auto" w:fill="FFFFFF"/>
          </w:tcPr>
          <w:p w:rsidR="001A5B4A" w:rsidRPr="00862B85" w:rsidRDefault="00F2403B" w:rsidP="00F2403B">
            <w:pPr>
              <w:rPr>
                <w:sz w:val="20"/>
                <w:szCs w:val="20"/>
              </w:rPr>
            </w:pPr>
            <w:r>
              <w:rPr>
                <w:sz w:val="20"/>
                <w:szCs w:val="20"/>
              </w:rPr>
              <w:t>ОУП.06</w:t>
            </w:r>
          </w:p>
        </w:tc>
        <w:tc>
          <w:tcPr>
            <w:tcW w:w="2480" w:type="dxa"/>
            <w:tcBorders>
              <w:top w:val="single" w:sz="6" w:space="0" w:color="auto"/>
              <w:left w:val="single" w:sz="6" w:space="0" w:color="auto"/>
              <w:right w:val="single" w:sz="6" w:space="0" w:color="auto"/>
            </w:tcBorders>
            <w:shd w:val="clear" w:color="auto" w:fill="FFFFFF"/>
          </w:tcPr>
          <w:p w:rsidR="001A5B4A" w:rsidRPr="00862B85" w:rsidRDefault="001A5B4A" w:rsidP="00F2403B">
            <w:pPr>
              <w:rPr>
                <w:sz w:val="20"/>
                <w:szCs w:val="20"/>
              </w:rPr>
            </w:pPr>
            <w:r w:rsidRPr="00862B85">
              <w:rPr>
                <w:sz w:val="20"/>
                <w:szCs w:val="20"/>
              </w:rPr>
              <w:t xml:space="preserve">Математика </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F2403B" w:rsidP="001A5B4A">
            <w:pPr>
              <w:rPr>
                <w:sz w:val="20"/>
                <w:szCs w:val="20"/>
              </w:rPr>
            </w:pPr>
            <w:proofErr w:type="spellStart"/>
            <w:r>
              <w:rPr>
                <w:sz w:val="20"/>
                <w:szCs w:val="20"/>
              </w:rPr>
              <w:t>Залешина</w:t>
            </w:r>
            <w:proofErr w:type="spellEnd"/>
            <w:r>
              <w:rPr>
                <w:sz w:val="20"/>
                <w:szCs w:val="20"/>
              </w:rPr>
              <w:t xml:space="preserve"> У.М</w:t>
            </w:r>
            <w:r w:rsidR="001A5B4A" w:rsidRPr="00862B85">
              <w:rPr>
                <w:sz w:val="20"/>
                <w:szCs w:val="20"/>
              </w:rPr>
              <w:t xml:space="preserve">., </w:t>
            </w:r>
          </w:p>
          <w:p w:rsidR="001A5B4A" w:rsidRPr="00862B85" w:rsidRDefault="001A5B4A" w:rsidP="001A5B4A">
            <w:pPr>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F2403B" w:rsidP="001A5B4A">
            <w:pPr>
              <w:rPr>
                <w:sz w:val="20"/>
                <w:szCs w:val="20"/>
              </w:rPr>
            </w:pPr>
            <w:r w:rsidRPr="00F47FC5">
              <w:rPr>
                <w:sz w:val="20"/>
                <w:szCs w:val="20"/>
              </w:rPr>
              <w:t xml:space="preserve">ФГОУ ВПО </w:t>
            </w:r>
            <w:proofErr w:type="spellStart"/>
            <w:r w:rsidRPr="00F47FC5">
              <w:rPr>
                <w:sz w:val="20"/>
                <w:szCs w:val="20"/>
              </w:rPr>
              <w:t>Тобол</w:t>
            </w:r>
            <w:r w:rsidRPr="00F47FC5">
              <w:rPr>
                <w:sz w:val="20"/>
                <w:szCs w:val="20"/>
              </w:rPr>
              <w:t>ь</w:t>
            </w:r>
            <w:r w:rsidRPr="00F47FC5">
              <w:rPr>
                <w:sz w:val="20"/>
                <w:szCs w:val="20"/>
              </w:rPr>
              <w:t>ская</w:t>
            </w:r>
            <w:proofErr w:type="spellEnd"/>
            <w:r w:rsidRPr="00F47FC5">
              <w:rPr>
                <w:sz w:val="20"/>
                <w:szCs w:val="20"/>
              </w:rPr>
              <w:t xml:space="preserve"> социально-педагогическая ак</w:t>
            </w:r>
            <w:r w:rsidRPr="00F47FC5">
              <w:rPr>
                <w:sz w:val="20"/>
                <w:szCs w:val="20"/>
              </w:rPr>
              <w:t>а</w:t>
            </w:r>
            <w:r w:rsidRPr="00F47FC5">
              <w:rPr>
                <w:sz w:val="20"/>
                <w:szCs w:val="20"/>
              </w:rPr>
              <w:t>демия-информатика</w:t>
            </w:r>
            <w:r w:rsidRPr="00862B85">
              <w:rPr>
                <w:sz w:val="20"/>
                <w:szCs w:val="20"/>
              </w:rPr>
              <w:t xml:space="preserve"> </w:t>
            </w:r>
            <w:r w:rsidR="001A5B4A" w:rsidRPr="00862B85">
              <w:rPr>
                <w:sz w:val="20"/>
                <w:szCs w:val="20"/>
              </w:rPr>
              <w:t>техники</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F2403B" w:rsidP="001A5B4A">
            <w:pPr>
              <w:shd w:val="clear" w:color="auto" w:fill="FFFFFF"/>
              <w:rPr>
                <w:sz w:val="20"/>
                <w:szCs w:val="20"/>
              </w:rPr>
            </w:pPr>
            <w:r>
              <w:rPr>
                <w:sz w:val="20"/>
                <w:szCs w:val="20"/>
              </w:rPr>
              <w:t xml:space="preserve">Высшая </w:t>
            </w:r>
            <w:r w:rsidRPr="00862B85">
              <w:rPr>
                <w:sz w:val="20"/>
                <w:szCs w:val="20"/>
              </w:rPr>
              <w:t>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F2403B" w:rsidP="001A5B4A">
            <w:pPr>
              <w:shd w:val="clear" w:color="auto" w:fill="FFFFFF"/>
              <w:rPr>
                <w:sz w:val="20"/>
                <w:szCs w:val="20"/>
              </w:rPr>
            </w:pPr>
            <w:r>
              <w:rPr>
                <w:sz w:val="20"/>
                <w:szCs w:val="20"/>
              </w:rPr>
              <w:t>10</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F2403B" w:rsidP="001A5B4A">
            <w:pPr>
              <w:shd w:val="clear" w:color="auto" w:fill="FFFFFF"/>
              <w:rPr>
                <w:sz w:val="20"/>
                <w:szCs w:val="20"/>
              </w:rPr>
            </w:pPr>
            <w:r>
              <w:rPr>
                <w:sz w:val="20"/>
                <w:szCs w:val="20"/>
              </w:rPr>
              <w:t>10</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F2403B" w:rsidP="001A5B4A">
            <w:pPr>
              <w:shd w:val="clear" w:color="auto" w:fill="FFFFFF"/>
              <w:rPr>
                <w:sz w:val="20"/>
                <w:szCs w:val="20"/>
              </w:rPr>
            </w:pPr>
            <w:r>
              <w:rPr>
                <w:sz w:val="20"/>
                <w:szCs w:val="20"/>
              </w:rPr>
              <w:t>10</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r w:rsidRPr="00862B85">
              <w:rPr>
                <w:sz w:val="20"/>
                <w:szCs w:val="20"/>
              </w:rPr>
              <w:t>преподаватель</w:t>
            </w: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p>
          <w:p w:rsidR="001A5B4A" w:rsidRPr="00862B85" w:rsidRDefault="001A5B4A" w:rsidP="001A5B4A">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1A5B4A" w:rsidRPr="00862B85" w:rsidRDefault="001A5B4A" w:rsidP="001A5B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598"/>
        </w:trPr>
        <w:tc>
          <w:tcPr>
            <w:tcW w:w="1028" w:type="dxa"/>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Pr>
                <w:sz w:val="20"/>
                <w:szCs w:val="20"/>
              </w:rPr>
              <w:t>ОУП.07</w:t>
            </w:r>
          </w:p>
        </w:tc>
        <w:tc>
          <w:tcPr>
            <w:tcW w:w="2480" w:type="dxa"/>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Естествознание</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Переплетчикова</w:t>
            </w:r>
            <w:proofErr w:type="spellEnd"/>
            <w:r w:rsidRPr="00862B85">
              <w:rPr>
                <w:sz w:val="20"/>
                <w:szCs w:val="20"/>
              </w:rPr>
              <w:t xml:space="preserve"> А.В.</w:t>
            </w:r>
          </w:p>
          <w:p w:rsidR="00F2403B" w:rsidRPr="00862B85" w:rsidRDefault="00F2403B" w:rsidP="00F2403B">
            <w:pPr>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Тобольский</w:t>
            </w:r>
            <w:proofErr w:type="spellEnd"/>
            <w:r w:rsidRPr="00862B85">
              <w:rPr>
                <w:sz w:val="20"/>
                <w:szCs w:val="20"/>
              </w:rPr>
              <w:t xml:space="preserve"> госуда</w:t>
            </w:r>
            <w:r w:rsidRPr="00862B85">
              <w:rPr>
                <w:sz w:val="20"/>
                <w:szCs w:val="20"/>
              </w:rPr>
              <w:t>р</w:t>
            </w:r>
            <w:r w:rsidRPr="00862B85">
              <w:rPr>
                <w:sz w:val="20"/>
                <w:szCs w:val="20"/>
              </w:rPr>
              <w:t>ственный педагогич</w:t>
            </w:r>
            <w:r w:rsidRPr="00862B85">
              <w:rPr>
                <w:sz w:val="20"/>
                <w:szCs w:val="20"/>
              </w:rPr>
              <w:t>е</w:t>
            </w:r>
            <w:r w:rsidRPr="00862B85">
              <w:rPr>
                <w:sz w:val="20"/>
                <w:szCs w:val="20"/>
              </w:rPr>
              <w:t>ский институт – ру</w:t>
            </w:r>
            <w:r w:rsidRPr="00862B85">
              <w:rPr>
                <w:sz w:val="20"/>
                <w:szCs w:val="20"/>
              </w:rPr>
              <w:t>с</w:t>
            </w:r>
            <w:r w:rsidRPr="00862B85">
              <w:rPr>
                <w:sz w:val="20"/>
                <w:szCs w:val="20"/>
              </w:rPr>
              <w:t>ский язык и литер</w:t>
            </w:r>
            <w:r w:rsidRPr="00862B85">
              <w:rPr>
                <w:sz w:val="20"/>
                <w:szCs w:val="20"/>
              </w:rPr>
              <w:t>а</w:t>
            </w:r>
            <w:r w:rsidRPr="00862B85">
              <w:rPr>
                <w:sz w:val="20"/>
                <w:szCs w:val="20"/>
              </w:rPr>
              <w:t>тура</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Первая квалификац</w:t>
            </w:r>
            <w:r w:rsidRPr="00862B85">
              <w:rPr>
                <w:sz w:val="20"/>
                <w:szCs w:val="20"/>
              </w:rPr>
              <w:t>и</w:t>
            </w:r>
            <w:r w:rsidRPr="00862B85">
              <w:rPr>
                <w:sz w:val="20"/>
                <w:szCs w:val="20"/>
              </w:rPr>
              <w:t>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6</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6</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6</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30"/>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Pr>
                <w:sz w:val="20"/>
                <w:szCs w:val="20"/>
              </w:rPr>
              <w:t>ОУП.08</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 xml:space="preserve">Астрономия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Торопова Н.Л.</w:t>
            </w:r>
          </w:p>
          <w:p w:rsidR="00F2403B" w:rsidRPr="00862B85" w:rsidRDefault="00F2403B" w:rsidP="00F2403B">
            <w:pPr>
              <w:shd w:val="clear" w:color="auto" w:fill="FFFFFF"/>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ООО «ВНОЦ»</w:t>
            </w:r>
            <w:proofErr w:type="spellStart"/>
            <w:r w:rsidRPr="00862B85">
              <w:rPr>
                <w:sz w:val="20"/>
                <w:szCs w:val="20"/>
              </w:rPr>
              <w:t>СОТех</w:t>
            </w:r>
            <w:proofErr w:type="spellEnd"/>
            <w:r w:rsidRPr="00862B85">
              <w:rPr>
                <w:sz w:val="20"/>
                <w:szCs w:val="20"/>
              </w:rPr>
              <w:t>» профессиональная переподготовка – учитель астрономии</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1</w:t>
            </w:r>
            <w:r>
              <w:rPr>
                <w:sz w:val="20"/>
                <w:szCs w:val="20"/>
              </w:rPr>
              <w:t>2</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1</w:t>
            </w:r>
            <w:r>
              <w:rPr>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1</w:t>
            </w:r>
            <w:r>
              <w:rPr>
                <w:sz w:val="20"/>
                <w:szCs w:val="20"/>
              </w:rPr>
              <w:t>2</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30"/>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Pr>
                <w:sz w:val="20"/>
                <w:szCs w:val="20"/>
              </w:rPr>
              <w:t>ОУП.09</w:t>
            </w:r>
          </w:p>
          <w:p w:rsidR="00F2403B" w:rsidRPr="00862B85" w:rsidRDefault="00F2403B" w:rsidP="00F2403B">
            <w:pPr>
              <w:rPr>
                <w:sz w:val="20"/>
                <w:szCs w:val="20"/>
              </w:rPr>
            </w:pPr>
          </w:p>
          <w:p w:rsidR="00F2403B" w:rsidRPr="00862B85" w:rsidRDefault="00F2403B" w:rsidP="00F2403B">
            <w:pPr>
              <w:rPr>
                <w:sz w:val="20"/>
                <w:szCs w:val="20"/>
              </w:rPr>
            </w:pPr>
            <w:r w:rsidRPr="00862B85">
              <w:rPr>
                <w:sz w:val="20"/>
                <w:szCs w:val="20"/>
              </w:rPr>
              <w:t>ОП.07</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Основы безопасности жи</w:t>
            </w:r>
            <w:r w:rsidRPr="00862B85">
              <w:rPr>
                <w:sz w:val="20"/>
                <w:szCs w:val="20"/>
              </w:rPr>
              <w:t>з</w:t>
            </w:r>
            <w:r w:rsidRPr="00862B85">
              <w:rPr>
                <w:sz w:val="20"/>
                <w:szCs w:val="20"/>
              </w:rPr>
              <w:t>недеятельности</w:t>
            </w:r>
          </w:p>
          <w:p w:rsidR="00F2403B" w:rsidRPr="00862B85" w:rsidRDefault="00F2403B" w:rsidP="00F2403B">
            <w:pPr>
              <w:rPr>
                <w:sz w:val="20"/>
                <w:szCs w:val="20"/>
              </w:rPr>
            </w:pPr>
            <w:r w:rsidRPr="00862B85">
              <w:rPr>
                <w:sz w:val="20"/>
                <w:szCs w:val="20"/>
              </w:rPr>
              <w:t>Безопасность жизнеде</w:t>
            </w:r>
            <w:r w:rsidRPr="00862B85">
              <w:rPr>
                <w:sz w:val="20"/>
                <w:szCs w:val="20"/>
              </w:rPr>
              <w:t>я</w:t>
            </w:r>
            <w:r w:rsidRPr="00862B85">
              <w:rPr>
                <w:sz w:val="20"/>
                <w:szCs w:val="20"/>
              </w:rPr>
              <w:t>тельности</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Переплетчикова</w:t>
            </w:r>
            <w:proofErr w:type="spellEnd"/>
            <w:r w:rsidRPr="00862B85">
              <w:rPr>
                <w:sz w:val="20"/>
                <w:szCs w:val="20"/>
              </w:rPr>
              <w:t xml:space="preserve"> А.В.</w:t>
            </w:r>
          </w:p>
          <w:p w:rsidR="00F2403B" w:rsidRPr="00862B85" w:rsidRDefault="00F2403B" w:rsidP="00F2403B">
            <w:pPr>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Тобольский</w:t>
            </w:r>
            <w:proofErr w:type="spellEnd"/>
            <w:r w:rsidRPr="00862B85">
              <w:rPr>
                <w:sz w:val="20"/>
                <w:szCs w:val="20"/>
              </w:rPr>
              <w:t xml:space="preserve"> госуда</w:t>
            </w:r>
            <w:r w:rsidRPr="00862B85">
              <w:rPr>
                <w:sz w:val="20"/>
                <w:szCs w:val="20"/>
              </w:rPr>
              <w:t>р</w:t>
            </w:r>
            <w:r w:rsidRPr="00862B85">
              <w:rPr>
                <w:sz w:val="20"/>
                <w:szCs w:val="20"/>
              </w:rPr>
              <w:t>ственный педагогич</w:t>
            </w:r>
            <w:r w:rsidRPr="00862B85">
              <w:rPr>
                <w:sz w:val="20"/>
                <w:szCs w:val="20"/>
              </w:rPr>
              <w:t>е</w:t>
            </w:r>
            <w:r w:rsidRPr="00862B85">
              <w:rPr>
                <w:sz w:val="20"/>
                <w:szCs w:val="20"/>
              </w:rPr>
              <w:t>ский институт – ру</w:t>
            </w:r>
            <w:r w:rsidRPr="00862B85">
              <w:rPr>
                <w:sz w:val="20"/>
                <w:szCs w:val="20"/>
              </w:rPr>
              <w:t>с</w:t>
            </w:r>
            <w:r w:rsidRPr="00862B85">
              <w:rPr>
                <w:sz w:val="20"/>
                <w:szCs w:val="20"/>
              </w:rPr>
              <w:t>ский язык и литер</w:t>
            </w:r>
            <w:r w:rsidRPr="00862B85">
              <w:rPr>
                <w:sz w:val="20"/>
                <w:szCs w:val="20"/>
              </w:rPr>
              <w:t>а</w:t>
            </w:r>
            <w:r w:rsidRPr="00862B85">
              <w:rPr>
                <w:sz w:val="20"/>
                <w:szCs w:val="20"/>
              </w:rPr>
              <w:t>тура</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Первая квалификац</w:t>
            </w:r>
            <w:r w:rsidRPr="00862B85">
              <w:rPr>
                <w:sz w:val="20"/>
                <w:szCs w:val="20"/>
              </w:rPr>
              <w:t>и</w:t>
            </w:r>
            <w:r w:rsidRPr="00862B85">
              <w:rPr>
                <w:sz w:val="20"/>
                <w:szCs w:val="20"/>
              </w:rPr>
              <w:t>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6</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6</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6</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395"/>
        </w:trPr>
        <w:tc>
          <w:tcPr>
            <w:tcW w:w="1028" w:type="dxa"/>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Pr>
                <w:sz w:val="20"/>
                <w:szCs w:val="20"/>
              </w:rPr>
              <w:lastRenderedPageBreak/>
              <w:t>ОУП.10</w:t>
            </w:r>
          </w:p>
          <w:p w:rsidR="00F2403B" w:rsidRPr="00862B85" w:rsidRDefault="00F2403B" w:rsidP="00F2403B">
            <w:pPr>
              <w:rPr>
                <w:sz w:val="20"/>
                <w:szCs w:val="20"/>
              </w:rPr>
            </w:pPr>
            <w:r w:rsidRPr="00862B85">
              <w:rPr>
                <w:sz w:val="20"/>
                <w:szCs w:val="20"/>
              </w:rPr>
              <w:t>ОГСЭ.05</w:t>
            </w:r>
          </w:p>
        </w:tc>
        <w:tc>
          <w:tcPr>
            <w:tcW w:w="2480" w:type="dxa"/>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Физическая культура</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roofErr w:type="spellStart"/>
            <w:r w:rsidRPr="00862B85">
              <w:rPr>
                <w:sz w:val="20"/>
                <w:szCs w:val="20"/>
              </w:rPr>
              <w:t>Поливин</w:t>
            </w:r>
            <w:proofErr w:type="spellEnd"/>
            <w:r w:rsidRPr="00862B85">
              <w:rPr>
                <w:sz w:val="20"/>
                <w:szCs w:val="20"/>
              </w:rPr>
              <w:t xml:space="preserve"> Е.В</w:t>
            </w:r>
          </w:p>
          <w:p w:rsidR="00F2403B" w:rsidRPr="00862B85" w:rsidRDefault="00F2403B" w:rsidP="00F2403B">
            <w:pPr>
              <w:shd w:val="clear" w:color="auto" w:fill="FFFFFF"/>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Омский государс</w:t>
            </w:r>
            <w:r w:rsidRPr="00862B85">
              <w:rPr>
                <w:sz w:val="20"/>
                <w:szCs w:val="20"/>
              </w:rPr>
              <w:t>т</w:t>
            </w:r>
            <w:r w:rsidRPr="00862B85">
              <w:rPr>
                <w:sz w:val="20"/>
                <w:szCs w:val="20"/>
              </w:rPr>
              <w:t>венный институт ф</w:t>
            </w:r>
            <w:r w:rsidRPr="00862B85">
              <w:rPr>
                <w:sz w:val="20"/>
                <w:szCs w:val="20"/>
              </w:rPr>
              <w:t>и</w:t>
            </w:r>
            <w:r w:rsidRPr="00862B85">
              <w:rPr>
                <w:sz w:val="20"/>
                <w:szCs w:val="20"/>
              </w:rPr>
              <w:t>зической культуры – физическая культура и спорт</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p w:rsidR="00F2403B" w:rsidRPr="00862B85" w:rsidRDefault="00F2403B" w:rsidP="00F2403B">
            <w:pPr>
              <w:shd w:val="clear" w:color="auto" w:fill="FFFFFF"/>
              <w:rPr>
                <w:sz w:val="20"/>
                <w:szCs w:val="20"/>
              </w:rPr>
            </w:pPr>
            <w:r w:rsidRPr="00862B85">
              <w:rPr>
                <w:sz w:val="20"/>
                <w:szCs w:val="20"/>
              </w:rPr>
              <w:t>Заслуженный рабо</w:t>
            </w:r>
            <w:r w:rsidRPr="00862B85">
              <w:rPr>
                <w:sz w:val="20"/>
                <w:szCs w:val="20"/>
              </w:rPr>
              <w:t>т</w:t>
            </w:r>
            <w:r w:rsidRPr="00862B85">
              <w:rPr>
                <w:sz w:val="20"/>
                <w:szCs w:val="20"/>
              </w:rPr>
              <w:t>ник физической кул</w:t>
            </w:r>
            <w:r w:rsidRPr="00862B85">
              <w:rPr>
                <w:sz w:val="20"/>
                <w:szCs w:val="20"/>
              </w:rPr>
              <w:t>ь</w:t>
            </w:r>
            <w:r w:rsidRPr="00862B85">
              <w:rPr>
                <w:sz w:val="20"/>
                <w:szCs w:val="20"/>
              </w:rPr>
              <w:t>туры РФ</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51</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51</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51</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429"/>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jc w:val="center"/>
              <w:rPr>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jc w:val="center"/>
              <w:rPr>
                <w:b/>
                <w:bCs/>
                <w:sz w:val="20"/>
                <w:szCs w:val="20"/>
              </w:rPr>
            </w:pPr>
            <w:r w:rsidRPr="00862B85">
              <w:rPr>
                <w:b/>
                <w:bCs/>
                <w:sz w:val="20"/>
                <w:szCs w:val="20"/>
              </w:rPr>
              <w:t>Профильные учебные дисциплины</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jc w:val="center"/>
              <w:rPr>
                <w:sz w:val="20"/>
                <w:szCs w:val="20"/>
              </w:rPr>
            </w:pPr>
          </w:p>
        </w:tc>
      </w:tr>
      <w:tr w:rsidR="00F2403B" w:rsidRPr="00862B85" w:rsidTr="00917C4A">
        <w:trPr>
          <w:trHeight w:hRule="exact" w:val="1535"/>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Pr>
                <w:sz w:val="20"/>
                <w:szCs w:val="20"/>
              </w:rPr>
              <w:t>ПУП.01</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История мировой культуры</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Торопова Н.Л.</w:t>
            </w:r>
          </w:p>
          <w:p w:rsidR="00F2403B" w:rsidRPr="00862B85" w:rsidRDefault="00F2403B" w:rsidP="00F2403B">
            <w:pPr>
              <w:shd w:val="clear" w:color="auto" w:fill="FFFFFF"/>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ООО «ВНОЦ»</w:t>
            </w:r>
            <w:proofErr w:type="spellStart"/>
            <w:r w:rsidRPr="00862B85">
              <w:rPr>
                <w:sz w:val="20"/>
                <w:szCs w:val="20"/>
              </w:rPr>
              <w:t>СОТех</w:t>
            </w:r>
            <w:proofErr w:type="spellEnd"/>
            <w:r w:rsidRPr="00862B85">
              <w:rPr>
                <w:sz w:val="20"/>
                <w:szCs w:val="20"/>
              </w:rPr>
              <w:t>» профессиональная переподготовка – учитель астрономии</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1</w:t>
            </w:r>
            <w:r>
              <w:rPr>
                <w:sz w:val="20"/>
                <w:szCs w:val="20"/>
              </w:rPr>
              <w:t>2</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1</w:t>
            </w:r>
            <w:r>
              <w:rPr>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1</w:t>
            </w:r>
            <w:r>
              <w:rPr>
                <w:sz w:val="20"/>
                <w:szCs w:val="20"/>
              </w:rPr>
              <w:t>2</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30"/>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Pr>
                <w:sz w:val="20"/>
                <w:szCs w:val="20"/>
              </w:rPr>
              <w:t>ПУП.02</w:t>
            </w:r>
          </w:p>
          <w:p w:rsidR="00F2403B" w:rsidRPr="00862B85" w:rsidRDefault="00F2403B" w:rsidP="00F2403B">
            <w:pPr>
              <w:rPr>
                <w:sz w:val="20"/>
                <w:szCs w:val="20"/>
              </w:rPr>
            </w:pPr>
            <w:r w:rsidRPr="00862B85">
              <w:rPr>
                <w:sz w:val="20"/>
                <w:szCs w:val="20"/>
              </w:rPr>
              <w:t>ОГСЭ.02</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История</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Тарасова Л.А.</w:t>
            </w:r>
          </w:p>
          <w:p w:rsidR="00F2403B" w:rsidRPr="00862B85" w:rsidRDefault="00F2403B" w:rsidP="00F2403B">
            <w:pPr>
              <w:rPr>
                <w:sz w:val="20"/>
                <w:szCs w:val="20"/>
              </w:rPr>
            </w:pPr>
            <w:r w:rsidRPr="00862B85">
              <w:rPr>
                <w:sz w:val="20"/>
                <w:szCs w:val="20"/>
              </w:rPr>
              <w:t>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Тобольский</w:t>
            </w:r>
            <w:proofErr w:type="spellEnd"/>
            <w:r w:rsidRPr="00862B85">
              <w:rPr>
                <w:sz w:val="20"/>
                <w:szCs w:val="20"/>
              </w:rPr>
              <w:t xml:space="preserve"> госуда</w:t>
            </w:r>
            <w:r w:rsidRPr="00862B85">
              <w:rPr>
                <w:sz w:val="20"/>
                <w:szCs w:val="20"/>
              </w:rPr>
              <w:t>р</w:t>
            </w:r>
            <w:r w:rsidRPr="00862B85">
              <w:rPr>
                <w:sz w:val="20"/>
                <w:szCs w:val="20"/>
              </w:rPr>
              <w:t>ственный педагогич</w:t>
            </w:r>
            <w:r w:rsidRPr="00862B85">
              <w:rPr>
                <w:sz w:val="20"/>
                <w:szCs w:val="20"/>
              </w:rPr>
              <w:t>е</w:t>
            </w:r>
            <w:r w:rsidRPr="00862B85">
              <w:rPr>
                <w:sz w:val="20"/>
                <w:szCs w:val="20"/>
              </w:rPr>
              <w:t>ский институт – и</w:t>
            </w:r>
            <w:r w:rsidRPr="00862B85">
              <w:rPr>
                <w:sz w:val="20"/>
                <w:szCs w:val="20"/>
              </w:rPr>
              <w:t>с</w:t>
            </w:r>
            <w:r w:rsidRPr="00862B85">
              <w:rPr>
                <w:sz w:val="20"/>
                <w:szCs w:val="20"/>
              </w:rPr>
              <w:t>тория</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 xml:space="preserve">Высшая </w:t>
            </w:r>
            <w:r w:rsidRPr="00862B85">
              <w:rPr>
                <w:sz w:val="20"/>
                <w:szCs w:val="20"/>
              </w:rPr>
              <w:t xml:space="preserve">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20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20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Pr>
                <w:sz w:val="20"/>
                <w:szCs w:val="20"/>
              </w:rPr>
              <w:t>20</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781A1C" w:rsidRPr="00862B85" w:rsidTr="00781A1C">
        <w:trPr>
          <w:trHeight w:hRule="exact" w:val="4294"/>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781A1C" w:rsidRPr="00862B85" w:rsidRDefault="00781A1C" w:rsidP="00781A1C">
            <w:pPr>
              <w:rPr>
                <w:sz w:val="20"/>
                <w:szCs w:val="20"/>
              </w:rPr>
            </w:pPr>
            <w:r>
              <w:rPr>
                <w:sz w:val="20"/>
                <w:szCs w:val="20"/>
              </w:rPr>
              <w:t>ПУП.03</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781A1C" w:rsidRPr="00862B85" w:rsidRDefault="00781A1C" w:rsidP="00781A1C">
            <w:pPr>
              <w:rPr>
                <w:sz w:val="20"/>
                <w:szCs w:val="20"/>
              </w:rPr>
            </w:pPr>
            <w:r w:rsidRPr="00862B85">
              <w:rPr>
                <w:sz w:val="20"/>
                <w:szCs w:val="20"/>
              </w:rPr>
              <w:t>Народная музыкальная культура</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781A1C" w:rsidRPr="00D25718" w:rsidRDefault="00781A1C" w:rsidP="00781A1C">
            <w:pPr>
              <w:rPr>
                <w:sz w:val="20"/>
                <w:szCs w:val="20"/>
              </w:rPr>
            </w:pPr>
            <w:proofErr w:type="spellStart"/>
            <w:r w:rsidRPr="00D25718">
              <w:rPr>
                <w:sz w:val="20"/>
                <w:szCs w:val="20"/>
              </w:rPr>
              <w:t>Верзилова</w:t>
            </w:r>
            <w:proofErr w:type="spellEnd"/>
            <w:r w:rsidRPr="00D25718">
              <w:rPr>
                <w:sz w:val="20"/>
                <w:szCs w:val="20"/>
              </w:rPr>
              <w:t xml:space="preserve"> Л.П.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781A1C" w:rsidRPr="00D25718" w:rsidRDefault="00781A1C" w:rsidP="00781A1C">
            <w:pPr>
              <w:rPr>
                <w:sz w:val="20"/>
                <w:szCs w:val="20"/>
              </w:rPr>
            </w:pPr>
            <w:r w:rsidRPr="00D25718">
              <w:rPr>
                <w:sz w:val="20"/>
                <w:szCs w:val="20"/>
              </w:rPr>
              <w:t>Тюменское областное культурно-просветительное уч</w:t>
            </w:r>
            <w:r w:rsidRPr="00D25718">
              <w:rPr>
                <w:sz w:val="20"/>
                <w:szCs w:val="20"/>
              </w:rPr>
              <w:t>и</w:t>
            </w:r>
            <w:r w:rsidRPr="00D25718">
              <w:rPr>
                <w:sz w:val="20"/>
                <w:szCs w:val="20"/>
              </w:rPr>
              <w:t>лище, культурно-просветительная р</w:t>
            </w:r>
            <w:r w:rsidRPr="00D25718">
              <w:rPr>
                <w:sz w:val="20"/>
                <w:szCs w:val="20"/>
              </w:rPr>
              <w:t>а</w:t>
            </w:r>
            <w:r w:rsidRPr="00D25718">
              <w:rPr>
                <w:sz w:val="20"/>
                <w:szCs w:val="20"/>
              </w:rPr>
              <w:t>бота, клубный рабо</w:t>
            </w:r>
            <w:r w:rsidRPr="00D25718">
              <w:rPr>
                <w:sz w:val="20"/>
                <w:szCs w:val="20"/>
              </w:rPr>
              <w:t>т</w:t>
            </w:r>
            <w:r w:rsidRPr="00D25718">
              <w:rPr>
                <w:sz w:val="20"/>
                <w:szCs w:val="20"/>
              </w:rPr>
              <w:t>ник, руководитель самодеятельного х</w:t>
            </w:r>
            <w:r w:rsidRPr="00D25718">
              <w:rPr>
                <w:sz w:val="20"/>
                <w:szCs w:val="20"/>
              </w:rPr>
              <w:t>о</w:t>
            </w:r>
            <w:r w:rsidRPr="00D25718">
              <w:rPr>
                <w:sz w:val="20"/>
                <w:szCs w:val="20"/>
              </w:rPr>
              <w:t>реографического ко</w:t>
            </w:r>
            <w:r w:rsidRPr="00D25718">
              <w:rPr>
                <w:sz w:val="20"/>
                <w:szCs w:val="20"/>
              </w:rPr>
              <w:t>л</w:t>
            </w:r>
            <w:r w:rsidRPr="00D25718">
              <w:rPr>
                <w:sz w:val="20"/>
                <w:szCs w:val="20"/>
              </w:rPr>
              <w:t>лектива.</w:t>
            </w:r>
          </w:p>
          <w:p w:rsidR="00781A1C" w:rsidRPr="00D25718" w:rsidRDefault="00781A1C" w:rsidP="00781A1C">
            <w:pPr>
              <w:rPr>
                <w:sz w:val="20"/>
                <w:szCs w:val="20"/>
              </w:rPr>
            </w:pPr>
            <w:r w:rsidRPr="00D25718">
              <w:rPr>
                <w:sz w:val="20"/>
                <w:szCs w:val="20"/>
              </w:rPr>
              <w:t>Челябинский гос</w:t>
            </w:r>
            <w:r w:rsidRPr="00D25718">
              <w:rPr>
                <w:sz w:val="20"/>
                <w:szCs w:val="20"/>
              </w:rPr>
              <w:t>у</w:t>
            </w:r>
            <w:r w:rsidRPr="00D25718">
              <w:rPr>
                <w:sz w:val="20"/>
                <w:szCs w:val="20"/>
              </w:rPr>
              <w:t>дарственный инст</w:t>
            </w:r>
            <w:r w:rsidRPr="00D25718">
              <w:rPr>
                <w:sz w:val="20"/>
                <w:szCs w:val="20"/>
              </w:rPr>
              <w:t>и</w:t>
            </w:r>
            <w:r w:rsidRPr="00D25718">
              <w:rPr>
                <w:sz w:val="20"/>
                <w:szCs w:val="20"/>
              </w:rPr>
              <w:t>тут культуры – кул</w:t>
            </w:r>
            <w:r w:rsidRPr="00D25718">
              <w:rPr>
                <w:sz w:val="20"/>
                <w:szCs w:val="20"/>
              </w:rPr>
              <w:t>ь</w:t>
            </w:r>
            <w:r w:rsidRPr="00D25718">
              <w:rPr>
                <w:sz w:val="20"/>
                <w:szCs w:val="20"/>
              </w:rPr>
              <w:t>турно-просветительная р</w:t>
            </w:r>
            <w:r w:rsidRPr="00D25718">
              <w:rPr>
                <w:sz w:val="20"/>
                <w:szCs w:val="20"/>
              </w:rPr>
              <w:t>а</w:t>
            </w:r>
            <w:r w:rsidRPr="00D25718">
              <w:rPr>
                <w:sz w:val="20"/>
                <w:szCs w:val="20"/>
              </w:rPr>
              <w:t>бота, методист клу</w:t>
            </w:r>
            <w:r w:rsidRPr="00D25718">
              <w:rPr>
                <w:sz w:val="20"/>
                <w:szCs w:val="20"/>
              </w:rPr>
              <w:t>б</w:t>
            </w:r>
            <w:r w:rsidRPr="00D25718">
              <w:rPr>
                <w:sz w:val="20"/>
                <w:szCs w:val="20"/>
              </w:rPr>
              <w:t>ной работы</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781A1C" w:rsidRPr="00D25718" w:rsidRDefault="00781A1C" w:rsidP="00781A1C">
            <w:pPr>
              <w:shd w:val="clear" w:color="auto" w:fill="FFFFFF"/>
              <w:rPr>
                <w:sz w:val="20"/>
                <w:szCs w:val="20"/>
              </w:rPr>
            </w:pPr>
            <w:r w:rsidRPr="00D25718">
              <w:rPr>
                <w:sz w:val="20"/>
                <w:szCs w:val="20"/>
              </w:rPr>
              <w:t>Высшая квалифик</w:t>
            </w:r>
            <w:r w:rsidRPr="00D25718">
              <w:rPr>
                <w:sz w:val="20"/>
                <w:szCs w:val="20"/>
              </w:rPr>
              <w:t>а</w:t>
            </w:r>
            <w:r w:rsidRPr="00D25718">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781A1C" w:rsidRPr="00D25718" w:rsidRDefault="00781A1C" w:rsidP="00781A1C">
            <w:pPr>
              <w:shd w:val="clear" w:color="auto" w:fill="FFFFFF"/>
              <w:rPr>
                <w:sz w:val="20"/>
                <w:szCs w:val="20"/>
              </w:rPr>
            </w:pPr>
            <w:r w:rsidRPr="00D25718">
              <w:rPr>
                <w:sz w:val="20"/>
                <w:szCs w:val="20"/>
              </w:rPr>
              <w:t>3</w:t>
            </w:r>
            <w:r>
              <w:rPr>
                <w:sz w:val="20"/>
                <w:szCs w:val="20"/>
              </w:rPr>
              <w:t>2</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781A1C" w:rsidRPr="00D25718" w:rsidRDefault="00781A1C" w:rsidP="00781A1C">
            <w:pPr>
              <w:shd w:val="clear" w:color="auto" w:fill="FFFFFF"/>
              <w:rPr>
                <w:sz w:val="20"/>
                <w:szCs w:val="20"/>
              </w:rPr>
            </w:pPr>
            <w:r w:rsidRPr="00D25718">
              <w:rPr>
                <w:sz w:val="20"/>
                <w:szCs w:val="20"/>
              </w:rPr>
              <w:t>3</w:t>
            </w:r>
            <w:r>
              <w:rPr>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781A1C" w:rsidRPr="00D25718" w:rsidRDefault="00781A1C" w:rsidP="00781A1C">
            <w:pPr>
              <w:shd w:val="clear" w:color="auto" w:fill="FFFFFF"/>
              <w:rPr>
                <w:sz w:val="20"/>
                <w:szCs w:val="20"/>
              </w:rPr>
            </w:pPr>
            <w:r w:rsidRPr="00D25718">
              <w:rPr>
                <w:sz w:val="20"/>
                <w:szCs w:val="20"/>
              </w:rPr>
              <w:t>3</w:t>
            </w:r>
            <w:r>
              <w:rPr>
                <w:sz w:val="20"/>
                <w:szCs w:val="20"/>
              </w:rPr>
              <w:t>2</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781A1C" w:rsidRPr="0029663C" w:rsidRDefault="00781A1C" w:rsidP="00781A1C">
            <w:pPr>
              <w:shd w:val="clear" w:color="auto" w:fill="FFFFFF"/>
              <w:rPr>
                <w:sz w:val="20"/>
                <w:szCs w:val="20"/>
              </w:rPr>
            </w:pPr>
            <w:r w:rsidRPr="0029663C">
              <w:rPr>
                <w:sz w:val="20"/>
                <w:szCs w:val="20"/>
              </w:rPr>
              <w:t>ГАПОУ  ТО «</w:t>
            </w:r>
            <w:proofErr w:type="spellStart"/>
            <w:r w:rsidRPr="0029663C">
              <w:rPr>
                <w:sz w:val="20"/>
                <w:szCs w:val="20"/>
              </w:rPr>
              <w:t>Т</w:t>
            </w:r>
            <w:r w:rsidRPr="0029663C">
              <w:rPr>
                <w:sz w:val="20"/>
                <w:szCs w:val="20"/>
              </w:rPr>
              <w:t>о</w:t>
            </w:r>
            <w:r w:rsidRPr="0029663C">
              <w:rPr>
                <w:sz w:val="20"/>
                <w:szCs w:val="20"/>
              </w:rPr>
              <w:t>больский</w:t>
            </w:r>
            <w:proofErr w:type="spellEnd"/>
            <w:r w:rsidRPr="0029663C">
              <w:rPr>
                <w:sz w:val="20"/>
                <w:szCs w:val="20"/>
              </w:rPr>
              <w:t xml:space="preserve"> многопр</w:t>
            </w:r>
            <w:r w:rsidRPr="0029663C">
              <w:rPr>
                <w:sz w:val="20"/>
                <w:szCs w:val="20"/>
              </w:rPr>
              <w:t>о</w:t>
            </w:r>
            <w:r w:rsidRPr="0029663C">
              <w:rPr>
                <w:sz w:val="20"/>
                <w:szCs w:val="20"/>
              </w:rPr>
              <w:t>фильный техникум»</w:t>
            </w:r>
          </w:p>
          <w:p w:rsidR="00781A1C" w:rsidRPr="0029663C" w:rsidRDefault="00781A1C" w:rsidP="00781A1C">
            <w:pPr>
              <w:shd w:val="clear" w:color="auto" w:fill="FFFFFF"/>
              <w:rPr>
                <w:sz w:val="20"/>
                <w:szCs w:val="20"/>
              </w:rPr>
            </w:pPr>
            <w:r w:rsidRPr="0029663C">
              <w:rPr>
                <w:sz w:val="20"/>
                <w:szCs w:val="20"/>
              </w:rPr>
              <w:t>Преподаватель</w:t>
            </w:r>
          </w:p>
          <w:p w:rsidR="00781A1C" w:rsidRPr="0029663C" w:rsidRDefault="00781A1C" w:rsidP="00781A1C">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781A1C" w:rsidRPr="0029663C" w:rsidRDefault="00781A1C" w:rsidP="00781A1C">
            <w:pPr>
              <w:shd w:val="clear" w:color="auto" w:fill="FFFFFF"/>
              <w:rPr>
                <w:sz w:val="20"/>
                <w:szCs w:val="20"/>
              </w:rPr>
            </w:pPr>
            <w:r w:rsidRPr="0029663C">
              <w:rPr>
                <w:sz w:val="20"/>
                <w:szCs w:val="20"/>
              </w:rPr>
              <w:t>Штатный р</w:t>
            </w:r>
            <w:r w:rsidRPr="0029663C">
              <w:rPr>
                <w:sz w:val="20"/>
                <w:szCs w:val="20"/>
              </w:rPr>
              <w:t>а</w:t>
            </w:r>
            <w:r w:rsidRPr="0029663C">
              <w:rPr>
                <w:sz w:val="20"/>
                <w:szCs w:val="20"/>
              </w:rPr>
              <w:t>ботник</w:t>
            </w:r>
          </w:p>
        </w:tc>
      </w:tr>
      <w:tr w:rsidR="00F2403B" w:rsidRPr="00862B85" w:rsidTr="00917C4A">
        <w:trPr>
          <w:trHeight w:hRule="exact" w:val="1708"/>
        </w:trPr>
        <w:tc>
          <w:tcPr>
            <w:tcW w:w="1028"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lastRenderedPageBreak/>
              <w:t>ОД.02.04.</w:t>
            </w:r>
          </w:p>
        </w:tc>
        <w:tc>
          <w:tcPr>
            <w:tcW w:w="2480"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Музыкальная литература (зарубежная и отечестве</w:t>
            </w:r>
            <w:r w:rsidRPr="00862B85">
              <w:rPr>
                <w:sz w:val="20"/>
                <w:szCs w:val="20"/>
              </w:rPr>
              <w:t>н</w:t>
            </w:r>
            <w:r w:rsidRPr="00862B85">
              <w:rPr>
                <w:sz w:val="20"/>
                <w:szCs w:val="20"/>
              </w:rPr>
              <w:t>ная)</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Кудряшова Т.А. преподаватель</w:t>
            </w:r>
          </w:p>
          <w:p w:rsidR="00F2403B" w:rsidRPr="00862B85" w:rsidRDefault="00F2403B" w:rsidP="00F2403B">
            <w:pPr>
              <w:rPr>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музыковедение</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 Заслуженный учитель РФ</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781A1C">
            <w:pPr>
              <w:shd w:val="clear" w:color="auto" w:fill="FFFFFF"/>
              <w:rPr>
                <w:sz w:val="20"/>
                <w:szCs w:val="20"/>
              </w:rPr>
            </w:pPr>
            <w:r w:rsidRPr="00862B85">
              <w:rPr>
                <w:sz w:val="20"/>
                <w:szCs w:val="20"/>
              </w:rPr>
              <w:t>4</w:t>
            </w:r>
            <w:r w:rsidR="00781A1C">
              <w:rPr>
                <w:sz w:val="20"/>
                <w:szCs w:val="20"/>
              </w:rPr>
              <w:t>8</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781A1C">
            <w:pPr>
              <w:shd w:val="clear" w:color="auto" w:fill="FFFFFF"/>
              <w:rPr>
                <w:sz w:val="20"/>
                <w:szCs w:val="20"/>
              </w:rPr>
            </w:pPr>
            <w:r w:rsidRPr="00862B85">
              <w:rPr>
                <w:sz w:val="20"/>
                <w:szCs w:val="20"/>
              </w:rPr>
              <w:t>4</w:t>
            </w:r>
            <w:r w:rsidR="00781A1C">
              <w:rPr>
                <w:sz w:val="20"/>
                <w:szCs w:val="20"/>
              </w:rPr>
              <w:t>8</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781A1C">
            <w:pPr>
              <w:shd w:val="clear" w:color="auto" w:fill="FFFFFF"/>
              <w:rPr>
                <w:sz w:val="20"/>
                <w:szCs w:val="20"/>
              </w:rPr>
            </w:pPr>
            <w:r w:rsidRPr="00862B85">
              <w:rPr>
                <w:sz w:val="20"/>
                <w:szCs w:val="20"/>
              </w:rPr>
              <w:t>4</w:t>
            </w:r>
            <w:r w:rsidR="00781A1C">
              <w:rPr>
                <w:sz w:val="20"/>
                <w:szCs w:val="20"/>
              </w:rPr>
              <w:t>8</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531"/>
        </w:trPr>
        <w:tc>
          <w:tcPr>
            <w:tcW w:w="1028" w:type="dxa"/>
            <w:vMerge/>
            <w:tcBorders>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
        </w:tc>
        <w:tc>
          <w:tcPr>
            <w:tcW w:w="2480" w:type="dxa"/>
            <w:vMerge/>
            <w:tcBorders>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Марьясова</w:t>
            </w:r>
            <w:proofErr w:type="spellEnd"/>
            <w:r w:rsidRPr="00862B85">
              <w:rPr>
                <w:sz w:val="20"/>
                <w:szCs w:val="20"/>
              </w:rPr>
              <w:t xml:space="preserve"> И.А. преподаватель</w:t>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Казанская государс</w:t>
            </w:r>
            <w:r w:rsidRPr="00862B85">
              <w:rPr>
                <w:sz w:val="20"/>
                <w:szCs w:val="20"/>
              </w:rPr>
              <w:t>т</w:t>
            </w:r>
            <w:r w:rsidRPr="00862B85">
              <w:rPr>
                <w:sz w:val="20"/>
                <w:szCs w:val="20"/>
              </w:rPr>
              <w:t>венная консерватория - музыковедение</w:t>
            </w:r>
          </w:p>
        </w:tc>
        <w:tc>
          <w:tcPr>
            <w:tcW w:w="1990"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781A1C">
            <w:pPr>
              <w:shd w:val="clear" w:color="auto" w:fill="FFFFFF"/>
              <w:rPr>
                <w:sz w:val="20"/>
                <w:szCs w:val="20"/>
              </w:rPr>
            </w:pPr>
            <w:r w:rsidRPr="00862B85">
              <w:rPr>
                <w:sz w:val="20"/>
                <w:szCs w:val="20"/>
              </w:rPr>
              <w:t>3</w:t>
            </w:r>
            <w:r w:rsidR="00781A1C">
              <w:rPr>
                <w:sz w:val="20"/>
                <w:szCs w:val="20"/>
              </w:rPr>
              <w:t>8</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781A1C">
            <w:pPr>
              <w:shd w:val="clear" w:color="auto" w:fill="FFFFFF"/>
              <w:rPr>
                <w:sz w:val="20"/>
                <w:szCs w:val="20"/>
              </w:rPr>
            </w:pPr>
            <w:r w:rsidRPr="00862B85">
              <w:rPr>
                <w:sz w:val="20"/>
                <w:szCs w:val="20"/>
              </w:rPr>
              <w:t>3</w:t>
            </w:r>
            <w:r w:rsidR="00781A1C">
              <w:rPr>
                <w:sz w:val="20"/>
                <w:szCs w:val="20"/>
              </w:rPr>
              <w:t>8</w:t>
            </w:r>
          </w:p>
        </w:tc>
        <w:tc>
          <w:tcPr>
            <w:tcW w:w="1230"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781A1C">
            <w:pPr>
              <w:shd w:val="clear" w:color="auto" w:fill="FFFFFF"/>
              <w:rPr>
                <w:sz w:val="20"/>
                <w:szCs w:val="20"/>
              </w:rPr>
            </w:pPr>
            <w:r w:rsidRPr="00862B85">
              <w:rPr>
                <w:sz w:val="20"/>
                <w:szCs w:val="20"/>
              </w:rPr>
              <w:t>3</w:t>
            </w:r>
            <w:r w:rsidR="00781A1C">
              <w:rPr>
                <w:sz w:val="20"/>
                <w:szCs w:val="20"/>
              </w:rPr>
              <w:t>8</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592"/>
        </w:trPr>
        <w:tc>
          <w:tcPr>
            <w:tcW w:w="1028"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rPr>
                <w:b/>
                <w:bCs/>
                <w:sz w:val="20"/>
                <w:szCs w:val="20"/>
              </w:rPr>
            </w:pPr>
            <w:r w:rsidRPr="00862B85">
              <w:rPr>
                <w:b/>
                <w:bCs/>
                <w:sz w:val="20"/>
                <w:szCs w:val="20"/>
              </w:rPr>
              <w:t> </w:t>
            </w:r>
          </w:p>
        </w:tc>
        <w:tc>
          <w:tcPr>
            <w:tcW w:w="2480"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jc w:val="center"/>
              <w:rPr>
                <w:b/>
                <w:bCs/>
                <w:sz w:val="20"/>
                <w:szCs w:val="20"/>
              </w:rPr>
            </w:pPr>
            <w:r w:rsidRPr="00862B85">
              <w:rPr>
                <w:b/>
                <w:bCs/>
                <w:sz w:val="20"/>
                <w:szCs w:val="20"/>
              </w:rPr>
              <w:t>Обязательная часть ци</w:t>
            </w:r>
            <w:r w:rsidRPr="00862B85">
              <w:rPr>
                <w:b/>
                <w:bCs/>
                <w:sz w:val="20"/>
                <w:szCs w:val="20"/>
              </w:rPr>
              <w:t>к</w:t>
            </w:r>
            <w:r w:rsidRPr="00862B85">
              <w:rPr>
                <w:b/>
                <w:bCs/>
                <w:sz w:val="20"/>
                <w:szCs w:val="20"/>
              </w:rPr>
              <w:t>лов ППССЗ</w:t>
            </w:r>
          </w:p>
        </w:tc>
        <w:tc>
          <w:tcPr>
            <w:tcW w:w="1494"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c>
          <w:tcPr>
            <w:tcW w:w="1983"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c>
          <w:tcPr>
            <w:tcW w:w="1990"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hRule="exact" w:val="686"/>
        </w:trPr>
        <w:tc>
          <w:tcPr>
            <w:tcW w:w="10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ОГСЭ.00</w:t>
            </w:r>
          </w:p>
        </w:tc>
        <w:tc>
          <w:tcPr>
            <w:tcW w:w="248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jc w:val="center"/>
              <w:rPr>
                <w:b/>
                <w:bCs/>
                <w:sz w:val="20"/>
                <w:szCs w:val="20"/>
              </w:rPr>
            </w:pPr>
            <w:r w:rsidRPr="00862B85">
              <w:rPr>
                <w:b/>
                <w:bCs/>
                <w:sz w:val="20"/>
                <w:szCs w:val="20"/>
              </w:rPr>
              <w:t>Общий гуманитарный и социально-экономический цикл</w:t>
            </w: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hRule="exact" w:val="1446"/>
        </w:trPr>
        <w:tc>
          <w:tcPr>
            <w:tcW w:w="10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bCs/>
                <w:sz w:val="20"/>
                <w:szCs w:val="20"/>
              </w:rPr>
            </w:pPr>
            <w:r w:rsidRPr="00862B85">
              <w:rPr>
                <w:bCs/>
                <w:sz w:val="20"/>
                <w:szCs w:val="20"/>
              </w:rPr>
              <w:t>ОГСЭ.01</w:t>
            </w:r>
          </w:p>
        </w:tc>
        <w:tc>
          <w:tcPr>
            <w:tcW w:w="248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781A1C">
            <w:pPr>
              <w:rPr>
                <w:bCs/>
                <w:sz w:val="20"/>
                <w:szCs w:val="20"/>
              </w:rPr>
            </w:pPr>
            <w:r w:rsidRPr="00862B85">
              <w:rPr>
                <w:bCs/>
                <w:sz w:val="20"/>
                <w:szCs w:val="20"/>
              </w:rPr>
              <w:t>Основы философии</w:t>
            </w: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Трухина Т.В.,</w:t>
            </w:r>
          </w:p>
          <w:p w:rsidR="00F2403B" w:rsidRPr="00862B85" w:rsidRDefault="00F2403B" w:rsidP="00F2403B">
            <w:pPr>
              <w:shd w:val="clear" w:color="auto" w:fill="FFFFFF"/>
              <w:rPr>
                <w:sz w:val="20"/>
                <w:szCs w:val="20"/>
              </w:rPr>
            </w:pPr>
            <w:r w:rsidRPr="00862B85">
              <w:rPr>
                <w:sz w:val="20"/>
                <w:szCs w:val="20"/>
              </w:rPr>
              <w:t>преподаватель</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p>
          <w:p w:rsidR="00F2403B" w:rsidRPr="00862B85" w:rsidRDefault="00F2403B" w:rsidP="00F2403B">
            <w:pPr>
              <w:shd w:val="clear" w:color="auto" w:fill="FFFFFF"/>
              <w:rPr>
                <w:sz w:val="20"/>
                <w:szCs w:val="20"/>
              </w:rPr>
            </w:pPr>
            <w:r w:rsidRPr="00862B85">
              <w:rPr>
                <w:sz w:val="20"/>
                <w:szCs w:val="20"/>
              </w:rPr>
              <w:t>Преподаватель</w:t>
            </w: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37"/>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ОГСЭ.03</w:t>
            </w:r>
          </w:p>
          <w:p w:rsidR="00F2403B" w:rsidRPr="00862B85" w:rsidRDefault="00F2403B" w:rsidP="00F2403B">
            <w:pPr>
              <w:rPr>
                <w:sz w:val="20"/>
                <w:szCs w:val="20"/>
              </w:rPr>
            </w:pP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Психология общения</w:t>
            </w:r>
          </w:p>
          <w:p w:rsidR="00F2403B" w:rsidRPr="00862B85" w:rsidRDefault="00F2403B" w:rsidP="00F2403B">
            <w:pPr>
              <w:rPr>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Нагибина Е.В.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Тюменский госуда</w:t>
            </w:r>
            <w:r w:rsidRPr="00862B85">
              <w:rPr>
                <w:sz w:val="20"/>
                <w:szCs w:val="20"/>
              </w:rPr>
              <w:t>р</w:t>
            </w:r>
            <w:r w:rsidRPr="00862B85">
              <w:rPr>
                <w:sz w:val="20"/>
                <w:szCs w:val="20"/>
              </w:rPr>
              <w:t>ственный институт регионального разв</w:t>
            </w:r>
            <w:r w:rsidRPr="00862B85">
              <w:rPr>
                <w:sz w:val="20"/>
                <w:szCs w:val="20"/>
              </w:rPr>
              <w:t>и</w:t>
            </w:r>
            <w:r w:rsidRPr="00862B85">
              <w:rPr>
                <w:sz w:val="20"/>
                <w:szCs w:val="20"/>
              </w:rPr>
              <w:t>тия - психология</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w:t>
            </w:r>
          </w:p>
          <w:p w:rsidR="00F2403B" w:rsidRPr="00862B85" w:rsidRDefault="00F2403B" w:rsidP="00F2403B">
            <w:pPr>
              <w:shd w:val="clear" w:color="auto" w:fill="FFFFFF"/>
              <w:rPr>
                <w:sz w:val="20"/>
                <w:szCs w:val="20"/>
              </w:rPr>
            </w:pPr>
            <w:r w:rsidRPr="00862B85">
              <w:rPr>
                <w:sz w:val="20"/>
                <w:szCs w:val="20"/>
              </w:rPr>
              <w:t>квалификационная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4</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4</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4</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59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П.00</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jc w:val="center"/>
              <w:rPr>
                <w:b/>
                <w:bCs/>
                <w:sz w:val="20"/>
                <w:szCs w:val="20"/>
              </w:rPr>
            </w:pPr>
            <w:r w:rsidRPr="00862B85">
              <w:rPr>
                <w:b/>
                <w:bCs/>
                <w:sz w:val="20"/>
                <w:szCs w:val="20"/>
              </w:rPr>
              <w:t xml:space="preserve">Профессиональный цикл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hRule="exact" w:val="59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ОП.00</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jc w:val="center"/>
              <w:rPr>
                <w:b/>
                <w:bCs/>
                <w:sz w:val="20"/>
                <w:szCs w:val="20"/>
              </w:rPr>
            </w:pPr>
            <w:proofErr w:type="spellStart"/>
            <w:r w:rsidRPr="00862B85">
              <w:rPr>
                <w:b/>
                <w:bCs/>
                <w:sz w:val="20"/>
                <w:szCs w:val="20"/>
              </w:rPr>
              <w:t>Общепрофессиональные</w:t>
            </w:r>
            <w:proofErr w:type="spellEnd"/>
            <w:r w:rsidRPr="00862B85">
              <w:rPr>
                <w:b/>
                <w:bCs/>
                <w:sz w:val="20"/>
                <w:szCs w:val="20"/>
              </w:rPr>
              <w:t xml:space="preserve"> дисциплины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hRule="exact" w:val="1772"/>
        </w:trPr>
        <w:tc>
          <w:tcPr>
            <w:tcW w:w="1028"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lastRenderedPageBreak/>
              <w:t>ОП.01</w:t>
            </w:r>
          </w:p>
          <w:p w:rsidR="00F2403B" w:rsidRPr="00862B85" w:rsidRDefault="00F2403B" w:rsidP="00F2403B">
            <w:pPr>
              <w:rPr>
                <w:sz w:val="20"/>
                <w:szCs w:val="20"/>
              </w:rPr>
            </w:pPr>
          </w:p>
          <w:p w:rsidR="00F2403B" w:rsidRPr="00862B85" w:rsidRDefault="00F2403B" w:rsidP="00F2403B">
            <w:pPr>
              <w:rPr>
                <w:sz w:val="20"/>
                <w:szCs w:val="20"/>
              </w:rPr>
            </w:pPr>
          </w:p>
          <w:p w:rsidR="00F2403B" w:rsidRPr="00862B85" w:rsidRDefault="00F2403B" w:rsidP="00F2403B">
            <w:pPr>
              <w:rPr>
                <w:sz w:val="20"/>
                <w:szCs w:val="20"/>
              </w:rPr>
            </w:pPr>
            <w:r w:rsidRPr="00862B85">
              <w:rPr>
                <w:sz w:val="20"/>
                <w:szCs w:val="20"/>
              </w:rPr>
              <w:t>ОП.02</w:t>
            </w:r>
          </w:p>
          <w:p w:rsidR="00F2403B" w:rsidRPr="00862B85" w:rsidRDefault="00F2403B" w:rsidP="00F2403B">
            <w:pPr>
              <w:rPr>
                <w:sz w:val="20"/>
                <w:szCs w:val="20"/>
              </w:rPr>
            </w:pPr>
            <w:r w:rsidRPr="00862B85">
              <w:rPr>
                <w:sz w:val="20"/>
                <w:szCs w:val="20"/>
              </w:rPr>
              <w:t>ОП.03</w:t>
            </w:r>
          </w:p>
          <w:p w:rsidR="00F2403B" w:rsidRPr="00862B85" w:rsidRDefault="00F2403B" w:rsidP="00F2403B">
            <w:pPr>
              <w:rPr>
                <w:sz w:val="20"/>
                <w:szCs w:val="20"/>
              </w:rPr>
            </w:pPr>
          </w:p>
          <w:p w:rsidR="00F2403B" w:rsidRPr="00862B85" w:rsidRDefault="00F2403B" w:rsidP="00F2403B">
            <w:pPr>
              <w:rPr>
                <w:sz w:val="20"/>
                <w:szCs w:val="20"/>
              </w:rPr>
            </w:pPr>
            <w:r w:rsidRPr="00862B85">
              <w:rPr>
                <w:sz w:val="20"/>
                <w:szCs w:val="20"/>
              </w:rPr>
              <w:t>ОП.04</w:t>
            </w:r>
          </w:p>
          <w:p w:rsidR="00F2403B" w:rsidRPr="00862B85" w:rsidRDefault="00F2403B" w:rsidP="00F2403B">
            <w:pPr>
              <w:rPr>
                <w:sz w:val="20"/>
                <w:szCs w:val="20"/>
              </w:rPr>
            </w:pPr>
            <w:r w:rsidRPr="00862B85">
              <w:rPr>
                <w:sz w:val="20"/>
                <w:szCs w:val="20"/>
              </w:rPr>
              <w:t>ОП.05</w:t>
            </w:r>
          </w:p>
        </w:tc>
        <w:tc>
          <w:tcPr>
            <w:tcW w:w="2480"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Музыкальная литература (зарубежная и отечестве</w:t>
            </w:r>
            <w:r w:rsidRPr="00862B85">
              <w:rPr>
                <w:sz w:val="20"/>
                <w:szCs w:val="20"/>
              </w:rPr>
              <w:t>н</w:t>
            </w:r>
            <w:r w:rsidRPr="00862B85">
              <w:rPr>
                <w:sz w:val="20"/>
                <w:szCs w:val="20"/>
              </w:rPr>
              <w:t>ная)</w:t>
            </w:r>
          </w:p>
          <w:p w:rsidR="00F2403B" w:rsidRPr="00862B85" w:rsidRDefault="00F2403B" w:rsidP="00F2403B">
            <w:pPr>
              <w:rPr>
                <w:sz w:val="20"/>
                <w:szCs w:val="20"/>
              </w:rPr>
            </w:pPr>
            <w:r w:rsidRPr="00862B85">
              <w:rPr>
                <w:sz w:val="20"/>
                <w:szCs w:val="20"/>
              </w:rPr>
              <w:t>Сольфеджио</w:t>
            </w:r>
          </w:p>
          <w:p w:rsidR="00F2403B" w:rsidRPr="00862B85" w:rsidRDefault="00F2403B" w:rsidP="00F2403B">
            <w:pPr>
              <w:rPr>
                <w:sz w:val="20"/>
                <w:szCs w:val="20"/>
              </w:rPr>
            </w:pPr>
            <w:r w:rsidRPr="00862B85">
              <w:rPr>
                <w:sz w:val="20"/>
                <w:szCs w:val="20"/>
              </w:rPr>
              <w:t>Элементарная теория м</w:t>
            </w:r>
            <w:r w:rsidRPr="00862B85">
              <w:rPr>
                <w:sz w:val="20"/>
                <w:szCs w:val="20"/>
              </w:rPr>
              <w:t>у</w:t>
            </w:r>
            <w:r w:rsidRPr="00862B85">
              <w:rPr>
                <w:sz w:val="20"/>
                <w:szCs w:val="20"/>
              </w:rPr>
              <w:t>зыки</w:t>
            </w:r>
          </w:p>
          <w:p w:rsidR="00F2403B" w:rsidRPr="00862B85" w:rsidRDefault="00F2403B" w:rsidP="00F2403B">
            <w:pPr>
              <w:rPr>
                <w:sz w:val="20"/>
                <w:szCs w:val="20"/>
              </w:rPr>
            </w:pPr>
            <w:r w:rsidRPr="00862B85">
              <w:rPr>
                <w:sz w:val="20"/>
                <w:szCs w:val="20"/>
              </w:rPr>
              <w:t>Гармония</w:t>
            </w:r>
          </w:p>
          <w:p w:rsidR="00F2403B" w:rsidRPr="00862B85" w:rsidRDefault="00F2403B" w:rsidP="00F2403B">
            <w:pPr>
              <w:rPr>
                <w:sz w:val="20"/>
                <w:szCs w:val="20"/>
              </w:rPr>
            </w:pPr>
            <w:r w:rsidRPr="00862B85">
              <w:rPr>
                <w:sz w:val="20"/>
                <w:szCs w:val="20"/>
              </w:rPr>
              <w:t>Анализ музыкальных пр</w:t>
            </w:r>
            <w:r w:rsidRPr="00862B85">
              <w:rPr>
                <w:sz w:val="20"/>
                <w:szCs w:val="20"/>
              </w:rPr>
              <w:t>о</w:t>
            </w:r>
            <w:r w:rsidRPr="00862B85">
              <w:rPr>
                <w:sz w:val="20"/>
                <w:szCs w:val="20"/>
              </w:rPr>
              <w:t>изведений</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Кудряшова Т.А. преподаватель</w:t>
            </w:r>
          </w:p>
          <w:p w:rsidR="00F2403B" w:rsidRPr="00862B85" w:rsidRDefault="00F2403B" w:rsidP="00F2403B">
            <w:pPr>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музыковедение</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 Заслуженный учитель РФ</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4</w:t>
            </w:r>
            <w:r w:rsidR="005329F5">
              <w:rPr>
                <w:sz w:val="20"/>
                <w:szCs w:val="20"/>
              </w:rPr>
              <w:t>8</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4</w:t>
            </w:r>
            <w:r w:rsidR="005329F5">
              <w:rPr>
                <w:sz w:val="20"/>
                <w:szCs w:val="20"/>
              </w:rPr>
              <w:t>8</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4</w:t>
            </w:r>
            <w:r w:rsidR="005329F5">
              <w:rPr>
                <w:sz w:val="20"/>
                <w:szCs w:val="20"/>
              </w:rPr>
              <w:t>8</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570"/>
        </w:trPr>
        <w:tc>
          <w:tcPr>
            <w:tcW w:w="1028" w:type="dxa"/>
            <w:vMerge/>
            <w:tcBorders>
              <w:left w:val="single" w:sz="6" w:space="0" w:color="auto"/>
              <w:right w:val="single" w:sz="6" w:space="0" w:color="auto"/>
            </w:tcBorders>
            <w:shd w:val="clear" w:color="auto" w:fill="FFFFFF"/>
          </w:tcPr>
          <w:p w:rsidR="00F2403B" w:rsidRPr="00862B85" w:rsidRDefault="00F2403B" w:rsidP="00F2403B">
            <w:pPr>
              <w:rPr>
                <w:sz w:val="20"/>
                <w:szCs w:val="20"/>
              </w:rPr>
            </w:pPr>
          </w:p>
        </w:tc>
        <w:tc>
          <w:tcPr>
            <w:tcW w:w="2480" w:type="dxa"/>
            <w:vMerge/>
            <w:tcBorders>
              <w:left w:val="single" w:sz="6"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Марьясова</w:t>
            </w:r>
            <w:proofErr w:type="spellEnd"/>
            <w:r w:rsidRPr="00862B85">
              <w:rPr>
                <w:sz w:val="20"/>
                <w:szCs w:val="20"/>
              </w:rPr>
              <w:t xml:space="preserve"> И.А.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Казанская государс</w:t>
            </w:r>
            <w:r w:rsidRPr="00862B85">
              <w:rPr>
                <w:sz w:val="20"/>
                <w:szCs w:val="20"/>
              </w:rPr>
              <w:t>т</w:t>
            </w:r>
            <w:r w:rsidRPr="00862B85">
              <w:rPr>
                <w:sz w:val="20"/>
                <w:szCs w:val="20"/>
              </w:rPr>
              <w:t>венная консерватория - музыковедение</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8</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8</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8</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5329F5">
        <w:trPr>
          <w:trHeight w:hRule="exact" w:val="1354"/>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ОП.06</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Музыкальная информатика</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Нефедов Ю.А.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баян, музыкальное искусство, музыкал</w:t>
            </w:r>
            <w:r w:rsidRPr="00862B85">
              <w:rPr>
                <w:sz w:val="20"/>
                <w:szCs w:val="20"/>
              </w:rPr>
              <w:t>ь</w:t>
            </w:r>
            <w:r w:rsidRPr="00862B85">
              <w:rPr>
                <w:sz w:val="20"/>
                <w:szCs w:val="20"/>
              </w:rPr>
              <w:t>ный звукорежиссер</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7</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7</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1</w:t>
            </w:r>
            <w:r w:rsidR="005329F5">
              <w:rPr>
                <w:sz w:val="20"/>
                <w:szCs w:val="20"/>
              </w:rPr>
              <w:t>6</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70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ПМ.00</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jc w:val="center"/>
              <w:rPr>
                <w:b/>
                <w:bCs/>
                <w:sz w:val="20"/>
                <w:szCs w:val="20"/>
              </w:rPr>
            </w:pPr>
            <w:r w:rsidRPr="00862B85">
              <w:rPr>
                <w:b/>
                <w:bCs/>
                <w:sz w:val="20"/>
                <w:szCs w:val="20"/>
              </w:rPr>
              <w:t>Профессиональные мод</w:t>
            </w:r>
            <w:r w:rsidRPr="00862B85">
              <w:rPr>
                <w:b/>
                <w:bCs/>
                <w:sz w:val="20"/>
                <w:szCs w:val="20"/>
              </w:rPr>
              <w:t>у</w:t>
            </w:r>
            <w:r w:rsidRPr="00862B85">
              <w:rPr>
                <w:b/>
                <w:bCs/>
                <w:sz w:val="20"/>
                <w:szCs w:val="20"/>
              </w:rPr>
              <w:t xml:space="preserve">ли  по виду фортепиано               </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hRule="exact" w:val="59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ПМ.01</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jc w:val="center"/>
              <w:rPr>
                <w:b/>
                <w:bCs/>
                <w:sz w:val="20"/>
                <w:szCs w:val="20"/>
              </w:rPr>
            </w:pPr>
            <w:r w:rsidRPr="00862B85">
              <w:rPr>
                <w:b/>
                <w:bCs/>
                <w:sz w:val="20"/>
                <w:szCs w:val="20"/>
              </w:rPr>
              <w:t>Исполнительская де</w:t>
            </w:r>
            <w:r w:rsidRPr="00862B85">
              <w:rPr>
                <w:b/>
                <w:bCs/>
                <w:sz w:val="20"/>
                <w:szCs w:val="20"/>
              </w:rPr>
              <w:t>я</w:t>
            </w:r>
            <w:r w:rsidRPr="00862B85">
              <w:rPr>
                <w:b/>
                <w:bCs/>
                <w:sz w:val="20"/>
                <w:szCs w:val="20"/>
              </w:rPr>
              <w:t>тельность</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hRule="exact" w:val="1579"/>
        </w:trPr>
        <w:tc>
          <w:tcPr>
            <w:tcW w:w="1028"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МДК.01.01</w:t>
            </w:r>
          </w:p>
          <w:p w:rsidR="00F2403B" w:rsidRPr="00862B85" w:rsidRDefault="00F2403B" w:rsidP="00F2403B">
            <w:pPr>
              <w:rPr>
                <w:sz w:val="20"/>
                <w:szCs w:val="20"/>
              </w:rPr>
            </w:pPr>
            <w:r w:rsidRPr="00862B85">
              <w:rPr>
                <w:sz w:val="20"/>
                <w:szCs w:val="20"/>
              </w:rPr>
              <w:t>МДК.01.02</w:t>
            </w:r>
          </w:p>
          <w:p w:rsidR="00F2403B" w:rsidRPr="00862B85" w:rsidRDefault="00F2403B" w:rsidP="00F2403B">
            <w:pPr>
              <w:rPr>
                <w:sz w:val="20"/>
                <w:szCs w:val="20"/>
              </w:rPr>
            </w:pPr>
          </w:p>
          <w:p w:rsidR="00F2403B" w:rsidRPr="00862B85" w:rsidRDefault="00F2403B" w:rsidP="00F2403B">
            <w:pPr>
              <w:rPr>
                <w:sz w:val="20"/>
                <w:szCs w:val="20"/>
              </w:rPr>
            </w:pPr>
            <w:r w:rsidRPr="00862B85">
              <w:rPr>
                <w:sz w:val="20"/>
                <w:szCs w:val="20"/>
              </w:rPr>
              <w:t>МДК.01.03</w:t>
            </w:r>
          </w:p>
        </w:tc>
        <w:tc>
          <w:tcPr>
            <w:tcW w:w="2480"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Специальный инструмент</w:t>
            </w:r>
          </w:p>
          <w:p w:rsidR="00F2403B" w:rsidRPr="00862B85" w:rsidRDefault="00F2403B" w:rsidP="00F2403B">
            <w:pPr>
              <w:rPr>
                <w:sz w:val="20"/>
                <w:szCs w:val="20"/>
              </w:rPr>
            </w:pPr>
            <w:r w:rsidRPr="00862B85">
              <w:rPr>
                <w:sz w:val="20"/>
                <w:szCs w:val="20"/>
              </w:rPr>
              <w:t>Ансамблевое исполнител</w:t>
            </w:r>
            <w:r w:rsidRPr="00862B85">
              <w:rPr>
                <w:sz w:val="20"/>
                <w:szCs w:val="20"/>
              </w:rPr>
              <w:t>ь</w:t>
            </w:r>
            <w:r w:rsidRPr="00862B85">
              <w:rPr>
                <w:sz w:val="20"/>
                <w:szCs w:val="20"/>
              </w:rPr>
              <w:t>ство</w:t>
            </w:r>
          </w:p>
          <w:p w:rsidR="00F2403B" w:rsidRPr="00862B85" w:rsidRDefault="00F2403B" w:rsidP="00F2403B">
            <w:pPr>
              <w:rPr>
                <w:sz w:val="20"/>
                <w:szCs w:val="20"/>
              </w:rPr>
            </w:pPr>
            <w:r w:rsidRPr="00862B85">
              <w:rPr>
                <w:sz w:val="20"/>
                <w:szCs w:val="20"/>
              </w:rPr>
              <w:t>Концертмейстерский класс</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Котенко</w:t>
            </w:r>
            <w:proofErr w:type="spellEnd"/>
            <w:r w:rsidRPr="00862B85">
              <w:rPr>
                <w:sz w:val="20"/>
                <w:szCs w:val="20"/>
              </w:rPr>
              <w:t xml:space="preserve"> Е.Г.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Воронежский гос</w:t>
            </w:r>
            <w:r w:rsidRPr="00862B85">
              <w:rPr>
                <w:sz w:val="20"/>
                <w:szCs w:val="20"/>
              </w:rPr>
              <w:t>у</w:t>
            </w:r>
            <w:r w:rsidRPr="00862B85">
              <w:rPr>
                <w:sz w:val="20"/>
                <w:szCs w:val="20"/>
              </w:rPr>
              <w:t>дарственный инст</w:t>
            </w:r>
            <w:r w:rsidRPr="00862B85">
              <w:rPr>
                <w:sz w:val="20"/>
                <w:szCs w:val="20"/>
              </w:rPr>
              <w:t>и</w:t>
            </w:r>
            <w:r w:rsidRPr="00862B85">
              <w:rPr>
                <w:sz w:val="20"/>
                <w:szCs w:val="20"/>
              </w:rPr>
              <w:t>тут искусств - форт</w:t>
            </w:r>
            <w:r w:rsidRPr="00862B85">
              <w:rPr>
                <w:sz w:val="20"/>
                <w:szCs w:val="20"/>
              </w:rPr>
              <w:t>е</w:t>
            </w:r>
            <w:r w:rsidRPr="00862B85">
              <w:rPr>
                <w:sz w:val="20"/>
                <w:szCs w:val="20"/>
              </w:rPr>
              <w:t>пиано</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4</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4</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4</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5329F5">
        <w:trPr>
          <w:trHeight w:hRule="exact" w:val="1147"/>
        </w:trPr>
        <w:tc>
          <w:tcPr>
            <w:tcW w:w="1028" w:type="dxa"/>
            <w:vMerge/>
            <w:tcBorders>
              <w:left w:val="single" w:sz="6" w:space="0" w:color="auto"/>
              <w:right w:val="single" w:sz="6" w:space="0" w:color="auto"/>
            </w:tcBorders>
            <w:shd w:val="clear" w:color="auto" w:fill="FFFFFF"/>
          </w:tcPr>
          <w:p w:rsidR="00F2403B" w:rsidRPr="00862B85" w:rsidRDefault="00F2403B" w:rsidP="00F2403B">
            <w:pPr>
              <w:rPr>
                <w:sz w:val="20"/>
                <w:szCs w:val="20"/>
              </w:rPr>
            </w:pPr>
          </w:p>
        </w:tc>
        <w:tc>
          <w:tcPr>
            <w:tcW w:w="2480" w:type="dxa"/>
            <w:vMerge/>
            <w:tcBorders>
              <w:left w:val="single" w:sz="6"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Гумерова</w:t>
            </w:r>
            <w:proofErr w:type="spellEnd"/>
            <w:r w:rsidRPr="00862B85">
              <w:rPr>
                <w:sz w:val="20"/>
                <w:szCs w:val="20"/>
              </w:rPr>
              <w:t xml:space="preserve"> Л.В. преподаватель</w:t>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фортепиано</w:t>
            </w:r>
          </w:p>
        </w:tc>
        <w:tc>
          <w:tcPr>
            <w:tcW w:w="1990"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2</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2</w:t>
            </w:r>
          </w:p>
        </w:tc>
        <w:tc>
          <w:tcPr>
            <w:tcW w:w="1230"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2</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5329F5">
        <w:trPr>
          <w:trHeight w:hRule="exact" w:val="1147"/>
        </w:trPr>
        <w:tc>
          <w:tcPr>
            <w:tcW w:w="1028" w:type="dxa"/>
            <w:vMerge/>
            <w:tcBorders>
              <w:left w:val="single" w:sz="6" w:space="0" w:color="auto"/>
              <w:right w:val="single" w:sz="6" w:space="0" w:color="auto"/>
            </w:tcBorders>
            <w:shd w:val="clear" w:color="auto" w:fill="FFFFFF"/>
          </w:tcPr>
          <w:p w:rsidR="00F2403B" w:rsidRPr="00862B85" w:rsidRDefault="00F2403B" w:rsidP="00F2403B">
            <w:pPr>
              <w:rPr>
                <w:sz w:val="20"/>
                <w:szCs w:val="20"/>
              </w:rPr>
            </w:pPr>
          </w:p>
        </w:tc>
        <w:tc>
          <w:tcPr>
            <w:tcW w:w="2480" w:type="dxa"/>
            <w:vMerge/>
            <w:tcBorders>
              <w:left w:val="single" w:sz="6"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Чазова М.В. преподаватель</w:t>
            </w:r>
          </w:p>
        </w:tc>
        <w:tc>
          <w:tcPr>
            <w:tcW w:w="1983"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Челябинский гос</w:t>
            </w:r>
            <w:r w:rsidRPr="00862B85">
              <w:rPr>
                <w:sz w:val="20"/>
                <w:szCs w:val="20"/>
              </w:rPr>
              <w:t>у</w:t>
            </w:r>
            <w:r w:rsidRPr="00862B85">
              <w:rPr>
                <w:sz w:val="20"/>
                <w:szCs w:val="20"/>
              </w:rPr>
              <w:t>дарственный инст</w:t>
            </w:r>
            <w:r w:rsidRPr="00862B85">
              <w:rPr>
                <w:sz w:val="20"/>
                <w:szCs w:val="20"/>
              </w:rPr>
              <w:t>и</w:t>
            </w:r>
            <w:r w:rsidRPr="00862B85">
              <w:rPr>
                <w:sz w:val="20"/>
                <w:szCs w:val="20"/>
              </w:rPr>
              <w:t>тут культуры - фо</w:t>
            </w:r>
            <w:r w:rsidRPr="00862B85">
              <w:rPr>
                <w:sz w:val="20"/>
                <w:szCs w:val="20"/>
              </w:rPr>
              <w:t>р</w:t>
            </w:r>
            <w:r w:rsidRPr="00862B85">
              <w:rPr>
                <w:sz w:val="20"/>
                <w:szCs w:val="20"/>
              </w:rPr>
              <w:t>тепиано</w:t>
            </w:r>
          </w:p>
        </w:tc>
        <w:tc>
          <w:tcPr>
            <w:tcW w:w="1990"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p w:rsidR="00F2403B" w:rsidRPr="00862B85" w:rsidRDefault="00F2403B" w:rsidP="00F2403B">
            <w:pPr>
              <w:shd w:val="clear" w:color="auto" w:fill="FFFFFF"/>
              <w:rPr>
                <w:sz w:val="20"/>
                <w:szCs w:val="20"/>
              </w:rPr>
            </w:pPr>
            <w:r w:rsidRPr="00862B85">
              <w:rPr>
                <w:sz w:val="20"/>
                <w:szCs w:val="20"/>
              </w:rPr>
              <w:t>Заслуженный рабо</w:t>
            </w:r>
            <w:r w:rsidRPr="00862B85">
              <w:rPr>
                <w:sz w:val="20"/>
                <w:szCs w:val="20"/>
              </w:rPr>
              <w:t>т</w:t>
            </w:r>
            <w:r w:rsidRPr="00862B85">
              <w:rPr>
                <w:sz w:val="20"/>
                <w:szCs w:val="20"/>
              </w:rPr>
              <w:t>ник культуры РФ</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50</w:t>
            </w:r>
          </w:p>
        </w:tc>
        <w:tc>
          <w:tcPr>
            <w:tcW w:w="545"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50</w:t>
            </w:r>
          </w:p>
        </w:tc>
        <w:tc>
          <w:tcPr>
            <w:tcW w:w="1230"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50</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13"/>
        </w:trPr>
        <w:tc>
          <w:tcPr>
            <w:tcW w:w="1028"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МДК.01.04</w:t>
            </w:r>
          </w:p>
        </w:tc>
        <w:tc>
          <w:tcPr>
            <w:tcW w:w="2480"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История исполнительского искусства, устройство кл</w:t>
            </w:r>
            <w:r w:rsidRPr="00862B85">
              <w:rPr>
                <w:sz w:val="20"/>
                <w:szCs w:val="20"/>
              </w:rPr>
              <w:t>а</w:t>
            </w:r>
            <w:r w:rsidRPr="00862B85">
              <w:rPr>
                <w:sz w:val="20"/>
                <w:szCs w:val="20"/>
              </w:rPr>
              <w:t>вишных инструментов</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Нефедов Ю.А.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баян, музыкальное искусство, музыкал</w:t>
            </w:r>
            <w:r w:rsidRPr="00862B85">
              <w:rPr>
                <w:sz w:val="20"/>
                <w:szCs w:val="20"/>
              </w:rPr>
              <w:t>ь</w:t>
            </w:r>
            <w:r w:rsidRPr="00862B85">
              <w:rPr>
                <w:sz w:val="20"/>
                <w:szCs w:val="20"/>
              </w:rPr>
              <w:t xml:space="preserve">ный </w:t>
            </w:r>
            <w:proofErr w:type="spellStart"/>
            <w:r w:rsidRPr="00862B85">
              <w:rPr>
                <w:sz w:val="20"/>
                <w:szCs w:val="20"/>
              </w:rPr>
              <w:t>звукорежисер</w:t>
            </w:r>
            <w:proofErr w:type="spellEnd"/>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7</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7</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1</w:t>
            </w:r>
            <w:r w:rsidR="005329F5">
              <w:rPr>
                <w:sz w:val="20"/>
                <w:szCs w:val="20"/>
              </w:rPr>
              <w:t>6</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541"/>
        </w:trPr>
        <w:tc>
          <w:tcPr>
            <w:tcW w:w="1028" w:type="dxa"/>
            <w:vMerge/>
            <w:tcBorders>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2480" w:type="dxa"/>
            <w:vMerge/>
            <w:tcBorders>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 xml:space="preserve">Малышева М.И. преподаватель </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Азербайджанская государственная ко</w:t>
            </w:r>
            <w:r w:rsidRPr="00862B85">
              <w:rPr>
                <w:sz w:val="20"/>
                <w:szCs w:val="20"/>
              </w:rPr>
              <w:t>н</w:t>
            </w:r>
            <w:r w:rsidRPr="00862B85">
              <w:rPr>
                <w:sz w:val="20"/>
                <w:szCs w:val="20"/>
              </w:rPr>
              <w:t>серватория - форт</w:t>
            </w:r>
            <w:r w:rsidRPr="00862B85">
              <w:rPr>
                <w:sz w:val="20"/>
                <w:szCs w:val="20"/>
              </w:rPr>
              <w:t>е</w:t>
            </w:r>
            <w:r w:rsidRPr="00862B85">
              <w:rPr>
                <w:sz w:val="20"/>
                <w:szCs w:val="20"/>
              </w:rPr>
              <w:t>пиано</w:t>
            </w: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5</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5</w:t>
            </w: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5</w:t>
            </w: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721"/>
        </w:trPr>
        <w:tc>
          <w:tcPr>
            <w:tcW w:w="1028"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МДК.01.05</w:t>
            </w:r>
          </w:p>
        </w:tc>
        <w:tc>
          <w:tcPr>
            <w:tcW w:w="2480"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 xml:space="preserve">Основы композиции, </w:t>
            </w:r>
            <w:proofErr w:type="spellStart"/>
            <w:r w:rsidRPr="00862B85">
              <w:rPr>
                <w:sz w:val="20"/>
                <w:szCs w:val="20"/>
              </w:rPr>
              <w:t>инс</w:t>
            </w:r>
            <w:r w:rsidRPr="00862B85">
              <w:rPr>
                <w:sz w:val="20"/>
                <w:szCs w:val="20"/>
              </w:rPr>
              <w:t>т</w:t>
            </w:r>
            <w:r w:rsidRPr="00862B85">
              <w:rPr>
                <w:sz w:val="20"/>
                <w:szCs w:val="20"/>
              </w:rPr>
              <w:t>рументоведение</w:t>
            </w:r>
            <w:proofErr w:type="spellEnd"/>
            <w:r w:rsidRPr="00862B85">
              <w:rPr>
                <w:sz w:val="20"/>
                <w:szCs w:val="20"/>
              </w:rPr>
              <w:t>, дополн</w:t>
            </w:r>
            <w:r w:rsidRPr="00862B85">
              <w:rPr>
                <w:sz w:val="20"/>
                <w:szCs w:val="20"/>
              </w:rPr>
              <w:t>и</w:t>
            </w:r>
            <w:r w:rsidRPr="00862B85">
              <w:rPr>
                <w:sz w:val="20"/>
                <w:szCs w:val="20"/>
              </w:rPr>
              <w:t>тельный инструмент</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Нефедов Ю.А.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баян, музыкальное искусство, музыкал</w:t>
            </w:r>
            <w:r w:rsidRPr="00862B85">
              <w:rPr>
                <w:sz w:val="20"/>
                <w:szCs w:val="20"/>
              </w:rPr>
              <w:t>ь</w:t>
            </w:r>
            <w:r w:rsidRPr="00862B85">
              <w:rPr>
                <w:sz w:val="20"/>
                <w:szCs w:val="20"/>
              </w:rPr>
              <w:t xml:space="preserve">ный </w:t>
            </w:r>
            <w:proofErr w:type="spellStart"/>
            <w:r w:rsidRPr="00862B85">
              <w:rPr>
                <w:sz w:val="20"/>
                <w:szCs w:val="20"/>
              </w:rPr>
              <w:t>звукорежисер</w:t>
            </w:r>
            <w:proofErr w:type="spellEnd"/>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7</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7</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1</w:t>
            </w:r>
            <w:r w:rsidR="005329F5">
              <w:rPr>
                <w:sz w:val="20"/>
                <w:szCs w:val="20"/>
              </w:rPr>
              <w:t>6</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556"/>
        </w:trPr>
        <w:tc>
          <w:tcPr>
            <w:tcW w:w="1028" w:type="dxa"/>
            <w:vMerge/>
            <w:tcBorders>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2480" w:type="dxa"/>
            <w:vMerge/>
            <w:tcBorders>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Марьясова</w:t>
            </w:r>
            <w:proofErr w:type="spellEnd"/>
            <w:r w:rsidRPr="00862B85">
              <w:rPr>
                <w:sz w:val="20"/>
                <w:szCs w:val="20"/>
              </w:rPr>
              <w:t xml:space="preserve"> И.А. преподаватель</w:t>
            </w: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Казанская государс</w:t>
            </w:r>
            <w:r w:rsidRPr="00862B85">
              <w:rPr>
                <w:sz w:val="20"/>
                <w:szCs w:val="20"/>
              </w:rPr>
              <w:t>т</w:t>
            </w:r>
            <w:r w:rsidRPr="00862B85">
              <w:rPr>
                <w:sz w:val="20"/>
                <w:szCs w:val="20"/>
              </w:rPr>
              <w:t>венная консерватория - музыковедение</w:t>
            </w: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8</w:t>
            </w: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8</w:t>
            </w: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8</w:t>
            </w: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12"/>
        </w:trPr>
        <w:tc>
          <w:tcPr>
            <w:tcW w:w="10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МДК.01.06 </w:t>
            </w:r>
          </w:p>
        </w:tc>
        <w:tc>
          <w:tcPr>
            <w:tcW w:w="248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i/>
                <w:iCs/>
                <w:sz w:val="20"/>
                <w:szCs w:val="20"/>
              </w:rPr>
            </w:pPr>
            <w:r w:rsidRPr="00862B85">
              <w:rPr>
                <w:i/>
                <w:iCs/>
                <w:sz w:val="20"/>
                <w:szCs w:val="20"/>
              </w:rPr>
              <w:t>Хоровой класс</w:t>
            </w: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Кузнецкий Е.Л.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 xml:space="preserve">венная консерватория – хоровое </w:t>
            </w:r>
            <w:proofErr w:type="spellStart"/>
            <w:r w:rsidRPr="00862B85">
              <w:rPr>
                <w:sz w:val="20"/>
                <w:szCs w:val="20"/>
              </w:rPr>
              <w:t>дирижир</w:t>
            </w:r>
            <w:r w:rsidRPr="00862B85">
              <w:rPr>
                <w:sz w:val="20"/>
                <w:szCs w:val="20"/>
              </w:rPr>
              <w:t>о</w:t>
            </w:r>
            <w:r w:rsidRPr="00862B85">
              <w:rPr>
                <w:sz w:val="20"/>
                <w:szCs w:val="20"/>
              </w:rPr>
              <w:t>вание</w:t>
            </w:r>
            <w:proofErr w:type="spellEnd"/>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9</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9</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2</w:t>
            </w:r>
            <w:r w:rsidR="005329F5">
              <w:rPr>
                <w:sz w:val="20"/>
                <w:szCs w:val="20"/>
              </w:rPr>
              <w:t>9</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462"/>
        </w:trPr>
        <w:tc>
          <w:tcPr>
            <w:tcW w:w="10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ПМ.02</w:t>
            </w:r>
          </w:p>
        </w:tc>
        <w:tc>
          <w:tcPr>
            <w:tcW w:w="248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Педагогическая деятел</w:t>
            </w:r>
            <w:r w:rsidRPr="00862B85">
              <w:rPr>
                <w:b/>
                <w:bCs/>
                <w:sz w:val="20"/>
                <w:szCs w:val="20"/>
              </w:rPr>
              <w:t>ь</w:t>
            </w:r>
            <w:r w:rsidRPr="00862B85">
              <w:rPr>
                <w:b/>
                <w:bCs/>
                <w:sz w:val="20"/>
                <w:szCs w:val="20"/>
              </w:rPr>
              <w:t>ность</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hRule="exact" w:val="1653"/>
        </w:trPr>
        <w:tc>
          <w:tcPr>
            <w:tcW w:w="10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bCs/>
                <w:sz w:val="20"/>
                <w:szCs w:val="20"/>
              </w:rPr>
            </w:pPr>
            <w:r w:rsidRPr="00862B85">
              <w:rPr>
                <w:bCs/>
                <w:sz w:val="20"/>
                <w:szCs w:val="20"/>
              </w:rPr>
              <w:lastRenderedPageBreak/>
              <w:t>МДК.02.01</w:t>
            </w:r>
          </w:p>
          <w:p w:rsidR="00F2403B" w:rsidRPr="00862B85" w:rsidRDefault="00F2403B" w:rsidP="00F2403B">
            <w:pPr>
              <w:rPr>
                <w:b/>
                <w:bCs/>
                <w:sz w:val="20"/>
                <w:szCs w:val="20"/>
              </w:rPr>
            </w:pPr>
          </w:p>
          <w:p w:rsidR="00F2403B" w:rsidRPr="00862B85" w:rsidRDefault="00F2403B" w:rsidP="00F2403B">
            <w:pPr>
              <w:rPr>
                <w:b/>
                <w:bCs/>
                <w:sz w:val="20"/>
                <w:szCs w:val="20"/>
              </w:rPr>
            </w:pPr>
          </w:p>
          <w:p w:rsidR="00F2403B" w:rsidRPr="00862B85" w:rsidRDefault="00F2403B" w:rsidP="00F2403B">
            <w:pPr>
              <w:rPr>
                <w:b/>
                <w:bCs/>
                <w:sz w:val="20"/>
                <w:szCs w:val="20"/>
              </w:rPr>
            </w:pPr>
          </w:p>
        </w:tc>
        <w:tc>
          <w:tcPr>
            <w:tcW w:w="248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b/>
                <w:bCs/>
                <w:sz w:val="20"/>
                <w:szCs w:val="20"/>
              </w:rPr>
            </w:pPr>
            <w:r w:rsidRPr="00862B85">
              <w:rPr>
                <w:sz w:val="20"/>
                <w:szCs w:val="20"/>
              </w:rPr>
              <w:t>Педагогические основы преподавания творческих дисциплин</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Нагибина Е.В. преподаватель</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Тюменский госуда</w:t>
            </w:r>
            <w:r w:rsidRPr="00862B85">
              <w:rPr>
                <w:sz w:val="20"/>
                <w:szCs w:val="20"/>
              </w:rPr>
              <w:t>р</w:t>
            </w:r>
            <w:r w:rsidRPr="00862B85">
              <w:rPr>
                <w:sz w:val="20"/>
                <w:szCs w:val="20"/>
              </w:rPr>
              <w:t>ственный институт регионального разв</w:t>
            </w:r>
            <w:r w:rsidRPr="00862B85">
              <w:rPr>
                <w:sz w:val="20"/>
                <w:szCs w:val="20"/>
              </w:rPr>
              <w:t>и</w:t>
            </w:r>
            <w:r w:rsidRPr="00862B85">
              <w:rPr>
                <w:sz w:val="20"/>
                <w:szCs w:val="20"/>
              </w:rPr>
              <w:t>тия - психология</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w:t>
            </w:r>
          </w:p>
          <w:p w:rsidR="00F2403B" w:rsidRPr="00862B85" w:rsidRDefault="00F2403B" w:rsidP="00F2403B">
            <w:pPr>
              <w:shd w:val="clear" w:color="auto" w:fill="FFFFFF"/>
              <w:rPr>
                <w:sz w:val="20"/>
                <w:szCs w:val="20"/>
              </w:rPr>
            </w:pPr>
            <w:r w:rsidRPr="00862B85">
              <w:rPr>
                <w:sz w:val="20"/>
                <w:szCs w:val="20"/>
              </w:rPr>
              <w:t>квалификационная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Pr>
                <w:sz w:val="20"/>
                <w:szCs w:val="20"/>
              </w:rPr>
              <w:t>2</w:t>
            </w:r>
            <w:r w:rsidR="005329F5">
              <w:rPr>
                <w:sz w:val="20"/>
                <w:szCs w:val="20"/>
              </w:rPr>
              <w:t>4</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Pr>
                <w:sz w:val="20"/>
                <w:szCs w:val="20"/>
              </w:rPr>
              <w:t>2</w:t>
            </w:r>
            <w:r w:rsidR="005329F5">
              <w:rPr>
                <w:sz w:val="20"/>
                <w:szCs w:val="20"/>
              </w:rPr>
              <w:t>4</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Pr>
                <w:sz w:val="20"/>
                <w:szCs w:val="20"/>
              </w:rPr>
              <w:t>2</w:t>
            </w:r>
            <w:r w:rsidR="005329F5">
              <w:rPr>
                <w:sz w:val="20"/>
                <w:szCs w:val="20"/>
              </w:rPr>
              <w:t>4</w:t>
            </w:r>
          </w:p>
        </w:tc>
        <w:tc>
          <w:tcPr>
            <w:tcW w:w="1928" w:type="dxa"/>
            <w:tcBorders>
              <w:top w:val="single" w:sz="4"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563"/>
        </w:trPr>
        <w:tc>
          <w:tcPr>
            <w:tcW w:w="10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МДК.02.02</w:t>
            </w:r>
          </w:p>
        </w:tc>
        <w:tc>
          <w:tcPr>
            <w:tcW w:w="248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Учебно-методическое обеспечение учебного пр</w:t>
            </w:r>
            <w:r w:rsidRPr="00862B85">
              <w:rPr>
                <w:sz w:val="20"/>
                <w:szCs w:val="20"/>
              </w:rPr>
              <w:t>о</w:t>
            </w:r>
            <w:r w:rsidRPr="00862B85">
              <w:rPr>
                <w:sz w:val="20"/>
                <w:szCs w:val="20"/>
              </w:rPr>
              <w:t>цесса</w:t>
            </w: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 xml:space="preserve">Малышева М.И. преподаватель </w:t>
            </w:r>
          </w:p>
        </w:tc>
        <w:tc>
          <w:tcPr>
            <w:tcW w:w="1983"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Азербайджанская государственная ко</w:t>
            </w:r>
            <w:r w:rsidRPr="00862B85">
              <w:rPr>
                <w:sz w:val="20"/>
                <w:szCs w:val="20"/>
              </w:rPr>
              <w:t>н</w:t>
            </w:r>
            <w:r w:rsidRPr="00862B85">
              <w:rPr>
                <w:sz w:val="20"/>
                <w:szCs w:val="20"/>
              </w:rPr>
              <w:t>серватория - форт</w:t>
            </w:r>
            <w:r w:rsidRPr="00862B85">
              <w:rPr>
                <w:sz w:val="20"/>
                <w:szCs w:val="20"/>
              </w:rPr>
              <w:t>е</w:t>
            </w:r>
            <w:r w:rsidRPr="00862B85">
              <w:rPr>
                <w:sz w:val="20"/>
                <w:szCs w:val="20"/>
              </w:rPr>
              <w:t>пиано</w:t>
            </w:r>
          </w:p>
        </w:tc>
        <w:tc>
          <w:tcPr>
            <w:tcW w:w="199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5</w:t>
            </w:r>
          </w:p>
        </w:tc>
        <w:tc>
          <w:tcPr>
            <w:tcW w:w="545"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5</w:t>
            </w:r>
          </w:p>
        </w:tc>
        <w:tc>
          <w:tcPr>
            <w:tcW w:w="1230"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5</w:t>
            </w:r>
          </w:p>
        </w:tc>
        <w:tc>
          <w:tcPr>
            <w:tcW w:w="1928"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
        </w:trPr>
        <w:tc>
          <w:tcPr>
            <w:tcW w:w="10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248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
        </w:tc>
        <w:tc>
          <w:tcPr>
            <w:tcW w:w="1983"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фортепиано</w:t>
            </w:r>
          </w:p>
        </w:tc>
        <w:tc>
          <w:tcPr>
            <w:tcW w:w="199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545"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230"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c>
          <w:tcPr>
            <w:tcW w:w="1928"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 xml:space="preserve">и культуры имени А.А. </w:t>
            </w:r>
            <w:proofErr w:type="spellStart"/>
            <w:r w:rsidRPr="00862B85">
              <w:rPr>
                <w:sz w:val="20"/>
                <w:szCs w:val="20"/>
              </w:rPr>
              <w:t>Алябьева</w:t>
            </w:r>
            <w:proofErr w:type="spellEnd"/>
            <w:r w:rsidRPr="00862B85">
              <w:rPr>
                <w:sz w:val="20"/>
                <w:szCs w:val="20"/>
              </w:rPr>
              <w:t>»</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4"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p>
        </w:tc>
      </w:tr>
      <w:tr w:rsidR="00F2403B" w:rsidRPr="00862B85" w:rsidTr="00917C4A">
        <w:trPr>
          <w:trHeight w:val="1235"/>
        </w:trPr>
        <w:tc>
          <w:tcPr>
            <w:tcW w:w="1028"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b/>
                <w:bCs/>
                <w:sz w:val="20"/>
                <w:szCs w:val="20"/>
              </w:rPr>
              <w:t>УП.00</w:t>
            </w:r>
          </w:p>
          <w:p w:rsidR="00F2403B" w:rsidRPr="00862B85" w:rsidRDefault="00F2403B" w:rsidP="00F2403B">
            <w:pPr>
              <w:rPr>
                <w:sz w:val="20"/>
                <w:szCs w:val="20"/>
              </w:rPr>
            </w:pPr>
            <w:r w:rsidRPr="00862B85">
              <w:rPr>
                <w:sz w:val="20"/>
                <w:szCs w:val="20"/>
              </w:rPr>
              <w:t>УП.01</w:t>
            </w:r>
          </w:p>
          <w:p w:rsidR="00F2403B" w:rsidRPr="00862B85" w:rsidRDefault="00F2403B" w:rsidP="00F2403B">
            <w:pPr>
              <w:rPr>
                <w:sz w:val="20"/>
                <w:szCs w:val="20"/>
              </w:rPr>
            </w:pPr>
            <w:r w:rsidRPr="00862B85">
              <w:rPr>
                <w:sz w:val="20"/>
                <w:szCs w:val="20"/>
              </w:rPr>
              <w:t>УП.02</w:t>
            </w:r>
          </w:p>
          <w:p w:rsidR="00F2403B" w:rsidRPr="00862B85" w:rsidRDefault="00F2403B" w:rsidP="00F2403B">
            <w:pPr>
              <w:rPr>
                <w:sz w:val="20"/>
                <w:szCs w:val="20"/>
              </w:rPr>
            </w:pPr>
            <w:r w:rsidRPr="00862B85">
              <w:rPr>
                <w:sz w:val="20"/>
                <w:szCs w:val="20"/>
              </w:rPr>
              <w:t>УП.03</w:t>
            </w:r>
          </w:p>
          <w:p w:rsidR="00F2403B" w:rsidRPr="00862B85" w:rsidRDefault="00F2403B" w:rsidP="00F2403B">
            <w:pPr>
              <w:rPr>
                <w:sz w:val="20"/>
                <w:szCs w:val="20"/>
              </w:rPr>
            </w:pPr>
            <w:r w:rsidRPr="00862B85">
              <w:rPr>
                <w:sz w:val="20"/>
                <w:szCs w:val="20"/>
              </w:rPr>
              <w:t>УП.04</w:t>
            </w:r>
          </w:p>
          <w:p w:rsidR="00F2403B" w:rsidRPr="00862B85" w:rsidRDefault="00F2403B" w:rsidP="00F2403B">
            <w:pPr>
              <w:rPr>
                <w:sz w:val="20"/>
                <w:szCs w:val="20"/>
              </w:rPr>
            </w:pPr>
            <w:r w:rsidRPr="00862B85">
              <w:rPr>
                <w:sz w:val="20"/>
                <w:szCs w:val="20"/>
              </w:rPr>
              <w:t>УП.05</w:t>
            </w:r>
          </w:p>
        </w:tc>
        <w:tc>
          <w:tcPr>
            <w:tcW w:w="2480" w:type="dxa"/>
            <w:vMerge w:val="restart"/>
            <w:tcBorders>
              <w:top w:val="single" w:sz="6" w:space="0" w:color="auto"/>
              <w:left w:val="single" w:sz="6" w:space="0" w:color="auto"/>
              <w:right w:val="single" w:sz="6" w:space="0" w:color="auto"/>
            </w:tcBorders>
            <w:shd w:val="clear" w:color="auto" w:fill="FFFFFF"/>
          </w:tcPr>
          <w:p w:rsidR="00F2403B" w:rsidRPr="00862B85" w:rsidRDefault="00F2403B" w:rsidP="00F2403B">
            <w:pPr>
              <w:rPr>
                <w:b/>
                <w:bCs/>
                <w:sz w:val="20"/>
                <w:szCs w:val="20"/>
              </w:rPr>
            </w:pPr>
            <w:r w:rsidRPr="00862B85">
              <w:rPr>
                <w:b/>
                <w:bCs/>
                <w:sz w:val="20"/>
                <w:szCs w:val="20"/>
              </w:rPr>
              <w:t>Учебная практика</w:t>
            </w:r>
          </w:p>
          <w:p w:rsidR="00F2403B" w:rsidRPr="00862B85" w:rsidRDefault="00F2403B" w:rsidP="00F2403B">
            <w:pPr>
              <w:rPr>
                <w:sz w:val="20"/>
                <w:szCs w:val="20"/>
              </w:rPr>
            </w:pPr>
            <w:r w:rsidRPr="00862B85">
              <w:rPr>
                <w:sz w:val="20"/>
                <w:szCs w:val="20"/>
              </w:rPr>
              <w:t>Концертмейстерская по</w:t>
            </w:r>
            <w:r w:rsidRPr="00862B85">
              <w:rPr>
                <w:sz w:val="20"/>
                <w:szCs w:val="20"/>
              </w:rPr>
              <w:t>д</w:t>
            </w:r>
            <w:r w:rsidRPr="00862B85">
              <w:rPr>
                <w:sz w:val="20"/>
                <w:szCs w:val="20"/>
              </w:rPr>
              <w:t>готовка</w:t>
            </w:r>
          </w:p>
          <w:p w:rsidR="00F2403B" w:rsidRPr="00862B85" w:rsidRDefault="00F2403B" w:rsidP="00F2403B">
            <w:pPr>
              <w:rPr>
                <w:sz w:val="20"/>
                <w:szCs w:val="20"/>
              </w:rPr>
            </w:pPr>
            <w:r w:rsidRPr="00862B85">
              <w:rPr>
                <w:sz w:val="20"/>
                <w:szCs w:val="20"/>
              </w:rPr>
              <w:t>Фортепианный дуэт</w:t>
            </w:r>
          </w:p>
          <w:p w:rsidR="00F2403B" w:rsidRPr="00862B85" w:rsidRDefault="00F2403B" w:rsidP="00F2403B">
            <w:pPr>
              <w:rPr>
                <w:sz w:val="20"/>
                <w:szCs w:val="20"/>
              </w:rPr>
            </w:pPr>
            <w:r w:rsidRPr="00862B85">
              <w:rPr>
                <w:sz w:val="20"/>
                <w:szCs w:val="20"/>
              </w:rPr>
              <w:t>Чтение с листа и трансп</w:t>
            </w:r>
            <w:r w:rsidRPr="00862B85">
              <w:rPr>
                <w:sz w:val="20"/>
                <w:szCs w:val="20"/>
              </w:rPr>
              <w:t>о</w:t>
            </w:r>
            <w:r w:rsidRPr="00862B85">
              <w:rPr>
                <w:sz w:val="20"/>
                <w:szCs w:val="20"/>
              </w:rPr>
              <w:t>зиция</w:t>
            </w:r>
          </w:p>
          <w:p w:rsidR="00F2403B" w:rsidRPr="00862B85" w:rsidRDefault="00F2403B" w:rsidP="00F2403B">
            <w:pPr>
              <w:rPr>
                <w:sz w:val="20"/>
                <w:szCs w:val="20"/>
              </w:rPr>
            </w:pPr>
            <w:r w:rsidRPr="00862B85">
              <w:rPr>
                <w:sz w:val="20"/>
                <w:szCs w:val="20"/>
              </w:rPr>
              <w:t>Ансамблевое исполнител</w:t>
            </w:r>
            <w:r w:rsidRPr="00862B85">
              <w:rPr>
                <w:sz w:val="20"/>
                <w:szCs w:val="20"/>
              </w:rPr>
              <w:t>ь</w:t>
            </w:r>
            <w:r w:rsidRPr="00862B85">
              <w:rPr>
                <w:sz w:val="20"/>
                <w:szCs w:val="20"/>
              </w:rPr>
              <w:t>ство</w:t>
            </w:r>
          </w:p>
          <w:p w:rsidR="00F2403B" w:rsidRPr="00862B85" w:rsidRDefault="00F2403B" w:rsidP="00F2403B">
            <w:pPr>
              <w:rPr>
                <w:b/>
                <w:bCs/>
                <w:i/>
                <w:iCs/>
                <w:sz w:val="20"/>
                <w:szCs w:val="20"/>
              </w:rPr>
            </w:pPr>
            <w:r w:rsidRPr="00862B85">
              <w:rPr>
                <w:sz w:val="20"/>
                <w:szCs w:val="20"/>
              </w:rPr>
              <w:t>Учебная практика по пед</w:t>
            </w:r>
            <w:r w:rsidRPr="00862B85">
              <w:rPr>
                <w:sz w:val="20"/>
                <w:szCs w:val="20"/>
              </w:rPr>
              <w:t>а</w:t>
            </w:r>
            <w:r w:rsidRPr="00862B85">
              <w:rPr>
                <w:sz w:val="20"/>
                <w:szCs w:val="20"/>
              </w:rPr>
              <w:t>гогической работе</w:t>
            </w:r>
          </w:p>
        </w:tc>
        <w:tc>
          <w:tcPr>
            <w:tcW w:w="1494" w:type="dxa"/>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Котенко</w:t>
            </w:r>
            <w:proofErr w:type="spellEnd"/>
            <w:r w:rsidRPr="00862B85">
              <w:rPr>
                <w:sz w:val="20"/>
                <w:szCs w:val="20"/>
              </w:rPr>
              <w:t xml:space="preserve"> Е.Г. преподаватель</w:t>
            </w:r>
          </w:p>
        </w:tc>
        <w:tc>
          <w:tcPr>
            <w:tcW w:w="1983" w:type="dxa"/>
            <w:tcBorders>
              <w:top w:val="single" w:sz="6" w:space="0" w:color="auto"/>
              <w:left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Воронежский гос</w:t>
            </w:r>
            <w:r w:rsidRPr="00862B85">
              <w:rPr>
                <w:sz w:val="20"/>
                <w:szCs w:val="20"/>
              </w:rPr>
              <w:t>у</w:t>
            </w:r>
            <w:r w:rsidRPr="00862B85">
              <w:rPr>
                <w:sz w:val="20"/>
                <w:szCs w:val="20"/>
              </w:rPr>
              <w:t>дарственный инст</w:t>
            </w:r>
            <w:r w:rsidRPr="00862B85">
              <w:rPr>
                <w:sz w:val="20"/>
                <w:szCs w:val="20"/>
              </w:rPr>
              <w:t>и</w:t>
            </w:r>
            <w:r w:rsidRPr="00862B85">
              <w:rPr>
                <w:sz w:val="20"/>
                <w:szCs w:val="20"/>
              </w:rPr>
              <w:t>тут искусств - форт</w:t>
            </w:r>
            <w:r w:rsidRPr="00862B85">
              <w:rPr>
                <w:sz w:val="20"/>
                <w:szCs w:val="20"/>
              </w:rPr>
              <w:t>е</w:t>
            </w:r>
            <w:r w:rsidRPr="00862B85">
              <w:rPr>
                <w:sz w:val="20"/>
                <w:szCs w:val="20"/>
              </w:rPr>
              <w:t>пиано</w:t>
            </w:r>
          </w:p>
        </w:tc>
        <w:tc>
          <w:tcPr>
            <w:tcW w:w="1990" w:type="dxa"/>
            <w:tcBorders>
              <w:top w:val="single" w:sz="6" w:space="0" w:color="auto"/>
              <w:left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45" w:type="dxa"/>
            <w:tcBorders>
              <w:top w:val="single" w:sz="6" w:space="0" w:color="auto"/>
              <w:left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4</w:t>
            </w:r>
          </w:p>
        </w:tc>
        <w:tc>
          <w:tcPr>
            <w:tcW w:w="545" w:type="dxa"/>
            <w:tcBorders>
              <w:top w:val="single" w:sz="6" w:space="0" w:color="auto"/>
              <w:left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4</w:t>
            </w:r>
          </w:p>
        </w:tc>
        <w:tc>
          <w:tcPr>
            <w:tcW w:w="1230" w:type="dxa"/>
            <w:tcBorders>
              <w:top w:val="single" w:sz="6" w:space="0" w:color="auto"/>
              <w:left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4</w:t>
            </w:r>
          </w:p>
        </w:tc>
        <w:tc>
          <w:tcPr>
            <w:tcW w:w="1928" w:type="dxa"/>
            <w:tcBorders>
              <w:top w:val="single" w:sz="6" w:space="0" w:color="auto"/>
              <w:left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917C4A">
        <w:trPr>
          <w:trHeight w:hRule="exact" w:val="1456"/>
        </w:trPr>
        <w:tc>
          <w:tcPr>
            <w:tcW w:w="1028" w:type="dxa"/>
            <w:vMerge/>
            <w:tcBorders>
              <w:left w:val="single" w:sz="6" w:space="0" w:color="auto"/>
              <w:right w:val="single" w:sz="6" w:space="0" w:color="auto"/>
            </w:tcBorders>
            <w:shd w:val="clear" w:color="auto" w:fill="FFFFFF"/>
          </w:tcPr>
          <w:p w:rsidR="00F2403B" w:rsidRPr="00862B85" w:rsidRDefault="00F2403B" w:rsidP="00F2403B">
            <w:pPr>
              <w:rPr>
                <w:b/>
                <w:bCs/>
                <w:sz w:val="20"/>
                <w:szCs w:val="20"/>
              </w:rPr>
            </w:pPr>
          </w:p>
        </w:tc>
        <w:tc>
          <w:tcPr>
            <w:tcW w:w="2480" w:type="dxa"/>
            <w:vMerge/>
            <w:tcBorders>
              <w:left w:val="single" w:sz="6" w:space="0" w:color="auto"/>
              <w:right w:val="single" w:sz="6" w:space="0" w:color="auto"/>
            </w:tcBorders>
            <w:shd w:val="clear" w:color="auto" w:fill="FFFFFF"/>
          </w:tcPr>
          <w:p w:rsidR="00F2403B" w:rsidRPr="00862B85" w:rsidRDefault="00F2403B" w:rsidP="00F2403B">
            <w:pPr>
              <w:rPr>
                <w:b/>
                <w:bCs/>
                <w:sz w:val="20"/>
                <w:szCs w:val="20"/>
              </w:rPr>
            </w:pPr>
          </w:p>
        </w:tc>
        <w:tc>
          <w:tcPr>
            <w:tcW w:w="1494"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proofErr w:type="spellStart"/>
            <w:r w:rsidRPr="00862B85">
              <w:rPr>
                <w:sz w:val="20"/>
                <w:szCs w:val="20"/>
              </w:rPr>
              <w:t>Гумерова</w:t>
            </w:r>
            <w:proofErr w:type="spellEnd"/>
            <w:r w:rsidRPr="00862B85">
              <w:rPr>
                <w:sz w:val="20"/>
                <w:szCs w:val="20"/>
              </w:rPr>
              <w:t xml:space="preserve"> Л.В.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фортепиано</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2</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2</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5329F5">
            <w:pPr>
              <w:shd w:val="clear" w:color="auto" w:fill="FFFFFF"/>
              <w:rPr>
                <w:sz w:val="20"/>
                <w:szCs w:val="20"/>
              </w:rPr>
            </w:pPr>
            <w:r w:rsidRPr="00862B85">
              <w:rPr>
                <w:sz w:val="20"/>
                <w:szCs w:val="20"/>
              </w:rPr>
              <w:t>3</w:t>
            </w:r>
            <w:r w:rsidR="005329F5">
              <w:rPr>
                <w:sz w:val="20"/>
                <w:szCs w:val="20"/>
              </w:rPr>
              <w:t>2</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r w:rsidRPr="00862B85">
              <w:rPr>
                <w:sz w:val="20"/>
                <w:szCs w:val="20"/>
              </w:rPr>
              <w:t>Преподаватель</w:t>
            </w: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F2403B" w:rsidRPr="00862B85" w:rsidTr="005329F5">
        <w:trPr>
          <w:trHeight w:hRule="exact" w:val="1152"/>
        </w:trPr>
        <w:tc>
          <w:tcPr>
            <w:tcW w:w="1028" w:type="dxa"/>
            <w:vMerge/>
            <w:tcBorders>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
        </w:tc>
        <w:tc>
          <w:tcPr>
            <w:tcW w:w="2480" w:type="dxa"/>
            <w:vMerge/>
            <w:tcBorders>
              <w:left w:val="single" w:sz="6" w:space="0" w:color="auto"/>
              <w:bottom w:val="single" w:sz="4" w:space="0" w:color="auto"/>
              <w:right w:val="single" w:sz="6" w:space="0" w:color="auto"/>
            </w:tcBorders>
            <w:shd w:val="clear" w:color="auto" w:fill="FFFFFF"/>
          </w:tcPr>
          <w:p w:rsidR="00F2403B" w:rsidRPr="00862B85" w:rsidRDefault="00F2403B" w:rsidP="00F2403B">
            <w:pPr>
              <w:rPr>
                <w:sz w:val="20"/>
                <w:szCs w:val="20"/>
              </w:rPr>
            </w:pPr>
          </w:p>
        </w:tc>
        <w:tc>
          <w:tcPr>
            <w:tcW w:w="1494" w:type="dxa"/>
            <w:tcBorders>
              <w:top w:val="single" w:sz="6" w:space="0" w:color="auto"/>
              <w:left w:val="single" w:sz="6" w:space="0" w:color="auto"/>
              <w:bottom w:val="single" w:sz="4"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Чазова М.В. преподаватель</w:t>
            </w:r>
          </w:p>
        </w:tc>
        <w:tc>
          <w:tcPr>
            <w:tcW w:w="1983"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Челябинский гос</w:t>
            </w:r>
            <w:r w:rsidRPr="00862B85">
              <w:rPr>
                <w:sz w:val="20"/>
                <w:szCs w:val="20"/>
              </w:rPr>
              <w:t>у</w:t>
            </w:r>
            <w:r w:rsidRPr="00862B85">
              <w:rPr>
                <w:sz w:val="20"/>
                <w:szCs w:val="20"/>
              </w:rPr>
              <w:t>дарственный инст</w:t>
            </w:r>
            <w:r w:rsidRPr="00862B85">
              <w:rPr>
                <w:sz w:val="20"/>
                <w:szCs w:val="20"/>
              </w:rPr>
              <w:t>и</w:t>
            </w:r>
            <w:r w:rsidRPr="00862B85">
              <w:rPr>
                <w:sz w:val="20"/>
                <w:szCs w:val="20"/>
              </w:rPr>
              <w:t>тут культуры - фо</w:t>
            </w:r>
            <w:r w:rsidRPr="00862B85">
              <w:rPr>
                <w:sz w:val="20"/>
                <w:szCs w:val="20"/>
              </w:rPr>
              <w:t>р</w:t>
            </w:r>
            <w:r w:rsidRPr="00862B85">
              <w:rPr>
                <w:sz w:val="20"/>
                <w:szCs w:val="20"/>
              </w:rPr>
              <w:t>тепиано</w:t>
            </w:r>
          </w:p>
        </w:tc>
        <w:tc>
          <w:tcPr>
            <w:tcW w:w="199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p w:rsidR="00F2403B" w:rsidRPr="00862B85" w:rsidRDefault="00F2403B" w:rsidP="00F2403B">
            <w:pPr>
              <w:shd w:val="clear" w:color="auto" w:fill="FFFFFF"/>
              <w:rPr>
                <w:sz w:val="20"/>
                <w:szCs w:val="20"/>
              </w:rPr>
            </w:pPr>
            <w:r w:rsidRPr="00862B85">
              <w:rPr>
                <w:sz w:val="20"/>
                <w:szCs w:val="20"/>
              </w:rPr>
              <w:t>Заслуженный рабо</w:t>
            </w:r>
            <w:r w:rsidRPr="00862B85">
              <w:rPr>
                <w:sz w:val="20"/>
                <w:szCs w:val="20"/>
              </w:rPr>
              <w:t>т</w:t>
            </w:r>
            <w:r w:rsidRPr="00862B85">
              <w:rPr>
                <w:sz w:val="20"/>
                <w:szCs w:val="20"/>
              </w:rPr>
              <w:t>ник культуры РФ</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50</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50</w:t>
            </w:r>
          </w:p>
        </w:tc>
        <w:tc>
          <w:tcPr>
            <w:tcW w:w="1230"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5329F5" w:rsidP="00F2403B">
            <w:pPr>
              <w:shd w:val="clear" w:color="auto" w:fill="FFFFFF"/>
              <w:rPr>
                <w:sz w:val="20"/>
                <w:szCs w:val="20"/>
              </w:rPr>
            </w:pPr>
            <w:r>
              <w:rPr>
                <w:sz w:val="20"/>
                <w:szCs w:val="20"/>
              </w:rPr>
              <w:t>50</w:t>
            </w:r>
          </w:p>
        </w:tc>
        <w:tc>
          <w:tcPr>
            <w:tcW w:w="1928"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F2403B" w:rsidRPr="00862B85" w:rsidRDefault="00F2403B" w:rsidP="00F2403B">
            <w:pPr>
              <w:shd w:val="clear" w:color="auto" w:fill="FFFFFF"/>
              <w:rPr>
                <w:sz w:val="20"/>
                <w:szCs w:val="20"/>
              </w:rPr>
            </w:pPr>
            <w:r w:rsidRPr="00862B85">
              <w:rPr>
                <w:sz w:val="20"/>
                <w:szCs w:val="20"/>
              </w:rPr>
              <w:t>преподаватель</w:t>
            </w:r>
          </w:p>
          <w:p w:rsidR="00F2403B" w:rsidRPr="00862B85" w:rsidRDefault="00F2403B" w:rsidP="00F2403B">
            <w:pPr>
              <w:shd w:val="clear" w:color="auto" w:fill="FFFFFF"/>
              <w:rPr>
                <w:sz w:val="20"/>
                <w:szCs w:val="20"/>
              </w:rPr>
            </w:pPr>
          </w:p>
        </w:tc>
        <w:tc>
          <w:tcPr>
            <w:tcW w:w="1427" w:type="dxa"/>
            <w:tcBorders>
              <w:top w:val="single" w:sz="6" w:space="0" w:color="auto"/>
              <w:left w:val="single" w:sz="6" w:space="0" w:color="auto"/>
              <w:bottom w:val="single" w:sz="6" w:space="0" w:color="auto"/>
              <w:right w:val="single" w:sz="6" w:space="0" w:color="auto"/>
            </w:tcBorders>
            <w:shd w:val="clear" w:color="auto" w:fill="FFFFFF"/>
          </w:tcPr>
          <w:p w:rsidR="00F2403B" w:rsidRPr="00862B85" w:rsidRDefault="00F2403B" w:rsidP="00F2403B">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bl>
    <w:p w:rsidR="00917C4A" w:rsidRPr="00862B85" w:rsidRDefault="00917C4A" w:rsidP="00917C4A">
      <w:pPr>
        <w:tabs>
          <w:tab w:val="left" w:pos="1508"/>
        </w:tabs>
        <w:rPr>
          <w:sz w:val="20"/>
          <w:szCs w:val="20"/>
        </w:rPr>
      </w:pPr>
    </w:p>
    <w:tbl>
      <w:tblPr>
        <w:tblpPr w:leftFromText="180" w:rightFromText="180" w:bottomFromText="200" w:vertAnchor="text" w:horzAnchor="margin" w:tblpY="87"/>
        <w:tblW w:w="14641" w:type="dxa"/>
        <w:tblLayout w:type="fixed"/>
        <w:tblCellMar>
          <w:left w:w="40" w:type="dxa"/>
          <w:right w:w="40" w:type="dxa"/>
        </w:tblCellMar>
        <w:tblLook w:val="04A0"/>
      </w:tblPr>
      <w:tblGrid>
        <w:gridCol w:w="1027"/>
        <w:gridCol w:w="2438"/>
        <w:gridCol w:w="1443"/>
        <w:gridCol w:w="2078"/>
        <w:gridCol w:w="1985"/>
        <w:gridCol w:w="567"/>
        <w:gridCol w:w="567"/>
        <w:gridCol w:w="1134"/>
        <w:gridCol w:w="1984"/>
        <w:gridCol w:w="1418"/>
      </w:tblGrid>
      <w:tr w:rsidR="00917C4A" w:rsidRPr="00862B85" w:rsidTr="00917C4A">
        <w:trPr>
          <w:trHeight w:hRule="exact" w:val="892"/>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b/>
                <w:bCs/>
                <w:sz w:val="20"/>
                <w:szCs w:val="20"/>
              </w:rPr>
            </w:pPr>
            <w:r w:rsidRPr="00862B85">
              <w:rPr>
                <w:b/>
                <w:bCs/>
                <w:sz w:val="20"/>
                <w:szCs w:val="20"/>
              </w:rPr>
              <w:t>ПМ.00</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jc w:val="center"/>
              <w:rPr>
                <w:b/>
                <w:bCs/>
                <w:sz w:val="20"/>
                <w:szCs w:val="20"/>
              </w:rPr>
            </w:pPr>
            <w:r w:rsidRPr="00862B85">
              <w:rPr>
                <w:b/>
                <w:bCs/>
                <w:sz w:val="20"/>
                <w:szCs w:val="20"/>
              </w:rPr>
              <w:t>Профессиональные м</w:t>
            </w:r>
            <w:r w:rsidRPr="00862B85">
              <w:rPr>
                <w:b/>
                <w:bCs/>
                <w:sz w:val="20"/>
                <w:szCs w:val="20"/>
              </w:rPr>
              <w:t>о</w:t>
            </w:r>
            <w:r w:rsidRPr="00862B85">
              <w:rPr>
                <w:b/>
                <w:bCs/>
                <w:sz w:val="20"/>
                <w:szCs w:val="20"/>
              </w:rPr>
              <w:t>дули по виду инструме</w:t>
            </w:r>
            <w:r w:rsidRPr="00862B85">
              <w:rPr>
                <w:b/>
                <w:bCs/>
                <w:sz w:val="20"/>
                <w:szCs w:val="20"/>
              </w:rPr>
              <w:t>н</w:t>
            </w:r>
            <w:r w:rsidRPr="00862B85">
              <w:rPr>
                <w:b/>
                <w:bCs/>
                <w:sz w:val="20"/>
                <w:szCs w:val="20"/>
              </w:rPr>
              <w:t xml:space="preserve">ты народного оркестра                </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917C4A" w:rsidRPr="00862B85" w:rsidTr="00917C4A">
        <w:trPr>
          <w:trHeight w:hRule="exact" w:val="565"/>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b/>
                <w:bCs/>
                <w:sz w:val="20"/>
                <w:szCs w:val="20"/>
              </w:rPr>
            </w:pPr>
            <w:r w:rsidRPr="00862B85">
              <w:rPr>
                <w:b/>
                <w:bCs/>
                <w:sz w:val="20"/>
                <w:szCs w:val="20"/>
              </w:rPr>
              <w:t>ПМ.01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jc w:val="center"/>
              <w:rPr>
                <w:b/>
                <w:bCs/>
                <w:sz w:val="20"/>
                <w:szCs w:val="20"/>
              </w:rPr>
            </w:pPr>
            <w:r w:rsidRPr="00862B85">
              <w:rPr>
                <w:b/>
                <w:bCs/>
                <w:sz w:val="20"/>
                <w:szCs w:val="20"/>
              </w:rPr>
              <w:t>Исполнительская де</w:t>
            </w:r>
            <w:r w:rsidRPr="00862B85">
              <w:rPr>
                <w:b/>
                <w:bCs/>
                <w:sz w:val="20"/>
                <w:szCs w:val="20"/>
              </w:rPr>
              <w:t>я</w:t>
            </w:r>
            <w:r w:rsidRPr="00862B85">
              <w:rPr>
                <w:b/>
                <w:bCs/>
                <w:sz w:val="20"/>
                <w:szCs w:val="20"/>
              </w:rPr>
              <w:t>тельность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917C4A" w:rsidRPr="00862B85" w:rsidTr="00917C4A">
        <w:trPr>
          <w:trHeight w:hRule="exact" w:val="1433"/>
        </w:trPr>
        <w:tc>
          <w:tcPr>
            <w:tcW w:w="1027" w:type="dxa"/>
            <w:vMerge w:val="restart"/>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lastRenderedPageBreak/>
              <w:t>МДК.01.01</w:t>
            </w:r>
          </w:p>
          <w:p w:rsidR="00917C4A" w:rsidRPr="00862B85" w:rsidRDefault="00917C4A" w:rsidP="00917C4A">
            <w:pPr>
              <w:rPr>
                <w:sz w:val="20"/>
                <w:szCs w:val="20"/>
              </w:rPr>
            </w:pPr>
          </w:p>
          <w:p w:rsidR="00917C4A" w:rsidRPr="00862B85" w:rsidRDefault="00917C4A" w:rsidP="00917C4A">
            <w:pPr>
              <w:rPr>
                <w:sz w:val="20"/>
                <w:szCs w:val="20"/>
              </w:rPr>
            </w:pPr>
            <w:r w:rsidRPr="00862B85">
              <w:rPr>
                <w:sz w:val="20"/>
                <w:szCs w:val="20"/>
              </w:rPr>
              <w:t>МДК.01.02</w:t>
            </w:r>
          </w:p>
          <w:p w:rsidR="00917C4A" w:rsidRPr="00862B85" w:rsidRDefault="00917C4A" w:rsidP="00917C4A">
            <w:pPr>
              <w:rPr>
                <w:sz w:val="20"/>
                <w:szCs w:val="20"/>
              </w:rPr>
            </w:pPr>
          </w:p>
          <w:p w:rsidR="00917C4A" w:rsidRPr="00862B85" w:rsidRDefault="00917C4A" w:rsidP="00917C4A">
            <w:pPr>
              <w:rPr>
                <w:sz w:val="20"/>
                <w:szCs w:val="20"/>
              </w:rPr>
            </w:pPr>
            <w:r w:rsidRPr="00862B85">
              <w:rPr>
                <w:sz w:val="20"/>
                <w:szCs w:val="20"/>
              </w:rPr>
              <w:t>МДК.01.05</w:t>
            </w:r>
          </w:p>
          <w:p w:rsidR="00917C4A" w:rsidRPr="00862B85" w:rsidRDefault="00917C4A" w:rsidP="00917C4A">
            <w:pPr>
              <w:rPr>
                <w:sz w:val="20"/>
                <w:szCs w:val="20"/>
              </w:rPr>
            </w:pPr>
          </w:p>
          <w:p w:rsidR="00917C4A" w:rsidRPr="00862B85" w:rsidRDefault="00917C4A" w:rsidP="00917C4A">
            <w:pPr>
              <w:rPr>
                <w:sz w:val="20"/>
                <w:szCs w:val="20"/>
              </w:rPr>
            </w:pPr>
            <w:r w:rsidRPr="00862B85">
              <w:rPr>
                <w:sz w:val="20"/>
                <w:szCs w:val="20"/>
              </w:rPr>
              <w:t>УП.02</w:t>
            </w:r>
          </w:p>
          <w:p w:rsidR="00917C4A" w:rsidRPr="00862B85" w:rsidRDefault="00917C4A" w:rsidP="00917C4A">
            <w:pPr>
              <w:rPr>
                <w:sz w:val="20"/>
                <w:szCs w:val="20"/>
              </w:rPr>
            </w:pPr>
          </w:p>
          <w:p w:rsidR="00917C4A" w:rsidRPr="00862B85" w:rsidRDefault="00917C4A" w:rsidP="00917C4A">
            <w:pPr>
              <w:rPr>
                <w:sz w:val="20"/>
                <w:szCs w:val="20"/>
              </w:rPr>
            </w:pPr>
            <w:r w:rsidRPr="00862B85">
              <w:rPr>
                <w:sz w:val="20"/>
                <w:szCs w:val="20"/>
              </w:rPr>
              <w:t>УП.03</w:t>
            </w:r>
          </w:p>
          <w:p w:rsidR="00917C4A" w:rsidRPr="00862B85" w:rsidRDefault="00917C4A" w:rsidP="00917C4A">
            <w:pPr>
              <w:rPr>
                <w:sz w:val="20"/>
                <w:szCs w:val="20"/>
              </w:rPr>
            </w:pPr>
          </w:p>
        </w:tc>
        <w:tc>
          <w:tcPr>
            <w:tcW w:w="2438" w:type="dxa"/>
            <w:vMerge w:val="restart"/>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Специальный инструмент</w:t>
            </w:r>
          </w:p>
          <w:p w:rsidR="00917C4A" w:rsidRPr="00862B85" w:rsidRDefault="00917C4A" w:rsidP="00917C4A">
            <w:pPr>
              <w:rPr>
                <w:sz w:val="20"/>
                <w:szCs w:val="20"/>
              </w:rPr>
            </w:pPr>
            <w:r w:rsidRPr="00862B85">
              <w:rPr>
                <w:sz w:val="20"/>
                <w:szCs w:val="20"/>
              </w:rPr>
              <w:t>Ансамблевое исполнител</w:t>
            </w:r>
            <w:r w:rsidRPr="00862B85">
              <w:rPr>
                <w:sz w:val="20"/>
                <w:szCs w:val="20"/>
              </w:rPr>
              <w:t>ь</w:t>
            </w:r>
            <w:r w:rsidRPr="00862B85">
              <w:rPr>
                <w:sz w:val="20"/>
                <w:szCs w:val="20"/>
              </w:rPr>
              <w:t>ство</w:t>
            </w:r>
          </w:p>
          <w:p w:rsidR="00917C4A" w:rsidRPr="00862B85" w:rsidRDefault="00917C4A" w:rsidP="00917C4A">
            <w:pPr>
              <w:rPr>
                <w:sz w:val="20"/>
                <w:szCs w:val="20"/>
              </w:rPr>
            </w:pPr>
            <w:proofErr w:type="spellStart"/>
            <w:r w:rsidRPr="00862B85">
              <w:rPr>
                <w:sz w:val="20"/>
                <w:szCs w:val="20"/>
              </w:rPr>
              <w:t>Дирижирование</w:t>
            </w:r>
            <w:proofErr w:type="spellEnd"/>
            <w:r w:rsidRPr="00862B85">
              <w:rPr>
                <w:sz w:val="20"/>
                <w:szCs w:val="20"/>
              </w:rPr>
              <w:t xml:space="preserve"> и чтение оркестровых партитур</w:t>
            </w:r>
          </w:p>
          <w:p w:rsidR="00917C4A" w:rsidRPr="00862B85" w:rsidRDefault="00917C4A" w:rsidP="00917C4A">
            <w:pPr>
              <w:rPr>
                <w:sz w:val="20"/>
                <w:szCs w:val="20"/>
              </w:rPr>
            </w:pPr>
            <w:r w:rsidRPr="00862B85">
              <w:rPr>
                <w:sz w:val="20"/>
                <w:szCs w:val="20"/>
              </w:rPr>
              <w:t>Концертмейстерская по</w:t>
            </w:r>
            <w:r w:rsidRPr="00862B85">
              <w:rPr>
                <w:sz w:val="20"/>
                <w:szCs w:val="20"/>
              </w:rPr>
              <w:t>д</w:t>
            </w:r>
            <w:r w:rsidRPr="00862B85">
              <w:rPr>
                <w:sz w:val="20"/>
                <w:szCs w:val="20"/>
              </w:rPr>
              <w:t>готовка</w:t>
            </w:r>
          </w:p>
          <w:p w:rsidR="00917C4A" w:rsidRPr="00862B85" w:rsidRDefault="00917C4A" w:rsidP="00917C4A">
            <w:pPr>
              <w:rPr>
                <w:sz w:val="20"/>
                <w:szCs w:val="20"/>
              </w:rPr>
            </w:pPr>
            <w:r w:rsidRPr="00862B85">
              <w:rPr>
                <w:sz w:val="20"/>
                <w:szCs w:val="20"/>
              </w:rPr>
              <w:t>Учебная практика по пед</w:t>
            </w:r>
            <w:r w:rsidRPr="00862B85">
              <w:rPr>
                <w:sz w:val="20"/>
                <w:szCs w:val="20"/>
              </w:rPr>
              <w:t>а</w:t>
            </w:r>
            <w:r w:rsidRPr="00862B85">
              <w:rPr>
                <w:sz w:val="20"/>
                <w:szCs w:val="20"/>
              </w:rPr>
              <w:t>гогической работе</w:t>
            </w:r>
          </w:p>
        </w:tc>
        <w:tc>
          <w:tcPr>
            <w:tcW w:w="1443"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Щекин В.Ю. преподаватель</w:t>
            </w: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баян</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5</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5</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5</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1133"/>
        </w:trPr>
        <w:tc>
          <w:tcPr>
            <w:tcW w:w="1027"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2438"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1443"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Щекина А.И. преподаватель</w:t>
            </w:r>
          </w:p>
        </w:tc>
        <w:tc>
          <w:tcPr>
            <w:tcW w:w="2078"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домра</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2580"/>
        </w:trPr>
        <w:tc>
          <w:tcPr>
            <w:tcW w:w="1027"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2438"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1443"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proofErr w:type="spellStart"/>
            <w:r w:rsidRPr="00862B85">
              <w:rPr>
                <w:sz w:val="20"/>
                <w:szCs w:val="20"/>
              </w:rPr>
              <w:t>Жвакин</w:t>
            </w:r>
            <w:proofErr w:type="spellEnd"/>
            <w:r w:rsidRPr="00862B85">
              <w:rPr>
                <w:sz w:val="20"/>
                <w:szCs w:val="20"/>
              </w:rPr>
              <w:t xml:space="preserve"> А.Б. преподаватель</w:t>
            </w:r>
          </w:p>
        </w:tc>
        <w:tc>
          <w:tcPr>
            <w:tcW w:w="2078"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color w:val="C00000"/>
                <w:sz w:val="20"/>
                <w:szCs w:val="20"/>
              </w:rPr>
            </w:pPr>
            <w:r w:rsidRPr="00862B85">
              <w:rPr>
                <w:sz w:val="20"/>
                <w:szCs w:val="20"/>
              </w:rPr>
              <w:t>Тюменский государс</w:t>
            </w:r>
            <w:r w:rsidRPr="00862B85">
              <w:rPr>
                <w:sz w:val="20"/>
                <w:szCs w:val="20"/>
              </w:rPr>
              <w:t>т</w:t>
            </w:r>
            <w:r w:rsidRPr="00862B85">
              <w:rPr>
                <w:sz w:val="20"/>
                <w:szCs w:val="20"/>
              </w:rPr>
              <w:t>венный институт и</w:t>
            </w:r>
            <w:r w:rsidRPr="00862B85">
              <w:rPr>
                <w:sz w:val="20"/>
                <w:szCs w:val="20"/>
              </w:rPr>
              <w:t>с</w:t>
            </w:r>
            <w:r w:rsidRPr="00862B85">
              <w:rPr>
                <w:sz w:val="20"/>
                <w:szCs w:val="20"/>
              </w:rPr>
              <w:t>кусств и культуры – народное художес</w:t>
            </w:r>
            <w:r w:rsidRPr="00862B85">
              <w:rPr>
                <w:sz w:val="20"/>
                <w:szCs w:val="20"/>
              </w:rPr>
              <w:t>т</w:t>
            </w:r>
            <w:r w:rsidRPr="00862B85">
              <w:rPr>
                <w:sz w:val="20"/>
                <w:szCs w:val="20"/>
              </w:rPr>
              <w:t>венное творчество, художественный рук</w:t>
            </w:r>
            <w:r w:rsidRPr="00862B85">
              <w:rPr>
                <w:sz w:val="20"/>
                <w:szCs w:val="20"/>
              </w:rPr>
              <w:t>о</w:t>
            </w:r>
            <w:r w:rsidRPr="00862B85">
              <w:rPr>
                <w:sz w:val="20"/>
                <w:szCs w:val="20"/>
              </w:rPr>
              <w:t>водитель оркестра н</w:t>
            </w:r>
            <w:r w:rsidRPr="00862B85">
              <w:rPr>
                <w:sz w:val="20"/>
                <w:szCs w:val="20"/>
              </w:rPr>
              <w:t>а</w:t>
            </w:r>
            <w:r w:rsidRPr="00862B85">
              <w:rPr>
                <w:sz w:val="20"/>
                <w:szCs w:val="20"/>
              </w:rPr>
              <w:t>родных инструментов, преподаватель</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9</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9</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1</w:t>
            </w:r>
            <w:r w:rsidR="005329F5">
              <w:rPr>
                <w:sz w:val="20"/>
                <w:szCs w:val="20"/>
              </w:rPr>
              <w:t>5</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1397"/>
        </w:trPr>
        <w:tc>
          <w:tcPr>
            <w:tcW w:w="1027"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2438"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1443"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proofErr w:type="spellStart"/>
            <w:r w:rsidRPr="00862B85">
              <w:rPr>
                <w:sz w:val="20"/>
                <w:szCs w:val="20"/>
              </w:rPr>
              <w:t>Минько</w:t>
            </w:r>
            <w:proofErr w:type="spellEnd"/>
            <w:r w:rsidRPr="00862B85">
              <w:rPr>
                <w:sz w:val="20"/>
                <w:szCs w:val="20"/>
              </w:rPr>
              <w:t xml:space="preserve"> С.Л.</w:t>
            </w:r>
          </w:p>
          <w:p w:rsidR="00917C4A" w:rsidRPr="00862B85" w:rsidRDefault="00917C4A" w:rsidP="00917C4A">
            <w:pPr>
              <w:rPr>
                <w:sz w:val="20"/>
                <w:szCs w:val="20"/>
              </w:rPr>
            </w:pPr>
            <w:r w:rsidRPr="00862B85">
              <w:rPr>
                <w:sz w:val="20"/>
                <w:szCs w:val="20"/>
              </w:rPr>
              <w:t>преподаватель</w:t>
            </w:r>
          </w:p>
        </w:tc>
        <w:tc>
          <w:tcPr>
            <w:tcW w:w="2078"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Челябинский госуда</w:t>
            </w:r>
            <w:r w:rsidRPr="00862B85">
              <w:rPr>
                <w:sz w:val="20"/>
                <w:szCs w:val="20"/>
              </w:rPr>
              <w:t>р</w:t>
            </w:r>
            <w:r w:rsidRPr="00862B85">
              <w:rPr>
                <w:sz w:val="20"/>
                <w:szCs w:val="20"/>
              </w:rPr>
              <w:t>ственный институт культуры</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0696B" w:rsidP="005329F5">
            <w:pPr>
              <w:shd w:val="clear" w:color="auto" w:fill="FFFFFF"/>
              <w:rPr>
                <w:sz w:val="20"/>
                <w:szCs w:val="20"/>
              </w:rPr>
            </w:pPr>
            <w:r>
              <w:rPr>
                <w:sz w:val="20"/>
                <w:szCs w:val="20"/>
              </w:rPr>
              <w:t>3</w:t>
            </w:r>
            <w:r w:rsidR="005329F5">
              <w:rPr>
                <w:sz w:val="20"/>
                <w:szCs w:val="20"/>
              </w:rPr>
              <w:t>1</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0696B" w:rsidP="005329F5">
            <w:pPr>
              <w:shd w:val="clear" w:color="auto" w:fill="FFFFFF"/>
              <w:rPr>
                <w:sz w:val="20"/>
                <w:szCs w:val="20"/>
              </w:rPr>
            </w:pPr>
            <w:r>
              <w:rPr>
                <w:sz w:val="20"/>
                <w:szCs w:val="20"/>
              </w:rPr>
              <w:t>3</w:t>
            </w:r>
            <w:r w:rsidR="005329F5">
              <w:rPr>
                <w:sz w:val="20"/>
                <w:szCs w:val="20"/>
              </w:rPr>
              <w:t>1</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0696B" w:rsidP="005329F5">
            <w:pPr>
              <w:shd w:val="clear" w:color="auto" w:fill="FFFFFF"/>
              <w:rPr>
                <w:sz w:val="20"/>
                <w:szCs w:val="20"/>
              </w:rPr>
            </w:pPr>
            <w:r>
              <w:rPr>
                <w:sz w:val="20"/>
                <w:szCs w:val="20"/>
              </w:rPr>
              <w:t>3</w:t>
            </w:r>
            <w:r w:rsidR="005329F5">
              <w:rPr>
                <w:sz w:val="20"/>
                <w:szCs w:val="20"/>
              </w:rPr>
              <w:t>1</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1551"/>
        </w:trPr>
        <w:tc>
          <w:tcPr>
            <w:tcW w:w="1027" w:type="dxa"/>
            <w:vMerge w:val="restart"/>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МДК.01.03</w:t>
            </w:r>
          </w:p>
        </w:tc>
        <w:tc>
          <w:tcPr>
            <w:tcW w:w="2438" w:type="dxa"/>
            <w:vMerge w:val="restart"/>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Концертмейстерский класс</w:t>
            </w:r>
          </w:p>
        </w:tc>
        <w:tc>
          <w:tcPr>
            <w:tcW w:w="1443"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Щекин В.Ю. преподаватель</w:t>
            </w: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баян</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5</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5</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5</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2550"/>
        </w:trPr>
        <w:tc>
          <w:tcPr>
            <w:tcW w:w="1027" w:type="dxa"/>
            <w:vMerge/>
            <w:tcBorders>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p>
        </w:tc>
        <w:tc>
          <w:tcPr>
            <w:tcW w:w="2438" w:type="dxa"/>
            <w:vMerge/>
            <w:tcBorders>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p>
        </w:tc>
        <w:tc>
          <w:tcPr>
            <w:tcW w:w="1443"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proofErr w:type="spellStart"/>
            <w:r w:rsidRPr="00862B85">
              <w:rPr>
                <w:sz w:val="20"/>
                <w:szCs w:val="20"/>
              </w:rPr>
              <w:t>Жвакин</w:t>
            </w:r>
            <w:proofErr w:type="spellEnd"/>
            <w:r w:rsidRPr="00862B85">
              <w:rPr>
                <w:sz w:val="20"/>
                <w:szCs w:val="20"/>
              </w:rPr>
              <w:t xml:space="preserve"> А.Б. преподаватель</w:t>
            </w:r>
          </w:p>
        </w:tc>
        <w:tc>
          <w:tcPr>
            <w:tcW w:w="2078"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color w:val="C00000"/>
                <w:sz w:val="20"/>
                <w:szCs w:val="20"/>
              </w:rPr>
            </w:pPr>
            <w:r w:rsidRPr="00862B85">
              <w:rPr>
                <w:sz w:val="20"/>
                <w:szCs w:val="20"/>
              </w:rPr>
              <w:t>Тюменский государс</w:t>
            </w:r>
            <w:r w:rsidRPr="00862B85">
              <w:rPr>
                <w:sz w:val="20"/>
                <w:szCs w:val="20"/>
              </w:rPr>
              <w:t>т</w:t>
            </w:r>
            <w:r w:rsidRPr="00862B85">
              <w:rPr>
                <w:sz w:val="20"/>
                <w:szCs w:val="20"/>
              </w:rPr>
              <w:t>венный институт и</w:t>
            </w:r>
            <w:r w:rsidRPr="00862B85">
              <w:rPr>
                <w:sz w:val="20"/>
                <w:szCs w:val="20"/>
              </w:rPr>
              <w:t>с</w:t>
            </w:r>
            <w:r w:rsidRPr="00862B85">
              <w:rPr>
                <w:sz w:val="20"/>
                <w:szCs w:val="20"/>
              </w:rPr>
              <w:t>кусств и культуры – народное художес</w:t>
            </w:r>
            <w:r w:rsidRPr="00862B85">
              <w:rPr>
                <w:sz w:val="20"/>
                <w:szCs w:val="20"/>
              </w:rPr>
              <w:t>т</w:t>
            </w:r>
            <w:r w:rsidRPr="00862B85">
              <w:rPr>
                <w:sz w:val="20"/>
                <w:szCs w:val="20"/>
              </w:rPr>
              <w:t>венное творчество, художественный рук</w:t>
            </w:r>
            <w:r w:rsidRPr="00862B85">
              <w:rPr>
                <w:sz w:val="20"/>
                <w:szCs w:val="20"/>
              </w:rPr>
              <w:t>о</w:t>
            </w:r>
            <w:r w:rsidRPr="00862B85">
              <w:rPr>
                <w:sz w:val="20"/>
                <w:szCs w:val="20"/>
              </w:rPr>
              <w:t>водитель оркестра н</w:t>
            </w:r>
            <w:r w:rsidRPr="00862B85">
              <w:rPr>
                <w:sz w:val="20"/>
                <w:szCs w:val="20"/>
              </w:rPr>
              <w:t>а</w:t>
            </w:r>
            <w:r w:rsidRPr="00862B85">
              <w:rPr>
                <w:sz w:val="20"/>
                <w:szCs w:val="20"/>
              </w:rPr>
              <w:t>родных инструментов, преподаватель</w:t>
            </w:r>
          </w:p>
        </w:tc>
        <w:tc>
          <w:tcPr>
            <w:tcW w:w="1985"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9</w:t>
            </w:r>
          </w:p>
        </w:tc>
        <w:tc>
          <w:tcPr>
            <w:tcW w:w="567"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9</w:t>
            </w:r>
          </w:p>
        </w:tc>
        <w:tc>
          <w:tcPr>
            <w:tcW w:w="1134"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1</w:t>
            </w:r>
            <w:r w:rsidR="005329F5">
              <w:rPr>
                <w:sz w:val="20"/>
                <w:szCs w:val="20"/>
              </w:rPr>
              <w:t>5</w:t>
            </w:r>
          </w:p>
        </w:tc>
        <w:tc>
          <w:tcPr>
            <w:tcW w:w="1984"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4"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val="2844"/>
        </w:trPr>
        <w:tc>
          <w:tcPr>
            <w:tcW w:w="1027" w:type="dxa"/>
            <w:vMerge w:val="restart"/>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МДК.01.04</w:t>
            </w:r>
          </w:p>
        </w:tc>
        <w:tc>
          <w:tcPr>
            <w:tcW w:w="2438" w:type="dxa"/>
            <w:vMerge w:val="restart"/>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Дополнительный инстр</w:t>
            </w:r>
            <w:r w:rsidRPr="00862B85">
              <w:rPr>
                <w:sz w:val="20"/>
                <w:szCs w:val="20"/>
              </w:rPr>
              <w:t>у</w:t>
            </w:r>
            <w:r w:rsidRPr="00862B85">
              <w:rPr>
                <w:sz w:val="20"/>
                <w:szCs w:val="20"/>
              </w:rPr>
              <w:t>мент - фортепиано</w:t>
            </w:r>
          </w:p>
        </w:tc>
        <w:tc>
          <w:tcPr>
            <w:tcW w:w="1443" w:type="dxa"/>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Мустафина Д.В.</w:t>
            </w:r>
          </w:p>
          <w:p w:rsidR="00917C4A" w:rsidRPr="00862B85" w:rsidRDefault="00917C4A" w:rsidP="00917C4A">
            <w:pPr>
              <w:rPr>
                <w:sz w:val="20"/>
                <w:szCs w:val="20"/>
              </w:rPr>
            </w:pPr>
            <w:r w:rsidRPr="00862B85">
              <w:rPr>
                <w:sz w:val="20"/>
                <w:szCs w:val="20"/>
              </w:rPr>
              <w:t xml:space="preserve">преподаватель </w:t>
            </w:r>
          </w:p>
        </w:tc>
        <w:tc>
          <w:tcPr>
            <w:tcW w:w="2078" w:type="dxa"/>
            <w:tcBorders>
              <w:top w:val="single" w:sz="6" w:space="0" w:color="auto"/>
              <w:left w:val="single" w:sz="6" w:space="0" w:color="auto"/>
              <w:right w:val="single" w:sz="6" w:space="0" w:color="auto"/>
            </w:tcBorders>
            <w:shd w:val="clear" w:color="auto" w:fill="FFFFFF"/>
          </w:tcPr>
          <w:p w:rsidR="00917C4A" w:rsidRPr="00862B85" w:rsidRDefault="00917C4A" w:rsidP="00917C4A">
            <w:pPr>
              <w:rPr>
                <w:sz w:val="20"/>
                <w:szCs w:val="20"/>
              </w:rPr>
            </w:pPr>
            <w:proofErr w:type="spellStart"/>
            <w:r w:rsidRPr="00862B85">
              <w:rPr>
                <w:sz w:val="20"/>
                <w:szCs w:val="20"/>
              </w:rPr>
              <w:t>Тобольский</w:t>
            </w:r>
            <w:proofErr w:type="spellEnd"/>
            <w:r w:rsidRPr="00862B85">
              <w:rPr>
                <w:sz w:val="20"/>
                <w:szCs w:val="20"/>
              </w:rPr>
              <w:t xml:space="preserve"> колледж искусств и культуры имени </w:t>
            </w:r>
            <w:proofErr w:type="spellStart"/>
            <w:r w:rsidRPr="00862B85">
              <w:rPr>
                <w:sz w:val="20"/>
                <w:szCs w:val="20"/>
              </w:rPr>
              <w:t>А.А.Алябьева</w:t>
            </w:r>
            <w:proofErr w:type="spellEnd"/>
            <w:r w:rsidRPr="00862B85">
              <w:rPr>
                <w:sz w:val="20"/>
                <w:szCs w:val="20"/>
              </w:rPr>
              <w:t xml:space="preserve"> – Инструментальное исполнительство</w:t>
            </w:r>
          </w:p>
        </w:tc>
        <w:tc>
          <w:tcPr>
            <w:tcW w:w="1985" w:type="dxa"/>
            <w:tcBorders>
              <w:top w:val="single" w:sz="6" w:space="0" w:color="auto"/>
              <w:left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Без квалификацио</w:t>
            </w:r>
            <w:r w:rsidRPr="00862B85">
              <w:rPr>
                <w:sz w:val="20"/>
                <w:szCs w:val="20"/>
              </w:rPr>
              <w:t>н</w:t>
            </w:r>
            <w:r w:rsidRPr="00862B85">
              <w:rPr>
                <w:sz w:val="20"/>
                <w:szCs w:val="20"/>
              </w:rPr>
              <w:t>ной категории</w:t>
            </w:r>
          </w:p>
        </w:tc>
        <w:tc>
          <w:tcPr>
            <w:tcW w:w="567" w:type="dxa"/>
            <w:tcBorders>
              <w:top w:val="single" w:sz="6" w:space="0" w:color="auto"/>
              <w:left w:val="single" w:sz="6" w:space="0" w:color="auto"/>
              <w:right w:val="single" w:sz="6" w:space="0" w:color="auto"/>
            </w:tcBorders>
            <w:shd w:val="clear" w:color="auto" w:fill="FFFFFF"/>
          </w:tcPr>
          <w:p w:rsidR="00917C4A" w:rsidRPr="00862B85" w:rsidRDefault="005329F5" w:rsidP="00917C4A">
            <w:pPr>
              <w:shd w:val="clear" w:color="auto" w:fill="FFFFFF"/>
              <w:rPr>
                <w:sz w:val="20"/>
                <w:szCs w:val="20"/>
              </w:rPr>
            </w:pPr>
            <w:r>
              <w:rPr>
                <w:sz w:val="20"/>
                <w:szCs w:val="20"/>
              </w:rPr>
              <w:t>2</w:t>
            </w:r>
          </w:p>
        </w:tc>
        <w:tc>
          <w:tcPr>
            <w:tcW w:w="567" w:type="dxa"/>
            <w:tcBorders>
              <w:top w:val="single" w:sz="6" w:space="0" w:color="auto"/>
              <w:left w:val="single" w:sz="6" w:space="0" w:color="auto"/>
              <w:right w:val="single" w:sz="6" w:space="0" w:color="auto"/>
            </w:tcBorders>
            <w:shd w:val="clear" w:color="auto" w:fill="FFFFFF"/>
          </w:tcPr>
          <w:p w:rsidR="00917C4A" w:rsidRPr="00862B85" w:rsidRDefault="005329F5" w:rsidP="00917C4A">
            <w:pPr>
              <w:shd w:val="clear" w:color="auto" w:fill="FFFFFF"/>
              <w:rPr>
                <w:sz w:val="20"/>
                <w:szCs w:val="20"/>
              </w:rPr>
            </w:pPr>
            <w:r>
              <w:rPr>
                <w:sz w:val="20"/>
                <w:szCs w:val="20"/>
              </w:rPr>
              <w:t>2</w:t>
            </w:r>
          </w:p>
        </w:tc>
        <w:tc>
          <w:tcPr>
            <w:tcW w:w="1134" w:type="dxa"/>
            <w:tcBorders>
              <w:top w:val="single" w:sz="6" w:space="0" w:color="auto"/>
              <w:left w:val="single" w:sz="6" w:space="0" w:color="auto"/>
              <w:right w:val="single" w:sz="6" w:space="0" w:color="auto"/>
            </w:tcBorders>
            <w:shd w:val="clear" w:color="auto" w:fill="FFFFFF"/>
          </w:tcPr>
          <w:p w:rsidR="00917C4A" w:rsidRPr="00862B85" w:rsidRDefault="005329F5" w:rsidP="00917C4A">
            <w:pPr>
              <w:shd w:val="clear" w:color="auto" w:fill="FFFFFF"/>
              <w:rPr>
                <w:sz w:val="20"/>
                <w:szCs w:val="20"/>
              </w:rPr>
            </w:pPr>
            <w:r>
              <w:rPr>
                <w:sz w:val="20"/>
                <w:szCs w:val="20"/>
              </w:rPr>
              <w:t>2</w:t>
            </w:r>
          </w:p>
        </w:tc>
        <w:tc>
          <w:tcPr>
            <w:tcW w:w="1984" w:type="dxa"/>
            <w:tcBorders>
              <w:top w:val="single" w:sz="4" w:space="0" w:color="auto"/>
              <w:left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4" w:space="0" w:color="auto"/>
              <w:left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1407"/>
        </w:trPr>
        <w:tc>
          <w:tcPr>
            <w:tcW w:w="1027"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2438" w:type="dxa"/>
            <w:vMerge/>
            <w:tcBorders>
              <w:left w:val="single" w:sz="6" w:space="0" w:color="auto"/>
              <w:right w:val="single" w:sz="6" w:space="0" w:color="auto"/>
            </w:tcBorders>
            <w:shd w:val="clear" w:color="auto" w:fill="FFFFFF"/>
          </w:tcPr>
          <w:p w:rsidR="00917C4A" w:rsidRPr="00862B85" w:rsidRDefault="00917C4A" w:rsidP="00917C4A">
            <w:pPr>
              <w:rPr>
                <w:sz w:val="20"/>
                <w:szCs w:val="20"/>
              </w:rPr>
            </w:pPr>
          </w:p>
        </w:tc>
        <w:tc>
          <w:tcPr>
            <w:tcW w:w="1443"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Чазова М.В. преподаватель</w:t>
            </w:r>
          </w:p>
        </w:tc>
        <w:tc>
          <w:tcPr>
            <w:tcW w:w="2078"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Челябинский госуда</w:t>
            </w:r>
            <w:r w:rsidRPr="00862B85">
              <w:rPr>
                <w:sz w:val="20"/>
                <w:szCs w:val="20"/>
              </w:rPr>
              <w:t>р</w:t>
            </w:r>
            <w:r w:rsidRPr="00862B85">
              <w:rPr>
                <w:sz w:val="20"/>
                <w:szCs w:val="20"/>
              </w:rPr>
              <w:t>ственный институт культуры - фортепиано</w:t>
            </w:r>
          </w:p>
        </w:tc>
        <w:tc>
          <w:tcPr>
            <w:tcW w:w="1985"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p w:rsidR="00917C4A" w:rsidRPr="00862B85" w:rsidRDefault="00917C4A" w:rsidP="00917C4A">
            <w:pPr>
              <w:shd w:val="clear" w:color="auto" w:fill="FFFFFF"/>
              <w:rPr>
                <w:sz w:val="20"/>
                <w:szCs w:val="20"/>
              </w:rPr>
            </w:pPr>
            <w:r w:rsidRPr="00862B85">
              <w:rPr>
                <w:sz w:val="20"/>
                <w:szCs w:val="20"/>
              </w:rPr>
              <w:t>Заслуженный рабо</w:t>
            </w:r>
            <w:r w:rsidRPr="00862B85">
              <w:rPr>
                <w:sz w:val="20"/>
                <w:szCs w:val="20"/>
              </w:rPr>
              <w:t>т</w:t>
            </w:r>
            <w:r w:rsidRPr="00862B85">
              <w:rPr>
                <w:sz w:val="20"/>
                <w:szCs w:val="20"/>
              </w:rPr>
              <w:t>ник культуры РФ</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5329F5" w:rsidP="0090696B">
            <w:pPr>
              <w:shd w:val="clear" w:color="auto" w:fill="FFFFFF"/>
              <w:rPr>
                <w:sz w:val="20"/>
                <w:szCs w:val="20"/>
              </w:rPr>
            </w:pPr>
            <w:r>
              <w:rPr>
                <w:sz w:val="20"/>
                <w:szCs w:val="20"/>
              </w:rPr>
              <w:t>50</w:t>
            </w:r>
          </w:p>
        </w:tc>
        <w:tc>
          <w:tcPr>
            <w:tcW w:w="567"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5329F5" w:rsidP="0090696B">
            <w:pPr>
              <w:shd w:val="clear" w:color="auto" w:fill="FFFFFF"/>
              <w:rPr>
                <w:sz w:val="20"/>
                <w:szCs w:val="20"/>
              </w:rPr>
            </w:pPr>
            <w:r>
              <w:rPr>
                <w:sz w:val="20"/>
                <w:szCs w:val="20"/>
              </w:rPr>
              <w:t>50</w:t>
            </w:r>
          </w:p>
        </w:tc>
        <w:tc>
          <w:tcPr>
            <w:tcW w:w="1134"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5329F5" w:rsidP="0090696B">
            <w:pPr>
              <w:shd w:val="clear" w:color="auto" w:fill="FFFFFF"/>
              <w:rPr>
                <w:sz w:val="20"/>
                <w:szCs w:val="20"/>
              </w:rPr>
            </w:pPr>
            <w:r>
              <w:rPr>
                <w:sz w:val="20"/>
                <w:szCs w:val="20"/>
              </w:rPr>
              <w:t>50</w:t>
            </w:r>
          </w:p>
        </w:tc>
        <w:tc>
          <w:tcPr>
            <w:tcW w:w="1984"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r w:rsidRPr="00862B85">
              <w:rPr>
                <w:sz w:val="20"/>
                <w:szCs w:val="20"/>
              </w:rPr>
              <w:t>Преподаватель</w:t>
            </w:r>
          </w:p>
        </w:tc>
        <w:tc>
          <w:tcPr>
            <w:tcW w:w="1418" w:type="dxa"/>
            <w:tcBorders>
              <w:top w:val="single" w:sz="4"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1436"/>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МДК.01.06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 xml:space="preserve">История исполнительского искусства, </w:t>
            </w:r>
            <w:proofErr w:type="spellStart"/>
            <w:r w:rsidRPr="00862B85">
              <w:rPr>
                <w:sz w:val="20"/>
                <w:szCs w:val="20"/>
              </w:rPr>
              <w:t>инструментов</w:t>
            </w:r>
            <w:r w:rsidRPr="00862B85">
              <w:rPr>
                <w:sz w:val="20"/>
                <w:szCs w:val="20"/>
              </w:rPr>
              <w:t>е</w:t>
            </w:r>
            <w:r w:rsidRPr="00862B85">
              <w:rPr>
                <w:sz w:val="20"/>
                <w:szCs w:val="20"/>
              </w:rPr>
              <w:t>дение</w:t>
            </w:r>
            <w:proofErr w:type="spellEnd"/>
            <w:r w:rsidRPr="00862B85">
              <w:rPr>
                <w:sz w:val="20"/>
                <w:szCs w:val="20"/>
              </w:rPr>
              <w:t>,  изучение родстве</w:t>
            </w:r>
            <w:r w:rsidRPr="00862B85">
              <w:rPr>
                <w:sz w:val="20"/>
                <w:szCs w:val="20"/>
              </w:rPr>
              <w:t>н</w:t>
            </w:r>
            <w:r w:rsidRPr="00862B85">
              <w:rPr>
                <w:sz w:val="20"/>
                <w:szCs w:val="20"/>
              </w:rPr>
              <w:t>ных инструментов</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Щекина А.И. преподаватель</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домра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454"/>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jc w:val="center"/>
              <w:rPr>
                <w:b/>
                <w:bCs/>
                <w:sz w:val="20"/>
                <w:szCs w:val="20"/>
              </w:rPr>
            </w:pPr>
            <w:r w:rsidRPr="00862B85">
              <w:rPr>
                <w:b/>
                <w:bCs/>
                <w:sz w:val="20"/>
                <w:szCs w:val="20"/>
              </w:rPr>
              <w:t>ПМ.02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jc w:val="center"/>
              <w:rPr>
                <w:b/>
                <w:bCs/>
                <w:sz w:val="20"/>
                <w:szCs w:val="20"/>
              </w:rPr>
            </w:pPr>
            <w:r w:rsidRPr="00862B85">
              <w:rPr>
                <w:b/>
                <w:bCs/>
                <w:sz w:val="20"/>
                <w:szCs w:val="20"/>
              </w:rPr>
              <w:t>Педагогическая деятел</w:t>
            </w:r>
            <w:r w:rsidRPr="00862B85">
              <w:rPr>
                <w:b/>
                <w:bCs/>
                <w:sz w:val="20"/>
                <w:szCs w:val="20"/>
              </w:rPr>
              <w:t>ь</w:t>
            </w:r>
            <w:r w:rsidRPr="00862B85">
              <w:rPr>
                <w:b/>
                <w:bCs/>
                <w:sz w:val="20"/>
                <w:szCs w:val="20"/>
              </w:rPr>
              <w:t>ность</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917C4A" w:rsidRPr="00862B85" w:rsidTr="00917C4A">
        <w:trPr>
          <w:trHeight w:hRule="exact" w:val="1503"/>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lastRenderedPageBreak/>
              <w:t>МДК.02.02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Учебно-методическое обеспечение учебного процесса</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Щекина А.И. преподаватель</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домра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421"/>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b/>
                <w:bCs/>
                <w:i/>
                <w:iCs/>
                <w:sz w:val="20"/>
                <w:szCs w:val="20"/>
              </w:rPr>
            </w:pPr>
            <w:r w:rsidRPr="00862B85">
              <w:rPr>
                <w:b/>
                <w:bCs/>
                <w:i/>
                <w:iCs/>
                <w:sz w:val="20"/>
                <w:szCs w:val="20"/>
              </w:rPr>
              <w:t>ПМ.03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jc w:val="center"/>
              <w:rPr>
                <w:b/>
                <w:bCs/>
                <w:i/>
                <w:iCs/>
                <w:sz w:val="20"/>
                <w:szCs w:val="20"/>
              </w:rPr>
            </w:pPr>
            <w:r w:rsidRPr="00862B85">
              <w:rPr>
                <w:b/>
                <w:bCs/>
                <w:i/>
                <w:iCs/>
                <w:sz w:val="20"/>
                <w:szCs w:val="20"/>
              </w:rPr>
              <w:t>Вариативная часть ци</w:t>
            </w:r>
            <w:r w:rsidRPr="00862B85">
              <w:rPr>
                <w:b/>
                <w:bCs/>
                <w:i/>
                <w:iCs/>
                <w:sz w:val="20"/>
                <w:szCs w:val="20"/>
              </w:rPr>
              <w:t>к</w:t>
            </w:r>
            <w:r w:rsidRPr="00862B85">
              <w:rPr>
                <w:b/>
                <w:bCs/>
                <w:i/>
                <w:iCs/>
                <w:sz w:val="20"/>
                <w:szCs w:val="20"/>
              </w:rPr>
              <w:t>лов ППССЗ*</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917C4A" w:rsidRPr="00862B85" w:rsidTr="00917C4A">
        <w:trPr>
          <w:trHeight w:hRule="exact" w:val="1402"/>
        </w:trPr>
        <w:tc>
          <w:tcPr>
            <w:tcW w:w="102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 МДК01.06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i/>
                <w:iCs/>
                <w:sz w:val="20"/>
                <w:szCs w:val="20"/>
              </w:rPr>
            </w:pPr>
            <w:r w:rsidRPr="00862B85">
              <w:rPr>
                <w:i/>
                <w:iCs/>
                <w:sz w:val="20"/>
                <w:szCs w:val="20"/>
              </w:rPr>
              <w:t>Оркестр</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Нефедов Ю.А. преподаватель</w:t>
            </w: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баян, музыкальное искусство, музыкал</w:t>
            </w:r>
            <w:r w:rsidRPr="00862B85">
              <w:rPr>
                <w:sz w:val="20"/>
                <w:szCs w:val="20"/>
              </w:rPr>
              <w:t>ь</w:t>
            </w:r>
            <w:r w:rsidRPr="00862B85">
              <w:rPr>
                <w:sz w:val="20"/>
                <w:szCs w:val="20"/>
              </w:rPr>
              <w:t xml:space="preserve">ный </w:t>
            </w:r>
            <w:proofErr w:type="spellStart"/>
            <w:r w:rsidRPr="00862B85">
              <w:rPr>
                <w:sz w:val="20"/>
                <w:szCs w:val="20"/>
              </w:rPr>
              <w:t>звукорежисер</w:t>
            </w:r>
            <w:proofErr w:type="spellEnd"/>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7</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1</w:t>
            </w:r>
            <w:r w:rsidR="005329F5">
              <w:rPr>
                <w:sz w:val="20"/>
                <w:szCs w:val="20"/>
              </w:rPr>
              <w:t>6</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r w:rsidR="00917C4A" w:rsidRPr="00862B85" w:rsidTr="00917C4A">
        <w:trPr>
          <w:trHeight w:hRule="exact" w:val="287"/>
        </w:trPr>
        <w:tc>
          <w:tcPr>
            <w:tcW w:w="1027" w:type="dxa"/>
            <w:tcBorders>
              <w:top w:val="single" w:sz="6" w:space="0" w:color="auto"/>
              <w:left w:val="single" w:sz="6" w:space="0" w:color="auto"/>
              <w:bottom w:val="single" w:sz="6" w:space="0" w:color="auto"/>
              <w:right w:val="single" w:sz="6" w:space="0" w:color="auto"/>
            </w:tcBorders>
            <w:shd w:val="clear" w:color="auto" w:fill="FFFFFF"/>
            <w:vAlign w:val="center"/>
          </w:tcPr>
          <w:p w:rsidR="00917C4A" w:rsidRPr="00862B85" w:rsidRDefault="00917C4A" w:rsidP="00917C4A">
            <w:pPr>
              <w:jc w:val="center"/>
              <w:rPr>
                <w:b/>
                <w:bCs/>
                <w:sz w:val="20"/>
                <w:szCs w:val="20"/>
              </w:rPr>
            </w:pPr>
            <w:r w:rsidRPr="00862B85">
              <w:rPr>
                <w:b/>
                <w:bCs/>
                <w:sz w:val="20"/>
                <w:szCs w:val="20"/>
              </w:rPr>
              <w:t>УП.00</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rsidR="00917C4A" w:rsidRPr="00862B85" w:rsidRDefault="00917C4A" w:rsidP="00917C4A">
            <w:pPr>
              <w:jc w:val="center"/>
              <w:rPr>
                <w:b/>
                <w:bCs/>
                <w:sz w:val="20"/>
                <w:szCs w:val="20"/>
              </w:rPr>
            </w:pPr>
            <w:r w:rsidRPr="00862B85">
              <w:rPr>
                <w:b/>
                <w:bCs/>
                <w:sz w:val="20"/>
                <w:szCs w:val="20"/>
              </w:rPr>
              <w:t>Учебная практика</w:t>
            </w:r>
          </w:p>
        </w:tc>
        <w:tc>
          <w:tcPr>
            <w:tcW w:w="1443"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207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6" w:space="0" w:color="auto"/>
              <w:right w:val="single" w:sz="6" w:space="0" w:color="auto"/>
            </w:tcBorders>
            <w:shd w:val="clear" w:color="auto" w:fill="FFFFFF"/>
          </w:tcPr>
          <w:p w:rsidR="00917C4A" w:rsidRPr="00862B85" w:rsidRDefault="00917C4A" w:rsidP="00917C4A">
            <w:pPr>
              <w:shd w:val="clear" w:color="auto" w:fill="FFFFFF"/>
              <w:rPr>
                <w:sz w:val="20"/>
                <w:szCs w:val="20"/>
              </w:rPr>
            </w:pPr>
          </w:p>
        </w:tc>
      </w:tr>
      <w:tr w:rsidR="00917C4A" w:rsidRPr="00862B85" w:rsidTr="00917C4A">
        <w:trPr>
          <w:trHeight w:hRule="exact" w:val="1716"/>
        </w:trPr>
        <w:tc>
          <w:tcPr>
            <w:tcW w:w="1027"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УП.01</w:t>
            </w:r>
          </w:p>
        </w:tc>
        <w:tc>
          <w:tcPr>
            <w:tcW w:w="2438"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Оркестр</w:t>
            </w:r>
          </w:p>
        </w:tc>
        <w:tc>
          <w:tcPr>
            <w:tcW w:w="1443"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Нефедов Ю.А. преподаватель</w:t>
            </w:r>
          </w:p>
        </w:tc>
        <w:tc>
          <w:tcPr>
            <w:tcW w:w="2078"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rPr>
                <w:sz w:val="20"/>
                <w:szCs w:val="20"/>
              </w:rPr>
            </w:pPr>
            <w:r w:rsidRPr="00862B85">
              <w:rPr>
                <w:sz w:val="20"/>
                <w:szCs w:val="20"/>
              </w:rPr>
              <w:t>Уральская государс</w:t>
            </w:r>
            <w:r w:rsidRPr="00862B85">
              <w:rPr>
                <w:sz w:val="20"/>
                <w:szCs w:val="20"/>
              </w:rPr>
              <w:t>т</w:t>
            </w:r>
            <w:r w:rsidRPr="00862B85">
              <w:rPr>
                <w:sz w:val="20"/>
                <w:szCs w:val="20"/>
              </w:rPr>
              <w:t>венная консерватория – баян, музыкальное искусство, музыкал</w:t>
            </w:r>
            <w:r w:rsidRPr="00862B85">
              <w:rPr>
                <w:sz w:val="20"/>
                <w:szCs w:val="20"/>
              </w:rPr>
              <w:t>ь</w:t>
            </w:r>
            <w:r w:rsidRPr="00862B85">
              <w:rPr>
                <w:sz w:val="20"/>
                <w:szCs w:val="20"/>
              </w:rPr>
              <w:t>ный звукорежиссер</w:t>
            </w:r>
          </w:p>
        </w:tc>
        <w:tc>
          <w:tcPr>
            <w:tcW w:w="1985"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Высшая квалифик</w:t>
            </w:r>
            <w:r w:rsidRPr="00862B85">
              <w:rPr>
                <w:sz w:val="20"/>
                <w:szCs w:val="20"/>
              </w:rPr>
              <w:t>а</w:t>
            </w:r>
            <w:r w:rsidRPr="00862B85">
              <w:rPr>
                <w:sz w:val="20"/>
                <w:szCs w:val="20"/>
              </w:rPr>
              <w:t>ционная категория</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7</w:t>
            </w:r>
          </w:p>
        </w:tc>
        <w:tc>
          <w:tcPr>
            <w:tcW w:w="567"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2</w:t>
            </w:r>
            <w:r w:rsidR="005329F5">
              <w:rPr>
                <w:sz w:val="20"/>
                <w:szCs w:val="20"/>
              </w:rPr>
              <w:t>7</w:t>
            </w:r>
          </w:p>
        </w:tc>
        <w:tc>
          <w:tcPr>
            <w:tcW w:w="1134"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5329F5">
            <w:pPr>
              <w:shd w:val="clear" w:color="auto" w:fill="FFFFFF"/>
              <w:rPr>
                <w:sz w:val="20"/>
                <w:szCs w:val="20"/>
              </w:rPr>
            </w:pPr>
            <w:r w:rsidRPr="00862B85">
              <w:rPr>
                <w:sz w:val="20"/>
                <w:szCs w:val="20"/>
              </w:rPr>
              <w:t>1</w:t>
            </w:r>
            <w:r w:rsidR="005329F5">
              <w:rPr>
                <w:sz w:val="20"/>
                <w:szCs w:val="20"/>
              </w:rPr>
              <w:t>6</w:t>
            </w:r>
          </w:p>
        </w:tc>
        <w:tc>
          <w:tcPr>
            <w:tcW w:w="1984"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ГАПОУ  ТО «</w:t>
            </w:r>
            <w:proofErr w:type="spellStart"/>
            <w:r w:rsidRPr="00862B85">
              <w:rPr>
                <w:sz w:val="20"/>
                <w:szCs w:val="20"/>
              </w:rPr>
              <w:t>Т</w:t>
            </w:r>
            <w:r w:rsidRPr="00862B85">
              <w:rPr>
                <w:sz w:val="20"/>
                <w:szCs w:val="20"/>
              </w:rPr>
              <w:t>о</w:t>
            </w:r>
            <w:r w:rsidRPr="00862B85">
              <w:rPr>
                <w:sz w:val="20"/>
                <w:szCs w:val="20"/>
              </w:rPr>
              <w:t>больский</w:t>
            </w:r>
            <w:proofErr w:type="spellEnd"/>
            <w:r w:rsidRPr="00862B85">
              <w:rPr>
                <w:sz w:val="20"/>
                <w:szCs w:val="20"/>
              </w:rPr>
              <w:t xml:space="preserve"> многопр</w:t>
            </w:r>
            <w:r w:rsidRPr="00862B85">
              <w:rPr>
                <w:sz w:val="20"/>
                <w:szCs w:val="20"/>
              </w:rPr>
              <w:t>о</w:t>
            </w:r>
            <w:r w:rsidRPr="00862B85">
              <w:rPr>
                <w:sz w:val="20"/>
                <w:szCs w:val="20"/>
              </w:rPr>
              <w:t>фильный техникум</w:t>
            </w:r>
          </w:p>
          <w:p w:rsidR="00917C4A" w:rsidRPr="00862B85" w:rsidRDefault="00917C4A" w:rsidP="00917C4A">
            <w:pPr>
              <w:shd w:val="clear" w:color="auto" w:fill="FFFFFF"/>
              <w:rPr>
                <w:sz w:val="20"/>
                <w:szCs w:val="20"/>
              </w:rPr>
            </w:pPr>
            <w:r w:rsidRPr="00862B85">
              <w:rPr>
                <w:sz w:val="20"/>
                <w:szCs w:val="20"/>
              </w:rPr>
              <w:t>преподаватель</w:t>
            </w:r>
          </w:p>
          <w:p w:rsidR="00917C4A" w:rsidRPr="00862B85" w:rsidRDefault="00917C4A" w:rsidP="00917C4A">
            <w:pPr>
              <w:shd w:val="clear" w:color="auto" w:fill="FFFFFF"/>
              <w:rPr>
                <w:sz w:val="20"/>
                <w:szCs w:val="20"/>
              </w:rPr>
            </w:pPr>
          </w:p>
        </w:tc>
        <w:tc>
          <w:tcPr>
            <w:tcW w:w="1418" w:type="dxa"/>
            <w:tcBorders>
              <w:top w:val="single" w:sz="6" w:space="0" w:color="auto"/>
              <w:left w:val="single" w:sz="6" w:space="0" w:color="auto"/>
              <w:bottom w:val="single" w:sz="4" w:space="0" w:color="auto"/>
              <w:right w:val="single" w:sz="6" w:space="0" w:color="auto"/>
            </w:tcBorders>
            <w:shd w:val="clear" w:color="auto" w:fill="FFFFFF"/>
          </w:tcPr>
          <w:p w:rsidR="00917C4A" w:rsidRPr="00862B85" w:rsidRDefault="00917C4A" w:rsidP="00917C4A">
            <w:pPr>
              <w:shd w:val="clear" w:color="auto" w:fill="FFFFFF"/>
              <w:rPr>
                <w:sz w:val="20"/>
                <w:szCs w:val="20"/>
              </w:rPr>
            </w:pPr>
            <w:r w:rsidRPr="00862B85">
              <w:rPr>
                <w:sz w:val="20"/>
                <w:szCs w:val="20"/>
              </w:rPr>
              <w:t>Штатный р</w:t>
            </w:r>
            <w:r w:rsidRPr="00862B85">
              <w:rPr>
                <w:sz w:val="20"/>
                <w:szCs w:val="20"/>
              </w:rPr>
              <w:t>а</w:t>
            </w:r>
            <w:r w:rsidRPr="00862B85">
              <w:rPr>
                <w:sz w:val="20"/>
                <w:szCs w:val="20"/>
              </w:rPr>
              <w:t>ботник</w:t>
            </w:r>
          </w:p>
        </w:tc>
      </w:tr>
    </w:tbl>
    <w:p w:rsidR="007E144F" w:rsidRPr="00B75631" w:rsidRDefault="007E144F" w:rsidP="005D54D6">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pPr>
    </w:p>
    <w:p w:rsidR="0090696B" w:rsidRDefault="0090696B" w:rsidP="005612C9">
      <w:pPr>
        <w:suppressAutoHyphens/>
        <w:ind w:firstLine="709"/>
        <w:jc w:val="both"/>
        <w:rPr>
          <w:b/>
        </w:rPr>
        <w:sectPr w:rsidR="0090696B" w:rsidSect="00917C4A">
          <w:pgSz w:w="16840" w:h="11907" w:orient="landscape"/>
          <w:pgMar w:top="851" w:right="1134" w:bottom="1701" w:left="1134" w:header="567" w:footer="709" w:gutter="0"/>
          <w:cols w:space="708"/>
          <w:titlePg/>
          <w:docGrid w:linePitch="360"/>
        </w:sectPr>
      </w:pPr>
    </w:p>
    <w:p w:rsidR="005612C9" w:rsidRPr="00B75631" w:rsidRDefault="005612C9" w:rsidP="006B7C54">
      <w:pPr>
        <w:pStyle w:val="2"/>
        <w:rPr>
          <w:b/>
        </w:rPr>
      </w:pPr>
      <w:bookmarkStart w:id="25" w:name="_Toc113028491"/>
      <w:r w:rsidRPr="00B75631">
        <w:rPr>
          <w:b/>
        </w:rPr>
        <w:lastRenderedPageBreak/>
        <w:t>6.5</w:t>
      </w:r>
      <w:r w:rsidR="007E144F" w:rsidRPr="00B75631">
        <w:rPr>
          <w:b/>
        </w:rPr>
        <w:t xml:space="preserve">. </w:t>
      </w:r>
      <w:bookmarkEnd w:id="1"/>
      <w:bookmarkEnd w:id="2"/>
      <w:r w:rsidRPr="00B75631">
        <w:rPr>
          <w:b/>
        </w:rPr>
        <w:t>Требования к финансовым условиям реализации образовательной программы</w:t>
      </w:r>
      <w:bookmarkEnd w:id="25"/>
    </w:p>
    <w:p w:rsidR="005612C9" w:rsidRPr="00B75631" w:rsidRDefault="005612C9" w:rsidP="005612C9">
      <w:pPr>
        <w:suppressAutoHyphens/>
        <w:ind w:firstLine="708"/>
        <w:jc w:val="both"/>
        <w:rPr>
          <w:bCs/>
        </w:rPr>
      </w:pPr>
      <w:r w:rsidRPr="00B75631">
        <w:rPr>
          <w:bCs/>
        </w:rPr>
        <w:t>6.5.1. Примерные расчеты нормативных затрат оказания государственных услуг по реализации образовательной программы</w:t>
      </w:r>
      <w:r w:rsidRPr="00B75631">
        <w:rPr>
          <w:rStyle w:val="ab"/>
          <w:bCs/>
        </w:rPr>
        <w:footnoteReference w:id="2"/>
      </w:r>
    </w:p>
    <w:p w:rsidR="005612C9" w:rsidRPr="00B75631" w:rsidRDefault="005612C9" w:rsidP="005612C9">
      <w:pPr>
        <w:suppressAutoHyphens/>
        <w:ind w:firstLine="709"/>
        <w:jc w:val="both"/>
      </w:pPr>
      <w:r w:rsidRPr="00B75631">
        <w:t xml:space="preserve">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w:t>
      </w:r>
      <w:proofErr w:type="spellStart"/>
      <w:r w:rsidRPr="00B75631">
        <w:t>Минобрнауки</w:t>
      </w:r>
      <w:proofErr w:type="spellEnd"/>
      <w:r w:rsidRPr="00B75631">
        <w:t xml:space="preserve"> России 27 ноября 2015 г. № АП-114/18вн.</w:t>
      </w:r>
    </w:p>
    <w:p w:rsidR="005612C9" w:rsidRPr="00B75631" w:rsidRDefault="005612C9" w:rsidP="005612C9">
      <w:pPr>
        <w:suppressAutoHyphens/>
        <w:ind w:firstLine="709"/>
        <w:jc w:val="both"/>
      </w:pPr>
      <w:r w:rsidRPr="00B75631">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rsidR="005612C9" w:rsidRPr="00B75631" w:rsidRDefault="005612C9" w:rsidP="005612C9">
      <w:pPr>
        <w:suppressAutoHyphens/>
        <w:ind w:firstLine="709"/>
        <w:jc w:val="both"/>
      </w:pPr>
    </w:p>
    <w:p w:rsidR="00240133" w:rsidRPr="00B75631" w:rsidRDefault="00240133" w:rsidP="006B7C54">
      <w:pPr>
        <w:pStyle w:val="1"/>
      </w:pPr>
    </w:p>
    <w:p w:rsidR="00645845" w:rsidRPr="00B75631" w:rsidRDefault="00645845" w:rsidP="006B7C54">
      <w:pPr>
        <w:pStyle w:val="1"/>
        <w:rPr>
          <w:b/>
          <w:color w:val="000000"/>
        </w:rPr>
      </w:pPr>
      <w:bookmarkStart w:id="26" w:name="_Toc113028492"/>
      <w:r w:rsidRPr="00B75631">
        <w:rPr>
          <w:b/>
          <w:color w:val="000000"/>
        </w:rPr>
        <w:t>Раздел 7. Ф</w:t>
      </w:r>
      <w:r w:rsidR="0089273E" w:rsidRPr="00B75631">
        <w:rPr>
          <w:b/>
          <w:color w:val="000000"/>
        </w:rPr>
        <w:t>ормирование фондов</w:t>
      </w:r>
      <w:r w:rsidRPr="00B75631">
        <w:rPr>
          <w:b/>
          <w:color w:val="000000"/>
        </w:rPr>
        <w:t xml:space="preserve"> оценочных средств для проведения государственной итоговой аттестации</w:t>
      </w:r>
      <w:bookmarkEnd w:id="26"/>
      <w:r w:rsidRPr="00B75631">
        <w:rPr>
          <w:b/>
          <w:color w:val="000000"/>
        </w:rPr>
        <w:t xml:space="preserve"> </w:t>
      </w:r>
    </w:p>
    <w:p w:rsidR="005D54D6" w:rsidRPr="00B75631" w:rsidRDefault="0007169E" w:rsidP="005D54D6">
      <w:pPr>
        <w:ind w:firstLine="709"/>
        <w:jc w:val="both"/>
        <w:rPr>
          <w:iCs/>
        </w:rPr>
      </w:pPr>
      <w:bookmarkStart w:id="27" w:name="_Hlk523149231"/>
      <w:r w:rsidRPr="00B75631">
        <w:rPr>
          <w:iCs/>
        </w:rPr>
        <w:t xml:space="preserve">7.1. </w:t>
      </w:r>
      <w:r w:rsidR="005D54D6" w:rsidRPr="00B75631">
        <w:rPr>
          <w:iCs/>
        </w:rPr>
        <w:t>Государственная итоговая аттестация включает подготовку и защиту выпус</w:t>
      </w:r>
      <w:r w:rsidR="005D54D6" w:rsidRPr="00B75631">
        <w:rPr>
          <w:iCs/>
        </w:rPr>
        <w:t>к</w:t>
      </w:r>
      <w:r w:rsidR="005D54D6" w:rsidRPr="00B75631">
        <w:rPr>
          <w:iCs/>
        </w:rPr>
        <w:t>ной квалификационной работы и государственные экзамены. Обязательное требование - соответствие тематики выпускной квалификационной работы содержанию одного или н</w:t>
      </w:r>
      <w:r w:rsidR="005D54D6" w:rsidRPr="00B75631">
        <w:rPr>
          <w:iCs/>
        </w:rPr>
        <w:t>е</w:t>
      </w:r>
      <w:r w:rsidR="005D54D6" w:rsidRPr="00B75631">
        <w:rPr>
          <w:iCs/>
        </w:rPr>
        <w:t>скольких профессиональных модулей.</w:t>
      </w:r>
    </w:p>
    <w:p w:rsidR="005D54D6" w:rsidRPr="00B75631" w:rsidRDefault="005D54D6" w:rsidP="005D54D6">
      <w:pPr>
        <w:ind w:firstLine="709"/>
        <w:jc w:val="both"/>
        <w:rPr>
          <w:iCs/>
        </w:rPr>
      </w:pPr>
      <w:r w:rsidRPr="00B75631">
        <w:rPr>
          <w:iCs/>
        </w:rPr>
        <w:t xml:space="preserve">(в ред. </w:t>
      </w:r>
      <w:hyperlink r:id="rId94" w:history="1">
        <w:r w:rsidRPr="00B75631">
          <w:rPr>
            <w:rStyle w:val="ac"/>
            <w:iCs/>
          </w:rPr>
          <w:t>Приказа</w:t>
        </w:r>
      </w:hyperlink>
      <w:r w:rsidRPr="00B75631">
        <w:rPr>
          <w:iCs/>
        </w:rPr>
        <w:t xml:space="preserve"> </w:t>
      </w:r>
      <w:proofErr w:type="spellStart"/>
      <w:r w:rsidRPr="00B75631">
        <w:rPr>
          <w:iCs/>
        </w:rPr>
        <w:t>Минпросвещения</w:t>
      </w:r>
      <w:proofErr w:type="spellEnd"/>
      <w:r w:rsidRPr="00B75631">
        <w:rPr>
          <w:iCs/>
        </w:rPr>
        <w:t xml:space="preserve"> России от 17.05.2021 N 253)</w:t>
      </w:r>
    </w:p>
    <w:p w:rsidR="005D54D6" w:rsidRPr="00B75631" w:rsidRDefault="005D54D6" w:rsidP="005D54D6">
      <w:pPr>
        <w:ind w:firstLine="709"/>
        <w:jc w:val="both"/>
        <w:rPr>
          <w:iCs/>
        </w:rPr>
      </w:pPr>
      <w:r w:rsidRPr="00B75631">
        <w:rPr>
          <w:iCs/>
        </w:rPr>
        <w:t>Государственная итоговая аттестация включает:</w:t>
      </w:r>
    </w:p>
    <w:p w:rsidR="005D54D6" w:rsidRPr="00B75631" w:rsidRDefault="005D54D6" w:rsidP="005D54D6">
      <w:pPr>
        <w:ind w:firstLine="709"/>
        <w:jc w:val="both"/>
        <w:rPr>
          <w:iCs/>
        </w:rPr>
      </w:pPr>
      <w:r w:rsidRPr="00B75631">
        <w:rPr>
          <w:iCs/>
        </w:rPr>
        <w:t>выпускную квалификационную работу - "Исполнение сольной программы";</w:t>
      </w:r>
    </w:p>
    <w:p w:rsidR="005D54D6" w:rsidRPr="00B75631" w:rsidRDefault="005D54D6" w:rsidP="005D54D6">
      <w:pPr>
        <w:ind w:firstLine="709"/>
        <w:jc w:val="both"/>
        <w:rPr>
          <w:iCs/>
        </w:rPr>
      </w:pPr>
      <w:r w:rsidRPr="00B75631">
        <w:rPr>
          <w:iCs/>
        </w:rPr>
        <w:t xml:space="preserve">(в ред. </w:t>
      </w:r>
      <w:hyperlink r:id="rId95" w:history="1">
        <w:r w:rsidRPr="00B75631">
          <w:rPr>
            <w:rStyle w:val="ac"/>
            <w:iCs/>
          </w:rPr>
          <w:t>Приказа</w:t>
        </w:r>
      </w:hyperlink>
      <w:r w:rsidRPr="00B75631">
        <w:rPr>
          <w:iCs/>
        </w:rPr>
        <w:t xml:space="preserve"> </w:t>
      </w:r>
      <w:proofErr w:type="spellStart"/>
      <w:r w:rsidRPr="00B75631">
        <w:rPr>
          <w:iCs/>
        </w:rPr>
        <w:t>Минпросвещения</w:t>
      </w:r>
      <w:proofErr w:type="spellEnd"/>
      <w:r w:rsidRPr="00B75631">
        <w:rPr>
          <w:iCs/>
        </w:rPr>
        <w:t xml:space="preserve"> России от 17.05.2021 N 253)</w:t>
      </w:r>
    </w:p>
    <w:p w:rsidR="005D54D6" w:rsidRPr="00B75631" w:rsidRDefault="005D54D6" w:rsidP="005D54D6">
      <w:pPr>
        <w:ind w:firstLine="709"/>
        <w:jc w:val="both"/>
        <w:rPr>
          <w:iCs/>
        </w:rPr>
      </w:pPr>
      <w:r w:rsidRPr="00B75631">
        <w:rPr>
          <w:iCs/>
        </w:rPr>
        <w:t>государственные экзамены по видам инструментов:</w:t>
      </w:r>
    </w:p>
    <w:p w:rsidR="005D54D6" w:rsidRPr="00B75631" w:rsidRDefault="005D54D6" w:rsidP="005D54D6">
      <w:pPr>
        <w:ind w:firstLine="709"/>
        <w:jc w:val="both"/>
        <w:rPr>
          <w:iCs/>
        </w:rPr>
      </w:pPr>
      <w:r w:rsidRPr="00B75631">
        <w:rPr>
          <w:iCs/>
        </w:rPr>
        <w:t>фортепиано, орган - по междисциплинарному курсу "Ансамблевое исполнительс</w:t>
      </w:r>
      <w:r w:rsidRPr="00B75631">
        <w:rPr>
          <w:iCs/>
        </w:rPr>
        <w:t>т</w:t>
      </w:r>
      <w:r w:rsidRPr="00B75631">
        <w:rPr>
          <w:iCs/>
        </w:rPr>
        <w:t>во";</w:t>
      </w:r>
    </w:p>
    <w:p w:rsidR="005D54D6" w:rsidRPr="00B75631" w:rsidRDefault="005D54D6" w:rsidP="005D54D6">
      <w:pPr>
        <w:ind w:firstLine="709"/>
        <w:jc w:val="both"/>
        <w:rPr>
          <w:iCs/>
        </w:rPr>
      </w:pPr>
      <w:r w:rsidRPr="00B75631">
        <w:rPr>
          <w:iCs/>
        </w:rPr>
        <w:t>фортепиано - по междисциплинарному курсу "Концертмейстерский класс";</w:t>
      </w:r>
    </w:p>
    <w:p w:rsidR="005D54D6" w:rsidRPr="00B75631" w:rsidRDefault="005D54D6" w:rsidP="005D54D6">
      <w:pPr>
        <w:ind w:firstLine="709"/>
        <w:jc w:val="both"/>
        <w:rPr>
          <w:iCs/>
        </w:rPr>
      </w:pPr>
      <w:r w:rsidRPr="00B75631">
        <w:rPr>
          <w:iCs/>
        </w:rPr>
        <w:t>орган - по междисциплинарному курсу "Концертмейстерский класс и генерал-бас";</w:t>
      </w:r>
    </w:p>
    <w:p w:rsidR="005D54D6" w:rsidRPr="00B75631" w:rsidRDefault="005D54D6" w:rsidP="005D54D6">
      <w:pPr>
        <w:ind w:firstLine="709"/>
        <w:jc w:val="both"/>
        <w:rPr>
          <w:iCs/>
        </w:rPr>
      </w:pPr>
      <w:r w:rsidRPr="00B75631">
        <w:rPr>
          <w:iCs/>
        </w:rPr>
        <w:t>оркестровые струнные инструменты - по междисциплинарному курсу "Камерный ансамбль и квартетный класс";</w:t>
      </w:r>
    </w:p>
    <w:p w:rsidR="005D54D6" w:rsidRPr="00B75631" w:rsidRDefault="005D54D6" w:rsidP="005D54D6">
      <w:pPr>
        <w:ind w:firstLine="709"/>
        <w:jc w:val="both"/>
        <w:rPr>
          <w:iCs/>
        </w:rPr>
      </w:pPr>
      <w:r w:rsidRPr="00B75631">
        <w:rPr>
          <w:iCs/>
        </w:rPr>
        <w:t>оркестровые духовые и ударные инструменты - по междисциплинарному курсу "Ансамблевое исполнительство";</w:t>
      </w:r>
    </w:p>
    <w:p w:rsidR="005D54D6" w:rsidRPr="00B75631" w:rsidRDefault="005D54D6" w:rsidP="005D54D6">
      <w:pPr>
        <w:ind w:firstLine="709"/>
        <w:jc w:val="both"/>
        <w:rPr>
          <w:iCs/>
        </w:rPr>
      </w:pPr>
      <w:r w:rsidRPr="00B75631">
        <w:rPr>
          <w:iCs/>
        </w:rPr>
        <w:t>инструменты народного оркестра, национальные инструменты народов России по междисциплинарным курсам "Ансамблевое исполнительство", "Концертмейстерский класс";</w:t>
      </w:r>
    </w:p>
    <w:p w:rsidR="005D54D6" w:rsidRPr="00B75631" w:rsidRDefault="005D54D6" w:rsidP="005D54D6">
      <w:pPr>
        <w:ind w:firstLine="709"/>
        <w:jc w:val="both"/>
        <w:rPr>
          <w:iCs/>
        </w:rPr>
      </w:pPr>
      <w:r w:rsidRPr="00B75631">
        <w:rPr>
          <w:iCs/>
        </w:rPr>
        <w:t>государственный экзамен по профессиональному модулю "Педагогическая де</w:t>
      </w:r>
      <w:r w:rsidRPr="00B75631">
        <w:rPr>
          <w:iCs/>
        </w:rPr>
        <w:t>я</w:t>
      </w:r>
      <w:r w:rsidRPr="00B75631">
        <w:rPr>
          <w:iCs/>
        </w:rPr>
        <w:t>тельность".</w:t>
      </w:r>
    </w:p>
    <w:p w:rsidR="0007169E" w:rsidRPr="00B75631" w:rsidRDefault="0007169E" w:rsidP="0007169E">
      <w:pPr>
        <w:ind w:firstLine="709"/>
        <w:jc w:val="both"/>
        <w:rPr>
          <w:iCs/>
        </w:rPr>
      </w:pPr>
      <w:r w:rsidRPr="00B75631">
        <w:rPr>
          <w:iCs/>
        </w:rPr>
        <w:t>7.</w:t>
      </w:r>
      <w:r w:rsidR="005F1E37" w:rsidRPr="00B75631">
        <w:rPr>
          <w:iCs/>
        </w:rPr>
        <w:t>2</w:t>
      </w:r>
      <w:r w:rsidRPr="00B75631">
        <w:rPr>
          <w:iCs/>
        </w:rPr>
        <w:t>. Для государственной итоговой аттестации образовательной организацией ра</w:t>
      </w:r>
      <w:r w:rsidRPr="00B75631">
        <w:rPr>
          <w:iCs/>
        </w:rPr>
        <w:t>з</w:t>
      </w:r>
      <w:r w:rsidRPr="00B75631">
        <w:rPr>
          <w:iCs/>
        </w:rPr>
        <w:t>рабатывается программа государственной итоговой аттестации и фонды оценочных средств.</w:t>
      </w:r>
    </w:p>
    <w:p w:rsidR="0007169E" w:rsidRPr="00B75631" w:rsidRDefault="0007169E" w:rsidP="0007169E">
      <w:pPr>
        <w:ind w:firstLine="709"/>
        <w:jc w:val="both"/>
        <w:rPr>
          <w:iCs/>
          <w:spacing w:val="-2"/>
        </w:rPr>
      </w:pPr>
      <w:r w:rsidRPr="00B75631">
        <w:rPr>
          <w:iCs/>
          <w:spacing w:val="-2"/>
        </w:rPr>
        <w:t>Задания для демонстрационного экзамена разрабатываются на основе професси</w:t>
      </w:r>
      <w:r w:rsidRPr="00B75631">
        <w:rPr>
          <w:iCs/>
          <w:spacing w:val="-2"/>
        </w:rPr>
        <w:t>о</w:t>
      </w:r>
      <w:r w:rsidRPr="00B75631">
        <w:rPr>
          <w:iCs/>
          <w:spacing w:val="-2"/>
        </w:rPr>
        <w:t xml:space="preserve">нальных стандартов и с учетом оценочных материалов, разработанных АНО «Агентство </w:t>
      </w:r>
      <w:r w:rsidRPr="00B75631">
        <w:rPr>
          <w:iCs/>
          <w:spacing w:val="-2"/>
        </w:rPr>
        <w:lastRenderedPageBreak/>
        <w:t>развития профессиональных сообществ и рабочих кадров «Молодые профессионалы (</w:t>
      </w:r>
      <w:proofErr w:type="spellStart"/>
      <w:r w:rsidRPr="00B75631">
        <w:rPr>
          <w:iCs/>
          <w:spacing w:val="-2"/>
        </w:rPr>
        <w:t>Ворлдскиллс</w:t>
      </w:r>
      <w:proofErr w:type="spellEnd"/>
      <w:r w:rsidRPr="00B75631">
        <w:rPr>
          <w:iCs/>
          <w:spacing w:val="-2"/>
        </w:rPr>
        <w:t xml:space="preserve"> Россия)», при условии наличия соответствующих профессиональных ста</w:t>
      </w:r>
      <w:r w:rsidRPr="00B75631">
        <w:rPr>
          <w:iCs/>
          <w:spacing w:val="-2"/>
        </w:rPr>
        <w:t>н</w:t>
      </w:r>
      <w:r w:rsidRPr="00B75631">
        <w:rPr>
          <w:iCs/>
          <w:spacing w:val="-2"/>
        </w:rPr>
        <w:t>дартов и материалов.</w:t>
      </w:r>
    </w:p>
    <w:p w:rsidR="0007169E" w:rsidRPr="00B75631" w:rsidRDefault="0007169E" w:rsidP="0007169E">
      <w:pPr>
        <w:ind w:firstLine="709"/>
        <w:jc w:val="both"/>
        <w:rPr>
          <w:iCs/>
        </w:rPr>
      </w:pPr>
      <w:r w:rsidRPr="00B75631">
        <w:rPr>
          <w:iCs/>
        </w:rPr>
        <w:t>7.</w:t>
      </w:r>
      <w:r w:rsidR="005F1E37" w:rsidRPr="00B75631">
        <w:rPr>
          <w:iCs/>
        </w:rPr>
        <w:t>3</w:t>
      </w:r>
      <w:r w:rsidRPr="00B75631">
        <w:rPr>
          <w:iCs/>
        </w:rPr>
        <w:t>. Фонды примерных оценочных средст</w:t>
      </w:r>
      <w:r w:rsidR="005F1E37" w:rsidRPr="00B75631">
        <w:rPr>
          <w:iCs/>
        </w:rPr>
        <w:t xml:space="preserve">в для проведения ГИА включают </w:t>
      </w:r>
      <w:r w:rsidRPr="00B75631">
        <w:rPr>
          <w:iCs/>
        </w:rPr>
        <w:t>прим</w:t>
      </w:r>
      <w:r w:rsidRPr="00B75631">
        <w:rPr>
          <w:iCs/>
        </w:rPr>
        <w:t>е</w:t>
      </w:r>
      <w:r w:rsidRPr="00B75631">
        <w:rPr>
          <w:iCs/>
        </w:rPr>
        <w:t>ры тем дипломных работ, описание процедур и условий проведения государственной ит</w:t>
      </w:r>
      <w:r w:rsidRPr="00B75631">
        <w:rPr>
          <w:iCs/>
        </w:rPr>
        <w:t>о</w:t>
      </w:r>
      <w:r w:rsidRPr="00B75631">
        <w:rPr>
          <w:iCs/>
        </w:rPr>
        <w:t xml:space="preserve">говой аттестации, критерии оценки. </w:t>
      </w:r>
    </w:p>
    <w:p w:rsidR="0007169E" w:rsidRPr="00B75631" w:rsidRDefault="0007169E" w:rsidP="0007169E">
      <w:pPr>
        <w:ind w:firstLine="709"/>
        <w:jc w:val="both"/>
        <w:rPr>
          <w:iCs/>
          <w:spacing w:val="-4"/>
        </w:rPr>
      </w:pPr>
      <w:r w:rsidRPr="00B75631">
        <w:rPr>
          <w:iCs/>
          <w:spacing w:val="-4"/>
        </w:rPr>
        <w:t>Фонды примерных оценочных средств для проведения ГИА приведены в приложении 4.</w:t>
      </w:r>
    </w:p>
    <w:p w:rsidR="00750B7C" w:rsidRPr="00B75631" w:rsidRDefault="00750B7C" w:rsidP="0063044F">
      <w:pPr>
        <w:ind w:firstLine="708"/>
        <w:jc w:val="both"/>
      </w:pPr>
    </w:p>
    <w:p w:rsidR="00BD62C1" w:rsidRDefault="00BD62C1" w:rsidP="006B7C54">
      <w:pPr>
        <w:pStyle w:val="1"/>
        <w:rPr>
          <w:b/>
        </w:rPr>
      </w:pPr>
      <w:bookmarkStart w:id="28" w:name="_Toc113028493"/>
      <w:bookmarkEnd w:id="27"/>
      <w:r w:rsidRPr="00B75631">
        <w:rPr>
          <w:b/>
        </w:rPr>
        <w:t xml:space="preserve">Раздел </w:t>
      </w:r>
      <w:r w:rsidR="00240133" w:rsidRPr="00B75631">
        <w:rPr>
          <w:b/>
        </w:rPr>
        <w:t>8</w:t>
      </w:r>
      <w:r w:rsidRPr="00B75631">
        <w:rPr>
          <w:b/>
        </w:rPr>
        <w:t xml:space="preserve">. Разработчики </w:t>
      </w:r>
      <w:r w:rsidR="00D60085" w:rsidRPr="00B75631">
        <w:rPr>
          <w:b/>
        </w:rPr>
        <w:t>основной образовательной программы</w:t>
      </w:r>
      <w:bookmarkEnd w:id="28"/>
    </w:p>
    <w:p w:rsidR="00A55ED0" w:rsidRPr="009A12D7" w:rsidRDefault="00A55ED0" w:rsidP="00A55ED0">
      <w:pPr>
        <w:rPr>
          <w:b/>
        </w:rPr>
      </w:pPr>
      <w:r w:rsidRPr="009A12D7">
        <w:rPr>
          <w:b/>
        </w:rPr>
        <w:t>Организация-разработчик:</w:t>
      </w:r>
    </w:p>
    <w:p w:rsidR="00A55ED0" w:rsidRPr="009A12D7" w:rsidRDefault="00A55ED0" w:rsidP="00A55ED0">
      <w:pPr>
        <w:pStyle w:val="ad"/>
        <w:numPr>
          <w:ilvl w:val="3"/>
          <w:numId w:val="19"/>
        </w:numPr>
        <w:tabs>
          <w:tab w:val="clear" w:pos="2880"/>
          <w:tab w:val="num" w:pos="426"/>
        </w:tabs>
        <w:spacing w:before="0" w:after="0"/>
        <w:ind w:left="426"/>
      </w:pPr>
      <w:r w:rsidRPr="009A12D7">
        <w:t>ГАПОУ ТО «</w:t>
      </w:r>
      <w:proofErr w:type="spellStart"/>
      <w:r w:rsidRPr="009A12D7">
        <w:t>Тобольский</w:t>
      </w:r>
      <w:proofErr w:type="spellEnd"/>
      <w:r w:rsidRPr="009A12D7">
        <w:t xml:space="preserve"> многопрофильный техникум».</w:t>
      </w:r>
    </w:p>
    <w:p w:rsidR="00A55ED0" w:rsidRPr="009A12D7" w:rsidRDefault="00A55ED0" w:rsidP="00A55ED0">
      <w:pPr>
        <w:rPr>
          <w:b/>
        </w:rPr>
      </w:pPr>
    </w:p>
    <w:p w:rsidR="00A55ED0" w:rsidRPr="009A12D7" w:rsidRDefault="00A55ED0" w:rsidP="00A55ED0">
      <w:pPr>
        <w:rPr>
          <w:b/>
        </w:rPr>
      </w:pPr>
      <w:r w:rsidRPr="009A12D7">
        <w:rPr>
          <w:b/>
        </w:rPr>
        <w:t>Разработчики:</w:t>
      </w:r>
    </w:p>
    <w:p w:rsidR="00A55ED0" w:rsidRDefault="00A55ED0"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9A12D7">
        <w:t>Бикчандаева</w:t>
      </w:r>
      <w:proofErr w:type="spellEnd"/>
      <w:r w:rsidRPr="009A12D7">
        <w:t xml:space="preserve"> Д.М. – методист ГАПОУ ТО «</w:t>
      </w:r>
      <w:proofErr w:type="spellStart"/>
      <w:r w:rsidRPr="009A12D7">
        <w:t>Тобольский</w:t>
      </w:r>
      <w:proofErr w:type="spellEnd"/>
      <w:r w:rsidRPr="009A12D7">
        <w:t xml:space="preserve"> многопрофильный техникум»</w:t>
      </w:r>
    </w:p>
    <w:p w:rsidR="0090696B" w:rsidRDefault="0090696B" w:rsidP="0090696B">
      <w:pPr>
        <w:widowControl w:val="0"/>
        <w:numPr>
          <w:ilvl w:val="0"/>
          <w:numId w:val="18"/>
        </w:numPr>
        <w:suppressAutoHyphens/>
        <w:ind w:left="0" w:firstLine="0"/>
      </w:pPr>
      <w:r w:rsidRPr="00B577CE">
        <w:t xml:space="preserve">Бакулина Е.А. – преподаватель </w:t>
      </w:r>
      <w:r w:rsidR="00D75764">
        <w:t>высшей</w:t>
      </w:r>
      <w:r w:rsidRPr="00B577CE">
        <w:t xml:space="preserve"> квалификационной категории</w:t>
      </w:r>
    </w:p>
    <w:p w:rsidR="0090696B" w:rsidRDefault="0090696B" w:rsidP="0090696B">
      <w:pPr>
        <w:widowControl w:val="0"/>
        <w:numPr>
          <w:ilvl w:val="0"/>
          <w:numId w:val="18"/>
        </w:numPr>
        <w:suppressAutoHyphens/>
        <w:ind w:left="0" w:firstLine="0"/>
      </w:pPr>
      <w:proofErr w:type="spellStart"/>
      <w:r>
        <w:t>Бусоргина</w:t>
      </w:r>
      <w:proofErr w:type="spellEnd"/>
      <w:r>
        <w:t xml:space="preserve"> Л.Н. - </w:t>
      </w:r>
      <w:r w:rsidRPr="00B577CE">
        <w:t>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B577CE">
        <w:t>Гумерова</w:t>
      </w:r>
      <w:proofErr w:type="spellEnd"/>
      <w:r w:rsidRPr="00B577CE">
        <w:t xml:space="preserve"> Л. В.- преподаватель </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B577CE">
        <w:t>Залешина</w:t>
      </w:r>
      <w:proofErr w:type="spellEnd"/>
      <w:r w:rsidRPr="00B577CE">
        <w:t xml:space="preserve"> У.М. –– 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 xml:space="preserve">Тарасова Л.А. – преподаватель </w:t>
      </w:r>
      <w:r w:rsidR="00D75764">
        <w:t>высшей</w:t>
      </w:r>
      <w:r w:rsidRPr="00B577CE">
        <w:t xml:space="preserve">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B577CE">
        <w:t>Котенко</w:t>
      </w:r>
      <w:proofErr w:type="spellEnd"/>
      <w:r w:rsidRPr="00B577CE">
        <w:t xml:space="preserve"> Е. Г. – 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Кудряшов А.Н. - преподаватель высшей квалификационной категории, Заслуженный работник культуры РФ.</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Кудряшова Т. А. – преподаватель высшей квалификационной категории, Заслуженный учитель РФ</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Кузнецкая Ю.С. - 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Торопова  Н.Л. – 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Малышева М. И. – преподаватель высшей квалификационной категории</w:t>
      </w:r>
    </w:p>
    <w:p w:rsidR="0090696B" w:rsidRPr="00B577CE" w:rsidRDefault="0090696B" w:rsidP="0090696B">
      <w:pPr>
        <w:numPr>
          <w:ilvl w:val="0"/>
          <w:numId w:val="18"/>
        </w:numPr>
        <w:tabs>
          <w:tab w:val="left" w:pos="709"/>
        </w:tabs>
        <w:ind w:left="0" w:firstLine="0"/>
      </w:pPr>
      <w:proofErr w:type="spellStart"/>
      <w:r w:rsidRPr="00B577CE">
        <w:t>Марьясова</w:t>
      </w:r>
      <w:proofErr w:type="spellEnd"/>
      <w:r w:rsidRPr="00B577CE">
        <w:t xml:space="preserve"> И. А. – 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Нагибина Е.В. - 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Нефедов Ю. А. – преподаватель высшей квалификационной категории</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B577CE">
        <w:t>Поливин</w:t>
      </w:r>
      <w:proofErr w:type="spellEnd"/>
      <w:r w:rsidRPr="00B577CE">
        <w:t xml:space="preserve"> Е.В. - Заслуженный работник физической культуры России, преподаватель высшей квалификационной категории </w:t>
      </w:r>
    </w:p>
    <w:p w:rsidR="0090696B" w:rsidRPr="00B577CE"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rsidRPr="00B577CE">
        <w:t>Чазова М. В. – преподаватель высшей категории, Заслуженный работник культуры РФ.</w:t>
      </w:r>
    </w:p>
    <w:p w:rsidR="0090696B"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rsidRPr="00B577CE">
        <w:t>Ламбина</w:t>
      </w:r>
      <w:proofErr w:type="spellEnd"/>
      <w:r w:rsidRPr="00B577CE">
        <w:t xml:space="preserve"> М.Ю. – преподаватель первой квалификационной категории </w:t>
      </w:r>
    </w:p>
    <w:p w:rsidR="0090696B"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 xml:space="preserve">Щекина А.И. - </w:t>
      </w:r>
      <w:r w:rsidRPr="00B577CE">
        <w:t>преподаватель высшей квалификационной категории</w:t>
      </w:r>
    </w:p>
    <w:p w:rsidR="0090696B"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r>
        <w:t xml:space="preserve">Щекин В.Ю. - </w:t>
      </w:r>
      <w:r w:rsidRPr="00B577CE">
        <w:t>преподаватель высшей квалификационной категории</w:t>
      </w:r>
    </w:p>
    <w:p w:rsidR="0090696B" w:rsidRDefault="0090696B" w:rsidP="0090696B">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pPr>
      <w:proofErr w:type="spellStart"/>
      <w:r>
        <w:t>Жвакин</w:t>
      </w:r>
      <w:proofErr w:type="spellEnd"/>
      <w:r>
        <w:t xml:space="preserve"> А.Б. - </w:t>
      </w:r>
      <w:r w:rsidRPr="00B577CE">
        <w:t>преподаватель высшей квалификационной категории</w:t>
      </w:r>
    </w:p>
    <w:p w:rsidR="002D186E" w:rsidRPr="006B7C54" w:rsidRDefault="0090696B" w:rsidP="006B7C54">
      <w:pPr>
        <w:widowControl w:val="0"/>
        <w:numPr>
          <w:ilvl w:val="0"/>
          <w:numId w:val="18"/>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0"/>
        <w:rPr>
          <w:b/>
        </w:rPr>
      </w:pPr>
      <w:proofErr w:type="spellStart"/>
      <w:r>
        <w:t>Минько</w:t>
      </w:r>
      <w:proofErr w:type="spellEnd"/>
      <w:r>
        <w:t xml:space="preserve"> С.Л. - </w:t>
      </w:r>
      <w:r w:rsidRPr="00B577CE">
        <w:t>преподаватель высшей квалификационной категории</w:t>
      </w:r>
    </w:p>
    <w:sectPr w:rsidR="002D186E" w:rsidRPr="006B7C54" w:rsidSect="006B7C54">
      <w:pgSz w:w="11907" w:h="16840"/>
      <w:pgMar w:top="1134" w:right="851" w:bottom="1134" w:left="170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0DF" w:rsidRDefault="004600DF" w:rsidP="0018331B">
      <w:r>
        <w:separator/>
      </w:r>
    </w:p>
  </w:endnote>
  <w:endnote w:type="continuationSeparator" w:id="0">
    <w:p w:rsidR="004600DF" w:rsidRDefault="004600DF" w:rsidP="00183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panose1 w:val="02020603050405020304"/>
    <w:charset w:val="CC"/>
    <w:family w:val="roman"/>
    <w:pitch w:val="variable"/>
    <w:sig w:usb0="E0000AFF" w:usb1="500078FF" w:usb2="00000021" w:usb3="00000000" w:csb0="000001BF" w:csb1="00000000"/>
  </w:font>
  <w:font w:name="Lohit Hindi">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72838"/>
      <w:docPartObj>
        <w:docPartGallery w:val="Page Numbers (Bottom of Page)"/>
        <w:docPartUnique/>
      </w:docPartObj>
    </w:sdtPr>
    <w:sdtContent>
      <w:p w:rsidR="00A94CF1" w:rsidRDefault="00563505">
        <w:pPr>
          <w:pStyle w:val="a5"/>
          <w:jc w:val="right"/>
        </w:pPr>
        <w:fldSimple w:instr=" PAGE   \* MERGEFORMAT ">
          <w:r w:rsidR="00F82EB7">
            <w:rPr>
              <w:noProof/>
            </w:rPr>
            <w:t>1</w:t>
          </w:r>
        </w:fldSimple>
      </w:p>
    </w:sdtContent>
  </w:sdt>
  <w:p w:rsidR="00A94CF1" w:rsidRDefault="00A94CF1">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54" w:rsidRDefault="00563505">
    <w:pPr>
      <w:pStyle w:val="a5"/>
      <w:jc w:val="center"/>
    </w:pPr>
    <w:fldSimple w:instr=" PAGE   \* MERGEFORMAT ">
      <w:r w:rsidR="00F82EB7">
        <w:rPr>
          <w:noProof/>
        </w:rPr>
        <w:t>28</w:t>
      </w:r>
    </w:fldSimple>
  </w:p>
  <w:p w:rsidR="006B7C54" w:rsidRDefault="006B7C5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54" w:rsidRDefault="00563505" w:rsidP="00764A68">
    <w:pPr>
      <w:pStyle w:val="a5"/>
      <w:framePr w:wrap="around" w:vAnchor="text" w:hAnchor="margin" w:xAlign="right" w:y="1"/>
      <w:rPr>
        <w:rStyle w:val="a7"/>
      </w:rPr>
    </w:pPr>
    <w:r>
      <w:rPr>
        <w:rStyle w:val="a7"/>
      </w:rPr>
      <w:fldChar w:fldCharType="begin"/>
    </w:r>
    <w:r w:rsidR="006B7C54">
      <w:rPr>
        <w:rStyle w:val="a7"/>
      </w:rPr>
      <w:instrText xml:space="preserve">PAGE  </w:instrText>
    </w:r>
    <w:r>
      <w:rPr>
        <w:rStyle w:val="a7"/>
      </w:rPr>
      <w:fldChar w:fldCharType="separate"/>
    </w:r>
    <w:r w:rsidR="006B7C54">
      <w:rPr>
        <w:rStyle w:val="a7"/>
        <w:noProof/>
      </w:rPr>
      <w:t>264</w:t>
    </w:r>
    <w:r>
      <w:rPr>
        <w:rStyle w:val="a7"/>
      </w:rPr>
      <w:fldChar w:fldCharType="end"/>
    </w:r>
  </w:p>
  <w:p w:rsidR="006B7C54" w:rsidRDefault="006B7C54" w:rsidP="00764A68">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C54" w:rsidRDefault="00563505">
    <w:pPr>
      <w:pStyle w:val="a5"/>
      <w:jc w:val="right"/>
    </w:pPr>
    <w:fldSimple w:instr="PAGE   \* MERGEFORMAT">
      <w:r w:rsidR="00F82EB7">
        <w:rPr>
          <w:noProof/>
        </w:rPr>
        <w:t>72</w:t>
      </w:r>
    </w:fldSimple>
  </w:p>
  <w:p w:rsidR="006B7C54" w:rsidRDefault="006B7C54" w:rsidP="00764A68">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0DF" w:rsidRDefault="004600DF" w:rsidP="0018331B">
      <w:r>
        <w:separator/>
      </w:r>
    </w:p>
  </w:footnote>
  <w:footnote w:type="continuationSeparator" w:id="0">
    <w:p w:rsidR="004600DF" w:rsidRDefault="004600DF" w:rsidP="0018331B">
      <w:r>
        <w:continuationSeparator/>
      </w:r>
    </w:p>
  </w:footnote>
  <w:footnote w:id="1">
    <w:p w:rsidR="006B7C54" w:rsidRPr="00AB2318" w:rsidRDefault="006B7C54" w:rsidP="00A55ED0">
      <w:pPr>
        <w:pStyle w:val="a9"/>
        <w:jc w:val="both"/>
        <w:rPr>
          <w:lang w:val="ru-RU"/>
        </w:rPr>
      </w:pPr>
      <w:r w:rsidRPr="00AB2318">
        <w:rPr>
          <w:rStyle w:val="ab"/>
          <w:sz w:val="24"/>
          <w:szCs w:val="24"/>
          <w:lang w:val="ru-RU"/>
        </w:rPr>
        <w:t>1</w:t>
      </w:r>
      <w:r w:rsidRPr="00AB2318">
        <w:rPr>
          <w:sz w:val="24"/>
          <w:szCs w:val="24"/>
          <w:lang w:val="ru-RU"/>
        </w:rPr>
        <w:t xml:space="preserve"> </w:t>
      </w:r>
      <w:r w:rsidRPr="00AB2318">
        <w:rPr>
          <w:lang w:val="ru-RU"/>
        </w:rPr>
        <w:t>Общая трудоемкость – максимальная учебная нагрузка включает часы: обязательных учебных занятий, видов учебной практики, самостоятельной работы, в том числе часы, необходимые для реализации фед</w:t>
      </w:r>
      <w:r w:rsidRPr="00AB2318">
        <w:rPr>
          <w:lang w:val="ru-RU"/>
        </w:rPr>
        <w:t>е</w:t>
      </w:r>
      <w:r w:rsidRPr="00AB2318">
        <w:rPr>
          <w:lang w:val="ru-RU"/>
        </w:rPr>
        <w:t xml:space="preserve">рального государственного образовательного стандарта среднего общего образования в пределах ППССЗ, в том числе с учетом получаемой специальности СПО. </w:t>
      </w:r>
    </w:p>
    <w:p w:rsidR="006B7C54" w:rsidRPr="00AB2318" w:rsidRDefault="006B7C54" w:rsidP="00A55ED0">
      <w:pPr>
        <w:pStyle w:val="a9"/>
        <w:jc w:val="both"/>
        <w:rPr>
          <w:lang w:val="ru-RU"/>
        </w:rPr>
      </w:pPr>
      <w:r w:rsidRPr="00AB2318">
        <w:rPr>
          <w:rStyle w:val="ab"/>
          <w:sz w:val="24"/>
          <w:szCs w:val="24"/>
          <w:lang w:val="ru-RU"/>
        </w:rPr>
        <w:t>2</w:t>
      </w:r>
      <w:r w:rsidRPr="00AB2318">
        <w:rPr>
          <w:lang w:val="ru-RU"/>
        </w:rPr>
        <w:t xml:space="preserve"> Квалификация Концертмейстер присваивается при подготовке по следующим видам инструментов: фо</w:t>
      </w:r>
      <w:r w:rsidRPr="00AB2318">
        <w:rPr>
          <w:lang w:val="ru-RU"/>
        </w:rPr>
        <w:t>р</w:t>
      </w:r>
      <w:r w:rsidRPr="00AB2318">
        <w:rPr>
          <w:lang w:val="ru-RU"/>
        </w:rPr>
        <w:t>тепиано, инструменты народного оркестра.</w:t>
      </w:r>
    </w:p>
    <w:p w:rsidR="006B7C54" w:rsidRPr="00AB2318" w:rsidRDefault="006B7C54" w:rsidP="00A55ED0">
      <w:pPr>
        <w:pStyle w:val="a9"/>
        <w:jc w:val="both"/>
        <w:rPr>
          <w:sz w:val="24"/>
          <w:szCs w:val="24"/>
          <w:lang w:val="ru-RU"/>
        </w:rPr>
      </w:pPr>
      <w:r w:rsidRPr="00AB2318">
        <w:rPr>
          <w:rStyle w:val="ab"/>
          <w:sz w:val="24"/>
          <w:szCs w:val="24"/>
          <w:lang w:val="ru-RU"/>
        </w:rPr>
        <w:t>3</w:t>
      </w:r>
      <w:r w:rsidRPr="00AB2318">
        <w:rPr>
          <w:sz w:val="24"/>
          <w:szCs w:val="24"/>
          <w:lang w:val="ru-RU"/>
        </w:rPr>
        <w:t xml:space="preserve"> </w:t>
      </w:r>
      <w:r w:rsidRPr="00AB2318">
        <w:rPr>
          <w:lang w:val="ru-RU"/>
        </w:rPr>
        <w:t>Образовательная организация, осуществляющая подготовку специалистов среднего звена на базе осно</w:t>
      </w:r>
      <w:r w:rsidRPr="00AB2318">
        <w:rPr>
          <w:lang w:val="ru-RU"/>
        </w:rPr>
        <w:t>в</w:t>
      </w:r>
      <w:r w:rsidRPr="00AB2318">
        <w:rPr>
          <w:lang w:val="ru-RU"/>
        </w:rPr>
        <w:t>ного общего образования, реализует ФГОС среднего общего образования в пределах ОПОП, в том числе с учётом получаемой специальности СПО.</w:t>
      </w:r>
    </w:p>
    <w:p w:rsidR="006B7C54" w:rsidRPr="00A55ED0" w:rsidRDefault="006B7C54" w:rsidP="00A55ED0">
      <w:pPr>
        <w:pStyle w:val="a9"/>
        <w:jc w:val="both"/>
        <w:rPr>
          <w:lang w:val="ru-RU"/>
        </w:rPr>
      </w:pPr>
    </w:p>
  </w:footnote>
  <w:footnote w:id="2">
    <w:p w:rsidR="006B7C54" w:rsidRPr="00D52821" w:rsidRDefault="006B7C54" w:rsidP="005612C9">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w:t>
      </w:r>
      <w:r>
        <w:rPr>
          <w:lang w:val="ru-RU"/>
        </w:rPr>
        <w:t>н</w:t>
      </w:r>
      <w:r>
        <w:rPr>
          <w:lang w:val="ru-RU"/>
        </w:rPr>
        <w:t>дациями федеральных и региональных нормативных документов.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18E"/>
    <w:multiLevelType w:val="multilevel"/>
    <w:tmpl w:val="4C92D948"/>
    <w:lvl w:ilvl="0">
      <w:start w:val="2"/>
      <w:numFmt w:val="decimal"/>
      <w:lvlText w:val="%1."/>
      <w:lvlJc w:val="left"/>
      <w:pPr>
        <w:ind w:left="450" w:hanging="450"/>
      </w:pPr>
      <w:rPr>
        <w:rFonts w:hint="default"/>
        <w:b/>
        <w:sz w:val="24"/>
      </w:rPr>
    </w:lvl>
    <w:lvl w:ilvl="1">
      <w:start w:val="1"/>
      <w:numFmt w:val="decimal"/>
      <w:lvlText w:val="%1.%2."/>
      <w:lvlJc w:val="left"/>
      <w:pPr>
        <w:ind w:left="1301" w:hanging="450"/>
      </w:pPr>
      <w:rPr>
        <w:rFonts w:hint="default"/>
        <w:b/>
        <w:sz w:val="28"/>
      </w:rPr>
    </w:lvl>
    <w:lvl w:ilvl="2">
      <w:start w:val="1"/>
      <w:numFmt w:val="decimalZero"/>
      <w:lvlText w:val="%1.%2.%3."/>
      <w:lvlJc w:val="left"/>
      <w:pPr>
        <w:ind w:left="2422" w:hanging="720"/>
      </w:pPr>
      <w:rPr>
        <w:rFonts w:hint="default"/>
        <w:b/>
        <w:sz w:val="28"/>
      </w:rPr>
    </w:lvl>
    <w:lvl w:ilvl="3">
      <w:start w:val="1"/>
      <w:numFmt w:val="decimalZero"/>
      <w:lvlText w:val="%1.%2.%3.%4."/>
      <w:lvlJc w:val="left"/>
      <w:pPr>
        <w:ind w:left="3273" w:hanging="720"/>
      </w:pPr>
      <w:rPr>
        <w:rFonts w:hint="default"/>
        <w:b/>
        <w:sz w:val="28"/>
      </w:rPr>
    </w:lvl>
    <w:lvl w:ilvl="4">
      <w:start w:val="1"/>
      <w:numFmt w:val="decimal"/>
      <w:lvlText w:val="%1.%2.%3.%4.%5."/>
      <w:lvlJc w:val="left"/>
      <w:pPr>
        <w:ind w:left="4484" w:hanging="1080"/>
      </w:pPr>
      <w:rPr>
        <w:rFonts w:hint="default"/>
        <w:b/>
        <w:sz w:val="28"/>
      </w:rPr>
    </w:lvl>
    <w:lvl w:ilvl="5">
      <w:start w:val="1"/>
      <w:numFmt w:val="decimal"/>
      <w:lvlText w:val="%1.%2.%3.%4.%5.%6."/>
      <w:lvlJc w:val="left"/>
      <w:pPr>
        <w:ind w:left="5335" w:hanging="1080"/>
      </w:pPr>
      <w:rPr>
        <w:rFonts w:hint="default"/>
        <w:b/>
        <w:sz w:val="28"/>
      </w:rPr>
    </w:lvl>
    <w:lvl w:ilvl="6">
      <w:start w:val="1"/>
      <w:numFmt w:val="decimal"/>
      <w:lvlText w:val="%1.%2.%3.%4.%5.%6.%7."/>
      <w:lvlJc w:val="left"/>
      <w:pPr>
        <w:ind w:left="6186" w:hanging="1080"/>
      </w:pPr>
      <w:rPr>
        <w:rFonts w:hint="default"/>
        <w:b/>
        <w:sz w:val="28"/>
      </w:rPr>
    </w:lvl>
    <w:lvl w:ilvl="7">
      <w:start w:val="1"/>
      <w:numFmt w:val="decimal"/>
      <w:lvlText w:val="%1.%2.%3.%4.%5.%6.%7.%8."/>
      <w:lvlJc w:val="left"/>
      <w:pPr>
        <w:ind w:left="7397" w:hanging="1440"/>
      </w:pPr>
      <w:rPr>
        <w:rFonts w:hint="default"/>
        <w:b/>
        <w:sz w:val="28"/>
      </w:rPr>
    </w:lvl>
    <w:lvl w:ilvl="8">
      <w:start w:val="1"/>
      <w:numFmt w:val="decimal"/>
      <w:lvlText w:val="%1.%2.%3.%4.%5.%6.%7.%8.%9."/>
      <w:lvlJc w:val="left"/>
      <w:pPr>
        <w:ind w:left="8248" w:hanging="1440"/>
      </w:pPr>
      <w:rPr>
        <w:rFonts w:hint="default"/>
        <w:b/>
        <w:sz w:val="28"/>
      </w:rPr>
    </w:lvl>
  </w:abstractNum>
  <w:abstractNum w:abstractNumId="1">
    <w:nsid w:val="011069D6"/>
    <w:multiLevelType w:val="hybridMultilevel"/>
    <w:tmpl w:val="EDC8BC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745142D"/>
    <w:multiLevelType w:val="hybridMultilevel"/>
    <w:tmpl w:val="615EC822"/>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DBD3055"/>
    <w:multiLevelType w:val="hybridMultilevel"/>
    <w:tmpl w:val="D7209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CD6ACF"/>
    <w:multiLevelType w:val="hybridMultilevel"/>
    <w:tmpl w:val="AD6EE2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33D4BD5"/>
    <w:multiLevelType w:val="hybridMultilevel"/>
    <w:tmpl w:val="F75039E6"/>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732B4"/>
    <w:multiLevelType w:val="hybridMultilevel"/>
    <w:tmpl w:val="CCDA6108"/>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8D4BC3"/>
    <w:multiLevelType w:val="hybridMultilevel"/>
    <w:tmpl w:val="652C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2A566F"/>
    <w:multiLevelType w:val="hybridMultilevel"/>
    <w:tmpl w:val="3C944D90"/>
    <w:lvl w:ilvl="0" w:tplc="8E607C2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E3157E0"/>
    <w:multiLevelType w:val="hybridMultilevel"/>
    <w:tmpl w:val="DD801BD6"/>
    <w:lvl w:ilvl="0" w:tplc="B00EB3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41B321E0"/>
    <w:multiLevelType w:val="hybridMultilevel"/>
    <w:tmpl w:val="9A30C10E"/>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AB70168"/>
    <w:multiLevelType w:val="hybridMultilevel"/>
    <w:tmpl w:val="633C7544"/>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D435A3"/>
    <w:multiLevelType w:val="hybridMultilevel"/>
    <w:tmpl w:val="CE54EB06"/>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8004875"/>
    <w:multiLevelType w:val="hybridMultilevel"/>
    <w:tmpl w:val="E3FCDFEA"/>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102941"/>
    <w:multiLevelType w:val="hybridMultilevel"/>
    <w:tmpl w:val="98F8F2FA"/>
    <w:lvl w:ilvl="0" w:tplc="01E60BDE">
      <w:start w:val="1"/>
      <w:numFmt w:val="bullet"/>
      <w:lvlText w:val="•"/>
      <w:lvlJc w:val="left"/>
      <w:pPr>
        <w:tabs>
          <w:tab w:val="num" w:pos="720"/>
        </w:tabs>
        <w:ind w:left="720" w:hanging="360"/>
      </w:pPr>
      <w:rPr>
        <w:rFonts w:ascii="Arial" w:hAnsi="Arial" w:hint="default"/>
      </w:rPr>
    </w:lvl>
    <w:lvl w:ilvl="1" w:tplc="A290D776" w:tentative="1">
      <w:start w:val="1"/>
      <w:numFmt w:val="bullet"/>
      <w:lvlText w:val="•"/>
      <w:lvlJc w:val="left"/>
      <w:pPr>
        <w:tabs>
          <w:tab w:val="num" w:pos="1440"/>
        </w:tabs>
        <w:ind w:left="1440" w:hanging="360"/>
      </w:pPr>
      <w:rPr>
        <w:rFonts w:ascii="Arial" w:hAnsi="Arial" w:hint="default"/>
      </w:rPr>
    </w:lvl>
    <w:lvl w:ilvl="2" w:tplc="4F5CDD34" w:tentative="1">
      <w:start w:val="1"/>
      <w:numFmt w:val="bullet"/>
      <w:lvlText w:val="•"/>
      <w:lvlJc w:val="left"/>
      <w:pPr>
        <w:tabs>
          <w:tab w:val="num" w:pos="2160"/>
        </w:tabs>
        <w:ind w:left="2160" w:hanging="360"/>
      </w:pPr>
      <w:rPr>
        <w:rFonts w:ascii="Arial" w:hAnsi="Arial" w:hint="default"/>
      </w:rPr>
    </w:lvl>
    <w:lvl w:ilvl="3" w:tplc="A71C7F1C" w:tentative="1">
      <w:start w:val="1"/>
      <w:numFmt w:val="bullet"/>
      <w:lvlText w:val="•"/>
      <w:lvlJc w:val="left"/>
      <w:pPr>
        <w:tabs>
          <w:tab w:val="num" w:pos="2880"/>
        </w:tabs>
        <w:ind w:left="2880" w:hanging="360"/>
      </w:pPr>
      <w:rPr>
        <w:rFonts w:ascii="Arial" w:hAnsi="Arial" w:hint="default"/>
      </w:rPr>
    </w:lvl>
    <w:lvl w:ilvl="4" w:tplc="BF023548" w:tentative="1">
      <w:start w:val="1"/>
      <w:numFmt w:val="bullet"/>
      <w:lvlText w:val="•"/>
      <w:lvlJc w:val="left"/>
      <w:pPr>
        <w:tabs>
          <w:tab w:val="num" w:pos="3600"/>
        </w:tabs>
        <w:ind w:left="3600" w:hanging="360"/>
      </w:pPr>
      <w:rPr>
        <w:rFonts w:ascii="Arial" w:hAnsi="Arial" w:hint="default"/>
      </w:rPr>
    </w:lvl>
    <w:lvl w:ilvl="5" w:tplc="60AC18B6" w:tentative="1">
      <w:start w:val="1"/>
      <w:numFmt w:val="bullet"/>
      <w:lvlText w:val="•"/>
      <w:lvlJc w:val="left"/>
      <w:pPr>
        <w:tabs>
          <w:tab w:val="num" w:pos="4320"/>
        </w:tabs>
        <w:ind w:left="4320" w:hanging="360"/>
      </w:pPr>
      <w:rPr>
        <w:rFonts w:ascii="Arial" w:hAnsi="Arial" w:hint="default"/>
      </w:rPr>
    </w:lvl>
    <w:lvl w:ilvl="6" w:tplc="79E2457A" w:tentative="1">
      <w:start w:val="1"/>
      <w:numFmt w:val="bullet"/>
      <w:lvlText w:val="•"/>
      <w:lvlJc w:val="left"/>
      <w:pPr>
        <w:tabs>
          <w:tab w:val="num" w:pos="5040"/>
        </w:tabs>
        <w:ind w:left="5040" w:hanging="360"/>
      </w:pPr>
      <w:rPr>
        <w:rFonts w:ascii="Arial" w:hAnsi="Arial" w:hint="default"/>
      </w:rPr>
    </w:lvl>
    <w:lvl w:ilvl="7" w:tplc="EA124C0C" w:tentative="1">
      <w:start w:val="1"/>
      <w:numFmt w:val="bullet"/>
      <w:lvlText w:val="•"/>
      <w:lvlJc w:val="left"/>
      <w:pPr>
        <w:tabs>
          <w:tab w:val="num" w:pos="5760"/>
        </w:tabs>
        <w:ind w:left="5760" w:hanging="360"/>
      </w:pPr>
      <w:rPr>
        <w:rFonts w:ascii="Arial" w:hAnsi="Arial" w:hint="default"/>
      </w:rPr>
    </w:lvl>
    <w:lvl w:ilvl="8" w:tplc="F0C43C5E" w:tentative="1">
      <w:start w:val="1"/>
      <w:numFmt w:val="bullet"/>
      <w:lvlText w:val="•"/>
      <w:lvlJc w:val="left"/>
      <w:pPr>
        <w:tabs>
          <w:tab w:val="num" w:pos="6480"/>
        </w:tabs>
        <w:ind w:left="6480" w:hanging="360"/>
      </w:pPr>
      <w:rPr>
        <w:rFonts w:ascii="Arial" w:hAnsi="Arial" w:hint="default"/>
      </w:rPr>
    </w:lvl>
  </w:abstractNum>
  <w:abstractNum w:abstractNumId="1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43F7F97"/>
    <w:multiLevelType w:val="multilevel"/>
    <w:tmpl w:val="D9985FC6"/>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360"/>
      </w:pPr>
      <w:rPr>
        <w:rFonts w:hint="default"/>
        <w:b/>
      </w:rPr>
    </w:lvl>
    <w:lvl w:ilvl="2">
      <w:start w:val="1"/>
      <w:numFmt w:val="decimal"/>
      <w:isLgl/>
      <w:lvlText w:val="%1.%2.%3"/>
      <w:lvlJc w:val="left"/>
      <w:pPr>
        <w:ind w:left="2216" w:hanging="720"/>
      </w:pPr>
      <w:rPr>
        <w:rFonts w:hint="default"/>
        <w:b/>
      </w:rPr>
    </w:lvl>
    <w:lvl w:ilvl="3">
      <w:start w:val="1"/>
      <w:numFmt w:val="decimal"/>
      <w:isLgl/>
      <w:lvlText w:val="%1.%2.%3.%4"/>
      <w:lvlJc w:val="left"/>
      <w:pPr>
        <w:ind w:left="2784" w:hanging="720"/>
      </w:pPr>
      <w:rPr>
        <w:rFonts w:hint="default"/>
        <w:b/>
      </w:rPr>
    </w:lvl>
    <w:lvl w:ilvl="4">
      <w:start w:val="1"/>
      <w:numFmt w:val="decimal"/>
      <w:isLgl/>
      <w:lvlText w:val="%1.%2.%3.%4.%5"/>
      <w:lvlJc w:val="left"/>
      <w:pPr>
        <w:ind w:left="3712" w:hanging="1080"/>
      </w:pPr>
      <w:rPr>
        <w:rFonts w:hint="default"/>
        <w:b/>
      </w:rPr>
    </w:lvl>
    <w:lvl w:ilvl="5">
      <w:start w:val="1"/>
      <w:numFmt w:val="decimal"/>
      <w:isLgl/>
      <w:lvlText w:val="%1.%2.%3.%4.%5.%6"/>
      <w:lvlJc w:val="left"/>
      <w:pPr>
        <w:ind w:left="4280" w:hanging="1080"/>
      </w:pPr>
      <w:rPr>
        <w:rFonts w:hint="default"/>
        <w:b/>
      </w:rPr>
    </w:lvl>
    <w:lvl w:ilvl="6">
      <w:start w:val="1"/>
      <w:numFmt w:val="decimal"/>
      <w:isLgl/>
      <w:lvlText w:val="%1.%2.%3.%4.%5.%6.%7"/>
      <w:lvlJc w:val="left"/>
      <w:pPr>
        <w:ind w:left="5208" w:hanging="1440"/>
      </w:pPr>
      <w:rPr>
        <w:rFonts w:hint="default"/>
        <w:b/>
      </w:rPr>
    </w:lvl>
    <w:lvl w:ilvl="7">
      <w:start w:val="1"/>
      <w:numFmt w:val="decimal"/>
      <w:isLgl/>
      <w:lvlText w:val="%1.%2.%3.%4.%5.%6.%7.%8"/>
      <w:lvlJc w:val="left"/>
      <w:pPr>
        <w:ind w:left="5776" w:hanging="1440"/>
      </w:pPr>
      <w:rPr>
        <w:rFonts w:hint="default"/>
        <w:b/>
      </w:rPr>
    </w:lvl>
    <w:lvl w:ilvl="8">
      <w:start w:val="1"/>
      <w:numFmt w:val="decimal"/>
      <w:isLgl/>
      <w:lvlText w:val="%1.%2.%3.%4.%5.%6.%7.%8.%9"/>
      <w:lvlJc w:val="left"/>
      <w:pPr>
        <w:ind w:left="6704" w:hanging="1800"/>
      </w:pPr>
      <w:rPr>
        <w:rFonts w:hint="default"/>
        <w:b/>
      </w:rPr>
    </w:lvl>
  </w:abstractNum>
  <w:abstractNum w:abstractNumId="17">
    <w:nsid w:val="666458E6"/>
    <w:multiLevelType w:val="multilevel"/>
    <w:tmpl w:val="6D52473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D0D574E"/>
    <w:multiLevelType w:val="hybridMultilevel"/>
    <w:tmpl w:val="492210D0"/>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7612E8"/>
    <w:multiLevelType w:val="hybridMultilevel"/>
    <w:tmpl w:val="1DB04D26"/>
    <w:lvl w:ilvl="0" w:tplc="EAA6A57A">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C9E04A9"/>
    <w:multiLevelType w:val="hybridMultilevel"/>
    <w:tmpl w:val="E5104BE4"/>
    <w:lvl w:ilvl="0" w:tplc="01F455EE">
      <w:start w:val="2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15"/>
  </w:num>
  <w:num w:numId="4">
    <w:abstractNumId w:val="19"/>
  </w:num>
  <w:num w:numId="5">
    <w:abstractNumId w:val="18"/>
  </w:num>
  <w:num w:numId="6">
    <w:abstractNumId w:val="21"/>
  </w:num>
  <w:num w:numId="7">
    <w:abstractNumId w:val="10"/>
  </w:num>
  <w:num w:numId="8">
    <w:abstractNumId w:val="13"/>
  </w:num>
  <w:num w:numId="9">
    <w:abstractNumId w:val="6"/>
  </w:num>
  <w:num w:numId="10">
    <w:abstractNumId w:val="12"/>
  </w:num>
  <w:num w:numId="11">
    <w:abstractNumId w:val="5"/>
  </w:num>
  <w:num w:numId="12">
    <w:abstractNumId w:val="2"/>
  </w:num>
  <w:num w:numId="13">
    <w:abstractNumId w:val="3"/>
  </w:num>
  <w:num w:numId="14">
    <w:abstractNumId w:val="17"/>
  </w:num>
  <w:num w:numId="15">
    <w:abstractNumId w:val="0"/>
  </w:num>
  <w:num w:numId="16">
    <w:abstractNumId w:val="11"/>
  </w:num>
  <w:num w:numId="17">
    <w:abstractNumId w:val="9"/>
  </w:num>
  <w:num w:numId="18">
    <w:abstractNumId w:val="4"/>
  </w:num>
  <w:num w:numId="19">
    <w:abstractNumId w:val="1"/>
  </w:num>
  <w:num w:numId="20">
    <w:abstractNumId w:val="8"/>
  </w:num>
  <w:num w:numId="21">
    <w:abstractNumId w:val="7"/>
  </w:num>
  <w:num w:numId="22">
    <w:abstractNumId w:val="1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defaultTabStop w:val="708"/>
  <w:autoHyphenation/>
  <w:drawingGridHorizontalSpacing w:val="120"/>
  <w:displayHorizontalDrawingGridEvery w:val="2"/>
  <w:characterSpacingControl w:val="doNotCompress"/>
  <w:hdrShapeDefaults>
    <o:shapedefaults v:ext="edit" spidmax="51202"/>
  </w:hdrShapeDefaults>
  <w:footnotePr>
    <w:footnote w:id="-1"/>
    <w:footnote w:id="0"/>
  </w:footnotePr>
  <w:endnotePr>
    <w:endnote w:id="-1"/>
    <w:endnote w:id="0"/>
  </w:endnotePr>
  <w:compat/>
  <w:rsids>
    <w:rsidRoot w:val="0018331B"/>
    <w:rsid w:val="000011D2"/>
    <w:rsid w:val="000016CC"/>
    <w:rsid w:val="00001DCD"/>
    <w:rsid w:val="0000466D"/>
    <w:rsid w:val="00005D8B"/>
    <w:rsid w:val="00005DA1"/>
    <w:rsid w:val="000061C6"/>
    <w:rsid w:val="000068EC"/>
    <w:rsid w:val="0000731C"/>
    <w:rsid w:val="00007C04"/>
    <w:rsid w:val="0001279A"/>
    <w:rsid w:val="0001289A"/>
    <w:rsid w:val="00014732"/>
    <w:rsid w:val="000148AA"/>
    <w:rsid w:val="00017243"/>
    <w:rsid w:val="00017E3A"/>
    <w:rsid w:val="00017FF3"/>
    <w:rsid w:val="00020CC4"/>
    <w:rsid w:val="00020D2D"/>
    <w:rsid w:val="00020E80"/>
    <w:rsid w:val="00022348"/>
    <w:rsid w:val="00022F20"/>
    <w:rsid w:val="00024184"/>
    <w:rsid w:val="000242A9"/>
    <w:rsid w:val="00025406"/>
    <w:rsid w:val="000265AD"/>
    <w:rsid w:val="00026BA0"/>
    <w:rsid w:val="000277E5"/>
    <w:rsid w:val="00033ECE"/>
    <w:rsid w:val="00034964"/>
    <w:rsid w:val="00036642"/>
    <w:rsid w:val="00036FB4"/>
    <w:rsid w:val="00037876"/>
    <w:rsid w:val="0004080C"/>
    <w:rsid w:val="0004148C"/>
    <w:rsid w:val="00041532"/>
    <w:rsid w:val="00042346"/>
    <w:rsid w:val="000439E5"/>
    <w:rsid w:val="00043C22"/>
    <w:rsid w:val="00043D1D"/>
    <w:rsid w:val="00044287"/>
    <w:rsid w:val="000457F6"/>
    <w:rsid w:val="0004609E"/>
    <w:rsid w:val="0004753E"/>
    <w:rsid w:val="00050BFB"/>
    <w:rsid w:val="000511EE"/>
    <w:rsid w:val="000523E4"/>
    <w:rsid w:val="00057F50"/>
    <w:rsid w:val="0006056D"/>
    <w:rsid w:val="00060F82"/>
    <w:rsid w:val="000612B5"/>
    <w:rsid w:val="00061CE4"/>
    <w:rsid w:val="00065835"/>
    <w:rsid w:val="0006619D"/>
    <w:rsid w:val="0007038C"/>
    <w:rsid w:val="0007067D"/>
    <w:rsid w:val="00070F3B"/>
    <w:rsid w:val="0007169E"/>
    <w:rsid w:val="00072900"/>
    <w:rsid w:val="00072A94"/>
    <w:rsid w:val="000754D0"/>
    <w:rsid w:val="00077AC3"/>
    <w:rsid w:val="00080115"/>
    <w:rsid w:val="00080545"/>
    <w:rsid w:val="00080ADA"/>
    <w:rsid w:val="00081D43"/>
    <w:rsid w:val="00083243"/>
    <w:rsid w:val="00086CC2"/>
    <w:rsid w:val="00086D45"/>
    <w:rsid w:val="000877E9"/>
    <w:rsid w:val="00090764"/>
    <w:rsid w:val="00091C4A"/>
    <w:rsid w:val="00091F78"/>
    <w:rsid w:val="000937D3"/>
    <w:rsid w:val="00093BA6"/>
    <w:rsid w:val="000959E4"/>
    <w:rsid w:val="00095C84"/>
    <w:rsid w:val="00095EC3"/>
    <w:rsid w:val="000A005E"/>
    <w:rsid w:val="000A028B"/>
    <w:rsid w:val="000A0C2B"/>
    <w:rsid w:val="000A24BE"/>
    <w:rsid w:val="000A2A1D"/>
    <w:rsid w:val="000A445C"/>
    <w:rsid w:val="000A542D"/>
    <w:rsid w:val="000A57F8"/>
    <w:rsid w:val="000A5C3F"/>
    <w:rsid w:val="000A5C76"/>
    <w:rsid w:val="000A611B"/>
    <w:rsid w:val="000A6DCA"/>
    <w:rsid w:val="000B09A5"/>
    <w:rsid w:val="000B1BD1"/>
    <w:rsid w:val="000B3043"/>
    <w:rsid w:val="000B36AA"/>
    <w:rsid w:val="000B4C3C"/>
    <w:rsid w:val="000B6788"/>
    <w:rsid w:val="000C23E1"/>
    <w:rsid w:val="000C319F"/>
    <w:rsid w:val="000C5E6C"/>
    <w:rsid w:val="000C5EEA"/>
    <w:rsid w:val="000D04A9"/>
    <w:rsid w:val="000D11E7"/>
    <w:rsid w:val="000D177F"/>
    <w:rsid w:val="000D35AE"/>
    <w:rsid w:val="000D4A01"/>
    <w:rsid w:val="000D511F"/>
    <w:rsid w:val="000D5C88"/>
    <w:rsid w:val="000D633F"/>
    <w:rsid w:val="000D66F9"/>
    <w:rsid w:val="000D71F6"/>
    <w:rsid w:val="000E201C"/>
    <w:rsid w:val="000E2853"/>
    <w:rsid w:val="000E2E57"/>
    <w:rsid w:val="000E3C49"/>
    <w:rsid w:val="000E3C51"/>
    <w:rsid w:val="000E49B5"/>
    <w:rsid w:val="000E56F6"/>
    <w:rsid w:val="000E66B6"/>
    <w:rsid w:val="000E6BF1"/>
    <w:rsid w:val="000F0822"/>
    <w:rsid w:val="000F08BB"/>
    <w:rsid w:val="000F243C"/>
    <w:rsid w:val="000F51E1"/>
    <w:rsid w:val="000F590E"/>
    <w:rsid w:val="000F6241"/>
    <w:rsid w:val="000F651B"/>
    <w:rsid w:val="000F6C4A"/>
    <w:rsid w:val="000F6EB9"/>
    <w:rsid w:val="000F75E8"/>
    <w:rsid w:val="000F7D3B"/>
    <w:rsid w:val="001003A1"/>
    <w:rsid w:val="00102371"/>
    <w:rsid w:val="00102BB6"/>
    <w:rsid w:val="00102DFD"/>
    <w:rsid w:val="0010312D"/>
    <w:rsid w:val="00103890"/>
    <w:rsid w:val="00103FB1"/>
    <w:rsid w:val="00105C34"/>
    <w:rsid w:val="00106493"/>
    <w:rsid w:val="00106D52"/>
    <w:rsid w:val="00106DEE"/>
    <w:rsid w:val="001075A7"/>
    <w:rsid w:val="00107B9E"/>
    <w:rsid w:val="00111D80"/>
    <w:rsid w:val="0011231D"/>
    <w:rsid w:val="001137ED"/>
    <w:rsid w:val="00114339"/>
    <w:rsid w:val="0011635F"/>
    <w:rsid w:val="001207DC"/>
    <w:rsid w:val="00120921"/>
    <w:rsid w:val="00120CBE"/>
    <w:rsid w:val="00121926"/>
    <w:rsid w:val="00121FD5"/>
    <w:rsid w:val="001274AD"/>
    <w:rsid w:val="001278CB"/>
    <w:rsid w:val="00130CB4"/>
    <w:rsid w:val="00131AA9"/>
    <w:rsid w:val="001323D9"/>
    <w:rsid w:val="0013351E"/>
    <w:rsid w:val="00134D4C"/>
    <w:rsid w:val="001355FB"/>
    <w:rsid w:val="00135CA9"/>
    <w:rsid w:val="001400ED"/>
    <w:rsid w:val="00145D8D"/>
    <w:rsid w:val="00146649"/>
    <w:rsid w:val="001472DC"/>
    <w:rsid w:val="00147337"/>
    <w:rsid w:val="00147ADE"/>
    <w:rsid w:val="00147D34"/>
    <w:rsid w:val="00150D7C"/>
    <w:rsid w:val="001513DD"/>
    <w:rsid w:val="00152327"/>
    <w:rsid w:val="00152FD2"/>
    <w:rsid w:val="00153832"/>
    <w:rsid w:val="0015462C"/>
    <w:rsid w:val="00156172"/>
    <w:rsid w:val="00156FA4"/>
    <w:rsid w:val="0016155A"/>
    <w:rsid w:val="00161F5D"/>
    <w:rsid w:val="00163539"/>
    <w:rsid w:val="001644B0"/>
    <w:rsid w:val="00164A5A"/>
    <w:rsid w:val="00165D00"/>
    <w:rsid w:val="00166015"/>
    <w:rsid w:val="001663BC"/>
    <w:rsid w:val="001663C1"/>
    <w:rsid w:val="00166A40"/>
    <w:rsid w:val="001721D6"/>
    <w:rsid w:val="00173AD1"/>
    <w:rsid w:val="00175217"/>
    <w:rsid w:val="00175B15"/>
    <w:rsid w:val="001762AF"/>
    <w:rsid w:val="001769A4"/>
    <w:rsid w:val="00176FAD"/>
    <w:rsid w:val="00180EE3"/>
    <w:rsid w:val="00181452"/>
    <w:rsid w:val="00181FF3"/>
    <w:rsid w:val="0018331B"/>
    <w:rsid w:val="00183E42"/>
    <w:rsid w:val="00184334"/>
    <w:rsid w:val="00184B92"/>
    <w:rsid w:val="00184C11"/>
    <w:rsid w:val="0018571D"/>
    <w:rsid w:val="00185D56"/>
    <w:rsid w:val="00190773"/>
    <w:rsid w:val="00190E0E"/>
    <w:rsid w:val="00191428"/>
    <w:rsid w:val="00191EB9"/>
    <w:rsid w:val="0019231C"/>
    <w:rsid w:val="00193180"/>
    <w:rsid w:val="00194041"/>
    <w:rsid w:val="00194BA2"/>
    <w:rsid w:val="00194C26"/>
    <w:rsid w:val="0019621B"/>
    <w:rsid w:val="001A0F32"/>
    <w:rsid w:val="001A1D3F"/>
    <w:rsid w:val="001A5114"/>
    <w:rsid w:val="001A5B4A"/>
    <w:rsid w:val="001A7460"/>
    <w:rsid w:val="001A760F"/>
    <w:rsid w:val="001B0A68"/>
    <w:rsid w:val="001B1347"/>
    <w:rsid w:val="001B191A"/>
    <w:rsid w:val="001B4CEC"/>
    <w:rsid w:val="001B5694"/>
    <w:rsid w:val="001B693E"/>
    <w:rsid w:val="001B6E60"/>
    <w:rsid w:val="001B7174"/>
    <w:rsid w:val="001B7D86"/>
    <w:rsid w:val="001C11F4"/>
    <w:rsid w:val="001C4754"/>
    <w:rsid w:val="001C4EAF"/>
    <w:rsid w:val="001C6DB0"/>
    <w:rsid w:val="001D0539"/>
    <w:rsid w:val="001D08DE"/>
    <w:rsid w:val="001D0FA0"/>
    <w:rsid w:val="001D168F"/>
    <w:rsid w:val="001D1C87"/>
    <w:rsid w:val="001D30A0"/>
    <w:rsid w:val="001D4AF4"/>
    <w:rsid w:val="001D56F7"/>
    <w:rsid w:val="001D5964"/>
    <w:rsid w:val="001D61BC"/>
    <w:rsid w:val="001D6DC2"/>
    <w:rsid w:val="001D7661"/>
    <w:rsid w:val="001E1455"/>
    <w:rsid w:val="001E1BC0"/>
    <w:rsid w:val="001E21C0"/>
    <w:rsid w:val="001E3EBD"/>
    <w:rsid w:val="001E4757"/>
    <w:rsid w:val="001E627B"/>
    <w:rsid w:val="001E6DA1"/>
    <w:rsid w:val="001E7DD9"/>
    <w:rsid w:val="001F0306"/>
    <w:rsid w:val="001F03EB"/>
    <w:rsid w:val="001F13B0"/>
    <w:rsid w:val="001F1812"/>
    <w:rsid w:val="001F1C2E"/>
    <w:rsid w:val="001F1F65"/>
    <w:rsid w:val="001F327B"/>
    <w:rsid w:val="001F3C27"/>
    <w:rsid w:val="001F3C3F"/>
    <w:rsid w:val="001F50B5"/>
    <w:rsid w:val="001F65C0"/>
    <w:rsid w:val="001F696E"/>
    <w:rsid w:val="001F7C0F"/>
    <w:rsid w:val="00200614"/>
    <w:rsid w:val="00200B1F"/>
    <w:rsid w:val="00200C8E"/>
    <w:rsid w:val="00201F22"/>
    <w:rsid w:val="002025FC"/>
    <w:rsid w:val="00202711"/>
    <w:rsid w:val="0020335E"/>
    <w:rsid w:val="002045E2"/>
    <w:rsid w:val="002060D1"/>
    <w:rsid w:val="00210035"/>
    <w:rsid w:val="0021026D"/>
    <w:rsid w:val="0021043F"/>
    <w:rsid w:val="00210587"/>
    <w:rsid w:val="0021062E"/>
    <w:rsid w:val="00210CD7"/>
    <w:rsid w:val="00212448"/>
    <w:rsid w:val="0021289D"/>
    <w:rsid w:val="002133AE"/>
    <w:rsid w:val="002143A6"/>
    <w:rsid w:val="00214654"/>
    <w:rsid w:val="002151BE"/>
    <w:rsid w:val="00215F3D"/>
    <w:rsid w:val="00216BC0"/>
    <w:rsid w:val="00220D9F"/>
    <w:rsid w:val="00223183"/>
    <w:rsid w:val="0022586B"/>
    <w:rsid w:val="00227DE2"/>
    <w:rsid w:val="00230AD5"/>
    <w:rsid w:val="00231CCD"/>
    <w:rsid w:val="00233188"/>
    <w:rsid w:val="0023471D"/>
    <w:rsid w:val="002352E1"/>
    <w:rsid w:val="0023564A"/>
    <w:rsid w:val="00236687"/>
    <w:rsid w:val="00236A89"/>
    <w:rsid w:val="00240133"/>
    <w:rsid w:val="002410A2"/>
    <w:rsid w:val="002413E1"/>
    <w:rsid w:val="002416F2"/>
    <w:rsid w:val="0024359E"/>
    <w:rsid w:val="00243AED"/>
    <w:rsid w:val="0025058A"/>
    <w:rsid w:val="00250C24"/>
    <w:rsid w:val="002510F4"/>
    <w:rsid w:val="002512A8"/>
    <w:rsid w:val="0025182D"/>
    <w:rsid w:val="00251A17"/>
    <w:rsid w:val="00252A52"/>
    <w:rsid w:val="002531A7"/>
    <w:rsid w:val="002531AA"/>
    <w:rsid w:val="002542C0"/>
    <w:rsid w:val="0025446B"/>
    <w:rsid w:val="00254C96"/>
    <w:rsid w:val="0025544C"/>
    <w:rsid w:val="00256C1D"/>
    <w:rsid w:val="00256D5B"/>
    <w:rsid w:val="00260A80"/>
    <w:rsid w:val="00260B23"/>
    <w:rsid w:val="0026138E"/>
    <w:rsid w:val="0026195A"/>
    <w:rsid w:val="00261AC8"/>
    <w:rsid w:val="00262065"/>
    <w:rsid w:val="00262EAA"/>
    <w:rsid w:val="0026579D"/>
    <w:rsid w:val="002659FD"/>
    <w:rsid w:val="002664E1"/>
    <w:rsid w:val="00266C39"/>
    <w:rsid w:val="00266DE7"/>
    <w:rsid w:val="00270B31"/>
    <w:rsid w:val="002719B9"/>
    <w:rsid w:val="00273DE3"/>
    <w:rsid w:val="002759D4"/>
    <w:rsid w:val="00276C84"/>
    <w:rsid w:val="0027717A"/>
    <w:rsid w:val="002771C3"/>
    <w:rsid w:val="00277DBF"/>
    <w:rsid w:val="00280FA1"/>
    <w:rsid w:val="00282BB8"/>
    <w:rsid w:val="0028325F"/>
    <w:rsid w:val="00283A04"/>
    <w:rsid w:val="00284A81"/>
    <w:rsid w:val="0028659C"/>
    <w:rsid w:val="00290AC3"/>
    <w:rsid w:val="00290EFC"/>
    <w:rsid w:val="00291502"/>
    <w:rsid w:val="00291C59"/>
    <w:rsid w:val="0029203A"/>
    <w:rsid w:val="002926E8"/>
    <w:rsid w:val="00293307"/>
    <w:rsid w:val="00295075"/>
    <w:rsid w:val="00295C04"/>
    <w:rsid w:val="0029628F"/>
    <w:rsid w:val="0029723A"/>
    <w:rsid w:val="00297C68"/>
    <w:rsid w:val="002A0ABC"/>
    <w:rsid w:val="002A0DDA"/>
    <w:rsid w:val="002A1371"/>
    <w:rsid w:val="002A4A89"/>
    <w:rsid w:val="002A4E3E"/>
    <w:rsid w:val="002A55A5"/>
    <w:rsid w:val="002A5AE9"/>
    <w:rsid w:val="002A62BA"/>
    <w:rsid w:val="002A7C61"/>
    <w:rsid w:val="002B0F64"/>
    <w:rsid w:val="002B109C"/>
    <w:rsid w:val="002B1366"/>
    <w:rsid w:val="002B5192"/>
    <w:rsid w:val="002B5C49"/>
    <w:rsid w:val="002B7A5D"/>
    <w:rsid w:val="002C4887"/>
    <w:rsid w:val="002C4AB2"/>
    <w:rsid w:val="002C4E8B"/>
    <w:rsid w:val="002C6E99"/>
    <w:rsid w:val="002D03BD"/>
    <w:rsid w:val="002D186E"/>
    <w:rsid w:val="002D1E9D"/>
    <w:rsid w:val="002D2E6F"/>
    <w:rsid w:val="002D348A"/>
    <w:rsid w:val="002D3BE9"/>
    <w:rsid w:val="002D50B7"/>
    <w:rsid w:val="002D723F"/>
    <w:rsid w:val="002E0155"/>
    <w:rsid w:val="002E0718"/>
    <w:rsid w:val="002E0E50"/>
    <w:rsid w:val="002E278F"/>
    <w:rsid w:val="002E30CF"/>
    <w:rsid w:val="002E3B9A"/>
    <w:rsid w:val="002E3F71"/>
    <w:rsid w:val="002E3FD0"/>
    <w:rsid w:val="002F01DC"/>
    <w:rsid w:val="002F039E"/>
    <w:rsid w:val="002F19C8"/>
    <w:rsid w:val="002F1B9C"/>
    <w:rsid w:val="002F25CD"/>
    <w:rsid w:val="002F402E"/>
    <w:rsid w:val="002F42EA"/>
    <w:rsid w:val="002F4B19"/>
    <w:rsid w:val="002F59D5"/>
    <w:rsid w:val="002F636A"/>
    <w:rsid w:val="002F658A"/>
    <w:rsid w:val="002F6B7E"/>
    <w:rsid w:val="002F7C5E"/>
    <w:rsid w:val="00301391"/>
    <w:rsid w:val="00302C15"/>
    <w:rsid w:val="00304E37"/>
    <w:rsid w:val="00304F63"/>
    <w:rsid w:val="00305571"/>
    <w:rsid w:val="00306143"/>
    <w:rsid w:val="003065F1"/>
    <w:rsid w:val="003074EA"/>
    <w:rsid w:val="00307EFC"/>
    <w:rsid w:val="00310394"/>
    <w:rsid w:val="003103FE"/>
    <w:rsid w:val="0031094A"/>
    <w:rsid w:val="00311F5E"/>
    <w:rsid w:val="00312D64"/>
    <w:rsid w:val="00313569"/>
    <w:rsid w:val="0031431D"/>
    <w:rsid w:val="0031492A"/>
    <w:rsid w:val="00315E65"/>
    <w:rsid w:val="00321390"/>
    <w:rsid w:val="00322AAD"/>
    <w:rsid w:val="00323495"/>
    <w:rsid w:val="00324ED0"/>
    <w:rsid w:val="00325507"/>
    <w:rsid w:val="00325FF4"/>
    <w:rsid w:val="00326955"/>
    <w:rsid w:val="00327CF4"/>
    <w:rsid w:val="00331917"/>
    <w:rsid w:val="0033297A"/>
    <w:rsid w:val="00333377"/>
    <w:rsid w:val="00333637"/>
    <w:rsid w:val="00333E30"/>
    <w:rsid w:val="00335D38"/>
    <w:rsid w:val="003365CF"/>
    <w:rsid w:val="00336DC0"/>
    <w:rsid w:val="003374CC"/>
    <w:rsid w:val="00340ACF"/>
    <w:rsid w:val="00341BED"/>
    <w:rsid w:val="00342FB6"/>
    <w:rsid w:val="003454D3"/>
    <w:rsid w:val="00345B6C"/>
    <w:rsid w:val="0034605C"/>
    <w:rsid w:val="00346F8A"/>
    <w:rsid w:val="003471C3"/>
    <w:rsid w:val="00350503"/>
    <w:rsid w:val="00350CE5"/>
    <w:rsid w:val="003525B6"/>
    <w:rsid w:val="003551C6"/>
    <w:rsid w:val="00355C48"/>
    <w:rsid w:val="00357FA4"/>
    <w:rsid w:val="003628F6"/>
    <w:rsid w:val="00363B12"/>
    <w:rsid w:val="00364FEF"/>
    <w:rsid w:val="00365E13"/>
    <w:rsid w:val="003673B1"/>
    <w:rsid w:val="0037132E"/>
    <w:rsid w:val="00371623"/>
    <w:rsid w:val="003717C4"/>
    <w:rsid w:val="00372C1D"/>
    <w:rsid w:val="003731A2"/>
    <w:rsid w:val="00376674"/>
    <w:rsid w:val="00377A1D"/>
    <w:rsid w:val="00380A21"/>
    <w:rsid w:val="00380B75"/>
    <w:rsid w:val="00383695"/>
    <w:rsid w:val="00383A11"/>
    <w:rsid w:val="00383DF1"/>
    <w:rsid w:val="003850E5"/>
    <w:rsid w:val="00385A37"/>
    <w:rsid w:val="0038766A"/>
    <w:rsid w:val="003911FA"/>
    <w:rsid w:val="00391BE5"/>
    <w:rsid w:val="0039388D"/>
    <w:rsid w:val="0039551E"/>
    <w:rsid w:val="003963BB"/>
    <w:rsid w:val="003A0F7D"/>
    <w:rsid w:val="003A1643"/>
    <w:rsid w:val="003A1981"/>
    <w:rsid w:val="003A46DA"/>
    <w:rsid w:val="003A4F7A"/>
    <w:rsid w:val="003A6BD3"/>
    <w:rsid w:val="003A6FFA"/>
    <w:rsid w:val="003B4F53"/>
    <w:rsid w:val="003B5227"/>
    <w:rsid w:val="003B56EC"/>
    <w:rsid w:val="003B5748"/>
    <w:rsid w:val="003B664D"/>
    <w:rsid w:val="003B6DE5"/>
    <w:rsid w:val="003B7D67"/>
    <w:rsid w:val="003C18FF"/>
    <w:rsid w:val="003C3570"/>
    <w:rsid w:val="003C37BE"/>
    <w:rsid w:val="003C4B82"/>
    <w:rsid w:val="003C5F44"/>
    <w:rsid w:val="003C622A"/>
    <w:rsid w:val="003C6B9F"/>
    <w:rsid w:val="003C750B"/>
    <w:rsid w:val="003D0A46"/>
    <w:rsid w:val="003D0FF0"/>
    <w:rsid w:val="003D1546"/>
    <w:rsid w:val="003D23A9"/>
    <w:rsid w:val="003D2742"/>
    <w:rsid w:val="003D36D1"/>
    <w:rsid w:val="003D38A9"/>
    <w:rsid w:val="003D4096"/>
    <w:rsid w:val="003D4734"/>
    <w:rsid w:val="003D487D"/>
    <w:rsid w:val="003D6F46"/>
    <w:rsid w:val="003D77F0"/>
    <w:rsid w:val="003D7DBD"/>
    <w:rsid w:val="003E05BE"/>
    <w:rsid w:val="003E115D"/>
    <w:rsid w:val="003E1C1F"/>
    <w:rsid w:val="003E240B"/>
    <w:rsid w:val="003E26BE"/>
    <w:rsid w:val="003E2D57"/>
    <w:rsid w:val="003E38A1"/>
    <w:rsid w:val="003E64A9"/>
    <w:rsid w:val="003F08F7"/>
    <w:rsid w:val="003F0964"/>
    <w:rsid w:val="003F0FCD"/>
    <w:rsid w:val="003F1F83"/>
    <w:rsid w:val="003F2499"/>
    <w:rsid w:val="003F4C74"/>
    <w:rsid w:val="003F60A9"/>
    <w:rsid w:val="003F6F44"/>
    <w:rsid w:val="00400045"/>
    <w:rsid w:val="004002D7"/>
    <w:rsid w:val="004031DA"/>
    <w:rsid w:val="00403D3F"/>
    <w:rsid w:val="00406568"/>
    <w:rsid w:val="004120FA"/>
    <w:rsid w:val="00412679"/>
    <w:rsid w:val="00413C3E"/>
    <w:rsid w:val="00414314"/>
    <w:rsid w:val="00414C20"/>
    <w:rsid w:val="0041664A"/>
    <w:rsid w:val="00417170"/>
    <w:rsid w:val="004172C3"/>
    <w:rsid w:val="00420775"/>
    <w:rsid w:val="00421421"/>
    <w:rsid w:val="00421F4A"/>
    <w:rsid w:val="0042367F"/>
    <w:rsid w:val="0042391B"/>
    <w:rsid w:val="00423A69"/>
    <w:rsid w:val="00424668"/>
    <w:rsid w:val="004249C7"/>
    <w:rsid w:val="00427377"/>
    <w:rsid w:val="00427529"/>
    <w:rsid w:val="00430EC2"/>
    <w:rsid w:val="00431124"/>
    <w:rsid w:val="00431EE4"/>
    <w:rsid w:val="0043287A"/>
    <w:rsid w:val="00432D65"/>
    <w:rsid w:val="0043717C"/>
    <w:rsid w:val="00437D4C"/>
    <w:rsid w:val="004405C0"/>
    <w:rsid w:val="00441154"/>
    <w:rsid w:val="0044139C"/>
    <w:rsid w:val="00441689"/>
    <w:rsid w:val="004419C6"/>
    <w:rsid w:val="00441DF6"/>
    <w:rsid w:val="004423EF"/>
    <w:rsid w:val="00444938"/>
    <w:rsid w:val="00444B3C"/>
    <w:rsid w:val="00445D84"/>
    <w:rsid w:val="0044707C"/>
    <w:rsid w:val="004514C3"/>
    <w:rsid w:val="004522EB"/>
    <w:rsid w:val="004524A9"/>
    <w:rsid w:val="00452FA7"/>
    <w:rsid w:val="0045571D"/>
    <w:rsid w:val="00455A76"/>
    <w:rsid w:val="00456471"/>
    <w:rsid w:val="00457F4F"/>
    <w:rsid w:val="004600DF"/>
    <w:rsid w:val="00460189"/>
    <w:rsid w:val="00461468"/>
    <w:rsid w:val="00462640"/>
    <w:rsid w:val="00462C7C"/>
    <w:rsid w:val="00463301"/>
    <w:rsid w:val="004636B8"/>
    <w:rsid w:val="0046568E"/>
    <w:rsid w:val="00470052"/>
    <w:rsid w:val="00470C9E"/>
    <w:rsid w:val="00471C5E"/>
    <w:rsid w:val="00472A06"/>
    <w:rsid w:val="00473912"/>
    <w:rsid w:val="00474012"/>
    <w:rsid w:val="0047503B"/>
    <w:rsid w:val="00475A3C"/>
    <w:rsid w:val="0047662C"/>
    <w:rsid w:val="004772FB"/>
    <w:rsid w:val="00477F41"/>
    <w:rsid w:val="0048069C"/>
    <w:rsid w:val="00480860"/>
    <w:rsid w:val="0048088C"/>
    <w:rsid w:val="004816C3"/>
    <w:rsid w:val="00481A7D"/>
    <w:rsid w:val="00482C43"/>
    <w:rsid w:val="00483122"/>
    <w:rsid w:val="00486EA6"/>
    <w:rsid w:val="004908E5"/>
    <w:rsid w:val="00490D27"/>
    <w:rsid w:val="0049274A"/>
    <w:rsid w:val="00492D0D"/>
    <w:rsid w:val="00492F86"/>
    <w:rsid w:val="004969A8"/>
    <w:rsid w:val="004A0421"/>
    <w:rsid w:val="004A0C28"/>
    <w:rsid w:val="004A18A4"/>
    <w:rsid w:val="004A30A8"/>
    <w:rsid w:val="004A3722"/>
    <w:rsid w:val="004A42D3"/>
    <w:rsid w:val="004A48EC"/>
    <w:rsid w:val="004A4C51"/>
    <w:rsid w:val="004A6139"/>
    <w:rsid w:val="004A7832"/>
    <w:rsid w:val="004A7BD5"/>
    <w:rsid w:val="004B05AF"/>
    <w:rsid w:val="004B1974"/>
    <w:rsid w:val="004B1A1A"/>
    <w:rsid w:val="004B1B69"/>
    <w:rsid w:val="004B39D3"/>
    <w:rsid w:val="004B6786"/>
    <w:rsid w:val="004B6A07"/>
    <w:rsid w:val="004B6F11"/>
    <w:rsid w:val="004C0623"/>
    <w:rsid w:val="004C0690"/>
    <w:rsid w:val="004C09E3"/>
    <w:rsid w:val="004C0CE0"/>
    <w:rsid w:val="004C19CC"/>
    <w:rsid w:val="004C2A09"/>
    <w:rsid w:val="004C4305"/>
    <w:rsid w:val="004C5268"/>
    <w:rsid w:val="004C5A00"/>
    <w:rsid w:val="004C624F"/>
    <w:rsid w:val="004C67B2"/>
    <w:rsid w:val="004C68BE"/>
    <w:rsid w:val="004D0277"/>
    <w:rsid w:val="004D1C9B"/>
    <w:rsid w:val="004D2698"/>
    <w:rsid w:val="004D2BCE"/>
    <w:rsid w:val="004D2CF0"/>
    <w:rsid w:val="004D3789"/>
    <w:rsid w:val="004D3955"/>
    <w:rsid w:val="004D756C"/>
    <w:rsid w:val="004D76D7"/>
    <w:rsid w:val="004E01AC"/>
    <w:rsid w:val="004E0A94"/>
    <w:rsid w:val="004E1C1E"/>
    <w:rsid w:val="004E1E63"/>
    <w:rsid w:val="004E3122"/>
    <w:rsid w:val="004E381C"/>
    <w:rsid w:val="004E6626"/>
    <w:rsid w:val="004E68D2"/>
    <w:rsid w:val="004E78F3"/>
    <w:rsid w:val="004F03BB"/>
    <w:rsid w:val="004F24E2"/>
    <w:rsid w:val="004F286B"/>
    <w:rsid w:val="004F2D7C"/>
    <w:rsid w:val="004F2DA3"/>
    <w:rsid w:val="004F687E"/>
    <w:rsid w:val="004F7112"/>
    <w:rsid w:val="00501D00"/>
    <w:rsid w:val="00502385"/>
    <w:rsid w:val="00503F9E"/>
    <w:rsid w:val="005054FE"/>
    <w:rsid w:val="00505B34"/>
    <w:rsid w:val="00505C2F"/>
    <w:rsid w:val="005066EC"/>
    <w:rsid w:val="005105D6"/>
    <w:rsid w:val="0051064E"/>
    <w:rsid w:val="00511854"/>
    <w:rsid w:val="005142A9"/>
    <w:rsid w:val="00515C0E"/>
    <w:rsid w:val="00516020"/>
    <w:rsid w:val="0051760C"/>
    <w:rsid w:val="00521218"/>
    <w:rsid w:val="00521507"/>
    <w:rsid w:val="005215E3"/>
    <w:rsid w:val="00522425"/>
    <w:rsid w:val="00522CC1"/>
    <w:rsid w:val="005276B0"/>
    <w:rsid w:val="00527DB6"/>
    <w:rsid w:val="00527DE0"/>
    <w:rsid w:val="00531143"/>
    <w:rsid w:val="00531244"/>
    <w:rsid w:val="0053172C"/>
    <w:rsid w:val="005319A4"/>
    <w:rsid w:val="00531CB7"/>
    <w:rsid w:val="005329F5"/>
    <w:rsid w:val="00532C18"/>
    <w:rsid w:val="005332C0"/>
    <w:rsid w:val="005335A1"/>
    <w:rsid w:val="00533D34"/>
    <w:rsid w:val="0053428E"/>
    <w:rsid w:val="005348F8"/>
    <w:rsid w:val="00534BAF"/>
    <w:rsid w:val="005400F4"/>
    <w:rsid w:val="005408FB"/>
    <w:rsid w:val="00540B35"/>
    <w:rsid w:val="00540D8B"/>
    <w:rsid w:val="005411C6"/>
    <w:rsid w:val="005411ED"/>
    <w:rsid w:val="00541CE7"/>
    <w:rsid w:val="00542642"/>
    <w:rsid w:val="0054368F"/>
    <w:rsid w:val="00543EE7"/>
    <w:rsid w:val="00545AC3"/>
    <w:rsid w:val="00547651"/>
    <w:rsid w:val="005501D7"/>
    <w:rsid w:val="00550F42"/>
    <w:rsid w:val="005525DF"/>
    <w:rsid w:val="00552C42"/>
    <w:rsid w:val="0055522E"/>
    <w:rsid w:val="00556C21"/>
    <w:rsid w:val="0055704C"/>
    <w:rsid w:val="005610D4"/>
    <w:rsid w:val="005612C9"/>
    <w:rsid w:val="00561694"/>
    <w:rsid w:val="00561C1F"/>
    <w:rsid w:val="00561C27"/>
    <w:rsid w:val="005631FA"/>
    <w:rsid w:val="00563505"/>
    <w:rsid w:val="0056481B"/>
    <w:rsid w:val="005649AA"/>
    <w:rsid w:val="00564A83"/>
    <w:rsid w:val="005652A9"/>
    <w:rsid w:val="00565377"/>
    <w:rsid w:val="00565F90"/>
    <w:rsid w:val="00566643"/>
    <w:rsid w:val="005668C5"/>
    <w:rsid w:val="005669E7"/>
    <w:rsid w:val="005674D1"/>
    <w:rsid w:val="00567FA4"/>
    <w:rsid w:val="005701CF"/>
    <w:rsid w:val="005704CA"/>
    <w:rsid w:val="00570689"/>
    <w:rsid w:val="00570849"/>
    <w:rsid w:val="005721F7"/>
    <w:rsid w:val="0057295A"/>
    <w:rsid w:val="00573E8C"/>
    <w:rsid w:val="0057429D"/>
    <w:rsid w:val="00574497"/>
    <w:rsid w:val="00574806"/>
    <w:rsid w:val="005755F6"/>
    <w:rsid w:val="005761D1"/>
    <w:rsid w:val="00576F04"/>
    <w:rsid w:val="005777A4"/>
    <w:rsid w:val="00582D81"/>
    <w:rsid w:val="00583699"/>
    <w:rsid w:val="00583FAD"/>
    <w:rsid w:val="00584C30"/>
    <w:rsid w:val="00584E2C"/>
    <w:rsid w:val="00585086"/>
    <w:rsid w:val="00585ED0"/>
    <w:rsid w:val="005917C9"/>
    <w:rsid w:val="005918C3"/>
    <w:rsid w:val="005918C5"/>
    <w:rsid w:val="0059324B"/>
    <w:rsid w:val="00594361"/>
    <w:rsid w:val="00595F56"/>
    <w:rsid w:val="005A0ECF"/>
    <w:rsid w:val="005A1F09"/>
    <w:rsid w:val="005A1FBC"/>
    <w:rsid w:val="005A205F"/>
    <w:rsid w:val="005A25EF"/>
    <w:rsid w:val="005A2698"/>
    <w:rsid w:val="005A2812"/>
    <w:rsid w:val="005A2A5E"/>
    <w:rsid w:val="005A4C64"/>
    <w:rsid w:val="005A78C0"/>
    <w:rsid w:val="005B021C"/>
    <w:rsid w:val="005B085C"/>
    <w:rsid w:val="005B1CAE"/>
    <w:rsid w:val="005B2D9A"/>
    <w:rsid w:val="005B4F6B"/>
    <w:rsid w:val="005B58FA"/>
    <w:rsid w:val="005B679D"/>
    <w:rsid w:val="005B6A4F"/>
    <w:rsid w:val="005B6F24"/>
    <w:rsid w:val="005C0C45"/>
    <w:rsid w:val="005C0F50"/>
    <w:rsid w:val="005C20C0"/>
    <w:rsid w:val="005C3EED"/>
    <w:rsid w:val="005C6523"/>
    <w:rsid w:val="005C7C5F"/>
    <w:rsid w:val="005D07D2"/>
    <w:rsid w:val="005D092D"/>
    <w:rsid w:val="005D0B21"/>
    <w:rsid w:val="005D0F0A"/>
    <w:rsid w:val="005D16B8"/>
    <w:rsid w:val="005D24C7"/>
    <w:rsid w:val="005D5365"/>
    <w:rsid w:val="005D54D6"/>
    <w:rsid w:val="005D5AB2"/>
    <w:rsid w:val="005D7474"/>
    <w:rsid w:val="005D7AB1"/>
    <w:rsid w:val="005E1E45"/>
    <w:rsid w:val="005E3D68"/>
    <w:rsid w:val="005E571D"/>
    <w:rsid w:val="005E6417"/>
    <w:rsid w:val="005E6CE8"/>
    <w:rsid w:val="005E707F"/>
    <w:rsid w:val="005E7AD8"/>
    <w:rsid w:val="005F154A"/>
    <w:rsid w:val="005F1E37"/>
    <w:rsid w:val="005F3C98"/>
    <w:rsid w:val="005F426B"/>
    <w:rsid w:val="005F5106"/>
    <w:rsid w:val="005F6C62"/>
    <w:rsid w:val="00600CB5"/>
    <w:rsid w:val="00600DE0"/>
    <w:rsid w:val="00601C73"/>
    <w:rsid w:val="00602341"/>
    <w:rsid w:val="00602AF3"/>
    <w:rsid w:val="00604005"/>
    <w:rsid w:val="006062C2"/>
    <w:rsid w:val="006066EA"/>
    <w:rsid w:val="00607AEB"/>
    <w:rsid w:val="00607BB6"/>
    <w:rsid w:val="00610802"/>
    <w:rsid w:val="00610A1D"/>
    <w:rsid w:val="00610C72"/>
    <w:rsid w:val="00610DAE"/>
    <w:rsid w:val="00611EEB"/>
    <w:rsid w:val="006152B6"/>
    <w:rsid w:val="00615CD6"/>
    <w:rsid w:val="00615DEF"/>
    <w:rsid w:val="0062011D"/>
    <w:rsid w:val="006208E9"/>
    <w:rsid w:val="006228D8"/>
    <w:rsid w:val="006234FB"/>
    <w:rsid w:val="00623B16"/>
    <w:rsid w:val="00624AC2"/>
    <w:rsid w:val="00624AE3"/>
    <w:rsid w:val="00625458"/>
    <w:rsid w:val="00625D2C"/>
    <w:rsid w:val="00627E1C"/>
    <w:rsid w:val="0063044F"/>
    <w:rsid w:val="0063096D"/>
    <w:rsid w:val="00630F99"/>
    <w:rsid w:val="00633323"/>
    <w:rsid w:val="006367B2"/>
    <w:rsid w:val="0063751A"/>
    <w:rsid w:val="00637766"/>
    <w:rsid w:val="0063784D"/>
    <w:rsid w:val="0064006D"/>
    <w:rsid w:val="00640B7F"/>
    <w:rsid w:val="00641C5A"/>
    <w:rsid w:val="006423CF"/>
    <w:rsid w:val="00645845"/>
    <w:rsid w:val="00646B33"/>
    <w:rsid w:val="00647968"/>
    <w:rsid w:val="006509F2"/>
    <w:rsid w:val="00654292"/>
    <w:rsid w:val="00654F36"/>
    <w:rsid w:val="00656355"/>
    <w:rsid w:val="00656401"/>
    <w:rsid w:val="00657FAB"/>
    <w:rsid w:val="00660C48"/>
    <w:rsid w:val="006610A2"/>
    <w:rsid w:val="00661617"/>
    <w:rsid w:val="00661783"/>
    <w:rsid w:val="00662233"/>
    <w:rsid w:val="00662664"/>
    <w:rsid w:val="00662CE0"/>
    <w:rsid w:val="00662EA7"/>
    <w:rsid w:val="00662F0F"/>
    <w:rsid w:val="006644DF"/>
    <w:rsid w:val="006656A7"/>
    <w:rsid w:val="006673A4"/>
    <w:rsid w:val="00667C20"/>
    <w:rsid w:val="00667E8C"/>
    <w:rsid w:val="0067229B"/>
    <w:rsid w:val="00672E93"/>
    <w:rsid w:val="00673645"/>
    <w:rsid w:val="00674D0A"/>
    <w:rsid w:val="00674F10"/>
    <w:rsid w:val="006772BB"/>
    <w:rsid w:val="0068104C"/>
    <w:rsid w:val="0068133F"/>
    <w:rsid w:val="006819BF"/>
    <w:rsid w:val="00681CA3"/>
    <w:rsid w:val="00682ECA"/>
    <w:rsid w:val="006831CE"/>
    <w:rsid w:val="0068333F"/>
    <w:rsid w:val="006833C7"/>
    <w:rsid w:val="00684193"/>
    <w:rsid w:val="00684203"/>
    <w:rsid w:val="00684228"/>
    <w:rsid w:val="00685A51"/>
    <w:rsid w:val="00686759"/>
    <w:rsid w:val="00686B6F"/>
    <w:rsid w:val="00686CF4"/>
    <w:rsid w:val="006916A5"/>
    <w:rsid w:val="006924AA"/>
    <w:rsid w:val="00692C27"/>
    <w:rsid w:val="006931D1"/>
    <w:rsid w:val="006941E7"/>
    <w:rsid w:val="0069472D"/>
    <w:rsid w:val="00695174"/>
    <w:rsid w:val="00696DAB"/>
    <w:rsid w:val="006973B8"/>
    <w:rsid w:val="006A2472"/>
    <w:rsid w:val="006A2F31"/>
    <w:rsid w:val="006A3F40"/>
    <w:rsid w:val="006A41B3"/>
    <w:rsid w:val="006A41FF"/>
    <w:rsid w:val="006A4322"/>
    <w:rsid w:val="006A51CF"/>
    <w:rsid w:val="006A5D23"/>
    <w:rsid w:val="006A6BCF"/>
    <w:rsid w:val="006B12CD"/>
    <w:rsid w:val="006B2948"/>
    <w:rsid w:val="006B3350"/>
    <w:rsid w:val="006B45FF"/>
    <w:rsid w:val="006B5024"/>
    <w:rsid w:val="006B507F"/>
    <w:rsid w:val="006B5500"/>
    <w:rsid w:val="006B6B9F"/>
    <w:rsid w:val="006B6BE9"/>
    <w:rsid w:val="006B6F3C"/>
    <w:rsid w:val="006B7B88"/>
    <w:rsid w:val="006B7C54"/>
    <w:rsid w:val="006B7DBE"/>
    <w:rsid w:val="006C051F"/>
    <w:rsid w:val="006C09AB"/>
    <w:rsid w:val="006C244C"/>
    <w:rsid w:val="006C47AE"/>
    <w:rsid w:val="006C483B"/>
    <w:rsid w:val="006C7490"/>
    <w:rsid w:val="006C7B1C"/>
    <w:rsid w:val="006C7C69"/>
    <w:rsid w:val="006D0C4A"/>
    <w:rsid w:val="006D1E4F"/>
    <w:rsid w:val="006D2202"/>
    <w:rsid w:val="006D2849"/>
    <w:rsid w:val="006D477B"/>
    <w:rsid w:val="006D529D"/>
    <w:rsid w:val="006D5725"/>
    <w:rsid w:val="006D68EE"/>
    <w:rsid w:val="006D6B7C"/>
    <w:rsid w:val="006D7371"/>
    <w:rsid w:val="006E2792"/>
    <w:rsid w:val="006E2B2C"/>
    <w:rsid w:val="006E31CE"/>
    <w:rsid w:val="006E434A"/>
    <w:rsid w:val="006E671F"/>
    <w:rsid w:val="006F3342"/>
    <w:rsid w:val="006F33ED"/>
    <w:rsid w:val="006F3F1E"/>
    <w:rsid w:val="006F5623"/>
    <w:rsid w:val="006F5932"/>
    <w:rsid w:val="006F6C64"/>
    <w:rsid w:val="006F77D5"/>
    <w:rsid w:val="006F78A3"/>
    <w:rsid w:val="007002DD"/>
    <w:rsid w:val="0070080B"/>
    <w:rsid w:val="00701995"/>
    <w:rsid w:val="007037B9"/>
    <w:rsid w:val="00704D3A"/>
    <w:rsid w:val="00704F32"/>
    <w:rsid w:val="0070538C"/>
    <w:rsid w:val="007063D7"/>
    <w:rsid w:val="00710F99"/>
    <w:rsid w:val="00711B35"/>
    <w:rsid w:val="0071251D"/>
    <w:rsid w:val="00712ECA"/>
    <w:rsid w:val="00713A4A"/>
    <w:rsid w:val="00713A8B"/>
    <w:rsid w:val="00713CB9"/>
    <w:rsid w:val="007158FF"/>
    <w:rsid w:val="00716673"/>
    <w:rsid w:val="0072042B"/>
    <w:rsid w:val="007210F8"/>
    <w:rsid w:val="00722EAD"/>
    <w:rsid w:val="0072409F"/>
    <w:rsid w:val="00725435"/>
    <w:rsid w:val="007262FB"/>
    <w:rsid w:val="00733AEF"/>
    <w:rsid w:val="0073643E"/>
    <w:rsid w:val="00736C85"/>
    <w:rsid w:val="00737CC4"/>
    <w:rsid w:val="00740C89"/>
    <w:rsid w:val="00742D12"/>
    <w:rsid w:val="00743B15"/>
    <w:rsid w:val="007459D5"/>
    <w:rsid w:val="00745A4C"/>
    <w:rsid w:val="0074645E"/>
    <w:rsid w:val="00746ED5"/>
    <w:rsid w:val="00750676"/>
    <w:rsid w:val="00750B7C"/>
    <w:rsid w:val="00751316"/>
    <w:rsid w:val="00751FEF"/>
    <w:rsid w:val="00752BC3"/>
    <w:rsid w:val="0075520F"/>
    <w:rsid w:val="00756E1D"/>
    <w:rsid w:val="00760462"/>
    <w:rsid w:val="007625B5"/>
    <w:rsid w:val="00762808"/>
    <w:rsid w:val="00762DD0"/>
    <w:rsid w:val="00762DDD"/>
    <w:rsid w:val="007632A3"/>
    <w:rsid w:val="0076349E"/>
    <w:rsid w:val="007644EE"/>
    <w:rsid w:val="00764A68"/>
    <w:rsid w:val="00766787"/>
    <w:rsid w:val="007677F9"/>
    <w:rsid w:val="00770839"/>
    <w:rsid w:val="0077271F"/>
    <w:rsid w:val="00772CAE"/>
    <w:rsid w:val="00772DE6"/>
    <w:rsid w:val="0077323A"/>
    <w:rsid w:val="00773CDC"/>
    <w:rsid w:val="007742E7"/>
    <w:rsid w:val="00774A76"/>
    <w:rsid w:val="00774C52"/>
    <w:rsid w:val="00776EC2"/>
    <w:rsid w:val="00781A1C"/>
    <w:rsid w:val="0078467C"/>
    <w:rsid w:val="00784AA8"/>
    <w:rsid w:val="00784B42"/>
    <w:rsid w:val="00784D8A"/>
    <w:rsid w:val="007855ED"/>
    <w:rsid w:val="0078698A"/>
    <w:rsid w:val="00787C40"/>
    <w:rsid w:val="00790E99"/>
    <w:rsid w:val="00791548"/>
    <w:rsid w:val="00791748"/>
    <w:rsid w:val="00793636"/>
    <w:rsid w:val="00794B66"/>
    <w:rsid w:val="007978DA"/>
    <w:rsid w:val="007A1206"/>
    <w:rsid w:val="007A1836"/>
    <w:rsid w:val="007A340A"/>
    <w:rsid w:val="007A464B"/>
    <w:rsid w:val="007A58E3"/>
    <w:rsid w:val="007A5CC1"/>
    <w:rsid w:val="007A70A0"/>
    <w:rsid w:val="007A7273"/>
    <w:rsid w:val="007A7C85"/>
    <w:rsid w:val="007B11A8"/>
    <w:rsid w:val="007B1227"/>
    <w:rsid w:val="007B1B24"/>
    <w:rsid w:val="007B2261"/>
    <w:rsid w:val="007B2457"/>
    <w:rsid w:val="007B26A1"/>
    <w:rsid w:val="007B45C7"/>
    <w:rsid w:val="007B610A"/>
    <w:rsid w:val="007B70AA"/>
    <w:rsid w:val="007B7B0D"/>
    <w:rsid w:val="007B7CEE"/>
    <w:rsid w:val="007C06E7"/>
    <w:rsid w:val="007C0F94"/>
    <w:rsid w:val="007C2A41"/>
    <w:rsid w:val="007C30AE"/>
    <w:rsid w:val="007C3167"/>
    <w:rsid w:val="007C3B94"/>
    <w:rsid w:val="007C4FA5"/>
    <w:rsid w:val="007C53D9"/>
    <w:rsid w:val="007C565B"/>
    <w:rsid w:val="007C785D"/>
    <w:rsid w:val="007C78A8"/>
    <w:rsid w:val="007C7DA8"/>
    <w:rsid w:val="007D0FDD"/>
    <w:rsid w:val="007D20E6"/>
    <w:rsid w:val="007D282F"/>
    <w:rsid w:val="007D387D"/>
    <w:rsid w:val="007D4BC6"/>
    <w:rsid w:val="007D4BCF"/>
    <w:rsid w:val="007D4DBE"/>
    <w:rsid w:val="007D5107"/>
    <w:rsid w:val="007D588E"/>
    <w:rsid w:val="007D6A1F"/>
    <w:rsid w:val="007D6F89"/>
    <w:rsid w:val="007E0DCA"/>
    <w:rsid w:val="007E144F"/>
    <w:rsid w:val="007E16B5"/>
    <w:rsid w:val="007E178B"/>
    <w:rsid w:val="007E25D0"/>
    <w:rsid w:val="007E2AE6"/>
    <w:rsid w:val="007E4B26"/>
    <w:rsid w:val="007E4EE9"/>
    <w:rsid w:val="007E50E3"/>
    <w:rsid w:val="007E597E"/>
    <w:rsid w:val="007E74EF"/>
    <w:rsid w:val="007E76E5"/>
    <w:rsid w:val="007F2B14"/>
    <w:rsid w:val="007F3A1E"/>
    <w:rsid w:val="007F3BDE"/>
    <w:rsid w:val="007F4E5A"/>
    <w:rsid w:val="007F52DF"/>
    <w:rsid w:val="007F58D5"/>
    <w:rsid w:val="007F5E41"/>
    <w:rsid w:val="007F6B4D"/>
    <w:rsid w:val="00800198"/>
    <w:rsid w:val="0080026C"/>
    <w:rsid w:val="00800863"/>
    <w:rsid w:val="008015B0"/>
    <w:rsid w:val="00802C8A"/>
    <w:rsid w:val="008031C5"/>
    <w:rsid w:val="008033BB"/>
    <w:rsid w:val="008039F8"/>
    <w:rsid w:val="00807ADC"/>
    <w:rsid w:val="00812564"/>
    <w:rsid w:val="00812D1E"/>
    <w:rsid w:val="008130C4"/>
    <w:rsid w:val="008143D8"/>
    <w:rsid w:val="00814C80"/>
    <w:rsid w:val="00815D26"/>
    <w:rsid w:val="00816B56"/>
    <w:rsid w:val="00817687"/>
    <w:rsid w:val="0082058E"/>
    <w:rsid w:val="00820BDE"/>
    <w:rsid w:val="008223DF"/>
    <w:rsid w:val="0082253F"/>
    <w:rsid w:val="008235A1"/>
    <w:rsid w:val="00824511"/>
    <w:rsid w:val="008247DF"/>
    <w:rsid w:val="00824D9D"/>
    <w:rsid w:val="00826081"/>
    <w:rsid w:val="00826AC8"/>
    <w:rsid w:val="00826E1F"/>
    <w:rsid w:val="0082735D"/>
    <w:rsid w:val="00830C0F"/>
    <w:rsid w:val="0083175D"/>
    <w:rsid w:val="008319EC"/>
    <w:rsid w:val="00831C9E"/>
    <w:rsid w:val="008328DB"/>
    <w:rsid w:val="0083313F"/>
    <w:rsid w:val="00833298"/>
    <w:rsid w:val="00833CEE"/>
    <w:rsid w:val="0083460D"/>
    <w:rsid w:val="0083566D"/>
    <w:rsid w:val="00835825"/>
    <w:rsid w:val="00836542"/>
    <w:rsid w:val="00837B3C"/>
    <w:rsid w:val="00840D08"/>
    <w:rsid w:val="008424AE"/>
    <w:rsid w:val="00842D89"/>
    <w:rsid w:val="00843327"/>
    <w:rsid w:val="00843EB5"/>
    <w:rsid w:val="008447BD"/>
    <w:rsid w:val="00847936"/>
    <w:rsid w:val="00851C29"/>
    <w:rsid w:val="00851F3E"/>
    <w:rsid w:val="00853ECA"/>
    <w:rsid w:val="00855B19"/>
    <w:rsid w:val="00857A1F"/>
    <w:rsid w:val="00860D25"/>
    <w:rsid w:val="00860F91"/>
    <w:rsid w:val="0086167C"/>
    <w:rsid w:val="00863643"/>
    <w:rsid w:val="00864694"/>
    <w:rsid w:val="00864C19"/>
    <w:rsid w:val="00870002"/>
    <w:rsid w:val="008706E2"/>
    <w:rsid w:val="00870E7D"/>
    <w:rsid w:val="0087181D"/>
    <w:rsid w:val="00872138"/>
    <w:rsid w:val="00872296"/>
    <w:rsid w:val="008726EB"/>
    <w:rsid w:val="008732FD"/>
    <w:rsid w:val="00873DBA"/>
    <w:rsid w:val="00874548"/>
    <w:rsid w:val="00874C6D"/>
    <w:rsid w:val="00876750"/>
    <w:rsid w:val="0087693C"/>
    <w:rsid w:val="00876D41"/>
    <w:rsid w:val="008771E7"/>
    <w:rsid w:val="00877354"/>
    <w:rsid w:val="00880097"/>
    <w:rsid w:val="00882185"/>
    <w:rsid w:val="00883255"/>
    <w:rsid w:val="00883841"/>
    <w:rsid w:val="00884E54"/>
    <w:rsid w:val="00887181"/>
    <w:rsid w:val="00887F8C"/>
    <w:rsid w:val="00890A11"/>
    <w:rsid w:val="00891EC5"/>
    <w:rsid w:val="0089273E"/>
    <w:rsid w:val="00892EBA"/>
    <w:rsid w:val="0089313F"/>
    <w:rsid w:val="0089391B"/>
    <w:rsid w:val="00893ABC"/>
    <w:rsid w:val="00894EB8"/>
    <w:rsid w:val="00895395"/>
    <w:rsid w:val="00895DD1"/>
    <w:rsid w:val="00896B27"/>
    <w:rsid w:val="00897225"/>
    <w:rsid w:val="00897ADF"/>
    <w:rsid w:val="00897D85"/>
    <w:rsid w:val="008A00A2"/>
    <w:rsid w:val="008A0154"/>
    <w:rsid w:val="008A01BE"/>
    <w:rsid w:val="008A0A68"/>
    <w:rsid w:val="008A21CF"/>
    <w:rsid w:val="008A27B8"/>
    <w:rsid w:val="008A3300"/>
    <w:rsid w:val="008A617B"/>
    <w:rsid w:val="008A6484"/>
    <w:rsid w:val="008A6CB9"/>
    <w:rsid w:val="008A7145"/>
    <w:rsid w:val="008B0BDF"/>
    <w:rsid w:val="008B0CB3"/>
    <w:rsid w:val="008B1056"/>
    <w:rsid w:val="008B1EC1"/>
    <w:rsid w:val="008B6915"/>
    <w:rsid w:val="008B7EC4"/>
    <w:rsid w:val="008B7F4D"/>
    <w:rsid w:val="008C134D"/>
    <w:rsid w:val="008C18C4"/>
    <w:rsid w:val="008C246A"/>
    <w:rsid w:val="008C368C"/>
    <w:rsid w:val="008C5219"/>
    <w:rsid w:val="008C537B"/>
    <w:rsid w:val="008C6815"/>
    <w:rsid w:val="008D0F64"/>
    <w:rsid w:val="008D1393"/>
    <w:rsid w:val="008D152B"/>
    <w:rsid w:val="008D23CC"/>
    <w:rsid w:val="008D2467"/>
    <w:rsid w:val="008D3227"/>
    <w:rsid w:val="008D3ABB"/>
    <w:rsid w:val="008D4E11"/>
    <w:rsid w:val="008D58DC"/>
    <w:rsid w:val="008D62E2"/>
    <w:rsid w:val="008D68EA"/>
    <w:rsid w:val="008D6919"/>
    <w:rsid w:val="008D6CFF"/>
    <w:rsid w:val="008D7ED3"/>
    <w:rsid w:val="008E102F"/>
    <w:rsid w:val="008E1DAF"/>
    <w:rsid w:val="008E333B"/>
    <w:rsid w:val="008E3985"/>
    <w:rsid w:val="008E4311"/>
    <w:rsid w:val="008E495A"/>
    <w:rsid w:val="008E532E"/>
    <w:rsid w:val="008E55E0"/>
    <w:rsid w:val="008E58E7"/>
    <w:rsid w:val="008E5EE6"/>
    <w:rsid w:val="008E75D3"/>
    <w:rsid w:val="008F000A"/>
    <w:rsid w:val="008F05C0"/>
    <w:rsid w:val="008F10EF"/>
    <w:rsid w:val="008F32D2"/>
    <w:rsid w:val="008F3620"/>
    <w:rsid w:val="008F3EFB"/>
    <w:rsid w:val="008F502B"/>
    <w:rsid w:val="008F5599"/>
    <w:rsid w:val="008F6F5B"/>
    <w:rsid w:val="008F7318"/>
    <w:rsid w:val="008F75B9"/>
    <w:rsid w:val="00900BC5"/>
    <w:rsid w:val="009012C5"/>
    <w:rsid w:val="00901482"/>
    <w:rsid w:val="00901AE1"/>
    <w:rsid w:val="009027B3"/>
    <w:rsid w:val="00903994"/>
    <w:rsid w:val="009050FF"/>
    <w:rsid w:val="0090549D"/>
    <w:rsid w:val="009056BF"/>
    <w:rsid w:val="0090696B"/>
    <w:rsid w:val="00911BB4"/>
    <w:rsid w:val="009144F3"/>
    <w:rsid w:val="00914F37"/>
    <w:rsid w:val="00915396"/>
    <w:rsid w:val="00915674"/>
    <w:rsid w:val="009161A6"/>
    <w:rsid w:val="00916B27"/>
    <w:rsid w:val="00917C4A"/>
    <w:rsid w:val="0092005E"/>
    <w:rsid w:val="0092029E"/>
    <w:rsid w:val="00920621"/>
    <w:rsid w:val="00921C94"/>
    <w:rsid w:val="009229AC"/>
    <w:rsid w:val="009231BF"/>
    <w:rsid w:val="00924339"/>
    <w:rsid w:val="00924E51"/>
    <w:rsid w:val="009251C9"/>
    <w:rsid w:val="0092583A"/>
    <w:rsid w:val="00926D33"/>
    <w:rsid w:val="009271BD"/>
    <w:rsid w:val="00927970"/>
    <w:rsid w:val="00931700"/>
    <w:rsid w:val="00931FB4"/>
    <w:rsid w:val="00932249"/>
    <w:rsid w:val="009325D0"/>
    <w:rsid w:val="00934084"/>
    <w:rsid w:val="00936B18"/>
    <w:rsid w:val="009408C9"/>
    <w:rsid w:val="00941A04"/>
    <w:rsid w:val="00941FCB"/>
    <w:rsid w:val="00941FFB"/>
    <w:rsid w:val="00943A0E"/>
    <w:rsid w:val="009445B2"/>
    <w:rsid w:val="00945D7E"/>
    <w:rsid w:val="00945E64"/>
    <w:rsid w:val="009463A8"/>
    <w:rsid w:val="00946FE9"/>
    <w:rsid w:val="00950717"/>
    <w:rsid w:val="00951C1E"/>
    <w:rsid w:val="00952FE5"/>
    <w:rsid w:val="009541FD"/>
    <w:rsid w:val="0095512D"/>
    <w:rsid w:val="0095578A"/>
    <w:rsid w:val="00955E81"/>
    <w:rsid w:val="0095613C"/>
    <w:rsid w:val="009574EB"/>
    <w:rsid w:val="0096006F"/>
    <w:rsid w:val="00961D20"/>
    <w:rsid w:val="009620E7"/>
    <w:rsid w:val="00962F8A"/>
    <w:rsid w:val="009633E5"/>
    <w:rsid w:val="00965C33"/>
    <w:rsid w:val="00967066"/>
    <w:rsid w:val="009706C9"/>
    <w:rsid w:val="00972631"/>
    <w:rsid w:val="00972DE7"/>
    <w:rsid w:val="009741ED"/>
    <w:rsid w:val="00974E2B"/>
    <w:rsid w:val="00976CD8"/>
    <w:rsid w:val="00976EAB"/>
    <w:rsid w:val="00977008"/>
    <w:rsid w:val="009779B7"/>
    <w:rsid w:val="00980231"/>
    <w:rsid w:val="00982B40"/>
    <w:rsid w:val="00983884"/>
    <w:rsid w:val="009840F7"/>
    <w:rsid w:val="00985130"/>
    <w:rsid w:val="00985223"/>
    <w:rsid w:val="00986FAB"/>
    <w:rsid w:val="0098728C"/>
    <w:rsid w:val="00990304"/>
    <w:rsid w:val="0099042C"/>
    <w:rsid w:val="009908CD"/>
    <w:rsid w:val="00993020"/>
    <w:rsid w:val="009933E9"/>
    <w:rsid w:val="00994FAA"/>
    <w:rsid w:val="009955CE"/>
    <w:rsid w:val="00996641"/>
    <w:rsid w:val="00996FE2"/>
    <w:rsid w:val="009A0CEC"/>
    <w:rsid w:val="009A141B"/>
    <w:rsid w:val="009A14CD"/>
    <w:rsid w:val="009A1977"/>
    <w:rsid w:val="009A1B61"/>
    <w:rsid w:val="009A3645"/>
    <w:rsid w:val="009A3C56"/>
    <w:rsid w:val="009A415A"/>
    <w:rsid w:val="009A53EB"/>
    <w:rsid w:val="009A5C46"/>
    <w:rsid w:val="009A65B7"/>
    <w:rsid w:val="009A6646"/>
    <w:rsid w:val="009A6765"/>
    <w:rsid w:val="009A677B"/>
    <w:rsid w:val="009A7123"/>
    <w:rsid w:val="009A75B4"/>
    <w:rsid w:val="009A7E65"/>
    <w:rsid w:val="009B00A5"/>
    <w:rsid w:val="009B23BC"/>
    <w:rsid w:val="009B2D0C"/>
    <w:rsid w:val="009B42BC"/>
    <w:rsid w:val="009B6421"/>
    <w:rsid w:val="009C16B6"/>
    <w:rsid w:val="009C1F16"/>
    <w:rsid w:val="009C407C"/>
    <w:rsid w:val="009C4345"/>
    <w:rsid w:val="009C60BD"/>
    <w:rsid w:val="009C6756"/>
    <w:rsid w:val="009C6CB6"/>
    <w:rsid w:val="009C6F0C"/>
    <w:rsid w:val="009D0774"/>
    <w:rsid w:val="009D2318"/>
    <w:rsid w:val="009D3C0C"/>
    <w:rsid w:val="009D4CB2"/>
    <w:rsid w:val="009D4D7A"/>
    <w:rsid w:val="009D6402"/>
    <w:rsid w:val="009D64A7"/>
    <w:rsid w:val="009E1542"/>
    <w:rsid w:val="009E3323"/>
    <w:rsid w:val="009E3B3F"/>
    <w:rsid w:val="009E3B47"/>
    <w:rsid w:val="009E5922"/>
    <w:rsid w:val="009E64FA"/>
    <w:rsid w:val="009E6B1E"/>
    <w:rsid w:val="009F03FF"/>
    <w:rsid w:val="009F14EF"/>
    <w:rsid w:val="009F5878"/>
    <w:rsid w:val="009F75CC"/>
    <w:rsid w:val="009F768C"/>
    <w:rsid w:val="00A00D2C"/>
    <w:rsid w:val="00A01E91"/>
    <w:rsid w:val="00A022DE"/>
    <w:rsid w:val="00A02A22"/>
    <w:rsid w:val="00A03207"/>
    <w:rsid w:val="00A0346B"/>
    <w:rsid w:val="00A03894"/>
    <w:rsid w:val="00A03985"/>
    <w:rsid w:val="00A0753D"/>
    <w:rsid w:val="00A07AB8"/>
    <w:rsid w:val="00A11A0E"/>
    <w:rsid w:val="00A11A80"/>
    <w:rsid w:val="00A122D6"/>
    <w:rsid w:val="00A12D8B"/>
    <w:rsid w:val="00A1333F"/>
    <w:rsid w:val="00A13690"/>
    <w:rsid w:val="00A15665"/>
    <w:rsid w:val="00A17832"/>
    <w:rsid w:val="00A21427"/>
    <w:rsid w:val="00A22295"/>
    <w:rsid w:val="00A22822"/>
    <w:rsid w:val="00A22949"/>
    <w:rsid w:val="00A243E5"/>
    <w:rsid w:val="00A33C41"/>
    <w:rsid w:val="00A34312"/>
    <w:rsid w:val="00A3576C"/>
    <w:rsid w:val="00A35E29"/>
    <w:rsid w:val="00A369D4"/>
    <w:rsid w:val="00A36B43"/>
    <w:rsid w:val="00A40432"/>
    <w:rsid w:val="00A4051A"/>
    <w:rsid w:val="00A4068D"/>
    <w:rsid w:val="00A41424"/>
    <w:rsid w:val="00A43921"/>
    <w:rsid w:val="00A475CD"/>
    <w:rsid w:val="00A50521"/>
    <w:rsid w:val="00A518E9"/>
    <w:rsid w:val="00A51A73"/>
    <w:rsid w:val="00A5232A"/>
    <w:rsid w:val="00A5391B"/>
    <w:rsid w:val="00A5421B"/>
    <w:rsid w:val="00A54238"/>
    <w:rsid w:val="00A54D4D"/>
    <w:rsid w:val="00A55722"/>
    <w:rsid w:val="00A55ED0"/>
    <w:rsid w:val="00A56E22"/>
    <w:rsid w:val="00A57849"/>
    <w:rsid w:val="00A57ED8"/>
    <w:rsid w:val="00A61FCF"/>
    <w:rsid w:val="00A6246A"/>
    <w:rsid w:val="00A65675"/>
    <w:rsid w:val="00A657E7"/>
    <w:rsid w:val="00A666AC"/>
    <w:rsid w:val="00A66A55"/>
    <w:rsid w:val="00A66CC0"/>
    <w:rsid w:val="00A67B6A"/>
    <w:rsid w:val="00A7018E"/>
    <w:rsid w:val="00A71426"/>
    <w:rsid w:val="00A735CF"/>
    <w:rsid w:val="00A74808"/>
    <w:rsid w:val="00A7710A"/>
    <w:rsid w:val="00A7763D"/>
    <w:rsid w:val="00A778B1"/>
    <w:rsid w:val="00A8064A"/>
    <w:rsid w:val="00A812E0"/>
    <w:rsid w:val="00A829EC"/>
    <w:rsid w:val="00A82E3F"/>
    <w:rsid w:val="00A8376A"/>
    <w:rsid w:val="00A83E74"/>
    <w:rsid w:val="00A85521"/>
    <w:rsid w:val="00A86B0F"/>
    <w:rsid w:val="00A8700A"/>
    <w:rsid w:val="00A87D2D"/>
    <w:rsid w:val="00A87ED0"/>
    <w:rsid w:val="00A905E1"/>
    <w:rsid w:val="00A91778"/>
    <w:rsid w:val="00A91D82"/>
    <w:rsid w:val="00A92410"/>
    <w:rsid w:val="00A93BA6"/>
    <w:rsid w:val="00A946D0"/>
    <w:rsid w:val="00A94CF1"/>
    <w:rsid w:val="00A94FE9"/>
    <w:rsid w:val="00A95683"/>
    <w:rsid w:val="00A9669F"/>
    <w:rsid w:val="00A970B8"/>
    <w:rsid w:val="00AA6799"/>
    <w:rsid w:val="00AA7F17"/>
    <w:rsid w:val="00AA7F53"/>
    <w:rsid w:val="00AB0298"/>
    <w:rsid w:val="00AB4FC7"/>
    <w:rsid w:val="00AB56DB"/>
    <w:rsid w:val="00AB6E6D"/>
    <w:rsid w:val="00AC0E95"/>
    <w:rsid w:val="00AC1BEA"/>
    <w:rsid w:val="00AC5FB8"/>
    <w:rsid w:val="00AC6143"/>
    <w:rsid w:val="00AC7577"/>
    <w:rsid w:val="00AC7CFD"/>
    <w:rsid w:val="00AD07F9"/>
    <w:rsid w:val="00AD0A03"/>
    <w:rsid w:val="00AD0B80"/>
    <w:rsid w:val="00AD0D37"/>
    <w:rsid w:val="00AD1A8E"/>
    <w:rsid w:val="00AD3013"/>
    <w:rsid w:val="00AD36A7"/>
    <w:rsid w:val="00AD3BDB"/>
    <w:rsid w:val="00AD4BC4"/>
    <w:rsid w:val="00AD4F3D"/>
    <w:rsid w:val="00AD5967"/>
    <w:rsid w:val="00AD5E6A"/>
    <w:rsid w:val="00AD764C"/>
    <w:rsid w:val="00AD78F0"/>
    <w:rsid w:val="00AD7B3A"/>
    <w:rsid w:val="00AE1BFE"/>
    <w:rsid w:val="00AE3866"/>
    <w:rsid w:val="00AE49EF"/>
    <w:rsid w:val="00AE62F4"/>
    <w:rsid w:val="00AE72D7"/>
    <w:rsid w:val="00AE7FC8"/>
    <w:rsid w:val="00AF06F8"/>
    <w:rsid w:val="00AF07E6"/>
    <w:rsid w:val="00AF1F75"/>
    <w:rsid w:val="00AF2304"/>
    <w:rsid w:val="00AF324F"/>
    <w:rsid w:val="00AF420C"/>
    <w:rsid w:val="00AF594D"/>
    <w:rsid w:val="00AF75F6"/>
    <w:rsid w:val="00B01523"/>
    <w:rsid w:val="00B03537"/>
    <w:rsid w:val="00B041A6"/>
    <w:rsid w:val="00B062B5"/>
    <w:rsid w:val="00B073F1"/>
    <w:rsid w:val="00B07AA8"/>
    <w:rsid w:val="00B1025B"/>
    <w:rsid w:val="00B10751"/>
    <w:rsid w:val="00B108B6"/>
    <w:rsid w:val="00B121CF"/>
    <w:rsid w:val="00B13E4E"/>
    <w:rsid w:val="00B15362"/>
    <w:rsid w:val="00B15E61"/>
    <w:rsid w:val="00B20E71"/>
    <w:rsid w:val="00B20F24"/>
    <w:rsid w:val="00B21C88"/>
    <w:rsid w:val="00B21D4C"/>
    <w:rsid w:val="00B24A28"/>
    <w:rsid w:val="00B25C50"/>
    <w:rsid w:val="00B26BD5"/>
    <w:rsid w:val="00B2767C"/>
    <w:rsid w:val="00B278DA"/>
    <w:rsid w:val="00B31B76"/>
    <w:rsid w:val="00B33989"/>
    <w:rsid w:val="00B33E04"/>
    <w:rsid w:val="00B344D8"/>
    <w:rsid w:val="00B344DD"/>
    <w:rsid w:val="00B3462A"/>
    <w:rsid w:val="00B360AD"/>
    <w:rsid w:val="00B360B8"/>
    <w:rsid w:val="00B40163"/>
    <w:rsid w:val="00B43B64"/>
    <w:rsid w:val="00B44F04"/>
    <w:rsid w:val="00B45A67"/>
    <w:rsid w:val="00B45F71"/>
    <w:rsid w:val="00B4767A"/>
    <w:rsid w:val="00B52B4F"/>
    <w:rsid w:val="00B53B90"/>
    <w:rsid w:val="00B55CB7"/>
    <w:rsid w:val="00B56D3A"/>
    <w:rsid w:val="00B60779"/>
    <w:rsid w:val="00B60CF9"/>
    <w:rsid w:val="00B60F4B"/>
    <w:rsid w:val="00B616FE"/>
    <w:rsid w:val="00B6178B"/>
    <w:rsid w:val="00B646C3"/>
    <w:rsid w:val="00B6565C"/>
    <w:rsid w:val="00B6589D"/>
    <w:rsid w:val="00B65A9F"/>
    <w:rsid w:val="00B6616C"/>
    <w:rsid w:val="00B67872"/>
    <w:rsid w:val="00B70D10"/>
    <w:rsid w:val="00B7120C"/>
    <w:rsid w:val="00B72AA0"/>
    <w:rsid w:val="00B72C55"/>
    <w:rsid w:val="00B73F07"/>
    <w:rsid w:val="00B73F6D"/>
    <w:rsid w:val="00B74F2B"/>
    <w:rsid w:val="00B751E2"/>
    <w:rsid w:val="00B75631"/>
    <w:rsid w:val="00B7691F"/>
    <w:rsid w:val="00B8064E"/>
    <w:rsid w:val="00B8072E"/>
    <w:rsid w:val="00B813DB"/>
    <w:rsid w:val="00B821AF"/>
    <w:rsid w:val="00B829AC"/>
    <w:rsid w:val="00B829D7"/>
    <w:rsid w:val="00B85305"/>
    <w:rsid w:val="00B85491"/>
    <w:rsid w:val="00B86642"/>
    <w:rsid w:val="00B9019E"/>
    <w:rsid w:val="00B907D6"/>
    <w:rsid w:val="00B90C98"/>
    <w:rsid w:val="00B90CDA"/>
    <w:rsid w:val="00B93510"/>
    <w:rsid w:val="00B935E1"/>
    <w:rsid w:val="00B94D09"/>
    <w:rsid w:val="00B9623B"/>
    <w:rsid w:val="00B9670D"/>
    <w:rsid w:val="00B96B18"/>
    <w:rsid w:val="00B97192"/>
    <w:rsid w:val="00B9744D"/>
    <w:rsid w:val="00BA2B6F"/>
    <w:rsid w:val="00BA3987"/>
    <w:rsid w:val="00BA51D0"/>
    <w:rsid w:val="00BA5DAA"/>
    <w:rsid w:val="00BA726F"/>
    <w:rsid w:val="00BA7659"/>
    <w:rsid w:val="00BA7F33"/>
    <w:rsid w:val="00BB043A"/>
    <w:rsid w:val="00BB0C6E"/>
    <w:rsid w:val="00BB25F3"/>
    <w:rsid w:val="00BB33A3"/>
    <w:rsid w:val="00BB3EF7"/>
    <w:rsid w:val="00BB4FA9"/>
    <w:rsid w:val="00BB53A6"/>
    <w:rsid w:val="00BB60F4"/>
    <w:rsid w:val="00BB792E"/>
    <w:rsid w:val="00BC2E52"/>
    <w:rsid w:val="00BC3366"/>
    <w:rsid w:val="00BC3E3F"/>
    <w:rsid w:val="00BC5BDA"/>
    <w:rsid w:val="00BC6585"/>
    <w:rsid w:val="00BC7C88"/>
    <w:rsid w:val="00BD0FF4"/>
    <w:rsid w:val="00BD1144"/>
    <w:rsid w:val="00BD229A"/>
    <w:rsid w:val="00BD364E"/>
    <w:rsid w:val="00BD62C1"/>
    <w:rsid w:val="00BD73D9"/>
    <w:rsid w:val="00BE1216"/>
    <w:rsid w:val="00BE1248"/>
    <w:rsid w:val="00BE1FA0"/>
    <w:rsid w:val="00BE404B"/>
    <w:rsid w:val="00BE6634"/>
    <w:rsid w:val="00BE7180"/>
    <w:rsid w:val="00BE7453"/>
    <w:rsid w:val="00BE75C6"/>
    <w:rsid w:val="00BF1A57"/>
    <w:rsid w:val="00BF1F8C"/>
    <w:rsid w:val="00BF28CB"/>
    <w:rsid w:val="00BF2BE2"/>
    <w:rsid w:val="00BF39E7"/>
    <w:rsid w:val="00BF4F26"/>
    <w:rsid w:val="00BF5994"/>
    <w:rsid w:val="00BF5E2E"/>
    <w:rsid w:val="00C00746"/>
    <w:rsid w:val="00C013F8"/>
    <w:rsid w:val="00C0172F"/>
    <w:rsid w:val="00C01BE2"/>
    <w:rsid w:val="00C02257"/>
    <w:rsid w:val="00C03C56"/>
    <w:rsid w:val="00C049E4"/>
    <w:rsid w:val="00C06983"/>
    <w:rsid w:val="00C101BC"/>
    <w:rsid w:val="00C103D3"/>
    <w:rsid w:val="00C10971"/>
    <w:rsid w:val="00C10B28"/>
    <w:rsid w:val="00C12D51"/>
    <w:rsid w:val="00C16032"/>
    <w:rsid w:val="00C1786C"/>
    <w:rsid w:val="00C201B3"/>
    <w:rsid w:val="00C20271"/>
    <w:rsid w:val="00C20583"/>
    <w:rsid w:val="00C21DA5"/>
    <w:rsid w:val="00C23A99"/>
    <w:rsid w:val="00C25972"/>
    <w:rsid w:val="00C26667"/>
    <w:rsid w:val="00C26A07"/>
    <w:rsid w:val="00C279E6"/>
    <w:rsid w:val="00C30EEC"/>
    <w:rsid w:val="00C31757"/>
    <w:rsid w:val="00C33E4E"/>
    <w:rsid w:val="00C36F8C"/>
    <w:rsid w:val="00C37190"/>
    <w:rsid w:val="00C40432"/>
    <w:rsid w:val="00C40A4F"/>
    <w:rsid w:val="00C41678"/>
    <w:rsid w:val="00C43250"/>
    <w:rsid w:val="00C43765"/>
    <w:rsid w:val="00C43FCE"/>
    <w:rsid w:val="00C4642C"/>
    <w:rsid w:val="00C464D6"/>
    <w:rsid w:val="00C46E23"/>
    <w:rsid w:val="00C47B47"/>
    <w:rsid w:val="00C50868"/>
    <w:rsid w:val="00C50FD3"/>
    <w:rsid w:val="00C51782"/>
    <w:rsid w:val="00C520FB"/>
    <w:rsid w:val="00C54A5F"/>
    <w:rsid w:val="00C54C08"/>
    <w:rsid w:val="00C554CB"/>
    <w:rsid w:val="00C562E4"/>
    <w:rsid w:val="00C577FD"/>
    <w:rsid w:val="00C61759"/>
    <w:rsid w:val="00C63DB4"/>
    <w:rsid w:val="00C64E6D"/>
    <w:rsid w:val="00C65D83"/>
    <w:rsid w:val="00C66224"/>
    <w:rsid w:val="00C66EA9"/>
    <w:rsid w:val="00C71861"/>
    <w:rsid w:val="00C7193F"/>
    <w:rsid w:val="00C72DEF"/>
    <w:rsid w:val="00C737EC"/>
    <w:rsid w:val="00C737FA"/>
    <w:rsid w:val="00C7399A"/>
    <w:rsid w:val="00C739B8"/>
    <w:rsid w:val="00C7472F"/>
    <w:rsid w:val="00C748FF"/>
    <w:rsid w:val="00C75457"/>
    <w:rsid w:val="00C76FDA"/>
    <w:rsid w:val="00C772A1"/>
    <w:rsid w:val="00C81060"/>
    <w:rsid w:val="00C812E7"/>
    <w:rsid w:val="00C816F1"/>
    <w:rsid w:val="00C82625"/>
    <w:rsid w:val="00C83118"/>
    <w:rsid w:val="00C8510E"/>
    <w:rsid w:val="00C8639B"/>
    <w:rsid w:val="00C86973"/>
    <w:rsid w:val="00C87AA4"/>
    <w:rsid w:val="00C911A2"/>
    <w:rsid w:val="00C91987"/>
    <w:rsid w:val="00C91EE0"/>
    <w:rsid w:val="00C92E9F"/>
    <w:rsid w:val="00C93158"/>
    <w:rsid w:val="00C94E49"/>
    <w:rsid w:val="00C94EC6"/>
    <w:rsid w:val="00CA0E9F"/>
    <w:rsid w:val="00CA1796"/>
    <w:rsid w:val="00CA1F87"/>
    <w:rsid w:val="00CA39C6"/>
    <w:rsid w:val="00CA3E20"/>
    <w:rsid w:val="00CA4475"/>
    <w:rsid w:val="00CA462C"/>
    <w:rsid w:val="00CA51C1"/>
    <w:rsid w:val="00CA73AC"/>
    <w:rsid w:val="00CA7D63"/>
    <w:rsid w:val="00CA7F2C"/>
    <w:rsid w:val="00CB02B8"/>
    <w:rsid w:val="00CB0337"/>
    <w:rsid w:val="00CB21F2"/>
    <w:rsid w:val="00CB2420"/>
    <w:rsid w:val="00CB3DCE"/>
    <w:rsid w:val="00CB3EDC"/>
    <w:rsid w:val="00CB471E"/>
    <w:rsid w:val="00CB785A"/>
    <w:rsid w:val="00CC1574"/>
    <w:rsid w:val="00CC1623"/>
    <w:rsid w:val="00CC1FB7"/>
    <w:rsid w:val="00CC2096"/>
    <w:rsid w:val="00CC25E0"/>
    <w:rsid w:val="00CC323A"/>
    <w:rsid w:val="00CC3525"/>
    <w:rsid w:val="00CC3C48"/>
    <w:rsid w:val="00CC4347"/>
    <w:rsid w:val="00CC56B0"/>
    <w:rsid w:val="00CC586C"/>
    <w:rsid w:val="00CD0D1F"/>
    <w:rsid w:val="00CD1741"/>
    <w:rsid w:val="00CD1FB5"/>
    <w:rsid w:val="00CD2B0E"/>
    <w:rsid w:val="00CD376C"/>
    <w:rsid w:val="00CD383E"/>
    <w:rsid w:val="00CD4789"/>
    <w:rsid w:val="00CD5260"/>
    <w:rsid w:val="00CD5743"/>
    <w:rsid w:val="00CD660D"/>
    <w:rsid w:val="00CD7571"/>
    <w:rsid w:val="00CD7B59"/>
    <w:rsid w:val="00CE1480"/>
    <w:rsid w:val="00CE16A5"/>
    <w:rsid w:val="00CE1CD4"/>
    <w:rsid w:val="00CE2644"/>
    <w:rsid w:val="00CE27E6"/>
    <w:rsid w:val="00CE5505"/>
    <w:rsid w:val="00CE5A26"/>
    <w:rsid w:val="00CE5EE5"/>
    <w:rsid w:val="00CE7AE1"/>
    <w:rsid w:val="00CF0529"/>
    <w:rsid w:val="00CF0C5A"/>
    <w:rsid w:val="00CF1CCB"/>
    <w:rsid w:val="00CF2C57"/>
    <w:rsid w:val="00CF49B2"/>
    <w:rsid w:val="00CF5E6D"/>
    <w:rsid w:val="00CF626C"/>
    <w:rsid w:val="00CF76E2"/>
    <w:rsid w:val="00CF7BA1"/>
    <w:rsid w:val="00D00181"/>
    <w:rsid w:val="00D00A50"/>
    <w:rsid w:val="00D0269A"/>
    <w:rsid w:val="00D02C17"/>
    <w:rsid w:val="00D02C2E"/>
    <w:rsid w:val="00D0390E"/>
    <w:rsid w:val="00D05D02"/>
    <w:rsid w:val="00D061AD"/>
    <w:rsid w:val="00D061DC"/>
    <w:rsid w:val="00D072F2"/>
    <w:rsid w:val="00D0783D"/>
    <w:rsid w:val="00D10616"/>
    <w:rsid w:val="00D10638"/>
    <w:rsid w:val="00D11244"/>
    <w:rsid w:val="00D12B27"/>
    <w:rsid w:val="00D133B0"/>
    <w:rsid w:val="00D143B4"/>
    <w:rsid w:val="00D143D1"/>
    <w:rsid w:val="00D147E8"/>
    <w:rsid w:val="00D14B28"/>
    <w:rsid w:val="00D15E18"/>
    <w:rsid w:val="00D2133D"/>
    <w:rsid w:val="00D215F7"/>
    <w:rsid w:val="00D21EB8"/>
    <w:rsid w:val="00D21F78"/>
    <w:rsid w:val="00D220B9"/>
    <w:rsid w:val="00D222C2"/>
    <w:rsid w:val="00D2380F"/>
    <w:rsid w:val="00D23CA8"/>
    <w:rsid w:val="00D24BE1"/>
    <w:rsid w:val="00D2672F"/>
    <w:rsid w:val="00D27739"/>
    <w:rsid w:val="00D300DA"/>
    <w:rsid w:val="00D31272"/>
    <w:rsid w:val="00D31303"/>
    <w:rsid w:val="00D34115"/>
    <w:rsid w:val="00D345B5"/>
    <w:rsid w:val="00D34D84"/>
    <w:rsid w:val="00D36137"/>
    <w:rsid w:val="00D376A4"/>
    <w:rsid w:val="00D377E4"/>
    <w:rsid w:val="00D40552"/>
    <w:rsid w:val="00D43119"/>
    <w:rsid w:val="00D43D22"/>
    <w:rsid w:val="00D45D0B"/>
    <w:rsid w:val="00D464A7"/>
    <w:rsid w:val="00D464B7"/>
    <w:rsid w:val="00D46D1F"/>
    <w:rsid w:val="00D47A25"/>
    <w:rsid w:val="00D507A1"/>
    <w:rsid w:val="00D50E51"/>
    <w:rsid w:val="00D50F72"/>
    <w:rsid w:val="00D52821"/>
    <w:rsid w:val="00D53194"/>
    <w:rsid w:val="00D57A95"/>
    <w:rsid w:val="00D57CAC"/>
    <w:rsid w:val="00D60085"/>
    <w:rsid w:val="00D62561"/>
    <w:rsid w:val="00D631D6"/>
    <w:rsid w:val="00D6330B"/>
    <w:rsid w:val="00D63D88"/>
    <w:rsid w:val="00D64147"/>
    <w:rsid w:val="00D6674D"/>
    <w:rsid w:val="00D67C13"/>
    <w:rsid w:val="00D72FBA"/>
    <w:rsid w:val="00D73496"/>
    <w:rsid w:val="00D734CE"/>
    <w:rsid w:val="00D7383D"/>
    <w:rsid w:val="00D73B30"/>
    <w:rsid w:val="00D75764"/>
    <w:rsid w:val="00D75D9B"/>
    <w:rsid w:val="00D81DCD"/>
    <w:rsid w:val="00D8336E"/>
    <w:rsid w:val="00D84273"/>
    <w:rsid w:val="00D861A9"/>
    <w:rsid w:val="00D9256C"/>
    <w:rsid w:val="00D93BD2"/>
    <w:rsid w:val="00D941BA"/>
    <w:rsid w:val="00D9476A"/>
    <w:rsid w:val="00D95292"/>
    <w:rsid w:val="00D96940"/>
    <w:rsid w:val="00D970BE"/>
    <w:rsid w:val="00DA0961"/>
    <w:rsid w:val="00DA16E1"/>
    <w:rsid w:val="00DA583A"/>
    <w:rsid w:val="00DA708E"/>
    <w:rsid w:val="00DA7A02"/>
    <w:rsid w:val="00DB0392"/>
    <w:rsid w:val="00DB1581"/>
    <w:rsid w:val="00DB35E3"/>
    <w:rsid w:val="00DB36F9"/>
    <w:rsid w:val="00DB3B29"/>
    <w:rsid w:val="00DB48DD"/>
    <w:rsid w:val="00DB4A79"/>
    <w:rsid w:val="00DB567E"/>
    <w:rsid w:val="00DB5773"/>
    <w:rsid w:val="00DB63AB"/>
    <w:rsid w:val="00DB7A57"/>
    <w:rsid w:val="00DC1264"/>
    <w:rsid w:val="00DC1915"/>
    <w:rsid w:val="00DC29FD"/>
    <w:rsid w:val="00DC2AE9"/>
    <w:rsid w:val="00DC6021"/>
    <w:rsid w:val="00DC624A"/>
    <w:rsid w:val="00DC6CE3"/>
    <w:rsid w:val="00DC7A71"/>
    <w:rsid w:val="00DD04E2"/>
    <w:rsid w:val="00DD0829"/>
    <w:rsid w:val="00DD100D"/>
    <w:rsid w:val="00DD172E"/>
    <w:rsid w:val="00DD1D2D"/>
    <w:rsid w:val="00DD1F05"/>
    <w:rsid w:val="00DD2A09"/>
    <w:rsid w:val="00DD3519"/>
    <w:rsid w:val="00DD35DA"/>
    <w:rsid w:val="00DD4295"/>
    <w:rsid w:val="00DD469C"/>
    <w:rsid w:val="00DD4902"/>
    <w:rsid w:val="00DD4ED2"/>
    <w:rsid w:val="00DD6310"/>
    <w:rsid w:val="00DD6E7B"/>
    <w:rsid w:val="00DD6F5D"/>
    <w:rsid w:val="00DD73E8"/>
    <w:rsid w:val="00DE0095"/>
    <w:rsid w:val="00DE026C"/>
    <w:rsid w:val="00DE1732"/>
    <w:rsid w:val="00DE1903"/>
    <w:rsid w:val="00DE55EC"/>
    <w:rsid w:val="00DE5725"/>
    <w:rsid w:val="00DE5CEC"/>
    <w:rsid w:val="00DE6572"/>
    <w:rsid w:val="00DE751B"/>
    <w:rsid w:val="00DE7C79"/>
    <w:rsid w:val="00DF00A1"/>
    <w:rsid w:val="00DF1C4E"/>
    <w:rsid w:val="00DF420F"/>
    <w:rsid w:val="00DF53BE"/>
    <w:rsid w:val="00DF5D11"/>
    <w:rsid w:val="00DF5E38"/>
    <w:rsid w:val="00DF5F30"/>
    <w:rsid w:val="00DF5F63"/>
    <w:rsid w:val="00DF6032"/>
    <w:rsid w:val="00DF65DF"/>
    <w:rsid w:val="00DF7851"/>
    <w:rsid w:val="00DF7E97"/>
    <w:rsid w:val="00E000CB"/>
    <w:rsid w:val="00E01788"/>
    <w:rsid w:val="00E04585"/>
    <w:rsid w:val="00E05E06"/>
    <w:rsid w:val="00E06455"/>
    <w:rsid w:val="00E07353"/>
    <w:rsid w:val="00E10C31"/>
    <w:rsid w:val="00E1174A"/>
    <w:rsid w:val="00E13523"/>
    <w:rsid w:val="00E14132"/>
    <w:rsid w:val="00E15EF1"/>
    <w:rsid w:val="00E15F9F"/>
    <w:rsid w:val="00E17630"/>
    <w:rsid w:val="00E2027B"/>
    <w:rsid w:val="00E20DB7"/>
    <w:rsid w:val="00E22E85"/>
    <w:rsid w:val="00E24474"/>
    <w:rsid w:val="00E24A0B"/>
    <w:rsid w:val="00E25AA9"/>
    <w:rsid w:val="00E25B25"/>
    <w:rsid w:val="00E302BF"/>
    <w:rsid w:val="00E30CA8"/>
    <w:rsid w:val="00E30E3D"/>
    <w:rsid w:val="00E30E99"/>
    <w:rsid w:val="00E319E4"/>
    <w:rsid w:val="00E3281A"/>
    <w:rsid w:val="00E32D0F"/>
    <w:rsid w:val="00E35176"/>
    <w:rsid w:val="00E35513"/>
    <w:rsid w:val="00E3601D"/>
    <w:rsid w:val="00E3712D"/>
    <w:rsid w:val="00E37314"/>
    <w:rsid w:val="00E40B96"/>
    <w:rsid w:val="00E422E0"/>
    <w:rsid w:val="00E426D8"/>
    <w:rsid w:val="00E44A14"/>
    <w:rsid w:val="00E465ED"/>
    <w:rsid w:val="00E46984"/>
    <w:rsid w:val="00E47660"/>
    <w:rsid w:val="00E51CC0"/>
    <w:rsid w:val="00E51FC9"/>
    <w:rsid w:val="00E520C5"/>
    <w:rsid w:val="00E52121"/>
    <w:rsid w:val="00E522DD"/>
    <w:rsid w:val="00E5302C"/>
    <w:rsid w:val="00E54418"/>
    <w:rsid w:val="00E55B23"/>
    <w:rsid w:val="00E56B92"/>
    <w:rsid w:val="00E574CE"/>
    <w:rsid w:val="00E57575"/>
    <w:rsid w:val="00E601E7"/>
    <w:rsid w:val="00E638D8"/>
    <w:rsid w:val="00E63C3A"/>
    <w:rsid w:val="00E653F0"/>
    <w:rsid w:val="00E67DA6"/>
    <w:rsid w:val="00E709E4"/>
    <w:rsid w:val="00E72108"/>
    <w:rsid w:val="00E72E66"/>
    <w:rsid w:val="00E73962"/>
    <w:rsid w:val="00E73BAC"/>
    <w:rsid w:val="00E73DBB"/>
    <w:rsid w:val="00E7454A"/>
    <w:rsid w:val="00E754D8"/>
    <w:rsid w:val="00E758AE"/>
    <w:rsid w:val="00E75E20"/>
    <w:rsid w:val="00E75FE9"/>
    <w:rsid w:val="00E77EFE"/>
    <w:rsid w:val="00E81C83"/>
    <w:rsid w:val="00E82855"/>
    <w:rsid w:val="00E838AC"/>
    <w:rsid w:val="00E8596C"/>
    <w:rsid w:val="00E85C03"/>
    <w:rsid w:val="00E86560"/>
    <w:rsid w:val="00E86D29"/>
    <w:rsid w:val="00E870A2"/>
    <w:rsid w:val="00E876D7"/>
    <w:rsid w:val="00E910D5"/>
    <w:rsid w:val="00E9117B"/>
    <w:rsid w:val="00E9216D"/>
    <w:rsid w:val="00E926CF"/>
    <w:rsid w:val="00E93397"/>
    <w:rsid w:val="00E94ADC"/>
    <w:rsid w:val="00E952DC"/>
    <w:rsid w:val="00EA0858"/>
    <w:rsid w:val="00EA2454"/>
    <w:rsid w:val="00EA445D"/>
    <w:rsid w:val="00EA58D5"/>
    <w:rsid w:val="00EA6578"/>
    <w:rsid w:val="00EA77E3"/>
    <w:rsid w:val="00EB176C"/>
    <w:rsid w:val="00EB2DE3"/>
    <w:rsid w:val="00EB3135"/>
    <w:rsid w:val="00EB3786"/>
    <w:rsid w:val="00EB42B8"/>
    <w:rsid w:val="00EB5D8F"/>
    <w:rsid w:val="00EB6163"/>
    <w:rsid w:val="00EB6C6D"/>
    <w:rsid w:val="00EB7CAD"/>
    <w:rsid w:val="00EC06A2"/>
    <w:rsid w:val="00EC1B0B"/>
    <w:rsid w:val="00EC1D5F"/>
    <w:rsid w:val="00EC35D3"/>
    <w:rsid w:val="00EC427C"/>
    <w:rsid w:val="00EC4581"/>
    <w:rsid w:val="00EC4ADC"/>
    <w:rsid w:val="00EC619F"/>
    <w:rsid w:val="00EC7560"/>
    <w:rsid w:val="00ED1214"/>
    <w:rsid w:val="00ED158C"/>
    <w:rsid w:val="00ED2945"/>
    <w:rsid w:val="00ED321C"/>
    <w:rsid w:val="00ED3C40"/>
    <w:rsid w:val="00ED54C5"/>
    <w:rsid w:val="00ED64AA"/>
    <w:rsid w:val="00ED6DB8"/>
    <w:rsid w:val="00EE1E17"/>
    <w:rsid w:val="00EE484B"/>
    <w:rsid w:val="00EE53A5"/>
    <w:rsid w:val="00EE687E"/>
    <w:rsid w:val="00EE6CFC"/>
    <w:rsid w:val="00EE6F78"/>
    <w:rsid w:val="00EE7B81"/>
    <w:rsid w:val="00EE7F4F"/>
    <w:rsid w:val="00EF0994"/>
    <w:rsid w:val="00EF1242"/>
    <w:rsid w:val="00EF1E94"/>
    <w:rsid w:val="00EF218F"/>
    <w:rsid w:val="00EF265C"/>
    <w:rsid w:val="00EF32B4"/>
    <w:rsid w:val="00EF4819"/>
    <w:rsid w:val="00EF603E"/>
    <w:rsid w:val="00EF7D78"/>
    <w:rsid w:val="00F00D83"/>
    <w:rsid w:val="00F01943"/>
    <w:rsid w:val="00F019FC"/>
    <w:rsid w:val="00F02B44"/>
    <w:rsid w:val="00F03452"/>
    <w:rsid w:val="00F05BC6"/>
    <w:rsid w:val="00F05C76"/>
    <w:rsid w:val="00F10BD6"/>
    <w:rsid w:val="00F11072"/>
    <w:rsid w:val="00F11DC8"/>
    <w:rsid w:val="00F130DC"/>
    <w:rsid w:val="00F145A8"/>
    <w:rsid w:val="00F14701"/>
    <w:rsid w:val="00F1531D"/>
    <w:rsid w:val="00F17472"/>
    <w:rsid w:val="00F200D9"/>
    <w:rsid w:val="00F20794"/>
    <w:rsid w:val="00F20B02"/>
    <w:rsid w:val="00F21FCF"/>
    <w:rsid w:val="00F2381C"/>
    <w:rsid w:val="00F2403B"/>
    <w:rsid w:val="00F2457C"/>
    <w:rsid w:val="00F24D39"/>
    <w:rsid w:val="00F25349"/>
    <w:rsid w:val="00F26310"/>
    <w:rsid w:val="00F27708"/>
    <w:rsid w:val="00F3119D"/>
    <w:rsid w:val="00F326A7"/>
    <w:rsid w:val="00F350C3"/>
    <w:rsid w:val="00F356E2"/>
    <w:rsid w:val="00F36DE6"/>
    <w:rsid w:val="00F37606"/>
    <w:rsid w:val="00F422BA"/>
    <w:rsid w:val="00F45C06"/>
    <w:rsid w:val="00F46679"/>
    <w:rsid w:val="00F46A0C"/>
    <w:rsid w:val="00F4792D"/>
    <w:rsid w:val="00F511E8"/>
    <w:rsid w:val="00F545C3"/>
    <w:rsid w:val="00F5480A"/>
    <w:rsid w:val="00F55B78"/>
    <w:rsid w:val="00F570EA"/>
    <w:rsid w:val="00F57D76"/>
    <w:rsid w:val="00F614E0"/>
    <w:rsid w:val="00F616D0"/>
    <w:rsid w:val="00F63E34"/>
    <w:rsid w:val="00F656BD"/>
    <w:rsid w:val="00F6623D"/>
    <w:rsid w:val="00F67D0A"/>
    <w:rsid w:val="00F71AD0"/>
    <w:rsid w:val="00F72DEA"/>
    <w:rsid w:val="00F75277"/>
    <w:rsid w:val="00F77BD5"/>
    <w:rsid w:val="00F80E2B"/>
    <w:rsid w:val="00F823DD"/>
    <w:rsid w:val="00F82815"/>
    <w:rsid w:val="00F82EB7"/>
    <w:rsid w:val="00F8378F"/>
    <w:rsid w:val="00F85258"/>
    <w:rsid w:val="00F85618"/>
    <w:rsid w:val="00F85DB5"/>
    <w:rsid w:val="00F86D97"/>
    <w:rsid w:val="00F90299"/>
    <w:rsid w:val="00F92C5B"/>
    <w:rsid w:val="00F932B7"/>
    <w:rsid w:val="00F944BA"/>
    <w:rsid w:val="00F94A3E"/>
    <w:rsid w:val="00F94F19"/>
    <w:rsid w:val="00F96B09"/>
    <w:rsid w:val="00F97DD0"/>
    <w:rsid w:val="00FA0FEA"/>
    <w:rsid w:val="00FA32AF"/>
    <w:rsid w:val="00FA3545"/>
    <w:rsid w:val="00FA3EAA"/>
    <w:rsid w:val="00FA4920"/>
    <w:rsid w:val="00FA61F6"/>
    <w:rsid w:val="00FA7B71"/>
    <w:rsid w:val="00FB066E"/>
    <w:rsid w:val="00FB1519"/>
    <w:rsid w:val="00FB2AC8"/>
    <w:rsid w:val="00FB3AB5"/>
    <w:rsid w:val="00FB43E5"/>
    <w:rsid w:val="00FB46EB"/>
    <w:rsid w:val="00FB4F8A"/>
    <w:rsid w:val="00FB56F3"/>
    <w:rsid w:val="00FB618B"/>
    <w:rsid w:val="00FB686D"/>
    <w:rsid w:val="00FB6B2F"/>
    <w:rsid w:val="00FB6EEE"/>
    <w:rsid w:val="00FC052A"/>
    <w:rsid w:val="00FC269D"/>
    <w:rsid w:val="00FC2E6B"/>
    <w:rsid w:val="00FC37EF"/>
    <w:rsid w:val="00FC4103"/>
    <w:rsid w:val="00FC47D0"/>
    <w:rsid w:val="00FC4B22"/>
    <w:rsid w:val="00FC51B0"/>
    <w:rsid w:val="00FC5A2F"/>
    <w:rsid w:val="00FC5E12"/>
    <w:rsid w:val="00FC5EBD"/>
    <w:rsid w:val="00FD0ABC"/>
    <w:rsid w:val="00FD2067"/>
    <w:rsid w:val="00FD2C87"/>
    <w:rsid w:val="00FD3415"/>
    <w:rsid w:val="00FD3818"/>
    <w:rsid w:val="00FD4228"/>
    <w:rsid w:val="00FD528F"/>
    <w:rsid w:val="00FD60F5"/>
    <w:rsid w:val="00FD6B7D"/>
    <w:rsid w:val="00FE1122"/>
    <w:rsid w:val="00FE156D"/>
    <w:rsid w:val="00FE1BFE"/>
    <w:rsid w:val="00FE3176"/>
    <w:rsid w:val="00FE3D60"/>
    <w:rsid w:val="00FE5F9C"/>
    <w:rsid w:val="00FE6C80"/>
    <w:rsid w:val="00FE730D"/>
    <w:rsid w:val="00FE7C05"/>
    <w:rsid w:val="00FF08B8"/>
    <w:rsid w:val="00FF3564"/>
    <w:rsid w:val="00FF4077"/>
    <w:rsid w:val="00FF5BD1"/>
    <w:rsid w:val="00FF650D"/>
    <w:rsid w:val="00FF74CD"/>
    <w:rsid w:val="00FF78EF"/>
    <w:rsid w:val="00FF7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lsdException w:name="header" w:uiPriority="0"/>
    <w:lsdException w:name="caption" w:uiPriority="35" w:qFormat="1"/>
    <w:lsdException w:name="annotation reference" w:uiPriority="0"/>
    <w:lsdException w:name="page number" w:uiPriority="0"/>
    <w:lsdException w:name="List 2" w:uiPriority="0"/>
    <w:lsdException w:name="List 3" w:uiPriority="0"/>
    <w:lsdException w:name="List Bullet 3" w:uiPriority="0"/>
    <w:lsdException w:name="Title" w:semiHidden="0" w:uiPriority="1" w:unhideWhenUsed="0" w:qFormat="1"/>
    <w:lsdException w:name="Default Paragraph Font" w:uiPriority="1"/>
    <w:lsdException w:name="Body Text" w:uiPriority="1" w:qFormat="1"/>
    <w:lsdException w:name="Body Text Indent" w:uiPriority="0" w:qFormat="1"/>
    <w:lsdException w:name="Subtitle" w:semiHidden="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1CE"/>
    <w:rPr>
      <w:rFonts w:ascii="Times New Roman" w:hAnsi="Times New Roman"/>
      <w:sz w:val="24"/>
      <w:szCs w:val="24"/>
    </w:rPr>
  </w:style>
  <w:style w:type="paragraph" w:styleId="1">
    <w:name w:val="heading 1"/>
    <w:basedOn w:val="a"/>
    <w:next w:val="a"/>
    <w:link w:val="10"/>
    <w:qFormat/>
    <w:rsid w:val="006B7C54"/>
    <w:pPr>
      <w:keepNext/>
      <w:spacing w:before="240" w:after="60"/>
      <w:outlineLvl w:val="0"/>
    </w:pPr>
    <w:rPr>
      <w:bCs/>
      <w:kern w:val="32"/>
      <w:szCs w:val="32"/>
    </w:rPr>
  </w:style>
  <w:style w:type="paragraph" w:styleId="2">
    <w:name w:val="heading 2"/>
    <w:basedOn w:val="a"/>
    <w:next w:val="a"/>
    <w:link w:val="20"/>
    <w:qFormat/>
    <w:rsid w:val="006B7C54"/>
    <w:pPr>
      <w:keepNext/>
      <w:spacing w:before="240" w:after="60"/>
      <w:outlineLvl w:val="1"/>
    </w:pPr>
    <w:rPr>
      <w:bCs/>
      <w:iCs/>
      <w:szCs w:val="28"/>
    </w:rPr>
  </w:style>
  <w:style w:type="paragraph" w:styleId="3">
    <w:name w:val="heading 3"/>
    <w:basedOn w:val="a"/>
    <w:next w:val="a"/>
    <w:link w:val="30"/>
    <w:uiPriority w:val="99"/>
    <w:qFormat/>
    <w:rsid w:val="0018331B"/>
    <w:pPr>
      <w:keepNext/>
      <w:spacing w:before="240" w:after="60"/>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B7C54"/>
    <w:rPr>
      <w:rFonts w:ascii="Times New Roman" w:hAnsi="Times New Roman"/>
      <w:bCs/>
      <w:kern w:val="32"/>
      <w:sz w:val="24"/>
      <w:szCs w:val="32"/>
    </w:rPr>
  </w:style>
  <w:style w:type="character" w:customStyle="1" w:styleId="20">
    <w:name w:val="Заголовок 2 Знак"/>
    <w:link w:val="2"/>
    <w:locked/>
    <w:rsid w:val="006B7C54"/>
    <w:rPr>
      <w:rFonts w:ascii="Times New Roman" w:hAnsi="Times New Roman"/>
      <w:bCs/>
      <w:iCs/>
      <w:sz w:val="24"/>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uiPriority w:val="1"/>
    <w:qFormat/>
    <w:rsid w:val="0018331B"/>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ind w:right="-57"/>
      <w:jc w:val="both"/>
    </w:p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p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basedOn w:val="a"/>
    <w:uiPriority w:val="99"/>
    <w:rsid w:val="0018331B"/>
    <w:pPr>
      <w:widowControl w:val="0"/>
    </w:pPr>
    <w:rPr>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rPr>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ind w:left="720" w:hanging="360"/>
      <w:jc w:val="both"/>
    </w:pPr>
    <w:rPr>
      <w:rFonts w:ascii="Arial" w:eastAsia="Batang" w:hAnsi="Arial"/>
      <w:sz w:val="20"/>
      <w:lang w:eastAsia="ko-KR"/>
    </w:rPr>
  </w:style>
  <w:style w:type="character" w:styleId="ac">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pPr>
    <w:rPr>
      <w:rFonts w:cs="Calibri"/>
      <w:b/>
      <w:bCs/>
      <w:sz w:val="20"/>
      <w:szCs w:val="20"/>
    </w:rPr>
  </w:style>
  <w:style w:type="paragraph" w:styleId="24">
    <w:name w:val="toc 2"/>
    <w:basedOn w:val="a"/>
    <w:next w:val="a"/>
    <w:autoRedefine/>
    <w:uiPriority w:val="39"/>
    <w:rsid w:val="0018331B"/>
    <w:pPr>
      <w:spacing w:before="120"/>
      <w:ind w:left="240"/>
    </w:pPr>
    <w:rPr>
      <w:rFonts w:cs="Calibri"/>
      <w:i/>
      <w:iCs/>
      <w:sz w:val="20"/>
      <w:szCs w:val="20"/>
    </w:rPr>
  </w:style>
  <w:style w:type="paragraph" w:styleId="31">
    <w:name w:val="toc 3"/>
    <w:basedOn w:val="a"/>
    <w:next w:val="a"/>
    <w:autoRedefine/>
    <w:uiPriority w:val="39"/>
    <w:rsid w:val="00D072F2"/>
    <w:pPr>
      <w:ind w:left="480"/>
    </w:pPr>
    <w:rPr>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99"/>
    <w:qFormat/>
    <w:rsid w:val="0018331B"/>
    <w:pPr>
      <w:spacing w:before="120" w:after="120"/>
      <w:ind w:left="708"/>
    </w:pPr>
  </w:style>
  <w:style w:type="character" w:customStyle="1" w:styleId="ae">
    <w:name w:val="Абзац списка Знак"/>
    <w:aliases w:val="Содержание. 2 уровень Знак"/>
    <w:link w:val="ad"/>
    <w:uiPriority w:val="99"/>
    <w:qFormat/>
    <w:locked/>
    <w:rsid w:val="00EC4581"/>
    <w:rPr>
      <w:rFonts w:ascii="Times New Roman" w:hAnsi="Times New Roman"/>
      <w:sz w:val="24"/>
      <w:szCs w:val="24"/>
    </w:rPr>
  </w:style>
  <w:style w:type="character" w:styleId="af">
    <w:name w:val="Emphasis"/>
    <w:qFormat/>
    <w:rsid w:val="0018331B"/>
    <w:rPr>
      <w:rFonts w:cs="Times New Roman"/>
      <w:i/>
    </w:rPr>
  </w:style>
  <w:style w:type="paragraph" w:styleId="af0">
    <w:name w:val="Balloon Text"/>
    <w:basedOn w:val="a"/>
    <w:link w:val="af1"/>
    <w:rsid w:val="0018331B"/>
    <w:rPr>
      <w:rFonts w:ascii="Segoe UI" w:hAnsi="Segoe UI"/>
      <w:sz w:val="18"/>
      <w:szCs w:val="18"/>
    </w:rPr>
  </w:style>
  <w:style w:type="character" w:customStyle="1" w:styleId="af1">
    <w:name w:val="Текст выноски Знак"/>
    <w:link w:val="af0"/>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nhideWhenUsed/>
    <w:rsid w:val="0018331B"/>
    <w:pPr>
      <w:tabs>
        <w:tab w:val="center" w:pos="4677"/>
        <w:tab w:val="right" w:pos="9355"/>
      </w:tabs>
    </w:pPr>
  </w:style>
  <w:style w:type="character" w:customStyle="1" w:styleId="af3">
    <w:name w:val="Верхний колонтитул Знак"/>
    <w:link w:val="af2"/>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nhideWhenUsed/>
    <w:rsid w:val="0018331B"/>
    <w:rPr>
      <w:sz w:val="20"/>
      <w:szCs w:val="20"/>
    </w:rPr>
  </w:style>
  <w:style w:type="character" w:customStyle="1" w:styleId="af5">
    <w:name w:val="Текст примечания Знак"/>
    <w:link w:val="af4"/>
    <w:locked/>
    <w:rsid w:val="000A5C76"/>
    <w:rPr>
      <w:rFonts w:cs="Times New Roman"/>
      <w:sz w:val="20"/>
      <w:szCs w:val="20"/>
    </w:rPr>
  </w:style>
  <w:style w:type="character" w:customStyle="1" w:styleId="12">
    <w:name w:val="Текст примечания Знак1"/>
    <w:uiPriority w:val="99"/>
    <w:rsid w:val="000A5C76"/>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b/>
      <w:bCs/>
    </w:rPr>
  </w:style>
  <w:style w:type="character" w:customStyle="1" w:styleId="af7">
    <w:name w:val="Тема примечания Знак"/>
    <w:link w:val="af6"/>
    <w:uiPriority w:val="99"/>
    <w:locked/>
    <w:rsid w:val="000A5C76"/>
    <w:rPr>
      <w:rFonts w:ascii="Times New Roman" w:hAnsi="Times New Roman" w:cs="Times New Roman"/>
      <w:b/>
      <w:bCs/>
      <w:sz w:val="20"/>
      <w:szCs w:val="20"/>
    </w:rPr>
  </w:style>
  <w:style w:type="character" w:customStyle="1" w:styleId="13">
    <w:name w:val="Тема примечания Знак1"/>
    <w:uiPriority w:val="99"/>
    <w:rsid w:val="000A5C76"/>
    <w:rPr>
      <w:rFonts w:cs="Times New Roman"/>
      <w:b/>
      <w:bCs/>
      <w:sz w:val="20"/>
      <w:szCs w:val="20"/>
    </w:rPr>
  </w:style>
  <w:style w:type="paragraph" w:styleId="25">
    <w:name w:val="Body Text Indent 2"/>
    <w:basedOn w:val="a"/>
    <w:link w:val="26"/>
    <w:rsid w:val="0018331B"/>
    <w:pPr>
      <w:spacing w:after="120" w:line="480" w:lineRule="auto"/>
      <w:ind w:left="283"/>
    </w:p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line="360" w:lineRule="auto"/>
      <w:jc w:val="both"/>
    </w:pPr>
    <w:rPr>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line="360" w:lineRule="auto"/>
      <w:ind w:firstLine="720"/>
      <w:jc w:val="both"/>
    </w:pPr>
    <w:rPr>
      <w:rFonts w:ascii="Verdana" w:hAnsi="Verdana" w:cs="Verdana"/>
    </w:rPr>
  </w:style>
  <w:style w:type="paragraph" w:customStyle="1" w:styleId="14">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line="360" w:lineRule="auto"/>
      <w:ind w:firstLine="720"/>
      <w:jc w:val="both"/>
    </w:pPr>
    <w:rPr>
      <w:b/>
      <w:bCs/>
      <w:color w:val="000000"/>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line="360" w:lineRule="auto"/>
      <w:ind w:firstLine="720"/>
      <w:jc w:val="both"/>
    </w:pPr>
    <w:rPr>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line="360" w:lineRule="auto"/>
      <w:ind w:left="1612" w:hanging="892"/>
      <w:jc w:val="both"/>
    </w:p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4"/>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line="360" w:lineRule="auto"/>
      <w:ind w:firstLine="720"/>
      <w:jc w:val="both"/>
    </w:pPr>
    <w:rPr>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line="360" w:lineRule="auto"/>
      <w:ind w:left="170" w:right="170"/>
    </w:p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line="360" w:lineRule="auto"/>
    </w:p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line="360" w:lineRule="auto"/>
      <w:jc w:val="right"/>
    </w:p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line="360" w:lineRule="auto"/>
      <w:jc w:val="both"/>
    </w:pPr>
  </w:style>
  <w:style w:type="paragraph" w:customStyle="1" w:styleId="afffc">
    <w:name w:val="Таблицы (моноширинный)"/>
    <w:basedOn w:val="a"/>
    <w:next w:val="a"/>
    <w:uiPriority w:val="99"/>
    <w:rsid w:val="0018331B"/>
    <w:pPr>
      <w:widowControl w:val="0"/>
      <w:autoSpaceDE w:val="0"/>
      <w:autoSpaceDN w:val="0"/>
      <w:adjustRightInd w:val="0"/>
      <w:spacing w:line="360" w:lineRule="auto"/>
    </w:pPr>
    <w:rPr>
      <w:rFonts w:ascii="Courier New" w:hAnsi="Courier New" w:cs="Courier New"/>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line="360" w:lineRule="auto"/>
      <w:ind w:firstLine="720"/>
      <w:jc w:val="both"/>
    </w:p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line="360" w:lineRule="auto"/>
    </w:p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line="360" w:lineRule="auto"/>
      <w:ind w:right="118"/>
      <w:jc w:val="both"/>
    </w:p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line="360" w:lineRule="auto"/>
      <w:ind w:firstLine="720"/>
      <w:jc w:val="both"/>
    </w:p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line="360" w:lineRule="auto"/>
    </w:pPr>
    <w:rPr>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line="360" w:lineRule="auto"/>
    </w:pPr>
    <w:rPr>
      <w:color w:val="463F31"/>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line="360" w:lineRule="auto"/>
    </w:p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nhideWhenUsed/>
    <w:rsid w:val="0018331B"/>
    <w:rPr>
      <w:rFonts w:cs="Times New Roman"/>
      <w:sz w:val="16"/>
    </w:rPr>
  </w:style>
  <w:style w:type="paragraph" w:styleId="41">
    <w:name w:val="toc 4"/>
    <w:basedOn w:val="a"/>
    <w:next w:val="a"/>
    <w:autoRedefine/>
    <w:rsid w:val="0018331B"/>
    <w:pPr>
      <w:ind w:left="720"/>
    </w:pPr>
    <w:rPr>
      <w:rFonts w:cs="Calibri"/>
      <w:sz w:val="20"/>
      <w:szCs w:val="20"/>
    </w:rPr>
  </w:style>
  <w:style w:type="paragraph" w:styleId="5">
    <w:name w:val="toc 5"/>
    <w:basedOn w:val="a"/>
    <w:next w:val="a"/>
    <w:autoRedefine/>
    <w:rsid w:val="0018331B"/>
    <w:pPr>
      <w:ind w:left="960"/>
    </w:pPr>
    <w:rPr>
      <w:rFonts w:cs="Calibri"/>
      <w:sz w:val="20"/>
      <w:szCs w:val="20"/>
    </w:rPr>
  </w:style>
  <w:style w:type="paragraph" w:styleId="6">
    <w:name w:val="toc 6"/>
    <w:basedOn w:val="a"/>
    <w:next w:val="a"/>
    <w:autoRedefine/>
    <w:rsid w:val="0018331B"/>
    <w:pPr>
      <w:ind w:left="1200"/>
    </w:pPr>
    <w:rPr>
      <w:rFonts w:cs="Calibri"/>
      <w:sz w:val="20"/>
      <w:szCs w:val="20"/>
    </w:rPr>
  </w:style>
  <w:style w:type="paragraph" w:styleId="7">
    <w:name w:val="toc 7"/>
    <w:basedOn w:val="a"/>
    <w:next w:val="a"/>
    <w:autoRedefine/>
    <w:rsid w:val="0018331B"/>
    <w:pPr>
      <w:ind w:left="1440"/>
    </w:pPr>
    <w:rPr>
      <w:rFonts w:cs="Calibri"/>
      <w:sz w:val="20"/>
      <w:szCs w:val="20"/>
    </w:rPr>
  </w:style>
  <w:style w:type="paragraph" w:styleId="8">
    <w:name w:val="toc 8"/>
    <w:basedOn w:val="a"/>
    <w:next w:val="a"/>
    <w:autoRedefine/>
    <w:rsid w:val="0018331B"/>
    <w:pPr>
      <w:ind w:left="1680"/>
    </w:pPr>
    <w:rPr>
      <w:rFonts w:cs="Calibri"/>
      <w:sz w:val="20"/>
      <w:szCs w:val="20"/>
    </w:rPr>
  </w:style>
  <w:style w:type="paragraph" w:styleId="9">
    <w:name w:val="toc 9"/>
    <w:basedOn w:val="a"/>
    <w:next w:val="a"/>
    <w:autoRedefine/>
    <w:rsid w:val="0018331B"/>
    <w:pPr>
      <w:ind w:left="1920"/>
    </w:pPr>
    <w:rPr>
      <w:rFonts w:cs="Calibri"/>
      <w:sz w:val="20"/>
      <w:szCs w:val="20"/>
    </w:rPr>
  </w:style>
  <w:style w:type="paragraph" w:customStyle="1" w:styleId="s1">
    <w:name w:val="s_1"/>
    <w:basedOn w:val="a"/>
    <w:rsid w:val="00FB6EEE"/>
    <w:pPr>
      <w:spacing w:before="100" w:beforeAutospacing="1" w:after="100" w:afterAutospacing="1"/>
    </w:pPr>
  </w:style>
  <w:style w:type="table" w:styleId="afffff5">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6">
    <w:name w:val="endnote text"/>
    <w:basedOn w:val="a"/>
    <w:link w:val="afffff7"/>
    <w:uiPriority w:val="99"/>
    <w:semiHidden/>
    <w:unhideWhenUsed/>
    <w:rsid w:val="00345B6C"/>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styleId="afffff9">
    <w:name w:val="Strong"/>
    <w:uiPriority w:val="22"/>
    <w:qFormat/>
    <w:rsid w:val="00F01943"/>
    <w:rPr>
      <w:rFonts w:cs="Times New Roman"/>
      <w:b/>
    </w:rPr>
  </w:style>
  <w:style w:type="character" w:customStyle="1" w:styleId="extended-textshort">
    <w:name w:val="extended-text__short"/>
    <w:basedOn w:val="a0"/>
    <w:rsid w:val="005D7AB1"/>
  </w:style>
  <w:style w:type="paragraph" w:styleId="afffffa">
    <w:name w:val="Subtitle"/>
    <w:basedOn w:val="a"/>
    <w:next w:val="a"/>
    <w:link w:val="afffffb"/>
    <w:uiPriority w:val="99"/>
    <w:qFormat/>
    <w:rsid w:val="007C53D9"/>
    <w:pPr>
      <w:spacing w:after="60"/>
      <w:jc w:val="center"/>
      <w:outlineLvl w:val="1"/>
    </w:pPr>
    <w:rPr>
      <w:rFonts w:ascii="Cambria" w:hAnsi="Cambria"/>
    </w:rPr>
  </w:style>
  <w:style w:type="character" w:customStyle="1" w:styleId="afffffb">
    <w:name w:val="Подзаголовок Знак"/>
    <w:basedOn w:val="a0"/>
    <w:link w:val="afffffa"/>
    <w:uiPriority w:val="99"/>
    <w:rsid w:val="007C53D9"/>
    <w:rPr>
      <w:rFonts w:ascii="Cambria" w:hAnsi="Cambria"/>
      <w:sz w:val="24"/>
      <w:szCs w:val="24"/>
    </w:rPr>
  </w:style>
  <w:style w:type="character" w:customStyle="1" w:styleId="highlightedsearchterm">
    <w:name w:val="highlightedsearchterm"/>
    <w:basedOn w:val="a0"/>
    <w:rsid w:val="00A946D0"/>
  </w:style>
  <w:style w:type="character" w:customStyle="1" w:styleId="googqs-tidbit">
    <w:name w:val="goog_qs-tidbit"/>
    <w:basedOn w:val="a0"/>
    <w:rsid w:val="00A946D0"/>
  </w:style>
  <w:style w:type="paragraph" w:customStyle="1" w:styleId="210">
    <w:name w:val="Основной текст 21"/>
    <w:basedOn w:val="a"/>
    <w:rsid w:val="00A946D0"/>
    <w:pPr>
      <w:overflowPunct w:val="0"/>
      <w:autoSpaceDE w:val="0"/>
      <w:autoSpaceDN w:val="0"/>
      <w:adjustRightInd w:val="0"/>
      <w:ind w:left="567"/>
    </w:pPr>
    <w:rPr>
      <w:rFonts w:ascii="Arial" w:hAnsi="Arial"/>
      <w:szCs w:val="20"/>
    </w:rPr>
  </w:style>
  <w:style w:type="paragraph" w:styleId="afffffc">
    <w:name w:val="No Spacing"/>
    <w:link w:val="afffffd"/>
    <w:uiPriority w:val="1"/>
    <w:qFormat/>
    <w:rsid w:val="00A946D0"/>
    <w:rPr>
      <w:rFonts w:eastAsia="Calibri"/>
      <w:sz w:val="22"/>
      <w:szCs w:val="22"/>
      <w:lang w:eastAsia="en-US"/>
    </w:rPr>
  </w:style>
  <w:style w:type="character" w:customStyle="1" w:styleId="afffffd">
    <w:name w:val="Без интервала Знак"/>
    <w:link w:val="afffffc"/>
    <w:uiPriority w:val="99"/>
    <w:locked/>
    <w:rsid w:val="00B2767C"/>
    <w:rPr>
      <w:rFonts w:eastAsia="Calibri"/>
      <w:sz w:val="22"/>
      <w:szCs w:val="22"/>
      <w:lang w:eastAsia="en-US"/>
    </w:rPr>
  </w:style>
  <w:style w:type="paragraph" w:styleId="afffffe">
    <w:name w:val="List"/>
    <w:basedOn w:val="a"/>
    <w:uiPriority w:val="99"/>
    <w:rsid w:val="00A946D0"/>
    <w:pPr>
      <w:ind w:left="283" w:hanging="283"/>
      <w:contextualSpacing/>
    </w:pPr>
  </w:style>
  <w:style w:type="paragraph" w:customStyle="1" w:styleId="Style36">
    <w:name w:val="Style36"/>
    <w:basedOn w:val="a"/>
    <w:uiPriority w:val="99"/>
    <w:rsid w:val="005A78C0"/>
    <w:pPr>
      <w:widowControl w:val="0"/>
      <w:autoSpaceDE w:val="0"/>
      <w:autoSpaceDN w:val="0"/>
      <w:adjustRightInd w:val="0"/>
      <w:spacing w:line="192" w:lineRule="exact"/>
      <w:jc w:val="both"/>
    </w:pPr>
  </w:style>
  <w:style w:type="character" w:customStyle="1" w:styleId="FontStyle44">
    <w:name w:val="Font Style44"/>
    <w:uiPriority w:val="99"/>
    <w:rsid w:val="005A78C0"/>
    <w:rPr>
      <w:rFonts w:ascii="Times New Roman" w:hAnsi="Times New Roman" w:cs="Times New Roman"/>
      <w:b/>
      <w:bCs/>
      <w:sz w:val="20"/>
      <w:szCs w:val="20"/>
    </w:rPr>
  </w:style>
  <w:style w:type="character" w:customStyle="1" w:styleId="FontStyle193">
    <w:name w:val="Font Style193"/>
    <w:uiPriority w:val="99"/>
    <w:rsid w:val="00920621"/>
    <w:rPr>
      <w:rFonts w:ascii="Arial" w:hAnsi="Arial"/>
      <w:b/>
      <w:sz w:val="50"/>
    </w:rPr>
  </w:style>
  <w:style w:type="character" w:customStyle="1" w:styleId="FontStyle151">
    <w:name w:val="Font Style151"/>
    <w:uiPriority w:val="99"/>
    <w:rsid w:val="00920621"/>
    <w:rPr>
      <w:rFonts w:ascii="Arial" w:hAnsi="Arial"/>
      <w:b/>
      <w:smallCaps/>
      <w:spacing w:val="30"/>
      <w:sz w:val="44"/>
    </w:rPr>
  </w:style>
  <w:style w:type="character" w:customStyle="1" w:styleId="apple-style-span">
    <w:name w:val="apple-style-span"/>
    <w:basedOn w:val="a0"/>
    <w:rsid w:val="00920621"/>
    <w:rPr>
      <w:rFonts w:cs="Times New Roman"/>
    </w:rPr>
  </w:style>
  <w:style w:type="character" w:customStyle="1" w:styleId="FontStyle153">
    <w:name w:val="Font Style153"/>
    <w:uiPriority w:val="99"/>
    <w:rsid w:val="00920621"/>
    <w:rPr>
      <w:rFonts w:ascii="Bookman Old Style" w:hAnsi="Bookman Old Style"/>
      <w:spacing w:val="10"/>
      <w:sz w:val="44"/>
    </w:rPr>
  </w:style>
  <w:style w:type="paragraph" w:customStyle="1" w:styleId="310">
    <w:name w:val="Основной текст с отступом 31"/>
    <w:basedOn w:val="a"/>
    <w:uiPriority w:val="99"/>
    <w:rsid w:val="00B2767C"/>
    <w:pPr>
      <w:overflowPunct w:val="0"/>
      <w:autoSpaceDE w:val="0"/>
      <w:autoSpaceDN w:val="0"/>
      <w:adjustRightInd w:val="0"/>
      <w:ind w:firstLine="720"/>
    </w:pPr>
    <w:rPr>
      <w:rFonts w:cs="Calibri"/>
      <w:sz w:val="28"/>
      <w:szCs w:val="28"/>
    </w:rPr>
  </w:style>
  <w:style w:type="character" w:customStyle="1" w:styleId="affffff">
    <w:name w:val="Основной текст + Не полужирный"/>
    <w:aliases w:val="Курсив"/>
    <w:basedOn w:val="a0"/>
    <w:uiPriority w:val="99"/>
    <w:rsid w:val="00565377"/>
    <w:rPr>
      <w:rFonts w:ascii="Times New Roman" w:hAnsi="Times New Roman" w:cs="Times New Roman"/>
      <w:i/>
      <w:iCs/>
      <w:sz w:val="23"/>
      <w:szCs w:val="23"/>
      <w:u w:val="none"/>
    </w:rPr>
  </w:style>
  <w:style w:type="character" w:customStyle="1" w:styleId="15">
    <w:name w:val="Основной текст Знак1"/>
    <w:basedOn w:val="a0"/>
    <w:uiPriority w:val="99"/>
    <w:rsid w:val="00565377"/>
    <w:rPr>
      <w:rFonts w:ascii="Times New Roman" w:hAnsi="Times New Roman" w:cs="Times New Roman"/>
      <w:b/>
      <w:bCs/>
      <w:sz w:val="23"/>
      <w:szCs w:val="23"/>
      <w:shd w:val="clear" w:color="auto" w:fill="FFFFFF"/>
    </w:rPr>
  </w:style>
  <w:style w:type="character" w:customStyle="1" w:styleId="32">
    <w:name w:val="Основной текст (3)_"/>
    <w:basedOn w:val="a0"/>
    <w:link w:val="33"/>
    <w:uiPriority w:val="99"/>
    <w:rsid w:val="00565377"/>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565377"/>
    <w:pPr>
      <w:widowControl w:val="0"/>
      <w:shd w:val="clear" w:color="auto" w:fill="FFFFFF"/>
      <w:spacing w:after="480" w:line="312" w:lineRule="exact"/>
      <w:jc w:val="center"/>
    </w:pPr>
    <w:rPr>
      <w:i/>
      <w:iCs/>
      <w:sz w:val="23"/>
      <w:szCs w:val="23"/>
    </w:rPr>
  </w:style>
  <w:style w:type="character" w:customStyle="1" w:styleId="3Exact">
    <w:name w:val="Основной текст (3) Exact"/>
    <w:basedOn w:val="a0"/>
    <w:uiPriority w:val="99"/>
    <w:rsid w:val="00565377"/>
    <w:rPr>
      <w:rFonts w:ascii="Times New Roman" w:hAnsi="Times New Roman" w:cs="Times New Roman"/>
      <w:i/>
      <w:iCs/>
      <w:spacing w:val="-2"/>
      <w:sz w:val="21"/>
      <w:szCs w:val="21"/>
      <w:u w:val="none"/>
    </w:rPr>
  </w:style>
  <w:style w:type="character" w:customStyle="1" w:styleId="affffff0">
    <w:name w:val="Основной текст + Курсив"/>
    <w:basedOn w:val="15"/>
    <w:uiPriority w:val="99"/>
    <w:rsid w:val="0025446B"/>
    <w:rPr>
      <w:rFonts w:ascii="Times New Roman" w:hAnsi="Times New Roman" w:cs="Times New Roman"/>
      <w:b/>
      <w:bCs/>
      <w:i/>
      <w:iCs/>
      <w:sz w:val="23"/>
      <w:szCs w:val="23"/>
      <w:u w:val="none"/>
      <w:shd w:val="clear" w:color="auto" w:fill="FFFFFF"/>
    </w:rPr>
  </w:style>
  <w:style w:type="paragraph" w:customStyle="1" w:styleId="affffff1">
    <w:name w:val="Базовый"/>
    <w:rsid w:val="00A0346B"/>
    <w:pPr>
      <w:widowControl w:val="0"/>
      <w:suppressAutoHyphens/>
      <w:spacing w:after="200" w:line="276" w:lineRule="auto"/>
    </w:pPr>
    <w:rPr>
      <w:rFonts w:ascii="Liberation Serif" w:hAnsi="Liberation Serif" w:cs="Lohit Hindi"/>
      <w:sz w:val="24"/>
      <w:szCs w:val="24"/>
      <w:lang w:eastAsia="zh-CN" w:bidi="hi-IN"/>
    </w:rPr>
  </w:style>
  <w:style w:type="character" w:customStyle="1" w:styleId="affffff2">
    <w:name w:val="Основной текст_"/>
    <w:basedOn w:val="a0"/>
    <w:link w:val="42"/>
    <w:rsid w:val="00A0346B"/>
    <w:rPr>
      <w:rFonts w:eastAsia="Calibri" w:cs="Calibri"/>
      <w:spacing w:val="2"/>
      <w:shd w:val="clear" w:color="auto" w:fill="FFFFFF"/>
    </w:rPr>
  </w:style>
  <w:style w:type="paragraph" w:customStyle="1" w:styleId="42">
    <w:name w:val="Основной текст4"/>
    <w:basedOn w:val="a"/>
    <w:link w:val="affffff2"/>
    <w:rsid w:val="00A0346B"/>
    <w:pPr>
      <w:widowControl w:val="0"/>
      <w:shd w:val="clear" w:color="auto" w:fill="FFFFFF"/>
      <w:spacing w:before="420" w:after="240" w:line="298" w:lineRule="exact"/>
      <w:ind w:hanging="360"/>
      <w:jc w:val="both"/>
    </w:pPr>
    <w:rPr>
      <w:rFonts w:ascii="Calibri" w:eastAsia="Calibri" w:hAnsi="Calibri" w:cs="Calibri"/>
      <w:spacing w:val="2"/>
      <w:sz w:val="20"/>
      <w:szCs w:val="20"/>
    </w:rPr>
  </w:style>
  <w:style w:type="character" w:customStyle="1" w:styleId="16">
    <w:name w:val="Основной текст1"/>
    <w:basedOn w:val="affffff2"/>
    <w:rsid w:val="00A0346B"/>
    <w:rPr>
      <w:rFonts w:eastAsia="Calibri" w:cs="Calibri"/>
      <w:color w:val="000000"/>
      <w:spacing w:val="2"/>
      <w:w w:val="100"/>
      <w:position w:val="0"/>
      <w:shd w:val="clear" w:color="auto" w:fill="FFFFFF"/>
      <w:lang w:val="ru-RU"/>
    </w:rPr>
  </w:style>
  <w:style w:type="paragraph" w:customStyle="1" w:styleId="Docsubtitle2">
    <w:name w:val="Doc subtitle2"/>
    <w:basedOn w:val="a"/>
    <w:link w:val="Docsubtitle2Char"/>
    <w:qFormat/>
    <w:rsid w:val="00A0346B"/>
    <w:rPr>
      <w:rFonts w:ascii="Arial" w:eastAsiaTheme="minorHAnsi" w:hAnsi="Arial" w:cstheme="minorBidi"/>
      <w:sz w:val="28"/>
      <w:szCs w:val="28"/>
      <w:lang w:val="en-GB" w:eastAsia="en-US"/>
    </w:rPr>
  </w:style>
  <w:style w:type="character" w:customStyle="1" w:styleId="Docsubtitle2Char">
    <w:name w:val="Doc subtitle2 Char"/>
    <w:basedOn w:val="a0"/>
    <w:link w:val="Docsubtitle2"/>
    <w:rsid w:val="00A0346B"/>
    <w:rPr>
      <w:rFonts w:ascii="Arial" w:eastAsiaTheme="minorHAnsi" w:hAnsi="Arial" w:cstheme="minorBidi"/>
      <w:sz w:val="28"/>
      <w:szCs w:val="28"/>
      <w:lang w:val="en-GB" w:eastAsia="en-US"/>
    </w:rPr>
  </w:style>
  <w:style w:type="paragraph" w:customStyle="1" w:styleId="Doctitle">
    <w:name w:val="Doc title"/>
    <w:basedOn w:val="a"/>
    <w:rsid w:val="00A0346B"/>
    <w:rPr>
      <w:rFonts w:ascii="Arial" w:hAnsi="Arial"/>
      <w:b/>
      <w:sz w:val="40"/>
      <w:lang w:val="en-GB" w:eastAsia="en-US"/>
    </w:rPr>
  </w:style>
  <w:style w:type="paragraph" w:customStyle="1" w:styleId="17">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3"/>
    <w:qFormat/>
    <w:rsid w:val="00F85DB5"/>
    <w:pPr>
      <w:widowControl w:val="0"/>
    </w:pPr>
    <w:rPr>
      <w:lang w:val="en-US" w:eastAsia="nl-NL"/>
    </w:rPr>
  </w:style>
  <w:style w:type="character" w:customStyle="1" w:styleId="affffff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7"/>
    <w:locked/>
    <w:rsid w:val="00F85DB5"/>
    <w:rPr>
      <w:rFonts w:ascii="Times New Roman" w:hAnsi="Times New Roman"/>
      <w:sz w:val="24"/>
      <w:szCs w:val="24"/>
      <w:lang w:val="en-US" w:eastAsia="nl-NL"/>
    </w:rPr>
  </w:style>
  <w:style w:type="table" w:customStyle="1" w:styleId="TableNormal">
    <w:name w:val="Table Normal"/>
    <w:uiPriority w:val="2"/>
    <w:semiHidden/>
    <w:unhideWhenUsed/>
    <w:qFormat/>
    <w:rsid w:val="00F85DB5"/>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5DB5"/>
    <w:pPr>
      <w:widowControl w:val="0"/>
      <w:autoSpaceDE w:val="0"/>
      <w:autoSpaceDN w:val="0"/>
      <w:ind w:left="9"/>
    </w:pPr>
    <w:rPr>
      <w:sz w:val="22"/>
      <w:szCs w:val="22"/>
      <w:lang w:eastAsia="en-US"/>
    </w:rPr>
  </w:style>
  <w:style w:type="character" w:styleId="affffff4">
    <w:name w:val="FollowedHyperlink"/>
    <w:uiPriority w:val="99"/>
    <w:unhideWhenUsed/>
    <w:rsid w:val="00F85DB5"/>
    <w:rPr>
      <w:color w:val="0000FF"/>
      <w:u w:val="single"/>
    </w:rPr>
  </w:style>
  <w:style w:type="character" w:customStyle="1" w:styleId="colorgray">
    <w:name w:val="colorgray"/>
    <w:basedOn w:val="a0"/>
    <w:rsid w:val="00A829EC"/>
  </w:style>
  <w:style w:type="paragraph" w:customStyle="1" w:styleId="ConsPlusNonformat">
    <w:name w:val="ConsPlusNonformat"/>
    <w:rsid w:val="00CD660D"/>
    <w:pPr>
      <w:widowControl w:val="0"/>
      <w:autoSpaceDE w:val="0"/>
      <w:autoSpaceDN w:val="0"/>
      <w:adjustRightInd w:val="0"/>
    </w:pPr>
    <w:rPr>
      <w:rFonts w:ascii="Courier New" w:hAnsi="Courier New" w:cs="Courier New"/>
    </w:rPr>
  </w:style>
  <w:style w:type="numbering" w:customStyle="1" w:styleId="18">
    <w:name w:val="Нет списка1"/>
    <w:next w:val="a2"/>
    <w:uiPriority w:val="99"/>
    <w:semiHidden/>
    <w:unhideWhenUsed/>
    <w:rsid w:val="005D54D6"/>
  </w:style>
  <w:style w:type="paragraph" w:customStyle="1" w:styleId="affffff5">
    <w:name w:val="Знак"/>
    <w:basedOn w:val="a"/>
    <w:rsid w:val="005D54D6"/>
    <w:pPr>
      <w:spacing w:after="160" w:line="240" w:lineRule="exact"/>
    </w:pPr>
    <w:rPr>
      <w:rFonts w:ascii="Verdana" w:hAnsi="Verdana" w:cs="Verdana"/>
      <w:sz w:val="20"/>
      <w:szCs w:val="20"/>
      <w:lang w:val="en-US" w:eastAsia="en-US"/>
    </w:rPr>
  </w:style>
  <w:style w:type="paragraph" w:styleId="34">
    <w:name w:val="List 3"/>
    <w:basedOn w:val="a"/>
    <w:rsid w:val="005D54D6"/>
    <w:pPr>
      <w:ind w:left="849" w:hanging="283"/>
    </w:pPr>
    <w:rPr>
      <w:rFonts w:ascii="Arial" w:hAnsi="Arial" w:cs="Arial"/>
      <w:szCs w:val="28"/>
    </w:rPr>
  </w:style>
  <w:style w:type="paragraph" w:styleId="HTML">
    <w:name w:val="HTML Preformatted"/>
    <w:basedOn w:val="a"/>
    <w:link w:val="HTML0"/>
    <w:rsid w:val="005D5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5D54D6"/>
    <w:rPr>
      <w:rFonts w:ascii="Courier New" w:hAnsi="Courier New"/>
    </w:rPr>
  </w:style>
  <w:style w:type="paragraph" w:customStyle="1" w:styleId="27">
    <w:name w:val="Знак2 Знак Знак Знак Знак Знак Знак"/>
    <w:basedOn w:val="a"/>
    <w:rsid w:val="005D54D6"/>
    <w:pPr>
      <w:spacing w:after="160" w:line="240" w:lineRule="exact"/>
    </w:pPr>
    <w:rPr>
      <w:rFonts w:ascii="Verdana" w:hAnsi="Verdana"/>
      <w:sz w:val="20"/>
      <w:szCs w:val="20"/>
      <w:lang w:val="en-US" w:eastAsia="en-US"/>
    </w:rPr>
  </w:style>
  <w:style w:type="character" w:customStyle="1" w:styleId="affffff6">
    <w:name w:val="номер страницы"/>
    <w:basedOn w:val="a0"/>
    <w:rsid w:val="005D54D6"/>
  </w:style>
  <w:style w:type="paragraph" w:customStyle="1" w:styleId="211">
    <w:name w:val="Основной текст с отступом 21"/>
    <w:basedOn w:val="a"/>
    <w:rsid w:val="005D54D6"/>
    <w:pPr>
      <w:widowControl w:val="0"/>
      <w:ind w:firstLine="720"/>
    </w:pPr>
    <w:rPr>
      <w:sz w:val="28"/>
      <w:szCs w:val="20"/>
    </w:rPr>
  </w:style>
  <w:style w:type="paragraph" w:customStyle="1" w:styleId="19">
    <w:name w:val="Знак1"/>
    <w:basedOn w:val="a"/>
    <w:rsid w:val="005D54D6"/>
    <w:pPr>
      <w:spacing w:after="160" w:line="240" w:lineRule="exact"/>
    </w:pPr>
    <w:rPr>
      <w:rFonts w:ascii="Verdana" w:hAnsi="Verdana" w:cs="Verdana"/>
      <w:sz w:val="20"/>
      <w:szCs w:val="20"/>
      <w:lang w:val="en-US" w:eastAsia="en-US"/>
    </w:rPr>
  </w:style>
  <w:style w:type="paragraph" w:customStyle="1" w:styleId="28">
    <w:name w:val="Знак2"/>
    <w:basedOn w:val="a"/>
    <w:rsid w:val="005D54D6"/>
    <w:pPr>
      <w:spacing w:after="160" w:line="240" w:lineRule="exact"/>
    </w:pPr>
    <w:rPr>
      <w:rFonts w:ascii="Verdana" w:hAnsi="Verdana" w:cs="Verdana"/>
      <w:sz w:val="20"/>
      <w:szCs w:val="20"/>
      <w:lang w:val="en-US" w:eastAsia="en-US"/>
    </w:rPr>
  </w:style>
  <w:style w:type="table" w:styleId="1a">
    <w:name w:val="Table Grid 1"/>
    <w:basedOn w:val="a1"/>
    <w:rsid w:val="005D54D6"/>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09">
    <w:name w:val="xl109"/>
    <w:basedOn w:val="a"/>
    <w:rsid w:val="005D54D6"/>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affffff7">
    <w:name w:val="Знак Знак Знак Знак"/>
    <w:basedOn w:val="a"/>
    <w:rsid w:val="005D54D6"/>
    <w:pPr>
      <w:spacing w:after="160" w:line="240" w:lineRule="exact"/>
    </w:pPr>
    <w:rPr>
      <w:rFonts w:ascii="Verdana" w:hAnsi="Verdana"/>
      <w:sz w:val="20"/>
      <w:szCs w:val="20"/>
      <w:lang w:val="en-US" w:eastAsia="en-US"/>
    </w:rPr>
  </w:style>
  <w:style w:type="paragraph" w:customStyle="1" w:styleId="ConsPlusTitle">
    <w:name w:val="ConsPlusTitle"/>
    <w:rsid w:val="005D54D6"/>
    <w:pPr>
      <w:widowControl w:val="0"/>
      <w:autoSpaceDE w:val="0"/>
      <w:autoSpaceDN w:val="0"/>
      <w:adjustRightInd w:val="0"/>
    </w:pPr>
    <w:rPr>
      <w:rFonts w:ascii="Times New Roman" w:hAnsi="Times New Roman"/>
      <w:b/>
      <w:bCs/>
      <w:sz w:val="28"/>
      <w:szCs w:val="28"/>
    </w:rPr>
  </w:style>
  <w:style w:type="paragraph" w:styleId="affffff8">
    <w:name w:val="Body Text Indent"/>
    <w:aliases w:val="текст,Основной текст 1,Нумерованный список !!,Надин стиль"/>
    <w:basedOn w:val="a3"/>
    <w:link w:val="affffff9"/>
    <w:qFormat/>
    <w:rsid w:val="005D54D6"/>
    <w:pPr>
      <w:widowControl w:val="0"/>
      <w:suppressAutoHyphens/>
      <w:spacing w:after="120"/>
      <w:ind w:left="283"/>
    </w:pPr>
    <w:rPr>
      <w:rFonts w:eastAsia="Lucida Sans Unicode"/>
      <w:lang w:eastAsia="ar-SA"/>
    </w:rPr>
  </w:style>
  <w:style w:type="character" w:customStyle="1" w:styleId="affffff9">
    <w:name w:val="Основной текст с отступом Знак"/>
    <w:aliases w:val="текст Знак,Основной текст 1 Знак,Нумерованный список !! Знак,Надин стиль Знак"/>
    <w:basedOn w:val="a0"/>
    <w:link w:val="affffff8"/>
    <w:rsid w:val="005D54D6"/>
    <w:rPr>
      <w:rFonts w:ascii="Times New Roman" w:eastAsia="Lucida Sans Unicode" w:hAnsi="Times New Roman"/>
      <w:sz w:val="24"/>
      <w:szCs w:val="24"/>
      <w:lang w:eastAsia="ar-SA"/>
    </w:rPr>
  </w:style>
  <w:style w:type="paragraph" w:customStyle="1" w:styleId="affffffa">
    <w:name w:val="Знак Знак Знак"/>
    <w:basedOn w:val="a"/>
    <w:rsid w:val="005D54D6"/>
    <w:pPr>
      <w:spacing w:after="160" w:line="240" w:lineRule="exact"/>
    </w:pPr>
    <w:rPr>
      <w:rFonts w:ascii="Verdana" w:hAnsi="Verdana"/>
      <w:sz w:val="20"/>
      <w:szCs w:val="20"/>
    </w:rPr>
  </w:style>
  <w:style w:type="paragraph" w:styleId="affffffb">
    <w:name w:val="Title"/>
    <w:basedOn w:val="a"/>
    <w:link w:val="affffffc"/>
    <w:uiPriority w:val="1"/>
    <w:qFormat/>
    <w:rsid w:val="005D54D6"/>
    <w:pPr>
      <w:jc w:val="center"/>
    </w:pPr>
    <w:rPr>
      <w:szCs w:val="20"/>
    </w:rPr>
  </w:style>
  <w:style w:type="character" w:customStyle="1" w:styleId="affffffc">
    <w:name w:val="Название Знак"/>
    <w:basedOn w:val="a0"/>
    <w:link w:val="affffffb"/>
    <w:rsid w:val="005D54D6"/>
    <w:rPr>
      <w:rFonts w:ascii="Times New Roman" w:hAnsi="Times New Roman"/>
      <w:sz w:val="24"/>
    </w:rPr>
  </w:style>
  <w:style w:type="paragraph" w:styleId="affffffd">
    <w:name w:val="Plain Text"/>
    <w:basedOn w:val="a"/>
    <w:link w:val="affffffe"/>
    <w:rsid w:val="005D54D6"/>
    <w:rPr>
      <w:rFonts w:ascii="Courier New" w:hAnsi="Courier New"/>
      <w:sz w:val="20"/>
      <w:szCs w:val="20"/>
    </w:rPr>
  </w:style>
  <w:style w:type="character" w:customStyle="1" w:styleId="affffffe">
    <w:name w:val="Текст Знак"/>
    <w:basedOn w:val="a0"/>
    <w:link w:val="affffffd"/>
    <w:rsid w:val="005D54D6"/>
    <w:rPr>
      <w:rFonts w:ascii="Courier New" w:hAnsi="Courier New"/>
    </w:rPr>
  </w:style>
  <w:style w:type="character" w:customStyle="1" w:styleId="35">
    <w:name w:val="Знак Знак3"/>
    <w:locked/>
    <w:rsid w:val="005D54D6"/>
    <w:rPr>
      <w:rFonts w:ascii="Courier New" w:hAnsi="Courier New" w:cs="Courier New"/>
      <w:lang w:val="ru-RU" w:eastAsia="ru-RU"/>
    </w:rPr>
  </w:style>
  <w:style w:type="character" w:customStyle="1" w:styleId="9pt">
    <w:name w:val="Основной текст + 9 pt"/>
    <w:rsid w:val="005D54D6"/>
    <w:rPr>
      <w:rFonts w:ascii="MS Reference Sans Serif" w:eastAsia="MS Reference Sans Serif" w:hAnsi="MS Reference Sans Serif" w:cs="MS Reference Sans Serif"/>
      <w:sz w:val="18"/>
      <w:szCs w:val="18"/>
      <w:shd w:val="clear" w:color="auto" w:fill="FFFFFF"/>
    </w:rPr>
  </w:style>
  <w:style w:type="paragraph" w:customStyle="1" w:styleId="font5">
    <w:name w:val="font5"/>
    <w:basedOn w:val="a"/>
    <w:rsid w:val="005D54D6"/>
    <w:pPr>
      <w:spacing w:before="100" w:beforeAutospacing="1" w:after="100" w:afterAutospacing="1"/>
    </w:pPr>
    <w:rPr>
      <w:rFonts w:ascii="Arial CYR" w:hAnsi="Arial CYR" w:cs="Arial CYR"/>
      <w:b/>
      <w:bCs/>
      <w:sz w:val="20"/>
      <w:szCs w:val="20"/>
    </w:rPr>
  </w:style>
  <w:style w:type="paragraph" w:customStyle="1" w:styleId="xl66">
    <w:name w:val="xl66"/>
    <w:basedOn w:val="a"/>
    <w:rsid w:val="005D54D6"/>
    <w:pPr>
      <w:spacing w:before="100" w:beforeAutospacing="1" w:after="100" w:afterAutospacing="1"/>
      <w:textAlignment w:val="bottom"/>
    </w:pPr>
    <w:rPr>
      <w:rFonts w:ascii="Arial" w:hAnsi="Arial" w:cs="Arial"/>
    </w:rPr>
  </w:style>
  <w:style w:type="paragraph" w:customStyle="1" w:styleId="xl67">
    <w:name w:val="xl67"/>
    <w:basedOn w:val="a"/>
    <w:rsid w:val="005D54D6"/>
    <w:pPr>
      <w:spacing w:before="100" w:beforeAutospacing="1" w:after="100" w:afterAutospacing="1"/>
      <w:textAlignment w:val="bottom"/>
    </w:pPr>
    <w:rPr>
      <w:rFonts w:ascii="Arial CYR" w:hAnsi="Arial CYR" w:cs="Arial CYR"/>
    </w:rPr>
  </w:style>
  <w:style w:type="paragraph" w:customStyle="1" w:styleId="xl68">
    <w:name w:val="xl68"/>
    <w:basedOn w:val="a"/>
    <w:rsid w:val="005D54D6"/>
    <w:pPr>
      <w:spacing w:before="100" w:beforeAutospacing="1" w:after="100" w:afterAutospacing="1"/>
      <w:textAlignment w:val="bottom"/>
    </w:pPr>
    <w:rPr>
      <w:rFonts w:ascii="Arial" w:hAnsi="Arial" w:cs="Arial"/>
    </w:rPr>
  </w:style>
  <w:style w:type="paragraph" w:customStyle="1" w:styleId="xl69">
    <w:name w:val="xl69"/>
    <w:basedOn w:val="a"/>
    <w:rsid w:val="005D54D6"/>
    <w:pPr>
      <w:pBdr>
        <w:bottom w:val="single" w:sz="4" w:space="0" w:color="auto"/>
      </w:pBdr>
      <w:spacing w:before="100" w:beforeAutospacing="1" w:after="100" w:afterAutospacing="1"/>
      <w:textAlignment w:val="bottom"/>
    </w:pPr>
    <w:rPr>
      <w:rFonts w:ascii="Arial" w:hAnsi="Arial" w:cs="Arial"/>
    </w:rPr>
  </w:style>
  <w:style w:type="paragraph" w:customStyle="1" w:styleId="xl70">
    <w:name w:val="xl70"/>
    <w:basedOn w:val="a"/>
    <w:rsid w:val="005D54D6"/>
    <w:pPr>
      <w:spacing w:before="100" w:beforeAutospacing="1" w:after="100" w:afterAutospacing="1"/>
      <w:textAlignment w:val="bottom"/>
    </w:pPr>
    <w:rPr>
      <w:rFonts w:ascii="Arial CYR" w:hAnsi="Arial CYR" w:cs="Arial CYR"/>
      <w:b/>
      <w:bCs/>
    </w:rPr>
  </w:style>
  <w:style w:type="paragraph" w:customStyle="1" w:styleId="xl71">
    <w:name w:val="xl71"/>
    <w:basedOn w:val="a"/>
    <w:rsid w:val="005D54D6"/>
    <w:pPr>
      <w:pBdr>
        <w:bottom w:val="single" w:sz="4" w:space="0" w:color="auto"/>
      </w:pBdr>
      <w:spacing w:before="100" w:beforeAutospacing="1" w:after="100" w:afterAutospacing="1"/>
      <w:textAlignment w:val="bottom"/>
    </w:pPr>
    <w:rPr>
      <w:rFonts w:ascii="Arial CYR" w:hAnsi="Arial CYR" w:cs="Arial CYR"/>
      <w:b/>
      <w:bCs/>
    </w:rPr>
  </w:style>
  <w:style w:type="paragraph" w:customStyle="1" w:styleId="xl72">
    <w:name w:val="xl72"/>
    <w:basedOn w:val="a"/>
    <w:rsid w:val="005D54D6"/>
    <w:pPr>
      <w:pBdr>
        <w:top w:val="single" w:sz="4" w:space="0" w:color="auto"/>
        <w:bottom w:val="single" w:sz="4" w:space="0" w:color="auto"/>
      </w:pBdr>
      <w:spacing w:before="100" w:beforeAutospacing="1" w:after="100" w:afterAutospacing="1"/>
      <w:textAlignment w:val="bottom"/>
    </w:pPr>
    <w:rPr>
      <w:rFonts w:ascii="Arial" w:hAnsi="Arial" w:cs="Arial"/>
    </w:rPr>
  </w:style>
  <w:style w:type="paragraph" w:customStyle="1" w:styleId="xl73">
    <w:name w:val="xl73"/>
    <w:basedOn w:val="a"/>
    <w:rsid w:val="005D54D6"/>
    <w:pPr>
      <w:spacing w:before="100" w:beforeAutospacing="1" w:after="100" w:afterAutospacing="1"/>
      <w:textAlignment w:val="bottom"/>
    </w:pPr>
    <w:rPr>
      <w:rFonts w:ascii="Arial CYR" w:hAnsi="Arial CYR" w:cs="Arial CYR"/>
      <w:b/>
      <w:bCs/>
    </w:rPr>
  </w:style>
  <w:style w:type="paragraph" w:customStyle="1" w:styleId="xl74">
    <w:name w:val="xl74"/>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b/>
      <w:bCs/>
    </w:rPr>
  </w:style>
  <w:style w:type="paragraph" w:customStyle="1" w:styleId="xl75">
    <w:name w:val="xl75"/>
    <w:basedOn w:val="a"/>
    <w:rsid w:val="005D54D6"/>
    <w:pPr>
      <w:spacing w:before="100" w:beforeAutospacing="1" w:after="100" w:afterAutospacing="1"/>
      <w:jc w:val="right"/>
      <w:textAlignment w:val="bottom"/>
    </w:pPr>
    <w:rPr>
      <w:rFonts w:ascii="Arial CYR" w:hAnsi="Arial CYR" w:cs="Arial CYR"/>
      <w:b/>
      <w:bCs/>
    </w:rPr>
  </w:style>
  <w:style w:type="paragraph" w:customStyle="1" w:styleId="xl76">
    <w:name w:val="xl76"/>
    <w:basedOn w:val="a"/>
    <w:rsid w:val="005D54D6"/>
    <w:pPr>
      <w:spacing w:before="100" w:beforeAutospacing="1" w:after="100" w:afterAutospacing="1"/>
      <w:textAlignment w:val="bottom"/>
    </w:pPr>
    <w:rPr>
      <w:rFonts w:ascii="Arial CYR" w:hAnsi="Arial CYR" w:cs="Arial CYR"/>
      <w:sz w:val="18"/>
      <w:szCs w:val="18"/>
    </w:rPr>
  </w:style>
  <w:style w:type="paragraph" w:customStyle="1" w:styleId="xl77">
    <w:name w:val="xl77"/>
    <w:basedOn w:val="a"/>
    <w:rsid w:val="005D54D6"/>
    <w:pPr>
      <w:spacing w:before="100" w:beforeAutospacing="1" w:after="100" w:afterAutospacing="1"/>
      <w:textAlignment w:val="bottom"/>
    </w:pPr>
    <w:rPr>
      <w:rFonts w:ascii="Arial CYR" w:hAnsi="Arial CYR" w:cs="Arial CYR"/>
      <w:b/>
      <w:bCs/>
    </w:rPr>
  </w:style>
  <w:style w:type="paragraph" w:customStyle="1" w:styleId="xl78">
    <w:name w:val="xl78"/>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CYR" w:hAnsi="Arial CYR" w:cs="Arial CYR"/>
      <w:b/>
      <w:bCs/>
    </w:rPr>
  </w:style>
  <w:style w:type="paragraph" w:customStyle="1" w:styleId="xl79">
    <w:name w:val="xl79"/>
    <w:basedOn w:val="a"/>
    <w:rsid w:val="005D54D6"/>
    <w:pPr>
      <w:spacing w:before="100" w:beforeAutospacing="1" w:after="100" w:afterAutospacing="1"/>
      <w:jc w:val="center"/>
      <w:textAlignment w:val="bottom"/>
    </w:pPr>
    <w:rPr>
      <w:rFonts w:ascii="Arial CYR" w:hAnsi="Arial CYR" w:cs="Arial CYR"/>
      <w:b/>
      <w:bCs/>
    </w:rPr>
  </w:style>
  <w:style w:type="paragraph" w:customStyle="1" w:styleId="xl80">
    <w:name w:val="xl80"/>
    <w:basedOn w:val="a"/>
    <w:rsid w:val="005D54D6"/>
    <w:pPr>
      <w:spacing w:before="100" w:beforeAutospacing="1" w:after="100" w:afterAutospacing="1"/>
      <w:textAlignment w:val="bottom"/>
    </w:pPr>
    <w:rPr>
      <w:rFonts w:ascii="Arial CYR" w:hAnsi="Arial CYR" w:cs="Arial CYR"/>
      <w:b/>
      <w:bCs/>
    </w:rPr>
  </w:style>
  <w:style w:type="paragraph" w:customStyle="1" w:styleId="xl81">
    <w:name w:val="xl81"/>
    <w:basedOn w:val="a"/>
    <w:rsid w:val="005D54D6"/>
    <w:pPr>
      <w:spacing w:before="100" w:beforeAutospacing="1" w:after="100" w:afterAutospacing="1"/>
      <w:textAlignment w:val="bottom"/>
    </w:pPr>
  </w:style>
  <w:style w:type="paragraph" w:customStyle="1" w:styleId="xl82">
    <w:name w:val="xl82"/>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4">
    <w:name w:val="xl84"/>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85">
    <w:name w:val="xl85"/>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86">
    <w:name w:val="xl86"/>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87">
    <w:name w:val="xl87"/>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sz w:val="12"/>
      <w:szCs w:val="12"/>
    </w:rPr>
  </w:style>
  <w:style w:type="paragraph" w:customStyle="1" w:styleId="xl88">
    <w:name w:val="xl88"/>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1">
    <w:name w:val="xl91"/>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12"/>
      <w:szCs w:val="12"/>
    </w:rPr>
  </w:style>
  <w:style w:type="paragraph" w:customStyle="1" w:styleId="xl92">
    <w:name w:val="xl92"/>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b/>
      <w:bCs/>
      <w:color w:val="0066CC"/>
      <w:sz w:val="12"/>
      <w:szCs w:val="12"/>
    </w:rPr>
  </w:style>
  <w:style w:type="paragraph" w:customStyle="1" w:styleId="xl93">
    <w:name w:val="xl93"/>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4">
    <w:name w:val="xl94"/>
    <w:basedOn w:val="a"/>
    <w:rsid w:val="005D54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5">
    <w:name w:val="xl95"/>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6">
    <w:name w:val="xl96"/>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2"/>
      <w:szCs w:val="12"/>
    </w:rPr>
  </w:style>
  <w:style w:type="paragraph" w:customStyle="1" w:styleId="xl97">
    <w:name w:val="xl97"/>
    <w:basedOn w:val="a"/>
    <w:rsid w:val="005D54D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8">
    <w:name w:val="xl98"/>
    <w:basedOn w:val="a"/>
    <w:rsid w:val="005D54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5D54D6"/>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0">
    <w:name w:val="xl100"/>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01">
    <w:name w:val="xl101"/>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2">
    <w:name w:val="xl102"/>
    <w:basedOn w:val="a"/>
    <w:rsid w:val="005D54D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5D54D6"/>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4">
    <w:name w:val="xl104"/>
    <w:basedOn w:val="a"/>
    <w:rsid w:val="005D54D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05">
    <w:name w:val="xl105"/>
    <w:basedOn w:val="a"/>
    <w:rsid w:val="005D54D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6">
    <w:name w:val="xl106"/>
    <w:basedOn w:val="a"/>
    <w:rsid w:val="005D54D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2"/>
      <w:szCs w:val="12"/>
    </w:rPr>
  </w:style>
  <w:style w:type="paragraph" w:customStyle="1" w:styleId="xl107">
    <w:name w:val="xl107"/>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Arial" w:hAnsi="Arial" w:cs="Arial"/>
    </w:rPr>
  </w:style>
  <w:style w:type="paragraph" w:customStyle="1" w:styleId="xl108">
    <w:name w:val="xl108"/>
    <w:basedOn w:val="a"/>
    <w:rsid w:val="005D54D6"/>
    <w:pPr>
      <w:pBdr>
        <w:top w:val="single" w:sz="8"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0">
    <w:name w:val="xl110"/>
    <w:basedOn w:val="a"/>
    <w:rsid w:val="005D54D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1">
    <w:name w:val="xl111"/>
    <w:basedOn w:val="a"/>
    <w:rsid w:val="005D54D6"/>
    <w:pPr>
      <w:pBdr>
        <w:top w:val="single" w:sz="4" w:space="0" w:color="auto"/>
        <w:left w:val="single" w:sz="8" w:space="0" w:color="auto"/>
        <w:bottom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2">
    <w:name w:val="xl112"/>
    <w:basedOn w:val="a"/>
    <w:rsid w:val="005D54D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12"/>
      <w:szCs w:val="12"/>
    </w:rPr>
  </w:style>
  <w:style w:type="paragraph" w:customStyle="1" w:styleId="xl113">
    <w:name w:val="xl113"/>
    <w:basedOn w:val="a"/>
    <w:rsid w:val="005D54D6"/>
    <w:pPr>
      <w:pBdr>
        <w:top w:val="single" w:sz="4" w:space="0" w:color="auto"/>
        <w:left w:val="single" w:sz="8" w:space="0" w:color="auto"/>
        <w:bottom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4">
    <w:name w:val="xl114"/>
    <w:basedOn w:val="a"/>
    <w:rsid w:val="005D54D6"/>
    <w:pPr>
      <w:pBdr>
        <w:top w:val="single" w:sz="4" w:space="0" w:color="auto"/>
        <w:left w:val="single" w:sz="4" w:space="0" w:color="auto"/>
        <w:bottom w:val="single" w:sz="8" w:space="0" w:color="auto"/>
        <w:right w:val="single" w:sz="4" w:space="0" w:color="auto"/>
      </w:pBdr>
      <w:spacing w:before="100" w:beforeAutospacing="1" w:after="100" w:afterAutospacing="1"/>
      <w:textAlignment w:val="bottom"/>
    </w:pPr>
    <w:rPr>
      <w:rFonts w:ascii="Arial" w:hAnsi="Arial" w:cs="Arial"/>
    </w:rPr>
  </w:style>
  <w:style w:type="paragraph" w:customStyle="1" w:styleId="xl115">
    <w:name w:val="xl115"/>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6">
    <w:name w:val="xl116"/>
    <w:basedOn w:val="a"/>
    <w:rsid w:val="005D54D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7">
    <w:name w:val="xl117"/>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8">
    <w:name w:val="xl118"/>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19">
    <w:name w:val="xl119"/>
    <w:basedOn w:val="a"/>
    <w:rsid w:val="005D54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120">
    <w:name w:val="xl120"/>
    <w:basedOn w:val="a"/>
    <w:rsid w:val="005D54D6"/>
    <w:pPr>
      <w:pBdr>
        <w:bottom w:val="single" w:sz="4" w:space="0" w:color="auto"/>
      </w:pBdr>
      <w:spacing w:before="100" w:beforeAutospacing="1" w:after="100" w:afterAutospacing="1"/>
      <w:textAlignment w:val="bottom"/>
    </w:pPr>
  </w:style>
  <w:style w:type="paragraph" w:customStyle="1" w:styleId="xl121">
    <w:name w:val="xl121"/>
    <w:basedOn w:val="a"/>
    <w:rsid w:val="005D54D6"/>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2">
    <w:name w:val="xl122"/>
    <w:basedOn w:val="a"/>
    <w:rsid w:val="005D54D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23">
    <w:name w:val="xl123"/>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4">
    <w:name w:val="xl124"/>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5">
    <w:name w:val="xl125"/>
    <w:basedOn w:val="a"/>
    <w:rsid w:val="005D54D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6">
    <w:name w:val="xl126"/>
    <w:basedOn w:val="a"/>
    <w:rsid w:val="005D54D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7">
    <w:name w:val="xl127"/>
    <w:basedOn w:val="a"/>
    <w:rsid w:val="005D54D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8">
    <w:name w:val="xl128"/>
    <w:basedOn w:val="a"/>
    <w:rsid w:val="005D54D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29">
    <w:name w:val="xl129"/>
    <w:basedOn w:val="a"/>
    <w:rsid w:val="005D54D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0">
    <w:name w:val="xl130"/>
    <w:basedOn w:val="a"/>
    <w:rsid w:val="005D54D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1">
    <w:name w:val="xl131"/>
    <w:basedOn w:val="a"/>
    <w:rsid w:val="005D54D6"/>
    <w:pPr>
      <w:pBdr>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3">
    <w:name w:val="xl133"/>
    <w:basedOn w:val="a"/>
    <w:rsid w:val="005D54D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4">
    <w:name w:val="xl134"/>
    <w:basedOn w:val="a"/>
    <w:rsid w:val="005D54D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5">
    <w:name w:val="xl135"/>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6">
    <w:name w:val="xl136"/>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Arial CYR" w:hAnsi="Arial CYR" w:cs="Arial CYR"/>
      <w:sz w:val="16"/>
      <w:szCs w:val="16"/>
    </w:rPr>
  </w:style>
  <w:style w:type="paragraph" w:customStyle="1" w:styleId="xl137">
    <w:name w:val="xl137"/>
    <w:basedOn w:val="a"/>
    <w:rsid w:val="005D54D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8">
    <w:name w:val="xl138"/>
    <w:basedOn w:val="a"/>
    <w:rsid w:val="005D54D6"/>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39">
    <w:name w:val="xl139"/>
    <w:basedOn w:val="a"/>
    <w:rsid w:val="005D54D6"/>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0">
    <w:name w:val="xl140"/>
    <w:basedOn w:val="a"/>
    <w:rsid w:val="005D54D6"/>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1">
    <w:name w:val="xl141"/>
    <w:basedOn w:val="a"/>
    <w:rsid w:val="005D54D6"/>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2">
    <w:name w:val="xl14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3">
    <w:name w:val="xl143"/>
    <w:basedOn w:val="a"/>
    <w:rsid w:val="005D54D6"/>
    <w:pPr>
      <w:spacing w:before="100" w:beforeAutospacing="1" w:after="100" w:afterAutospacing="1"/>
      <w:jc w:val="center"/>
      <w:textAlignment w:val="bottom"/>
    </w:pPr>
    <w:rPr>
      <w:rFonts w:ascii="Arial CYR" w:hAnsi="Arial CYR" w:cs="Arial CYR"/>
      <w:b/>
      <w:bCs/>
      <w:sz w:val="28"/>
      <w:szCs w:val="28"/>
    </w:rPr>
  </w:style>
  <w:style w:type="paragraph" w:customStyle="1" w:styleId="xl144">
    <w:name w:val="xl144"/>
    <w:basedOn w:val="a"/>
    <w:rsid w:val="005D54D6"/>
    <w:pPr>
      <w:spacing w:before="100" w:beforeAutospacing="1" w:after="100" w:afterAutospacing="1"/>
      <w:jc w:val="center"/>
      <w:textAlignment w:val="center"/>
    </w:pPr>
    <w:rPr>
      <w:rFonts w:ascii="Arial CYR" w:hAnsi="Arial CYR" w:cs="Arial CYR"/>
      <w:b/>
      <w:bCs/>
    </w:rPr>
  </w:style>
  <w:style w:type="paragraph" w:customStyle="1" w:styleId="xl145">
    <w:name w:val="xl145"/>
    <w:basedOn w:val="a"/>
    <w:rsid w:val="005D54D6"/>
    <w:pPr>
      <w:spacing w:before="100" w:beforeAutospacing="1" w:after="100" w:afterAutospacing="1"/>
      <w:jc w:val="center"/>
      <w:textAlignment w:val="center"/>
    </w:pPr>
    <w:rPr>
      <w:rFonts w:ascii="Arial CYR" w:hAnsi="Arial CYR" w:cs="Arial CYR"/>
      <w:b/>
      <w:bCs/>
      <w:sz w:val="18"/>
      <w:szCs w:val="18"/>
    </w:rPr>
  </w:style>
  <w:style w:type="paragraph" w:customStyle="1" w:styleId="xl146">
    <w:name w:val="xl146"/>
    <w:basedOn w:val="a"/>
    <w:rsid w:val="005D54D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47">
    <w:name w:val="xl147"/>
    <w:basedOn w:val="a"/>
    <w:rsid w:val="005D54D6"/>
    <w:pPr>
      <w:pBdr>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a"/>
    <w:rsid w:val="005D54D6"/>
    <w:pPr>
      <w:spacing w:before="100" w:beforeAutospacing="1" w:after="100" w:afterAutospacing="1"/>
      <w:jc w:val="center"/>
      <w:textAlignment w:val="bottom"/>
    </w:pPr>
    <w:rPr>
      <w:rFonts w:ascii="Arial" w:hAnsi="Arial" w:cs="Arial"/>
    </w:rPr>
  </w:style>
  <w:style w:type="paragraph" w:customStyle="1" w:styleId="xl149">
    <w:name w:val="xl149"/>
    <w:basedOn w:val="a"/>
    <w:rsid w:val="005D54D6"/>
    <w:pPr>
      <w:spacing w:before="100" w:beforeAutospacing="1" w:after="100" w:afterAutospacing="1"/>
      <w:jc w:val="center"/>
      <w:textAlignment w:val="bottom"/>
    </w:pPr>
    <w:rPr>
      <w:rFonts w:ascii="Arial CYR" w:hAnsi="Arial CYR" w:cs="Arial CYR"/>
    </w:rPr>
  </w:style>
  <w:style w:type="paragraph" w:customStyle="1" w:styleId="xl150">
    <w:name w:val="xl150"/>
    <w:basedOn w:val="a"/>
    <w:rsid w:val="005D54D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1">
    <w:name w:val="xl151"/>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52">
    <w:name w:val="xl152"/>
    <w:basedOn w:val="a"/>
    <w:rsid w:val="005D54D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styleId="36">
    <w:name w:val="List Bullet 3"/>
    <w:basedOn w:val="a"/>
    <w:autoRedefine/>
    <w:rsid w:val="005D54D6"/>
    <w:pPr>
      <w:ind w:firstLine="709"/>
      <w:jc w:val="both"/>
    </w:pPr>
    <w:rPr>
      <w:bCs/>
      <w:iCs/>
    </w:rPr>
  </w:style>
  <w:style w:type="paragraph" w:customStyle="1" w:styleId="xl153">
    <w:name w:val="xl153"/>
    <w:basedOn w:val="a"/>
    <w:rsid w:val="005F1E37"/>
    <w:pPr>
      <w:pBdr>
        <w:top w:val="single" w:sz="4" w:space="0" w:color="auto"/>
        <w:lef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
    <w:rsid w:val="005F1E3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55">
    <w:name w:val="xl155"/>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156">
    <w:name w:val="xl156"/>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7">
    <w:name w:val="xl157"/>
    <w:basedOn w:val="a"/>
    <w:rsid w:val="005F1E3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58">
    <w:name w:val="xl158"/>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
    <w:rsid w:val="005F1E37"/>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1">
    <w:name w:val="xl161"/>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2">
    <w:name w:val="xl162"/>
    <w:basedOn w:val="a"/>
    <w:rsid w:val="005F1E37"/>
    <w:pPr>
      <w:pBdr>
        <w:top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
    <w:rsid w:val="005F1E37"/>
    <w:pPr>
      <w:pBdr>
        <w:top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64">
    <w:name w:val="xl164"/>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5">
    <w:name w:val="xl165"/>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6">
    <w:name w:val="xl166"/>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7">
    <w:name w:val="xl167"/>
    <w:basedOn w:val="a"/>
    <w:rsid w:val="005F1E37"/>
    <w:pPr>
      <w:shd w:val="clear" w:color="000000" w:fill="FFFFFF"/>
      <w:spacing w:before="100" w:beforeAutospacing="1" w:after="100" w:afterAutospacing="1"/>
      <w:jc w:val="center"/>
      <w:textAlignment w:val="center"/>
    </w:pPr>
    <w:rPr>
      <w:sz w:val="16"/>
      <w:szCs w:val="16"/>
    </w:rPr>
  </w:style>
  <w:style w:type="paragraph" w:customStyle="1" w:styleId="xl168">
    <w:name w:val="xl168"/>
    <w:basedOn w:val="a"/>
    <w:rsid w:val="005F1E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9">
    <w:name w:val="xl169"/>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2"/>
      <w:szCs w:val="22"/>
    </w:rPr>
  </w:style>
  <w:style w:type="paragraph" w:customStyle="1" w:styleId="xl170">
    <w:name w:val="xl170"/>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6"/>
      <w:szCs w:val="16"/>
    </w:rPr>
  </w:style>
  <w:style w:type="paragraph" w:customStyle="1" w:styleId="xl171">
    <w:name w:val="xl171"/>
    <w:basedOn w:val="a"/>
    <w:rsid w:val="005F1E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73">
    <w:name w:val="xl173"/>
    <w:basedOn w:val="a"/>
    <w:rsid w:val="005F1E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rPr>
  </w:style>
  <w:style w:type="paragraph" w:customStyle="1" w:styleId="xl174">
    <w:name w:val="xl174"/>
    <w:basedOn w:val="a"/>
    <w:rsid w:val="005F1E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5">
    <w:name w:val="xl175"/>
    <w:basedOn w:val="a"/>
    <w:rsid w:val="005F1E37"/>
    <w:pPr>
      <w:shd w:val="clear" w:color="000000" w:fill="FFFFFF"/>
      <w:spacing w:before="100" w:beforeAutospacing="1" w:after="100" w:afterAutospacing="1"/>
    </w:pPr>
  </w:style>
  <w:style w:type="paragraph" w:customStyle="1" w:styleId="xl176">
    <w:name w:val="xl176"/>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77">
    <w:name w:val="xl177"/>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78">
    <w:name w:val="xl178"/>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79">
    <w:name w:val="xl179"/>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80">
    <w:name w:val="xl180"/>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81">
    <w:name w:val="xl181"/>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182">
    <w:name w:val="xl182"/>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83">
    <w:name w:val="xl183"/>
    <w:basedOn w:val="a"/>
    <w:rsid w:val="005F1E3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4">
    <w:name w:val="xl184"/>
    <w:basedOn w:val="a"/>
    <w:rsid w:val="005F1E37"/>
    <w:pPr>
      <w:pBdr>
        <w:top w:val="single" w:sz="4" w:space="0" w:color="auto"/>
        <w:left w:val="single" w:sz="8" w:space="0" w:color="auto"/>
        <w:bottom w:val="single" w:sz="4" w:space="0" w:color="auto"/>
      </w:pBdr>
      <w:shd w:val="clear" w:color="000000" w:fill="FFFFFF"/>
      <w:spacing w:before="100" w:beforeAutospacing="1" w:after="100" w:afterAutospacing="1"/>
    </w:pPr>
    <w:rPr>
      <w:b/>
      <w:bCs/>
      <w:sz w:val="16"/>
      <w:szCs w:val="16"/>
    </w:rPr>
  </w:style>
  <w:style w:type="paragraph" w:customStyle="1" w:styleId="xl185">
    <w:name w:val="xl185"/>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xl186">
    <w:name w:val="xl186"/>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7">
    <w:name w:val="xl187"/>
    <w:basedOn w:val="a"/>
    <w:rsid w:val="005F1E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88">
    <w:name w:val="xl188"/>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89">
    <w:name w:val="xl189"/>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190">
    <w:name w:val="xl190"/>
    <w:basedOn w:val="a"/>
    <w:rsid w:val="005F1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191">
    <w:name w:val="xl191"/>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2">
    <w:name w:val="xl192"/>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93">
    <w:name w:val="xl193"/>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94">
    <w:name w:val="xl194"/>
    <w:basedOn w:val="a"/>
    <w:rsid w:val="005F1E3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95">
    <w:name w:val="xl195"/>
    <w:basedOn w:val="a"/>
    <w:rsid w:val="005F1E3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196">
    <w:name w:val="xl196"/>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197">
    <w:name w:val="xl197"/>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98">
    <w:name w:val="xl198"/>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99">
    <w:name w:val="xl199"/>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200">
    <w:name w:val="xl200"/>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201">
    <w:name w:val="xl201"/>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202">
    <w:name w:val="xl202"/>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16"/>
      <w:szCs w:val="16"/>
    </w:rPr>
  </w:style>
  <w:style w:type="paragraph" w:customStyle="1" w:styleId="xl203">
    <w:name w:val="xl203"/>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04">
    <w:name w:val="xl204"/>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7">
    <w:name w:val="xl207"/>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8">
    <w:name w:val="xl208"/>
    <w:basedOn w:val="a"/>
    <w:rsid w:val="005F1E37"/>
    <w:pPr>
      <w:pBdr>
        <w:top w:val="single" w:sz="4" w:space="0" w:color="auto"/>
        <w:lef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09">
    <w:name w:val="xl209"/>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0">
    <w:name w:val="xl210"/>
    <w:basedOn w:val="a"/>
    <w:rsid w:val="005F1E37"/>
    <w:pPr>
      <w:pBdr>
        <w:top w:val="single" w:sz="4" w:space="0" w:color="auto"/>
        <w:lef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1">
    <w:name w:val="xl211"/>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2">
    <w:name w:val="xl212"/>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13">
    <w:name w:val="xl213"/>
    <w:basedOn w:val="a"/>
    <w:rsid w:val="005F1E3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4">
    <w:name w:val="xl214"/>
    <w:basedOn w:val="a"/>
    <w:rsid w:val="005F1E3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15">
    <w:name w:val="xl215"/>
    <w:basedOn w:val="a"/>
    <w:rsid w:val="005F1E3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6">
    <w:name w:val="xl216"/>
    <w:basedOn w:val="a"/>
    <w:rsid w:val="005F1E37"/>
    <w:pPr>
      <w:pBdr>
        <w:top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7">
    <w:name w:val="xl217"/>
    <w:basedOn w:val="a"/>
    <w:rsid w:val="005F1E37"/>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18">
    <w:name w:val="xl218"/>
    <w:basedOn w:val="a"/>
    <w:rsid w:val="005F1E37"/>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19">
    <w:name w:val="xl219"/>
    <w:basedOn w:val="a"/>
    <w:rsid w:val="005F1E3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20">
    <w:name w:val="xl220"/>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1">
    <w:name w:val="xl221"/>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222">
    <w:name w:val="xl222"/>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sz w:val="18"/>
      <w:szCs w:val="18"/>
    </w:rPr>
  </w:style>
  <w:style w:type="paragraph" w:customStyle="1" w:styleId="xl223">
    <w:name w:val="xl223"/>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24">
    <w:name w:val="xl224"/>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25">
    <w:name w:val="xl225"/>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6">
    <w:name w:val="xl226"/>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16"/>
      <w:szCs w:val="16"/>
    </w:rPr>
  </w:style>
  <w:style w:type="paragraph" w:customStyle="1" w:styleId="xl227">
    <w:name w:val="xl227"/>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6"/>
      <w:szCs w:val="16"/>
    </w:rPr>
  </w:style>
  <w:style w:type="paragraph" w:customStyle="1" w:styleId="xl228">
    <w:name w:val="xl228"/>
    <w:basedOn w:val="a"/>
    <w:rsid w:val="005F1E37"/>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29">
    <w:name w:val="xl229"/>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0">
    <w:name w:val="xl230"/>
    <w:basedOn w:val="a"/>
    <w:rsid w:val="005F1E37"/>
    <w:pPr>
      <w:pBdr>
        <w:top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1">
    <w:name w:val="xl231"/>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32">
    <w:name w:val="xl232"/>
    <w:basedOn w:val="a"/>
    <w:rsid w:val="005F1E37"/>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3">
    <w:name w:val="xl233"/>
    <w:basedOn w:val="a"/>
    <w:rsid w:val="005F1E37"/>
    <w:pPr>
      <w:pBdr>
        <w:top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4">
    <w:name w:val="xl234"/>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35">
    <w:name w:val="xl235"/>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18"/>
      <w:szCs w:val="18"/>
    </w:rPr>
  </w:style>
  <w:style w:type="paragraph" w:customStyle="1" w:styleId="xl236">
    <w:name w:val="xl236"/>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i/>
      <w:iCs/>
      <w:sz w:val="18"/>
      <w:szCs w:val="18"/>
    </w:rPr>
  </w:style>
  <w:style w:type="paragraph" w:customStyle="1" w:styleId="xl237">
    <w:name w:val="xl237"/>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238">
    <w:name w:val="xl238"/>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i/>
      <w:iCs/>
      <w:sz w:val="16"/>
      <w:szCs w:val="16"/>
    </w:rPr>
  </w:style>
  <w:style w:type="paragraph" w:customStyle="1" w:styleId="xl239">
    <w:name w:val="xl239"/>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0">
    <w:name w:val="xl240"/>
    <w:basedOn w:val="a"/>
    <w:rsid w:val="005F1E3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1">
    <w:name w:val="xl241"/>
    <w:basedOn w:val="a"/>
    <w:rsid w:val="005F1E3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2">
    <w:name w:val="xl242"/>
    <w:basedOn w:val="a"/>
    <w:rsid w:val="005F1E37"/>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3">
    <w:name w:val="xl243"/>
    <w:basedOn w:val="a"/>
    <w:rsid w:val="005F1E3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44">
    <w:name w:val="xl244"/>
    <w:basedOn w:val="a"/>
    <w:rsid w:val="005F1E3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45">
    <w:name w:val="xl245"/>
    <w:basedOn w:val="a"/>
    <w:rsid w:val="005F1E37"/>
    <w:pPr>
      <w:pBdr>
        <w:top w:val="single" w:sz="4" w:space="0" w:color="auto"/>
        <w:left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46">
    <w:name w:val="xl246"/>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47">
    <w:name w:val="xl247"/>
    <w:basedOn w:val="a"/>
    <w:rsid w:val="005F1E37"/>
    <w:pPr>
      <w:pBdr>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48">
    <w:name w:val="xl248"/>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49">
    <w:name w:val="xl249"/>
    <w:basedOn w:val="a"/>
    <w:rsid w:val="005F1E37"/>
    <w:pPr>
      <w:pBdr>
        <w:left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50">
    <w:name w:val="xl250"/>
    <w:basedOn w:val="a"/>
    <w:rsid w:val="005F1E3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251">
    <w:name w:val="xl251"/>
    <w:basedOn w:val="a"/>
    <w:rsid w:val="005F1E37"/>
    <w:pPr>
      <w:pBdr>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252">
    <w:name w:val="xl252"/>
    <w:basedOn w:val="a"/>
    <w:rsid w:val="005F1E37"/>
    <w:pPr>
      <w:shd w:val="clear" w:color="000000" w:fill="FFFFFF"/>
      <w:spacing w:before="100" w:beforeAutospacing="1" w:after="100" w:afterAutospacing="1"/>
    </w:pPr>
    <w:rPr>
      <w:b/>
      <w:bCs/>
    </w:rPr>
  </w:style>
  <w:style w:type="paragraph" w:customStyle="1" w:styleId="xl253">
    <w:name w:val="xl253"/>
    <w:basedOn w:val="a"/>
    <w:rsid w:val="005F1E37"/>
    <w:pPr>
      <w:shd w:val="clear" w:color="000000" w:fill="FFFFFF"/>
      <w:spacing w:before="100" w:beforeAutospacing="1" w:after="100" w:afterAutospacing="1"/>
    </w:pPr>
    <w:rPr>
      <w:b/>
      <w:bCs/>
    </w:rPr>
  </w:style>
  <w:style w:type="paragraph" w:customStyle="1" w:styleId="xl254">
    <w:name w:val="xl254"/>
    <w:basedOn w:val="a"/>
    <w:rsid w:val="005F1E3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55">
    <w:name w:val="xl255"/>
    <w:basedOn w:val="a"/>
    <w:rsid w:val="005F1E3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56">
    <w:name w:val="xl256"/>
    <w:basedOn w:val="a"/>
    <w:rsid w:val="005F1E37"/>
    <w:pPr>
      <w:pBdr>
        <w:bottom w:val="single" w:sz="8" w:space="0" w:color="auto"/>
      </w:pBdr>
      <w:shd w:val="clear" w:color="000000" w:fill="FFFFFF"/>
      <w:spacing w:before="100" w:beforeAutospacing="1" w:after="100" w:afterAutospacing="1"/>
      <w:jc w:val="center"/>
    </w:pPr>
    <w:rPr>
      <w:b/>
      <w:bCs/>
    </w:rPr>
  </w:style>
  <w:style w:type="paragraph" w:customStyle="1" w:styleId="xl257">
    <w:name w:val="xl257"/>
    <w:basedOn w:val="a"/>
    <w:rsid w:val="005F1E37"/>
    <w:pPr>
      <w:pBdr>
        <w:bottom w:val="single" w:sz="8" w:space="0" w:color="auto"/>
      </w:pBdr>
      <w:shd w:val="clear" w:color="000000" w:fill="FFFFFF"/>
      <w:spacing w:before="100" w:beforeAutospacing="1" w:after="100" w:afterAutospacing="1"/>
      <w:jc w:val="center"/>
    </w:pPr>
  </w:style>
  <w:style w:type="paragraph" w:customStyle="1" w:styleId="xl258">
    <w:name w:val="xl258"/>
    <w:basedOn w:val="a"/>
    <w:rsid w:val="005F1E37"/>
    <w:pPr>
      <w:pBdr>
        <w:top w:val="single" w:sz="8"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59">
    <w:name w:val="xl259"/>
    <w:basedOn w:val="a"/>
    <w:rsid w:val="005F1E37"/>
    <w:pPr>
      <w:pBdr>
        <w:top w:val="single" w:sz="8"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60">
    <w:name w:val="xl260"/>
    <w:basedOn w:val="a"/>
    <w:rsid w:val="005F1E37"/>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sz w:val="16"/>
      <w:szCs w:val="16"/>
    </w:rPr>
  </w:style>
  <w:style w:type="paragraph" w:customStyle="1" w:styleId="xl261">
    <w:name w:val="xl261"/>
    <w:basedOn w:val="a"/>
    <w:rsid w:val="005F1E3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62">
    <w:name w:val="xl262"/>
    <w:basedOn w:val="a"/>
    <w:rsid w:val="005F1E3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63">
    <w:name w:val="xl263"/>
    <w:basedOn w:val="a"/>
    <w:rsid w:val="005F1E3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xl264">
    <w:name w:val="xl264"/>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65">
    <w:name w:val="xl265"/>
    <w:basedOn w:val="a"/>
    <w:rsid w:val="005F1E37"/>
    <w:pPr>
      <w:pBdr>
        <w:top w:val="single" w:sz="4" w:space="0" w:color="auto"/>
        <w:bottom w:val="single" w:sz="4" w:space="0" w:color="auto"/>
      </w:pBdr>
      <w:shd w:val="clear" w:color="000000" w:fill="FFFFFF"/>
      <w:spacing w:before="100" w:beforeAutospacing="1" w:after="100" w:afterAutospacing="1"/>
      <w:jc w:val="center"/>
    </w:pPr>
    <w:rPr>
      <w:b/>
      <w:bCs/>
      <w:sz w:val="16"/>
      <w:szCs w:val="16"/>
    </w:rPr>
  </w:style>
  <w:style w:type="paragraph" w:customStyle="1" w:styleId="xl266">
    <w:name w:val="xl266"/>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67">
    <w:name w:val="xl267"/>
    <w:basedOn w:val="a"/>
    <w:rsid w:val="005F1E3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68">
    <w:name w:val="xl268"/>
    <w:basedOn w:val="a"/>
    <w:rsid w:val="005F1E37"/>
    <w:pPr>
      <w:pBdr>
        <w:top w:val="single" w:sz="8" w:space="0" w:color="auto"/>
        <w:bottom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69">
    <w:name w:val="xl269"/>
    <w:basedOn w:val="a"/>
    <w:rsid w:val="005F1E3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70">
    <w:name w:val="xl270"/>
    <w:basedOn w:val="a"/>
    <w:rsid w:val="005F1E37"/>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271">
    <w:name w:val="xl271"/>
    <w:basedOn w:val="a"/>
    <w:rsid w:val="005F1E37"/>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272">
    <w:name w:val="xl272"/>
    <w:basedOn w:val="a"/>
    <w:rsid w:val="005F1E37"/>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273">
    <w:name w:val="xl273"/>
    <w:basedOn w:val="a"/>
    <w:rsid w:val="005F1E3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74">
    <w:name w:val="xl274"/>
    <w:basedOn w:val="a"/>
    <w:rsid w:val="005F1E37"/>
    <w:pPr>
      <w:pBdr>
        <w:left w:val="single" w:sz="8"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275">
    <w:name w:val="xl275"/>
    <w:basedOn w:val="a"/>
    <w:rsid w:val="005F1E37"/>
    <w:pPr>
      <w:pBdr>
        <w:top w:val="single" w:sz="4" w:space="0" w:color="auto"/>
        <w:left w:val="single" w:sz="8" w:space="0" w:color="auto"/>
      </w:pBdr>
      <w:shd w:val="clear" w:color="000000" w:fill="FFFFFF"/>
      <w:spacing w:before="100" w:beforeAutospacing="1" w:after="100" w:afterAutospacing="1"/>
    </w:pPr>
    <w:rPr>
      <w:b/>
      <w:bCs/>
      <w:sz w:val="16"/>
      <w:szCs w:val="16"/>
    </w:rPr>
  </w:style>
  <w:style w:type="paragraph" w:customStyle="1" w:styleId="xl276">
    <w:name w:val="xl276"/>
    <w:basedOn w:val="a"/>
    <w:rsid w:val="005F1E37"/>
    <w:pPr>
      <w:pBdr>
        <w:top w:val="single" w:sz="4" w:space="0" w:color="auto"/>
        <w:right w:val="single" w:sz="4" w:space="0" w:color="auto"/>
      </w:pBdr>
      <w:shd w:val="clear" w:color="000000" w:fill="FFFFFF"/>
      <w:spacing w:before="100" w:beforeAutospacing="1" w:after="100" w:afterAutospacing="1"/>
    </w:pPr>
    <w:rPr>
      <w:b/>
      <w:bCs/>
      <w:sz w:val="16"/>
      <w:szCs w:val="16"/>
    </w:rPr>
  </w:style>
  <w:style w:type="paragraph" w:customStyle="1" w:styleId="Heading1">
    <w:name w:val="Heading 1"/>
    <w:basedOn w:val="a"/>
    <w:uiPriority w:val="1"/>
    <w:qFormat/>
    <w:rsid w:val="00421F4A"/>
    <w:pPr>
      <w:widowControl w:val="0"/>
      <w:autoSpaceDE w:val="0"/>
      <w:autoSpaceDN w:val="0"/>
      <w:spacing w:line="319" w:lineRule="exact"/>
      <w:ind w:left="119"/>
      <w:outlineLvl w:val="1"/>
    </w:pPr>
    <w:rPr>
      <w:b/>
      <w:bCs/>
      <w:sz w:val="28"/>
      <w:szCs w:val="28"/>
      <w:lang w:eastAsia="en-US"/>
    </w:rPr>
  </w:style>
  <w:style w:type="character" w:customStyle="1" w:styleId="FontStyle42">
    <w:name w:val="Font Style42"/>
    <w:basedOn w:val="a0"/>
    <w:uiPriority w:val="99"/>
    <w:rsid w:val="009C60BD"/>
    <w:rPr>
      <w:rFonts w:ascii="Times New Roman" w:hAnsi="Times New Roman" w:cs="Times New Roman"/>
      <w:b/>
      <w:bCs/>
      <w:sz w:val="24"/>
      <w:szCs w:val="24"/>
    </w:rPr>
  </w:style>
  <w:style w:type="paragraph" w:customStyle="1" w:styleId="Style4">
    <w:name w:val="Style4"/>
    <w:basedOn w:val="a"/>
    <w:uiPriority w:val="99"/>
    <w:rsid w:val="009C60BD"/>
    <w:pPr>
      <w:widowControl w:val="0"/>
      <w:autoSpaceDE w:val="0"/>
      <w:autoSpaceDN w:val="0"/>
      <w:adjustRightInd w:val="0"/>
      <w:spacing w:line="331" w:lineRule="exact"/>
    </w:pPr>
    <w:rPr>
      <w:rFonts w:eastAsiaTheme="minorEastAsia"/>
    </w:rPr>
  </w:style>
  <w:style w:type="paragraph" w:customStyle="1" w:styleId="Style12">
    <w:name w:val="Style12"/>
    <w:basedOn w:val="a"/>
    <w:uiPriority w:val="99"/>
    <w:rsid w:val="009C60BD"/>
    <w:pPr>
      <w:widowControl w:val="0"/>
      <w:autoSpaceDE w:val="0"/>
      <w:autoSpaceDN w:val="0"/>
      <w:adjustRightInd w:val="0"/>
      <w:spacing w:line="259" w:lineRule="exact"/>
      <w:jc w:val="both"/>
    </w:pPr>
    <w:rPr>
      <w:rFonts w:eastAsiaTheme="minorEastAsia"/>
    </w:rPr>
  </w:style>
  <w:style w:type="paragraph" w:customStyle="1" w:styleId="Style13">
    <w:name w:val="Style13"/>
    <w:basedOn w:val="a"/>
    <w:uiPriority w:val="99"/>
    <w:rsid w:val="009C60BD"/>
    <w:pPr>
      <w:widowControl w:val="0"/>
      <w:autoSpaceDE w:val="0"/>
      <w:autoSpaceDN w:val="0"/>
      <w:adjustRightInd w:val="0"/>
      <w:spacing w:line="259" w:lineRule="exact"/>
      <w:ind w:firstLine="706"/>
      <w:jc w:val="both"/>
    </w:pPr>
    <w:rPr>
      <w:rFonts w:eastAsiaTheme="minorEastAsia"/>
    </w:rPr>
  </w:style>
  <w:style w:type="paragraph" w:customStyle="1" w:styleId="Style15">
    <w:name w:val="Style15"/>
    <w:basedOn w:val="a"/>
    <w:uiPriority w:val="99"/>
    <w:rsid w:val="009C60BD"/>
    <w:pPr>
      <w:widowControl w:val="0"/>
      <w:autoSpaceDE w:val="0"/>
      <w:autoSpaceDN w:val="0"/>
      <w:adjustRightInd w:val="0"/>
      <w:spacing w:line="266" w:lineRule="exact"/>
      <w:ind w:firstLine="698"/>
      <w:jc w:val="both"/>
    </w:pPr>
    <w:rPr>
      <w:rFonts w:eastAsiaTheme="minorEastAsia"/>
    </w:rPr>
  </w:style>
  <w:style w:type="character" w:customStyle="1" w:styleId="FontStyle26">
    <w:name w:val="Font Style26"/>
    <w:basedOn w:val="a0"/>
    <w:uiPriority w:val="99"/>
    <w:rsid w:val="009C60BD"/>
    <w:rPr>
      <w:rFonts w:ascii="Times New Roman" w:hAnsi="Times New Roman" w:cs="Times New Roman"/>
      <w:spacing w:val="10"/>
      <w:sz w:val="24"/>
      <w:szCs w:val="24"/>
    </w:rPr>
  </w:style>
  <w:style w:type="character" w:customStyle="1" w:styleId="FontStyle41">
    <w:name w:val="Font Style41"/>
    <w:basedOn w:val="a0"/>
    <w:uiPriority w:val="99"/>
    <w:rsid w:val="009C60BD"/>
    <w:rPr>
      <w:rFonts w:ascii="Times New Roman" w:hAnsi="Times New Roman" w:cs="Times New Roman"/>
      <w:sz w:val="20"/>
      <w:szCs w:val="20"/>
    </w:rPr>
  </w:style>
  <w:style w:type="paragraph" w:customStyle="1" w:styleId="Style22">
    <w:name w:val="Style22"/>
    <w:basedOn w:val="a"/>
    <w:uiPriority w:val="99"/>
    <w:rsid w:val="009C60BD"/>
    <w:pPr>
      <w:widowControl w:val="0"/>
      <w:autoSpaceDE w:val="0"/>
      <w:autoSpaceDN w:val="0"/>
      <w:adjustRightInd w:val="0"/>
      <w:spacing w:line="295" w:lineRule="exact"/>
      <w:ind w:hanging="346"/>
    </w:pPr>
    <w:rPr>
      <w:rFonts w:eastAsiaTheme="minorEastAsia"/>
    </w:rPr>
  </w:style>
  <w:style w:type="paragraph" w:customStyle="1" w:styleId="Style11">
    <w:name w:val="Style11"/>
    <w:basedOn w:val="a"/>
    <w:uiPriority w:val="99"/>
    <w:rsid w:val="009C60BD"/>
    <w:pPr>
      <w:widowControl w:val="0"/>
      <w:autoSpaceDE w:val="0"/>
      <w:autoSpaceDN w:val="0"/>
      <w:adjustRightInd w:val="0"/>
      <w:spacing w:line="281" w:lineRule="exact"/>
      <w:ind w:hanging="1634"/>
    </w:pPr>
    <w:rPr>
      <w:rFonts w:eastAsiaTheme="minorEastAsia"/>
    </w:rPr>
  </w:style>
  <w:style w:type="paragraph" w:customStyle="1" w:styleId="Style2">
    <w:name w:val="Style2"/>
    <w:basedOn w:val="a"/>
    <w:uiPriority w:val="99"/>
    <w:rsid w:val="009C60BD"/>
    <w:pPr>
      <w:widowControl w:val="0"/>
      <w:autoSpaceDE w:val="0"/>
      <w:autoSpaceDN w:val="0"/>
      <w:adjustRightInd w:val="0"/>
      <w:jc w:val="center"/>
    </w:pPr>
    <w:rPr>
      <w:rFonts w:eastAsiaTheme="minorEastAsia"/>
    </w:rPr>
  </w:style>
  <w:style w:type="character" w:customStyle="1" w:styleId="FontStyle43">
    <w:name w:val="Font Style43"/>
    <w:basedOn w:val="a0"/>
    <w:uiPriority w:val="99"/>
    <w:rsid w:val="009C60BD"/>
    <w:rPr>
      <w:rFonts w:ascii="Times New Roman" w:hAnsi="Times New Roman" w:cs="Times New Roman"/>
      <w:b/>
      <w:bCs/>
      <w:sz w:val="20"/>
      <w:szCs w:val="20"/>
    </w:rPr>
  </w:style>
  <w:style w:type="paragraph" w:customStyle="1" w:styleId="Style18">
    <w:name w:val="Style18"/>
    <w:basedOn w:val="a"/>
    <w:uiPriority w:val="99"/>
    <w:rsid w:val="009C60BD"/>
    <w:pPr>
      <w:widowControl w:val="0"/>
      <w:autoSpaceDE w:val="0"/>
      <w:autoSpaceDN w:val="0"/>
      <w:adjustRightInd w:val="0"/>
      <w:jc w:val="both"/>
    </w:pPr>
    <w:rPr>
      <w:rFonts w:eastAsiaTheme="minorEastAsia"/>
    </w:rPr>
  </w:style>
  <w:style w:type="paragraph" w:customStyle="1" w:styleId="Style20">
    <w:name w:val="Style20"/>
    <w:basedOn w:val="a"/>
    <w:uiPriority w:val="99"/>
    <w:rsid w:val="009C60BD"/>
    <w:pPr>
      <w:widowControl w:val="0"/>
      <w:autoSpaceDE w:val="0"/>
      <w:autoSpaceDN w:val="0"/>
      <w:adjustRightInd w:val="0"/>
      <w:spacing w:line="281" w:lineRule="exact"/>
      <w:ind w:firstLine="540"/>
      <w:jc w:val="both"/>
    </w:pPr>
    <w:rPr>
      <w:rFonts w:eastAsiaTheme="minorEastAsia"/>
    </w:rPr>
  </w:style>
  <w:style w:type="paragraph" w:customStyle="1" w:styleId="Style21">
    <w:name w:val="Style21"/>
    <w:basedOn w:val="a"/>
    <w:uiPriority w:val="99"/>
    <w:rsid w:val="009C60BD"/>
    <w:pPr>
      <w:widowControl w:val="0"/>
      <w:autoSpaceDE w:val="0"/>
      <w:autoSpaceDN w:val="0"/>
      <w:adjustRightInd w:val="0"/>
      <w:spacing w:line="259" w:lineRule="exact"/>
      <w:ind w:firstLine="540"/>
      <w:jc w:val="both"/>
    </w:pPr>
    <w:rPr>
      <w:rFonts w:eastAsiaTheme="minorEastAsia"/>
    </w:rPr>
  </w:style>
  <w:style w:type="paragraph" w:customStyle="1" w:styleId="Style23">
    <w:name w:val="Style23"/>
    <w:basedOn w:val="a"/>
    <w:uiPriority w:val="99"/>
    <w:rsid w:val="009C60BD"/>
    <w:pPr>
      <w:widowControl w:val="0"/>
      <w:autoSpaceDE w:val="0"/>
      <w:autoSpaceDN w:val="0"/>
      <w:adjustRightInd w:val="0"/>
      <w:spacing w:line="256" w:lineRule="exact"/>
      <w:ind w:firstLine="446"/>
    </w:pPr>
    <w:rPr>
      <w:rFonts w:eastAsiaTheme="minorEastAsia"/>
    </w:rPr>
  </w:style>
  <w:style w:type="paragraph" w:customStyle="1" w:styleId="afffffff">
    <w:name w:val="Стиль"/>
    <w:rsid w:val="009C60BD"/>
    <w:pPr>
      <w:widowControl w:val="0"/>
      <w:autoSpaceDE w:val="0"/>
      <w:autoSpaceDN w:val="0"/>
      <w:adjustRightInd w:val="0"/>
    </w:pPr>
    <w:rPr>
      <w:rFonts w:ascii="Times New Roman" w:hAnsi="Times New Roman"/>
      <w:sz w:val="24"/>
      <w:szCs w:val="24"/>
    </w:rPr>
  </w:style>
  <w:style w:type="paragraph" w:customStyle="1" w:styleId="s3">
    <w:name w:val="s_3"/>
    <w:basedOn w:val="a"/>
    <w:rsid w:val="009C60BD"/>
    <w:pPr>
      <w:spacing w:before="100" w:beforeAutospacing="1" w:after="100" w:afterAutospacing="1"/>
    </w:pPr>
  </w:style>
  <w:style w:type="table" w:customStyle="1" w:styleId="60">
    <w:name w:val="Сетка таблицы6"/>
    <w:basedOn w:val="a1"/>
    <w:next w:val="afffff5"/>
    <w:uiPriority w:val="39"/>
    <w:rsid w:val="00A55ED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0">
    <w:name w:val="TOC Heading"/>
    <w:basedOn w:val="1"/>
    <w:next w:val="a"/>
    <w:uiPriority w:val="39"/>
    <w:semiHidden/>
    <w:unhideWhenUsed/>
    <w:qFormat/>
    <w:rsid w:val="006B7C5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25061567">
      <w:bodyDiv w:val="1"/>
      <w:marLeft w:val="0"/>
      <w:marRight w:val="0"/>
      <w:marTop w:val="0"/>
      <w:marBottom w:val="0"/>
      <w:divBdr>
        <w:top w:val="none" w:sz="0" w:space="0" w:color="auto"/>
        <w:left w:val="none" w:sz="0" w:space="0" w:color="auto"/>
        <w:bottom w:val="none" w:sz="0" w:space="0" w:color="auto"/>
        <w:right w:val="none" w:sz="0" w:space="0" w:color="auto"/>
      </w:divBdr>
    </w:div>
    <w:div w:id="2556286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80034809">
      <w:bodyDiv w:val="1"/>
      <w:marLeft w:val="0"/>
      <w:marRight w:val="0"/>
      <w:marTop w:val="0"/>
      <w:marBottom w:val="0"/>
      <w:divBdr>
        <w:top w:val="none" w:sz="0" w:space="0" w:color="auto"/>
        <w:left w:val="none" w:sz="0" w:space="0" w:color="auto"/>
        <w:bottom w:val="none" w:sz="0" w:space="0" w:color="auto"/>
        <w:right w:val="none" w:sz="0" w:space="0" w:color="auto"/>
      </w:divBdr>
      <w:divsChild>
        <w:div w:id="968977540">
          <w:marLeft w:val="0"/>
          <w:marRight w:val="0"/>
          <w:marTop w:val="0"/>
          <w:marBottom w:val="0"/>
          <w:divBdr>
            <w:top w:val="none" w:sz="0" w:space="0" w:color="auto"/>
            <w:left w:val="none" w:sz="0" w:space="0" w:color="auto"/>
            <w:bottom w:val="none" w:sz="0" w:space="0" w:color="auto"/>
            <w:right w:val="none" w:sz="0" w:space="0" w:color="auto"/>
          </w:divBdr>
        </w:div>
        <w:div w:id="940141968">
          <w:marLeft w:val="0"/>
          <w:marRight w:val="0"/>
          <w:marTop w:val="0"/>
          <w:marBottom w:val="0"/>
          <w:divBdr>
            <w:top w:val="none" w:sz="0" w:space="0" w:color="auto"/>
            <w:left w:val="none" w:sz="0" w:space="0" w:color="auto"/>
            <w:bottom w:val="none" w:sz="0" w:space="0" w:color="auto"/>
            <w:right w:val="none" w:sz="0" w:space="0" w:color="auto"/>
          </w:divBdr>
        </w:div>
        <w:div w:id="1416246621">
          <w:marLeft w:val="0"/>
          <w:marRight w:val="0"/>
          <w:marTop w:val="0"/>
          <w:marBottom w:val="0"/>
          <w:divBdr>
            <w:top w:val="none" w:sz="0" w:space="0" w:color="auto"/>
            <w:left w:val="none" w:sz="0" w:space="0" w:color="auto"/>
            <w:bottom w:val="none" w:sz="0" w:space="0" w:color="auto"/>
            <w:right w:val="none" w:sz="0" w:space="0" w:color="auto"/>
          </w:divBdr>
        </w:div>
        <w:div w:id="1087073181">
          <w:marLeft w:val="0"/>
          <w:marRight w:val="0"/>
          <w:marTop w:val="0"/>
          <w:marBottom w:val="0"/>
          <w:divBdr>
            <w:top w:val="none" w:sz="0" w:space="0" w:color="auto"/>
            <w:left w:val="none" w:sz="0" w:space="0" w:color="auto"/>
            <w:bottom w:val="none" w:sz="0" w:space="0" w:color="auto"/>
            <w:right w:val="none" w:sz="0" w:space="0" w:color="auto"/>
          </w:divBdr>
        </w:div>
        <w:div w:id="2146467443">
          <w:marLeft w:val="0"/>
          <w:marRight w:val="0"/>
          <w:marTop w:val="0"/>
          <w:marBottom w:val="0"/>
          <w:divBdr>
            <w:top w:val="none" w:sz="0" w:space="0" w:color="auto"/>
            <w:left w:val="none" w:sz="0" w:space="0" w:color="auto"/>
            <w:bottom w:val="none" w:sz="0" w:space="0" w:color="auto"/>
            <w:right w:val="none" w:sz="0" w:space="0" w:color="auto"/>
          </w:divBdr>
        </w:div>
        <w:div w:id="571617809">
          <w:marLeft w:val="0"/>
          <w:marRight w:val="0"/>
          <w:marTop w:val="0"/>
          <w:marBottom w:val="0"/>
          <w:divBdr>
            <w:top w:val="none" w:sz="0" w:space="0" w:color="auto"/>
            <w:left w:val="none" w:sz="0" w:space="0" w:color="auto"/>
            <w:bottom w:val="none" w:sz="0" w:space="0" w:color="auto"/>
            <w:right w:val="none" w:sz="0" w:space="0" w:color="auto"/>
          </w:divBdr>
        </w:div>
        <w:div w:id="1270088469">
          <w:marLeft w:val="0"/>
          <w:marRight w:val="0"/>
          <w:marTop w:val="0"/>
          <w:marBottom w:val="0"/>
          <w:divBdr>
            <w:top w:val="none" w:sz="0" w:space="0" w:color="auto"/>
            <w:left w:val="none" w:sz="0" w:space="0" w:color="auto"/>
            <w:bottom w:val="none" w:sz="0" w:space="0" w:color="auto"/>
            <w:right w:val="none" w:sz="0" w:space="0" w:color="auto"/>
          </w:divBdr>
        </w:div>
        <w:div w:id="925190967">
          <w:marLeft w:val="0"/>
          <w:marRight w:val="0"/>
          <w:marTop w:val="0"/>
          <w:marBottom w:val="0"/>
          <w:divBdr>
            <w:top w:val="none" w:sz="0" w:space="0" w:color="auto"/>
            <w:left w:val="none" w:sz="0" w:space="0" w:color="auto"/>
            <w:bottom w:val="none" w:sz="0" w:space="0" w:color="auto"/>
            <w:right w:val="none" w:sz="0" w:space="0" w:color="auto"/>
          </w:divBdr>
        </w:div>
        <w:div w:id="677118965">
          <w:marLeft w:val="0"/>
          <w:marRight w:val="0"/>
          <w:marTop w:val="0"/>
          <w:marBottom w:val="0"/>
          <w:divBdr>
            <w:top w:val="none" w:sz="0" w:space="0" w:color="auto"/>
            <w:left w:val="none" w:sz="0" w:space="0" w:color="auto"/>
            <w:bottom w:val="none" w:sz="0" w:space="0" w:color="auto"/>
            <w:right w:val="none" w:sz="0" w:space="0" w:color="auto"/>
          </w:divBdr>
        </w:div>
        <w:div w:id="1212812022">
          <w:marLeft w:val="0"/>
          <w:marRight w:val="0"/>
          <w:marTop w:val="0"/>
          <w:marBottom w:val="0"/>
          <w:divBdr>
            <w:top w:val="none" w:sz="0" w:space="0" w:color="auto"/>
            <w:left w:val="none" w:sz="0" w:space="0" w:color="auto"/>
            <w:bottom w:val="none" w:sz="0" w:space="0" w:color="auto"/>
            <w:right w:val="none" w:sz="0" w:space="0" w:color="auto"/>
          </w:divBdr>
        </w:div>
        <w:div w:id="479083440">
          <w:marLeft w:val="0"/>
          <w:marRight w:val="0"/>
          <w:marTop w:val="0"/>
          <w:marBottom w:val="0"/>
          <w:divBdr>
            <w:top w:val="none" w:sz="0" w:space="0" w:color="auto"/>
            <w:left w:val="none" w:sz="0" w:space="0" w:color="auto"/>
            <w:bottom w:val="none" w:sz="0" w:space="0" w:color="auto"/>
            <w:right w:val="none" w:sz="0" w:space="0" w:color="auto"/>
          </w:divBdr>
        </w:div>
        <w:div w:id="1917476234">
          <w:marLeft w:val="0"/>
          <w:marRight w:val="0"/>
          <w:marTop w:val="0"/>
          <w:marBottom w:val="0"/>
          <w:divBdr>
            <w:top w:val="none" w:sz="0" w:space="0" w:color="auto"/>
            <w:left w:val="none" w:sz="0" w:space="0" w:color="auto"/>
            <w:bottom w:val="none" w:sz="0" w:space="0" w:color="auto"/>
            <w:right w:val="none" w:sz="0" w:space="0" w:color="auto"/>
          </w:divBdr>
        </w:div>
        <w:div w:id="576093081">
          <w:marLeft w:val="0"/>
          <w:marRight w:val="0"/>
          <w:marTop w:val="0"/>
          <w:marBottom w:val="0"/>
          <w:divBdr>
            <w:top w:val="none" w:sz="0" w:space="0" w:color="auto"/>
            <w:left w:val="none" w:sz="0" w:space="0" w:color="auto"/>
            <w:bottom w:val="none" w:sz="0" w:space="0" w:color="auto"/>
            <w:right w:val="none" w:sz="0" w:space="0" w:color="auto"/>
          </w:divBdr>
        </w:div>
        <w:div w:id="955135443">
          <w:marLeft w:val="0"/>
          <w:marRight w:val="0"/>
          <w:marTop w:val="0"/>
          <w:marBottom w:val="0"/>
          <w:divBdr>
            <w:top w:val="none" w:sz="0" w:space="0" w:color="auto"/>
            <w:left w:val="none" w:sz="0" w:space="0" w:color="auto"/>
            <w:bottom w:val="none" w:sz="0" w:space="0" w:color="auto"/>
            <w:right w:val="none" w:sz="0" w:space="0" w:color="auto"/>
          </w:divBdr>
        </w:div>
        <w:div w:id="64844074">
          <w:marLeft w:val="0"/>
          <w:marRight w:val="0"/>
          <w:marTop w:val="0"/>
          <w:marBottom w:val="0"/>
          <w:divBdr>
            <w:top w:val="none" w:sz="0" w:space="0" w:color="auto"/>
            <w:left w:val="none" w:sz="0" w:space="0" w:color="auto"/>
            <w:bottom w:val="none" w:sz="0" w:space="0" w:color="auto"/>
            <w:right w:val="none" w:sz="0" w:space="0" w:color="auto"/>
          </w:divBdr>
        </w:div>
        <w:div w:id="142236302">
          <w:marLeft w:val="0"/>
          <w:marRight w:val="0"/>
          <w:marTop w:val="0"/>
          <w:marBottom w:val="0"/>
          <w:divBdr>
            <w:top w:val="none" w:sz="0" w:space="0" w:color="auto"/>
            <w:left w:val="none" w:sz="0" w:space="0" w:color="auto"/>
            <w:bottom w:val="none" w:sz="0" w:space="0" w:color="auto"/>
            <w:right w:val="none" w:sz="0" w:space="0" w:color="auto"/>
          </w:divBdr>
        </w:div>
        <w:div w:id="595091684">
          <w:marLeft w:val="0"/>
          <w:marRight w:val="0"/>
          <w:marTop w:val="0"/>
          <w:marBottom w:val="0"/>
          <w:divBdr>
            <w:top w:val="none" w:sz="0" w:space="0" w:color="auto"/>
            <w:left w:val="none" w:sz="0" w:space="0" w:color="auto"/>
            <w:bottom w:val="none" w:sz="0" w:space="0" w:color="auto"/>
            <w:right w:val="none" w:sz="0" w:space="0" w:color="auto"/>
          </w:divBdr>
        </w:div>
        <w:div w:id="807816458">
          <w:marLeft w:val="0"/>
          <w:marRight w:val="0"/>
          <w:marTop w:val="0"/>
          <w:marBottom w:val="0"/>
          <w:divBdr>
            <w:top w:val="none" w:sz="0" w:space="0" w:color="auto"/>
            <w:left w:val="none" w:sz="0" w:space="0" w:color="auto"/>
            <w:bottom w:val="none" w:sz="0" w:space="0" w:color="auto"/>
            <w:right w:val="none" w:sz="0" w:space="0" w:color="auto"/>
          </w:divBdr>
        </w:div>
        <w:div w:id="406192663">
          <w:marLeft w:val="0"/>
          <w:marRight w:val="0"/>
          <w:marTop w:val="0"/>
          <w:marBottom w:val="0"/>
          <w:divBdr>
            <w:top w:val="none" w:sz="0" w:space="0" w:color="auto"/>
            <w:left w:val="none" w:sz="0" w:space="0" w:color="auto"/>
            <w:bottom w:val="none" w:sz="0" w:space="0" w:color="auto"/>
            <w:right w:val="none" w:sz="0" w:space="0" w:color="auto"/>
          </w:divBdr>
        </w:div>
        <w:div w:id="1040664856">
          <w:marLeft w:val="0"/>
          <w:marRight w:val="0"/>
          <w:marTop w:val="0"/>
          <w:marBottom w:val="0"/>
          <w:divBdr>
            <w:top w:val="none" w:sz="0" w:space="0" w:color="auto"/>
            <w:left w:val="none" w:sz="0" w:space="0" w:color="auto"/>
            <w:bottom w:val="none" w:sz="0" w:space="0" w:color="auto"/>
            <w:right w:val="none" w:sz="0" w:space="0" w:color="auto"/>
          </w:divBdr>
        </w:div>
        <w:div w:id="865823943">
          <w:marLeft w:val="0"/>
          <w:marRight w:val="0"/>
          <w:marTop w:val="0"/>
          <w:marBottom w:val="0"/>
          <w:divBdr>
            <w:top w:val="none" w:sz="0" w:space="0" w:color="auto"/>
            <w:left w:val="none" w:sz="0" w:space="0" w:color="auto"/>
            <w:bottom w:val="none" w:sz="0" w:space="0" w:color="auto"/>
            <w:right w:val="none" w:sz="0" w:space="0" w:color="auto"/>
          </w:divBdr>
        </w:div>
        <w:div w:id="944579000">
          <w:marLeft w:val="0"/>
          <w:marRight w:val="0"/>
          <w:marTop w:val="0"/>
          <w:marBottom w:val="0"/>
          <w:divBdr>
            <w:top w:val="none" w:sz="0" w:space="0" w:color="auto"/>
            <w:left w:val="none" w:sz="0" w:space="0" w:color="auto"/>
            <w:bottom w:val="none" w:sz="0" w:space="0" w:color="auto"/>
            <w:right w:val="none" w:sz="0" w:space="0" w:color="auto"/>
          </w:divBdr>
        </w:div>
        <w:div w:id="479074441">
          <w:marLeft w:val="0"/>
          <w:marRight w:val="0"/>
          <w:marTop w:val="0"/>
          <w:marBottom w:val="0"/>
          <w:divBdr>
            <w:top w:val="none" w:sz="0" w:space="0" w:color="auto"/>
            <w:left w:val="none" w:sz="0" w:space="0" w:color="auto"/>
            <w:bottom w:val="none" w:sz="0" w:space="0" w:color="auto"/>
            <w:right w:val="none" w:sz="0" w:space="0" w:color="auto"/>
          </w:divBdr>
        </w:div>
        <w:div w:id="1473056315">
          <w:marLeft w:val="0"/>
          <w:marRight w:val="0"/>
          <w:marTop w:val="0"/>
          <w:marBottom w:val="0"/>
          <w:divBdr>
            <w:top w:val="none" w:sz="0" w:space="0" w:color="auto"/>
            <w:left w:val="none" w:sz="0" w:space="0" w:color="auto"/>
            <w:bottom w:val="none" w:sz="0" w:space="0" w:color="auto"/>
            <w:right w:val="none" w:sz="0" w:space="0" w:color="auto"/>
          </w:divBdr>
        </w:div>
        <w:div w:id="2132553413">
          <w:marLeft w:val="0"/>
          <w:marRight w:val="0"/>
          <w:marTop w:val="0"/>
          <w:marBottom w:val="0"/>
          <w:divBdr>
            <w:top w:val="none" w:sz="0" w:space="0" w:color="auto"/>
            <w:left w:val="none" w:sz="0" w:space="0" w:color="auto"/>
            <w:bottom w:val="none" w:sz="0" w:space="0" w:color="auto"/>
            <w:right w:val="none" w:sz="0" w:space="0" w:color="auto"/>
          </w:divBdr>
        </w:div>
        <w:div w:id="1654262197">
          <w:marLeft w:val="0"/>
          <w:marRight w:val="0"/>
          <w:marTop w:val="0"/>
          <w:marBottom w:val="0"/>
          <w:divBdr>
            <w:top w:val="none" w:sz="0" w:space="0" w:color="auto"/>
            <w:left w:val="none" w:sz="0" w:space="0" w:color="auto"/>
            <w:bottom w:val="none" w:sz="0" w:space="0" w:color="auto"/>
            <w:right w:val="none" w:sz="0" w:space="0" w:color="auto"/>
          </w:divBdr>
        </w:div>
        <w:div w:id="1563567021">
          <w:marLeft w:val="0"/>
          <w:marRight w:val="0"/>
          <w:marTop w:val="0"/>
          <w:marBottom w:val="0"/>
          <w:divBdr>
            <w:top w:val="none" w:sz="0" w:space="0" w:color="auto"/>
            <w:left w:val="none" w:sz="0" w:space="0" w:color="auto"/>
            <w:bottom w:val="none" w:sz="0" w:space="0" w:color="auto"/>
            <w:right w:val="none" w:sz="0" w:space="0" w:color="auto"/>
          </w:divBdr>
        </w:div>
        <w:div w:id="724640001">
          <w:marLeft w:val="0"/>
          <w:marRight w:val="0"/>
          <w:marTop w:val="0"/>
          <w:marBottom w:val="0"/>
          <w:divBdr>
            <w:top w:val="none" w:sz="0" w:space="0" w:color="auto"/>
            <w:left w:val="none" w:sz="0" w:space="0" w:color="auto"/>
            <w:bottom w:val="none" w:sz="0" w:space="0" w:color="auto"/>
            <w:right w:val="none" w:sz="0" w:space="0" w:color="auto"/>
          </w:divBdr>
        </w:div>
        <w:div w:id="936132885">
          <w:marLeft w:val="0"/>
          <w:marRight w:val="0"/>
          <w:marTop w:val="0"/>
          <w:marBottom w:val="0"/>
          <w:divBdr>
            <w:top w:val="none" w:sz="0" w:space="0" w:color="auto"/>
            <w:left w:val="none" w:sz="0" w:space="0" w:color="auto"/>
            <w:bottom w:val="none" w:sz="0" w:space="0" w:color="auto"/>
            <w:right w:val="none" w:sz="0" w:space="0" w:color="auto"/>
          </w:divBdr>
        </w:div>
        <w:div w:id="1782459772">
          <w:marLeft w:val="0"/>
          <w:marRight w:val="0"/>
          <w:marTop w:val="0"/>
          <w:marBottom w:val="0"/>
          <w:divBdr>
            <w:top w:val="none" w:sz="0" w:space="0" w:color="auto"/>
            <w:left w:val="none" w:sz="0" w:space="0" w:color="auto"/>
            <w:bottom w:val="none" w:sz="0" w:space="0" w:color="auto"/>
            <w:right w:val="none" w:sz="0" w:space="0" w:color="auto"/>
          </w:divBdr>
        </w:div>
        <w:div w:id="1924610240">
          <w:marLeft w:val="0"/>
          <w:marRight w:val="0"/>
          <w:marTop w:val="0"/>
          <w:marBottom w:val="0"/>
          <w:divBdr>
            <w:top w:val="none" w:sz="0" w:space="0" w:color="auto"/>
            <w:left w:val="none" w:sz="0" w:space="0" w:color="auto"/>
            <w:bottom w:val="none" w:sz="0" w:space="0" w:color="auto"/>
            <w:right w:val="none" w:sz="0" w:space="0" w:color="auto"/>
          </w:divBdr>
        </w:div>
        <w:div w:id="864053434">
          <w:marLeft w:val="0"/>
          <w:marRight w:val="0"/>
          <w:marTop w:val="0"/>
          <w:marBottom w:val="0"/>
          <w:divBdr>
            <w:top w:val="none" w:sz="0" w:space="0" w:color="auto"/>
            <w:left w:val="none" w:sz="0" w:space="0" w:color="auto"/>
            <w:bottom w:val="none" w:sz="0" w:space="0" w:color="auto"/>
            <w:right w:val="none" w:sz="0" w:space="0" w:color="auto"/>
          </w:divBdr>
        </w:div>
        <w:div w:id="1568682728">
          <w:marLeft w:val="0"/>
          <w:marRight w:val="0"/>
          <w:marTop w:val="0"/>
          <w:marBottom w:val="0"/>
          <w:divBdr>
            <w:top w:val="none" w:sz="0" w:space="0" w:color="auto"/>
            <w:left w:val="none" w:sz="0" w:space="0" w:color="auto"/>
            <w:bottom w:val="none" w:sz="0" w:space="0" w:color="auto"/>
            <w:right w:val="none" w:sz="0" w:space="0" w:color="auto"/>
          </w:divBdr>
        </w:div>
        <w:div w:id="371080718">
          <w:marLeft w:val="0"/>
          <w:marRight w:val="0"/>
          <w:marTop w:val="0"/>
          <w:marBottom w:val="0"/>
          <w:divBdr>
            <w:top w:val="none" w:sz="0" w:space="0" w:color="auto"/>
            <w:left w:val="none" w:sz="0" w:space="0" w:color="auto"/>
            <w:bottom w:val="none" w:sz="0" w:space="0" w:color="auto"/>
            <w:right w:val="none" w:sz="0" w:space="0" w:color="auto"/>
          </w:divBdr>
        </w:div>
        <w:div w:id="1114178136">
          <w:marLeft w:val="0"/>
          <w:marRight w:val="0"/>
          <w:marTop w:val="0"/>
          <w:marBottom w:val="0"/>
          <w:divBdr>
            <w:top w:val="none" w:sz="0" w:space="0" w:color="auto"/>
            <w:left w:val="none" w:sz="0" w:space="0" w:color="auto"/>
            <w:bottom w:val="none" w:sz="0" w:space="0" w:color="auto"/>
            <w:right w:val="none" w:sz="0" w:space="0" w:color="auto"/>
          </w:divBdr>
        </w:div>
      </w:divsChild>
    </w:div>
    <w:div w:id="418872306">
      <w:bodyDiv w:val="1"/>
      <w:marLeft w:val="0"/>
      <w:marRight w:val="0"/>
      <w:marTop w:val="0"/>
      <w:marBottom w:val="0"/>
      <w:divBdr>
        <w:top w:val="none" w:sz="0" w:space="0" w:color="auto"/>
        <w:left w:val="none" w:sz="0" w:space="0" w:color="auto"/>
        <w:bottom w:val="none" w:sz="0" w:space="0" w:color="auto"/>
        <w:right w:val="none" w:sz="0" w:space="0" w:color="auto"/>
      </w:divBdr>
      <w:divsChild>
        <w:div w:id="1561817861">
          <w:marLeft w:val="0"/>
          <w:marRight w:val="0"/>
          <w:marTop w:val="0"/>
          <w:marBottom w:val="195"/>
          <w:divBdr>
            <w:top w:val="none" w:sz="0" w:space="0" w:color="auto"/>
            <w:left w:val="none" w:sz="0" w:space="0" w:color="auto"/>
            <w:bottom w:val="none" w:sz="0" w:space="0" w:color="auto"/>
            <w:right w:val="none" w:sz="0" w:space="0" w:color="auto"/>
          </w:divBdr>
          <w:divsChild>
            <w:div w:id="489751968">
              <w:marLeft w:val="0"/>
              <w:marRight w:val="0"/>
              <w:marTop w:val="0"/>
              <w:marBottom w:val="0"/>
              <w:divBdr>
                <w:top w:val="none" w:sz="0" w:space="0" w:color="auto"/>
                <w:left w:val="none" w:sz="0" w:space="0" w:color="auto"/>
                <w:bottom w:val="none" w:sz="0" w:space="0" w:color="auto"/>
                <w:right w:val="none" w:sz="0" w:space="0" w:color="auto"/>
              </w:divBdr>
            </w:div>
            <w:div w:id="1134253738">
              <w:marLeft w:val="0"/>
              <w:marRight w:val="0"/>
              <w:marTop w:val="0"/>
              <w:marBottom w:val="0"/>
              <w:divBdr>
                <w:top w:val="none" w:sz="0" w:space="0" w:color="auto"/>
                <w:left w:val="none" w:sz="0" w:space="0" w:color="auto"/>
                <w:bottom w:val="none" w:sz="0" w:space="0" w:color="auto"/>
                <w:right w:val="none" w:sz="0" w:space="0" w:color="auto"/>
              </w:divBdr>
            </w:div>
          </w:divsChild>
        </w:div>
        <w:div w:id="1102383079">
          <w:marLeft w:val="0"/>
          <w:marRight w:val="0"/>
          <w:marTop w:val="0"/>
          <w:marBottom w:val="195"/>
          <w:divBdr>
            <w:top w:val="none" w:sz="0" w:space="0" w:color="auto"/>
            <w:left w:val="none" w:sz="0" w:space="0" w:color="auto"/>
            <w:bottom w:val="none" w:sz="0" w:space="0" w:color="auto"/>
            <w:right w:val="none" w:sz="0" w:space="0" w:color="auto"/>
          </w:divBdr>
          <w:divsChild>
            <w:div w:id="1054548799">
              <w:marLeft w:val="0"/>
              <w:marRight w:val="0"/>
              <w:marTop w:val="0"/>
              <w:marBottom w:val="0"/>
              <w:divBdr>
                <w:top w:val="none" w:sz="0" w:space="0" w:color="auto"/>
                <w:left w:val="none" w:sz="0" w:space="0" w:color="auto"/>
                <w:bottom w:val="none" w:sz="0" w:space="0" w:color="auto"/>
                <w:right w:val="none" w:sz="0" w:space="0" w:color="auto"/>
              </w:divBdr>
            </w:div>
            <w:div w:id="1003124826">
              <w:marLeft w:val="0"/>
              <w:marRight w:val="0"/>
              <w:marTop w:val="0"/>
              <w:marBottom w:val="0"/>
              <w:divBdr>
                <w:top w:val="none" w:sz="0" w:space="0" w:color="auto"/>
                <w:left w:val="none" w:sz="0" w:space="0" w:color="auto"/>
                <w:bottom w:val="none" w:sz="0" w:space="0" w:color="auto"/>
                <w:right w:val="none" w:sz="0" w:space="0" w:color="auto"/>
              </w:divBdr>
            </w:div>
          </w:divsChild>
        </w:div>
        <w:div w:id="781266964">
          <w:marLeft w:val="0"/>
          <w:marRight w:val="0"/>
          <w:marTop w:val="0"/>
          <w:marBottom w:val="195"/>
          <w:divBdr>
            <w:top w:val="none" w:sz="0" w:space="0" w:color="auto"/>
            <w:left w:val="none" w:sz="0" w:space="0" w:color="auto"/>
            <w:bottom w:val="none" w:sz="0" w:space="0" w:color="auto"/>
            <w:right w:val="none" w:sz="0" w:space="0" w:color="auto"/>
          </w:divBdr>
          <w:divsChild>
            <w:div w:id="623851132">
              <w:marLeft w:val="0"/>
              <w:marRight w:val="0"/>
              <w:marTop w:val="0"/>
              <w:marBottom w:val="0"/>
              <w:divBdr>
                <w:top w:val="none" w:sz="0" w:space="0" w:color="auto"/>
                <w:left w:val="none" w:sz="0" w:space="0" w:color="auto"/>
                <w:bottom w:val="none" w:sz="0" w:space="0" w:color="auto"/>
                <w:right w:val="none" w:sz="0" w:space="0" w:color="auto"/>
              </w:divBdr>
            </w:div>
            <w:div w:id="1565067739">
              <w:marLeft w:val="0"/>
              <w:marRight w:val="0"/>
              <w:marTop w:val="0"/>
              <w:marBottom w:val="0"/>
              <w:divBdr>
                <w:top w:val="none" w:sz="0" w:space="0" w:color="auto"/>
                <w:left w:val="none" w:sz="0" w:space="0" w:color="auto"/>
                <w:bottom w:val="none" w:sz="0" w:space="0" w:color="auto"/>
                <w:right w:val="none" w:sz="0" w:space="0" w:color="auto"/>
              </w:divBdr>
            </w:div>
          </w:divsChild>
        </w:div>
        <w:div w:id="1758668446">
          <w:marLeft w:val="0"/>
          <w:marRight w:val="0"/>
          <w:marTop w:val="0"/>
          <w:marBottom w:val="0"/>
          <w:divBdr>
            <w:top w:val="none" w:sz="0" w:space="0" w:color="auto"/>
            <w:left w:val="none" w:sz="0" w:space="0" w:color="auto"/>
            <w:bottom w:val="none" w:sz="0" w:space="0" w:color="auto"/>
            <w:right w:val="none" w:sz="0" w:space="0" w:color="auto"/>
          </w:divBdr>
          <w:divsChild>
            <w:div w:id="2097048346">
              <w:marLeft w:val="0"/>
              <w:marRight w:val="0"/>
              <w:marTop w:val="0"/>
              <w:marBottom w:val="0"/>
              <w:divBdr>
                <w:top w:val="none" w:sz="0" w:space="0" w:color="auto"/>
                <w:left w:val="none" w:sz="0" w:space="0" w:color="auto"/>
                <w:bottom w:val="none" w:sz="0" w:space="0" w:color="auto"/>
                <w:right w:val="none" w:sz="0" w:space="0" w:color="auto"/>
              </w:divBdr>
            </w:div>
            <w:div w:id="19421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0534">
      <w:bodyDiv w:val="1"/>
      <w:marLeft w:val="0"/>
      <w:marRight w:val="0"/>
      <w:marTop w:val="0"/>
      <w:marBottom w:val="0"/>
      <w:divBdr>
        <w:top w:val="none" w:sz="0" w:space="0" w:color="auto"/>
        <w:left w:val="none" w:sz="0" w:space="0" w:color="auto"/>
        <w:bottom w:val="none" w:sz="0" w:space="0" w:color="auto"/>
        <w:right w:val="none" w:sz="0" w:space="0" w:color="auto"/>
      </w:divBdr>
    </w:div>
    <w:div w:id="556433126">
      <w:bodyDiv w:val="1"/>
      <w:marLeft w:val="0"/>
      <w:marRight w:val="0"/>
      <w:marTop w:val="0"/>
      <w:marBottom w:val="0"/>
      <w:divBdr>
        <w:top w:val="none" w:sz="0" w:space="0" w:color="auto"/>
        <w:left w:val="none" w:sz="0" w:space="0" w:color="auto"/>
        <w:bottom w:val="none" w:sz="0" w:space="0" w:color="auto"/>
        <w:right w:val="none" w:sz="0" w:space="0" w:color="auto"/>
      </w:divBdr>
    </w:div>
    <w:div w:id="598220511">
      <w:bodyDiv w:val="1"/>
      <w:marLeft w:val="0"/>
      <w:marRight w:val="0"/>
      <w:marTop w:val="0"/>
      <w:marBottom w:val="0"/>
      <w:divBdr>
        <w:top w:val="none" w:sz="0" w:space="0" w:color="auto"/>
        <w:left w:val="none" w:sz="0" w:space="0" w:color="auto"/>
        <w:bottom w:val="none" w:sz="0" w:space="0" w:color="auto"/>
        <w:right w:val="none" w:sz="0" w:space="0" w:color="auto"/>
      </w:divBdr>
    </w:div>
    <w:div w:id="646592049">
      <w:bodyDiv w:val="1"/>
      <w:marLeft w:val="0"/>
      <w:marRight w:val="0"/>
      <w:marTop w:val="0"/>
      <w:marBottom w:val="0"/>
      <w:divBdr>
        <w:top w:val="none" w:sz="0" w:space="0" w:color="auto"/>
        <w:left w:val="none" w:sz="0" w:space="0" w:color="auto"/>
        <w:bottom w:val="none" w:sz="0" w:space="0" w:color="auto"/>
        <w:right w:val="none" w:sz="0" w:space="0" w:color="auto"/>
      </w:divBdr>
    </w:div>
    <w:div w:id="676542685">
      <w:bodyDiv w:val="1"/>
      <w:marLeft w:val="0"/>
      <w:marRight w:val="0"/>
      <w:marTop w:val="0"/>
      <w:marBottom w:val="0"/>
      <w:divBdr>
        <w:top w:val="none" w:sz="0" w:space="0" w:color="auto"/>
        <w:left w:val="none" w:sz="0" w:space="0" w:color="auto"/>
        <w:bottom w:val="none" w:sz="0" w:space="0" w:color="auto"/>
        <w:right w:val="none" w:sz="0" w:space="0" w:color="auto"/>
      </w:divBdr>
      <w:divsChild>
        <w:div w:id="1296906855">
          <w:marLeft w:val="0"/>
          <w:marRight w:val="0"/>
          <w:marTop w:val="0"/>
          <w:marBottom w:val="0"/>
          <w:divBdr>
            <w:top w:val="none" w:sz="0" w:space="0" w:color="auto"/>
            <w:left w:val="none" w:sz="0" w:space="0" w:color="auto"/>
            <w:bottom w:val="none" w:sz="0" w:space="0" w:color="auto"/>
            <w:right w:val="none" w:sz="0" w:space="0" w:color="auto"/>
          </w:divBdr>
        </w:div>
        <w:div w:id="249890498">
          <w:marLeft w:val="0"/>
          <w:marRight w:val="0"/>
          <w:marTop w:val="0"/>
          <w:marBottom w:val="0"/>
          <w:divBdr>
            <w:top w:val="none" w:sz="0" w:space="0" w:color="auto"/>
            <w:left w:val="none" w:sz="0" w:space="0" w:color="auto"/>
            <w:bottom w:val="none" w:sz="0" w:space="0" w:color="auto"/>
            <w:right w:val="none" w:sz="0" w:space="0" w:color="auto"/>
          </w:divBdr>
        </w:div>
        <w:div w:id="968243217">
          <w:marLeft w:val="0"/>
          <w:marRight w:val="0"/>
          <w:marTop w:val="0"/>
          <w:marBottom w:val="0"/>
          <w:divBdr>
            <w:top w:val="none" w:sz="0" w:space="0" w:color="auto"/>
            <w:left w:val="none" w:sz="0" w:space="0" w:color="auto"/>
            <w:bottom w:val="none" w:sz="0" w:space="0" w:color="auto"/>
            <w:right w:val="none" w:sz="0" w:space="0" w:color="auto"/>
          </w:divBdr>
        </w:div>
        <w:div w:id="1911890699">
          <w:marLeft w:val="0"/>
          <w:marRight w:val="0"/>
          <w:marTop w:val="0"/>
          <w:marBottom w:val="0"/>
          <w:divBdr>
            <w:top w:val="none" w:sz="0" w:space="0" w:color="auto"/>
            <w:left w:val="none" w:sz="0" w:space="0" w:color="auto"/>
            <w:bottom w:val="none" w:sz="0" w:space="0" w:color="auto"/>
            <w:right w:val="none" w:sz="0" w:space="0" w:color="auto"/>
          </w:divBdr>
        </w:div>
        <w:div w:id="2100910299">
          <w:marLeft w:val="0"/>
          <w:marRight w:val="0"/>
          <w:marTop w:val="0"/>
          <w:marBottom w:val="0"/>
          <w:divBdr>
            <w:top w:val="none" w:sz="0" w:space="0" w:color="auto"/>
            <w:left w:val="none" w:sz="0" w:space="0" w:color="auto"/>
            <w:bottom w:val="none" w:sz="0" w:space="0" w:color="auto"/>
            <w:right w:val="none" w:sz="0" w:space="0" w:color="auto"/>
          </w:divBdr>
        </w:div>
        <w:div w:id="1903711174">
          <w:marLeft w:val="0"/>
          <w:marRight w:val="0"/>
          <w:marTop w:val="0"/>
          <w:marBottom w:val="0"/>
          <w:divBdr>
            <w:top w:val="none" w:sz="0" w:space="0" w:color="auto"/>
            <w:left w:val="none" w:sz="0" w:space="0" w:color="auto"/>
            <w:bottom w:val="none" w:sz="0" w:space="0" w:color="auto"/>
            <w:right w:val="none" w:sz="0" w:space="0" w:color="auto"/>
          </w:divBdr>
        </w:div>
        <w:div w:id="1826362378">
          <w:marLeft w:val="0"/>
          <w:marRight w:val="0"/>
          <w:marTop w:val="0"/>
          <w:marBottom w:val="0"/>
          <w:divBdr>
            <w:top w:val="none" w:sz="0" w:space="0" w:color="auto"/>
            <w:left w:val="none" w:sz="0" w:space="0" w:color="auto"/>
            <w:bottom w:val="none" w:sz="0" w:space="0" w:color="auto"/>
            <w:right w:val="none" w:sz="0" w:space="0" w:color="auto"/>
          </w:divBdr>
        </w:div>
        <w:div w:id="1502353122">
          <w:marLeft w:val="0"/>
          <w:marRight w:val="0"/>
          <w:marTop w:val="0"/>
          <w:marBottom w:val="0"/>
          <w:divBdr>
            <w:top w:val="none" w:sz="0" w:space="0" w:color="auto"/>
            <w:left w:val="none" w:sz="0" w:space="0" w:color="auto"/>
            <w:bottom w:val="none" w:sz="0" w:space="0" w:color="auto"/>
            <w:right w:val="none" w:sz="0" w:space="0" w:color="auto"/>
          </w:divBdr>
        </w:div>
        <w:div w:id="1882090023">
          <w:marLeft w:val="0"/>
          <w:marRight w:val="0"/>
          <w:marTop w:val="0"/>
          <w:marBottom w:val="0"/>
          <w:divBdr>
            <w:top w:val="none" w:sz="0" w:space="0" w:color="auto"/>
            <w:left w:val="none" w:sz="0" w:space="0" w:color="auto"/>
            <w:bottom w:val="none" w:sz="0" w:space="0" w:color="auto"/>
            <w:right w:val="none" w:sz="0" w:space="0" w:color="auto"/>
          </w:divBdr>
        </w:div>
        <w:div w:id="2055033244">
          <w:marLeft w:val="0"/>
          <w:marRight w:val="0"/>
          <w:marTop w:val="0"/>
          <w:marBottom w:val="0"/>
          <w:divBdr>
            <w:top w:val="none" w:sz="0" w:space="0" w:color="auto"/>
            <w:left w:val="none" w:sz="0" w:space="0" w:color="auto"/>
            <w:bottom w:val="none" w:sz="0" w:space="0" w:color="auto"/>
            <w:right w:val="none" w:sz="0" w:space="0" w:color="auto"/>
          </w:divBdr>
        </w:div>
        <w:div w:id="2010332804">
          <w:marLeft w:val="0"/>
          <w:marRight w:val="0"/>
          <w:marTop w:val="0"/>
          <w:marBottom w:val="0"/>
          <w:divBdr>
            <w:top w:val="none" w:sz="0" w:space="0" w:color="auto"/>
            <w:left w:val="none" w:sz="0" w:space="0" w:color="auto"/>
            <w:bottom w:val="none" w:sz="0" w:space="0" w:color="auto"/>
            <w:right w:val="none" w:sz="0" w:space="0" w:color="auto"/>
          </w:divBdr>
        </w:div>
        <w:div w:id="1822188685">
          <w:marLeft w:val="0"/>
          <w:marRight w:val="0"/>
          <w:marTop w:val="0"/>
          <w:marBottom w:val="0"/>
          <w:divBdr>
            <w:top w:val="none" w:sz="0" w:space="0" w:color="auto"/>
            <w:left w:val="none" w:sz="0" w:space="0" w:color="auto"/>
            <w:bottom w:val="none" w:sz="0" w:space="0" w:color="auto"/>
            <w:right w:val="none" w:sz="0" w:space="0" w:color="auto"/>
          </w:divBdr>
        </w:div>
        <w:div w:id="596254916">
          <w:marLeft w:val="0"/>
          <w:marRight w:val="0"/>
          <w:marTop w:val="0"/>
          <w:marBottom w:val="0"/>
          <w:divBdr>
            <w:top w:val="none" w:sz="0" w:space="0" w:color="auto"/>
            <w:left w:val="none" w:sz="0" w:space="0" w:color="auto"/>
            <w:bottom w:val="none" w:sz="0" w:space="0" w:color="auto"/>
            <w:right w:val="none" w:sz="0" w:space="0" w:color="auto"/>
          </w:divBdr>
        </w:div>
        <w:div w:id="464935962">
          <w:marLeft w:val="0"/>
          <w:marRight w:val="0"/>
          <w:marTop w:val="0"/>
          <w:marBottom w:val="0"/>
          <w:divBdr>
            <w:top w:val="none" w:sz="0" w:space="0" w:color="auto"/>
            <w:left w:val="none" w:sz="0" w:space="0" w:color="auto"/>
            <w:bottom w:val="none" w:sz="0" w:space="0" w:color="auto"/>
            <w:right w:val="none" w:sz="0" w:space="0" w:color="auto"/>
          </w:divBdr>
        </w:div>
        <w:div w:id="1878153921">
          <w:marLeft w:val="0"/>
          <w:marRight w:val="0"/>
          <w:marTop w:val="0"/>
          <w:marBottom w:val="0"/>
          <w:divBdr>
            <w:top w:val="none" w:sz="0" w:space="0" w:color="auto"/>
            <w:left w:val="none" w:sz="0" w:space="0" w:color="auto"/>
            <w:bottom w:val="none" w:sz="0" w:space="0" w:color="auto"/>
            <w:right w:val="none" w:sz="0" w:space="0" w:color="auto"/>
          </w:divBdr>
        </w:div>
        <w:div w:id="781341577">
          <w:marLeft w:val="0"/>
          <w:marRight w:val="0"/>
          <w:marTop w:val="0"/>
          <w:marBottom w:val="0"/>
          <w:divBdr>
            <w:top w:val="none" w:sz="0" w:space="0" w:color="auto"/>
            <w:left w:val="none" w:sz="0" w:space="0" w:color="auto"/>
            <w:bottom w:val="none" w:sz="0" w:space="0" w:color="auto"/>
            <w:right w:val="none" w:sz="0" w:space="0" w:color="auto"/>
          </w:divBdr>
        </w:div>
        <w:div w:id="1565020252">
          <w:marLeft w:val="0"/>
          <w:marRight w:val="0"/>
          <w:marTop w:val="0"/>
          <w:marBottom w:val="0"/>
          <w:divBdr>
            <w:top w:val="none" w:sz="0" w:space="0" w:color="auto"/>
            <w:left w:val="none" w:sz="0" w:space="0" w:color="auto"/>
            <w:bottom w:val="none" w:sz="0" w:space="0" w:color="auto"/>
            <w:right w:val="none" w:sz="0" w:space="0" w:color="auto"/>
          </w:divBdr>
        </w:div>
        <w:div w:id="75399113">
          <w:marLeft w:val="0"/>
          <w:marRight w:val="0"/>
          <w:marTop w:val="0"/>
          <w:marBottom w:val="0"/>
          <w:divBdr>
            <w:top w:val="none" w:sz="0" w:space="0" w:color="auto"/>
            <w:left w:val="none" w:sz="0" w:space="0" w:color="auto"/>
            <w:bottom w:val="none" w:sz="0" w:space="0" w:color="auto"/>
            <w:right w:val="none" w:sz="0" w:space="0" w:color="auto"/>
          </w:divBdr>
        </w:div>
        <w:div w:id="1968703685">
          <w:marLeft w:val="0"/>
          <w:marRight w:val="0"/>
          <w:marTop w:val="0"/>
          <w:marBottom w:val="0"/>
          <w:divBdr>
            <w:top w:val="none" w:sz="0" w:space="0" w:color="auto"/>
            <w:left w:val="none" w:sz="0" w:space="0" w:color="auto"/>
            <w:bottom w:val="none" w:sz="0" w:space="0" w:color="auto"/>
            <w:right w:val="none" w:sz="0" w:space="0" w:color="auto"/>
          </w:divBdr>
        </w:div>
        <w:div w:id="1838379310">
          <w:marLeft w:val="0"/>
          <w:marRight w:val="0"/>
          <w:marTop w:val="0"/>
          <w:marBottom w:val="0"/>
          <w:divBdr>
            <w:top w:val="none" w:sz="0" w:space="0" w:color="auto"/>
            <w:left w:val="none" w:sz="0" w:space="0" w:color="auto"/>
            <w:bottom w:val="none" w:sz="0" w:space="0" w:color="auto"/>
            <w:right w:val="none" w:sz="0" w:space="0" w:color="auto"/>
          </w:divBdr>
        </w:div>
        <w:div w:id="221332474">
          <w:marLeft w:val="0"/>
          <w:marRight w:val="0"/>
          <w:marTop w:val="0"/>
          <w:marBottom w:val="0"/>
          <w:divBdr>
            <w:top w:val="none" w:sz="0" w:space="0" w:color="auto"/>
            <w:left w:val="none" w:sz="0" w:space="0" w:color="auto"/>
            <w:bottom w:val="none" w:sz="0" w:space="0" w:color="auto"/>
            <w:right w:val="none" w:sz="0" w:space="0" w:color="auto"/>
          </w:divBdr>
        </w:div>
        <w:div w:id="1867674694">
          <w:marLeft w:val="0"/>
          <w:marRight w:val="0"/>
          <w:marTop w:val="0"/>
          <w:marBottom w:val="0"/>
          <w:divBdr>
            <w:top w:val="none" w:sz="0" w:space="0" w:color="auto"/>
            <w:left w:val="none" w:sz="0" w:space="0" w:color="auto"/>
            <w:bottom w:val="none" w:sz="0" w:space="0" w:color="auto"/>
            <w:right w:val="none" w:sz="0" w:space="0" w:color="auto"/>
          </w:divBdr>
        </w:div>
        <w:div w:id="1594239005">
          <w:marLeft w:val="0"/>
          <w:marRight w:val="0"/>
          <w:marTop w:val="0"/>
          <w:marBottom w:val="0"/>
          <w:divBdr>
            <w:top w:val="none" w:sz="0" w:space="0" w:color="auto"/>
            <w:left w:val="none" w:sz="0" w:space="0" w:color="auto"/>
            <w:bottom w:val="none" w:sz="0" w:space="0" w:color="auto"/>
            <w:right w:val="none" w:sz="0" w:space="0" w:color="auto"/>
          </w:divBdr>
        </w:div>
        <w:div w:id="101077443">
          <w:marLeft w:val="0"/>
          <w:marRight w:val="0"/>
          <w:marTop w:val="0"/>
          <w:marBottom w:val="0"/>
          <w:divBdr>
            <w:top w:val="none" w:sz="0" w:space="0" w:color="auto"/>
            <w:left w:val="none" w:sz="0" w:space="0" w:color="auto"/>
            <w:bottom w:val="none" w:sz="0" w:space="0" w:color="auto"/>
            <w:right w:val="none" w:sz="0" w:space="0" w:color="auto"/>
          </w:divBdr>
        </w:div>
        <w:div w:id="1458527386">
          <w:marLeft w:val="0"/>
          <w:marRight w:val="0"/>
          <w:marTop w:val="0"/>
          <w:marBottom w:val="0"/>
          <w:divBdr>
            <w:top w:val="none" w:sz="0" w:space="0" w:color="auto"/>
            <w:left w:val="none" w:sz="0" w:space="0" w:color="auto"/>
            <w:bottom w:val="none" w:sz="0" w:space="0" w:color="auto"/>
            <w:right w:val="none" w:sz="0" w:space="0" w:color="auto"/>
          </w:divBdr>
        </w:div>
        <w:div w:id="880244840">
          <w:marLeft w:val="0"/>
          <w:marRight w:val="0"/>
          <w:marTop w:val="0"/>
          <w:marBottom w:val="0"/>
          <w:divBdr>
            <w:top w:val="none" w:sz="0" w:space="0" w:color="auto"/>
            <w:left w:val="none" w:sz="0" w:space="0" w:color="auto"/>
            <w:bottom w:val="none" w:sz="0" w:space="0" w:color="auto"/>
            <w:right w:val="none" w:sz="0" w:space="0" w:color="auto"/>
          </w:divBdr>
        </w:div>
        <w:div w:id="1461993503">
          <w:marLeft w:val="0"/>
          <w:marRight w:val="0"/>
          <w:marTop w:val="0"/>
          <w:marBottom w:val="0"/>
          <w:divBdr>
            <w:top w:val="none" w:sz="0" w:space="0" w:color="auto"/>
            <w:left w:val="none" w:sz="0" w:space="0" w:color="auto"/>
            <w:bottom w:val="none" w:sz="0" w:space="0" w:color="auto"/>
            <w:right w:val="none" w:sz="0" w:space="0" w:color="auto"/>
          </w:divBdr>
        </w:div>
        <w:div w:id="168254663">
          <w:marLeft w:val="0"/>
          <w:marRight w:val="0"/>
          <w:marTop w:val="0"/>
          <w:marBottom w:val="0"/>
          <w:divBdr>
            <w:top w:val="none" w:sz="0" w:space="0" w:color="auto"/>
            <w:left w:val="none" w:sz="0" w:space="0" w:color="auto"/>
            <w:bottom w:val="none" w:sz="0" w:space="0" w:color="auto"/>
            <w:right w:val="none" w:sz="0" w:space="0" w:color="auto"/>
          </w:divBdr>
        </w:div>
        <w:div w:id="1707675426">
          <w:marLeft w:val="0"/>
          <w:marRight w:val="0"/>
          <w:marTop w:val="0"/>
          <w:marBottom w:val="0"/>
          <w:divBdr>
            <w:top w:val="none" w:sz="0" w:space="0" w:color="auto"/>
            <w:left w:val="none" w:sz="0" w:space="0" w:color="auto"/>
            <w:bottom w:val="none" w:sz="0" w:space="0" w:color="auto"/>
            <w:right w:val="none" w:sz="0" w:space="0" w:color="auto"/>
          </w:divBdr>
        </w:div>
        <w:div w:id="367728760">
          <w:marLeft w:val="0"/>
          <w:marRight w:val="0"/>
          <w:marTop w:val="0"/>
          <w:marBottom w:val="0"/>
          <w:divBdr>
            <w:top w:val="none" w:sz="0" w:space="0" w:color="auto"/>
            <w:left w:val="none" w:sz="0" w:space="0" w:color="auto"/>
            <w:bottom w:val="none" w:sz="0" w:space="0" w:color="auto"/>
            <w:right w:val="none" w:sz="0" w:space="0" w:color="auto"/>
          </w:divBdr>
        </w:div>
        <w:div w:id="850492540">
          <w:marLeft w:val="0"/>
          <w:marRight w:val="0"/>
          <w:marTop w:val="0"/>
          <w:marBottom w:val="0"/>
          <w:divBdr>
            <w:top w:val="none" w:sz="0" w:space="0" w:color="auto"/>
            <w:left w:val="none" w:sz="0" w:space="0" w:color="auto"/>
            <w:bottom w:val="none" w:sz="0" w:space="0" w:color="auto"/>
            <w:right w:val="none" w:sz="0" w:space="0" w:color="auto"/>
          </w:divBdr>
        </w:div>
        <w:div w:id="1008168519">
          <w:marLeft w:val="0"/>
          <w:marRight w:val="0"/>
          <w:marTop w:val="0"/>
          <w:marBottom w:val="0"/>
          <w:divBdr>
            <w:top w:val="none" w:sz="0" w:space="0" w:color="auto"/>
            <w:left w:val="none" w:sz="0" w:space="0" w:color="auto"/>
            <w:bottom w:val="none" w:sz="0" w:space="0" w:color="auto"/>
            <w:right w:val="none" w:sz="0" w:space="0" w:color="auto"/>
          </w:divBdr>
        </w:div>
        <w:div w:id="1048339352">
          <w:marLeft w:val="0"/>
          <w:marRight w:val="0"/>
          <w:marTop w:val="0"/>
          <w:marBottom w:val="0"/>
          <w:divBdr>
            <w:top w:val="none" w:sz="0" w:space="0" w:color="auto"/>
            <w:left w:val="none" w:sz="0" w:space="0" w:color="auto"/>
            <w:bottom w:val="none" w:sz="0" w:space="0" w:color="auto"/>
            <w:right w:val="none" w:sz="0" w:space="0" w:color="auto"/>
          </w:divBdr>
        </w:div>
        <w:div w:id="1777602995">
          <w:marLeft w:val="0"/>
          <w:marRight w:val="0"/>
          <w:marTop w:val="0"/>
          <w:marBottom w:val="0"/>
          <w:divBdr>
            <w:top w:val="none" w:sz="0" w:space="0" w:color="auto"/>
            <w:left w:val="none" w:sz="0" w:space="0" w:color="auto"/>
            <w:bottom w:val="none" w:sz="0" w:space="0" w:color="auto"/>
            <w:right w:val="none" w:sz="0" w:space="0" w:color="auto"/>
          </w:divBdr>
        </w:div>
        <w:div w:id="510338232">
          <w:marLeft w:val="0"/>
          <w:marRight w:val="0"/>
          <w:marTop w:val="0"/>
          <w:marBottom w:val="0"/>
          <w:divBdr>
            <w:top w:val="none" w:sz="0" w:space="0" w:color="auto"/>
            <w:left w:val="none" w:sz="0" w:space="0" w:color="auto"/>
            <w:bottom w:val="none" w:sz="0" w:space="0" w:color="auto"/>
            <w:right w:val="none" w:sz="0" w:space="0" w:color="auto"/>
          </w:divBdr>
        </w:div>
        <w:div w:id="819928672">
          <w:marLeft w:val="0"/>
          <w:marRight w:val="0"/>
          <w:marTop w:val="0"/>
          <w:marBottom w:val="0"/>
          <w:divBdr>
            <w:top w:val="none" w:sz="0" w:space="0" w:color="auto"/>
            <w:left w:val="none" w:sz="0" w:space="0" w:color="auto"/>
            <w:bottom w:val="none" w:sz="0" w:space="0" w:color="auto"/>
            <w:right w:val="none" w:sz="0" w:space="0" w:color="auto"/>
          </w:divBdr>
        </w:div>
        <w:div w:id="1233544650">
          <w:marLeft w:val="0"/>
          <w:marRight w:val="0"/>
          <w:marTop w:val="0"/>
          <w:marBottom w:val="0"/>
          <w:divBdr>
            <w:top w:val="none" w:sz="0" w:space="0" w:color="auto"/>
            <w:left w:val="none" w:sz="0" w:space="0" w:color="auto"/>
            <w:bottom w:val="none" w:sz="0" w:space="0" w:color="auto"/>
            <w:right w:val="none" w:sz="0" w:space="0" w:color="auto"/>
          </w:divBdr>
        </w:div>
        <w:div w:id="796338464">
          <w:marLeft w:val="0"/>
          <w:marRight w:val="0"/>
          <w:marTop w:val="0"/>
          <w:marBottom w:val="0"/>
          <w:divBdr>
            <w:top w:val="none" w:sz="0" w:space="0" w:color="auto"/>
            <w:left w:val="none" w:sz="0" w:space="0" w:color="auto"/>
            <w:bottom w:val="none" w:sz="0" w:space="0" w:color="auto"/>
            <w:right w:val="none" w:sz="0" w:space="0" w:color="auto"/>
          </w:divBdr>
        </w:div>
        <w:div w:id="1001395635">
          <w:marLeft w:val="0"/>
          <w:marRight w:val="0"/>
          <w:marTop w:val="0"/>
          <w:marBottom w:val="0"/>
          <w:divBdr>
            <w:top w:val="none" w:sz="0" w:space="0" w:color="auto"/>
            <w:left w:val="none" w:sz="0" w:space="0" w:color="auto"/>
            <w:bottom w:val="none" w:sz="0" w:space="0" w:color="auto"/>
            <w:right w:val="none" w:sz="0" w:space="0" w:color="auto"/>
          </w:divBdr>
        </w:div>
        <w:div w:id="265891168">
          <w:marLeft w:val="0"/>
          <w:marRight w:val="0"/>
          <w:marTop w:val="0"/>
          <w:marBottom w:val="0"/>
          <w:divBdr>
            <w:top w:val="none" w:sz="0" w:space="0" w:color="auto"/>
            <w:left w:val="none" w:sz="0" w:space="0" w:color="auto"/>
            <w:bottom w:val="none" w:sz="0" w:space="0" w:color="auto"/>
            <w:right w:val="none" w:sz="0" w:space="0" w:color="auto"/>
          </w:divBdr>
        </w:div>
        <w:div w:id="1474299280">
          <w:marLeft w:val="0"/>
          <w:marRight w:val="0"/>
          <w:marTop w:val="0"/>
          <w:marBottom w:val="0"/>
          <w:divBdr>
            <w:top w:val="none" w:sz="0" w:space="0" w:color="auto"/>
            <w:left w:val="none" w:sz="0" w:space="0" w:color="auto"/>
            <w:bottom w:val="none" w:sz="0" w:space="0" w:color="auto"/>
            <w:right w:val="none" w:sz="0" w:space="0" w:color="auto"/>
          </w:divBdr>
        </w:div>
        <w:div w:id="2009014110">
          <w:marLeft w:val="0"/>
          <w:marRight w:val="0"/>
          <w:marTop w:val="0"/>
          <w:marBottom w:val="0"/>
          <w:divBdr>
            <w:top w:val="none" w:sz="0" w:space="0" w:color="auto"/>
            <w:left w:val="none" w:sz="0" w:space="0" w:color="auto"/>
            <w:bottom w:val="none" w:sz="0" w:space="0" w:color="auto"/>
            <w:right w:val="none" w:sz="0" w:space="0" w:color="auto"/>
          </w:divBdr>
        </w:div>
        <w:div w:id="1561477026">
          <w:marLeft w:val="0"/>
          <w:marRight w:val="0"/>
          <w:marTop w:val="0"/>
          <w:marBottom w:val="0"/>
          <w:divBdr>
            <w:top w:val="none" w:sz="0" w:space="0" w:color="auto"/>
            <w:left w:val="none" w:sz="0" w:space="0" w:color="auto"/>
            <w:bottom w:val="none" w:sz="0" w:space="0" w:color="auto"/>
            <w:right w:val="none" w:sz="0" w:space="0" w:color="auto"/>
          </w:divBdr>
        </w:div>
        <w:div w:id="1242594967">
          <w:marLeft w:val="0"/>
          <w:marRight w:val="0"/>
          <w:marTop w:val="0"/>
          <w:marBottom w:val="0"/>
          <w:divBdr>
            <w:top w:val="none" w:sz="0" w:space="0" w:color="auto"/>
            <w:left w:val="none" w:sz="0" w:space="0" w:color="auto"/>
            <w:bottom w:val="none" w:sz="0" w:space="0" w:color="auto"/>
            <w:right w:val="none" w:sz="0" w:space="0" w:color="auto"/>
          </w:divBdr>
        </w:div>
        <w:div w:id="563226384">
          <w:marLeft w:val="0"/>
          <w:marRight w:val="0"/>
          <w:marTop w:val="0"/>
          <w:marBottom w:val="0"/>
          <w:divBdr>
            <w:top w:val="none" w:sz="0" w:space="0" w:color="auto"/>
            <w:left w:val="none" w:sz="0" w:space="0" w:color="auto"/>
            <w:bottom w:val="none" w:sz="0" w:space="0" w:color="auto"/>
            <w:right w:val="none" w:sz="0" w:space="0" w:color="auto"/>
          </w:divBdr>
        </w:div>
        <w:div w:id="656609710">
          <w:marLeft w:val="0"/>
          <w:marRight w:val="0"/>
          <w:marTop w:val="0"/>
          <w:marBottom w:val="0"/>
          <w:divBdr>
            <w:top w:val="none" w:sz="0" w:space="0" w:color="auto"/>
            <w:left w:val="none" w:sz="0" w:space="0" w:color="auto"/>
            <w:bottom w:val="none" w:sz="0" w:space="0" w:color="auto"/>
            <w:right w:val="none" w:sz="0" w:space="0" w:color="auto"/>
          </w:divBdr>
        </w:div>
        <w:div w:id="1441758045">
          <w:marLeft w:val="0"/>
          <w:marRight w:val="0"/>
          <w:marTop w:val="0"/>
          <w:marBottom w:val="0"/>
          <w:divBdr>
            <w:top w:val="none" w:sz="0" w:space="0" w:color="auto"/>
            <w:left w:val="none" w:sz="0" w:space="0" w:color="auto"/>
            <w:bottom w:val="none" w:sz="0" w:space="0" w:color="auto"/>
            <w:right w:val="none" w:sz="0" w:space="0" w:color="auto"/>
          </w:divBdr>
        </w:div>
        <w:div w:id="1551960885">
          <w:marLeft w:val="0"/>
          <w:marRight w:val="0"/>
          <w:marTop w:val="0"/>
          <w:marBottom w:val="0"/>
          <w:divBdr>
            <w:top w:val="none" w:sz="0" w:space="0" w:color="auto"/>
            <w:left w:val="none" w:sz="0" w:space="0" w:color="auto"/>
            <w:bottom w:val="none" w:sz="0" w:space="0" w:color="auto"/>
            <w:right w:val="none" w:sz="0" w:space="0" w:color="auto"/>
          </w:divBdr>
        </w:div>
        <w:div w:id="1791167891">
          <w:marLeft w:val="0"/>
          <w:marRight w:val="0"/>
          <w:marTop w:val="0"/>
          <w:marBottom w:val="0"/>
          <w:divBdr>
            <w:top w:val="none" w:sz="0" w:space="0" w:color="auto"/>
            <w:left w:val="none" w:sz="0" w:space="0" w:color="auto"/>
            <w:bottom w:val="none" w:sz="0" w:space="0" w:color="auto"/>
            <w:right w:val="none" w:sz="0" w:space="0" w:color="auto"/>
          </w:divBdr>
        </w:div>
        <w:div w:id="1534033477">
          <w:marLeft w:val="0"/>
          <w:marRight w:val="0"/>
          <w:marTop w:val="0"/>
          <w:marBottom w:val="0"/>
          <w:divBdr>
            <w:top w:val="none" w:sz="0" w:space="0" w:color="auto"/>
            <w:left w:val="none" w:sz="0" w:space="0" w:color="auto"/>
            <w:bottom w:val="none" w:sz="0" w:space="0" w:color="auto"/>
            <w:right w:val="none" w:sz="0" w:space="0" w:color="auto"/>
          </w:divBdr>
        </w:div>
        <w:div w:id="1101102053">
          <w:marLeft w:val="0"/>
          <w:marRight w:val="0"/>
          <w:marTop w:val="0"/>
          <w:marBottom w:val="0"/>
          <w:divBdr>
            <w:top w:val="none" w:sz="0" w:space="0" w:color="auto"/>
            <w:left w:val="none" w:sz="0" w:space="0" w:color="auto"/>
            <w:bottom w:val="none" w:sz="0" w:space="0" w:color="auto"/>
            <w:right w:val="none" w:sz="0" w:space="0" w:color="auto"/>
          </w:divBdr>
        </w:div>
        <w:div w:id="601109393">
          <w:marLeft w:val="0"/>
          <w:marRight w:val="0"/>
          <w:marTop w:val="0"/>
          <w:marBottom w:val="0"/>
          <w:divBdr>
            <w:top w:val="none" w:sz="0" w:space="0" w:color="auto"/>
            <w:left w:val="none" w:sz="0" w:space="0" w:color="auto"/>
            <w:bottom w:val="none" w:sz="0" w:space="0" w:color="auto"/>
            <w:right w:val="none" w:sz="0" w:space="0" w:color="auto"/>
          </w:divBdr>
        </w:div>
        <w:div w:id="1374501785">
          <w:marLeft w:val="0"/>
          <w:marRight w:val="0"/>
          <w:marTop w:val="0"/>
          <w:marBottom w:val="0"/>
          <w:divBdr>
            <w:top w:val="none" w:sz="0" w:space="0" w:color="auto"/>
            <w:left w:val="none" w:sz="0" w:space="0" w:color="auto"/>
            <w:bottom w:val="none" w:sz="0" w:space="0" w:color="auto"/>
            <w:right w:val="none" w:sz="0" w:space="0" w:color="auto"/>
          </w:divBdr>
        </w:div>
        <w:div w:id="1672490796">
          <w:marLeft w:val="0"/>
          <w:marRight w:val="0"/>
          <w:marTop w:val="0"/>
          <w:marBottom w:val="0"/>
          <w:divBdr>
            <w:top w:val="none" w:sz="0" w:space="0" w:color="auto"/>
            <w:left w:val="none" w:sz="0" w:space="0" w:color="auto"/>
            <w:bottom w:val="none" w:sz="0" w:space="0" w:color="auto"/>
            <w:right w:val="none" w:sz="0" w:space="0" w:color="auto"/>
          </w:divBdr>
        </w:div>
        <w:div w:id="1282541644">
          <w:marLeft w:val="0"/>
          <w:marRight w:val="0"/>
          <w:marTop w:val="0"/>
          <w:marBottom w:val="0"/>
          <w:divBdr>
            <w:top w:val="none" w:sz="0" w:space="0" w:color="auto"/>
            <w:left w:val="none" w:sz="0" w:space="0" w:color="auto"/>
            <w:bottom w:val="none" w:sz="0" w:space="0" w:color="auto"/>
            <w:right w:val="none" w:sz="0" w:space="0" w:color="auto"/>
          </w:divBdr>
        </w:div>
        <w:div w:id="1521315067">
          <w:marLeft w:val="0"/>
          <w:marRight w:val="0"/>
          <w:marTop w:val="0"/>
          <w:marBottom w:val="0"/>
          <w:divBdr>
            <w:top w:val="none" w:sz="0" w:space="0" w:color="auto"/>
            <w:left w:val="none" w:sz="0" w:space="0" w:color="auto"/>
            <w:bottom w:val="none" w:sz="0" w:space="0" w:color="auto"/>
            <w:right w:val="none" w:sz="0" w:space="0" w:color="auto"/>
          </w:divBdr>
        </w:div>
        <w:div w:id="152187547">
          <w:marLeft w:val="0"/>
          <w:marRight w:val="0"/>
          <w:marTop w:val="0"/>
          <w:marBottom w:val="0"/>
          <w:divBdr>
            <w:top w:val="none" w:sz="0" w:space="0" w:color="auto"/>
            <w:left w:val="none" w:sz="0" w:space="0" w:color="auto"/>
            <w:bottom w:val="none" w:sz="0" w:space="0" w:color="auto"/>
            <w:right w:val="none" w:sz="0" w:space="0" w:color="auto"/>
          </w:divBdr>
        </w:div>
        <w:div w:id="207450419">
          <w:marLeft w:val="0"/>
          <w:marRight w:val="0"/>
          <w:marTop w:val="0"/>
          <w:marBottom w:val="0"/>
          <w:divBdr>
            <w:top w:val="none" w:sz="0" w:space="0" w:color="auto"/>
            <w:left w:val="none" w:sz="0" w:space="0" w:color="auto"/>
            <w:bottom w:val="none" w:sz="0" w:space="0" w:color="auto"/>
            <w:right w:val="none" w:sz="0" w:space="0" w:color="auto"/>
          </w:divBdr>
        </w:div>
        <w:div w:id="1563517983">
          <w:marLeft w:val="0"/>
          <w:marRight w:val="0"/>
          <w:marTop w:val="0"/>
          <w:marBottom w:val="0"/>
          <w:divBdr>
            <w:top w:val="none" w:sz="0" w:space="0" w:color="auto"/>
            <w:left w:val="none" w:sz="0" w:space="0" w:color="auto"/>
            <w:bottom w:val="none" w:sz="0" w:space="0" w:color="auto"/>
            <w:right w:val="none" w:sz="0" w:space="0" w:color="auto"/>
          </w:divBdr>
        </w:div>
        <w:div w:id="352415173">
          <w:marLeft w:val="0"/>
          <w:marRight w:val="0"/>
          <w:marTop w:val="0"/>
          <w:marBottom w:val="0"/>
          <w:divBdr>
            <w:top w:val="none" w:sz="0" w:space="0" w:color="auto"/>
            <w:left w:val="none" w:sz="0" w:space="0" w:color="auto"/>
            <w:bottom w:val="none" w:sz="0" w:space="0" w:color="auto"/>
            <w:right w:val="none" w:sz="0" w:space="0" w:color="auto"/>
          </w:divBdr>
        </w:div>
        <w:div w:id="1111903285">
          <w:marLeft w:val="0"/>
          <w:marRight w:val="0"/>
          <w:marTop w:val="0"/>
          <w:marBottom w:val="0"/>
          <w:divBdr>
            <w:top w:val="none" w:sz="0" w:space="0" w:color="auto"/>
            <w:left w:val="none" w:sz="0" w:space="0" w:color="auto"/>
            <w:bottom w:val="none" w:sz="0" w:space="0" w:color="auto"/>
            <w:right w:val="none" w:sz="0" w:space="0" w:color="auto"/>
          </w:divBdr>
        </w:div>
        <w:div w:id="1052659110">
          <w:marLeft w:val="0"/>
          <w:marRight w:val="0"/>
          <w:marTop w:val="0"/>
          <w:marBottom w:val="0"/>
          <w:divBdr>
            <w:top w:val="none" w:sz="0" w:space="0" w:color="auto"/>
            <w:left w:val="none" w:sz="0" w:space="0" w:color="auto"/>
            <w:bottom w:val="none" w:sz="0" w:space="0" w:color="auto"/>
            <w:right w:val="none" w:sz="0" w:space="0" w:color="auto"/>
          </w:divBdr>
        </w:div>
        <w:div w:id="2145416927">
          <w:marLeft w:val="0"/>
          <w:marRight w:val="0"/>
          <w:marTop w:val="0"/>
          <w:marBottom w:val="0"/>
          <w:divBdr>
            <w:top w:val="none" w:sz="0" w:space="0" w:color="auto"/>
            <w:left w:val="none" w:sz="0" w:space="0" w:color="auto"/>
            <w:bottom w:val="none" w:sz="0" w:space="0" w:color="auto"/>
            <w:right w:val="none" w:sz="0" w:space="0" w:color="auto"/>
          </w:divBdr>
        </w:div>
        <w:div w:id="15886114">
          <w:marLeft w:val="0"/>
          <w:marRight w:val="0"/>
          <w:marTop w:val="0"/>
          <w:marBottom w:val="0"/>
          <w:divBdr>
            <w:top w:val="none" w:sz="0" w:space="0" w:color="auto"/>
            <w:left w:val="none" w:sz="0" w:space="0" w:color="auto"/>
            <w:bottom w:val="none" w:sz="0" w:space="0" w:color="auto"/>
            <w:right w:val="none" w:sz="0" w:space="0" w:color="auto"/>
          </w:divBdr>
        </w:div>
        <w:div w:id="983855606">
          <w:marLeft w:val="0"/>
          <w:marRight w:val="0"/>
          <w:marTop w:val="0"/>
          <w:marBottom w:val="0"/>
          <w:divBdr>
            <w:top w:val="none" w:sz="0" w:space="0" w:color="auto"/>
            <w:left w:val="none" w:sz="0" w:space="0" w:color="auto"/>
            <w:bottom w:val="none" w:sz="0" w:space="0" w:color="auto"/>
            <w:right w:val="none" w:sz="0" w:space="0" w:color="auto"/>
          </w:divBdr>
        </w:div>
        <w:div w:id="633372514">
          <w:marLeft w:val="0"/>
          <w:marRight w:val="0"/>
          <w:marTop w:val="0"/>
          <w:marBottom w:val="0"/>
          <w:divBdr>
            <w:top w:val="none" w:sz="0" w:space="0" w:color="auto"/>
            <w:left w:val="none" w:sz="0" w:space="0" w:color="auto"/>
            <w:bottom w:val="none" w:sz="0" w:space="0" w:color="auto"/>
            <w:right w:val="none" w:sz="0" w:space="0" w:color="auto"/>
          </w:divBdr>
        </w:div>
        <w:div w:id="1999922623">
          <w:marLeft w:val="0"/>
          <w:marRight w:val="0"/>
          <w:marTop w:val="0"/>
          <w:marBottom w:val="0"/>
          <w:divBdr>
            <w:top w:val="none" w:sz="0" w:space="0" w:color="auto"/>
            <w:left w:val="none" w:sz="0" w:space="0" w:color="auto"/>
            <w:bottom w:val="none" w:sz="0" w:space="0" w:color="auto"/>
            <w:right w:val="none" w:sz="0" w:space="0" w:color="auto"/>
          </w:divBdr>
        </w:div>
        <w:div w:id="2017223899">
          <w:marLeft w:val="0"/>
          <w:marRight w:val="0"/>
          <w:marTop w:val="0"/>
          <w:marBottom w:val="0"/>
          <w:divBdr>
            <w:top w:val="none" w:sz="0" w:space="0" w:color="auto"/>
            <w:left w:val="none" w:sz="0" w:space="0" w:color="auto"/>
            <w:bottom w:val="none" w:sz="0" w:space="0" w:color="auto"/>
            <w:right w:val="none" w:sz="0" w:space="0" w:color="auto"/>
          </w:divBdr>
        </w:div>
        <w:div w:id="1349256564">
          <w:marLeft w:val="0"/>
          <w:marRight w:val="0"/>
          <w:marTop w:val="0"/>
          <w:marBottom w:val="0"/>
          <w:divBdr>
            <w:top w:val="none" w:sz="0" w:space="0" w:color="auto"/>
            <w:left w:val="none" w:sz="0" w:space="0" w:color="auto"/>
            <w:bottom w:val="none" w:sz="0" w:space="0" w:color="auto"/>
            <w:right w:val="none" w:sz="0" w:space="0" w:color="auto"/>
          </w:divBdr>
        </w:div>
        <w:div w:id="1209882251">
          <w:marLeft w:val="0"/>
          <w:marRight w:val="0"/>
          <w:marTop w:val="0"/>
          <w:marBottom w:val="0"/>
          <w:divBdr>
            <w:top w:val="none" w:sz="0" w:space="0" w:color="auto"/>
            <w:left w:val="none" w:sz="0" w:space="0" w:color="auto"/>
            <w:bottom w:val="none" w:sz="0" w:space="0" w:color="auto"/>
            <w:right w:val="none" w:sz="0" w:space="0" w:color="auto"/>
          </w:divBdr>
        </w:div>
        <w:div w:id="995184846">
          <w:marLeft w:val="0"/>
          <w:marRight w:val="0"/>
          <w:marTop w:val="0"/>
          <w:marBottom w:val="0"/>
          <w:divBdr>
            <w:top w:val="none" w:sz="0" w:space="0" w:color="auto"/>
            <w:left w:val="none" w:sz="0" w:space="0" w:color="auto"/>
            <w:bottom w:val="none" w:sz="0" w:space="0" w:color="auto"/>
            <w:right w:val="none" w:sz="0" w:space="0" w:color="auto"/>
          </w:divBdr>
        </w:div>
        <w:div w:id="416757705">
          <w:marLeft w:val="0"/>
          <w:marRight w:val="0"/>
          <w:marTop w:val="0"/>
          <w:marBottom w:val="0"/>
          <w:divBdr>
            <w:top w:val="none" w:sz="0" w:space="0" w:color="auto"/>
            <w:left w:val="none" w:sz="0" w:space="0" w:color="auto"/>
            <w:bottom w:val="none" w:sz="0" w:space="0" w:color="auto"/>
            <w:right w:val="none" w:sz="0" w:space="0" w:color="auto"/>
          </w:divBdr>
        </w:div>
        <w:div w:id="726219553">
          <w:marLeft w:val="0"/>
          <w:marRight w:val="0"/>
          <w:marTop w:val="0"/>
          <w:marBottom w:val="0"/>
          <w:divBdr>
            <w:top w:val="none" w:sz="0" w:space="0" w:color="auto"/>
            <w:left w:val="none" w:sz="0" w:space="0" w:color="auto"/>
            <w:bottom w:val="none" w:sz="0" w:space="0" w:color="auto"/>
            <w:right w:val="none" w:sz="0" w:space="0" w:color="auto"/>
          </w:divBdr>
        </w:div>
        <w:div w:id="1750274497">
          <w:marLeft w:val="0"/>
          <w:marRight w:val="0"/>
          <w:marTop w:val="0"/>
          <w:marBottom w:val="0"/>
          <w:divBdr>
            <w:top w:val="none" w:sz="0" w:space="0" w:color="auto"/>
            <w:left w:val="none" w:sz="0" w:space="0" w:color="auto"/>
            <w:bottom w:val="none" w:sz="0" w:space="0" w:color="auto"/>
            <w:right w:val="none" w:sz="0" w:space="0" w:color="auto"/>
          </w:divBdr>
        </w:div>
        <w:div w:id="647982119">
          <w:marLeft w:val="0"/>
          <w:marRight w:val="0"/>
          <w:marTop w:val="0"/>
          <w:marBottom w:val="0"/>
          <w:divBdr>
            <w:top w:val="none" w:sz="0" w:space="0" w:color="auto"/>
            <w:left w:val="none" w:sz="0" w:space="0" w:color="auto"/>
            <w:bottom w:val="none" w:sz="0" w:space="0" w:color="auto"/>
            <w:right w:val="none" w:sz="0" w:space="0" w:color="auto"/>
          </w:divBdr>
        </w:div>
        <w:div w:id="797836397">
          <w:marLeft w:val="0"/>
          <w:marRight w:val="0"/>
          <w:marTop w:val="0"/>
          <w:marBottom w:val="0"/>
          <w:divBdr>
            <w:top w:val="none" w:sz="0" w:space="0" w:color="auto"/>
            <w:left w:val="none" w:sz="0" w:space="0" w:color="auto"/>
            <w:bottom w:val="none" w:sz="0" w:space="0" w:color="auto"/>
            <w:right w:val="none" w:sz="0" w:space="0" w:color="auto"/>
          </w:divBdr>
        </w:div>
        <w:div w:id="1535535882">
          <w:marLeft w:val="0"/>
          <w:marRight w:val="0"/>
          <w:marTop w:val="0"/>
          <w:marBottom w:val="0"/>
          <w:divBdr>
            <w:top w:val="none" w:sz="0" w:space="0" w:color="auto"/>
            <w:left w:val="none" w:sz="0" w:space="0" w:color="auto"/>
            <w:bottom w:val="none" w:sz="0" w:space="0" w:color="auto"/>
            <w:right w:val="none" w:sz="0" w:space="0" w:color="auto"/>
          </w:divBdr>
        </w:div>
        <w:div w:id="1989626695">
          <w:marLeft w:val="0"/>
          <w:marRight w:val="0"/>
          <w:marTop w:val="0"/>
          <w:marBottom w:val="0"/>
          <w:divBdr>
            <w:top w:val="none" w:sz="0" w:space="0" w:color="auto"/>
            <w:left w:val="none" w:sz="0" w:space="0" w:color="auto"/>
            <w:bottom w:val="none" w:sz="0" w:space="0" w:color="auto"/>
            <w:right w:val="none" w:sz="0" w:space="0" w:color="auto"/>
          </w:divBdr>
        </w:div>
        <w:div w:id="289096057">
          <w:marLeft w:val="0"/>
          <w:marRight w:val="0"/>
          <w:marTop w:val="0"/>
          <w:marBottom w:val="0"/>
          <w:divBdr>
            <w:top w:val="none" w:sz="0" w:space="0" w:color="auto"/>
            <w:left w:val="none" w:sz="0" w:space="0" w:color="auto"/>
            <w:bottom w:val="none" w:sz="0" w:space="0" w:color="auto"/>
            <w:right w:val="none" w:sz="0" w:space="0" w:color="auto"/>
          </w:divBdr>
        </w:div>
        <w:div w:id="1811821146">
          <w:marLeft w:val="0"/>
          <w:marRight w:val="0"/>
          <w:marTop w:val="0"/>
          <w:marBottom w:val="0"/>
          <w:divBdr>
            <w:top w:val="none" w:sz="0" w:space="0" w:color="auto"/>
            <w:left w:val="none" w:sz="0" w:space="0" w:color="auto"/>
            <w:bottom w:val="none" w:sz="0" w:space="0" w:color="auto"/>
            <w:right w:val="none" w:sz="0" w:space="0" w:color="auto"/>
          </w:divBdr>
        </w:div>
        <w:div w:id="832452989">
          <w:marLeft w:val="0"/>
          <w:marRight w:val="0"/>
          <w:marTop w:val="0"/>
          <w:marBottom w:val="0"/>
          <w:divBdr>
            <w:top w:val="none" w:sz="0" w:space="0" w:color="auto"/>
            <w:left w:val="none" w:sz="0" w:space="0" w:color="auto"/>
            <w:bottom w:val="none" w:sz="0" w:space="0" w:color="auto"/>
            <w:right w:val="none" w:sz="0" w:space="0" w:color="auto"/>
          </w:divBdr>
        </w:div>
        <w:div w:id="2099061650">
          <w:marLeft w:val="0"/>
          <w:marRight w:val="0"/>
          <w:marTop w:val="0"/>
          <w:marBottom w:val="0"/>
          <w:divBdr>
            <w:top w:val="none" w:sz="0" w:space="0" w:color="auto"/>
            <w:left w:val="none" w:sz="0" w:space="0" w:color="auto"/>
            <w:bottom w:val="none" w:sz="0" w:space="0" w:color="auto"/>
            <w:right w:val="none" w:sz="0" w:space="0" w:color="auto"/>
          </w:divBdr>
        </w:div>
        <w:div w:id="696272591">
          <w:marLeft w:val="0"/>
          <w:marRight w:val="0"/>
          <w:marTop w:val="0"/>
          <w:marBottom w:val="0"/>
          <w:divBdr>
            <w:top w:val="none" w:sz="0" w:space="0" w:color="auto"/>
            <w:left w:val="none" w:sz="0" w:space="0" w:color="auto"/>
            <w:bottom w:val="none" w:sz="0" w:space="0" w:color="auto"/>
            <w:right w:val="none" w:sz="0" w:space="0" w:color="auto"/>
          </w:divBdr>
        </w:div>
        <w:div w:id="457841809">
          <w:marLeft w:val="0"/>
          <w:marRight w:val="0"/>
          <w:marTop w:val="0"/>
          <w:marBottom w:val="0"/>
          <w:divBdr>
            <w:top w:val="none" w:sz="0" w:space="0" w:color="auto"/>
            <w:left w:val="none" w:sz="0" w:space="0" w:color="auto"/>
            <w:bottom w:val="none" w:sz="0" w:space="0" w:color="auto"/>
            <w:right w:val="none" w:sz="0" w:space="0" w:color="auto"/>
          </w:divBdr>
        </w:div>
        <w:div w:id="1692025930">
          <w:marLeft w:val="0"/>
          <w:marRight w:val="0"/>
          <w:marTop w:val="0"/>
          <w:marBottom w:val="0"/>
          <w:divBdr>
            <w:top w:val="none" w:sz="0" w:space="0" w:color="auto"/>
            <w:left w:val="none" w:sz="0" w:space="0" w:color="auto"/>
            <w:bottom w:val="none" w:sz="0" w:space="0" w:color="auto"/>
            <w:right w:val="none" w:sz="0" w:space="0" w:color="auto"/>
          </w:divBdr>
        </w:div>
        <w:div w:id="1889419306">
          <w:marLeft w:val="0"/>
          <w:marRight w:val="0"/>
          <w:marTop w:val="0"/>
          <w:marBottom w:val="0"/>
          <w:divBdr>
            <w:top w:val="none" w:sz="0" w:space="0" w:color="auto"/>
            <w:left w:val="none" w:sz="0" w:space="0" w:color="auto"/>
            <w:bottom w:val="none" w:sz="0" w:space="0" w:color="auto"/>
            <w:right w:val="none" w:sz="0" w:space="0" w:color="auto"/>
          </w:divBdr>
        </w:div>
        <w:div w:id="346173164">
          <w:marLeft w:val="0"/>
          <w:marRight w:val="0"/>
          <w:marTop w:val="0"/>
          <w:marBottom w:val="0"/>
          <w:divBdr>
            <w:top w:val="none" w:sz="0" w:space="0" w:color="auto"/>
            <w:left w:val="none" w:sz="0" w:space="0" w:color="auto"/>
            <w:bottom w:val="none" w:sz="0" w:space="0" w:color="auto"/>
            <w:right w:val="none" w:sz="0" w:space="0" w:color="auto"/>
          </w:divBdr>
        </w:div>
        <w:div w:id="679311676">
          <w:marLeft w:val="0"/>
          <w:marRight w:val="0"/>
          <w:marTop w:val="0"/>
          <w:marBottom w:val="0"/>
          <w:divBdr>
            <w:top w:val="none" w:sz="0" w:space="0" w:color="auto"/>
            <w:left w:val="none" w:sz="0" w:space="0" w:color="auto"/>
            <w:bottom w:val="none" w:sz="0" w:space="0" w:color="auto"/>
            <w:right w:val="none" w:sz="0" w:space="0" w:color="auto"/>
          </w:divBdr>
        </w:div>
        <w:div w:id="208344623">
          <w:marLeft w:val="0"/>
          <w:marRight w:val="0"/>
          <w:marTop w:val="0"/>
          <w:marBottom w:val="0"/>
          <w:divBdr>
            <w:top w:val="none" w:sz="0" w:space="0" w:color="auto"/>
            <w:left w:val="none" w:sz="0" w:space="0" w:color="auto"/>
            <w:bottom w:val="none" w:sz="0" w:space="0" w:color="auto"/>
            <w:right w:val="none" w:sz="0" w:space="0" w:color="auto"/>
          </w:divBdr>
        </w:div>
        <w:div w:id="172232078">
          <w:marLeft w:val="0"/>
          <w:marRight w:val="0"/>
          <w:marTop w:val="0"/>
          <w:marBottom w:val="0"/>
          <w:divBdr>
            <w:top w:val="none" w:sz="0" w:space="0" w:color="auto"/>
            <w:left w:val="none" w:sz="0" w:space="0" w:color="auto"/>
            <w:bottom w:val="none" w:sz="0" w:space="0" w:color="auto"/>
            <w:right w:val="none" w:sz="0" w:space="0" w:color="auto"/>
          </w:divBdr>
        </w:div>
        <w:div w:id="75056934">
          <w:marLeft w:val="0"/>
          <w:marRight w:val="0"/>
          <w:marTop w:val="0"/>
          <w:marBottom w:val="0"/>
          <w:divBdr>
            <w:top w:val="none" w:sz="0" w:space="0" w:color="auto"/>
            <w:left w:val="none" w:sz="0" w:space="0" w:color="auto"/>
            <w:bottom w:val="none" w:sz="0" w:space="0" w:color="auto"/>
            <w:right w:val="none" w:sz="0" w:space="0" w:color="auto"/>
          </w:divBdr>
        </w:div>
        <w:div w:id="171142282">
          <w:marLeft w:val="0"/>
          <w:marRight w:val="0"/>
          <w:marTop w:val="0"/>
          <w:marBottom w:val="0"/>
          <w:divBdr>
            <w:top w:val="none" w:sz="0" w:space="0" w:color="auto"/>
            <w:left w:val="none" w:sz="0" w:space="0" w:color="auto"/>
            <w:bottom w:val="none" w:sz="0" w:space="0" w:color="auto"/>
            <w:right w:val="none" w:sz="0" w:space="0" w:color="auto"/>
          </w:divBdr>
        </w:div>
        <w:div w:id="617416222">
          <w:marLeft w:val="0"/>
          <w:marRight w:val="0"/>
          <w:marTop w:val="0"/>
          <w:marBottom w:val="0"/>
          <w:divBdr>
            <w:top w:val="none" w:sz="0" w:space="0" w:color="auto"/>
            <w:left w:val="none" w:sz="0" w:space="0" w:color="auto"/>
            <w:bottom w:val="none" w:sz="0" w:space="0" w:color="auto"/>
            <w:right w:val="none" w:sz="0" w:space="0" w:color="auto"/>
          </w:divBdr>
        </w:div>
        <w:div w:id="824398500">
          <w:marLeft w:val="0"/>
          <w:marRight w:val="0"/>
          <w:marTop w:val="0"/>
          <w:marBottom w:val="0"/>
          <w:divBdr>
            <w:top w:val="none" w:sz="0" w:space="0" w:color="auto"/>
            <w:left w:val="none" w:sz="0" w:space="0" w:color="auto"/>
            <w:bottom w:val="none" w:sz="0" w:space="0" w:color="auto"/>
            <w:right w:val="none" w:sz="0" w:space="0" w:color="auto"/>
          </w:divBdr>
        </w:div>
        <w:div w:id="247348433">
          <w:marLeft w:val="0"/>
          <w:marRight w:val="0"/>
          <w:marTop w:val="0"/>
          <w:marBottom w:val="0"/>
          <w:divBdr>
            <w:top w:val="none" w:sz="0" w:space="0" w:color="auto"/>
            <w:left w:val="none" w:sz="0" w:space="0" w:color="auto"/>
            <w:bottom w:val="none" w:sz="0" w:space="0" w:color="auto"/>
            <w:right w:val="none" w:sz="0" w:space="0" w:color="auto"/>
          </w:divBdr>
        </w:div>
        <w:div w:id="817647768">
          <w:marLeft w:val="0"/>
          <w:marRight w:val="0"/>
          <w:marTop w:val="0"/>
          <w:marBottom w:val="0"/>
          <w:divBdr>
            <w:top w:val="none" w:sz="0" w:space="0" w:color="auto"/>
            <w:left w:val="none" w:sz="0" w:space="0" w:color="auto"/>
            <w:bottom w:val="none" w:sz="0" w:space="0" w:color="auto"/>
            <w:right w:val="none" w:sz="0" w:space="0" w:color="auto"/>
          </w:divBdr>
        </w:div>
        <w:div w:id="1886288468">
          <w:marLeft w:val="0"/>
          <w:marRight w:val="0"/>
          <w:marTop w:val="0"/>
          <w:marBottom w:val="0"/>
          <w:divBdr>
            <w:top w:val="none" w:sz="0" w:space="0" w:color="auto"/>
            <w:left w:val="none" w:sz="0" w:space="0" w:color="auto"/>
            <w:bottom w:val="none" w:sz="0" w:space="0" w:color="auto"/>
            <w:right w:val="none" w:sz="0" w:space="0" w:color="auto"/>
          </w:divBdr>
        </w:div>
        <w:div w:id="460655366">
          <w:marLeft w:val="0"/>
          <w:marRight w:val="0"/>
          <w:marTop w:val="0"/>
          <w:marBottom w:val="0"/>
          <w:divBdr>
            <w:top w:val="none" w:sz="0" w:space="0" w:color="auto"/>
            <w:left w:val="none" w:sz="0" w:space="0" w:color="auto"/>
            <w:bottom w:val="none" w:sz="0" w:space="0" w:color="auto"/>
            <w:right w:val="none" w:sz="0" w:space="0" w:color="auto"/>
          </w:divBdr>
        </w:div>
        <w:div w:id="1716856055">
          <w:marLeft w:val="0"/>
          <w:marRight w:val="0"/>
          <w:marTop w:val="0"/>
          <w:marBottom w:val="0"/>
          <w:divBdr>
            <w:top w:val="none" w:sz="0" w:space="0" w:color="auto"/>
            <w:left w:val="none" w:sz="0" w:space="0" w:color="auto"/>
            <w:bottom w:val="none" w:sz="0" w:space="0" w:color="auto"/>
            <w:right w:val="none" w:sz="0" w:space="0" w:color="auto"/>
          </w:divBdr>
        </w:div>
        <w:div w:id="1013340196">
          <w:marLeft w:val="0"/>
          <w:marRight w:val="0"/>
          <w:marTop w:val="0"/>
          <w:marBottom w:val="0"/>
          <w:divBdr>
            <w:top w:val="none" w:sz="0" w:space="0" w:color="auto"/>
            <w:left w:val="none" w:sz="0" w:space="0" w:color="auto"/>
            <w:bottom w:val="none" w:sz="0" w:space="0" w:color="auto"/>
            <w:right w:val="none" w:sz="0" w:space="0" w:color="auto"/>
          </w:divBdr>
        </w:div>
        <w:div w:id="52120815">
          <w:marLeft w:val="0"/>
          <w:marRight w:val="0"/>
          <w:marTop w:val="0"/>
          <w:marBottom w:val="0"/>
          <w:divBdr>
            <w:top w:val="none" w:sz="0" w:space="0" w:color="auto"/>
            <w:left w:val="none" w:sz="0" w:space="0" w:color="auto"/>
            <w:bottom w:val="none" w:sz="0" w:space="0" w:color="auto"/>
            <w:right w:val="none" w:sz="0" w:space="0" w:color="auto"/>
          </w:divBdr>
        </w:div>
        <w:div w:id="462118813">
          <w:marLeft w:val="0"/>
          <w:marRight w:val="0"/>
          <w:marTop w:val="0"/>
          <w:marBottom w:val="0"/>
          <w:divBdr>
            <w:top w:val="none" w:sz="0" w:space="0" w:color="auto"/>
            <w:left w:val="none" w:sz="0" w:space="0" w:color="auto"/>
            <w:bottom w:val="none" w:sz="0" w:space="0" w:color="auto"/>
            <w:right w:val="none" w:sz="0" w:space="0" w:color="auto"/>
          </w:divBdr>
        </w:div>
        <w:div w:id="753207378">
          <w:marLeft w:val="0"/>
          <w:marRight w:val="0"/>
          <w:marTop w:val="0"/>
          <w:marBottom w:val="0"/>
          <w:divBdr>
            <w:top w:val="none" w:sz="0" w:space="0" w:color="auto"/>
            <w:left w:val="none" w:sz="0" w:space="0" w:color="auto"/>
            <w:bottom w:val="none" w:sz="0" w:space="0" w:color="auto"/>
            <w:right w:val="none" w:sz="0" w:space="0" w:color="auto"/>
          </w:divBdr>
        </w:div>
        <w:div w:id="745346507">
          <w:marLeft w:val="0"/>
          <w:marRight w:val="0"/>
          <w:marTop w:val="0"/>
          <w:marBottom w:val="0"/>
          <w:divBdr>
            <w:top w:val="none" w:sz="0" w:space="0" w:color="auto"/>
            <w:left w:val="none" w:sz="0" w:space="0" w:color="auto"/>
            <w:bottom w:val="none" w:sz="0" w:space="0" w:color="auto"/>
            <w:right w:val="none" w:sz="0" w:space="0" w:color="auto"/>
          </w:divBdr>
        </w:div>
        <w:div w:id="713239793">
          <w:marLeft w:val="0"/>
          <w:marRight w:val="0"/>
          <w:marTop w:val="0"/>
          <w:marBottom w:val="0"/>
          <w:divBdr>
            <w:top w:val="none" w:sz="0" w:space="0" w:color="auto"/>
            <w:left w:val="none" w:sz="0" w:space="0" w:color="auto"/>
            <w:bottom w:val="none" w:sz="0" w:space="0" w:color="auto"/>
            <w:right w:val="none" w:sz="0" w:space="0" w:color="auto"/>
          </w:divBdr>
        </w:div>
        <w:div w:id="697782596">
          <w:marLeft w:val="0"/>
          <w:marRight w:val="0"/>
          <w:marTop w:val="0"/>
          <w:marBottom w:val="0"/>
          <w:divBdr>
            <w:top w:val="none" w:sz="0" w:space="0" w:color="auto"/>
            <w:left w:val="none" w:sz="0" w:space="0" w:color="auto"/>
            <w:bottom w:val="none" w:sz="0" w:space="0" w:color="auto"/>
            <w:right w:val="none" w:sz="0" w:space="0" w:color="auto"/>
          </w:divBdr>
        </w:div>
        <w:div w:id="1285426089">
          <w:marLeft w:val="0"/>
          <w:marRight w:val="0"/>
          <w:marTop w:val="0"/>
          <w:marBottom w:val="0"/>
          <w:divBdr>
            <w:top w:val="none" w:sz="0" w:space="0" w:color="auto"/>
            <w:left w:val="none" w:sz="0" w:space="0" w:color="auto"/>
            <w:bottom w:val="none" w:sz="0" w:space="0" w:color="auto"/>
            <w:right w:val="none" w:sz="0" w:space="0" w:color="auto"/>
          </w:divBdr>
        </w:div>
        <w:div w:id="1458137228">
          <w:marLeft w:val="0"/>
          <w:marRight w:val="0"/>
          <w:marTop w:val="0"/>
          <w:marBottom w:val="0"/>
          <w:divBdr>
            <w:top w:val="none" w:sz="0" w:space="0" w:color="auto"/>
            <w:left w:val="none" w:sz="0" w:space="0" w:color="auto"/>
            <w:bottom w:val="none" w:sz="0" w:space="0" w:color="auto"/>
            <w:right w:val="none" w:sz="0" w:space="0" w:color="auto"/>
          </w:divBdr>
        </w:div>
        <w:div w:id="1718309170">
          <w:marLeft w:val="0"/>
          <w:marRight w:val="0"/>
          <w:marTop w:val="0"/>
          <w:marBottom w:val="0"/>
          <w:divBdr>
            <w:top w:val="none" w:sz="0" w:space="0" w:color="auto"/>
            <w:left w:val="none" w:sz="0" w:space="0" w:color="auto"/>
            <w:bottom w:val="none" w:sz="0" w:space="0" w:color="auto"/>
            <w:right w:val="none" w:sz="0" w:space="0" w:color="auto"/>
          </w:divBdr>
        </w:div>
        <w:div w:id="2083134804">
          <w:marLeft w:val="0"/>
          <w:marRight w:val="0"/>
          <w:marTop w:val="0"/>
          <w:marBottom w:val="0"/>
          <w:divBdr>
            <w:top w:val="none" w:sz="0" w:space="0" w:color="auto"/>
            <w:left w:val="none" w:sz="0" w:space="0" w:color="auto"/>
            <w:bottom w:val="none" w:sz="0" w:space="0" w:color="auto"/>
            <w:right w:val="none" w:sz="0" w:space="0" w:color="auto"/>
          </w:divBdr>
        </w:div>
        <w:div w:id="1087654175">
          <w:marLeft w:val="0"/>
          <w:marRight w:val="0"/>
          <w:marTop w:val="0"/>
          <w:marBottom w:val="0"/>
          <w:divBdr>
            <w:top w:val="none" w:sz="0" w:space="0" w:color="auto"/>
            <w:left w:val="none" w:sz="0" w:space="0" w:color="auto"/>
            <w:bottom w:val="none" w:sz="0" w:space="0" w:color="auto"/>
            <w:right w:val="none" w:sz="0" w:space="0" w:color="auto"/>
          </w:divBdr>
        </w:div>
        <w:div w:id="1159808449">
          <w:marLeft w:val="0"/>
          <w:marRight w:val="0"/>
          <w:marTop w:val="0"/>
          <w:marBottom w:val="0"/>
          <w:divBdr>
            <w:top w:val="none" w:sz="0" w:space="0" w:color="auto"/>
            <w:left w:val="none" w:sz="0" w:space="0" w:color="auto"/>
            <w:bottom w:val="none" w:sz="0" w:space="0" w:color="auto"/>
            <w:right w:val="none" w:sz="0" w:space="0" w:color="auto"/>
          </w:divBdr>
        </w:div>
        <w:div w:id="210963081">
          <w:marLeft w:val="0"/>
          <w:marRight w:val="0"/>
          <w:marTop w:val="0"/>
          <w:marBottom w:val="0"/>
          <w:divBdr>
            <w:top w:val="none" w:sz="0" w:space="0" w:color="auto"/>
            <w:left w:val="none" w:sz="0" w:space="0" w:color="auto"/>
            <w:bottom w:val="none" w:sz="0" w:space="0" w:color="auto"/>
            <w:right w:val="none" w:sz="0" w:space="0" w:color="auto"/>
          </w:divBdr>
        </w:div>
        <w:div w:id="895509138">
          <w:marLeft w:val="0"/>
          <w:marRight w:val="0"/>
          <w:marTop w:val="0"/>
          <w:marBottom w:val="0"/>
          <w:divBdr>
            <w:top w:val="none" w:sz="0" w:space="0" w:color="auto"/>
            <w:left w:val="none" w:sz="0" w:space="0" w:color="auto"/>
            <w:bottom w:val="none" w:sz="0" w:space="0" w:color="auto"/>
            <w:right w:val="none" w:sz="0" w:space="0" w:color="auto"/>
          </w:divBdr>
        </w:div>
        <w:div w:id="270599493">
          <w:marLeft w:val="0"/>
          <w:marRight w:val="0"/>
          <w:marTop w:val="0"/>
          <w:marBottom w:val="0"/>
          <w:divBdr>
            <w:top w:val="none" w:sz="0" w:space="0" w:color="auto"/>
            <w:left w:val="none" w:sz="0" w:space="0" w:color="auto"/>
            <w:bottom w:val="none" w:sz="0" w:space="0" w:color="auto"/>
            <w:right w:val="none" w:sz="0" w:space="0" w:color="auto"/>
          </w:divBdr>
        </w:div>
        <w:div w:id="914779033">
          <w:marLeft w:val="0"/>
          <w:marRight w:val="0"/>
          <w:marTop w:val="0"/>
          <w:marBottom w:val="0"/>
          <w:divBdr>
            <w:top w:val="none" w:sz="0" w:space="0" w:color="auto"/>
            <w:left w:val="none" w:sz="0" w:space="0" w:color="auto"/>
            <w:bottom w:val="none" w:sz="0" w:space="0" w:color="auto"/>
            <w:right w:val="none" w:sz="0" w:space="0" w:color="auto"/>
          </w:divBdr>
        </w:div>
        <w:div w:id="2142729499">
          <w:marLeft w:val="0"/>
          <w:marRight w:val="0"/>
          <w:marTop w:val="0"/>
          <w:marBottom w:val="0"/>
          <w:divBdr>
            <w:top w:val="none" w:sz="0" w:space="0" w:color="auto"/>
            <w:left w:val="none" w:sz="0" w:space="0" w:color="auto"/>
            <w:bottom w:val="none" w:sz="0" w:space="0" w:color="auto"/>
            <w:right w:val="none" w:sz="0" w:space="0" w:color="auto"/>
          </w:divBdr>
        </w:div>
        <w:div w:id="666710359">
          <w:marLeft w:val="0"/>
          <w:marRight w:val="0"/>
          <w:marTop w:val="0"/>
          <w:marBottom w:val="0"/>
          <w:divBdr>
            <w:top w:val="none" w:sz="0" w:space="0" w:color="auto"/>
            <w:left w:val="none" w:sz="0" w:space="0" w:color="auto"/>
            <w:bottom w:val="none" w:sz="0" w:space="0" w:color="auto"/>
            <w:right w:val="none" w:sz="0" w:space="0" w:color="auto"/>
          </w:divBdr>
        </w:div>
        <w:div w:id="1592081092">
          <w:marLeft w:val="0"/>
          <w:marRight w:val="0"/>
          <w:marTop w:val="0"/>
          <w:marBottom w:val="0"/>
          <w:divBdr>
            <w:top w:val="none" w:sz="0" w:space="0" w:color="auto"/>
            <w:left w:val="none" w:sz="0" w:space="0" w:color="auto"/>
            <w:bottom w:val="none" w:sz="0" w:space="0" w:color="auto"/>
            <w:right w:val="none" w:sz="0" w:space="0" w:color="auto"/>
          </w:divBdr>
        </w:div>
        <w:div w:id="443840698">
          <w:marLeft w:val="0"/>
          <w:marRight w:val="0"/>
          <w:marTop w:val="0"/>
          <w:marBottom w:val="0"/>
          <w:divBdr>
            <w:top w:val="none" w:sz="0" w:space="0" w:color="auto"/>
            <w:left w:val="none" w:sz="0" w:space="0" w:color="auto"/>
            <w:bottom w:val="none" w:sz="0" w:space="0" w:color="auto"/>
            <w:right w:val="none" w:sz="0" w:space="0" w:color="auto"/>
          </w:divBdr>
        </w:div>
      </w:divsChild>
    </w:div>
    <w:div w:id="728266890">
      <w:bodyDiv w:val="1"/>
      <w:marLeft w:val="0"/>
      <w:marRight w:val="0"/>
      <w:marTop w:val="0"/>
      <w:marBottom w:val="0"/>
      <w:divBdr>
        <w:top w:val="none" w:sz="0" w:space="0" w:color="auto"/>
        <w:left w:val="none" w:sz="0" w:space="0" w:color="auto"/>
        <w:bottom w:val="none" w:sz="0" w:space="0" w:color="auto"/>
        <w:right w:val="none" w:sz="0" w:space="0" w:color="auto"/>
      </w:divBdr>
    </w:div>
    <w:div w:id="737440127">
      <w:bodyDiv w:val="1"/>
      <w:marLeft w:val="0"/>
      <w:marRight w:val="0"/>
      <w:marTop w:val="0"/>
      <w:marBottom w:val="0"/>
      <w:divBdr>
        <w:top w:val="none" w:sz="0" w:space="0" w:color="auto"/>
        <w:left w:val="none" w:sz="0" w:space="0" w:color="auto"/>
        <w:bottom w:val="none" w:sz="0" w:space="0" w:color="auto"/>
        <w:right w:val="none" w:sz="0" w:space="0" w:color="auto"/>
      </w:divBdr>
    </w:div>
    <w:div w:id="744180890">
      <w:bodyDiv w:val="1"/>
      <w:marLeft w:val="0"/>
      <w:marRight w:val="0"/>
      <w:marTop w:val="0"/>
      <w:marBottom w:val="0"/>
      <w:divBdr>
        <w:top w:val="none" w:sz="0" w:space="0" w:color="auto"/>
        <w:left w:val="none" w:sz="0" w:space="0" w:color="auto"/>
        <w:bottom w:val="none" w:sz="0" w:space="0" w:color="auto"/>
        <w:right w:val="none" w:sz="0" w:space="0" w:color="auto"/>
      </w:divBdr>
    </w:div>
    <w:div w:id="754933236">
      <w:bodyDiv w:val="1"/>
      <w:marLeft w:val="0"/>
      <w:marRight w:val="0"/>
      <w:marTop w:val="0"/>
      <w:marBottom w:val="0"/>
      <w:divBdr>
        <w:top w:val="none" w:sz="0" w:space="0" w:color="auto"/>
        <w:left w:val="none" w:sz="0" w:space="0" w:color="auto"/>
        <w:bottom w:val="none" w:sz="0" w:space="0" w:color="auto"/>
        <w:right w:val="none" w:sz="0" w:space="0" w:color="auto"/>
      </w:divBdr>
    </w:div>
    <w:div w:id="811749922">
      <w:bodyDiv w:val="1"/>
      <w:marLeft w:val="0"/>
      <w:marRight w:val="0"/>
      <w:marTop w:val="0"/>
      <w:marBottom w:val="0"/>
      <w:divBdr>
        <w:top w:val="none" w:sz="0" w:space="0" w:color="auto"/>
        <w:left w:val="none" w:sz="0" w:space="0" w:color="auto"/>
        <w:bottom w:val="none" w:sz="0" w:space="0" w:color="auto"/>
        <w:right w:val="none" w:sz="0" w:space="0" w:color="auto"/>
      </w:divBdr>
    </w:div>
    <w:div w:id="819808877">
      <w:bodyDiv w:val="1"/>
      <w:marLeft w:val="0"/>
      <w:marRight w:val="0"/>
      <w:marTop w:val="0"/>
      <w:marBottom w:val="0"/>
      <w:divBdr>
        <w:top w:val="none" w:sz="0" w:space="0" w:color="auto"/>
        <w:left w:val="none" w:sz="0" w:space="0" w:color="auto"/>
        <w:bottom w:val="none" w:sz="0" w:space="0" w:color="auto"/>
        <w:right w:val="none" w:sz="0" w:space="0" w:color="auto"/>
      </w:divBdr>
    </w:div>
    <w:div w:id="96157515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103963703">
      <w:bodyDiv w:val="1"/>
      <w:marLeft w:val="0"/>
      <w:marRight w:val="0"/>
      <w:marTop w:val="0"/>
      <w:marBottom w:val="0"/>
      <w:divBdr>
        <w:top w:val="none" w:sz="0" w:space="0" w:color="auto"/>
        <w:left w:val="none" w:sz="0" w:space="0" w:color="auto"/>
        <w:bottom w:val="none" w:sz="0" w:space="0" w:color="auto"/>
        <w:right w:val="none" w:sz="0" w:space="0" w:color="auto"/>
      </w:divBdr>
    </w:div>
    <w:div w:id="1329210492">
      <w:bodyDiv w:val="1"/>
      <w:marLeft w:val="0"/>
      <w:marRight w:val="0"/>
      <w:marTop w:val="0"/>
      <w:marBottom w:val="0"/>
      <w:divBdr>
        <w:top w:val="none" w:sz="0" w:space="0" w:color="auto"/>
        <w:left w:val="none" w:sz="0" w:space="0" w:color="auto"/>
        <w:bottom w:val="none" w:sz="0" w:space="0" w:color="auto"/>
        <w:right w:val="none" w:sz="0" w:space="0" w:color="auto"/>
      </w:divBdr>
    </w:div>
    <w:div w:id="1635868486">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993950390">
      <w:bodyDiv w:val="1"/>
      <w:marLeft w:val="0"/>
      <w:marRight w:val="0"/>
      <w:marTop w:val="0"/>
      <w:marBottom w:val="0"/>
      <w:divBdr>
        <w:top w:val="none" w:sz="0" w:space="0" w:color="auto"/>
        <w:left w:val="none" w:sz="0" w:space="0" w:color="auto"/>
        <w:bottom w:val="none" w:sz="0" w:space="0" w:color="auto"/>
        <w:right w:val="none" w:sz="0" w:space="0" w:color="auto"/>
      </w:divBdr>
    </w:div>
    <w:div w:id="2029140750">
      <w:bodyDiv w:val="1"/>
      <w:marLeft w:val="0"/>
      <w:marRight w:val="0"/>
      <w:marTop w:val="0"/>
      <w:marBottom w:val="0"/>
      <w:divBdr>
        <w:top w:val="none" w:sz="0" w:space="0" w:color="auto"/>
        <w:left w:val="none" w:sz="0" w:space="0" w:color="auto"/>
        <w:bottom w:val="none" w:sz="0" w:space="0" w:color="auto"/>
        <w:right w:val="none" w:sz="0" w:space="0" w:color="auto"/>
      </w:divBdr>
      <w:divsChild>
        <w:div w:id="788821792">
          <w:marLeft w:val="0"/>
          <w:marRight w:val="0"/>
          <w:marTop w:val="0"/>
          <w:marBottom w:val="0"/>
          <w:divBdr>
            <w:top w:val="none" w:sz="0" w:space="0" w:color="auto"/>
            <w:left w:val="none" w:sz="0" w:space="0" w:color="auto"/>
            <w:bottom w:val="none" w:sz="0" w:space="0" w:color="auto"/>
            <w:right w:val="none" w:sz="0" w:space="0" w:color="auto"/>
          </w:divBdr>
        </w:div>
      </w:divsChild>
    </w:div>
    <w:div w:id="2032873196">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ook.ru/book/932600" TargetMode="External"/><Relationship Id="rId21" Type="http://schemas.openxmlformats.org/officeDocument/2006/relationships/hyperlink" Target="https://new.znanium.com/catalog/product/987475" TargetMode="External"/><Relationship Id="rId34" Type="http://schemas.openxmlformats.org/officeDocument/2006/relationships/hyperlink" Target="https://biblio-online.ru/bcode/455677" TargetMode="External"/><Relationship Id="rId42" Type="http://schemas.openxmlformats.org/officeDocument/2006/relationships/hyperlink" Target="https://e.lanbook.com/book/118731.%20&#8212;%2019.02.2019" TargetMode="External"/><Relationship Id="rId47" Type="http://schemas.openxmlformats.org/officeDocument/2006/relationships/hyperlink" Target="https://book.ru/book/933007" TargetMode="External"/><Relationship Id="rId50" Type="http://schemas.openxmlformats.org/officeDocument/2006/relationships/hyperlink" Target="https://biblio-online.ru/bcode/428319/p.2" TargetMode="External"/><Relationship Id="rId55" Type="http://schemas.openxmlformats.org/officeDocument/2006/relationships/hyperlink" Target="https://book.ru/book/934015" TargetMode="External"/><Relationship Id="rId63" Type="http://schemas.openxmlformats.org/officeDocument/2006/relationships/hyperlink" Target="https://e.lanbook.com/book/115936" TargetMode="External"/><Relationship Id="rId68" Type="http://schemas.openxmlformats.org/officeDocument/2006/relationships/hyperlink" Target="https://e.lanbook.com/book/160237" TargetMode="External"/><Relationship Id="rId76" Type="http://schemas.openxmlformats.org/officeDocument/2006/relationships/hyperlink" Target="https://book.ru/book/926724" TargetMode="External"/><Relationship Id="rId84" Type="http://schemas.openxmlformats.org/officeDocument/2006/relationships/hyperlink" Target="https://e.lanbook.com/book/111803" TargetMode="External"/><Relationship Id="rId89" Type="http://schemas.openxmlformats.org/officeDocument/2006/relationships/hyperlink" Target="https://e.lanbook.com/book/174324"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e.lanbook.com/book/99789" TargetMode="External"/><Relationship Id="rId92" Type="http://schemas.openxmlformats.org/officeDocument/2006/relationships/hyperlink" Target="https://e.lanbook.com/book/97097" TargetMode="Externa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https://book.ru/book/932526" TargetMode="External"/><Relationship Id="rId11" Type="http://schemas.openxmlformats.org/officeDocument/2006/relationships/hyperlink" Target="http://login.consultant.ru/link/?req=doc&amp;base=LAW&amp;n=392871&amp;date=02.09.2021&amp;dst=101499&amp;field=134" TargetMode="External"/><Relationship Id="rId24" Type="http://schemas.openxmlformats.org/officeDocument/2006/relationships/hyperlink" Target="https://urait.ru/bcode/467570" TargetMode="External"/><Relationship Id="rId32" Type="http://schemas.openxmlformats.org/officeDocument/2006/relationships/hyperlink" Target="https://book.ru/book/930679" TargetMode="External"/><Relationship Id="rId37" Type="http://schemas.openxmlformats.org/officeDocument/2006/relationships/hyperlink" Target="https://biblio-online.ru/bcode/437146" TargetMode="External"/><Relationship Id="rId40" Type="http://schemas.openxmlformats.org/officeDocument/2006/relationships/hyperlink" Target="https://e.lanbook.com/book/119119" TargetMode="External"/><Relationship Id="rId45" Type="http://schemas.openxmlformats.org/officeDocument/2006/relationships/hyperlink" Target="https://e.lanbook.com/book/113176" TargetMode="External"/><Relationship Id="rId53" Type="http://schemas.openxmlformats.org/officeDocument/2006/relationships/hyperlink" Target="https://book.ru/book/932543%20-" TargetMode="External"/><Relationship Id="rId58" Type="http://schemas.openxmlformats.org/officeDocument/2006/relationships/hyperlink" Target="https://book.ru/book/932717" TargetMode="External"/><Relationship Id="rId66" Type="http://schemas.openxmlformats.org/officeDocument/2006/relationships/hyperlink" Target="https://e.lanbook.com/book/110821" TargetMode="External"/><Relationship Id="rId74" Type="http://schemas.openxmlformats.org/officeDocument/2006/relationships/hyperlink" Target="https://biblio-online.ru/bcode/441329" TargetMode="External"/><Relationship Id="rId79" Type="http://schemas.openxmlformats.org/officeDocument/2006/relationships/hyperlink" Target="https://e.lanbook.com/book/129103" TargetMode="External"/><Relationship Id="rId87" Type="http://schemas.openxmlformats.org/officeDocument/2006/relationships/hyperlink" Target="https://e.lanbook.com/book/111803" TargetMode="External"/><Relationship Id="rId5" Type="http://schemas.openxmlformats.org/officeDocument/2006/relationships/webSettings" Target="webSettings.xml"/><Relationship Id="rId61" Type="http://schemas.openxmlformats.org/officeDocument/2006/relationships/hyperlink" Target="https://e.lanbook.com/book/113176" TargetMode="External"/><Relationship Id="rId82" Type="http://schemas.openxmlformats.org/officeDocument/2006/relationships/hyperlink" Target="https://e.lanbook.com/book/128812" TargetMode="External"/><Relationship Id="rId90" Type="http://schemas.openxmlformats.org/officeDocument/2006/relationships/hyperlink" Target="https://e.lanbook.com/book/154649" TargetMode="External"/><Relationship Id="rId95" Type="http://schemas.openxmlformats.org/officeDocument/2006/relationships/hyperlink" Target="http://login.consultant.ru/link/?req=doc&amp;base=LAW&amp;n=392871&amp;date=02.09.2021&amp;dst=101756&amp;field=134" TargetMode="External"/><Relationship Id="rId19" Type="http://schemas.openxmlformats.org/officeDocument/2006/relationships/footer" Target="footer4.xml"/><Relationship Id="rId14" Type="http://schemas.openxmlformats.org/officeDocument/2006/relationships/hyperlink" Target="http://login.consultant.ru/link/?req=doc&amp;base=LAW&amp;n=392871&amp;date=02.09.2021&amp;dst=101505&amp;field=134" TargetMode="External"/><Relationship Id="rId22" Type="http://schemas.openxmlformats.org/officeDocument/2006/relationships/hyperlink" Target="https://urait.ru/bcode/467570" TargetMode="External"/><Relationship Id="rId27" Type="http://schemas.openxmlformats.org/officeDocument/2006/relationships/hyperlink" Target="https://book.ru/book/932116" TargetMode="External"/><Relationship Id="rId30" Type="http://schemas.openxmlformats.org/officeDocument/2006/relationships/hyperlink" Target="https://book.ru/book/933564" TargetMode="External"/><Relationship Id="rId35" Type="http://schemas.openxmlformats.org/officeDocument/2006/relationships/hyperlink" Target="https://book.ru/book/932127" TargetMode="External"/><Relationship Id="rId43" Type="http://schemas.openxmlformats.org/officeDocument/2006/relationships/hyperlink" Target="https://e.lanbook.com/book/121969" TargetMode="External"/><Relationship Id="rId48" Type="http://schemas.openxmlformats.org/officeDocument/2006/relationships/hyperlink" Target="https://book.ru/book/930209" TargetMode="External"/><Relationship Id="rId56" Type="http://schemas.openxmlformats.org/officeDocument/2006/relationships/hyperlink" Target="https://book.ru/book/931371" TargetMode="External"/><Relationship Id="rId64" Type="http://schemas.openxmlformats.org/officeDocument/2006/relationships/hyperlink" Target="https://e.lanbook.com/book/116411" TargetMode="External"/><Relationship Id="rId69" Type="http://schemas.openxmlformats.org/officeDocument/2006/relationships/hyperlink" Target="https://e.lanbook.com/book/102515.%20&#8212;%2025.02.2019" TargetMode="External"/><Relationship Id="rId77" Type="http://schemas.openxmlformats.org/officeDocument/2006/relationships/hyperlink" Target="https://e.lanbook.com/book/107024" TargetMode="External"/><Relationship Id="rId8" Type="http://schemas.openxmlformats.org/officeDocument/2006/relationships/image" Target="media/image1.jpeg"/><Relationship Id="rId51" Type="http://schemas.openxmlformats.org/officeDocument/2006/relationships/hyperlink" Target="https://book.ru/book/932142" TargetMode="External"/><Relationship Id="rId72" Type="http://schemas.openxmlformats.org/officeDocument/2006/relationships/hyperlink" Target="https://book.ru/book/932500" TargetMode="External"/><Relationship Id="rId80" Type="http://schemas.openxmlformats.org/officeDocument/2006/relationships/hyperlink" Target="https://e.lanbook.com/book/121156" TargetMode="External"/><Relationship Id="rId85" Type="http://schemas.openxmlformats.org/officeDocument/2006/relationships/hyperlink" Target="https://e.lanbook.com/book/112769" TargetMode="External"/><Relationship Id="rId93" Type="http://schemas.openxmlformats.org/officeDocument/2006/relationships/hyperlink" Target="https://e.lanbook.com/book/97097" TargetMode="External"/><Relationship Id="rId3" Type="http://schemas.openxmlformats.org/officeDocument/2006/relationships/styles" Target="styles.xml"/><Relationship Id="rId12" Type="http://schemas.openxmlformats.org/officeDocument/2006/relationships/hyperlink" Target="http://login.consultant.ru/link/?req=doc&amp;base=LAW&amp;n=392871&amp;date=02.09.2021&amp;dst=101500&amp;field=134" TargetMode="External"/><Relationship Id="rId17" Type="http://schemas.openxmlformats.org/officeDocument/2006/relationships/footer" Target="footer2.xml"/><Relationship Id="rId25" Type="http://schemas.openxmlformats.org/officeDocument/2006/relationships/hyperlink" Target="https://book.ru/book/933691" TargetMode="External"/><Relationship Id="rId33" Type="http://schemas.openxmlformats.org/officeDocument/2006/relationships/hyperlink" Target="https://book.ru/book/933714" TargetMode="External"/><Relationship Id="rId38" Type="http://schemas.openxmlformats.org/officeDocument/2006/relationships/hyperlink" Target="https://biblio-online.ru/bcode/428067" TargetMode="External"/><Relationship Id="rId46" Type="http://schemas.openxmlformats.org/officeDocument/2006/relationships/hyperlink" Target="https://e.lanbook.com/book/130471" TargetMode="External"/><Relationship Id="rId59" Type="http://schemas.openxmlformats.org/officeDocument/2006/relationships/hyperlink" Target="https://biblio-online.ru/bcode/437146" TargetMode="External"/><Relationship Id="rId67" Type="http://schemas.openxmlformats.org/officeDocument/2006/relationships/hyperlink" Target="https://e.lanbook.com/book/115958.%20&#8212;19.02.2019" TargetMode="External"/><Relationship Id="rId20" Type="http://schemas.openxmlformats.org/officeDocument/2006/relationships/hyperlink" Target="https://book.ru/book/930009" TargetMode="External"/><Relationship Id="rId41" Type="http://schemas.openxmlformats.org/officeDocument/2006/relationships/hyperlink" Target="https://book.ru/book/932543%20-" TargetMode="External"/><Relationship Id="rId54" Type="http://schemas.openxmlformats.org/officeDocument/2006/relationships/hyperlink" Target="https://book.ru/book/932817" TargetMode="External"/><Relationship Id="rId62" Type="http://schemas.openxmlformats.org/officeDocument/2006/relationships/hyperlink" Target="https://e.lanbook.com/book/130471" TargetMode="External"/><Relationship Id="rId70" Type="http://schemas.openxmlformats.org/officeDocument/2006/relationships/hyperlink" Target="https://e.lanbook.com/book/115937" TargetMode="External"/><Relationship Id="rId75" Type="http://schemas.openxmlformats.org/officeDocument/2006/relationships/hyperlink" Target="https://biblio-online.ru/bcode/437823" TargetMode="External"/><Relationship Id="rId83" Type="http://schemas.openxmlformats.org/officeDocument/2006/relationships/hyperlink" Target="https://e.lanbook.com/book/118727" TargetMode="External"/><Relationship Id="rId88" Type="http://schemas.openxmlformats.org/officeDocument/2006/relationships/hyperlink" Target="https://e.lanbook.com/book/118724" TargetMode="External"/><Relationship Id="rId91" Type="http://schemas.openxmlformats.org/officeDocument/2006/relationships/hyperlink" Target="https://e.lanbook.com/book/154654"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login.consultant.ru/link/?req=doc&amp;base=LAW&amp;n=392871&amp;date=02.09.2021&amp;dst=101507&amp;field=134" TargetMode="External"/><Relationship Id="rId23" Type="http://schemas.openxmlformats.org/officeDocument/2006/relationships/hyperlink" Target="https://new.znanium.com/catalog/product/987475" TargetMode="External"/><Relationship Id="rId28" Type="http://schemas.openxmlformats.org/officeDocument/2006/relationships/hyperlink" Target="https://book.ru/book/929528" TargetMode="External"/><Relationship Id="rId36" Type="http://schemas.openxmlformats.org/officeDocument/2006/relationships/hyperlink" Target="https://book.ru/book/932717" TargetMode="External"/><Relationship Id="rId49" Type="http://schemas.openxmlformats.org/officeDocument/2006/relationships/hyperlink" Target="https://book.ru/book/931837" TargetMode="External"/><Relationship Id="rId57" Type="http://schemas.openxmlformats.org/officeDocument/2006/relationships/hyperlink" Target="https://book.ru/book/933691" TargetMode="External"/><Relationship Id="rId10" Type="http://schemas.openxmlformats.org/officeDocument/2006/relationships/hyperlink" Target="http://login.consultant.ru/link/?req=doc&amp;base=LAW&amp;n=392871&amp;date=02.09.2021&amp;dst=101497&amp;field=134" TargetMode="External"/><Relationship Id="rId31" Type="http://schemas.openxmlformats.org/officeDocument/2006/relationships/hyperlink" Target="https://book.ru/book/932113" TargetMode="External"/><Relationship Id="rId44" Type="http://schemas.openxmlformats.org/officeDocument/2006/relationships/hyperlink" Target="https://e.lanbook.com/book/103135.%20&#8212;%2019.02.2019" TargetMode="External"/><Relationship Id="rId52" Type="http://schemas.openxmlformats.org/officeDocument/2006/relationships/hyperlink" Target="https://book.ru/book/931419" TargetMode="External"/><Relationship Id="rId60" Type="http://schemas.openxmlformats.org/officeDocument/2006/relationships/hyperlink" Target="https://e.lanbook.com/book/103135.%20&#8212;%2019.02.2019" TargetMode="External"/><Relationship Id="rId65" Type="http://schemas.openxmlformats.org/officeDocument/2006/relationships/hyperlink" Target="https://e.lanbook.com/book/102505" TargetMode="External"/><Relationship Id="rId73" Type="http://schemas.openxmlformats.org/officeDocument/2006/relationships/hyperlink" Target="https://e.lanbook.com/book/92617" TargetMode="External"/><Relationship Id="rId78" Type="http://schemas.openxmlformats.org/officeDocument/2006/relationships/hyperlink" Target="https://e.lanbook.com/book/129113" TargetMode="External"/><Relationship Id="rId81" Type="http://schemas.openxmlformats.org/officeDocument/2006/relationships/hyperlink" Target="https://e.lanbook.com/book/115964" TargetMode="External"/><Relationship Id="rId86" Type="http://schemas.openxmlformats.org/officeDocument/2006/relationships/hyperlink" Target="https://e.lanbook.com/book/122193" TargetMode="External"/><Relationship Id="rId94" Type="http://schemas.openxmlformats.org/officeDocument/2006/relationships/hyperlink" Target="http://login.consultant.ru/link/?req=doc&amp;base=LAW&amp;n=392871&amp;date=02.09.2021&amp;dst=101755&amp;field=134"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login.consultant.ru/link/?req=doc&amp;base=LAW&amp;n=392871&amp;date=02.09.2021&amp;dst=101503&amp;field=134" TargetMode="External"/><Relationship Id="rId18" Type="http://schemas.openxmlformats.org/officeDocument/2006/relationships/footer" Target="footer3.xml"/><Relationship Id="rId39" Type="http://schemas.openxmlformats.org/officeDocument/2006/relationships/hyperlink" Target="https://e.lanbook.com/book/113991.%20&#8212;%2019.02.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9495-403E-4C4A-B678-50C62143C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TotalTime>
  <Pages>72</Pages>
  <Words>20016</Words>
  <Characters>114095</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133844</CharactersWithSpaces>
  <SharedDoc>false</SharedDoc>
  <HLinks>
    <vt:vector size="120" baseType="variant">
      <vt:variant>
        <vt:i4>655363</vt:i4>
      </vt:variant>
      <vt:variant>
        <vt:i4>57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51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42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27</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24</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21</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18</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15</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12</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9</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6</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3</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ariant>
        <vt:i4>655363</vt:i4>
      </vt:variant>
      <vt:variant>
        <vt:i4>0</vt:i4>
      </vt:variant>
      <vt:variant>
        <vt:i4>0</vt:i4>
      </vt:variant>
      <vt:variant>
        <vt:i4>5</vt:i4>
      </vt:variant>
      <vt:variant>
        <vt:lpwstr>http://profstandart.rosmintrud.ru/obshchiy-informatsionnyy-blok/natsionalnyy-reestr-professionalnykh-standartov/reestr-oblastey-i-vidov-professionalnoy-deyatelnosti/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Кабинет 204</cp:lastModifiedBy>
  <cp:revision>37</cp:revision>
  <cp:lastPrinted>2021-09-08T08:52:00Z</cp:lastPrinted>
  <dcterms:created xsi:type="dcterms:W3CDTF">2021-07-12T09:02:00Z</dcterms:created>
  <dcterms:modified xsi:type="dcterms:W3CDTF">2022-09-28T06:52:00Z</dcterms:modified>
</cp:coreProperties>
</file>