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E7" w:rsidRPr="00570FE7" w:rsidRDefault="00570FE7" w:rsidP="00570FE7">
      <w:pPr>
        <w:tabs>
          <w:tab w:val="clear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b/>
          <w:sz w:val="24"/>
          <w:szCs w:val="24"/>
        </w:rPr>
        <w:t>Приложение____</w:t>
      </w:r>
    </w:p>
    <w:p w:rsidR="00570FE7" w:rsidRDefault="00570FE7" w:rsidP="00570FE7">
      <w:pPr>
        <w:tabs>
          <w:tab w:val="clear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b/>
          <w:sz w:val="24"/>
          <w:szCs w:val="24"/>
        </w:rPr>
        <w:t xml:space="preserve">к </w:t>
      </w:r>
      <w:r w:rsidR="00CD4F0D">
        <w:rPr>
          <w:rFonts w:ascii="Times New Roman" w:eastAsia="Times New Roman" w:hAnsi="Times New Roman" w:cs="Times New Roman"/>
          <w:b/>
          <w:sz w:val="24"/>
          <w:szCs w:val="24"/>
        </w:rPr>
        <w:t>ППССЗ</w:t>
      </w:r>
      <w:r w:rsidRPr="00570FE7">
        <w:rPr>
          <w:rFonts w:ascii="Times New Roman" w:eastAsia="Times New Roman" w:hAnsi="Times New Roman" w:cs="Times New Roman"/>
          <w:b/>
          <w:sz w:val="24"/>
          <w:szCs w:val="24"/>
        </w:rPr>
        <w:t xml:space="preserve"> СПО по специальности 51.02.02 </w:t>
      </w:r>
      <w:proofErr w:type="gramStart"/>
      <w:r w:rsidRPr="00570FE7">
        <w:rPr>
          <w:rFonts w:ascii="Times New Roman" w:eastAsia="Times New Roman" w:hAnsi="Times New Roman" w:cs="Times New Roman"/>
          <w:b/>
          <w:sz w:val="24"/>
          <w:szCs w:val="24"/>
        </w:rPr>
        <w:t>Социально-культурная</w:t>
      </w:r>
      <w:proofErr w:type="gramEnd"/>
    </w:p>
    <w:p w:rsidR="00570FE7" w:rsidRPr="00570FE7" w:rsidRDefault="00570FE7" w:rsidP="00570FE7">
      <w:pPr>
        <w:tabs>
          <w:tab w:val="clear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70FE7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деятельность (по видам).</w:t>
      </w:r>
    </w:p>
    <w:p w:rsidR="00CD4F0D" w:rsidRDefault="00CD4F0D" w:rsidP="00570FE7">
      <w:pPr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70FE7" w:rsidRPr="00570FE7" w:rsidRDefault="00570FE7" w:rsidP="00570FE7">
      <w:pPr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70FE7">
        <w:rPr>
          <w:rFonts w:ascii="Times New Roman" w:eastAsia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570FE7" w:rsidRPr="00570FE7" w:rsidRDefault="00570FE7" w:rsidP="00570FE7">
      <w:pPr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70FE7" w:rsidRPr="00570FE7" w:rsidRDefault="00570FE7" w:rsidP="00570FE7">
      <w:pPr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0FE7">
        <w:rPr>
          <w:rFonts w:ascii="Times New Roman" w:eastAsia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570FE7" w:rsidRPr="00570FE7" w:rsidRDefault="00570FE7" w:rsidP="00570FE7">
      <w:pPr>
        <w:widowControl w:val="0"/>
        <w:tabs>
          <w:tab w:val="clear" w:pos="708"/>
        </w:tabs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32"/>
      </w:tblGrid>
      <w:tr w:rsidR="00570FE7" w:rsidRPr="00570FE7" w:rsidTr="00570FE7">
        <w:tc>
          <w:tcPr>
            <w:tcW w:w="5732" w:type="dxa"/>
          </w:tcPr>
          <w:p w:rsidR="00570FE7" w:rsidRPr="00570FE7" w:rsidRDefault="00570FE7" w:rsidP="00570FE7">
            <w:pPr>
              <w:widowControl w:val="0"/>
              <w:tabs>
                <w:tab w:val="clear" w:pos="708"/>
              </w:tabs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570FE7" w:rsidRPr="00570FE7" w:rsidRDefault="00570FE7" w:rsidP="00570FE7">
      <w:pPr>
        <w:widowControl w:val="0"/>
        <w:tabs>
          <w:tab w:val="clear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570FE7" w:rsidRPr="00570FE7" w:rsidRDefault="00570FE7" w:rsidP="00570FE7">
      <w:pPr>
        <w:widowControl w:val="0"/>
        <w:tabs>
          <w:tab w:val="clear" w:pos="708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570FE7" w:rsidRPr="00570FE7" w:rsidRDefault="00570FE7" w:rsidP="00570FE7">
      <w:pPr>
        <w:widowControl w:val="0"/>
        <w:tabs>
          <w:tab w:val="clear" w:pos="708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570FE7" w:rsidRP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70FE7" w:rsidRP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70FE7" w:rsidRP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70FE7" w:rsidRP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570FE7" w:rsidRP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570FE7" w:rsidRP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570FE7">
        <w:rPr>
          <w:rFonts w:ascii="Times New Roman" w:eastAsia="Times New Roman" w:hAnsi="Times New Roman" w:cs="Times New Roman"/>
          <w:b/>
          <w:caps/>
          <w:sz w:val="32"/>
          <w:szCs w:val="32"/>
        </w:rPr>
        <w:t>РАБОЧАЯ ПРОГРАММА УЧЕБНОЙ ДИСЦИПЛИНЫ</w:t>
      </w:r>
    </w:p>
    <w:p w:rsidR="00570FE7" w:rsidRP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0FE7">
        <w:rPr>
          <w:rFonts w:ascii="Times New Roman" w:eastAsia="Times New Roman" w:hAnsi="Times New Roman" w:cs="Times New Roman"/>
          <w:b/>
          <w:sz w:val="28"/>
          <w:szCs w:val="28"/>
        </w:rPr>
        <w:t>ОП.03 Русский язык и культура речи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b/>
          <w:bCs/>
          <w:sz w:val="24"/>
          <w:szCs w:val="24"/>
        </w:rPr>
        <w:t>Тобольск 2020 г.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70FE7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Рабочая программа учебной дисциплины ОП.03 Русский язык и культура речи составлена в соответствии с ФГОС СПО по специальности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51.02.02 Социально-культурная деятельность (по видам), </w:t>
      </w:r>
      <w:r w:rsidRPr="00570FE7">
        <w:rPr>
          <w:rFonts w:ascii="Times New Roman" w:eastAsia="Times New Roman" w:hAnsi="Times New Roman" w:cs="Times New Roman"/>
          <w:sz w:val="24"/>
          <w:szCs w:val="28"/>
        </w:rPr>
        <w:t>утвержденным приказом Министерства образования и науки Российской Федерации от 27 октября 2014 г. N 1356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70FE7">
        <w:rPr>
          <w:rFonts w:ascii="Times New Roman" w:eastAsia="Times New Roman" w:hAnsi="Times New Roman" w:cs="Times New Roman"/>
          <w:b/>
          <w:sz w:val="24"/>
          <w:szCs w:val="28"/>
        </w:rPr>
        <w:t>Разработчик: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Бакулина Е.А., к.ф.н. преподаватель первой квалификационной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 xml:space="preserve">«Рассмотрено» на заседании цикловой комиссии «Гуманитарных, </w:t>
      </w: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социально-экономических, математических и естественно-научных дисциплин»</w:t>
      </w: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Протокол № 10 от «_</w:t>
      </w:r>
      <w:r w:rsidRPr="00570FE7">
        <w:rPr>
          <w:rFonts w:ascii="Times New Roman" w:eastAsia="Times New Roman" w:hAnsi="Times New Roman" w:cs="Times New Roman"/>
          <w:sz w:val="24"/>
          <w:szCs w:val="24"/>
          <w:u w:val="single"/>
        </w:rPr>
        <w:t>26</w:t>
      </w:r>
      <w:r w:rsidRPr="00570FE7">
        <w:rPr>
          <w:rFonts w:ascii="Times New Roman" w:eastAsia="Times New Roman" w:hAnsi="Times New Roman" w:cs="Times New Roman"/>
          <w:sz w:val="24"/>
          <w:szCs w:val="24"/>
        </w:rPr>
        <w:t>_» __</w:t>
      </w:r>
      <w:r w:rsidRPr="00570FE7">
        <w:rPr>
          <w:rFonts w:ascii="Times New Roman" w:eastAsia="Times New Roman" w:hAnsi="Times New Roman" w:cs="Times New Roman"/>
          <w:sz w:val="24"/>
          <w:szCs w:val="24"/>
          <w:u w:val="single"/>
        </w:rPr>
        <w:t>июня</w:t>
      </w:r>
      <w:r w:rsidRPr="00570FE7">
        <w:rPr>
          <w:rFonts w:ascii="Times New Roman" w:eastAsia="Times New Roman" w:hAnsi="Times New Roman" w:cs="Times New Roman"/>
          <w:sz w:val="24"/>
          <w:szCs w:val="24"/>
        </w:rPr>
        <w:t>___ 2020 г.</w:t>
      </w: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Председатель цикловой комиссии ______________ /</w:t>
      </w:r>
      <w:proofErr w:type="spellStart"/>
      <w:r w:rsidRPr="00570FE7">
        <w:rPr>
          <w:rFonts w:ascii="Times New Roman" w:eastAsia="Times New Roman" w:hAnsi="Times New Roman" w:cs="Times New Roman"/>
          <w:sz w:val="24"/>
          <w:szCs w:val="24"/>
        </w:rPr>
        <w:t>Коломоец</w:t>
      </w:r>
      <w:proofErr w:type="spellEnd"/>
      <w:r w:rsidRPr="00570FE7">
        <w:rPr>
          <w:rFonts w:ascii="Times New Roman" w:eastAsia="Times New Roman" w:hAnsi="Times New Roman" w:cs="Times New Roman"/>
          <w:sz w:val="24"/>
          <w:szCs w:val="24"/>
        </w:rPr>
        <w:t xml:space="preserve"> Ю.Г./</w:t>
      </w: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«Согласовано»</w:t>
      </w: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Методист ______________/</w:t>
      </w:r>
      <w:proofErr w:type="spellStart"/>
      <w:r w:rsidRPr="00570FE7">
        <w:rPr>
          <w:rFonts w:ascii="Times New Roman" w:eastAsia="Times New Roman" w:hAnsi="Times New Roman" w:cs="Times New Roman"/>
          <w:sz w:val="24"/>
          <w:szCs w:val="24"/>
        </w:rPr>
        <w:t>Бикчандаева</w:t>
      </w:r>
      <w:proofErr w:type="spellEnd"/>
      <w:r w:rsidRPr="00570FE7">
        <w:rPr>
          <w:rFonts w:ascii="Times New Roman" w:eastAsia="Times New Roman" w:hAnsi="Times New Roman" w:cs="Times New Roman"/>
          <w:sz w:val="24"/>
          <w:szCs w:val="24"/>
        </w:rPr>
        <w:t xml:space="preserve"> Д. М./</w:t>
      </w: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FE7" w:rsidRPr="00570FE7" w:rsidRDefault="00570FE7" w:rsidP="00570FE7">
      <w:pPr>
        <w:tabs>
          <w:tab w:val="clear" w:pos="7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0FE7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570FE7" w:rsidRPr="00570FE7" w:rsidRDefault="00570FE7" w:rsidP="00570FE7">
      <w:pPr>
        <w:tabs>
          <w:tab w:val="clear" w:pos="7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938"/>
        <w:gridCol w:w="1276"/>
      </w:tblGrid>
      <w:tr w:rsidR="00570FE7" w:rsidRPr="00570FE7" w:rsidTr="00570FE7">
        <w:trPr>
          <w:trHeight w:val="211"/>
        </w:trPr>
        <w:tc>
          <w:tcPr>
            <w:tcW w:w="392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x-none"/>
              </w:rPr>
            </w:pPr>
          </w:p>
        </w:tc>
        <w:tc>
          <w:tcPr>
            <w:tcW w:w="1276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стр.</w:t>
            </w:r>
          </w:p>
        </w:tc>
      </w:tr>
      <w:tr w:rsidR="00570FE7" w:rsidRPr="00570FE7" w:rsidTr="00570FE7">
        <w:tc>
          <w:tcPr>
            <w:tcW w:w="392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4</w:t>
            </w:r>
          </w:p>
        </w:tc>
      </w:tr>
      <w:tr w:rsidR="00570FE7" w:rsidRPr="00570FE7" w:rsidTr="00570FE7">
        <w:tc>
          <w:tcPr>
            <w:tcW w:w="392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2. СТРУКТУРА  И    СОДЕРЖАНИЕ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7</w:t>
            </w:r>
          </w:p>
        </w:tc>
      </w:tr>
      <w:tr w:rsidR="00570FE7" w:rsidRPr="00570FE7" w:rsidTr="00570FE7">
        <w:tc>
          <w:tcPr>
            <w:tcW w:w="392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3. УСЛОВИЯ  РЕАЛИЗАЦИИ  ПРОГРАММЫ</w:t>
            </w:r>
          </w:p>
        </w:tc>
        <w:tc>
          <w:tcPr>
            <w:tcW w:w="1276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17</w:t>
            </w:r>
          </w:p>
        </w:tc>
      </w:tr>
      <w:tr w:rsidR="00570FE7" w:rsidRPr="00570FE7" w:rsidTr="00570FE7">
        <w:tc>
          <w:tcPr>
            <w:tcW w:w="392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20</w:t>
            </w:r>
          </w:p>
        </w:tc>
      </w:tr>
    </w:tbl>
    <w:p w:rsidR="00570FE7" w:rsidRPr="00570FE7" w:rsidRDefault="00570FE7" w:rsidP="00570FE7">
      <w:pPr>
        <w:keepNext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x-none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3"/>
          <w:szCs w:val="23"/>
        </w:rPr>
      </w:pPr>
    </w:p>
    <w:p w:rsidR="00570FE7" w:rsidRP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570FE7">
        <w:rPr>
          <w:rFonts w:ascii="Times New Roman" w:eastAsia="Times New Roman" w:hAnsi="Times New Roman" w:cs="Times New Roman"/>
          <w:b/>
          <w:caps/>
          <w:sz w:val="23"/>
          <w:szCs w:val="23"/>
          <w:u w:val="single"/>
        </w:rPr>
        <w:br w:type="page"/>
      </w:r>
      <w:r w:rsidRPr="00570FE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>1. ПАСПОРТ     ПРОГРАММЫ    УЧЕБНОЙ ДИСЦИПЛИНЫ</w:t>
      </w:r>
    </w:p>
    <w:p w:rsid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b/>
          <w:sz w:val="24"/>
          <w:szCs w:val="24"/>
        </w:rPr>
        <w:t xml:space="preserve">ОП.03 Русский язык и культура речи </w:t>
      </w:r>
    </w:p>
    <w:p w:rsidR="00570FE7" w:rsidRPr="00570FE7" w:rsidRDefault="00570FE7" w:rsidP="00570FE7">
      <w:pPr>
        <w:widowControl w:val="0"/>
        <w:numPr>
          <w:ilvl w:val="1"/>
          <w:numId w:val="20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570FE7" w:rsidRP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Рабочая программа общеобразовательной учебной дисциплины</w:t>
      </w:r>
      <w:r w:rsidRPr="00570FE7">
        <w:rPr>
          <w:rFonts w:ascii="Calibri" w:eastAsia="Times New Roman" w:hAnsi="Calibri" w:cs="Times New Roman"/>
        </w:rPr>
        <w:t xml:space="preserve"> </w:t>
      </w:r>
      <w:r w:rsidRPr="00570FE7">
        <w:rPr>
          <w:rFonts w:ascii="Times New Roman" w:eastAsia="Times New Roman" w:hAnsi="Times New Roman" w:cs="Times New Roman"/>
          <w:sz w:val="24"/>
          <w:szCs w:val="24"/>
        </w:rPr>
        <w:t>ОП.03 Русский язык и культура речи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E7">
        <w:rPr>
          <w:rFonts w:ascii="Times New Roman" w:eastAsia="Times New Roman" w:hAnsi="Times New Roman" w:cs="Times New Roman"/>
          <w:sz w:val="24"/>
          <w:szCs w:val="24"/>
        </w:rPr>
        <w:t>предназначена для изучения русского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51.02.02 Социально-культурная деятельность (по видам)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b/>
          <w:sz w:val="24"/>
          <w:szCs w:val="24"/>
        </w:rPr>
        <w:t>1.2. Место дисциплины в структуре основной профессиональной образовательной программы:</w:t>
      </w:r>
    </w:p>
    <w:p w:rsidR="00570FE7" w:rsidRPr="00570FE7" w:rsidRDefault="00570FE7" w:rsidP="00570FE7">
      <w:pPr>
        <w:tabs>
          <w:tab w:val="clear" w:pos="70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 51.02.02 Социально-культурная деятельность (по видам). Программа принадлежит к цик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лу </w:t>
      </w:r>
      <w:r w:rsidR="00817B79">
        <w:rPr>
          <w:rFonts w:ascii="Times New Roman" w:eastAsia="Times New Roman" w:hAnsi="Times New Roman" w:cs="Times New Roman"/>
          <w:sz w:val="24"/>
          <w:szCs w:val="24"/>
        </w:rPr>
        <w:t>профильных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учебных дисциплин (ОП</w:t>
      </w:r>
      <w:r w:rsidRPr="00570FE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ОП.03 Русский язык и культура речи обеспечивает формирование общих компетенций по всем видам деятельности ФГОС </w:t>
      </w:r>
      <w:r w:rsidRPr="00570FE7">
        <w:rPr>
          <w:rFonts w:ascii="Times New Roman" w:eastAsia="Times New Roman" w:hAnsi="Times New Roman" w:cs="Times New Roman"/>
          <w:b/>
          <w:bCs/>
          <w:sz w:val="24"/>
          <w:szCs w:val="24"/>
        </w:rPr>
        <w:t>по специальности СПО 51.02.02 Социально-культурная деятельность (по видам)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Особое значение дисциплина имеет при формировании и развитии ОК4,5,6,8,9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OK 4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 xml:space="preserve">ОК 5. 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Использовать информационно-коммуникационные технологии в профессиональной деятельности.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 xml:space="preserve">ОК 6. 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Работать в коллективе и команде, эффективно общаться с коллегами, руководством, потребителями.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 xml:space="preserve">ОК8 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сознанно планировать повышение </w:t>
      </w:r>
      <w:r w:rsidRPr="00570FE7">
        <w:rPr>
          <w:rFonts w:ascii="Times New Roman" w:eastAsia="Times New Roman" w:hAnsi="Times New Roman" w:cs="Times New Roman"/>
          <w:sz w:val="24"/>
          <w:szCs w:val="24"/>
        </w:rPr>
        <w:t>квалификации.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 xml:space="preserve">ОК 9. 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Быть готовым к смене технологий в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0FE7" w:rsidRPr="00570FE7" w:rsidRDefault="00570FE7" w:rsidP="00570FE7">
      <w:pPr>
        <w:numPr>
          <w:ilvl w:val="1"/>
          <w:numId w:val="21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817B79" w:rsidRDefault="00817B79" w:rsidP="00817B79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Цель дисциплины</w:t>
      </w:r>
      <w:r>
        <w:rPr>
          <w:rFonts w:ascii="Times New Roman" w:hAnsi="Times New Roman" w:cs="Times New Roman"/>
        </w:rPr>
        <w:t xml:space="preserve">: закрепить знание правил русского языка, воспитать и совершенствовать культуру устной и письменной речи, способствовать формированию грамотного и высокообразованного специалиста в области культуры, привить желание совершенствовать свою </w:t>
      </w:r>
      <w:r>
        <w:rPr>
          <w:rFonts w:ascii="Times New Roman" w:hAnsi="Times New Roman" w:cs="Times New Roman"/>
        </w:rPr>
        <w:lastRenderedPageBreak/>
        <w:t xml:space="preserve">речь, способствовать успешной работе в области самообразования, воспитать культурно-ценностное отношение к русской речи, чувство гордости за национальный язык. </w:t>
      </w:r>
    </w:p>
    <w:p w:rsidR="00817B79" w:rsidRDefault="00817B79" w:rsidP="00817B79">
      <w:pPr>
        <w:shd w:val="clear" w:color="auto" w:fill="FFFFFF"/>
        <w:tabs>
          <w:tab w:val="left" w:pos="142"/>
        </w:tabs>
        <w:ind w:left="567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</w:rPr>
        <w:t xml:space="preserve">Задачи дисциплины: </w:t>
      </w:r>
    </w:p>
    <w:p w:rsidR="00817B79" w:rsidRDefault="00817B79" w:rsidP="00817B79">
      <w:pPr>
        <w:numPr>
          <w:ilvl w:val="0"/>
          <w:numId w:val="2"/>
        </w:numPr>
        <w:shd w:val="clear" w:color="auto" w:fill="FFFFFF"/>
        <w:tabs>
          <w:tab w:val="clear" w:pos="708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ознакомить студентов с нормами литературного языка, различными стилями речи, лексическими и фонетическими средствами языковой выразительности. </w:t>
      </w:r>
    </w:p>
    <w:p w:rsidR="00817B79" w:rsidRDefault="00817B79" w:rsidP="00817B79">
      <w:pPr>
        <w:numPr>
          <w:ilvl w:val="0"/>
          <w:numId w:val="2"/>
        </w:numPr>
        <w:shd w:val="clear" w:color="auto" w:fill="FFFFFF"/>
        <w:tabs>
          <w:tab w:val="clear" w:pos="708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научить культуре работы с книгой,</w:t>
      </w:r>
    </w:p>
    <w:p w:rsidR="00817B79" w:rsidRDefault="00817B79" w:rsidP="00817B79">
      <w:pPr>
        <w:numPr>
          <w:ilvl w:val="0"/>
          <w:numId w:val="2"/>
        </w:numPr>
        <w:shd w:val="clear" w:color="auto" w:fill="FFFFFF"/>
        <w:tabs>
          <w:tab w:val="clear" w:pos="708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дать студентам знания, которые будут способствовать умению пользоваться словарями, овладению правилами делового письма.</w:t>
      </w:r>
    </w:p>
    <w:p w:rsidR="00817B79" w:rsidRDefault="00817B79" w:rsidP="00817B79">
      <w:pPr>
        <w:numPr>
          <w:ilvl w:val="0"/>
          <w:numId w:val="2"/>
        </w:numPr>
        <w:shd w:val="clear" w:color="auto" w:fill="FFFFFF"/>
        <w:tabs>
          <w:tab w:val="clear" w:pos="708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расширить лингвистический кругозор студентов.</w:t>
      </w:r>
    </w:p>
    <w:p w:rsidR="00817B79" w:rsidRDefault="00817B79" w:rsidP="00817B79">
      <w:pPr>
        <w:numPr>
          <w:ilvl w:val="0"/>
          <w:numId w:val="2"/>
        </w:numPr>
        <w:shd w:val="clear" w:color="auto" w:fill="FFFFFF"/>
        <w:tabs>
          <w:tab w:val="clear" w:pos="708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совершенствовать их знания о языковых единицах разных уровней (фонетический, лексико-фразеологический и др.) и их функционирования в речи.</w:t>
      </w:r>
    </w:p>
    <w:p w:rsidR="00817B79" w:rsidRDefault="00817B79" w:rsidP="00817B79">
      <w:pPr>
        <w:numPr>
          <w:ilvl w:val="0"/>
          <w:numId w:val="2"/>
        </w:numPr>
        <w:shd w:val="clear" w:color="auto" w:fill="FFFFFF"/>
        <w:tabs>
          <w:tab w:val="clear" w:pos="708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совершенствовать орфографическую и пунктуационную грамотность.</w:t>
      </w:r>
      <w:r>
        <w:rPr>
          <w:rFonts w:ascii="Times New Roman" w:hAnsi="Times New Roman" w:cs="Times New Roman"/>
        </w:rPr>
        <w:tab/>
      </w:r>
    </w:p>
    <w:p w:rsidR="00817B79" w:rsidRDefault="00817B79" w:rsidP="00817B7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7B79" w:rsidRDefault="00817B79" w:rsidP="00817B7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программы учебной дисциплины обучающимися осваиваются умения и знания.</w:t>
      </w:r>
    </w:p>
    <w:p w:rsidR="00817B79" w:rsidRDefault="00817B79" w:rsidP="00817B7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17B79" w:rsidTr="00843FB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Default="00817B79" w:rsidP="00843FBD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ОК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Default="00817B79" w:rsidP="00843FBD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Default="00817B79" w:rsidP="00843FBD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Знания</w:t>
            </w:r>
          </w:p>
        </w:tc>
      </w:tr>
      <w:tr w:rsidR="00817B79" w:rsidTr="00843FB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Default="00817B79" w:rsidP="00843FBD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4,5,6,8,9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9" w:rsidRDefault="00817B79" w:rsidP="00843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пользоваться орфоэпическими словарями, словарями русского языка;</w:t>
            </w:r>
          </w:p>
          <w:p w:rsidR="00817B79" w:rsidRDefault="00817B79" w:rsidP="00843FB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определять лексическое значение слова;</w:t>
            </w:r>
          </w:p>
          <w:p w:rsidR="00817B79" w:rsidRDefault="00817B79" w:rsidP="00843FB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использовать словообразовательные средства в изобразительных целях;</w:t>
            </w:r>
          </w:p>
          <w:p w:rsidR="00817B79" w:rsidRDefault="00817B79" w:rsidP="00843FB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пользоваться багажом синтаксических средств при создании собственных текстов официально-делового, учебно-научного стилей; редактировать собственные тексты и тексты других авторов;</w:t>
            </w:r>
          </w:p>
          <w:p w:rsidR="00817B79" w:rsidRDefault="00817B79" w:rsidP="00843FB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пользоваться знаками препинания, вариативными и факультативными знаками препинания;</w:t>
            </w:r>
          </w:p>
          <w:p w:rsidR="00817B79" w:rsidRDefault="00817B79" w:rsidP="00843FBD">
            <w:pPr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различать тексты по их принадлежности к стилям; анализировать речь с точки ее нормативности, уместности и целесообразности;</w:t>
            </w:r>
          </w:p>
          <w:p w:rsidR="00817B79" w:rsidRDefault="00817B79" w:rsidP="00843FBD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9" w:rsidRDefault="00817B79" w:rsidP="00843FBD">
            <w:pPr>
              <w:pStyle w:val="Style8"/>
              <w:widowControl/>
              <w:spacing w:line="228" w:lineRule="auto"/>
              <w:jc w:val="left"/>
              <w:rPr>
                <w:iCs/>
              </w:rPr>
            </w:pPr>
            <w:r>
              <w:t xml:space="preserve">- </w:t>
            </w:r>
            <w:r>
              <w:rPr>
                <w:iCs/>
              </w:rPr>
              <w:t>фонемы; особенности русского ударения, основные тенденции в развитии русского ударения; логическое ударение; орфоэпические нормы;</w:t>
            </w:r>
          </w:p>
          <w:p w:rsidR="00817B79" w:rsidRDefault="00817B79" w:rsidP="00843FB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лексические и фразеологические единицы русского языка; изобразительно-выразительные возможности лексики и фразеологии; употребление профессиональной лексики и научных терминов;</w:t>
            </w:r>
          </w:p>
          <w:p w:rsidR="00817B79" w:rsidRDefault="00817B79" w:rsidP="00843FB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способы словообразования;</w:t>
            </w:r>
          </w:p>
          <w:p w:rsidR="00817B79" w:rsidRDefault="00817B79" w:rsidP="00843FB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самостоятельные и служебные части речи;</w:t>
            </w:r>
          </w:p>
          <w:p w:rsidR="00817B79" w:rsidRDefault="00817B79" w:rsidP="00843FB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синтаксический строй предложений;</w:t>
            </w:r>
          </w:p>
          <w:p w:rsidR="00817B79" w:rsidRDefault="00817B79" w:rsidP="00843FB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правила правописания;</w:t>
            </w:r>
          </w:p>
          <w:p w:rsidR="00817B79" w:rsidRDefault="00817B79" w:rsidP="00843FBD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- функциональные стили литературного языка</w:t>
            </w:r>
          </w:p>
          <w:p w:rsidR="00817B79" w:rsidRDefault="00817B79" w:rsidP="00843FBD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17B79" w:rsidRDefault="00817B79" w:rsidP="00817B7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817B79" w:rsidRDefault="00817B79" w:rsidP="00817B7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1.4. Рекомендуемое количество часов на освоение программы дисциплины:</w:t>
      </w:r>
    </w:p>
    <w:p w:rsidR="00817B79" w:rsidRDefault="00817B79" w:rsidP="00817B7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максимальной учебной нагрузки обучающегося 99 часов, в том числе:</w:t>
      </w:r>
    </w:p>
    <w:p w:rsidR="00817B79" w:rsidRDefault="00817B79" w:rsidP="00817B7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обязательной аудиторной учебной нагрузки обучающегося 66 часов;</w:t>
      </w:r>
    </w:p>
    <w:p w:rsidR="00817B79" w:rsidRDefault="00817B79" w:rsidP="00817B7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самостоятельной работы обучающегося 33 часа.</w:t>
      </w:r>
    </w:p>
    <w:p w:rsid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7B79" w:rsidRPr="00570FE7" w:rsidRDefault="00817B79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FE7" w:rsidRPr="00570FE7" w:rsidRDefault="00570FE7" w:rsidP="00570FE7">
      <w:pPr>
        <w:keepNext/>
        <w:tabs>
          <w:tab w:val="clear" w:pos="708"/>
        </w:tabs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570FE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2.  СТРУКТУРА И СОДЕРЖАНИЕ УЧЕБНОЙ ДИСЦИПЛИНЫ </w:t>
      </w:r>
    </w:p>
    <w:p w:rsidR="00817B79" w:rsidRDefault="00817B79" w:rsidP="00817B7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7B79">
        <w:rPr>
          <w:rFonts w:ascii="Times New Roman" w:eastAsia="Times New Roman" w:hAnsi="Times New Roman" w:cs="Times New Roman"/>
          <w:b/>
          <w:sz w:val="24"/>
          <w:szCs w:val="24"/>
        </w:rPr>
        <w:t>ОП.03 Русский язык и культура речи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70FE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2.1. Объем учебной дисциплины и виды учебной работы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8"/>
        <w:gridCol w:w="1585"/>
      </w:tblGrid>
      <w:tr w:rsidR="00570FE7" w:rsidRPr="00570FE7" w:rsidTr="00570FE7">
        <w:trPr>
          <w:trHeight w:val="460"/>
        </w:trPr>
        <w:tc>
          <w:tcPr>
            <w:tcW w:w="8338" w:type="dxa"/>
            <w:shd w:val="clear" w:color="auto" w:fill="auto"/>
          </w:tcPr>
          <w:p w:rsidR="00570FE7" w:rsidRPr="00570FE7" w:rsidRDefault="00570FE7" w:rsidP="00570FE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585" w:type="dxa"/>
            <w:shd w:val="clear" w:color="auto" w:fill="auto"/>
          </w:tcPr>
          <w:p w:rsidR="00570FE7" w:rsidRPr="00570FE7" w:rsidRDefault="00570FE7" w:rsidP="00570FE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570FE7" w:rsidRPr="00570FE7" w:rsidTr="00570FE7">
        <w:trPr>
          <w:trHeight w:val="285"/>
        </w:trPr>
        <w:tc>
          <w:tcPr>
            <w:tcW w:w="8338" w:type="dxa"/>
            <w:shd w:val="clear" w:color="auto" w:fill="auto"/>
          </w:tcPr>
          <w:p w:rsidR="00570FE7" w:rsidRPr="00570FE7" w:rsidRDefault="00570FE7" w:rsidP="00570FE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585" w:type="dxa"/>
            <w:shd w:val="clear" w:color="auto" w:fill="auto"/>
          </w:tcPr>
          <w:p w:rsidR="00570FE7" w:rsidRPr="00570FE7" w:rsidRDefault="00817B79" w:rsidP="00570FE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</w:tr>
      <w:tr w:rsidR="00570FE7" w:rsidRPr="00570FE7" w:rsidTr="00570FE7">
        <w:tc>
          <w:tcPr>
            <w:tcW w:w="8338" w:type="dxa"/>
            <w:shd w:val="clear" w:color="auto" w:fill="auto"/>
          </w:tcPr>
          <w:p w:rsidR="00570FE7" w:rsidRPr="00570FE7" w:rsidRDefault="00570FE7" w:rsidP="00570FE7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585" w:type="dxa"/>
            <w:shd w:val="clear" w:color="auto" w:fill="auto"/>
          </w:tcPr>
          <w:p w:rsidR="00570FE7" w:rsidRPr="00570FE7" w:rsidRDefault="00817B79" w:rsidP="00570FE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66</w:t>
            </w:r>
          </w:p>
        </w:tc>
      </w:tr>
      <w:tr w:rsidR="00570FE7" w:rsidRPr="00570FE7" w:rsidTr="00570FE7">
        <w:tc>
          <w:tcPr>
            <w:tcW w:w="8338" w:type="dxa"/>
            <w:shd w:val="clear" w:color="auto" w:fill="auto"/>
          </w:tcPr>
          <w:p w:rsidR="00570FE7" w:rsidRPr="00570FE7" w:rsidRDefault="00570FE7" w:rsidP="00570FE7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FE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85" w:type="dxa"/>
            <w:shd w:val="clear" w:color="auto" w:fill="auto"/>
          </w:tcPr>
          <w:p w:rsidR="00570FE7" w:rsidRPr="00570FE7" w:rsidRDefault="00570FE7" w:rsidP="00570FE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70FE7" w:rsidRPr="00570FE7" w:rsidTr="00570FE7">
        <w:tc>
          <w:tcPr>
            <w:tcW w:w="8338" w:type="dxa"/>
            <w:shd w:val="clear" w:color="auto" w:fill="auto"/>
          </w:tcPr>
          <w:p w:rsidR="00570FE7" w:rsidRPr="00570FE7" w:rsidRDefault="00570FE7" w:rsidP="00570FE7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FE7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585" w:type="dxa"/>
            <w:shd w:val="clear" w:color="auto" w:fill="auto"/>
          </w:tcPr>
          <w:p w:rsidR="00570FE7" w:rsidRPr="00570FE7" w:rsidRDefault="00786732" w:rsidP="00817B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34</w:t>
            </w:r>
          </w:p>
        </w:tc>
      </w:tr>
      <w:tr w:rsidR="00570FE7" w:rsidRPr="00570FE7" w:rsidTr="00570FE7">
        <w:tc>
          <w:tcPr>
            <w:tcW w:w="8338" w:type="dxa"/>
            <w:shd w:val="clear" w:color="auto" w:fill="auto"/>
          </w:tcPr>
          <w:p w:rsidR="00570FE7" w:rsidRPr="00570FE7" w:rsidRDefault="00570FE7" w:rsidP="00570FE7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F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585" w:type="dxa"/>
            <w:shd w:val="clear" w:color="auto" w:fill="auto"/>
          </w:tcPr>
          <w:p w:rsidR="00570FE7" w:rsidRPr="00570FE7" w:rsidRDefault="00786732" w:rsidP="00570FE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32</w:t>
            </w:r>
          </w:p>
        </w:tc>
      </w:tr>
      <w:tr w:rsidR="00570FE7" w:rsidRPr="00570FE7" w:rsidTr="00570FE7">
        <w:tc>
          <w:tcPr>
            <w:tcW w:w="8338" w:type="dxa"/>
            <w:shd w:val="clear" w:color="auto" w:fill="auto"/>
          </w:tcPr>
          <w:p w:rsidR="00570FE7" w:rsidRPr="00570FE7" w:rsidRDefault="00570FE7" w:rsidP="00570FE7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585" w:type="dxa"/>
            <w:shd w:val="clear" w:color="auto" w:fill="auto"/>
          </w:tcPr>
          <w:p w:rsidR="00570FE7" w:rsidRPr="00570FE7" w:rsidRDefault="00570FE7" w:rsidP="00817B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70F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="00817B7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</w:tr>
      <w:tr w:rsidR="00570FE7" w:rsidRPr="00570FE7" w:rsidTr="00570FE7">
        <w:tc>
          <w:tcPr>
            <w:tcW w:w="9923" w:type="dxa"/>
            <w:gridSpan w:val="2"/>
            <w:shd w:val="clear" w:color="auto" w:fill="auto"/>
          </w:tcPr>
          <w:p w:rsidR="00570FE7" w:rsidRPr="00570FE7" w:rsidRDefault="00570FE7" w:rsidP="00817B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70F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Итоговая аттестация в форме </w:t>
            </w:r>
            <w:r w:rsidR="00817B7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дифференцированного </w:t>
            </w:r>
            <w:r w:rsidR="00817B79" w:rsidRPr="00817B7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зачета</w:t>
            </w:r>
            <w:r w:rsidRPr="00817B7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570F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</w:t>
            </w:r>
          </w:p>
        </w:tc>
      </w:tr>
    </w:tbl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817B7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817B79">
          <w:pgSz w:w="11906" w:h="16838"/>
          <w:pgMar w:top="1134" w:right="1134" w:bottom="1134" w:left="1134" w:header="708" w:footer="708" w:gutter="0"/>
          <w:cols w:space="720"/>
        </w:sectPr>
      </w:pPr>
    </w:p>
    <w:p w:rsidR="00817B79" w:rsidRPr="00817B79" w:rsidRDefault="00817B79" w:rsidP="00817B7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7B7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 ОП.03 Русский язык и культура речи</w:t>
      </w:r>
    </w:p>
    <w:p w:rsidR="00817B79" w:rsidRPr="00817B79" w:rsidRDefault="00817B79" w:rsidP="00817B7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3"/>
          <w:szCs w:val="23"/>
        </w:rPr>
      </w:pPr>
      <w:r w:rsidRPr="00817B79">
        <w:rPr>
          <w:rFonts w:ascii="Times New Roman" w:eastAsia="Times New Roman" w:hAnsi="Times New Roman" w:cs="Times New Roman"/>
          <w:bCs/>
          <w:i/>
          <w:sz w:val="23"/>
          <w:szCs w:val="23"/>
        </w:rPr>
        <w:tab/>
      </w:r>
      <w:r w:rsidRPr="00817B79">
        <w:rPr>
          <w:rFonts w:ascii="Times New Roman" w:eastAsia="Times New Roman" w:hAnsi="Times New Roman" w:cs="Times New Roman"/>
          <w:bCs/>
          <w:i/>
          <w:sz w:val="23"/>
          <w:szCs w:val="23"/>
        </w:rPr>
        <w:tab/>
      </w:r>
    </w:p>
    <w:tbl>
      <w:tblPr>
        <w:tblW w:w="14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9214"/>
        <w:gridCol w:w="1134"/>
        <w:gridCol w:w="850"/>
        <w:gridCol w:w="1560"/>
      </w:tblGrid>
      <w:tr w:rsidR="00817B79" w:rsidRPr="00817B79" w:rsidTr="00843FBD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2B0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Осваиваемые элементы компетенций</w:t>
            </w:r>
          </w:p>
        </w:tc>
      </w:tr>
      <w:tr w:rsidR="00817B79" w:rsidRPr="00817B79" w:rsidTr="00843FBD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17B79" w:rsidRPr="00817B79" w:rsidTr="00843FBD">
        <w:trPr>
          <w:trHeight w:val="83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Pr="00817B79" w:rsidRDefault="00817B79" w:rsidP="00817B79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  <w:p w:rsidR="00817B79" w:rsidRPr="00817B79" w:rsidRDefault="00817B79" w:rsidP="00817B79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Pr="00817B79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B79" w:rsidRPr="00817B79" w:rsidRDefault="00817B79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17B79" w:rsidRPr="00817B79" w:rsidTr="00817B79">
        <w:trPr>
          <w:trHeight w:val="212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1.1. </w:t>
            </w:r>
          </w:p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Предмет, цели и задачи курса «Русский язык и культура речи».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817B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Предмет и задачи культуры речи, ее взаимосвязь с риторикой, стилистикой и другими гуманитарными науками. </w:t>
            </w:r>
          </w:p>
          <w:p w:rsid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817B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Основные аспекты культуры речи. </w:t>
            </w:r>
          </w:p>
          <w:p w:rsid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Pr="00817B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Литературный язык как образцовая форма языка, служащая основой изучения культуры речи и стилистики. </w:t>
            </w:r>
          </w:p>
          <w:p w:rsid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Pr="00817B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Основные признаки и функции литературного языка. </w:t>
            </w:r>
          </w:p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 </w:t>
            </w:r>
            <w:r w:rsidRPr="00817B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Литературный язык в системе форм существования русского национального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7B79" w:rsidRPr="00817B79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  <w:p w:rsidR="00817B79" w:rsidRPr="00817B79" w:rsidRDefault="00817B79" w:rsidP="00817B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B79" w:rsidRPr="00817B79" w:rsidRDefault="00817B79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E66B3" w:rsidRPr="00817B79" w:rsidTr="00843FBD">
        <w:trPr>
          <w:trHeight w:val="1544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1.2. </w:t>
            </w:r>
          </w:p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6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 речи в аспекте культуры личности и общечеловеческой культуры.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E66B3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9E66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Слово как средство общения между людьми, способ обмена информацией, инструмент воздействия на осознание и поступки другого человека. </w:t>
            </w:r>
          </w:p>
          <w:p w:rsidR="009E66B3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Культура речи</w:t>
            </w:r>
            <w:r w:rsidRPr="009E66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 составная часть общей культуры человека, его образованности, профессиональной подготовки будущего специалиста в области физической культуры и спорта.</w:t>
            </w:r>
          </w:p>
          <w:p w:rsidR="009E66B3" w:rsidRPr="00817B79" w:rsidRDefault="009E66B3" w:rsidP="009E66B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№1</w:t>
            </w:r>
            <w:r w:rsidRPr="00817B7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: </w:t>
            </w:r>
            <w:r w:rsidRPr="009E66B3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Культура речи и ее роль в профессиональной деятельности будущего специалиста в области 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культуры и искусств.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6B3" w:rsidRPr="00817B79" w:rsidRDefault="009E66B3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E66B3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3" w:rsidRPr="00843FBD" w:rsidRDefault="009E66B3" w:rsidP="009E66B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3FB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Самостоятельная работа №1: </w:t>
            </w:r>
            <w:r w:rsidRPr="00C93EA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</w:rPr>
              <w:t xml:space="preserve">составление конспекта по теме из интернет-источника: </w:t>
            </w:r>
            <w:hyperlink r:id="rId7" w:history="1">
              <w:r w:rsidRPr="00C93EA8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highlight w:val="lightGray"/>
                  <w:u w:val="single"/>
                </w:rPr>
                <w:t>https://russkiiyazyk.ru/</w:t>
              </w:r>
            </w:hyperlink>
            <w:r w:rsidRPr="00843FB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3" w:rsidRPr="00817B79" w:rsidRDefault="009E66B3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17B79" w:rsidRPr="00817B79" w:rsidTr="00843FBD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B3" w:rsidRPr="00817B79" w:rsidRDefault="009E66B3" w:rsidP="009E66B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</w:p>
          <w:p w:rsidR="00817B79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Структурные и коммуникативные свойства языка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9" w:rsidRPr="00843FBD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Pr="00817B79" w:rsidRDefault="00547B9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Pr="00817B79" w:rsidRDefault="00817B79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E66B3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6B3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2.1.</w:t>
            </w:r>
          </w:p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6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Язык – знаковая система. Функции языка. Формы существования языка.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3" w:rsidRPr="009E66B3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E66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E66B3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9E66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Социальная обусловленность возникновения и развития языка. </w:t>
            </w:r>
          </w:p>
          <w:p w:rsidR="009E66B3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9E66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Основные функции языка. </w:t>
            </w:r>
          </w:p>
          <w:p w:rsidR="009E66B3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Pr="009E66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Язык как знаковая система. Структура языка. </w:t>
            </w:r>
          </w:p>
          <w:p w:rsidR="009E66B3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Pr="009E66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Основные единицы языковой системы и принципы их выделения. Национальный русский язык. Формы национального языка. </w:t>
            </w:r>
          </w:p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 </w:t>
            </w:r>
            <w:r w:rsidRPr="009E66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Литературный язык – высшая форма развития национального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3" w:rsidRPr="00817B79" w:rsidRDefault="00547B9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3" w:rsidRPr="00817B79" w:rsidRDefault="009E66B3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E66B3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 №2</w:t>
            </w:r>
            <w:r w:rsidRPr="009E66B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: </w:t>
            </w:r>
            <w:r w:rsidRPr="009E66B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работа с дополнительной литературой на тему «Литературный язык – высшая форма развития национального языка»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3" w:rsidRPr="00817B79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3" w:rsidRPr="00817B79" w:rsidRDefault="009E66B3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4707" w:rsidRPr="00817B79" w:rsidTr="00C93EA8">
        <w:trPr>
          <w:trHeight w:val="115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2.2</w:t>
            </w:r>
            <w:r w:rsidRPr="009E6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7A4707" w:rsidRPr="00817B79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6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Язык и речь. Особенности речи. Разновидности речи.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E66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A4707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9E66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Культура речи как уровень практического владения языком, как учение о коммуникативных качествах литературной речи и как система знаний, умений и навыков, обеспечивающих эффективное использование языка для целей коммуникации.</w:t>
            </w:r>
          </w:p>
          <w:p w:rsidR="007A4707" w:rsidRPr="009E66B3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4118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2:</w:t>
            </w:r>
            <w:r w:rsidRPr="00F41183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«Язык и речь. Особенности речи. Разновидности речи»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Pr="00817B79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Pr="00817B79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Pr="00817B79" w:rsidRDefault="007A4707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1183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183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2.3.</w:t>
            </w:r>
          </w:p>
          <w:p w:rsidR="00F41183" w:rsidRPr="00817B79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11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Функциональные стили языка. Общая характеристика.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41183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F411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Функциональные стили русского языка: разговорный, научный, публицистический, официально-деловой, стиль художественной литературы. </w:t>
            </w:r>
          </w:p>
          <w:p w:rsidR="00F41183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F411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Сферы их использования, языковые признаки. </w:t>
            </w:r>
          </w:p>
          <w:p w:rsidR="00F41183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Pr="00F411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Особенности построения текстов разных стилей.</w:t>
            </w:r>
          </w:p>
          <w:p w:rsidR="00F41183" w:rsidRPr="00F41183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118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3:</w:t>
            </w:r>
            <w:r w:rsidRPr="00F41183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«Характеристика стилей речи русского языка»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Pr="00817B79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Pr="00817B79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Pr="00817B79" w:rsidRDefault="00F41183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1183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Pr="00817B79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Pr="00817B79" w:rsidRDefault="00F41183" w:rsidP="007A4707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4118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та обучающихся № </w:t>
            </w:r>
            <w:r w:rsidR="007A47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3</w:t>
            </w:r>
            <w:r w:rsidRPr="00F4118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: </w:t>
            </w:r>
            <w:r w:rsidRPr="00F411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заполнение таблицы «Функциональные стили русского языка»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Pr="00817B79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Pr="00817B79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Pr="00817B79" w:rsidRDefault="00F41183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4707" w:rsidRPr="00817B79" w:rsidTr="00C93EA8">
        <w:trPr>
          <w:trHeight w:val="115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2.4.</w:t>
            </w:r>
          </w:p>
          <w:p w:rsidR="007A4707" w:rsidRPr="00817B79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11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Коммуникативные качества речи.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Pr="003024E2" w:rsidRDefault="007A4707" w:rsidP="00F4118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A4707" w:rsidRPr="003024E2" w:rsidRDefault="007A4707" w:rsidP="00F4118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Язык и речь. Функции языка. Речь и ее особенности. Функции речи. </w:t>
            </w:r>
          </w:p>
          <w:p w:rsidR="007A4707" w:rsidRPr="003024E2" w:rsidRDefault="007A4707" w:rsidP="00F4118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Фоническая и информативная речь. </w:t>
            </w:r>
          </w:p>
          <w:p w:rsidR="007A4707" w:rsidRPr="003024E2" w:rsidRDefault="007A4707" w:rsidP="00F4118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Информативное речевое поведение. </w:t>
            </w:r>
          </w:p>
          <w:p w:rsidR="007A4707" w:rsidRPr="003024E2" w:rsidRDefault="007A4707" w:rsidP="00F4118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Практическая работа № 4: </w:t>
            </w:r>
            <w:r w:rsidRPr="003024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«Стилистический анализ текста»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Pr="00817B79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Pr="00817B79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Pr="00817B79" w:rsidRDefault="007A4707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1183" w:rsidRPr="00817B79" w:rsidTr="00843FBD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Default="003024E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</w:p>
          <w:p w:rsidR="003024E2" w:rsidRDefault="003024E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 истории русского языка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Pr="00817B79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Pr="009D5E6F" w:rsidRDefault="00547B9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Pr="00817B79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Pr="00817B79" w:rsidRDefault="00F41183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24E2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4E2" w:rsidRDefault="003024E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3.1.</w:t>
            </w:r>
          </w:p>
          <w:p w:rsidR="003024E2" w:rsidRDefault="003024E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 истории русского литературного языка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Pr="003024E2" w:rsidRDefault="003024E2" w:rsidP="003024E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024E2" w:rsidRPr="003024E2" w:rsidRDefault="003024E2" w:rsidP="003024E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Языковое древо мира. Индоевропейский праязык, основные ветви. </w:t>
            </w:r>
          </w:p>
          <w:p w:rsidR="003024E2" w:rsidRPr="003024E2" w:rsidRDefault="003024E2" w:rsidP="003024E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История происхождения современного русского языка (от общеславянского языка к украинскому, русскому, белорусскому языкам). </w:t>
            </w:r>
          </w:p>
          <w:p w:rsidR="003024E2" w:rsidRPr="00817B79" w:rsidRDefault="003024E2" w:rsidP="003024E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Pr="00817B79" w:rsidRDefault="00547B9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Pr="00817B79" w:rsidRDefault="003024E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Pr="00817B79" w:rsidRDefault="003024E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24E2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Default="003024E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Pr="00817B79" w:rsidRDefault="003024E2" w:rsidP="007A4707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стоятельная работа №</w:t>
            </w:r>
            <w:r w:rsidR="007A47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:</w:t>
            </w:r>
            <w:r w:rsidRPr="003024E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024E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подготовить доклады на тему «История происхождения современного русского языка»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Pr="00817B79" w:rsidRDefault="003024E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Pr="00817B79" w:rsidRDefault="003024E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Pr="00817B79" w:rsidRDefault="003024E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24E2" w:rsidRPr="00817B79" w:rsidTr="00843FBD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Default="003024E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3.2.</w:t>
            </w:r>
          </w:p>
          <w:p w:rsidR="003024E2" w:rsidRDefault="003024E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Русский язык как способ существования русского национального языка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Default="003024E2" w:rsidP="003024E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024E2" w:rsidRDefault="003024E2" w:rsidP="003024E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Русский язык - основа национального единства и русской культуры. Язык и нация. </w:t>
            </w:r>
          </w:p>
          <w:p w:rsidR="003024E2" w:rsidRDefault="003024E2" w:rsidP="003024E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Консолидирующая роль языка. </w:t>
            </w:r>
          </w:p>
          <w:p w:rsidR="003024E2" w:rsidRDefault="003024E2" w:rsidP="003024E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Информационная роль языка. </w:t>
            </w:r>
          </w:p>
          <w:p w:rsidR="003024E2" w:rsidRDefault="003024E2" w:rsidP="003024E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Язык как способ национального мировидения. </w:t>
            </w:r>
          </w:p>
          <w:p w:rsidR="003024E2" w:rsidRPr="003024E2" w:rsidRDefault="003024E2" w:rsidP="003024E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 </w:t>
            </w: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Язык - особый мир, стоящий между действительностью и человеком. </w:t>
            </w:r>
          </w:p>
          <w:p w:rsidR="003024E2" w:rsidRPr="003024E2" w:rsidRDefault="003024E2" w:rsidP="003024E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5:</w:t>
            </w:r>
            <w:r w:rsidRPr="003024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«Русский язык как способ существования русского национального языка»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Pr="00817B79" w:rsidRDefault="003024E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Pr="00817B79" w:rsidRDefault="003024E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Pr="00817B79" w:rsidRDefault="003024E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5E6F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3.3.</w:t>
            </w:r>
          </w:p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Русский язык конца ХХ века. Новые явления в русском </w:t>
            </w:r>
            <w:r w:rsidRPr="009D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языке.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Русский язык конца ХХ века. </w:t>
            </w:r>
          </w:p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Новые явления в русском языке. </w:t>
            </w:r>
          </w:p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Способы нормирования русского литературного языка. </w:t>
            </w:r>
          </w:p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4 Виды и причины языковых неудач.</w:t>
            </w:r>
          </w:p>
          <w:p w:rsidR="009D5E6F" w:rsidRPr="003024E2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Практическое занятие № 6: </w:t>
            </w:r>
            <w:r w:rsidRPr="0078673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«Русский язык конца ХХ века. Новые явления в русском языке»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5E6F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3024E2" w:rsidRDefault="009D5E6F" w:rsidP="007A4707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№</w:t>
            </w:r>
            <w:r w:rsidR="007A47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: </w:t>
            </w:r>
            <w:r w:rsidRPr="009D5E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работа с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научными и художественными</w:t>
            </w:r>
            <w:r w:rsidRPr="009D5E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текстами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5E6F" w:rsidRPr="00817B79" w:rsidTr="00843FBD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4.</w:t>
            </w:r>
          </w:p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Нормы современного литературного языка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3024E2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786732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5E6F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4.1.</w:t>
            </w:r>
          </w:p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Орфоэпическая норма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Нормативное произношение и ударение. </w:t>
            </w:r>
          </w:p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Произношение гласных и согласных звуков. </w:t>
            </w:r>
          </w:p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Русское ударение – нефиксированное и подвижное. </w:t>
            </w:r>
          </w:p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Трудности ударения в словах разных частей речи.</w:t>
            </w:r>
          </w:p>
          <w:p w:rsidR="009D5E6F" w:rsidRPr="003024E2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Практическое занятие № 7: </w:t>
            </w:r>
            <w:r w:rsidRPr="009D5E6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«Орфоэпическая норма»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5E6F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3024E2" w:rsidRDefault="009D5E6F" w:rsidP="007A4707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№</w:t>
            </w:r>
            <w:r w:rsidR="007A47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: </w:t>
            </w:r>
            <w:r w:rsidRPr="009D5E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работа с орфоэпическим словарем и словарем ударений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5E6F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4.2.</w:t>
            </w:r>
          </w:p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Лексическая норма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Правильность и точность словоупотребления. </w:t>
            </w:r>
          </w:p>
          <w:p w:rsid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Многозначность и омонимия, плеоназм и тавтология, паронимы, синонимы, антонимы, заимствования, устаревшие слова и неологизмы. </w:t>
            </w:r>
          </w:p>
          <w:p w:rsid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Фразеологические средства языка – фразеологические обороты, языковые афоризмы, устойчивые словосочетания. </w:t>
            </w:r>
          </w:p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Слова ограниченного и неограниченного употребления – профессионализмы, жаргонизмы, диалектизмы и терминологическая лексика.</w:t>
            </w:r>
          </w:p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8:</w:t>
            </w:r>
            <w:r w:rsidRPr="009D5E6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«Лексическая норма»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5E6F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3024E2" w:rsidRDefault="009D5E6F" w:rsidP="007A4707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Самостоятельная работа № </w:t>
            </w:r>
            <w:r w:rsidR="007A47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7</w:t>
            </w:r>
            <w:r w:rsidRPr="009D5E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: подготовить сообщения на тему «Крылатые слова»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5E6F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4.3.</w:t>
            </w:r>
          </w:p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Морфологическая норма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Правильное использование грамматических форм имени существительного, имени прилагательного, имени числительного, местоимения, глагола, причастия и деепричастия.</w:t>
            </w:r>
          </w:p>
          <w:p w:rsidR="009D5E6F" w:rsidRPr="003024E2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9:</w:t>
            </w:r>
            <w:r w:rsidRPr="009D5E6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 «Морфологическая норма»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5E6F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3024E2" w:rsidRDefault="009D5E6F" w:rsidP="007A4707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№ </w:t>
            </w:r>
            <w:r w:rsidR="007A47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8</w:t>
            </w:r>
            <w:r w:rsidRPr="009D5E6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:</w:t>
            </w:r>
            <w:r w:rsidRPr="009D5E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морфологический разбор частей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6732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4.4.</w:t>
            </w:r>
          </w:p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Синтаксическая норма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9D5E6F" w:rsidRDefault="00786732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86732" w:rsidRPr="009D5E6F" w:rsidRDefault="00786732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Порядок слов в предложении, согласование сказуемого с подлежащим, определения с определяемым словом. </w:t>
            </w:r>
          </w:p>
          <w:p w:rsidR="00786732" w:rsidRPr="009D5E6F" w:rsidRDefault="00786732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Труднее случаи именного и глагольного управления – управление при однородных членах предложения, «нанизывание» падежей, придаточных предложений с одинаковыми союзами, выбор правильного падежа и предлога. </w:t>
            </w:r>
          </w:p>
          <w:p w:rsidR="00786732" w:rsidRPr="009D5E6F" w:rsidRDefault="00786732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Употребление обособленных конструкций.</w:t>
            </w:r>
          </w:p>
          <w:p w:rsidR="00786732" w:rsidRPr="003024E2" w:rsidRDefault="00786732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lastRenderedPageBreak/>
              <w:t>Практическое занятие № 10</w:t>
            </w:r>
            <w:r w:rsidRPr="009D5E6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: «Синтаксическая норма»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6732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786732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№ </w:t>
            </w:r>
            <w:r w:rsidR="007A47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9</w:t>
            </w:r>
            <w:r w:rsidRPr="009D5E6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: </w:t>
            </w:r>
            <w:r w:rsidRPr="009D5E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составление схем предложении и их характеристика</w:t>
            </w:r>
          </w:p>
          <w:p w:rsidR="00786732" w:rsidRPr="009D5E6F" w:rsidRDefault="00786732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5E6F" w:rsidRPr="00817B79" w:rsidTr="00843FBD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5.</w:t>
            </w:r>
          </w:p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Устная речь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234B33" w:rsidRDefault="00547B9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6732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732" w:rsidRP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5.1.</w:t>
            </w:r>
          </w:p>
          <w:p w:rsidR="00786732" w:rsidRP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Устная речь. Ее отличие от письменной.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Отличительные особенности устной и письменной речи. </w:t>
            </w:r>
          </w:p>
          <w:p w:rsidR="00786732" w:rsidRP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Черты устной речи, фор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мы реализации звучащей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547B9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6732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Самостоятельная работа№ </w:t>
            </w:r>
            <w:r w:rsidR="007A47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10</w:t>
            </w:r>
            <w:r w:rsidRPr="0078673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: заполнить таблицу «Черты устной и письменной речи»</w:t>
            </w:r>
          </w:p>
          <w:p w:rsidR="00786732" w:rsidRP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6732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5.2.</w:t>
            </w:r>
          </w:p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Устная разговорная речь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Разновидности устной речи. 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Диалог. 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Монолог. </w:t>
            </w:r>
          </w:p>
          <w:p w:rsidR="00786732" w:rsidRPr="00786732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proofErr w:type="spellStart"/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Полилог</w:t>
            </w:r>
            <w:proofErr w:type="spellEnd"/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86732" w:rsidRP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11:</w:t>
            </w:r>
            <w:r w:rsidRPr="0078673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«Устная разговорная речь»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6732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786732" w:rsidRDefault="007A4707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 № 11</w:t>
            </w:r>
            <w:r w:rsidR="00786732" w:rsidRPr="0078673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: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подготовить сообщения с примерами по теме</w:t>
            </w:r>
          </w:p>
          <w:p w:rsidR="00786732" w:rsidRP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6732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5.3.</w:t>
            </w:r>
          </w:p>
          <w:p w:rsidR="00786732" w:rsidRP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Устная деловая речь</w:t>
            </w:r>
          </w:p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Деловая беседа; 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собеседование; 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интервью; </w:t>
            </w:r>
          </w:p>
          <w:p w:rsidR="00786732" w:rsidRPr="00786732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переговоры.</w:t>
            </w:r>
          </w:p>
          <w:p w:rsidR="00786732" w:rsidRP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12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: «Деловая речь»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6732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041DB9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41DB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</w:t>
            </w:r>
            <w:r w:rsidR="007A47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№12</w:t>
            </w:r>
            <w:r w:rsidRPr="00041DB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:</w:t>
            </w:r>
            <w:r w:rsidRPr="00041DB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подготовить сообщения с примерами по теме</w:t>
            </w:r>
          </w:p>
          <w:p w:rsidR="00786732" w:rsidRP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6732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5.4.</w:t>
            </w:r>
          </w:p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Устная публицистическая речь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Особенности устной публичной речи. 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Почему устное выступление эффекти</w:t>
            </w:r>
            <w:r w:rsid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внее письменного. 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Трудности пуб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личного выступления. 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Требования к публичному выступлению 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Позиции орато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 в ходе публичного выступления. 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6 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Правила успешного выступления. </w:t>
            </w:r>
          </w:p>
          <w:p w:rsidR="00786732" w:rsidRPr="00786732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7 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Значение личности.</w:t>
            </w:r>
          </w:p>
          <w:p w:rsidR="00786732" w:rsidRP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1DB9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</w:t>
            </w:r>
            <w:r w:rsidR="00041DB9" w:rsidRPr="00041DB9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рактическое занятие № 13</w:t>
            </w:r>
            <w:r w:rsidR="00041DB9" w:rsidRPr="00041DB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:</w:t>
            </w:r>
            <w:r w:rsidRPr="00041DB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«Устная публицистическая речь»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6732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1DB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</w:t>
            </w:r>
            <w:r w:rsidR="007A47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№13</w:t>
            </w:r>
            <w:r w:rsidRPr="00041DB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: </w:t>
            </w:r>
            <w:r w:rsidRPr="00041DB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подготовить сообщения с примерами по теме</w:t>
            </w:r>
          </w:p>
          <w:p w:rsidR="00786732" w:rsidRP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1DB9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DB9" w:rsidRDefault="00041DB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5.5.</w:t>
            </w:r>
          </w:p>
          <w:p w:rsidR="00041DB9" w:rsidRDefault="00041DB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Ораторская речь, ее особенности. Основы </w:t>
            </w:r>
            <w:r w:rsidRPr="00786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ораторского искусства.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Оратор и его аудитория. 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Основные виды аргументов. 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Подготовка речи: выбор темы, цель речи, поиск материала, начало, развертывание и завершение речи.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  <w:r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Основные приемы поиска материала и виды вспомогательных материалов. </w:t>
            </w:r>
          </w:p>
          <w:p w:rsidR="00041DB9" w:rsidRPr="00786732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 </w:t>
            </w:r>
            <w:r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Словесное оформление публичного выступления. Понятность, информативность и выразительность публичной речи. </w:t>
            </w:r>
          </w:p>
          <w:p w:rsidR="00041DB9" w:rsidRPr="00786732" w:rsidRDefault="00041DB9" w:rsidP="00041DB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1DB9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Практическое занятие № 14: </w:t>
            </w:r>
            <w:r w:rsidRPr="00041DB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«Словесное оформление публичного выступления»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Pr="00817B79" w:rsidRDefault="00041DB9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1DB9" w:rsidRPr="00817B79" w:rsidTr="00041DB9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DB9" w:rsidRDefault="00041DB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Pr="00786732" w:rsidRDefault="007A4707" w:rsidP="00041DB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 №14</w:t>
            </w:r>
            <w:r w:rsidR="00041DB9" w:rsidRPr="00041DB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:</w:t>
            </w:r>
            <w:r w:rsidR="00041DB9" w:rsidRPr="00041DB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выбор темы, цель речи, поиск материала, начало, развертывание и завершение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Pr="00817B79" w:rsidRDefault="00041DB9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1DB9" w:rsidRPr="00817B79" w:rsidTr="00041DB9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41DB9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6.</w:t>
            </w:r>
          </w:p>
          <w:p w:rsidR="00234B33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Письменная речь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Pr="00041DB9" w:rsidRDefault="00041DB9" w:rsidP="00041DB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Pr="008F25CC" w:rsidRDefault="00F078E4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Default="00041DB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Pr="00817B79" w:rsidRDefault="00041DB9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1DB9" w:rsidRPr="00817B79" w:rsidTr="00041DB9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41DB9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6.1.</w:t>
            </w:r>
          </w:p>
          <w:p w:rsidR="00234B33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Письменная речь: ее стилевые и жанровые разновидности.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Письменные высказывания. </w:t>
            </w:r>
          </w:p>
          <w:p w:rsid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Конспект, тезисы, резюме, их особенности. </w:t>
            </w:r>
          </w:p>
          <w:p w:rsid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Аннотация. Реферат. Отзыв и рецензия (сходство и различие). </w:t>
            </w:r>
          </w:p>
          <w:p w:rsid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Биография и автобиография. </w:t>
            </w:r>
          </w:p>
          <w:p w:rsidR="00041DB9" w:rsidRP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Характеристика.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Default="00F078E4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Pr="00817B79" w:rsidRDefault="00041DB9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1DB9" w:rsidRPr="00817B79" w:rsidTr="00041DB9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41DB9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6.2.</w:t>
            </w:r>
          </w:p>
          <w:p w:rsidR="00234B33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Официально-деловая письменная речь.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Основные виды деловых документов. </w:t>
            </w:r>
          </w:p>
          <w:p w:rsid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Деловая корреспонденция. </w:t>
            </w:r>
          </w:p>
          <w:p w:rsid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Деловые бумаги. </w:t>
            </w:r>
          </w:p>
          <w:p w:rsid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Деловые письма и их разновидности. </w:t>
            </w:r>
          </w:p>
          <w:p w:rsidR="00234B33" w:rsidRP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 </w:t>
            </w: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Служебная документация. Заявление. Объяснительная. Доверенность.</w:t>
            </w:r>
          </w:p>
          <w:p w:rsidR="00041DB9" w:rsidRP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25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15:</w:t>
            </w:r>
            <w:r w:rsidRPr="008F25C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«Понятие о деловых бумагах»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Pr="00817B79" w:rsidRDefault="00041DB9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25CC" w:rsidRPr="00817B79" w:rsidTr="00234B33">
        <w:trPr>
          <w:trHeight w:val="20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5CC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6.3.</w:t>
            </w:r>
          </w:p>
          <w:p w:rsidR="008F25CC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Качества письменной научной речи и ее языковые особенности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Default="008F25CC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8F25CC" w:rsidRDefault="008F25CC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Научная статья, монография и их структурно-смысловые компоненты. </w:t>
            </w:r>
          </w:p>
          <w:p w:rsidR="008F25CC" w:rsidRPr="00234B33" w:rsidRDefault="008F25CC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Конспект, аннотация, реферат как вторичные научные тексты и их разновидности.</w:t>
            </w:r>
          </w:p>
          <w:p w:rsidR="008F25CC" w:rsidRPr="008F25CC" w:rsidRDefault="008F25CC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8F25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16:</w:t>
            </w:r>
            <w:r w:rsidRPr="008F25C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«Качества письменной научной речи и ее языковые особенности»</w:t>
            </w:r>
          </w:p>
          <w:p w:rsidR="008F25CC" w:rsidRPr="00041DB9" w:rsidRDefault="008F25CC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Pr="00817B79" w:rsidRDefault="008F25CC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25CC" w:rsidRPr="00817B79" w:rsidTr="00234B33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5CC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Pr="008F25CC" w:rsidRDefault="008F25CC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8F25C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 № 1</w:t>
            </w:r>
            <w:r w:rsidR="007A47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  <w:r w:rsidRPr="008F25C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:</w:t>
            </w:r>
            <w:r w:rsidRPr="008F25C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подготовка письменных работ различных типов научных текстов</w:t>
            </w:r>
          </w:p>
          <w:p w:rsidR="008F25CC" w:rsidRPr="008F25CC" w:rsidRDefault="008F25CC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Pr="00817B79" w:rsidRDefault="008F25CC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4707" w:rsidRPr="00817B79" w:rsidTr="00C93EA8">
        <w:trPr>
          <w:trHeight w:val="9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7A4707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6.4.</w:t>
            </w:r>
          </w:p>
          <w:p w:rsidR="007A4707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Письменные жанры публицистической речи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Default="007A4707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A4707" w:rsidRPr="00234B33" w:rsidRDefault="007A4707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Хроника, репортаж, инт</w:t>
            </w:r>
            <w:r w:rsidR="00547B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ервью, статья, очерк, фельетон</w:t>
            </w:r>
          </w:p>
          <w:p w:rsidR="007A4707" w:rsidRPr="00041DB9" w:rsidRDefault="007A4707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Pr="00F078E4" w:rsidRDefault="00F078E4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Pr="00817B79" w:rsidRDefault="007A4707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34B33" w:rsidRPr="00817B79" w:rsidTr="00234B33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234B33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7.</w:t>
            </w:r>
          </w:p>
          <w:p w:rsidR="008F25CC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Основы искусства речи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3" w:rsidRP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3" w:rsidRPr="00843FBD" w:rsidRDefault="00547B9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3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3" w:rsidRPr="00817B79" w:rsidRDefault="00234B33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748B" w:rsidRPr="00817B79" w:rsidTr="008F25CC">
        <w:trPr>
          <w:trHeight w:val="20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48B" w:rsidRDefault="003E748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7.1.</w:t>
            </w:r>
          </w:p>
          <w:p w:rsidR="003E748B" w:rsidRDefault="003E748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2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Общие требования к публичному выступлению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DB" w:rsidRDefault="004238DB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8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4238DB" w:rsidRDefault="004238DB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3E748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Почему устное вступление эффективнее письменного. Трудности публичного выступлении. </w:t>
            </w:r>
          </w:p>
          <w:p w:rsidR="004238DB" w:rsidRDefault="004238DB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3E748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Требования к публичному выступлению. </w:t>
            </w:r>
          </w:p>
          <w:p w:rsidR="004238DB" w:rsidRDefault="004238DB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="003E748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Позиции оратора в ходе публичного выступления. </w:t>
            </w:r>
          </w:p>
          <w:p w:rsidR="003E748B" w:rsidRPr="008F25CC" w:rsidRDefault="004238DB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="003E748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Правила успешного выступления. Значение личности. </w:t>
            </w:r>
          </w:p>
          <w:p w:rsidR="003E748B" w:rsidRPr="004238DB" w:rsidRDefault="003E748B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1</w:t>
            </w:r>
            <w:r w:rsid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7:</w:t>
            </w:r>
            <w:r w:rsidRPr="004238D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«Требования к публичному выступлению»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Pr="00817B79" w:rsidRDefault="003E748B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748B" w:rsidRPr="00817B79" w:rsidTr="008F25CC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48B" w:rsidRDefault="003E748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Pr="003E748B" w:rsidRDefault="003E748B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3E748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 № 1</w:t>
            </w:r>
            <w:r w:rsidR="007A47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6</w:t>
            </w:r>
            <w:r w:rsidRPr="003E748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:</w:t>
            </w:r>
            <w:r w:rsidRPr="003E748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подготовить сообщение на тему «Правила публичного выступления»</w:t>
            </w:r>
            <w:r w:rsidR="007A470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и «Невербальные средства общения»</w:t>
            </w:r>
          </w:p>
          <w:p w:rsidR="003E748B" w:rsidRPr="00234B33" w:rsidRDefault="003E748B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Pr="00817B79" w:rsidRDefault="003E748B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4707" w:rsidRPr="00817B79" w:rsidTr="00C93EA8">
        <w:trPr>
          <w:trHeight w:val="115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7A4707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7.2</w:t>
            </w:r>
          </w:p>
          <w:p w:rsidR="007A4707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2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воздействия на слушателей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DB" w:rsidRPr="004238DB" w:rsidRDefault="004238DB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8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4238DB" w:rsidRDefault="004238DB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7A4707" w:rsidRPr="004238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Образность речи. Повторение. Призыв. Цитирование. Противопоставление. Игра слов. Намек. Цепь. Вставка. Короткие рассказы. Напоминание. Использование неожиданной статистики. Юмор. Остроты. Ирония. </w:t>
            </w:r>
          </w:p>
          <w:p w:rsidR="007A4707" w:rsidRPr="004238DB" w:rsidRDefault="004238DB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7A4707" w:rsidRPr="004238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Невербальные средства воздействия.</w:t>
            </w:r>
          </w:p>
          <w:p w:rsidR="007A4707" w:rsidRPr="004238DB" w:rsidRDefault="007A4707" w:rsidP="004238DB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</w:t>
            </w:r>
            <w:r w:rsidR="004238DB"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ое</w:t>
            </w:r>
            <w:r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заняти</w:t>
            </w:r>
            <w:r w:rsidR="004238DB"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е</w:t>
            </w:r>
            <w:r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№ 1</w:t>
            </w:r>
            <w:r w:rsidR="004238DB"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8:</w:t>
            </w:r>
            <w:r w:rsidRPr="004238D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«Сред</w:t>
            </w:r>
            <w:r w:rsidR="004238DB" w:rsidRPr="004238D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ства воздействия на слушателей»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Pr="00817B79" w:rsidRDefault="007A4707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25CC" w:rsidRPr="00817B79" w:rsidTr="008F25CC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F25CC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7.3. </w:t>
            </w:r>
          </w:p>
          <w:p w:rsidR="008F25CC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2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Композиция речи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E4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078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078E4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8F25CC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План – основа композиции. Начало речи. Этикетные формулы. «Зацепляющий крючок». Вступление.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8F25CC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Главная часть: основная мысль, последовательность ее раскрытия. Заключение. </w:t>
            </w:r>
          </w:p>
          <w:p w:rsidR="00F078E4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="008F25CC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Свободная композиция. </w:t>
            </w:r>
          </w:p>
          <w:p w:rsidR="008F25CC" w:rsidRPr="008F25CC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="008F25CC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Эффект визуального имиджа. Эффект первых фраз. Эффект аргументации. Эффект квантового выброса информации. Эффект паузы. Эффект художественной выразительности.</w:t>
            </w:r>
          </w:p>
          <w:p w:rsidR="008F25CC" w:rsidRPr="00234B33" w:rsidRDefault="008F25CC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</w:t>
            </w:r>
            <w:r w:rsidR="004238DB"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ое</w:t>
            </w:r>
            <w:r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заняти</w:t>
            </w:r>
            <w:r w:rsidR="004238DB"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е</w:t>
            </w:r>
            <w:r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№ </w:t>
            </w:r>
            <w:r w:rsidR="004238DB"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19: </w:t>
            </w:r>
            <w:r w:rsidR="004238DB" w:rsidRPr="004238D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«Композиция речи»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Pr="00817B79" w:rsidRDefault="008F25CC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25CC" w:rsidRPr="00817B79" w:rsidTr="008F25CC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F25CC" w:rsidRDefault="008F25CC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7.4.</w:t>
            </w:r>
          </w:p>
          <w:p w:rsidR="008F25CC" w:rsidRPr="008F25CC" w:rsidRDefault="008F25CC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2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Механизмы порождения и восприятия речи</w:t>
            </w:r>
          </w:p>
          <w:p w:rsidR="008F25CC" w:rsidRDefault="008F25CC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E4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078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8F25CC" w:rsidRPr="008F25CC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8F25CC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Сознательное овладение способами подготовки речи и ее контроля.</w:t>
            </w:r>
          </w:p>
          <w:p w:rsidR="008F25CC" w:rsidRPr="00234B33" w:rsidRDefault="008F25CC" w:rsidP="009337D0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Default="00547B9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Pr="00817B79" w:rsidRDefault="008F25CC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25CC" w:rsidRPr="00817B79" w:rsidTr="008F25CC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F25CC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8.</w:t>
            </w:r>
          </w:p>
          <w:p w:rsidR="008F25CC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Речевое общение и культура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Pr="008F25CC" w:rsidRDefault="008F25CC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Pr="00843FBD" w:rsidRDefault="00547B9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Pr="00817B79" w:rsidRDefault="008F25CC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748B" w:rsidRPr="00817B79" w:rsidTr="008F25CC">
        <w:trPr>
          <w:trHeight w:val="20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48B" w:rsidRDefault="003E748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8.1.</w:t>
            </w:r>
          </w:p>
          <w:p w:rsidR="003E748B" w:rsidRDefault="003E748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2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Россия в первой половине XIX столетия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E4" w:rsidRDefault="00F078E4" w:rsidP="003E748B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078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078E4" w:rsidRDefault="00F078E4" w:rsidP="003E748B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3E748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Основные функции речевого этикета. </w:t>
            </w:r>
          </w:p>
          <w:p w:rsidR="00F078E4" w:rsidRDefault="00F078E4" w:rsidP="003E748B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3E748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Речевой этикет и культура общения. </w:t>
            </w:r>
          </w:p>
          <w:p w:rsidR="003E748B" w:rsidRPr="008F25CC" w:rsidRDefault="00F078E4" w:rsidP="003E748B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="003E748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Национальные особенности речевого этикета.</w:t>
            </w:r>
          </w:p>
          <w:p w:rsidR="003E748B" w:rsidRPr="008F25CC" w:rsidRDefault="003E748B" w:rsidP="009337D0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Default="00547B9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Pr="00817B79" w:rsidRDefault="003E748B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748B" w:rsidRPr="00817B79" w:rsidTr="008F25CC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48B" w:rsidRDefault="003E748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Pr="003E748B" w:rsidRDefault="007A4707" w:rsidP="003E748B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 № 17</w:t>
            </w:r>
            <w:r w:rsidR="003E748B" w:rsidRPr="003E748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: подготовка сообщений по теме «Национальные особенности речевого этикета»</w:t>
            </w:r>
          </w:p>
          <w:p w:rsidR="003E748B" w:rsidRPr="008F25CC" w:rsidRDefault="003E748B" w:rsidP="003E748B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Default="00C93EA8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Pr="00817B79" w:rsidRDefault="003E748B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38DB" w:rsidRPr="00817B79" w:rsidTr="00C93EA8">
        <w:trPr>
          <w:trHeight w:val="920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38DB" w:rsidRDefault="004238D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8.2.</w:t>
            </w:r>
          </w:p>
          <w:p w:rsidR="004238DB" w:rsidRDefault="004238D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2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Вербальные и невербальные средства общения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8E4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078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078E4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4238D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Жестикуляция и язык жестов; жесты механические, ритмические, изобразительные, интенсивности. </w:t>
            </w:r>
          </w:p>
          <w:p w:rsidR="00F078E4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4238D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Стилистические различия жестов. </w:t>
            </w:r>
          </w:p>
          <w:p w:rsidR="004238DB" w:rsidRPr="008F25CC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="004238D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Национальный характер жестов. </w:t>
            </w:r>
          </w:p>
          <w:p w:rsidR="004238DB" w:rsidRPr="008F25CC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="004238D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Мимика и пантомимика.</w:t>
            </w:r>
          </w:p>
          <w:p w:rsidR="004238DB" w:rsidRPr="008F25CC" w:rsidRDefault="004238DB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DB" w:rsidRDefault="00547B9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DB" w:rsidRDefault="004238D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DB" w:rsidRPr="00817B79" w:rsidRDefault="004238DB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38DB" w:rsidRPr="00817B79" w:rsidTr="004238DB">
        <w:trPr>
          <w:trHeight w:val="35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8DB" w:rsidRDefault="004238D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DB" w:rsidRPr="004238DB" w:rsidRDefault="004238DB" w:rsidP="004238DB">
            <w:pPr>
              <w:tabs>
                <w:tab w:val="clear" w:pos="708"/>
              </w:tabs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3E748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Самостоятельная работа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18</w:t>
            </w:r>
            <w:r w:rsidRPr="003E748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:</w:t>
            </w:r>
            <w:r w:rsidRPr="003E748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подготовить текст речи и оценочную таблицу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DB" w:rsidRDefault="00C93EA8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DB" w:rsidRDefault="004238D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DB" w:rsidRPr="00817B79" w:rsidRDefault="004238DB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38DB" w:rsidRPr="00817B79" w:rsidTr="00C93EA8">
        <w:trPr>
          <w:trHeight w:val="138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38DB" w:rsidRDefault="004238D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8.3.</w:t>
            </w:r>
          </w:p>
          <w:p w:rsidR="004238DB" w:rsidRDefault="004238DB" w:rsidP="003E748B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2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Техника речи, постановка голоса. Профессиональные качества голоса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организатора.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8E4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078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078E4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4238D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Постановка голоса, техника речи. </w:t>
            </w:r>
          </w:p>
          <w:p w:rsidR="00F078E4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4238D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Профессиональные качества голоса </w:t>
            </w:r>
            <w:r w:rsidR="004238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организатора</w:t>
            </w:r>
            <w:r w:rsidR="004238D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благозвучность (широкий диапазон по высоте, громкости и тембру); гибкость, подвижность; хорошая слышимость; выносливость, адаптивность. </w:t>
            </w:r>
          </w:p>
          <w:p w:rsidR="004238DB" w:rsidRPr="008F25CC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="004238D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Учет индивидуальных особенностей при постановке голоса.</w:t>
            </w:r>
          </w:p>
          <w:p w:rsidR="004238DB" w:rsidRPr="008F25CC" w:rsidRDefault="004238DB" w:rsidP="009337D0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DB" w:rsidRDefault="004238D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DB" w:rsidRDefault="004238D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DB" w:rsidRPr="00817B79" w:rsidRDefault="004238DB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748B" w:rsidRPr="00817B79" w:rsidTr="00843FBD">
        <w:trPr>
          <w:trHeight w:val="20"/>
        </w:trPr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Default="003E748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Pr="00547B90" w:rsidRDefault="00547B90" w:rsidP="00547B90">
            <w:pPr>
              <w:tabs>
                <w:tab w:val="clear" w:pos="708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47B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Pr="00547B90" w:rsidRDefault="00547B9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47B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66/34/32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Default="003E748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Pr="00817B79" w:rsidRDefault="003E748B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  <w:sectPr w:rsidR="00817B79" w:rsidSect="00817B79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547B90" w:rsidRPr="00547B90" w:rsidRDefault="00547B90" w:rsidP="00547B90">
      <w:pPr>
        <w:keepNext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5B19B6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lastRenderedPageBreak/>
        <w:t xml:space="preserve">3. </w:t>
      </w:r>
      <w:r w:rsidRPr="00547B90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условия реализации программы дисциплины</w:t>
      </w:r>
    </w:p>
    <w:p w:rsidR="00547B90" w:rsidRPr="00547B90" w:rsidRDefault="00547B90" w:rsidP="00547B90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547B90" w:rsidRPr="00547B90" w:rsidRDefault="00547B90" w:rsidP="00547B90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русского языка и литературы.</w:t>
      </w:r>
    </w:p>
    <w:p w:rsidR="00547B90" w:rsidRPr="00547B90" w:rsidRDefault="00547B90" w:rsidP="00547B90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учебного кабинета: компьютер, проектор, экран, доска, стенд, плакаты, столы, стулья.</w:t>
      </w:r>
    </w:p>
    <w:p w:rsidR="00547B90" w:rsidRPr="00547B90" w:rsidRDefault="00547B90" w:rsidP="00547B90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bCs/>
          <w:sz w:val="24"/>
          <w:szCs w:val="24"/>
        </w:rPr>
        <w:t>Технические средства обучения: аудиовизуальные</w:t>
      </w:r>
      <w:r w:rsidRPr="00547B9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r w:rsidRPr="00547B90">
        <w:rPr>
          <w:rFonts w:ascii="Times New Roman" w:eastAsia="Times New Roman" w:hAnsi="Times New Roman" w:cs="Times New Roman"/>
          <w:bCs/>
          <w:sz w:val="24"/>
          <w:szCs w:val="24"/>
        </w:rPr>
        <w:t>компьютерные.</w:t>
      </w:r>
    </w:p>
    <w:p w:rsidR="00547B90" w:rsidRPr="00547B90" w:rsidRDefault="00547B90" w:rsidP="00547B90">
      <w:pPr>
        <w:keepNext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5B19B6">
        <w:rPr>
          <w:rFonts w:ascii="Times New Roman" w:eastAsia="Times New Roman" w:hAnsi="Times New Roman" w:cs="Times New Roman"/>
          <w:b/>
          <w:sz w:val="24"/>
          <w:szCs w:val="24"/>
        </w:rPr>
        <w:t>ОП.03 Русский язык и культура речи</w:t>
      </w:r>
    </w:p>
    <w:p w:rsidR="00547B90" w:rsidRPr="00547B90" w:rsidRDefault="00547B90" w:rsidP="00547B90">
      <w:pPr>
        <w:keepNext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3.2. Информационное обеспечение обучения</w:t>
      </w:r>
    </w:p>
    <w:p w:rsidR="00547B90" w:rsidRPr="00547B90" w:rsidRDefault="00547B90" w:rsidP="00547B90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547B90" w:rsidRPr="00547B90" w:rsidRDefault="00547B90" w:rsidP="00547B90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547B90" w:rsidRPr="005B19B6" w:rsidRDefault="00547B90" w:rsidP="00547B90">
      <w:pPr>
        <w:tabs>
          <w:tab w:val="clear" w:pos="70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9B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B19B6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5B19B6">
        <w:rPr>
          <w:rFonts w:ascii="Times New Roman" w:eastAsia="Times New Roman" w:hAnsi="Times New Roman" w:cs="Times New Roman"/>
          <w:sz w:val="24"/>
          <w:szCs w:val="24"/>
        </w:rPr>
        <w:t>Амелина</w:t>
      </w:r>
      <w:proofErr w:type="spellEnd"/>
      <w:r w:rsidRPr="005B19B6">
        <w:rPr>
          <w:rFonts w:ascii="Times New Roman" w:eastAsia="Times New Roman" w:hAnsi="Times New Roman" w:cs="Times New Roman"/>
          <w:sz w:val="24"/>
          <w:szCs w:val="24"/>
        </w:rPr>
        <w:t>, Е.В. Русский язык в таблицах и схемах. /</w:t>
      </w:r>
      <w:proofErr w:type="spellStart"/>
      <w:r w:rsidRPr="005B19B6">
        <w:rPr>
          <w:rFonts w:ascii="Times New Roman" w:eastAsia="Times New Roman" w:hAnsi="Times New Roman" w:cs="Times New Roman"/>
          <w:sz w:val="24"/>
          <w:szCs w:val="24"/>
        </w:rPr>
        <w:t>Е.В.Амелина</w:t>
      </w:r>
      <w:proofErr w:type="spellEnd"/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 -  Ростов н/Д: Феникс,2016.</w:t>
      </w:r>
    </w:p>
    <w:p w:rsidR="00547B90" w:rsidRPr="005B19B6" w:rsidRDefault="00547B90" w:rsidP="00547B90">
      <w:pPr>
        <w:tabs>
          <w:tab w:val="clear" w:pos="70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5B19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Антонова Е. С. Русский язык: Учебник для студ. Учреждений сред. Проф. Образования/ Е. С. Антонова, Т. М. </w:t>
      </w:r>
      <w:proofErr w:type="spellStart"/>
      <w:r w:rsidRPr="005B19B6">
        <w:rPr>
          <w:rFonts w:ascii="Times New Roman" w:eastAsia="Times New Roman" w:hAnsi="Times New Roman" w:cs="Times New Roman"/>
          <w:color w:val="000000"/>
          <w:sz w:val="24"/>
          <w:szCs w:val="24"/>
        </w:rPr>
        <w:t>Воителева</w:t>
      </w:r>
      <w:proofErr w:type="spellEnd"/>
      <w:r w:rsidRPr="005B1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- 5-е изд., стер. - М.: Издательский центр "Академия", 2018. - 416 с. </w:t>
      </w:r>
    </w:p>
    <w:p w:rsidR="00547B90" w:rsidRPr="00547B90" w:rsidRDefault="00547B90" w:rsidP="00547B90">
      <w:pPr>
        <w:tabs>
          <w:tab w:val="clear" w:pos="708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Русский язык. Сборник упражнений: учебное пособие для среднего профессионального образования / П. А. </w:t>
      </w:r>
      <w:proofErr w:type="spellStart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Лекант</w:t>
      </w:r>
      <w:proofErr w:type="spellEnd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</w:t>
      </w:r>
      <w:proofErr w:type="gramStart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редакцией П. А. </w:t>
      </w:r>
      <w:proofErr w:type="spellStart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Леканта</w:t>
      </w:r>
      <w:proofErr w:type="spellEnd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— Москва</w:t>
      </w:r>
      <w:proofErr w:type="gramStart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2019. — 314 с. — (Профессиональное образование). — ISBN 978-5-9916-7796-7. — Текст</w:t>
      </w:r>
      <w:proofErr w:type="gramStart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8" w:history="1">
        <w:r w:rsidRPr="00547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https://www.biblio-online.ru/bcode/436540</w:t>
        </w:r>
      </w:hyperlink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01.05.2020)</w:t>
      </w:r>
    </w:p>
    <w:p w:rsidR="00547B90" w:rsidRPr="00547B90" w:rsidRDefault="00547B90" w:rsidP="00547B90">
      <w:pPr>
        <w:tabs>
          <w:tab w:val="clear" w:pos="708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литература</w:t>
      </w:r>
    </w:p>
    <w:p w:rsidR="005B19B6" w:rsidRPr="005B19B6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 w:rsidRPr="005B19B6">
        <w:rPr>
          <w:rFonts w:ascii="Times New Roman" w:hAnsi="Times New Roman" w:cs="Times New Roman"/>
          <w:bCs/>
          <w:sz w:val="24"/>
          <w:szCs w:val="24"/>
        </w:rPr>
        <w:t>1. Антонова Е.С. Русский язык и культура речи: учебник/Е.С.Антонова</w:t>
      </w:r>
      <w:proofErr w:type="gramStart"/>
      <w:r w:rsidRPr="005B19B6">
        <w:rPr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Pr="005B19B6">
        <w:rPr>
          <w:rFonts w:ascii="Times New Roman" w:hAnsi="Times New Roman" w:cs="Times New Roman"/>
          <w:bCs/>
          <w:sz w:val="24"/>
          <w:szCs w:val="24"/>
        </w:rPr>
        <w:t>М:Академия,2007.</w:t>
      </w:r>
    </w:p>
    <w:p w:rsidR="005B19B6" w:rsidRPr="005B19B6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 w:rsidRPr="005B19B6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5B19B6">
        <w:rPr>
          <w:rFonts w:ascii="Times New Roman" w:hAnsi="Times New Roman" w:cs="Times New Roman"/>
          <w:bCs/>
          <w:sz w:val="24"/>
          <w:szCs w:val="24"/>
        </w:rPr>
        <w:t>Воителева</w:t>
      </w:r>
      <w:proofErr w:type="spellEnd"/>
      <w:r w:rsidRPr="005B19B6">
        <w:rPr>
          <w:rFonts w:ascii="Times New Roman" w:hAnsi="Times New Roman" w:cs="Times New Roman"/>
          <w:bCs/>
          <w:sz w:val="24"/>
          <w:szCs w:val="24"/>
        </w:rPr>
        <w:t xml:space="preserve"> Т.М. Русский язык и культура речи:</w:t>
      </w:r>
    </w:p>
    <w:p w:rsidR="005B19B6" w:rsidRPr="005B19B6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 w:rsidRPr="005B19B6">
        <w:rPr>
          <w:rFonts w:ascii="Times New Roman" w:hAnsi="Times New Roman" w:cs="Times New Roman"/>
          <w:bCs/>
          <w:sz w:val="24"/>
          <w:szCs w:val="24"/>
        </w:rPr>
        <w:t>3. Дидактические материалы/Т.М.Воителева.-М.:Академия,2007.</w:t>
      </w:r>
    </w:p>
    <w:p w:rsidR="005B19B6" w:rsidRPr="005B19B6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 w:rsidRPr="005B19B6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5B19B6">
        <w:rPr>
          <w:rFonts w:ascii="Times New Roman" w:hAnsi="Times New Roman" w:cs="Times New Roman"/>
          <w:bCs/>
          <w:sz w:val="24"/>
          <w:szCs w:val="24"/>
        </w:rPr>
        <w:t>Воителева</w:t>
      </w:r>
      <w:proofErr w:type="gramStart"/>
      <w:r w:rsidRPr="005B19B6">
        <w:rPr>
          <w:rFonts w:ascii="Times New Roman" w:hAnsi="Times New Roman" w:cs="Times New Roman"/>
          <w:bCs/>
          <w:sz w:val="24"/>
          <w:szCs w:val="24"/>
        </w:rPr>
        <w:t>,Т</w:t>
      </w:r>
      <w:proofErr w:type="gramEnd"/>
      <w:r w:rsidRPr="005B19B6">
        <w:rPr>
          <w:rFonts w:ascii="Times New Roman" w:hAnsi="Times New Roman" w:cs="Times New Roman"/>
          <w:bCs/>
          <w:sz w:val="24"/>
          <w:szCs w:val="24"/>
        </w:rPr>
        <w:t>.М</w:t>
      </w:r>
      <w:proofErr w:type="spellEnd"/>
      <w:r w:rsidRPr="005B19B6">
        <w:rPr>
          <w:rFonts w:ascii="Times New Roman" w:hAnsi="Times New Roman" w:cs="Times New Roman"/>
          <w:bCs/>
          <w:sz w:val="24"/>
          <w:szCs w:val="24"/>
        </w:rPr>
        <w:t>. Русский язык и культура речи: Методические рекомендации/Т.М.Воителева.-М.:Академия,2007.</w:t>
      </w:r>
    </w:p>
    <w:p w:rsidR="005B19B6" w:rsidRPr="005B19B6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 w:rsidRPr="005B19B6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spellStart"/>
      <w:r w:rsidRPr="005B19B6">
        <w:rPr>
          <w:rFonts w:ascii="Times New Roman" w:hAnsi="Times New Roman" w:cs="Times New Roman"/>
          <w:bCs/>
          <w:sz w:val="24"/>
          <w:szCs w:val="24"/>
        </w:rPr>
        <w:t>Введенская</w:t>
      </w:r>
      <w:proofErr w:type="gramStart"/>
      <w:r w:rsidRPr="005B19B6">
        <w:rPr>
          <w:rFonts w:ascii="Times New Roman" w:hAnsi="Times New Roman" w:cs="Times New Roman"/>
          <w:bCs/>
          <w:sz w:val="24"/>
          <w:szCs w:val="24"/>
        </w:rPr>
        <w:t>,Л</w:t>
      </w:r>
      <w:proofErr w:type="gramEnd"/>
      <w:r w:rsidRPr="005B19B6">
        <w:rPr>
          <w:rFonts w:ascii="Times New Roman" w:hAnsi="Times New Roman" w:cs="Times New Roman"/>
          <w:bCs/>
          <w:sz w:val="24"/>
          <w:szCs w:val="24"/>
        </w:rPr>
        <w:t>.А</w:t>
      </w:r>
      <w:proofErr w:type="spellEnd"/>
      <w:r w:rsidRPr="005B19B6">
        <w:rPr>
          <w:rFonts w:ascii="Times New Roman" w:hAnsi="Times New Roman" w:cs="Times New Roman"/>
          <w:bCs/>
          <w:sz w:val="24"/>
          <w:szCs w:val="24"/>
        </w:rPr>
        <w:t>. Русский язык и культура речи: учебник/</w:t>
      </w:r>
      <w:proofErr w:type="spellStart"/>
      <w:r w:rsidRPr="005B19B6">
        <w:rPr>
          <w:rFonts w:ascii="Times New Roman" w:hAnsi="Times New Roman" w:cs="Times New Roman"/>
          <w:bCs/>
          <w:sz w:val="24"/>
          <w:szCs w:val="24"/>
        </w:rPr>
        <w:t>Л.А.Введенская</w:t>
      </w:r>
      <w:proofErr w:type="spellEnd"/>
      <w:r w:rsidRPr="005B19B6">
        <w:rPr>
          <w:rFonts w:ascii="Times New Roman" w:hAnsi="Times New Roman" w:cs="Times New Roman"/>
          <w:bCs/>
          <w:sz w:val="24"/>
          <w:szCs w:val="24"/>
        </w:rPr>
        <w:t>.-Ростов на Дону:Феникс,2003.</w:t>
      </w:r>
    </w:p>
    <w:p w:rsidR="00547B90" w:rsidRPr="00547B90" w:rsidRDefault="00547B90" w:rsidP="00547B90">
      <w:pPr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7B90" w:rsidRPr="00547B90" w:rsidRDefault="00547B90" w:rsidP="00547B90">
      <w:pPr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b/>
          <w:sz w:val="24"/>
          <w:szCs w:val="24"/>
        </w:rPr>
        <w:t>Словари</w:t>
      </w:r>
    </w:p>
    <w:p w:rsidR="005B19B6" w:rsidRPr="005B19B6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B19B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Ожегов С. И. Словарь русского языка.-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М.:«Оникс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Мир и Образование», </w:t>
      </w:r>
      <w:r w:rsidRPr="005B19B6">
        <w:rPr>
          <w:rFonts w:ascii="Times New Roman" w:eastAsia="Times New Roman" w:hAnsi="Times New Roman" w:cs="Times New Roman"/>
          <w:sz w:val="24"/>
          <w:szCs w:val="24"/>
        </w:rPr>
        <w:t>2010. – 640с.</w:t>
      </w:r>
    </w:p>
    <w:p w:rsidR="005B19B6" w:rsidRPr="005B19B6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9B6">
        <w:rPr>
          <w:rFonts w:ascii="Times New Roman" w:eastAsia="Times New Roman" w:hAnsi="Times New Roman" w:cs="Times New Roman"/>
          <w:sz w:val="24"/>
          <w:szCs w:val="24"/>
        </w:rPr>
        <w:t>2. Сазонова И. К. Толково- грамматический словарь причастий. М.: «АСТ- Пресс Книга», 2008. 648с.</w:t>
      </w:r>
    </w:p>
    <w:p w:rsidR="005B19B6" w:rsidRPr="005B19B6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9B6">
        <w:rPr>
          <w:rFonts w:ascii="Times New Roman" w:eastAsia="Times New Roman" w:hAnsi="Times New Roman" w:cs="Times New Roman"/>
          <w:sz w:val="24"/>
          <w:szCs w:val="24"/>
        </w:rPr>
        <w:t>3. Шушков А. А. Толков</w:t>
      </w:r>
      <w:proofErr w:type="gramStart"/>
      <w:r w:rsidRPr="005B19B6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 понятийный словарь русского языка.- «</w:t>
      </w:r>
      <w:proofErr w:type="spellStart"/>
      <w:r w:rsidRPr="005B19B6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, АСТ, </w:t>
      </w:r>
      <w:proofErr w:type="spellStart"/>
      <w:r w:rsidRPr="005B19B6">
        <w:rPr>
          <w:rFonts w:ascii="Times New Roman" w:eastAsia="Times New Roman" w:hAnsi="Times New Roman" w:cs="Times New Roman"/>
          <w:sz w:val="24"/>
          <w:szCs w:val="24"/>
        </w:rPr>
        <w:t>Транзиткнига</w:t>
      </w:r>
      <w:proofErr w:type="spellEnd"/>
      <w:r w:rsidRPr="005B19B6">
        <w:rPr>
          <w:rFonts w:ascii="Times New Roman" w:eastAsia="Times New Roman" w:hAnsi="Times New Roman" w:cs="Times New Roman"/>
          <w:sz w:val="24"/>
          <w:szCs w:val="24"/>
        </w:rPr>
        <w:t>», 2003. 768с.</w:t>
      </w:r>
    </w:p>
    <w:p w:rsidR="005B19B6" w:rsidRPr="005B19B6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4. Субботина Л. А., </w:t>
      </w:r>
      <w:proofErr w:type="spellStart"/>
      <w:r w:rsidRPr="005B19B6">
        <w:rPr>
          <w:rFonts w:ascii="Times New Roman" w:eastAsia="Times New Roman" w:hAnsi="Times New Roman" w:cs="Times New Roman"/>
          <w:sz w:val="24"/>
          <w:szCs w:val="24"/>
        </w:rPr>
        <w:t>Алабугина</w:t>
      </w:r>
      <w:proofErr w:type="spellEnd"/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 Ю. </w:t>
      </w:r>
      <w:proofErr w:type="spellStart"/>
      <w:r w:rsidRPr="005B19B6">
        <w:rPr>
          <w:rFonts w:ascii="Times New Roman" w:eastAsia="Times New Roman" w:hAnsi="Times New Roman" w:cs="Times New Roman"/>
          <w:sz w:val="24"/>
          <w:szCs w:val="24"/>
        </w:rPr>
        <w:t>В.Фразеологический</w:t>
      </w:r>
      <w:proofErr w:type="spellEnd"/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 словарь русского языка для школьников.-  «</w:t>
      </w:r>
      <w:proofErr w:type="spellStart"/>
      <w:r w:rsidRPr="005B19B6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5B19B6">
        <w:rPr>
          <w:rFonts w:ascii="Times New Roman" w:eastAsia="Times New Roman" w:hAnsi="Times New Roman" w:cs="Times New Roman"/>
          <w:sz w:val="24"/>
          <w:szCs w:val="24"/>
        </w:rPr>
        <w:t>, АСТ». 2010. 640с.</w:t>
      </w:r>
    </w:p>
    <w:p w:rsidR="005B19B6" w:rsidRPr="005B19B6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9B6">
        <w:rPr>
          <w:rFonts w:ascii="Times New Roman" w:eastAsia="Times New Roman" w:hAnsi="Times New Roman" w:cs="Times New Roman"/>
          <w:sz w:val="24"/>
          <w:szCs w:val="24"/>
        </w:rPr>
        <w:t>5. Субботина Л. А., Михайлова О. А. Словарь синонимов и антонимов русского языка для школьников.-  «</w:t>
      </w:r>
      <w:proofErr w:type="spellStart"/>
      <w:r w:rsidRPr="005B19B6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5B19B6">
        <w:rPr>
          <w:rFonts w:ascii="Times New Roman" w:eastAsia="Times New Roman" w:hAnsi="Times New Roman" w:cs="Times New Roman"/>
          <w:sz w:val="24"/>
          <w:szCs w:val="24"/>
        </w:rPr>
        <w:t>, АСТ». 2010. 672с.</w:t>
      </w:r>
    </w:p>
    <w:p w:rsidR="005B19B6" w:rsidRPr="005B19B6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9B6">
        <w:rPr>
          <w:rFonts w:ascii="Times New Roman" w:eastAsia="Times New Roman" w:hAnsi="Times New Roman" w:cs="Times New Roman"/>
          <w:sz w:val="24"/>
          <w:szCs w:val="24"/>
        </w:rPr>
        <w:t>6. Новейший словарь иностранных слов и выражений: Экономическая и техническая терминология.- «АСТ». 2007. 672с.</w:t>
      </w:r>
    </w:p>
    <w:p w:rsidR="005B19B6" w:rsidRPr="005B19B6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9B6">
        <w:rPr>
          <w:rFonts w:ascii="Times New Roman" w:eastAsia="Times New Roman" w:hAnsi="Times New Roman" w:cs="Times New Roman"/>
          <w:sz w:val="24"/>
          <w:szCs w:val="24"/>
        </w:rPr>
        <w:lastRenderedPageBreak/>
        <w:t>7. Зализняк А. А. Грамматический словарь русского языка. М.: «АСТ- Пресс Книга», 2009. 800с.</w:t>
      </w:r>
    </w:p>
    <w:p w:rsidR="00547B90" w:rsidRPr="00547B90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5B19B6">
        <w:rPr>
          <w:rFonts w:ascii="Times New Roman" w:eastAsia="Times New Roman" w:hAnsi="Times New Roman" w:cs="Times New Roman"/>
          <w:sz w:val="24"/>
          <w:szCs w:val="24"/>
        </w:rPr>
        <w:t>Карпешин</w:t>
      </w:r>
      <w:proofErr w:type="spellEnd"/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 И. М. , </w:t>
      </w:r>
      <w:proofErr w:type="spellStart"/>
      <w:r w:rsidRPr="005B19B6">
        <w:rPr>
          <w:rFonts w:ascii="Times New Roman" w:eastAsia="Times New Roman" w:hAnsi="Times New Roman" w:cs="Times New Roman"/>
          <w:sz w:val="24"/>
          <w:szCs w:val="24"/>
        </w:rPr>
        <w:t>Совчина</w:t>
      </w:r>
      <w:proofErr w:type="spellEnd"/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 Т. Н. Обратный словарь русского языка. М.: «АСТ- Восток- Запад», 2007. 768с.</w:t>
      </w:r>
    </w:p>
    <w:p w:rsidR="00547B90" w:rsidRPr="00547B90" w:rsidRDefault="00547B90" w:rsidP="00547B90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b/>
          <w:bCs/>
          <w:sz w:val="24"/>
          <w:szCs w:val="24"/>
        </w:rPr>
        <w:t>Периодические издания:</w:t>
      </w:r>
    </w:p>
    <w:p w:rsidR="00547B90" w:rsidRPr="00547B90" w:rsidRDefault="00547B90" w:rsidP="00547B90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ФИЛОЛОГИЯ И ЛИНГВИСТИКА: международный научный журнал , 2015 — .—   Москва</w:t>
      </w:r>
      <w:proofErr w:type="gramStart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ООО «Издательство </w:t>
      </w:r>
      <w:proofErr w:type="spellStart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Ипполитова</w:t>
      </w:r>
      <w:proofErr w:type="spellEnd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proofErr w:type="gramStart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Выходит 4 раза в год. - ISBN печатной версии  2072-9316   .—  </w:t>
      </w:r>
      <w:hyperlink r:id="rId9" w:history="1">
        <w:r w:rsidRPr="00547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https://elibrary.ru/</w:t>
        </w:r>
      </w:hyperlink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  – Текст : электронный.   2019 -2015 №1-4 (дата обращения: 01.05.2020).</w:t>
      </w:r>
    </w:p>
    <w:p w:rsidR="00547B90" w:rsidRPr="00547B90" w:rsidRDefault="00547B90" w:rsidP="00547B90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bCs/>
          <w:sz w:val="24"/>
          <w:szCs w:val="24"/>
        </w:rPr>
        <w:t>ФИЛОЛОГИЧЕСКИЕ НАУКИ. ВОПРОСЫ ТЕОРИИ И ПРАКТИКИ: научный журнал, 2008 —   Тамбов</w:t>
      </w:r>
      <w:proofErr w:type="gramStart"/>
      <w:r w:rsidRPr="00547B90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47B90">
        <w:rPr>
          <w:rFonts w:ascii="Times New Roman" w:eastAsia="Times New Roman" w:hAnsi="Times New Roman" w:cs="Times New Roman"/>
          <w:bCs/>
          <w:sz w:val="24"/>
          <w:szCs w:val="24"/>
        </w:rPr>
        <w:t xml:space="preserve"> ООО Издательство « ГРАМОТА»</w:t>
      </w:r>
      <w:proofErr w:type="gramStart"/>
      <w:r w:rsidRPr="00547B90">
        <w:rPr>
          <w:rFonts w:ascii="Times New Roman" w:eastAsia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547B90">
        <w:rPr>
          <w:rFonts w:ascii="Times New Roman" w:eastAsia="Times New Roman" w:hAnsi="Times New Roman" w:cs="Times New Roman"/>
          <w:bCs/>
          <w:sz w:val="24"/>
          <w:szCs w:val="24"/>
        </w:rPr>
        <w:t xml:space="preserve">  Выходит 12 раз в год. - ISBN печатной версии  1997-2911  —  </w:t>
      </w:r>
      <w:hyperlink r:id="rId10" w:history="1">
        <w:r w:rsidRPr="00547B9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https://elibrary.ru/</w:t>
        </w:r>
      </w:hyperlink>
      <w:r w:rsidRPr="00547B9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– Текст : электронный.   2019 -2015 №1-12 (дата обращения: 01.05.2020).</w:t>
      </w:r>
    </w:p>
    <w:p w:rsidR="00547B90" w:rsidRPr="00547B90" w:rsidRDefault="00547B90" w:rsidP="00547B90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bCs/>
          <w:i/>
          <w:sz w:val="24"/>
          <w:szCs w:val="24"/>
        </w:rPr>
        <w:t>Электронные пособия:</w:t>
      </w:r>
      <w:r w:rsidRPr="00547B90">
        <w:rPr>
          <w:rFonts w:ascii="Times New Roman" w:eastAsia="Times New Roman" w:hAnsi="Times New Roman" w:cs="Times New Roman"/>
          <w:bCs/>
          <w:sz w:val="24"/>
          <w:szCs w:val="24"/>
        </w:rPr>
        <w:t xml:space="preserve"> 1. Учебно-методический комплекс по дисциплине</w:t>
      </w:r>
    </w:p>
    <w:p w:rsidR="00547B90" w:rsidRPr="00547B90" w:rsidRDefault="00547B90" w:rsidP="00547B90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red"/>
        </w:rPr>
      </w:pPr>
    </w:p>
    <w:p w:rsidR="00547B90" w:rsidRPr="00547B90" w:rsidRDefault="00547B90" w:rsidP="00547B90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red"/>
        </w:rPr>
      </w:pPr>
      <w:r w:rsidRPr="00547B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Интернет-ресурсы (дата обращения 01.05.2020):</w:t>
      </w:r>
    </w:p>
    <w:p w:rsidR="00547B90" w:rsidRP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Электронная библиотечная система «</w:t>
      </w:r>
      <w:proofErr w:type="spellStart"/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БиблиоТех</w:t>
      </w:r>
      <w:proofErr w:type="spellEnd"/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Издательство КДУ» </w:t>
      </w:r>
      <w:hyperlink r:id="rId11" w:history="1">
        <w:r w:rsidRPr="00547B90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https://mgri-rggru.bibliotech.ru</w:t>
        </w:r>
      </w:hyperlink>
      <w:r w:rsidRPr="00547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547B90" w:rsidRP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Электронно-библиотечная система «Издательство Лань»/ </w:t>
      </w:r>
      <w:proofErr w:type="spellStart"/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колл</w:t>
      </w:r>
      <w:proofErr w:type="spellEnd"/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Инженерно- технические науки (</w:t>
      </w:r>
      <w:proofErr w:type="spellStart"/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ТюмГУ</w:t>
      </w:r>
      <w:proofErr w:type="spellEnd"/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) </w:t>
      </w:r>
      <w:hyperlink r:id="rId12" w:history="1">
        <w:r w:rsidRPr="00547B90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www.e.lanbook.com</w:t>
        </w:r>
      </w:hyperlink>
      <w:r w:rsidRPr="00547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547B90" w:rsidRP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Электронно-библиотечная система </w:t>
      </w:r>
      <w:proofErr w:type="spellStart"/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elibrary</w:t>
      </w:r>
      <w:proofErr w:type="spellEnd"/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» / Правообладатель: Общество с ограниченной ответственностью «РУНЭБ» (RU) </w:t>
      </w:r>
      <w:hyperlink r:id="rId13" w:history="1">
        <w:r w:rsidRPr="00547B90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https://elibrary.ru</w:t>
        </w:r>
      </w:hyperlink>
      <w:r w:rsidRPr="00547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547B90" w:rsidRP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Электронно-библиотечная система «ЭБС ЮРАЙТ» / </w:t>
      </w:r>
      <w:hyperlink r:id="rId14" w:history="1">
        <w:r w:rsidRPr="00547B90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www.biblio-online.ru</w:t>
        </w:r>
      </w:hyperlink>
      <w:r w:rsidRPr="00547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547B90" w:rsidRP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Национальный корпус русского языка  / </w:t>
      </w:r>
      <w:hyperlink r:id="rId15" w:history="1">
        <w:r w:rsidRPr="00547B90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www.ruscorpora.ru</w:t>
        </w:r>
      </w:hyperlink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</w:p>
    <w:p w:rsidR="00547B90" w:rsidRP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Справочная служба русского языка / </w:t>
      </w:r>
      <w:hyperlink r:id="rId16" w:history="1">
        <w:r w:rsidRPr="00547B90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www.spravka.gramota.ru</w:t>
        </w:r>
      </w:hyperlink>
      <w:r w:rsidRPr="00547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547B90" w:rsidRP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Учебник грамоты / </w:t>
      </w:r>
      <w:hyperlink r:id="rId17" w:history="1">
        <w:r w:rsidRPr="00547B90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www.gramota.ru/class/coach/tbgramota</w:t>
        </w:r>
      </w:hyperlink>
      <w:r w:rsidRPr="00547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547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547B90" w:rsidRP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Справочная служба / www.gramota.ru  </w:t>
      </w:r>
    </w:p>
    <w:p w:rsidR="00547B90" w:rsidRP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Экзамены. Нормативные документы / </w:t>
      </w:r>
      <w:hyperlink r:id="rId18" w:history="1">
        <w:r w:rsidRPr="00547B90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www.gramma.ru/EXM</w:t>
        </w:r>
      </w:hyperlink>
      <w:r w:rsidRPr="00547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</w:p>
    <w:p w:rsidR="00547B90" w:rsidRP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Словари. </w:t>
      </w:r>
      <w:proofErr w:type="spellStart"/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ру</w:t>
      </w:r>
      <w:proofErr w:type="spellEnd"/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/ </w:t>
      </w:r>
      <w:hyperlink r:id="rId19" w:history="1">
        <w:r w:rsidRPr="00547B90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www.slovari.ru/dictsearch</w:t>
        </w:r>
      </w:hyperlink>
      <w:r w:rsidRPr="00547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</w:p>
    <w:p w:rsidR="00547B90" w:rsidRP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Энциклопедия «Языкознание» / </w:t>
      </w:r>
      <w:hyperlink r:id="rId20" w:history="1">
        <w:r w:rsidRPr="00547B90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www.russkiyjazik.ru</w:t>
        </w:r>
      </w:hyperlink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</w:p>
    <w:p w:rsidR="00547B90" w:rsidRP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Этимология и история русского языка / </w:t>
      </w:r>
      <w:hyperlink r:id="rId21" w:history="1">
        <w:r w:rsidRPr="00547B90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www.etymolog.ruslang.ru</w:t>
        </w:r>
      </w:hyperlink>
      <w:r w:rsidRPr="00547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</w:p>
    <w:p w:rsid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Учительский портал / </w:t>
      </w:r>
      <w:hyperlink r:id="rId22" w:history="1">
        <w:r w:rsidRPr="00547B90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www.uchportal.ru</w:t>
        </w:r>
      </w:hyperlink>
      <w:r w:rsidRPr="00547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5B19B6" w:rsidRPr="005B19B6" w:rsidRDefault="005B19B6" w:rsidP="005B19B6">
      <w:pPr>
        <w:pStyle w:val="af4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B19B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http://www.gramota.ru/biblio/magazines/gramota/kultura/28_139 О. Б. Сиротина Основные критерии хорошей речи</w:t>
      </w:r>
    </w:p>
    <w:p w:rsidR="00547B90" w:rsidRPr="00547B90" w:rsidRDefault="00547B90" w:rsidP="00547B90">
      <w:p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47B90" w:rsidRPr="00547B90" w:rsidRDefault="00547B90" w:rsidP="00547B90">
      <w:pPr>
        <w:numPr>
          <w:ilvl w:val="1"/>
          <w:numId w:val="22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b/>
          <w:sz w:val="24"/>
          <w:szCs w:val="24"/>
        </w:rPr>
        <w:t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нарушениями).</w:t>
      </w:r>
    </w:p>
    <w:p w:rsidR="00547B90" w:rsidRPr="00547B90" w:rsidRDefault="00547B90" w:rsidP="00547B90">
      <w:pPr>
        <w:shd w:val="clear" w:color="auto" w:fill="FFFFFF"/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реализации программы для этой группы обучающихся, возможно создание следующих условий: </w:t>
      </w:r>
    </w:p>
    <w:p w:rsidR="00547B90" w:rsidRPr="00547B90" w:rsidRDefault="00547B90" w:rsidP="00547B90">
      <w:pPr>
        <w:shd w:val="clear" w:color="auto" w:fill="FFFFFF"/>
        <w:tabs>
          <w:tab w:val="clear" w:pos="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547B90" w:rsidRPr="00547B90" w:rsidRDefault="00547B90" w:rsidP="00547B90">
      <w:pPr>
        <w:shd w:val="clear" w:color="auto" w:fill="FFFFFF"/>
        <w:tabs>
          <w:tab w:val="clear" w:pos="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</w:p>
    <w:p w:rsidR="00547B90" w:rsidRPr="00547B90" w:rsidRDefault="00547B90" w:rsidP="00547B90">
      <w:pPr>
        <w:shd w:val="clear" w:color="auto" w:fill="FFFFFF"/>
        <w:tabs>
          <w:tab w:val="clear" w:pos="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предоставление обучающемуся с ОВЗ медицинской, психолого-педагогической и </w:t>
      </w:r>
      <w:r w:rsidRPr="00547B90">
        <w:rPr>
          <w:rFonts w:ascii="Times New Roman" w:eastAsia="Times New Roman" w:hAnsi="Times New Roman" w:cs="Times New Roman"/>
          <w:sz w:val="24"/>
          <w:szCs w:val="24"/>
        </w:rPr>
        <w:t>социальной помощи;</w:t>
      </w:r>
    </w:p>
    <w:p w:rsidR="00547B90" w:rsidRPr="00547B90" w:rsidRDefault="00547B90" w:rsidP="00547B90">
      <w:pPr>
        <w:shd w:val="clear" w:color="auto" w:fill="FFFFFF"/>
        <w:tabs>
          <w:tab w:val="clear" w:pos="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sz w:val="24"/>
          <w:szCs w:val="24"/>
        </w:rPr>
        <w:t>- привлечение родителей в коррекционно-педагогический процесс;</w:t>
      </w:r>
    </w:p>
    <w:p w:rsidR="00547B90" w:rsidRPr="00547B90" w:rsidRDefault="00547B90" w:rsidP="00547B90">
      <w:pPr>
        <w:shd w:val="clear" w:color="auto" w:fill="FFFFFF"/>
        <w:tabs>
          <w:tab w:val="clear" w:pos="70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- создания </w:t>
      </w:r>
      <w:proofErr w:type="spellStart"/>
      <w:r w:rsidRPr="00547B90">
        <w:rPr>
          <w:rFonts w:ascii="Times New Roman" w:eastAsia="Times New Roman" w:hAnsi="Times New Roman" w:cs="Times New Roman"/>
          <w:sz w:val="24"/>
          <w:szCs w:val="24"/>
        </w:rPr>
        <w:t>безбарьерной</w:t>
      </w:r>
      <w:proofErr w:type="spellEnd"/>
      <w:r w:rsidRPr="00547B90">
        <w:rPr>
          <w:rFonts w:ascii="Times New Roman" w:eastAsia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</w:p>
    <w:p w:rsidR="005B19B6" w:rsidRPr="005B19B6" w:rsidRDefault="005B19B6" w:rsidP="005B19B6">
      <w:pPr>
        <w:keepNext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5B19B6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4. Контроль и оценка результатов освоения Дисциплины</w:t>
      </w:r>
    </w:p>
    <w:p w:rsidR="005B19B6" w:rsidRPr="005B19B6" w:rsidRDefault="005B19B6" w:rsidP="005B19B6">
      <w:pPr>
        <w:keepNext/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B19B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дисциплине. </w:t>
      </w:r>
    </w:p>
    <w:p w:rsidR="005B19B6" w:rsidRPr="005B19B6" w:rsidRDefault="005B19B6" w:rsidP="005B19B6">
      <w:pPr>
        <w:keepNext/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B19B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5B19B6" w:rsidRPr="005B19B6" w:rsidRDefault="005B19B6" w:rsidP="005B19B6">
      <w:pPr>
        <w:shd w:val="clear" w:color="auto" w:fill="FFFFFF"/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9B6">
        <w:rPr>
          <w:rFonts w:ascii="Times New Roman" w:eastAsia="Times New Roman" w:hAnsi="Times New Roman" w:cs="Times New Roman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а также выполнения обучающимися индивидуальных заданий, проектов, исследований.</w:t>
      </w:r>
    </w:p>
    <w:p w:rsidR="005B19B6" w:rsidRPr="005B19B6" w:rsidRDefault="005B19B6" w:rsidP="005B19B6">
      <w:pPr>
        <w:tabs>
          <w:tab w:val="clear" w:pos="708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3"/>
        <w:gridCol w:w="2898"/>
      </w:tblGrid>
      <w:tr w:rsidR="005B19B6" w:rsidRPr="005B19B6" w:rsidTr="00FC77F3"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(освоенные умения, усвоенные знания)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5B19B6" w:rsidRPr="005B19B6" w:rsidTr="00FC77F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Умения:</w:t>
            </w:r>
          </w:p>
        </w:tc>
      </w:tr>
      <w:tr w:rsidR="005B19B6" w:rsidRPr="005B19B6" w:rsidTr="00FC77F3">
        <w:trPr>
          <w:trHeight w:val="1205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пользоваться орфоэпическими словарями, словарями русского языка;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опрос,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практическая работа</w:t>
            </w:r>
          </w:p>
        </w:tc>
      </w:tr>
      <w:tr w:rsidR="005B19B6" w:rsidRPr="005B19B6" w:rsidTr="00FC77F3">
        <w:trPr>
          <w:trHeight w:val="810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определять лексическое значение слова;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Устный опрос,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практическая работа</w:t>
            </w:r>
          </w:p>
        </w:tc>
      </w:tr>
      <w:tr w:rsidR="005B19B6" w:rsidRPr="005B19B6" w:rsidTr="00FC77F3">
        <w:trPr>
          <w:trHeight w:val="709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словообразовательные средства в изобразительных целях;</w:t>
            </w:r>
          </w:p>
          <w:p w:rsidR="005B19B6" w:rsidRPr="005B19B6" w:rsidRDefault="005B19B6" w:rsidP="005B19B6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Практическая работа</w:t>
            </w:r>
          </w:p>
        </w:tc>
      </w:tr>
      <w:tr w:rsidR="005B19B6" w:rsidRPr="005B19B6" w:rsidTr="00FC77F3">
        <w:trPr>
          <w:trHeight w:val="649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пользоваться багажом синтаксических средств при создании собственных текстов официально-делового, учебно-научного стилей; </w:t>
            </w:r>
          </w:p>
          <w:p w:rsidR="005B19B6" w:rsidRPr="005B19B6" w:rsidRDefault="005B19B6" w:rsidP="005B19B6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Устный опрос, практическая работа</w:t>
            </w:r>
          </w:p>
        </w:tc>
      </w:tr>
      <w:tr w:rsidR="005B19B6" w:rsidRPr="005B19B6" w:rsidTr="00FC77F3">
        <w:trPr>
          <w:trHeight w:val="1188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>- редактировать собственные тексты и тексты других авторов;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пользоваться знаками препинания, вариативными и факультативными знаками препинания;</w:t>
            </w:r>
          </w:p>
          <w:p w:rsidR="005B19B6" w:rsidRPr="005B19B6" w:rsidRDefault="005B19B6" w:rsidP="005B19B6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Устный опрос, практическая работа</w:t>
            </w:r>
          </w:p>
        </w:tc>
      </w:tr>
      <w:tr w:rsidR="005B19B6" w:rsidRPr="005B19B6" w:rsidTr="00FC77F3">
        <w:trPr>
          <w:trHeight w:val="1120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различать тексты по их принадлежности к стилям; анализировать речь с точки ее нормативности, уместности и целесообразности;</w:t>
            </w:r>
          </w:p>
          <w:p w:rsidR="005B19B6" w:rsidRPr="005B19B6" w:rsidRDefault="005B19B6" w:rsidP="005B19B6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опрос,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практическая работа</w:t>
            </w:r>
          </w:p>
        </w:tc>
      </w:tr>
      <w:tr w:rsidR="005B19B6" w:rsidRPr="005B19B6" w:rsidTr="00FC77F3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</w:tr>
      <w:tr w:rsidR="005B19B6" w:rsidRPr="005B19B6" w:rsidTr="00FC77F3">
        <w:trPr>
          <w:trHeight w:val="529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>фонемы; особенности русского ударения, основные тенденции в развитии русского ударения; логическое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ударение; орфоэпические нормы;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Практическая работа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B19B6" w:rsidRPr="005B19B6" w:rsidTr="00FC77F3">
        <w:trPr>
          <w:trHeight w:val="835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лексические и фразеологические единицы русского языка; 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Устный опрос,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практическая работа</w:t>
            </w:r>
          </w:p>
        </w:tc>
      </w:tr>
      <w:tr w:rsidR="005B19B6" w:rsidRPr="005B19B6" w:rsidTr="00FC77F3">
        <w:trPr>
          <w:trHeight w:val="563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>- изобразительно-выразительные возможности лексики и фразеологии; употребление профессиональной лексики и научных терминов;</w:t>
            </w:r>
          </w:p>
          <w:p w:rsidR="005B19B6" w:rsidRPr="005B19B6" w:rsidRDefault="005B19B6" w:rsidP="005B19B6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19B6" w:rsidRPr="005B19B6" w:rsidRDefault="005B19B6" w:rsidP="005B19B6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Устный опрос,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практическая работа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B19B6" w:rsidRPr="005B19B6" w:rsidTr="005B19B6">
        <w:trPr>
          <w:trHeight w:val="1172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способы словообразования;</w:t>
            </w:r>
          </w:p>
          <w:p w:rsidR="005B19B6" w:rsidRPr="005B19B6" w:rsidRDefault="005B19B6" w:rsidP="005B19B6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самостоятельные и служебные части речи;</w:t>
            </w:r>
          </w:p>
          <w:p w:rsidR="005B19B6" w:rsidRPr="005B19B6" w:rsidRDefault="005B19B6" w:rsidP="005B19B6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>синтаксический строй предложений;</w:t>
            </w:r>
          </w:p>
          <w:p w:rsidR="005B19B6" w:rsidRPr="005B19B6" w:rsidRDefault="005B19B6" w:rsidP="005B19B6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правописания;</w:t>
            </w:r>
          </w:p>
          <w:p w:rsidR="005B19B6" w:rsidRPr="005B19B6" w:rsidRDefault="005B19B6" w:rsidP="005B19B6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функциональные стили литературного языка;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Устный опрос,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практическая работа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5B19B6" w:rsidRPr="005B19B6" w:rsidRDefault="005B19B6" w:rsidP="005B19B6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B19B6" w:rsidRPr="005B19B6" w:rsidRDefault="005B19B6" w:rsidP="005B19B6">
      <w:pPr>
        <w:tabs>
          <w:tab w:val="clear" w:pos="70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19B6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5B19B6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5B19B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общих компетенций в соответствии с ФГОС.</w:t>
      </w:r>
    </w:p>
    <w:p w:rsidR="005B19B6" w:rsidRPr="005B19B6" w:rsidRDefault="005B19B6" w:rsidP="005B19B6">
      <w:pPr>
        <w:tabs>
          <w:tab w:val="clear" w:pos="70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192"/>
        <w:gridCol w:w="3188"/>
      </w:tblGrid>
      <w:tr w:rsidR="005B19B6" w:rsidRPr="005B19B6" w:rsidTr="00FC77F3">
        <w:tc>
          <w:tcPr>
            <w:tcW w:w="3238" w:type="dxa"/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(освоенные профессиональные компетенции)</w:t>
            </w:r>
          </w:p>
        </w:tc>
        <w:tc>
          <w:tcPr>
            <w:tcW w:w="3237" w:type="dxa"/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3237" w:type="dxa"/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5B19B6" w:rsidRPr="005B19B6" w:rsidTr="00FC77F3">
        <w:tc>
          <w:tcPr>
            <w:tcW w:w="3238" w:type="dxa"/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OK 4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3237" w:type="dxa"/>
            <w:shd w:val="clear" w:color="auto" w:fill="auto"/>
          </w:tcPr>
          <w:p w:rsidR="008A2404" w:rsidRPr="008A2404" w:rsidRDefault="005B19B6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8A2404" w:rsidRPr="008A2404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5B19B6" w:rsidRPr="005B19B6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демонстрация устойчивого интереса к будущей профессии</w:t>
            </w:r>
          </w:p>
        </w:tc>
        <w:tc>
          <w:tcPr>
            <w:tcW w:w="3237" w:type="dxa"/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беседы.</w:t>
            </w:r>
          </w:p>
          <w:p w:rsid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заданий.</w:t>
            </w:r>
          </w:p>
          <w:p w:rsidR="008A2404" w:rsidRPr="005B19B6" w:rsidRDefault="008A2404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нтерпретация результатов наблюдений за обучающимися (участие в творческих конкурсах, фестивалях, олимпиадах, участие в конференциях и форумах  и т.д.)</w:t>
            </w:r>
          </w:p>
        </w:tc>
      </w:tr>
      <w:tr w:rsidR="008A2404" w:rsidRPr="005B19B6" w:rsidTr="00FC77F3">
        <w:tc>
          <w:tcPr>
            <w:tcW w:w="3238" w:type="dxa"/>
            <w:shd w:val="clear" w:color="auto" w:fill="auto"/>
          </w:tcPr>
          <w:p w:rsidR="008A2404" w:rsidRPr="008A2404" w:rsidRDefault="008A2404" w:rsidP="008A2404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ОК 5. </w:t>
            </w:r>
          </w:p>
          <w:p w:rsidR="008A2404" w:rsidRPr="005B19B6" w:rsidRDefault="008A2404" w:rsidP="008A2404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237" w:type="dxa"/>
            <w:shd w:val="clear" w:color="auto" w:fill="auto"/>
          </w:tcPr>
          <w:p w:rsidR="008A2404" w:rsidRPr="005B19B6" w:rsidRDefault="008A2404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демонстрация навыков использования информационно-коммуникационные технологии в профессиональной деятельности.</w:t>
            </w:r>
          </w:p>
        </w:tc>
        <w:tc>
          <w:tcPr>
            <w:tcW w:w="3237" w:type="dxa"/>
            <w:shd w:val="clear" w:color="auto" w:fill="auto"/>
          </w:tcPr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нтерпретация результатов наблюдений за обучающимися;</w:t>
            </w:r>
          </w:p>
          <w:p w:rsid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 участие в семинарах, диспутах с использованием информационно-коммуникационные технологии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A2404" w:rsidRPr="005B19B6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</w:tc>
      </w:tr>
      <w:tr w:rsidR="008A2404" w:rsidRPr="005B19B6" w:rsidTr="00FC77F3">
        <w:tc>
          <w:tcPr>
            <w:tcW w:w="3238" w:type="dxa"/>
            <w:shd w:val="clear" w:color="auto" w:fill="auto"/>
          </w:tcPr>
          <w:p w:rsidR="008A2404" w:rsidRPr="008A2404" w:rsidRDefault="008A2404" w:rsidP="008A2404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ОК 6. </w:t>
            </w:r>
          </w:p>
          <w:p w:rsidR="008A2404" w:rsidRPr="005B19B6" w:rsidRDefault="008A2404" w:rsidP="008A2404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237" w:type="dxa"/>
            <w:shd w:val="clear" w:color="auto" w:fill="auto"/>
          </w:tcPr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8A2404" w:rsidRPr="005B19B6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3237" w:type="dxa"/>
            <w:shd w:val="clear" w:color="auto" w:fill="auto"/>
          </w:tcPr>
          <w:p w:rsid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нтерпретация результ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атов наблюдений за обучающимися.</w:t>
            </w: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A2404" w:rsidRPr="005B19B6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8A2404" w:rsidRPr="005B19B6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беседы.</w:t>
            </w:r>
          </w:p>
          <w:p w:rsidR="008A2404" w:rsidRPr="005B19B6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нтерпретация результатов наблюдений за обучающимися (участие в творческих конкурсах, фестивалях, олимпиадах, участие в конференциях и форумах  и т.д.)</w:t>
            </w:r>
          </w:p>
        </w:tc>
      </w:tr>
      <w:tr w:rsidR="008A2404" w:rsidRPr="005B19B6" w:rsidTr="00FC77F3">
        <w:tc>
          <w:tcPr>
            <w:tcW w:w="3238" w:type="dxa"/>
            <w:shd w:val="clear" w:color="auto" w:fill="auto"/>
          </w:tcPr>
          <w:p w:rsidR="008A2404" w:rsidRPr="008A2404" w:rsidRDefault="008A2404" w:rsidP="008A2404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ОК8 </w:t>
            </w:r>
          </w:p>
          <w:p w:rsidR="008A2404" w:rsidRPr="005B19B6" w:rsidRDefault="008A2404" w:rsidP="008A2404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237" w:type="dxa"/>
            <w:shd w:val="clear" w:color="auto" w:fill="auto"/>
          </w:tcPr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саморегуляции</w:t>
            </w:r>
            <w:proofErr w:type="spellEnd"/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и саморазвитию;</w:t>
            </w: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- умение определять свои потребности в изучении дисциплины и выбирать соответствующие способы его изучения; </w:t>
            </w: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</w:t>
            </w: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конечный продукт; </w:t>
            </w: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8A2404" w:rsidRPr="005B19B6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3237" w:type="dxa"/>
            <w:shd w:val="clear" w:color="auto" w:fill="auto"/>
          </w:tcPr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Интерпретация результатов наблюдений за обучающимися.</w:t>
            </w: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беседы.</w:t>
            </w:r>
          </w:p>
          <w:p w:rsidR="008A2404" w:rsidRPr="005B19B6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т.д.)</w:t>
            </w:r>
          </w:p>
        </w:tc>
      </w:tr>
      <w:tr w:rsidR="008A2404" w:rsidRPr="005B19B6" w:rsidTr="00FC77F3">
        <w:tc>
          <w:tcPr>
            <w:tcW w:w="3238" w:type="dxa"/>
            <w:shd w:val="clear" w:color="auto" w:fill="auto"/>
          </w:tcPr>
          <w:p w:rsidR="008A2404" w:rsidRPr="008A2404" w:rsidRDefault="008A2404" w:rsidP="008A2404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ОК 9. </w:t>
            </w:r>
          </w:p>
          <w:p w:rsidR="008A2404" w:rsidRPr="005B19B6" w:rsidRDefault="008A2404" w:rsidP="008A2404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Быть готовым к смене технологий в профессиональной деятельности</w:t>
            </w:r>
          </w:p>
        </w:tc>
        <w:tc>
          <w:tcPr>
            <w:tcW w:w="3237" w:type="dxa"/>
            <w:shd w:val="clear" w:color="auto" w:fill="auto"/>
          </w:tcPr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8A2404" w:rsidRPr="005B19B6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3237" w:type="dxa"/>
            <w:shd w:val="clear" w:color="auto" w:fill="auto"/>
          </w:tcPr>
          <w:p w:rsidR="008A2404" w:rsidRPr="005B19B6" w:rsidRDefault="008A2404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частие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обучающихся </w:t>
            </w: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семинарах по производственной тематике.</w:t>
            </w:r>
          </w:p>
        </w:tc>
      </w:tr>
    </w:tbl>
    <w:p w:rsidR="005B19B6" w:rsidRPr="005B19B6" w:rsidRDefault="005B19B6" w:rsidP="005B19B6">
      <w:pPr>
        <w:tabs>
          <w:tab w:val="clear" w:pos="70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19B6" w:rsidRPr="005B19B6" w:rsidRDefault="005B19B6" w:rsidP="005B19B6">
      <w:pPr>
        <w:tabs>
          <w:tab w:val="clear" w:pos="708"/>
        </w:tabs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B19B6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5B19B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1. Внимательно прочитайте задание. Подготовьте сообщение на предложенные темы согласно структуре.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Темы: 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1. Современный русский литературный язык – высшее достояние речевой культуры русского народа.</w:t>
      </w:r>
    </w:p>
    <w:p w:rsidR="008A2404" w:rsidRPr="008A2404" w:rsidRDefault="008A2404" w:rsidP="008A2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2. Место русского языка в системе языков мира.</w:t>
      </w:r>
    </w:p>
    <w:p w:rsidR="008A2404" w:rsidRPr="008A2404" w:rsidRDefault="008A2404" w:rsidP="008A2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 xml:space="preserve">3. Основные составляющие русского языка; язык и речь. </w:t>
      </w:r>
    </w:p>
    <w:p w:rsidR="008A2404" w:rsidRPr="008A2404" w:rsidRDefault="008A2404" w:rsidP="008A2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4. Специфика устной и письменной речи.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5. Функциональные стили речи.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6. Понятие о словарном составе языка.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7. Стилистические пласты лексики русского языка.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8. Лексика пассивного запаса языка.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9. Происхождение фразеологизмов.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10. Структура и типы документов.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sz w:val="24"/>
          <w:szCs w:val="24"/>
        </w:rPr>
        <w:t>Требования к сообщению:</w:t>
      </w:r>
    </w:p>
    <w:p w:rsidR="008A2404" w:rsidRPr="008A2404" w:rsidRDefault="008A2404" w:rsidP="008A2404">
      <w:pPr>
        <w:numPr>
          <w:ilvl w:val="0"/>
          <w:numId w:val="26"/>
        </w:numPr>
        <w:tabs>
          <w:tab w:val="clear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на титульном листе работы, должны быть указаны фамилия, имя, отчество студента, название дисциплины, по которой выполняется работа, фамилия преподавателя;</w:t>
      </w:r>
    </w:p>
    <w:p w:rsidR="008A2404" w:rsidRPr="008A2404" w:rsidRDefault="008A2404" w:rsidP="008A2404">
      <w:pPr>
        <w:numPr>
          <w:ilvl w:val="0"/>
          <w:numId w:val="26"/>
        </w:numPr>
        <w:tabs>
          <w:tab w:val="clear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работа должна быть отпечатана на ПК;</w:t>
      </w:r>
    </w:p>
    <w:p w:rsidR="008A2404" w:rsidRPr="008A2404" w:rsidRDefault="008A2404" w:rsidP="008A2404">
      <w:pPr>
        <w:numPr>
          <w:ilvl w:val="0"/>
          <w:numId w:val="26"/>
        </w:numPr>
        <w:tabs>
          <w:tab w:val="clear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страницы работы должны быть пронумерованы;</w:t>
      </w:r>
    </w:p>
    <w:p w:rsidR="008A2404" w:rsidRPr="008A2404" w:rsidRDefault="008A2404" w:rsidP="008A2404">
      <w:pPr>
        <w:numPr>
          <w:ilvl w:val="0"/>
          <w:numId w:val="26"/>
        </w:numPr>
        <w:tabs>
          <w:tab w:val="clear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объем работы должен составлять 5-7 страниц;</w:t>
      </w:r>
    </w:p>
    <w:p w:rsidR="008A2404" w:rsidRPr="008A2404" w:rsidRDefault="008A2404" w:rsidP="008A2404">
      <w:pPr>
        <w:numPr>
          <w:ilvl w:val="0"/>
          <w:numId w:val="26"/>
        </w:numPr>
        <w:tabs>
          <w:tab w:val="clear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lastRenderedPageBreak/>
        <w:t>в заключении работы указывается список использованной литературы.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оценивания: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5 ставится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, если все требования соблюдены.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даны правильные ответы на дополнительные вопросы.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4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t xml:space="preserve"> – основные требования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имеются упущения в оформлении; на дополнительные вопросы даны неполные ответы.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3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t xml:space="preserve"> – имеются существенные отступления от требований. В частности: тема освещена лишь частично; допущены фактические ошибки в содержании.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2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t xml:space="preserve"> – тема не раскрыта, обнаруживается существенное непонимание проблемы, или работа не представлена.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2. Работа с карточками. Дать определение.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№1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Русский язык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№2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Культура речи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№3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Текст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№4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Лексика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№5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Лексические средства языка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№6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Cs/>
          <w:sz w:val="24"/>
          <w:szCs w:val="24"/>
        </w:rPr>
        <w:t>Фразеология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№7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Словарь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№8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Энциклопедические словари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№9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Фонетика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№10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lastRenderedPageBreak/>
        <w:t>Орфоэпия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№11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Деловая речь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№12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Морфемика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 xml:space="preserve">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№13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Морфология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№14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Графика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№15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Орфография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3. Внимательно прочитайте задание. Дайте один правильный ответ из предложенных вариантов.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2404" w:rsidRPr="008A2404" w:rsidRDefault="008A2404" w:rsidP="008A24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№1</w:t>
      </w:r>
    </w:p>
    <w:p w:rsidR="008A2404" w:rsidRPr="008A2404" w:rsidRDefault="008A2404" w:rsidP="008A24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(Выберите один правильный ответ!!!)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1. Какая из перечисленных категорий не относится к имени существительному?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род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число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падеж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вид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склонение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2. Какая из перечисленных категорий не относится к имени прилагательному?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действительные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относительные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притяжательные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качественные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все относятся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3. К какой части речи относятся следующие слова: «впрок», «наверх», «под мышками»?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глагол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имя прилагательное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наречие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деепричастие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причастие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4. Какая из словоформ не является предлогом?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в следствии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2) невзирая на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из-под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согласно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вопреки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5. Какой термин является названием разряда наречий?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неопределенные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личные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образа действия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отрицательные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указательные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6. Какой вид односоставных предложений имеет главным членом имя существительное?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безличные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инфинитивные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назывные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4) обобщенно-личные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неопределенно-личные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6) определенно-личные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7. Какой из перечисленных союзов не является сочинительным?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а               2) но              3) однако          4) что               5) да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8. Определите тип сложного предложения: «Когда легковерен и молод я был, младую гречанку я страстно любил»: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1) бессоюзное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сложноподчиненное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сложносочиненное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с разными типами связи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9. Определите тип сложного предложения: «Его запачканные перчатки казались нарочно сшитыми по его маленькой аристократической руке, и когда он снял одну перчатку, то я был удивлен худобой его бледных пальцев»: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бессоюзное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сложноподчиненное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сложносочиненное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с разными типами связи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10. Определите тип сложного предложения: «Мне стало страшно: на краю грозящей бездны я лежал…»: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бессоюзное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сложноподчиненное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сложносочиненное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с разными типами связи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11. Диалог является характерной чертой какого функционального стиля?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научного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официально-делового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разговорного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публицистического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никакого _______из перечисленных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12. К какому функциональному стилю можно отнести рекламную заметку?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научному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официально-деловому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разговорному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lastRenderedPageBreak/>
        <w:t>4) публицистическому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художественному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13. К какому функциональному стилю относится следующий текст?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«Твердое тело, состоящее из большого числа маленьких кристалликов, называется поликристаллическим. Одиночные кристаллы называют монокристаллами».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художественный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научный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официально-деловой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публицистический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разговорный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14. К какому функциональному стилю относится следующий текст?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«Поверхность ручейка была похожа на зеркальное стекло, открывая взору свою чистоту до самого дна. Какое чудо: ни днем, ни ночью не смолкает его мелодичная поющая струя».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художественный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научный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официально-деловой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публицистический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разговорный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15. К какому функциональному стилю относится следующий текст?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«Работа выполнена качественно и в срок. Стороны претензий друг к другу не имеют».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художественный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научный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официально-деловой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4) публицистический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разговорный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16. Какое из перечисленных слов относится к высокому стилю?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гребень            2) шахматы                3) друг                 4) любовь                       5) уста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17. Какое из перечисленных понятий является фигурой динамического синтаксиса?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1) антонимы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омонимы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гипербола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риторический вопрос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5) недосказанность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18. В каком из следующих слов звуков меньше, чем букв?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1) кольраби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маяк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lastRenderedPageBreak/>
        <w:t>3) кузнец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кофе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нимб</w:t>
      </w:r>
    </w:p>
    <w:p w:rsidR="008A2404" w:rsidRPr="008A2404" w:rsidRDefault="008A2404" w:rsidP="008A24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№2</w:t>
      </w:r>
    </w:p>
    <w:p w:rsidR="008A2404" w:rsidRPr="008A2404" w:rsidRDefault="008A2404" w:rsidP="008A24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(Выберите один правильный ответ!!!)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1. В каком из нижеследующих слов ударение падает на последний слог?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1) зиму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токарь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свекла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столяр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во всех словах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2. В каком из нижеследующих слов ударение падает на второй слог?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балованный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оптовый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квартал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во всех словах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5) ни в одном из перечисленных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3. Какое из следующих слов написано ошибочно?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деревянный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глиняный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 xml:space="preserve">3)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длиный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каменный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квашеный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4. Какое из следующих наречий написано ошибочно?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точь-в-точь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в-пятых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где-нибудь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 xml:space="preserve">4)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по-минутно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по-гречески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Как пишется слово (в) </w:t>
      </w:r>
      <w:proofErr w:type="spellStart"/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развалочку</w:t>
      </w:r>
      <w:proofErr w:type="spellEnd"/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1) слитно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раздельно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через дефис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6. Какое значение имеет приставка в слове «прикрыть»?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присоединения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приближения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неполноты действия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высшей степени качества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перехода за пределы нормы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7. Какое из следующих слов написано неправильно?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пол-яблока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полуботинки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 xml:space="preserve">3)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пол-Нижнего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пол-царства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полмандарина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8. Какое слово написано неправильно?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горит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загар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пригарь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огарочек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 xml:space="preserve">5)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гарячка</w:t>
      </w:r>
      <w:proofErr w:type="spellEnd"/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9. Какой из следующих фразеологизмов носит просторечный характер?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седьмая вода на киселе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между небом и землей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как с гуся вода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дуракам закон не писан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семь пятниц на неделе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10. Слова </w:t>
      </w:r>
      <w:r w:rsidRPr="008A24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большой, рослый, крупный 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являются: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синонимами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омонимами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антонимами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паронимами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11. Слова </w:t>
      </w:r>
      <w:r w:rsidRPr="008A24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проводить и производить 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являются: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синонимами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омонимами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антонимами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паронимами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12. Какое из следующих слов написано ошибочно?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1) предынфарктный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подытожить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взимать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постинфарктный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все правильно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6) все неправильно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13. Какое из нижеследующих словосочетаний является неправильным?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1) благодаря руководству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оплатить проезд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повысить кругозор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4) отвечать требованиям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все правильные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14. В каком из нижеследующих слов пишется одна буква Н?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1) дли(н/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нн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 xml:space="preserve">2)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беше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>(н/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нн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стекля(н/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нн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 xml:space="preserve">4)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лимо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>(н/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нн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 xml:space="preserve">5)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подли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>(н/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нн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15. В каком слове пропущена буква?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 xml:space="preserve">1)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кава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лерист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 xml:space="preserve">2)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гра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мотей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 xml:space="preserve">3)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мо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жевельник</w:t>
      </w:r>
      <w:proofErr w:type="spellEnd"/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>..счет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 xml:space="preserve">5)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ржа..ной</w:t>
      </w:r>
      <w:proofErr w:type="spellEnd"/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16. Какое слово написано неправильно?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объезд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 xml:space="preserve">2)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въющийся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сагитировать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скамья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все правильно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6) все неправильно</w:t>
      </w:r>
    </w:p>
    <w:p w:rsidR="008A2404" w:rsidRPr="008A2404" w:rsidRDefault="008A2404" w:rsidP="008A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17. Слово «сайт» является: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разговорным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просторечием</w:t>
      </w:r>
    </w:p>
    <w:p w:rsidR="008A2404" w:rsidRPr="008A2404" w:rsidRDefault="008A2404" w:rsidP="008A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3) диалектизмом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жаргонизмом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неологизмом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18. Какая из перечисленных категорий не относится к имени существительному?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род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число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падеж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вид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5) склонение</w:t>
      </w:r>
    </w:p>
    <w:p w:rsidR="008A2404" w:rsidRPr="008A2404" w:rsidRDefault="008A2404" w:rsidP="008A2404">
      <w:pPr>
        <w:tabs>
          <w:tab w:val="left" w:pos="39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A2404" w:rsidRPr="008A2404" w:rsidRDefault="008A2404" w:rsidP="008A2404">
      <w:pPr>
        <w:tabs>
          <w:tab w:val="left" w:pos="39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Ключ:</w:t>
      </w:r>
    </w:p>
    <w:p w:rsidR="008A2404" w:rsidRPr="008A2404" w:rsidRDefault="008A2404" w:rsidP="008A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№1</w:t>
      </w:r>
    </w:p>
    <w:p w:rsidR="008A2404" w:rsidRPr="008A2404" w:rsidRDefault="008A2404" w:rsidP="008A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46"/>
        <w:gridCol w:w="546"/>
        <w:gridCol w:w="546"/>
        <w:gridCol w:w="546"/>
        <w:gridCol w:w="546"/>
        <w:gridCol w:w="547"/>
        <w:gridCol w:w="547"/>
        <w:gridCol w:w="547"/>
        <w:gridCol w:w="547"/>
      </w:tblGrid>
      <w:tr w:rsidR="008A2404" w:rsidRPr="008A2404" w:rsidTr="00FC77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A2404" w:rsidRPr="008A2404" w:rsidTr="00FC77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A2404" w:rsidRPr="008A2404" w:rsidRDefault="008A2404" w:rsidP="008A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№2</w:t>
      </w:r>
    </w:p>
    <w:p w:rsidR="008A2404" w:rsidRPr="008A2404" w:rsidRDefault="008A2404" w:rsidP="008A2404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46"/>
        <w:gridCol w:w="546"/>
        <w:gridCol w:w="546"/>
        <w:gridCol w:w="546"/>
        <w:gridCol w:w="546"/>
        <w:gridCol w:w="547"/>
        <w:gridCol w:w="547"/>
        <w:gridCol w:w="547"/>
        <w:gridCol w:w="547"/>
      </w:tblGrid>
      <w:tr w:rsidR="008A2404" w:rsidRPr="008A2404" w:rsidTr="00FC77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A2404" w:rsidRPr="008A2404" w:rsidTr="00FC77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FC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A2404" w:rsidRPr="008A2404" w:rsidRDefault="008A2404" w:rsidP="008A2404">
      <w:pPr>
        <w:tabs>
          <w:tab w:val="left" w:pos="39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Спецификация: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Назначение аттестационной работы: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2404">
        <w:rPr>
          <w:rFonts w:ascii="Times New Roman" w:eastAsia="Times New Roman" w:hAnsi="Times New Roman" w:cs="Times New Roman"/>
          <w:i/>
          <w:iCs/>
          <w:sz w:val="24"/>
          <w:szCs w:val="24"/>
        </w:rPr>
        <w:t>оценить знания и умения аттестуемых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Вид аттестационной работы: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2404">
        <w:rPr>
          <w:rFonts w:ascii="Times New Roman" w:eastAsia="Times New Roman" w:hAnsi="Times New Roman" w:cs="Times New Roman"/>
          <w:i/>
          <w:iCs/>
          <w:sz w:val="24"/>
          <w:szCs w:val="24"/>
        </w:rPr>
        <w:t>зачет.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Продолжительность выполнения аттестационной работы: </w:t>
      </w:r>
      <w:r w:rsidRPr="008A2404">
        <w:rPr>
          <w:rFonts w:ascii="Times New Roman" w:eastAsia="Times New Roman" w:hAnsi="Times New Roman" w:cs="Times New Roman"/>
          <w:i/>
          <w:iCs/>
          <w:sz w:val="24"/>
          <w:szCs w:val="24"/>
        </w:rPr>
        <w:t>120 мин.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 и материалы, разрешенные к использованию на аттестации: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A2404">
        <w:rPr>
          <w:rFonts w:ascii="Times New Roman" w:eastAsia="Times New Roman" w:hAnsi="Times New Roman" w:cs="Times New Roman"/>
          <w:i/>
          <w:iCs/>
          <w:sz w:val="24"/>
          <w:szCs w:val="24"/>
        </w:rPr>
        <w:t>ручка, листы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2404">
        <w:rPr>
          <w:rFonts w:ascii="Times New Roman" w:eastAsia="Times New Roman" w:hAnsi="Times New Roman" w:cs="Times New Roman"/>
          <w:i/>
          <w:iCs/>
          <w:sz w:val="24"/>
          <w:szCs w:val="24"/>
        </w:rPr>
        <w:t>бумаги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Структура аттестационной работы: 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18 заданий, включают 1 правильный ответ.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Система оценивания отдельных заданий и работы в целом: 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t xml:space="preserve">проверка работы ведется способом сравнения выполненного тестового задания с ключом. Параметры, по которым проводится сравнение выполненного задания с ключом, приведены в таблице 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Критерии оценивания. </w:t>
      </w:r>
    </w:p>
    <w:p w:rsidR="008A2404" w:rsidRPr="008A2404" w:rsidRDefault="008A2404" w:rsidP="008A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оценивания: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Cs/>
          <w:sz w:val="24"/>
          <w:szCs w:val="24"/>
        </w:rPr>
        <w:t>«5» -  18 - 17  правильных ответов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Cs/>
          <w:sz w:val="24"/>
          <w:szCs w:val="24"/>
        </w:rPr>
        <w:t xml:space="preserve">«4» - 16 – 13  правильных 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Cs/>
          <w:sz w:val="24"/>
          <w:szCs w:val="24"/>
        </w:rPr>
        <w:t>«3» - 12 – 8 правильных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Cs/>
          <w:sz w:val="24"/>
          <w:szCs w:val="24"/>
        </w:rPr>
        <w:t xml:space="preserve">«2» - 7 и менее </w:t>
      </w:r>
    </w:p>
    <w:p w:rsidR="008A2404" w:rsidRPr="008A2404" w:rsidRDefault="008A2404" w:rsidP="008A24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rPr>
          <w:rFonts w:ascii="Times New Roman" w:hAnsi="Times New Roman" w:cs="Times New Roman"/>
        </w:rPr>
      </w:pP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6463" w:rsidRPr="00816463" w:rsidRDefault="00816463" w:rsidP="00816463">
      <w:p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1646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463">
        <w:rPr>
          <w:rFonts w:ascii="Times New Roman" w:eastAsia="Calibri" w:hAnsi="Times New Roman" w:cs="Times New Roman"/>
          <w:sz w:val="24"/>
          <w:szCs w:val="24"/>
          <w:lang w:eastAsia="en-US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463">
        <w:rPr>
          <w:rFonts w:ascii="Times New Roman" w:eastAsia="Calibri" w:hAnsi="Times New Roman" w:cs="Times New Roman"/>
          <w:sz w:val="24"/>
          <w:szCs w:val="24"/>
          <w:lang w:eastAsia="en-US"/>
        </w:rPr>
        <w:t>Текущая работа студента включает:</w:t>
      </w: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463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81646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463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81646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463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81646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выполнение самостоятельных заданий;</w:t>
      </w: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463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81646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подготовку к аттестации по дисциплине.</w:t>
      </w: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816463" w:rsidRPr="00816463" w:rsidRDefault="00816463" w:rsidP="00816463">
      <w:pPr>
        <w:tabs>
          <w:tab w:val="clear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63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816463" w:rsidRPr="00816463" w:rsidRDefault="00816463" w:rsidP="00816463">
      <w:pPr>
        <w:tabs>
          <w:tab w:val="clear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816463" w:rsidRPr="00816463" w:rsidTr="0098405D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816463" w:rsidRPr="00816463" w:rsidTr="0098405D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816463" w:rsidRPr="00816463" w:rsidTr="0098405D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816463" w:rsidRPr="00816463" w:rsidTr="0098405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816463" w:rsidRPr="00816463" w:rsidTr="0098405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816463" w:rsidRPr="00816463" w:rsidTr="0098405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sz w:val="20"/>
                <w:szCs w:val="20"/>
              </w:rPr>
              <w:t>не удовлетворительно</w:t>
            </w:r>
          </w:p>
        </w:tc>
      </w:tr>
    </w:tbl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F144BF" w:rsidRDefault="00F144BF"/>
    <w:sectPr w:rsidR="00F14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B86"/>
    <w:multiLevelType w:val="hybridMultilevel"/>
    <w:tmpl w:val="8A4C21CE"/>
    <w:lvl w:ilvl="0" w:tplc="1DB03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464C5"/>
    <w:multiLevelType w:val="hybridMultilevel"/>
    <w:tmpl w:val="30A23B54"/>
    <w:lvl w:ilvl="0" w:tplc="543C0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B6863"/>
    <w:multiLevelType w:val="hybridMultilevel"/>
    <w:tmpl w:val="C8C6FAD0"/>
    <w:lvl w:ilvl="0" w:tplc="FA1A5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FD701B"/>
    <w:multiLevelType w:val="hybridMultilevel"/>
    <w:tmpl w:val="53267162"/>
    <w:lvl w:ilvl="0" w:tplc="A9C8C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01AC024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6A16E6"/>
    <w:multiLevelType w:val="multilevel"/>
    <w:tmpl w:val="AC446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9CC57FC"/>
    <w:multiLevelType w:val="hybridMultilevel"/>
    <w:tmpl w:val="12F0F9CC"/>
    <w:lvl w:ilvl="0" w:tplc="8EC49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24418E"/>
    <w:multiLevelType w:val="hybridMultilevel"/>
    <w:tmpl w:val="B2ECA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928BA"/>
    <w:multiLevelType w:val="multilevel"/>
    <w:tmpl w:val="447EE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8">
    <w:nsid w:val="301F5628"/>
    <w:multiLevelType w:val="hybridMultilevel"/>
    <w:tmpl w:val="F2380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F4E0D"/>
    <w:multiLevelType w:val="hybridMultilevel"/>
    <w:tmpl w:val="F66C1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i w:val="0"/>
      </w:rPr>
    </w:lvl>
  </w:abstractNum>
  <w:abstractNum w:abstractNumId="11">
    <w:nsid w:val="3E43456B"/>
    <w:multiLevelType w:val="hybridMultilevel"/>
    <w:tmpl w:val="1C66C87C"/>
    <w:lvl w:ilvl="0" w:tplc="FFFFFFFF">
      <w:numFmt w:val="bullet"/>
      <w:lvlText w:val="-"/>
      <w:lvlJc w:val="left"/>
      <w:pPr>
        <w:tabs>
          <w:tab w:val="num" w:pos="227"/>
        </w:tabs>
        <w:ind w:left="227" w:hanging="227"/>
      </w:pPr>
    </w:lvl>
    <w:lvl w:ilvl="1" w:tplc="FFFFFFFF">
      <w:start w:val="3"/>
      <w:numFmt w:val="decimal"/>
      <w:lvlText w:val="%2."/>
      <w:lvlJc w:val="left"/>
      <w:pPr>
        <w:tabs>
          <w:tab w:val="num" w:pos="244"/>
        </w:tabs>
        <w:ind w:left="244" w:hanging="244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302937"/>
    <w:multiLevelType w:val="hybridMultilevel"/>
    <w:tmpl w:val="AE5EE2DC"/>
    <w:lvl w:ilvl="0" w:tplc="1A327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39171C"/>
    <w:multiLevelType w:val="hybridMultilevel"/>
    <w:tmpl w:val="725E0CD2"/>
    <w:lvl w:ilvl="0" w:tplc="1E4A6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EC7EC1"/>
    <w:multiLevelType w:val="hybridMultilevel"/>
    <w:tmpl w:val="4BE28E48"/>
    <w:lvl w:ilvl="0" w:tplc="1CD09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3D4E44"/>
    <w:multiLevelType w:val="hybridMultilevel"/>
    <w:tmpl w:val="A36A8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A608D2"/>
    <w:multiLevelType w:val="hybridMultilevel"/>
    <w:tmpl w:val="89224400"/>
    <w:lvl w:ilvl="0" w:tplc="F3187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087667"/>
    <w:multiLevelType w:val="hybridMultilevel"/>
    <w:tmpl w:val="7A86E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4F3270"/>
    <w:multiLevelType w:val="hybridMultilevel"/>
    <w:tmpl w:val="9C82C408"/>
    <w:lvl w:ilvl="0" w:tplc="5E30C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6161C4"/>
    <w:multiLevelType w:val="hybridMultilevel"/>
    <w:tmpl w:val="3BC20328"/>
    <w:lvl w:ilvl="0" w:tplc="69BA5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2376C0"/>
    <w:multiLevelType w:val="hybridMultilevel"/>
    <w:tmpl w:val="E744D33E"/>
    <w:lvl w:ilvl="0" w:tplc="A32E8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2923CA"/>
    <w:multiLevelType w:val="multilevel"/>
    <w:tmpl w:val="47EA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2">
    <w:nsid w:val="68BB2B2C"/>
    <w:multiLevelType w:val="hybridMultilevel"/>
    <w:tmpl w:val="3080F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551A4"/>
    <w:multiLevelType w:val="hybridMultilevel"/>
    <w:tmpl w:val="69F41C12"/>
    <w:lvl w:ilvl="0" w:tplc="93A81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F476EE"/>
    <w:multiLevelType w:val="hybridMultilevel"/>
    <w:tmpl w:val="E3A00406"/>
    <w:lvl w:ilvl="0" w:tplc="32626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7"/>
  </w:num>
  <w:num w:numId="22">
    <w:abstractNumId w:val="4"/>
  </w:num>
  <w:num w:numId="23">
    <w:abstractNumId w:val="17"/>
  </w:num>
  <w:num w:numId="24">
    <w:abstractNumId w:val="0"/>
  </w:num>
  <w:num w:numId="25">
    <w:abstractNumId w:val="8"/>
  </w:num>
  <w:num w:numId="26">
    <w:abstractNumId w:val="11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49"/>
    <w:rsid w:val="00041DB9"/>
    <w:rsid w:val="00234B33"/>
    <w:rsid w:val="003024E2"/>
    <w:rsid w:val="003E748B"/>
    <w:rsid w:val="004238DB"/>
    <w:rsid w:val="00547B90"/>
    <w:rsid w:val="00570FE7"/>
    <w:rsid w:val="005B19B6"/>
    <w:rsid w:val="00786732"/>
    <w:rsid w:val="007A4707"/>
    <w:rsid w:val="00807BAD"/>
    <w:rsid w:val="00816463"/>
    <w:rsid w:val="00817B79"/>
    <w:rsid w:val="00822B05"/>
    <w:rsid w:val="00843FBD"/>
    <w:rsid w:val="008A2404"/>
    <w:rsid w:val="008F25CC"/>
    <w:rsid w:val="009337D0"/>
    <w:rsid w:val="009D5E6F"/>
    <w:rsid w:val="009E66B3"/>
    <w:rsid w:val="00C93EA8"/>
    <w:rsid w:val="00CD4F0D"/>
    <w:rsid w:val="00E96549"/>
    <w:rsid w:val="00F078E4"/>
    <w:rsid w:val="00F144BF"/>
    <w:rsid w:val="00F4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6F"/>
    <w:pPr>
      <w:tabs>
        <w:tab w:val="left" w:pos="708"/>
      </w:tabs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0FE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F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70FE7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styleId="a3">
    <w:name w:val="Hyperlink"/>
    <w:basedOn w:val="a0"/>
    <w:uiPriority w:val="99"/>
    <w:semiHidden/>
    <w:unhideWhenUsed/>
    <w:rsid w:val="00570FE7"/>
    <w:rPr>
      <w:color w:val="0000FF"/>
      <w:u w:val="single"/>
    </w:rPr>
  </w:style>
  <w:style w:type="paragraph" w:customStyle="1" w:styleId="msonormal0">
    <w:name w:val="msonormal"/>
    <w:basedOn w:val="a"/>
    <w:uiPriority w:val="99"/>
    <w:rsid w:val="00570FE7"/>
    <w:pPr>
      <w:tabs>
        <w:tab w:val="clear" w:pos="708"/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70FE7"/>
    <w:pPr>
      <w:tabs>
        <w:tab w:val="clear" w:pos="708"/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570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70F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570FE7"/>
    <w:rPr>
      <w:rFonts w:eastAsiaTheme="minorEastAsia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570FE7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570FE7"/>
    <w:rPr>
      <w:rFonts w:eastAsiaTheme="minorEastAsia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570FE7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"/>
    <w:uiPriority w:val="99"/>
    <w:semiHidden/>
    <w:unhideWhenUsed/>
    <w:rsid w:val="00570FE7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c">
    <w:name w:val="Title"/>
    <w:basedOn w:val="a"/>
    <w:next w:val="a"/>
    <w:link w:val="11"/>
    <w:uiPriority w:val="99"/>
    <w:qFormat/>
    <w:rsid w:val="00570FE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link w:val="ac"/>
    <w:uiPriority w:val="99"/>
    <w:rsid w:val="00570FE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570FE7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rsid w:val="00570FE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570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rsid w:val="00570F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a0"/>
    <w:link w:val="20"/>
    <w:uiPriority w:val="99"/>
    <w:semiHidden/>
    <w:rsid w:val="00570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570FE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570F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570FE7"/>
    <w:pPr>
      <w:spacing w:after="0" w:line="360" w:lineRule="auto"/>
      <w:ind w:right="-133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Текст выноски Знак"/>
    <w:basedOn w:val="a0"/>
    <w:link w:val="af2"/>
    <w:uiPriority w:val="99"/>
    <w:semiHidden/>
    <w:rsid w:val="00570FE7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570F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570FE7"/>
    <w:pPr>
      <w:tabs>
        <w:tab w:val="left" w:pos="708"/>
      </w:tabs>
      <w:spacing w:after="0" w:line="240" w:lineRule="auto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570FE7"/>
    <w:pPr>
      <w:ind w:left="720"/>
      <w:contextualSpacing/>
    </w:pPr>
    <w:rPr>
      <w:rFonts w:eastAsiaTheme="minorHAnsi"/>
      <w:lang w:eastAsia="en-US"/>
    </w:rPr>
  </w:style>
  <w:style w:type="paragraph" w:customStyle="1" w:styleId="3">
    <w:name w:val="Знак3"/>
    <w:basedOn w:val="a"/>
    <w:uiPriority w:val="99"/>
    <w:rsid w:val="00570F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uiPriority w:val="99"/>
    <w:rsid w:val="00570FE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3">
    <w:name w:val="c3"/>
    <w:basedOn w:val="a"/>
    <w:uiPriority w:val="99"/>
    <w:rsid w:val="0057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57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8">
    <w:name w:val="Основной текст108"/>
    <w:basedOn w:val="a"/>
    <w:uiPriority w:val="99"/>
    <w:rsid w:val="00570FE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Знак2"/>
    <w:basedOn w:val="a"/>
    <w:uiPriority w:val="99"/>
    <w:rsid w:val="00570F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570FE7"/>
    <w:pPr>
      <w:widowControl w:val="0"/>
      <w:autoSpaceDE w:val="0"/>
      <w:autoSpaceDN w:val="0"/>
      <w:adjustRightInd w:val="0"/>
      <w:spacing w:after="0" w:line="26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нак"/>
    <w:basedOn w:val="a"/>
    <w:uiPriority w:val="99"/>
    <w:rsid w:val="00570FE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24">
    <w:name w:val="Основной текст (2)_"/>
    <w:link w:val="25"/>
    <w:locked/>
    <w:rsid w:val="00570FE7"/>
    <w:rPr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70FE7"/>
    <w:pPr>
      <w:shd w:val="clear" w:color="auto" w:fill="FFFFFF"/>
      <w:spacing w:after="420" w:line="0" w:lineRule="atLeast"/>
    </w:pPr>
    <w:rPr>
      <w:rFonts w:eastAsiaTheme="minorHAnsi"/>
      <w:sz w:val="27"/>
      <w:szCs w:val="27"/>
      <w:lang w:eastAsia="en-US"/>
    </w:rPr>
  </w:style>
  <w:style w:type="paragraph" w:customStyle="1" w:styleId="Style28">
    <w:name w:val="Style28"/>
    <w:basedOn w:val="a"/>
    <w:uiPriority w:val="99"/>
    <w:rsid w:val="00570FE7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570FE7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70FE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70FE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">
    <w:name w:val="Char Char1"/>
    <w:basedOn w:val="a"/>
    <w:uiPriority w:val="99"/>
    <w:rsid w:val="00570F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570FE7"/>
  </w:style>
  <w:style w:type="character" w:customStyle="1" w:styleId="apple-converted-space">
    <w:name w:val="apple-converted-space"/>
    <w:basedOn w:val="a0"/>
    <w:rsid w:val="00570FE7"/>
  </w:style>
  <w:style w:type="character" w:customStyle="1" w:styleId="butback">
    <w:name w:val="butback"/>
    <w:basedOn w:val="a0"/>
    <w:rsid w:val="00570FE7"/>
  </w:style>
  <w:style w:type="character" w:customStyle="1" w:styleId="submenu-table">
    <w:name w:val="submenu-table"/>
    <w:basedOn w:val="a0"/>
    <w:rsid w:val="00570FE7"/>
  </w:style>
  <w:style w:type="character" w:customStyle="1" w:styleId="c8">
    <w:name w:val="c8"/>
    <w:basedOn w:val="a0"/>
    <w:rsid w:val="00570FE7"/>
  </w:style>
  <w:style w:type="character" w:customStyle="1" w:styleId="30">
    <w:name w:val="Основной текст (3)"/>
    <w:basedOn w:val="a0"/>
    <w:rsid w:val="00570F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12">
    <w:name w:val="Основной текст1"/>
    <w:basedOn w:val="a0"/>
    <w:rsid w:val="00570FE7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af6">
    <w:name w:val="Основной текст + Полужирный"/>
    <w:basedOn w:val="a0"/>
    <w:rsid w:val="00570FE7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6">
    <w:name w:val="Основной текст6"/>
    <w:basedOn w:val="a0"/>
    <w:rsid w:val="00570FE7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31">
    <w:name w:val="Основной текст3"/>
    <w:basedOn w:val="a0"/>
    <w:rsid w:val="00570FE7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8">
    <w:name w:val="Основной текст (8)"/>
    <w:basedOn w:val="a0"/>
    <w:rsid w:val="00570F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8"/>
      <w:szCs w:val="8"/>
      <w:u w:val="none"/>
      <w:effect w:val="none"/>
    </w:rPr>
  </w:style>
  <w:style w:type="character" w:customStyle="1" w:styleId="FontStyle48">
    <w:name w:val="Font Style48"/>
    <w:rsid w:val="00570FE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rsid w:val="00570FE7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52">
    <w:name w:val="Font Style52"/>
    <w:rsid w:val="00570FE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2">
    <w:name w:val="Font Style42"/>
    <w:rsid w:val="00570FE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7">
    <w:name w:val="Название Знак"/>
    <w:rsid w:val="00570FE7"/>
    <w:rPr>
      <w:sz w:val="24"/>
      <w:lang w:val="ru-RU" w:eastAsia="ru-RU" w:bidi="ar-SA"/>
    </w:rPr>
  </w:style>
  <w:style w:type="character" w:customStyle="1" w:styleId="FontStyle40">
    <w:name w:val="Font Style40"/>
    <w:rsid w:val="00570FE7"/>
    <w:rPr>
      <w:rFonts w:ascii="Times New Roman" w:hAnsi="Times New Roman" w:cs="Times New Roman" w:hint="default"/>
      <w:sz w:val="26"/>
      <w:szCs w:val="26"/>
    </w:rPr>
  </w:style>
  <w:style w:type="table" w:styleId="af8">
    <w:name w:val="Table Grid"/>
    <w:basedOn w:val="a1"/>
    <w:rsid w:val="00570F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5B19B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6F"/>
    <w:pPr>
      <w:tabs>
        <w:tab w:val="left" w:pos="708"/>
      </w:tabs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0FE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F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70FE7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styleId="a3">
    <w:name w:val="Hyperlink"/>
    <w:basedOn w:val="a0"/>
    <w:uiPriority w:val="99"/>
    <w:semiHidden/>
    <w:unhideWhenUsed/>
    <w:rsid w:val="00570FE7"/>
    <w:rPr>
      <w:color w:val="0000FF"/>
      <w:u w:val="single"/>
    </w:rPr>
  </w:style>
  <w:style w:type="paragraph" w:customStyle="1" w:styleId="msonormal0">
    <w:name w:val="msonormal"/>
    <w:basedOn w:val="a"/>
    <w:uiPriority w:val="99"/>
    <w:rsid w:val="00570FE7"/>
    <w:pPr>
      <w:tabs>
        <w:tab w:val="clear" w:pos="708"/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70FE7"/>
    <w:pPr>
      <w:tabs>
        <w:tab w:val="clear" w:pos="708"/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570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70F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570FE7"/>
    <w:rPr>
      <w:rFonts w:eastAsiaTheme="minorEastAsia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570FE7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570FE7"/>
    <w:rPr>
      <w:rFonts w:eastAsiaTheme="minorEastAsia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570FE7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"/>
    <w:uiPriority w:val="99"/>
    <w:semiHidden/>
    <w:unhideWhenUsed/>
    <w:rsid w:val="00570FE7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c">
    <w:name w:val="Title"/>
    <w:basedOn w:val="a"/>
    <w:next w:val="a"/>
    <w:link w:val="11"/>
    <w:uiPriority w:val="99"/>
    <w:qFormat/>
    <w:rsid w:val="00570FE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link w:val="ac"/>
    <w:uiPriority w:val="99"/>
    <w:rsid w:val="00570FE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570FE7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rsid w:val="00570FE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570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rsid w:val="00570F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a0"/>
    <w:link w:val="20"/>
    <w:uiPriority w:val="99"/>
    <w:semiHidden/>
    <w:rsid w:val="00570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570FE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570F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570FE7"/>
    <w:pPr>
      <w:spacing w:after="0" w:line="360" w:lineRule="auto"/>
      <w:ind w:right="-133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Текст выноски Знак"/>
    <w:basedOn w:val="a0"/>
    <w:link w:val="af2"/>
    <w:uiPriority w:val="99"/>
    <w:semiHidden/>
    <w:rsid w:val="00570FE7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570F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570FE7"/>
    <w:pPr>
      <w:tabs>
        <w:tab w:val="left" w:pos="708"/>
      </w:tabs>
      <w:spacing w:after="0" w:line="240" w:lineRule="auto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570FE7"/>
    <w:pPr>
      <w:ind w:left="720"/>
      <w:contextualSpacing/>
    </w:pPr>
    <w:rPr>
      <w:rFonts w:eastAsiaTheme="minorHAnsi"/>
      <w:lang w:eastAsia="en-US"/>
    </w:rPr>
  </w:style>
  <w:style w:type="paragraph" w:customStyle="1" w:styleId="3">
    <w:name w:val="Знак3"/>
    <w:basedOn w:val="a"/>
    <w:uiPriority w:val="99"/>
    <w:rsid w:val="00570F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uiPriority w:val="99"/>
    <w:rsid w:val="00570FE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3">
    <w:name w:val="c3"/>
    <w:basedOn w:val="a"/>
    <w:uiPriority w:val="99"/>
    <w:rsid w:val="0057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57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8">
    <w:name w:val="Основной текст108"/>
    <w:basedOn w:val="a"/>
    <w:uiPriority w:val="99"/>
    <w:rsid w:val="00570FE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Знак2"/>
    <w:basedOn w:val="a"/>
    <w:uiPriority w:val="99"/>
    <w:rsid w:val="00570F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570FE7"/>
    <w:pPr>
      <w:widowControl w:val="0"/>
      <w:autoSpaceDE w:val="0"/>
      <w:autoSpaceDN w:val="0"/>
      <w:adjustRightInd w:val="0"/>
      <w:spacing w:after="0" w:line="26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нак"/>
    <w:basedOn w:val="a"/>
    <w:uiPriority w:val="99"/>
    <w:rsid w:val="00570FE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24">
    <w:name w:val="Основной текст (2)_"/>
    <w:link w:val="25"/>
    <w:locked/>
    <w:rsid w:val="00570FE7"/>
    <w:rPr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70FE7"/>
    <w:pPr>
      <w:shd w:val="clear" w:color="auto" w:fill="FFFFFF"/>
      <w:spacing w:after="420" w:line="0" w:lineRule="atLeast"/>
    </w:pPr>
    <w:rPr>
      <w:rFonts w:eastAsiaTheme="minorHAnsi"/>
      <w:sz w:val="27"/>
      <w:szCs w:val="27"/>
      <w:lang w:eastAsia="en-US"/>
    </w:rPr>
  </w:style>
  <w:style w:type="paragraph" w:customStyle="1" w:styleId="Style28">
    <w:name w:val="Style28"/>
    <w:basedOn w:val="a"/>
    <w:uiPriority w:val="99"/>
    <w:rsid w:val="00570FE7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570FE7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70FE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70FE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">
    <w:name w:val="Char Char1"/>
    <w:basedOn w:val="a"/>
    <w:uiPriority w:val="99"/>
    <w:rsid w:val="00570F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570FE7"/>
  </w:style>
  <w:style w:type="character" w:customStyle="1" w:styleId="apple-converted-space">
    <w:name w:val="apple-converted-space"/>
    <w:basedOn w:val="a0"/>
    <w:rsid w:val="00570FE7"/>
  </w:style>
  <w:style w:type="character" w:customStyle="1" w:styleId="butback">
    <w:name w:val="butback"/>
    <w:basedOn w:val="a0"/>
    <w:rsid w:val="00570FE7"/>
  </w:style>
  <w:style w:type="character" w:customStyle="1" w:styleId="submenu-table">
    <w:name w:val="submenu-table"/>
    <w:basedOn w:val="a0"/>
    <w:rsid w:val="00570FE7"/>
  </w:style>
  <w:style w:type="character" w:customStyle="1" w:styleId="c8">
    <w:name w:val="c8"/>
    <w:basedOn w:val="a0"/>
    <w:rsid w:val="00570FE7"/>
  </w:style>
  <w:style w:type="character" w:customStyle="1" w:styleId="30">
    <w:name w:val="Основной текст (3)"/>
    <w:basedOn w:val="a0"/>
    <w:rsid w:val="00570F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12">
    <w:name w:val="Основной текст1"/>
    <w:basedOn w:val="a0"/>
    <w:rsid w:val="00570FE7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af6">
    <w:name w:val="Основной текст + Полужирный"/>
    <w:basedOn w:val="a0"/>
    <w:rsid w:val="00570FE7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6">
    <w:name w:val="Основной текст6"/>
    <w:basedOn w:val="a0"/>
    <w:rsid w:val="00570FE7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31">
    <w:name w:val="Основной текст3"/>
    <w:basedOn w:val="a0"/>
    <w:rsid w:val="00570FE7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8">
    <w:name w:val="Основной текст (8)"/>
    <w:basedOn w:val="a0"/>
    <w:rsid w:val="00570F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8"/>
      <w:szCs w:val="8"/>
      <w:u w:val="none"/>
      <w:effect w:val="none"/>
    </w:rPr>
  </w:style>
  <w:style w:type="character" w:customStyle="1" w:styleId="FontStyle48">
    <w:name w:val="Font Style48"/>
    <w:rsid w:val="00570FE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rsid w:val="00570FE7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52">
    <w:name w:val="Font Style52"/>
    <w:rsid w:val="00570FE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2">
    <w:name w:val="Font Style42"/>
    <w:rsid w:val="00570FE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7">
    <w:name w:val="Название Знак"/>
    <w:rsid w:val="00570FE7"/>
    <w:rPr>
      <w:sz w:val="24"/>
      <w:lang w:val="ru-RU" w:eastAsia="ru-RU" w:bidi="ar-SA"/>
    </w:rPr>
  </w:style>
  <w:style w:type="character" w:customStyle="1" w:styleId="FontStyle40">
    <w:name w:val="Font Style40"/>
    <w:rsid w:val="00570FE7"/>
    <w:rPr>
      <w:rFonts w:ascii="Times New Roman" w:hAnsi="Times New Roman" w:cs="Times New Roman" w:hint="default"/>
      <w:sz w:val="26"/>
      <w:szCs w:val="26"/>
    </w:rPr>
  </w:style>
  <w:style w:type="table" w:styleId="af8">
    <w:name w:val="Table Grid"/>
    <w:basedOn w:val="a1"/>
    <w:rsid w:val="00570F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5B19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biblio-online.ru/bcode/436540&amp;sa=D&amp;ust=1584894896577000" TargetMode="External"/><Relationship Id="rId13" Type="http://schemas.openxmlformats.org/officeDocument/2006/relationships/hyperlink" Target="https://elibrary.ru" TargetMode="External"/><Relationship Id="rId18" Type="http://schemas.openxmlformats.org/officeDocument/2006/relationships/hyperlink" Target="http://www.gramma.ru/EX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tymolog.ruslang.ru" TargetMode="External"/><Relationship Id="rId7" Type="http://schemas.openxmlformats.org/officeDocument/2006/relationships/hyperlink" Target="https://russkiiyazyk.ru/" TargetMode="External"/><Relationship Id="rId12" Type="http://schemas.openxmlformats.org/officeDocument/2006/relationships/hyperlink" Target="http://www.e.lanbook.com" TargetMode="External"/><Relationship Id="rId17" Type="http://schemas.openxmlformats.org/officeDocument/2006/relationships/hyperlink" Target="http://www.gramota.ru/class/coach/tbgramot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pravka.gramota.ru" TargetMode="External"/><Relationship Id="rId20" Type="http://schemas.openxmlformats.org/officeDocument/2006/relationships/hyperlink" Target="http://www.russkiyjazi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gri-rggru.bibliotech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ruscorpora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library.ru/" TargetMode="External"/><Relationship Id="rId19" Type="http://schemas.openxmlformats.org/officeDocument/2006/relationships/hyperlink" Target="http://www.slovari.ru/dictsear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library.ru/" TargetMode="External"/><Relationship Id="rId14" Type="http://schemas.openxmlformats.org/officeDocument/2006/relationships/hyperlink" Target="http://www.biblio-online.ru" TargetMode="External"/><Relationship Id="rId22" Type="http://schemas.openxmlformats.org/officeDocument/2006/relationships/hyperlink" Target="http://www.uch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F5AB8-75C9-4212-85D1-81E853E4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26</Pages>
  <Words>6064</Words>
  <Characters>34571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bakulin88@gmail.com</dc:creator>
  <cp:keywords/>
  <dc:description/>
  <cp:lastModifiedBy>eXpert</cp:lastModifiedBy>
  <cp:revision>8</cp:revision>
  <dcterms:created xsi:type="dcterms:W3CDTF">2020-06-07T14:16:00Z</dcterms:created>
  <dcterms:modified xsi:type="dcterms:W3CDTF">2020-12-24T07:08:00Z</dcterms:modified>
</cp:coreProperties>
</file>