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7C" w:rsidRPr="00CA6E52" w:rsidRDefault="00342E7C" w:rsidP="00342E7C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2B0B16" w:rsidRDefault="00342E7C" w:rsidP="002B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="002B0B16">
        <w:rPr>
          <w:rFonts w:ascii="Times New Roman" w:hAnsi="Times New Roman" w:cs="Times New Roman"/>
          <w:b/>
          <w:sz w:val="24"/>
          <w:szCs w:val="24"/>
        </w:rPr>
        <w:t>51.02.02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B16">
        <w:rPr>
          <w:rFonts w:ascii="Times New Roman" w:hAnsi="Times New Roman" w:cs="Times New Roman"/>
          <w:b/>
          <w:sz w:val="24"/>
          <w:szCs w:val="24"/>
        </w:rPr>
        <w:t xml:space="preserve">Социально – культурная </w:t>
      </w:r>
    </w:p>
    <w:p w:rsidR="00342E7C" w:rsidRDefault="002B0B16" w:rsidP="002B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342E7C" w:rsidRPr="00B34DA2">
        <w:rPr>
          <w:rFonts w:ascii="Times New Roman" w:hAnsi="Times New Roman" w:cs="Times New Roman"/>
          <w:b/>
          <w:sz w:val="24"/>
          <w:szCs w:val="24"/>
        </w:rPr>
        <w:t>по видам)</w:t>
      </w:r>
    </w:p>
    <w:p w:rsidR="00342E7C" w:rsidRPr="00D51EF6" w:rsidRDefault="002B0B16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базовой</w:t>
      </w:r>
      <w:r w:rsidR="00342E7C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Pr="00D51EF6" w:rsidRDefault="00342E7C" w:rsidP="00342E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342E7C" w:rsidRPr="00D51EF6" w:rsidRDefault="00342E7C" w:rsidP="00342E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342E7C" w:rsidRPr="00202844" w:rsidRDefault="00342E7C" w:rsidP="00342E7C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342E7C" w:rsidRPr="00DA477E" w:rsidTr="00B16F53">
        <w:trPr>
          <w:trHeight w:val="939"/>
        </w:trPr>
        <w:tc>
          <w:tcPr>
            <w:tcW w:w="10046" w:type="dxa"/>
          </w:tcPr>
          <w:p w:rsidR="00342E7C" w:rsidRDefault="00342E7C" w:rsidP="00B16F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C31337" w:rsidRPr="00D51EF6" w:rsidRDefault="00192CD4" w:rsidP="002B0B16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БУП.07</w:t>
            </w:r>
            <w:r w:rsidR="00B16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Обществознание</w:t>
            </w:r>
            <w:r w:rsidR="00C313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2E7C" w:rsidRDefault="00342E7C" w:rsidP="00B16F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342E7C" w:rsidRPr="00DA477E" w:rsidRDefault="00342E7C" w:rsidP="00B16F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EC2DBF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E7C" w:rsidRPr="00EC2DBF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42E7C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42E7C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2B0B16" w:rsidRPr="00680894" w:rsidRDefault="002B0B16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42E7C" w:rsidRPr="00D51EF6" w:rsidRDefault="002B0B16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2022</w:t>
      </w:r>
      <w:r w:rsidR="00342E7C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46582" w:rsidRPr="00CC5594" w:rsidRDefault="00546582" w:rsidP="00C31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5153A5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192CD4">
        <w:rPr>
          <w:rFonts w:ascii="Times New Roman" w:hAnsi="Times New Roman" w:cs="Times New Roman"/>
          <w:sz w:val="24"/>
          <w:szCs w:val="24"/>
        </w:rPr>
        <w:t>БУП.07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="002B0B16">
        <w:rPr>
          <w:rFonts w:ascii="Times New Roman" w:hAnsi="Times New Roman" w:cs="Times New Roman"/>
          <w:sz w:val="24"/>
          <w:szCs w:val="24"/>
        </w:rPr>
        <w:t xml:space="preserve"> </w:t>
      </w:r>
      <w:r w:rsidR="00192CD4">
        <w:rPr>
          <w:rFonts w:ascii="Times New Roman" w:hAnsi="Times New Roman" w:cs="Times New Roman"/>
          <w:sz w:val="24"/>
          <w:szCs w:val="24"/>
        </w:rPr>
        <w:t xml:space="preserve"> </w:t>
      </w:r>
      <w:r w:rsidRPr="0015163F">
        <w:rPr>
          <w:rFonts w:ascii="Times New Roman" w:hAnsi="Times New Roman" w:cs="Times New Roman"/>
          <w:sz w:val="24"/>
          <w:szCs w:val="24"/>
        </w:rPr>
        <w:t>составлена в соответствии с  ФГОС   СПО по специальности 5</w:t>
      </w:r>
      <w:r w:rsidR="008C72D1">
        <w:rPr>
          <w:rFonts w:ascii="Times New Roman" w:hAnsi="Times New Roman" w:cs="Times New Roman"/>
          <w:sz w:val="24"/>
          <w:szCs w:val="24"/>
        </w:rPr>
        <w:t>1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 w:rsidR="00192CD4">
        <w:rPr>
          <w:rFonts w:ascii="Times New Roman" w:hAnsi="Times New Roman" w:cs="Times New Roman"/>
          <w:sz w:val="24"/>
          <w:szCs w:val="24"/>
        </w:rPr>
        <w:t>2 Социально – культурная деятельность (</w:t>
      </w:r>
      <w:r w:rsidRPr="0015163F">
        <w:rPr>
          <w:rFonts w:ascii="Times New Roman" w:hAnsi="Times New Roman" w:cs="Times New Roman"/>
          <w:sz w:val="24"/>
          <w:szCs w:val="24"/>
        </w:rPr>
        <w:t xml:space="preserve">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</w:t>
      </w:r>
      <w:r>
        <w:rPr>
          <w:rFonts w:ascii="Times New Roman" w:hAnsi="Times New Roman" w:cs="Times New Roman"/>
          <w:bCs/>
          <w:sz w:val="24"/>
          <w:szCs w:val="24"/>
        </w:rPr>
        <w:t xml:space="preserve">90,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="00192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192CD4">
        <w:rPr>
          <w:rFonts w:ascii="Times New Roman" w:hAnsi="Times New Roman" w:cs="Times New Roman"/>
          <w:sz w:val="24"/>
          <w:szCs w:val="24"/>
        </w:rPr>
        <w:t xml:space="preserve"> 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</w:t>
      </w:r>
      <w:r w:rsidR="00192CD4">
        <w:rPr>
          <w:rFonts w:ascii="Times New Roman" w:hAnsi="Times New Roman" w:cs="Times New Roman"/>
          <w:sz w:val="24"/>
          <w:szCs w:val="24"/>
        </w:rPr>
        <w:t xml:space="preserve"> </w:t>
      </w:r>
      <w:r w:rsidRPr="00F5484A">
        <w:rPr>
          <w:rFonts w:ascii="Times New Roman" w:hAnsi="Times New Roman" w:cs="Times New Roman"/>
          <w:sz w:val="24"/>
          <w:szCs w:val="24"/>
        </w:rPr>
        <w:t>рецензии 376 от 23 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967E23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16" w:rsidRDefault="002B0B16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16" w:rsidRDefault="002B0B16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16" w:rsidRDefault="002B0B16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16" w:rsidRDefault="002B0B16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Pr="00272800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естественно-научных дисциплин»</w:t>
      </w:r>
    </w:p>
    <w:p w:rsidR="000D55C9" w:rsidRPr="008E74C8" w:rsidRDefault="002B0B16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«08» июня  2022</w:t>
      </w:r>
      <w:r w:rsidR="000D55C9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</w:t>
      </w:r>
      <w:r w:rsidR="002B0B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0D55C9" w:rsidRPr="0013713C" w:rsidRDefault="000D55C9" w:rsidP="000D5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0D55C9" w:rsidRDefault="000D55C9" w:rsidP="000D55C9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Pr="00823BB0" w:rsidRDefault="000D55C9" w:rsidP="000D55C9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7421"/>
        <w:gridCol w:w="1623"/>
      </w:tblGrid>
      <w:tr w:rsidR="000D55C9" w:rsidTr="00643FC6">
        <w:trPr>
          <w:trHeight w:val="274"/>
        </w:trPr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0D55C9" w:rsidRPr="00823BB0" w:rsidRDefault="000D55C9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0D55C9" w:rsidRPr="00823BB0" w:rsidRDefault="00643FC6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0D55C9" w:rsidRPr="00823BB0" w:rsidRDefault="000D55C9" w:rsidP="00643F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43FC6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0D55C9" w:rsidRPr="00823BB0" w:rsidRDefault="000D55C9" w:rsidP="00643F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43FC6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0D55C9" w:rsidRDefault="000D55C9" w:rsidP="000D55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0D55C9" w:rsidRDefault="000D55C9" w:rsidP="000D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B1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380F08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0F08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546582" w:rsidRPr="00380F08" w:rsidRDefault="00192CD4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БУП. 07</w:t>
      </w:r>
      <w:r w:rsidR="00546582" w:rsidRPr="00380F08">
        <w:rPr>
          <w:rFonts w:ascii="Times New Roman" w:hAnsi="Times New Roman" w:cs="Times New Roman"/>
          <w:b/>
          <w:sz w:val="24"/>
          <w:szCs w:val="24"/>
        </w:rPr>
        <w:t xml:space="preserve"> Общество</w:t>
      </w:r>
      <w:r w:rsidR="00546582">
        <w:rPr>
          <w:rFonts w:ascii="Times New Roman" w:hAnsi="Times New Roman" w:cs="Times New Roman"/>
          <w:b/>
          <w:sz w:val="24"/>
          <w:szCs w:val="24"/>
        </w:rPr>
        <w:t>знание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46582" w:rsidRPr="00AF5E13" w:rsidRDefault="00546582" w:rsidP="0025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="002B0B16">
        <w:rPr>
          <w:rFonts w:ascii="Times New Roman" w:hAnsi="Times New Roman" w:cs="Times New Roman"/>
          <w:sz w:val="24"/>
          <w:szCs w:val="24"/>
        </w:rPr>
        <w:t>51.02.02</w:t>
      </w:r>
      <w:r w:rsidRPr="00AF5E13">
        <w:rPr>
          <w:rFonts w:ascii="Times New Roman" w:hAnsi="Times New Roman" w:cs="Times New Roman"/>
          <w:sz w:val="24"/>
          <w:szCs w:val="24"/>
        </w:rPr>
        <w:t xml:space="preserve"> </w:t>
      </w:r>
      <w:r w:rsidR="002B0B16">
        <w:rPr>
          <w:rFonts w:ascii="Times New Roman" w:hAnsi="Times New Roman" w:cs="Times New Roman"/>
          <w:sz w:val="24"/>
          <w:szCs w:val="24"/>
        </w:rPr>
        <w:t>Социально – культурная деятельность</w:t>
      </w:r>
      <w:r w:rsidR="00C72002">
        <w:rPr>
          <w:rFonts w:ascii="Times New Roman" w:hAnsi="Times New Roman" w:cs="Times New Roman"/>
          <w:sz w:val="24"/>
          <w:szCs w:val="24"/>
        </w:rPr>
        <w:t xml:space="preserve"> (по видам) </w:t>
      </w:r>
      <w:r w:rsidR="00293E16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Pr="00AF5E13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:rsidR="00546582" w:rsidRDefault="00546582" w:rsidP="0025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9E475C">
        <w:rPr>
          <w:rFonts w:ascii="Times New Roman" w:hAnsi="Times New Roman" w:cs="Times New Roman"/>
          <w:sz w:val="24"/>
          <w:szCs w:val="24"/>
        </w:rPr>
        <w:t xml:space="preserve">программа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общеобразовательным  дисциплинам.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546582" w:rsidRPr="00380F08" w:rsidRDefault="00546582" w:rsidP="0025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380F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воспитание</w:t>
      </w:r>
      <w:r w:rsidRPr="00380F0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</w:t>
      </w:r>
      <w:r w:rsidRPr="00380F08">
        <w:rPr>
          <w:rFonts w:ascii="Times New Roman" w:hAnsi="Times New Roman"/>
          <w:color w:val="000000"/>
          <w:sz w:val="24"/>
          <w:szCs w:val="24"/>
        </w:rPr>
        <w:t>гуманистическим и демократическим ценностям, закрепленным в Конституции Российской Федерации;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овладение системой знаний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овладение умением</w:t>
      </w:r>
      <w:r w:rsidRPr="00380F0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</w:t>
      </w:r>
      <w:r w:rsidRPr="00380F08">
        <w:rPr>
          <w:rFonts w:ascii="Times New Roman" w:hAnsi="Times New Roman"/>
          <w:color w:val="000000"/>
          <w:sz w:val="24"/>
          <w:szCs w:val="24"/>
        </w:rPr>
        <w:t>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380F0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lastRenderedPageBreak/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80F0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546582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256502" w:rsidRDefault="00256502" w:rsidP="002565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256502" w:rsidRPr="00256502" w:rsidRDefault="00256502" w:rsidP="00256502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обучающегося: 11</w:t>
      </w:r>
      <w:r w:rsidR="00256502">
        <w:rPr>
          <w:rFonts w:ascii="Times New Roman" w:hAnsi="Times New Roman" w:cs="Times New Roman"/>
          <w:sz w:val="24"/>
          <w:szCs w:val="24"/>
        </w:rPr>
        <w:t>7</w:t>
      </w:r>
      <w:r w:rsidRPr="00380F08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78 часов;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</w:t>
      </w:r>
      <w:r w:rsidR="00256502">
        <w:rPr>
          <w:rFonts w:ascii="Times New Roman" w:hAnsi="Times New Roman" w:cs="Times New Roman"/>
          <w:sz w:val="24"/>
          <w:szCs w:val="24"/>
        </w:rPr>
        <w:t>9</w:t>
      </w:r>
      <w:r w:rsidRPr="00380F08">
        <w:rPr>
          <w:rFonts w:ascii="Times New Roman" w:hAnsi="Times New Roman" w:cs="Times New Roman"/>
          <w:sz w:val="24"/>
          <w:szCs w:val="24"/>
        </w:rPr>
        <w:t xml:space="preserve"> ча</w:t>
      </w:r>
      <w:r w:rsidR="00256502">
        <w:rPr>
          <w:rFonts w:ascii="Times New Roman" w:hAnsi="Times New Roman" w:cs="Times New Roman"/>
          <w:sz w:val="24"/>
          <w:szCs w:val="24"/>
        </w:rPr>
        <w:t>сов</w:t>
      </w:r>
      <w:r w:rsidRPr="00380F08">
        <w:rPr>
          <w:rFonts w:ascii="Times New Roman" w:hAnsi="Times New Roman" w:cs="Times New Roman"/>
          <w:sz w:val="24"/>
          <w:szCs w:val="24"/>
        </w:rPr>
        <w:t>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256502" w:rsidRDefault="00192CD4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БУП. 07</w:t>
      </w:r>
      <w:r w:rsidR="002B0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E23">
        <w:rPr>
          <w:rFonts w:ascii="Times New Roman" w:hAnsi="Times New Roman" w:cs="Times New Roman"/>
          <w:b/>
          <w:sz w:val="24"/>
          <w:szCs w:val="24"/>
        </w:rPr>
        <w:t xml:space="preserve"> Обществознание</w:t>
      </w: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502" w:rsidRPr="00380F08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502" w:rsidRPr="000C4FE6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56502" w:rsidRPr="003A248D" w:rsidTr="0025650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56502" w:rsidRPr="003A248D" w:rsidTr="0025650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117</w:t>
            </w: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</w:t>
            </w:r>
          </w:p>
        </w:tc>
      </w:tr>
      <w:tr w:rsidR="00256502" w:rsidRPr="003A248D" w:rsidTr="00256502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 семестр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2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дифференцированный зачёт</w:t>
            </w:r>
          </w:p>
        </w:tc>
      </w:tr>
    </w:tbl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256502" w:rsidSect="00B16F53">
          <w:footerReference w:type="even" r:id="rId7"/>
          <w:footerReference w:type="default" r:id="rId8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256502" w:rsidRPr="00594AB7" w:rsidRDefault="00256502" w:rsidP="00256502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lastRenderedPageBreak/>
        <w:t>Тематический план и содержание учебной дисциплины</w:t>
      </w:r>
      <w:r w:rsidR="002B0B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92CD4">
        <w:rPr>
          <w:rFonts w:ascii="Times New Roman" w:eastAsia="Times New Roman" w:hAnsi="Times New Roman"/>
          <w:b/>
          <w:sz w:val="24"/>
          <w:szCs w:val="24"/>
        </w:rPr>
        <w:t>БУП. 07</w:t>
      </w:r>
      <w:r w:rsidRPr="00594AB7">
        <w:rPr>
          <w:rFonts w:ascii="Times New Roman" w:eastAsia="Times New Roman" w:hAnsi="Times New Roman"/>
          <w:b/>
          <w:sz w:val="24"/>
          <w:szCs w:val="24"/>
        </w:rPr>
        <w:t xml:space="preserve"> Обществознание</w:t>
      </w:r>
    </w:p>
    <w:p w:rsidR="00256502" w:rsidRDefault="00256502" w:rsidP="0025650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56502" w:rsidRPr="00594AB7" w:rsidRDefault="00256502" w:rsidP="00256502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 w:rsidR="002B0B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92CD4">
        <w:rPr>
          <w:rFonts w:ascii="Times New Roman" w:eastAsia="Times New Roman" w:hAnsi="Times New Roman"/>
          <w:b/>
          <w:sz w:val="24"/>
          <w:szCs w:val="24"/>
        </w:rPr>
        <w:t>БУП.07</w:t>
      </w:r>
      <w:r w:rsidR="002B0B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94AB7">
        <w:rPr>
          <w:rFonts w:ascii="Times New Roman" w:eastAsia="Times New Roman" w:hAnsi="Times New Roman"/>
          <w:b/>
          <w:sz w:val="24"/>
          <w:szCs w:val="24"/>
        </w:rPr>
        <w:t xml:space="preserve"> Обществознание</w:t>
      </w:r>
    </w:p>
    <w:p w:rsidR="00256502" w:rsidRPr="00594AB7" w:rsidRDefault="00256502" w:rsidP="0025650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668"/>
        <w:gridCol w:w="425"/>
        <w:gridCol w:w="8788"/>
        <w:gridCol w:w="1276"/>
        <w:gridCol w:w="1276"/>
        <w:gridCol w:w="1559"/>
      </w:tblGrid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256502" w:rsidRPr="003F2FAC" w:rsidTr="00256502">
        <w:trPr>
          <w:trHeight w:val="61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 Природа человека, врожденные и приобретенные качества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Социализация личности 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Потребности, способности и интересы.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познаваемости мира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Свобода как условие самореализации личности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 в группе. Многообразие мира общения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Межличностные конфликты. Истоки конфликтов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Общество как сложная система.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и элементы общества.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и природа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современного мира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Презентация «Особенности современных войн»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06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знаний о духовной культуры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 Духовная культура личности и человека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Понятие о культуре,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ее значение в общественной жизни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народная, массовая и элитарная.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 духовного кризиса и духовного поиска в молодежной сред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 взаимосвязь различных культур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молодежной субкультуры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2.2. Наука и образование в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современном мире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Наука. Естественные и социально-гуманитарные науки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Значимость труда ученого, его особенности.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Свобода научного поиска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Роль образования в жизни современного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подготовить доклад на тему: Роль образования в современном мире.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 на тему: Нобелевские лауреаты современности.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 Мораль, искусство и религия как элементы духовной культуры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 Основные принципы и нормы морали. Добро и зло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Долг и совесть. Моральный выбор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Моральный самоконтроль личности. Моральный идеал.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Религия как феномен культуры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Религиозные объединения Российской Федерации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 на тему: «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Искусство и его роль в жизни людей (по избранным специальностям)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3433" w:type="dxa"/>
            <w:gridSpan w:val="5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Промежуточная аттестация по итогам 1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семестра – контрольная работа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 Экономика и экономическая наука. Экономические системы.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 семьи</w:t>
            </w: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Экономика семьи. 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 Рынок.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Фирма</w:t>
            </w: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государства в экономике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F509E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Акции и облигации.</w:t>
            </w: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Фондовый рынок. Основы менеджмента и маркетинга.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</w:t>
            </w:r>
          </w:p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ВВП, его </w:t>
            </w: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структура и динамика. Рынок труда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безработица. Деньги, банки, инфляция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капитал.Понятие безработицы, ее причины и экономические последствия.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 Основные проблемы экономики России. Элементы международной экономики</w:t>
            </w: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65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254"/>
        </w:trPr>
        <w:tc>
          <w:tcPr>
            <w:tcW w:w="10881" w:type="dxa"/>
            <w:gridSpan w:val="3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4.1.Социальная роль стратификация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88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отношения. Понятие о социальных общностях и группах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стратификация. Социальная мобильность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статус и престиж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4.2.Социальные нормы и конфликты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Девиантное поведение, его формы, проявления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конфликт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 истоки возникновения социальных конфликтов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подготовить реферат на тему: Роль конфликта в семейной жизни.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Подготовить доклад на тему: Маргинальность в современном обществе.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 Важнейшие социальные общности и группы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30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социальной стратификации в современной России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как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Этнические общности. Межнациональные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 как малая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демографическая ситуация в Российской Федерации.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35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Проблемы  современной семьи в России (подготовка сообщений) .  Доклад на тему: Особенности молодежи как социальной группы.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44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5. Политика как общественное явление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Тема5.1. Политика и власть. Государство в политической системе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1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власти. Типы общественной власти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 как политический институт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и внешние функции государства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государства: формы правления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47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Типология политических режимов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государство, понятие и признаки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419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подготовка реферата на тему «Россия как  правовое государство»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Тема5.2. Участники политического процесса.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и государство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лидерство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общество и государство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Политические партии и движения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3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"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средств массовой информации в политической жизни общества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на тему: Политические лидеры в современной России.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28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9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6.1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Правовое регулирование общественных отношений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709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9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59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Тема 6.2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Основы конституционного права Российской  Федерации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75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гражданства. Порядок приобретения и прекращения гражданства в РФ.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конституционные права и обязанности граждан в России.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E516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обязанности налогоплательщика.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256502" w:rsidRPr="00E51679" w:rsidRDefault="00256502" w:rsidP="0025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Отрасли российского права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 и гражданские правоотношения.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лица. Юридические лица.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прав потребителей.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право и семейные правоотношения.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32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62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право и трудовые правоотношения.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Правовое регулирование трудовой деятельности несовершеннолетних.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Коллективный договор. Роль профсоюзов в трудовых правоотношениях. Трудовые споры и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порядок их разрешения.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846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Антикоррупционная деятельность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64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 6.4 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право</w:t>
            </w:r>
          </w:p>
          <w:p w:rsidR="00256502" w:rsidRPr="00394623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76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5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/78</w:t>
            </w:r>
            <w:r w:rsidR="00967E2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/39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5"/>
        </w:trPr>
        <w:tc>
          <w:tcPr>
            <w:tcW w:w="13433" w:type="dxa"/>
            <w:gridSpan w:val="5"/>
            <w:shd w:val="clear" w:color="auto" w:fill="FFFFFF"/>
          </w:tcPr>
          <w:p w:rsidR="00256502" w:rsidRPr="00394623" w:rsidRDefault="00256502" w:rsidP="0025650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Промежуточная </w:t>
            </w:r>
            <w:r w:rsidRPr="00E516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аттестация в форме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дифференцированного зачёта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546582" w:rsidRPr="00FE63D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sz w:val="24"/>
          <w:szCs w:val="24"/>
        </w:rPr>
        <w:sectPr w:rsidR="00546582" w:rsidRPr="00FE63DF" w:rsidSect="00256502">
          <w:pgSz w:w="16840" w:h="11907" w:orient="landscape"/>
          <w:pgMar w:top="1701" w:right="1134" w:bottom="850" w:left="1134" w:header="709" w:footer="709" w:gutter="0"/>
          <w:cols w:space="720"/>
          <w:docGrid w:linePitch="299"/>
        </w:sectPr>
      </w:pPr>
    </w:p>
    <w:p w:rsidR="00256502" w:rsidRDefault="00256502" w:rsidP="00256502">
      <w:pPr>
        <w:pStyle w:val="1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256502" w:rsidRDefault="00192CD4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БУП. 07</w:t>
      </w:r>
      <w:r w:rsidR="00256502">
        <w:rPr>
          <w:rFonts w:ascii="Times New Roman" w:hAnsi="Times New Roman"/>
          <w:caps/>
          <w:sz w:val="24"/>
          <w:szCs w:val="24"/>
        </w:rPr>
        <w:t xml:space="preserve"> Обществознание</w:t>
      </w:r>
    </w:p>
    <w:p w:rsidR="008C72D1" w:rsidRPr="008C72D1" w:rsidRDefault="008C72D1" w:rsidP="008C72D1"/>
    <w:p w:rsidR="008C72D1" w:rsidRDefault="008C72D1" w:rsidP="008C72D1">
      <w:pPr>
        <w:pStyle w:val="1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</w:p>
    <w:p w:rsidR="008C72D1" w:rsidRPr="008C72D1" w:rsidRDefault="00192CD4" w:rsidP="008C72D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БУП.07</w:t>
      </w:r>
      <w:r w:rsidR="00967E23">
        <w:rPr>
          <w:rFonts w:ascii="Times New Roman" w:hAnsi="Times New Roman"/>
          <w:caps/>
          <w:sz w:val="24"/>
          <w:szCs w:val="24"/>
        </w:rPr>
        <w:t xml:space="preserve"> Обществознание</w:t>
      </w:r>
    </w:p>
    <w:p w:rsidR="00256502" w:rsidRPr="004A7A4E" w:rsidRDefault="00256502" w:rsidP="008C72D1">
      <w:pPr>
        <w:jc w:val="both"/>
      </w:pP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256502" w:rsidRPr="00380F08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Освоение программы инте</w:t>
      </w:r>
      <w:r w:rsidR="008C72D1">
        <w:rPr>
          <w:rFonts w:ascii="Times New Roman" w:hAnsi="Times New Roman"/>
          <w:sz w:val="24"/>
          <w:szCs w:val="24"/>
        </w:rPr>
        <w:t>гри</w:t>
      </w:r>
      <w:r w:rsidR="005153A5">
        <w:rPr>
          <w:rFonts w:ascii="Times New Roman" w:hAnsi="Times New Roman"/>
          <w:sz w:val="24"/>
          <w:szCs w:val="24"/>
        </w:rPr>
        <w:t xml:space="preserve">рованной учебной дисциплины </w:t>
      </w:r>
      <w:bookmarkStart w:id="0" w:name="_GoBack"/>
      <w:bookmarkEnd w:id="0"/>
      <w:r w:rsidR="00192CD4">
        <w:rPr>
          <w:rFonts w:ascii="Times New Roman" w:hAnsi="Times New Roman"/>
          <w:sz w:val="24"/>
          <w:szCs w:val="24"/>
        </w:rPr>
        <w:t>БУП.07</w:t>
      </w:r>
      <w:r w:rsidR="008C72D1">
        <w:rPr>
          <w:rFonts w:ascii="Times New Roman" w:hAnsi="Times New Roman"/>
          <w:sz w:val="24"/>
          <w:szCs w:val="24"/>
        </w:rPr>
        <w:t xml:space="preserve"> Обществознание</w:t>
      </w:r>
      <w:r w:rsidR="002B0B16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>(согласн</w:t>
      </w:r>
      <w:r w:rsidR="002B0B16">
        <w:rPr>
          <w:rFonts w:ascii="Times New Roman" w:hAnsi="Times New Roman"/>
          <w:sz w:val="24"/>
          <w:szCs w:val="24"/>
        </w:rPr>
        <w:t>о ФГОС по специальности 51.02.02</w:t>
      </w:r>
      <w:r>
        <w:rPr>
          <w:rFonts w:ascii="Times New Roman" w:hAnsi="Times New Roman"/>
          <w:sz w:val="24"/>
          <w:szCs w:val="24"/>
        </w:rPr>
        <w:t xml:space="preserve"> </w:t>
      </w:r>
      <w:r w:rsidR="002B0B16">
        <w:rPr>
          <w:rFonts w:ascii="Times New Roman" w:hAnsi="Times New Roman"/>
          <w:sz w:val="24"/>
          <w:szCs w:val="24"/>
        </w:rPr>
        <w:t>Социально – культурная деятеьность</w:t>
      </w:r>
      <w:r>
        <w:rPr>
          <w:rFonts w:ascii="Times New Roman" w:hAnsi="Times New Roman"/>
          <w:sz w:val="24"/>
          <w:szCs w:val="24"/>
        </w:rPr>
        <w:t xml:space="preserve"> (по видам) </w:t>
      </w:r>
      <w:r w:rsidRPr="00685EDC">
        <w:rPr>
          <w:rFonts w:ascii="Times New Roman" w:hAnsi="Times New Roman"/>
          <w:sz w:val="24"/>
          <w:szCs w:val="24"/>
        </w:rPr>
        <w:t>наличие в профессиональной образовательной организации, реализующей образовательную программу среднего общего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>, в котором</w:t>
      </w:r>
      <w:r w:rsidR="002B0B16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192CD4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занятия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="00192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256502" w:rsidRPr="00685EDC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информациюпо праву, создавать презентации, видеоматериалы, иные документы.В состав учебно-методического и материально-технического обеспечения программы учебной дисциплины «Обществознание» входят:•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информационно-коммуникационные средства;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В библиотечный фонд входят учебники, учебно-методические комплекты (УМК),обеспечивающие освоение интегрированной учебной дисциплины «Обществознание», рекомендованные или допущенные для использования в профессиональныхобразовательных организациях, реализующих образовательную программу среднегообщего образования в пределах освоения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256502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«Обществознание» студенты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органоввласти.</w:t>
      </w:r>
    </w:p>
    <w:p w:rsidR="00100A42" w:rsidRPr="00723BBE" w:rsidRDefault="00100A42" w:rsidP="00100A4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100A42" w:rsidRPr="00380F08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00A42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Основная литература:</w:t>
      </w:r>
    </w:p>
    <w:p w:rsidR="00100A42" w:rsidRPr="002D2CF9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2CF9">
        <w:rPr>
          <w:rFonts w:ascii="Times New Roman" w:hAnsi="Times New Roman" w:cs="Times New Roman"/>
          <w:sz w:val="24"/>
          <w:szCs w:val="24"/>
        </w:rPr>
        <w:t xml:space="preserve">1. Боголюбов Л. Н., Аверьянов Ю. И., Белявский А. В. и др. / Под ред. Боголюбова Л. Н., Лазебниковой А. Ю., Телюкиной М. В. Обществознание.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2D2CF9">
        <w:rPr>
          <w:rFonts w:ascii="Times New Roman" w:hAnsi="Times New Roman" w:cs="Times New Roman"/>
          <w:sz w:val="24"/>
          <w:szCs w:val="24"/>
        </w:rPr>
        <w:t xml:space="preserve">11 класс. Базовый уровень. – М.: Просвещение, 2016 г. </w:t>
      </w:r>
    </w:p>
    <w:p w:rsidR="00100A42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естественно -научного, гуманитарного профилей: учебник для студ. Учреждений сред., проф. \образования/ А. Г. Важенин. - 7-е изд., стер. - М.: Издательский центр "Академия", 2018, - 528 с.  19шт</w:t>
      </w:r>
    </w:p>
    <w:p w:rsidR="00100A42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D2CF9">
        <w:rPr>
          <w:rFonts w:ascii="Times New Roman" w:hAnsi="Times New Roman"/>
          <w:sz w:val="24"/>
          <w:szCs w:val="24"/>
        </w:rPr>
        <w:t xml:space="preserve">Важенин А. Г. Обществознание для профессий и специальностей технического, естественно--научного, гуманитарного профилей. Контрольные задания: учеб.пособие для студ. учреждений сред. проф. образования/ А. Г. Важенин.  - 3-е изд., стер. - М.: Издательский центр "Академия", 2017. - 144 с. </w:t>
      </w:r>
    </w:p>
    <w:p w:rsidR="00100A42" w:rsidRPr="002D2CF9" w:rsidRDefault="00100A42" w:rsidP="00100A4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100A42" w:rsidRDefault="00100A42" w:rsidP="00100A42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 xml:space="preserve">Певцова Е. А. Право для профессий и специальностей социально-экономического профиля. Практикум: учеб.пособие для студ. учреждений сред. проф. образования / Е. А. Певцова. - 7-е изд., стер. - М.: Издательский центр "Академия", 2018. - 160 с. </w:t>
      </w:r>
    </w:p>
    <w:p w:rsidR="00100A42" w:rsidRPr="002D2CF9" w:rsidRDefault="00100A42" w:rsidP="00100A42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D2CF9">
        <w:rPr>
          <w:rFonts w:ascii="Times New Roman" w:hAnsi="Times New Roman"/>
          <w:sz w:val="24"/>
          <w:szCs w:val="24"/>
        </w:rPr>
        <w:t>Боголюбов Л. Н., Аверьянов Ю. И., Басик Н. Ю. и др. / Под ред. Боголюбова Л. Н., Аверьянова Ю. И. Обществознание. Школьный словарь. 10-11 классы.– М.: Просвещение, 2016 г.</w:t>
      </w:r>
    </w:p>
    <w:p w:rsidR="00100A42" w:rsidRDefault="00100A42" w:rsidP="00100A42">
      <w:pPr>
        <w:pStyle w:val="ab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 : учебник  / под ред. А. Я. Капустин. – М. :Юрайт, 2016.</w:t>
      </w:r>
    </w:p>
    <w:p w:rsidR="00100A42" w:rsidRPr="00CA3558" w:rsidRDefault="00100A42" w:rsidP="00100A4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558">
        <w:rPr>
          <w:rFonts w:ascii="Times New Roman" w:hAnsi="Times New Roman"/>
          <w:b/>
          <w:sz w:val="24"/>
          <w:szCs w:val="24"/>
        </w:rPr>
        <w:t>Нормативно-правовая база</w:t>
      </w:r>
      <w:r>
        <w:rPr>
          <w:rFonts w:ascii="Times New Roman" w:hAnsi="Times New Roman"/>
          <w:b/>
          <w:sz w:val="24"/>
          <w:szCs w:val="24"/>
        </w:rPr>
        <w:t xml:space="preserve"> и интернет - ресурсы</w:t>
      </w:r>
    </w:p>
    <w:p w:rsidR="00100A42" w:rsidRDefault="00100A42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Конституция Российской Федерации. Принята на референдуме 12 декабря 1993 г. – М., 2020.</w:t>
      </w:r>
    </w:p>
    <w:p w:rsidR="00100A42" w:rsidRDefault="006167BD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100A42">
          <w:rPr>
            <w:rStyle w:val="af2"/>
          </w:rPr>
          <w:t>https://yandex.ru/turbo/s/zakonrf.info/gk/</w:t>
        </w:r>
      </w:hyperlink>
      <w:r w:rsidR="00100A42">
        <w:t xml:space="preserve">. </w:t>
      </w:r>
      <w:r w:rsidR="00100A42" w:rsidRPr="00AE6BB2">
        <w:rPr>
          <w:rFonts w:ascii="Times New Roman" w:hAnsi="Times New Roman"/>
          <w:sz w:val="24"/>
          <w:szCs w:val="24"/>
        </w:rPr>
        <w:t>Кодексы и законы</w:t>
      </w:r>
      <w:r w:rsidR="00100A42">
        <w:rPr>
          <w:rFonts w:ascii="Times New Roman" w:hAnsi="Times New Roman"/>
          <w:sz w:val="24"/>
          <w:szCs w:val="24"/>
        </w:rPr>
        <w:t>.</w:t>
      </w:r>
    </w:p>
    <w:p w:rsidR="00100A42" w:rsidRPr="00AE6BB2" w:rsidRDefault="006167BD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100A42" w:rsidRPr="00AE6BB2">
          <w:rPr>
            <w:rStyle w:val="af2"/>
            <w:rFonts w:ascii="Times New Roman" w:hAnsi="Times New Roman"/>
            <w:sz w:val="24"/>
            <w:szCs w:val="24"/>
          </w:rPr>
          <w:t>http://www.consultant.ru/document/cons_doc_LAW_5142/</w:t>
        </w:r>
      </w:hyperlink>
      <w:r w:rsidR="00100A42" w:rsidRPr="00AE6BB2">
        <w:rPr>
          <w:rFonts w:ascii="Times New Roman" w:hAnsi="Times New Roman"/>
          <w:sz w:val="24"/>
          <w:szCs w:val="24"/>
        </w:rPr>
        <w:t xml:space="preserve"> Законодательная база РФ</w:t>
      </w:r>
    </w:p>
    <w:p w:rsidR="00100A42" w:rsidRPr="00AE6BB2" w:rsidRDefault="006167BD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100A42">
          <w:rPr>
            <w:rStyle w:val="af2"/>
          </w:rPr>
          <w:t>https://vk.com/topic-194101841_40482828</w:t>
        </w:r>
      </w:hyperlink>
    </w:p>
    <w:p w:rsidR="00100A42" w:rsidRPr="00100A42" w:rsidRDefault="006167BD" w:rsidP="00100A42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100A42">
          <w:rPr>
            <w:rStyle w:val="af2"/>
          </w:rPr>
          <w:t>https://www.garant.ru/</w:t>
        </w:r>
      </w:hyperlink>
    </w:p>
    <w:p w:rsidR="00100A42" w:rsidRDefault="00100A42" w:rsidP="00100A42">
      <w:pPr>
        <w:pStyle w:val="ab"/>
        <w:autoSpaceDE w:val="0"/>
        <w:autoSpaceDN w:val="0"/>
        <w:adjustRightInd w:val="0"/>
        <w:spacing w:after="0" w:line="240" w:lineRule="auto"/>
      </w:pPr>
    </w:p>
    <w:p w:rsidR="00D71CC1" w:rsidRPr="00004200" w:rsidRDefault="00D71CC1" w:rsidP="00D71CC1">
      <w:pPr>
        <w:pStyle w:val="ab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D71CC1" w:rsidRPr="00206DCE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D71CC1" w:rsidRPr="00206DCE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D71CC1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71CC1" w:rsidRPr="00206DCE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lastRenderedPageBreak/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D71CC1" w:rsidRPr="00AE6BB2" w:rsidRDefault="00D71CC1" w:rsidP="00D71CC1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71CC1" w:rsidRDefault="00D71CC1" w:rsidP="00D71CC1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 w:rsidR="005153A5">
        <w:rPr>
          <w:rFonts w:ascii="Times New Roman" w:hAnsi="Times New Roman"/>
          <w:b/>
          <w:caps/>
          <w:sz w:val="24"/>
          <w:szCs w:val="24"/>
        </w:rPr>
        <w:t>ОД.</w:t>
      </w:r>
      <w:r w:rsidR="008C72D1">
        <w:rPr>
          <w:rFonts w:ascii="Times New Roman" w:hAnsi="Times New Roman"/>
          <w:b/>
          <w:caps/>
          <w:sz w:val="24"/>
          <w:szCs w:val="24"/>
        </w:rPr>
        <w:t xml:space="preserve">02 </w:t>
      </w:r>
      <w:r>
        <w:rPr>
          <w:rFonts w:ascii="Times New Roman" w:hAnsi="Times New Roman"/>
          <w:b/>
          <w:caps/>
          <w:sz w:val="24"/>
          <w:szCs w:val="24"/>
        </w:rPr>
        <w:t xml:space="preserve"> Обществознание</w:t>
      </w:r>
    </w:p>
    <w:p w:rsidR="00D71CC1" w:rsidRPr="005544A0" w:rsidRDefault="00D71CC1" w:rsidP="00D71CC1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D71CC1" w:rsidRPr="00A3558C" w:rsidRDefault="00D71CC1" w:rsidP="00D71CC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D71CC1" w:rsidRPr="00A3558C" w:rsidRDefault="00D71CC1" w:rsidP="00D71CC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D71CC1" w:rsidRPr="005544A0" w:rsidRDefault="00D71CC1" w:rsidP="00D7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7"/>
        <w:gridCol w:w="3207"/>
        <w:gridCol w:w="3166"/>
      </w:tblGrid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293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71CC1" w:rsidRPr="00A3558C" w:rsidRDefault="00D71CC1" w:rsidP="00C3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умеия, усвоенные знания)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У1.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 , презентация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У2. Сравнивать социальные объекты, суждения об обществе и человеке, выявлять их общие черты и различия;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Устанавливает, анализирует, понимает, отличает, классифицирует, сопоставляет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У4.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семинары, практические работы, эссе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У6. Решать в рамках изученного материала познавательные и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практические задачи, отражающие типичные ситуации в различных сферах деятельности человека;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решать в рамках изученного материала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и 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Эссе, презентации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У7.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экспертная оценка участия в семинаре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У8. Самостоятельно составлять простейшие виды правовых документов (заявления, доверенности);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У9.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93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 xml:space="preserve">З1. социальные свойства человека, его взаимодействие с другими людьми; 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знания, 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З2. сущность общества как формы совместной деятельности людей;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2.2. Выделяет основные признаки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общества: общество не является частью системы; браки заключаются между представителями данного объединения; общество пополняется за счет детей признанных представителей; имеет собственное название и историю; обладает собственной системой управления; существует дольше средней продолжительности жизни индивида; имеет свое мировоззрение.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2.4. Объясняет основные 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2.6. 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2.8. Дает характеристику понятиям: : 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peens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, индивид, человек.личность как неотъемлемым представителям общества.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2.9. Дает характеристику деятельности как способу существования  общества.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2.11. Определяет роль личности в развитии современного мира.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lastRenderedPageBreak/>
              <w:t xml:space="preserve">З3. характерные черты и признаки основных сфер жизни общества; 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3.2.Называет отличительные черты и понятия, характеризующие основные сферы жизни общества.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3.5.Самостотельно объясняет роль экономики в жизни общества.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3.6. Воспроизводит знания о социальной структуре общества.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3.7.Имеет представление о семье как социальном институте.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D71CC1" w:rsidRPr="005544A0" w:rsidTr="00C31337">
        <w:tc>
          <w:tcPr>
            <w:tcW w:w="3282" w:type="dxa"/>
          </w:tcPr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З4. содержание и значение социальных норм, регулирующих общественные отношения</w:t>
            </w:r>
          </w:p>
          <w:p w:rsidR="00D71CC1" w:rsidRPr="00A3558C" w:rsidRDefault="00D71CC1" w:rsidP="00C3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4.3. Дает характеристику различным проявлениям девиантного и делинквентного поведения.</w:t>
            </w:r>
          </w:p>
          <w:p w:rsidR="00D71CC1" w:rsidRPr="00A3558C" w:rsidRDefault="00D71CC1" w:rsidP="00C3133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4.4. Воспроизводит знания УК РФ и понятие ответственности за свои проступки.</w:t>
            </w:r>
          </w:p>
        </w:tc>
        <w:tc>
          <w:tcPr>
            <w:tcW w:w="3279" w:type="dxa"/>
          </w:tcPr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</w:tbl>
    <w:p w:rsidR="00D71CC1" w:rsidRDefault="00D71CC1" w:rsidP="00D71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CC1" w:rsidRDefault="00D71CC1" w:rsidP="00D71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p w:rsidR="00D71CC1" w:rsidRPr="005544A0" w:rsidRDefault="00D71CC1" w:rsidP="00D71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415"/>
      </w:tblGrid>
      <w:tr w:rsidR="00D71CC1" w:rsidRPr="005544A0" w:rsidTr="00C31337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C1" w:rsidRPr="00A3558C" w:rsidRDefault="00D71CC1" w:rsidP="00C3133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D71CC1" w:rsidRPr="00A3558C" w:rsidRDefault="00D71CC1" w:rsidP="00C3133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C1" w:rsidRPr="00A3558C" w:rsidRDefault="00D71CC1" w:rsidP="00C3133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C1" w:rsidRPr="00A3558C" w:rsidRDefault="00D71CC1" w:rsidP="00C3133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D71CC1" w:rsidRPr="005544A0" w:rsidTr="00C3133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CC1" w:rsidRPr="00A3558C" w:rsidRDefault="00D71CC1" w:rsidP="00C31337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D71CC1" w:rsidRPr="00A3558C" w:rsidRDefault="00D71CC1" w:rsidP="00C3133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CC1" w:rsidRPr="00A3558C" w:rsidRDefault="00D71CC1" w:rsidP="00C31337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D71CC1" w:rsidRPr="00A3558C" w:rsidRDefault="00D71CC1" w:rsidP="00C3133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D71CC1" w:rsidRPr="00A3558C" w:rsidRDefault="00D71CC1" w:rsidP="00C31337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CC1" w:rsidRPr="00A3558C" w:rsidRDefault="00D71CC1" w:rsidP="00C31337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интерпретация результатов наблюдений за обучающимися;</w:t>
            </w:r>
          </w:p>
          <w:p w:rsidR="00D71CC1" w:rsidRDefault="00D71CC1" w:rsidP="00C31337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семинарах, диспутах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71CC1" w:rsidRPr="00A3558C" w:rsidRDefault="00D71CC1" w:rsidP="00C31337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-выполнение практических заданий</w:t>
            </w:r>
          </w:p>
          <w:p w:rsidR="00D71CC1" w:rsidRPr="00A3558C" w:rsidRDefault="00D71CC1" w:rsidP="00C31337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D71CC1" w:rsidRPr="00A60EB5" w:rsidRDefault="00D71CC1" w:rsidP="00D71CC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71CC1" w:rsidRDefault="00D71CC1" w:rsidP="00D71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CC1" w:rsidRDefault="00D71CC1" w:rsidP="00D71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D71CC1" w:rsidRPr="004825F0" w:rsidRDefault="00D71CC1" w:rsidP="00D71CC1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D71CC1" w:rsidRPr="00844BA3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Общепринятые негласные правила и представления о хорошем и плохом, правильном и неправильном, добре и зле, а также совокупность норм поведения, вытекающая из этих представлений: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закон;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устав;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мораль;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право;</w:t>
      </w:r>
    </w:p>
    <w:p w:rsidR="00D71CC1" w:rsidRPr="00643FC6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71CC1" w:rsidRPr="00643FC6" w:rsidSect="00C31337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643FC6">
        <w:rPr>
          <w:rFonts w:ascii="Times New Roman" w:hAnsi="Times New Roman"/>
          <w:sz w:val="24"/>
          <w:szCs w:val="24"/>
        </w:rPr>
        <w:t>Единичный представитель человеческого рода, конкретный носитель всех социальных и психологических черт человечества: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личность;</w:t>
      </w:r>
    </w:p>
    <w:p w:rsidR="00D71CC1" w:rsidRPr="00A60EB5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r w:rsidRPr="00844BA3">
        <w:rPr>
          <w:rFonts w:ascii="Times New Roman" w:hAnsi="Times New Roman"/>
          <w:sz w:val="24"/>
          <w:szCs w:val="24"/>
          <w:lang w:val="en-US"/>
        </w:rPr>
        <w:t>homosapiens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человек; 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индивид.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844BA3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Индивидуально-психологические особенности человека, которые выражают его готовность к овладению определёнными видами деятельности и к их успешному осуществлению: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интеллект;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способности;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талант; 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задатки.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Врождённое и неизменное свойство психики, определяющее реакции на других людей и обстоятельства: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характер;</w:t>
      </w:r>
    </w:p>
    <w:p w:rsidR="00D71CC1" w:rsidRPr="00A60EB5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темперамент;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настроение; </w:t>
      </w:r>
    </w:p>
    <w:p w:rsidR="00643FC6" w:rsidRDefault="00D71CC1" w:rsidP="00643FC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эмоциональность.</w:t>
      </w:r>
    </w:p>
    <w:p w:rsidR="00643FC6" w:rsidRPr="00643FC6" w:rsidRDefault="00643FC6" w:rsidP="00643F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Тип личности, стремящийся к поддержанию существующего порядка вещей и противодействующий  всяким новшествам: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нигилист;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радикал;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консерватор;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либерал.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Понятие «личность» используется для характеристики: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деятельности человека;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неповторимого своеобразия человека;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совокупности социально значимых качеств человека;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человека как отдельно взятого представителя человеческого рода.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Форма активности, направленная на преобразование окружающего мира: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работа;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труд;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общение;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деятельность.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Материальный или нематериальный объект, позволяющий ликвидировать ощущение  дефицита, потребности в чем – либо: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благо;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мотивация;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ценность;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средство.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71CC1" w:rsidRPr="00643FC6" w:rsidSect="00643FC6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643FC6">
        <w:rPr>
          <w:rFonts w:ascii="Times New Roman" w:hAnsi="Times New Roman"/>
          <w:sz w:val="24"/>
          <w:szCs w:val="24"/>
        </w:rPr>
        <w:t>Вид познания, характерный для повседневного жизненного опыта: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lastRenderedPageBreak/>
        <w:t>а)  научное;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обыденное;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религиозное;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образное.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Осознанный образ предвосхищаемого результата: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мотив;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представление;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восприятие;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цель.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Система рациональных объективных знаний о природе, обществе, человеке: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воспитание;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образование;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наука; </w:t>
      </w:r>
    </w:p>
    <w:p w:rsidR="00D71CC1" w:rsidRPr="00643FC6" w:rsidRDefault="00D71CC1" w:rsidP="00643FC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культура.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Какой уровень образования получает человек, окончивший аспирантуру: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высшее;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среднее специальное;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дополнительное; </w:t>
      </w:r>
    </w:p>
    <w:p w:rsidR="00D71CC1" w:rsidRPr="00643FC6" w:rsidRDefault="00643FC6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D71CC1" w:rsidRPr="00643FC6">
        <w:rPr>
          <w:rFonts w:ascii="Times New Roman" w:hAnsi="Times New Roman"/>
          <w:sz w:val="24"/>
          <w:szCs w:val="24"/>
        </w:rPr>
        <w:t>послевузовское.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bCs/>
          <w:iCs/>
          <w:sz w:val="24"/>
          <w:szCs w:val="24"/>
        </w:rPr>
        <w:t>К общественным наукам не относится</w:t>
      </w:r>
      <w:r w:rsidRPr="00643FC6">
        <w:rPr>
          <w:rFonts w:ascii="Times New Roman" w:hAnsi="Times New Roman"/>
          <w:sz w:val="24"/>
          <w:szCs w:val="24"/>
        </w:rPr>
        <w:t>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история;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экономика;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география;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социология.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К социальным потребностям человека относится потребность в ..</w:t>
      </w:r>
    </w:p>
    <w:p w:rsidR="00D71CC1" w:rsidRPr="00643FC6" w:rsidRDefault="00643FC6" w:rsidP="00643FC6">
      <w:pPr>
        <w:pStyle w:val="ab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71CC1" w:rsidRPr="00643FC6">
        <w:rPr>
          <w:rFonts w:ascii="Times New Roman" w:hAnsi="Times New Roman"/>
          <w:sz w:val="24"/>
          <w:szCs w:val="24"/>
        </w:rPr>
        <w:t>) питании;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самосохранении;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продолжении рода;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общении.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eastAsia="Times New Roman" w:hAnsi="Times New Roman"/>
          <w:sz w:val="24"/>
          <w:szCs w:val="24"/>
        </w:rPr>
        <w:t>Многообразные формы взаи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>модействия людей, которые возникают и складывают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>ся непосредственно в ходе практической деятельнос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>ти человека вне его созна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>ния и независимо от него:</w:t>
      </w:r>
      <w:r w:rsidRPr="00643FC6">
        <w:rPr>
          <w:rFonts w:ascii="Times New Roman" w:hAnsi="Times New Roman"/>
          <w:sz w:val="24"/>
          <w:szCs w:val="24"/>
        </w:rPr>
        <w:t>а) материальные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общественные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духовные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политические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eastAsia="Times New Roman" w:hAnsi="Times New Roman"/>
          <w:color w:val="000000"/>
          <w:sz w:val="24"/>
          <w:szCs w:val="24"/>
        </w:rPr>
        <w:t>Сфера человеческой деятельности, охватывающая различные стороны культурной жизни человека и общества: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экономическая;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политическая;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духовная;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социальная.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Тип культуры, направленный на создание принципиально новых образцов, моделей, жизненных стилей, противоположных господствующей на данный момент в обществе культуре: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контркультура;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субкультура;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элитарная культура;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массовая культура.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lastRenderedPageBreak/>
        <w:t>На этой стадии конфликта стороны переходят к активным действиям, блокируя друг другу возможность достижения целей и намерений: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возникновение;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формирование;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расцвет;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угасание.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Тип личности – инициатора конфликта, который сам непосредственно не порождает конфликт, но создаёт благоприятную для него почву и провоцирует других на конфликтные действия: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«нерешительный»;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«безответственный»;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«жалобщик»;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«агрессивный».</w:t>
      </w:r>
    </w:p>
    <w:p w:rsidR="00D71CC1" w:rsidRPr="004825F0" w:rsidRDefault="00D71CC1" w:rsidP="00D71CC1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D71CC1" w:rsidRPr="004F425A" w:rsidRDefault="00D71CC1" w:rsidP="00D71CC1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 xml:space="preserve">Человек, индивид, личность. 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Социализация  личности.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Потребности, способности и интересы.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Проблема познаваемости мира.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Свобода как условие самореализации личности.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Человек в группе. Многообразие мира общения.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Межличностные конфликты. Истоки конфликтов.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Системы и элементы общества.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Общество и природа.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Особенности современного мира.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Духовная культура личности и человека.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Наука. Естественные и социально-гуманитарные науки.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Значимость труда ученого, его особенности. Свобода научного поиска.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CF33E4">
        <w:rPr>
          <w:rFonts w:ascii="Times New Roman" w:hAnsi="Times New Roman"/>
          <w:spacing w:val="-2"/>
          <w:sz w:val="24"/>
          <w:szCs w:val="24"/>
        </w:rPr>
        <w:t>Роль образования в жизни современного человека и общества.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Мораль. Основные принципы и нормы морали. Добро и зло.  Долг и совесть. Моральный выбор. Моральный самоконтроль личности. Моральный идеал.</w:t>
      </w:r>
    </w:p>
    <w:p w:rsidR="00D71CC1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Религия как феномен культуры. Религиозные объединения Российской Федерации.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Социальные отношения. Понятие о социальных общностях и группах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Социальная стратификация. Особенности социальной стратификации в современной России Социальная мобильность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статус и престиж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Девиантное</w:t>
      </w:r>
      <w:r>
        <w:rPr>
          <w:rFonts w:ascii="Times New Roman" w:hAnsi="Times New Roman"/>
        </w:rPr>
        <w:t xml:space="preserve"> и делинквентное поведение, формы их </w:t>
      </w:r>
      <w:r w:rsidRPr="00B120C5">
        <w:rPr>
          <w:rFonts w:ascii="Times New Roman" w:hAnsi="Times New Roman"/>
        </w:rPr>
        <w:t>проявления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конфликт</w:t>
      </w:r>
      <w:r>
        <w:rPr>
          <w:rFonts w:ascii="Times New Roman" w:hAnsi="Times New Roman"/>
        </w:rPr>
        <w:t>, виды социальных конфликтов и пути их решени</w:t>
      </w:r>
      <w:r w:rsidRPr="00B120C5"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Этнические общности. Межнациональные отношения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Семья как малая социальная группа</w:t>
      </w:r>
      <w:r>
        <w:rPr>
          <w:rFonts w:ascii="Times New Roman" w:hAnsi="Times New Roman"/>
        </w:rPr>
        <w:t>. Регулирование семейных взаимоотношений. Проблемы современной семьи в России.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Современная демографическая ситуация в Российской Федерации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Понятие власти. Типы общественной власти</w:t>
      </w:r>
      <w:r>
        <w:rPr>
          <w:rFonts w:ascii="Times New Roman" w:hAnsi="Times New Roman"/>
        </w:rPr>
        <w:t>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Государство как политический институт</w:t>
      </w:r>
      <w:r>
        <w:rPr>
          <w:rFonts w:ascii="Times New Roman" w:hAnsi="Times New Roman"/>
        </w:rPr>
        <w:t xml:space="preserve">.Формы правления. </w:t>
      </w:r>
      <w:r w:rsidRPr="00B120C5">
        <w:rPr>
          <w:rFonts w:ascii="Times New Roman" w:hAnsi="Times New Roman"/>
        </w:rPr>
        <w:t>Внутренние и внешние функции государства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Типология политических режимов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Правовое государство, понятие и признаки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D4943">
        <w:rPr>
          <w:rFonts w:ascii="Times New Roman" w:eastAsia="Times New Roman" w:hAnsi="Times New Roman"/>
          <w:sz w:val="24"/>
          <w:szCs w:val="24"/>
        </w:rPr>
        <w:t>Роль средств массовой информации в политической жизни общества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lastRenderedPageBreak/>
        <w:t>Политическое лидерство</w:t>
      </w:r>
      <w:r>
        <w:rPr>
          <w:rFonts w:ascii="Times New Roman" w:hAnsi="Times New Roman"/>
        </w:rPr>
        <w:t>.</w:t>
      </w:r>
      <w:r w:rsidRPr="007D4943">
        <w:rPr>
          <w:rFonts w:ascii="Times New Roman" w:hAnsi="Times New Roman"/>
          <w:bCs/>
          <w:sz w:val="24"/>
          <w:szCs w:val="24"/>
        </w:rPr>
        <w:t>Политические лидеры в современной России.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Политические партии и движения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Политическая культура и политическое сознание.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A35E0">
        <w:rPr>
          <w:rFonts w:ascii="Times New Roman" w:eastAsia="Times New Roman" w:hAnsi="Times New Roman"/>
          <w:sz w:val="24"/>
          <w:szCs w:val="24"/>
        </w:rPr>
        <w:t>Конституция - основной закон государства. Обстоятельства принятия и структура Конституции РФ.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Президент РФ, его статус и функции.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законодательной власти РФ.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исполнительной власти РФ.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судебной власти РФ.</w:t>
      </w:r>
    </w:p>
    <w:p w:rsidR="00D71CC1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Структура и функции экономики. Основные факторы производства.</w:t>
      </w:r>
    </w:p>
    <w:p w:rsidR="00D71CC1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собственности.</w:t>
      </w:r>
    </w:p>
    <w:p w:rsidR="00D71CC1" w:rsidRPr="0099172A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Рынок. Законы рынка. Спрос и предложение.</w:t>
      </w:r>
    </w:p>
    <w:p w:rsidR="00D71CC1" w:rsidRPr="004F425A" w:rsidRDefault="00D71CC1" w:rsidP="00D71CC1">
      <w:pPr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F425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71CC1" w:rsidRDefault="00D71CC1" w:rsidP="00D71C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D71CC1" w:rsidRPr="00E54AEC" w:rsidRDefault="00D71CC1" w:rsidP="00D71C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D71CC1" w:rsidRDefault="00D71CC1" w:rsidP="00D71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CC1" w:rsidRPr="004F1D72" w:rsidRDefault="00D71CC1" w:rsidP="00D71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71CC1" w:rsidRPr="004F1D72" w:rsidRDefault="00D71CC1" w:rsidP="00D71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D71CC1" w:rsidRPr="004F1D72" w:rsidTr="00C3133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D71CC1" w:rsidRPr="004F1D72" w:rsidTr="00C3133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D71CC1" w:rsidRPr="004F1D72" w:rsidTr="00C3133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D71CC1" w:rsidRPr="004F1D72" w:rsidTr="00C3133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D71CC1" w:rsidRPr="004F1D72" w:rsidTr="00C3133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71CC1" w:rsidRPr="004F1D72" w:rsidTr="00C3133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D71CC1" w:rsidRPr="004F1D72" w:rsidRDefault="00D71CC1" w:rsidP="00C31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D71CC1" w:rsidRDefault="00D71CC1" w:rsidP="00D7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CC1" w:rsidRDefault="00D71CC1" w:rsidP="00D7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AEC">
        <w:rPr>
          <w:rFonts w:ascii="Times New Roman" w:hAnsi="Times New Roman" w:cs="Times New Roman"/>
          <w:sz w:val="24"/>
          <w:szCs w:val="24"/>
        </w:rPr>
        <w:t>За теоретический устный ответ предполагается следующая система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CC1" w:rsidRPr="00CF33E4" w:rsidRDefault="00D71CC1" w:rsidP="00D7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3E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lastRenderedPageBreak/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D71CC1" w:rsidRDefault="00D71CC1" w:rsidP="00D71CC1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07A3C" w:rsidRDefault="00607A3C" w:rsidP="00D71CC1">
      <w:pPr>
        <w:pStyle w:val="ab"/>
        <w:autoSpaceDE w:val="0"/>
        <w:autoSpaceDN w:val="0"/>
        <w:adjustRightInd w:val="0"/>
        <w:spacing w:after="0" w:line="240" w:lineRule="auto"/>
      </w:pPr>
    </w:p>
    <w:sectPr w:rsidR="00607A3C" w:rsidSect="00643F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BF4" w:rsidRDefault="00743BF4" w:rsidP="00AB288D">
      <w:pPr>
        <w:spacing w:after="0" w:line="240" w:lineRule="auto"/>
      </w:pPr>
      <w:r>
        <w:separator/>
      </w:r>
    </w:p>
  </w:endnote>
  <w:endnote w:type="continuationSeparator" w:id="1">
    <w:p w:rsidR="00743BF4" w:rsidRDefault="00743BF4" w:rsidP="00AB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37" w:rsidRDefault="006167BD" w:rsidP="00B16F53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C3133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C31337">
      <w:rPr>
        <w:rStyle w:val="af9"/>
        <w:noProof/>
      </w:rPr>
      <w:t>11</w:t>
    </w:r>
    <w:r>
      <w:rPr>
        <w:rStyle w:val="af9"/>
      </w:rPr>
      <w:fldChar w:fldCharType="end"/>
    </w:r>
  </w:p>
  <w:p w:rsidR="00C31337" w:rsidRDefault="00C31337" w:rsidP="00B16F5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9870"/>
      <w:docPartObj>
        <w:docPartGallery w:val="Page Numbers (Bottom of Page)"/>
        <w:docPartUnique/>
      </w:docPartObj>
    </w:sdtPr>
    <w:sdtContent>
      <w:p w:rsidR="00C31337" w:rsidRDefault="006167BD">
        <w:pPr>
          <w:pStyle w:val="a9"/>
          <w:jc w:val="right"/>
        </w:pPr>
        <w:r>
          <w:fldChar w:fldCharType="begin"/>
        </w:r>
        <w:r w:rsidR="00C31337">
          <w:instrText xml:space="preserve"> PAGE   \* MERGEFORMAT </w:instrText>
        </w:r>
        <w:r>
          <w:fldChar w:fldCharType="separate"/>
        </w:r>
        <w:r w:rsidR="00293E1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31337" w:rsidRDefault="00C31337" w:rsidP="00B16F5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BF4" w:rsidRDefault="00743BF4" w:rsidP="00AB288D">
      <w:pPr>
        <w:spacing w:after="0" w:line="240" w:lineRule="auto"/>
      </w:pPr>
      <w:r>
        <w:separator/>
      </w:r>
    </w:p>
  </w:footnote>
  <w:footnote w:type="continuationSeparator" w:id="1">
    <w:p w:rsidR="00743BF4" w:rsidRDefault="00743BF4" w:rsidP="00AB2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02D134C6"/>
    <w:multiLevelType w:val="hybridMultilevel"/>
    <w:tmpl w:val="3160991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6277B"/>
    <w:multiLevelType w:val="hybridMultilevel"/>
    <w:tmpl w:val="9C66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D19"/>
    <w:multiLevelType w:val="hybridMultilevel"/>
    <w:tmpl w:val="8002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0E0ADD"/>
    <w:multiLevelType w:val="hybridMultilevel"/>
    <w:tmpl w:val="9962E72C"/>
    <w:lvl w:ilvl="0" w:tplc="78D02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FBA5CBC"/>
    <w:multiLevelType w:val="multilevel"/>
    <w:tmpl w:val="DA28C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1"/>
  </w:num>
  <w:num w:numId="5">
    <w:abstractNumId w:val="7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16"/>
  </w:num>
  <w:num w:numId="12">
    <w:abstractNumId w:val="3"/>
  </w:num>
  <w:num w:numId="13">
    <w:abstractNumId w:val="14"/>
  </w:num>
  <w:num w:numId="14">
    <w:abstractNumId w:val="2"/>
  </w:num>
  <w:num w:numId="15">
    <w:abstractNumId w:val="15"/>
  </w:num>
  <w:num w:numId="16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582"/>
    <w:rsid w:val="00077C54"/>
    <w:rsid w:val="000D55C9"/>
    <w:rsid w:val="00100A42"/>
    <w:rsid w:val="00192CD4"/>
    <w:rsid w:val="002021B2"/>
    <w:rsid w:val="00256502"/>
    <w:rsid w:val="00293E16"/>
    <w:rsid w:val="002B0B16"/>
    <w:rsid w:val="00341271"/>
    <w:rsid w:val="00342E7C"/>
    <w:rsid w:val="0037124C"/>
    <w:rsid w:val="004A3634"/>
    <w:rsid w:val="004E08B3"/>
    <w:rsid w:val="005153A5"/>
    <w:rsid w:val="005308CC"/>
    <w:rsid w:val="00546582"/>
    <w:rsid w:val="005944BB"/>
    <w:rsid w:val="005D1505"/>
    <w:rsid w:val="005D2EB1"/>
    <w:rsid w:val="00607A3C"/>
    <w:rsid w:val="006167BD"/>
    <w:rsid w:val="00643FC6"/>
    <w:rsid w:val="006C366B"/>
    <w:rsid w:val="006F1A4D"/>
    <w:rsid w:val="00743BF4"/>
    <w:rsid w:val="007A4A38"/>
    <w:rsid w:val="008C72D1"/>
    <w:rsid w:val="0092338A"/>
    <w:rsid w:val="00937DB1"/>
    <w:rsid w:val="00957022"/>
    <w:rsid w:val="00967E23"/>
    <w:rsid w:val="00A925FF"/>
    <w:rsid w:val="00AB288D"/>
    <w:rsid w:val="00B16F53"/>
    <w:rsid w:val="00B444C5"/>
    <w:rsid w:val="00C07100"/>
    <w:rsid w:val="00C31337"/>
    <w:rsid w:val="00C72002"/>
    <w:rsid w:val="00D00994"/>
    <w:rsid w:val="00D71CC1"/>
    <w:rsid w:val="00DB4F93"/>
    <w:rsid w:val="00DC0723"/>
    <w:rsid w:val="00E93EED"/>
    <w:rsid w:val="00F01C66"/>
    <w:rsid w:val="00F253CD"/>
    <w:rsid w:val="00F509E8"/>
    <w:rsid w:val="00FA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288D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topic-194101841_40482828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consultant.ru/document/cons_doc_LAW_51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turbo/s/zakonrf.info/g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6078</Words>
  <Characters>34649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Тарасова</cp:lastModifiedBy>
  <cp:revision>20</cp:revision>
  <dcterms:created xsi:type="dcterms:W3CDTF">2018-06-28T14:05:00Z</dcterms:created>
  <dcterms:modified xsi:type="dcterms:W3CDTF">2022-09-04T17:06:00Z</dcterms:modified>
</cp:coreProperties>
</file>