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F47" w:rsidRPr="0078732E" w:rsidRDefault="009D3DAB" w:rsidP="0078732E">
      <w:pPr>
        <w:pStyle w:val="10"/>
        <w:spacing w:before="0" w:after="0"/>
        <w:jc w:val="right"/>
        <w:rPr>
          <w:rFonts w:ascii="Times New Roman" w:hAnsi="Times New Roman"/>
          <w:color w:val="1F497D" w:themeColor="text2"/>
          <w:sz w:val="24"/>
          <w:szCs w:val="24"/>
        </w:rPr>
      </w:pPr>
      <w:r w:rsidRPr="004D643D">
        <w:rPr>
          <w:rFonts w:ascii="Times New Roman" w:hAnsi="Times New Roman"/>
          <w:color w:val="000000"/>
          <w:sz w:val="24"/>
          <w:szCs w:val="24"/>
        </w:rPr>
        <w:t xml:space="preserve">Приложение </w:t>
      </w:r>
      <w:r w:rsidRPr="004D643D">
        <w:rPr>
          <w:rFonts w:ascii="Times New Roman" w:hAnsi="Times New Roman"/>
          <w:color w:val="1F497D" w:themeColor="text2"/>
          <w:sz w:val="24"/>
          <w:szCs w:val="24"/>
        </w:rPr>
        <w:t>___</w:t>
      </w:r>
      <w:r w:rsidRPr="004D643D">
        <w:rPr>
          <w:rFonts w:ascii="Times New Roman" w:hAnsi="Times New Roman"/>
          <w:sz w:val="24"/>
          <w:szCs w:val="24"/>
        </w:rPr>
        <w:t xml:space="preserve">к ООП СПО </w:t>
      </w:r>
    </w:p>
    <w:p w:rsidR="00513F47" w:rsidRPr="004D643D" w:rsidRDefault="009D3DAB" w:rsidP="00513F47">
      <w:pPr>
        <w:pStyle w:val="10"/>
        <w:spacing w:before="0" w:after="0"/>
        <w:jc w:val="right"/>
        <w:rPr>
          <w:rFonts w:ascii="Times New Roman" w:hAnsi="Times New Roman"/>
          <w:sz w:val="24"/>
          <w:szCs w:val="24"/>
        </w:rPr>
      </w:pPr>
      <w:r w:rsidRPr="004D643D">
        <w:rPr>
          <w:rFonts w:ascii="Times New Roman" w:hAnsi="Times New Roman"/>
          <w:sz w:val="24"/>
          <w:szCs w:val="24"/>
        </w:rPr>
        <w:t xml:space="preserve">по специальности </w:t>
      </w:r>
    </w:p>
    <w:p w:rsidR="009D3DAB" w:rsidRPr="004D643D" w:rsidRDefault="009D3DAB" w:rsidP="00513F47">
      <w:pPr>
        <w:pStyle w:val="10"/>
        <w:spacing w:before="0" w:after="0"/>
        <w:jc w:val="right"/>
        <w:rPr>
          <w:rFonts w:ascii="Times New Roman" w:hAnsi="Times New Roman"/>
          <w:color w:val="000000"/>
          <w:sz w:val="24"/>
          <w:szCs w:val="24"/>
        </w:rPr>
      </w:pPr>
      <w:r w:rsidRPr="004D643D">
        <w:rPr>
          <w:rFonts w:ascii="Times New Roman" w:hAnsi="Times New Roman"/>
          <w:sz w:val="24"/>
          <w:szCs w:val="24"/>
        </w:rPr>
        <w:t>5</w:t>
      </w:r>
      <w:r w:rsidR="00513F47" w:rsidRPr="004D643D">
        <w:rPr>
          <w:rFonts w:ascii="Times New Roman" w:hAnsi="Times New Roman"/>
          <w:sz w:val="24"/>
          <w:szCs w:val="24"/>
        </w:rPr>
        <w:t>3</w:t>
      </w:r>
      <w:r w:rsidRPr="004D643D">
        <w:rPr>
          <w:rFonts w:ascii="Times New Roman" w:hAnsi="Times New Roman"/>
          <w:sz w:val="24"/>
          <w:szCs w:val="24"/>
        </w:rPr>
        <w:t>.02.0</w:t>
      </w:r>
      <w:r w:rsidR="00513F47" w:rsidRPr="004D643D">
        <w:rPr>
          <w:rFonts w:ascii="Times New Roman" w:hAnsi="Times New Roman"/>
          <w:sz w:val="24"/>
          <w:szCs w:val="24"/>
        </w:rPr>
        <w:t>6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 w:rsidR="00513F47" w:rsidRPr="004D643D">
        <w:rPr>
          <w:rFonts w:ascii="Times New Roman" w:hAnsi="Times New Roman"/>
          <w:sz w:val="24"/>
          <w:szCs w:val="24"/>
        </w:rPr>
        <w:t>Хоровое дирижирование</w:t>
      </w:r>
    </w:p>
    <w:p w:rsidR="009D3DAB" w:rsidRPr="004D643D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643D">
        <w:rPr>
          <w:rFonts w:ascii="Times New Roman" w:hAnsi="Times New Roman" w:cs="Times New Roman"/>
          <w:b/>
          <w:sz w:val="24"/>
          <w:szCs w:val="24"/>
        </w:rPr>
        <w:t>углублённой подготовки</w:t>
      </w:r>
    </w:p>
    <w:p w:rsidR="009D3DAB" w:rsidRPr="004D643D" w:rsidRDefault="009D3DAB" w:rsidP="009D3DA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3DAB" w:rsidRDefault="009D3DAB" w:rsidP="009D3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DAB" w:rsidRDefault="009D3DAB" w:rsidP="009D3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DAB" w:rsidRDefault="009D3DAB" w:rsidP="009D3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DAB" w:rsidRDefault="009D3DAB" w:rsidP="009D3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DAB" w:rsidRDefault="009D3DAB" w:rsidP="009D3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DAB" w:rsidRDefault="009D3DAB" w:rsidP="009D3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DAB" w:rsidRDefault="009D3DAB" w:rsidP="009D3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DAB" w:rsidRDefault="009D3DAB" w:rsidP="009D3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DAB" w:rsidRDefault="009D3DAB" w:rsidP="009D3DA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D3DAB" w:rsidRPr="00D51EF6" w:rsidRDefault="009D3DAB" w:rsidP="009D3DA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 w:rsidRPr="00D51EF6">
        <w:rPr>
          <w:rFonts w:ascii="Times New Roman" w:hAnsi="Times New Roman" w:cs="Times New Roman"/>
          <w:sz w:val="32"/>
          <w:szCs w:val="32"/>
        </w:rPr>
        <w:t>Департамент образования и науки Тюменской области</w:t>
      </w:r>
    </w:p>
    <w:p w:rsidR="009D3DAB" w:rsidRPr="00D51EF6" w:rsidRDefault="009D3DAB" w:rsidP="009D3D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51EF6">
        <w:rPr>
          <w:rFonts w:ascii="Times New Roman" w:hAnsi="Times New Roman" w:cs="Times New Roman"/>
          <w:sz w:val="28"/>
          <w:szCs w:val="28"/>
        </w:rPr>
        <w:t>ГАПОУ ТО «Тобольский многопрофильный техникум»</w:t>
      </w:r>
    </w:p>
    <w:p w:rsidR="009D3DAB" w:rsidRPr="00202844" w:rsidRDefault="009D3DAB" w:rsidP="009D3DAB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i/>
          <w:sz w:val="24"/>
          <w:szCs w:val="24"/>
          <w:vertAlign w:val="superscript"/>
        </w:rPr>
      </w:pPr>
    </w:p>
    <w:tbl>
      <w:tblPr>
        <w:tblW w:w="10046" w:type="dxa"/>
        <w:tblLook w:val="04A0"/>
      </w:tblPr>
      <w:tblGrid>
        <w:gridCol w:w="10046"/>
      </w:tblGrid>
      <w:tr w:rsidR="009D3DAB" w:rsidRPr="00DA477E" w:rsidTr="00513F47">
        <w:trPr>
          <w:trHeight w:val="939"/>
        </w:trPr>
        <w:tc>
          <w:tcPr>
            <w:tcW w:w="10046" w:type="dxa"/>
          </w:tcPr>
          <w:p w:rsidR="009D3DAB" w:rsidRDefault="009D3DAB" w:rsidP="00513F4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  <w:r w:rsidRPr="00272800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>РАБОЧАЯ ПРОГРАММА УЧЕБНОЙ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  <w:t xml:space="preserve"> ДИСЦИПЛИНЫ</w:t>
            </w:r>
          </w:p>
          <w:p w:rsidR="009D3DAB" w:rsidRPr="00D51EF6" w:rsidRDefault="00AB3D26" w:rsidP="00513F4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ПУП.</w:t>
            </w:r>
            <w:r w:rsidR="00513F4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02 </w:t>
            </w:r>
            <w:r w:rsidR="009D3DAB" w:rsidRPr="00D51EF6">
              <w:rPr>
                <w:rFonts w:ascii="Times New Roman" w:hAnsi="Times New Roman" w:cs="Times New Roman"/>
                <w:b/>
                <w:sz w:val="28"/>
                <w:szCs w:val="28"/>
              </w:rPr>
              <w:t>История</w:t>
            </w:r>
          </w:p>
          <w:p w:rsidR="009D3DAB" w:rsidRDefault="009D3DAB" w:rsidP="00513F4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</w:rPr>
            </w:pPr>
          </w:p>
          <w:p w:rsidR="009D3DAB" w:rsidRPr="00DA477E" w:rsidRDefault="009D3DAB" w:rsidP="00513F47">
            <w:pPr>
              <w:widowControl w:val="0"/>
              <w:suppressAutoHyphens/>
              <w:autoSpaceDE w:val="0"/>
              <w:autoSpaceDN w:val="0"/>
              <w:adjustRightInd w:val="0"/>
              <w:spacing w:after="0"/>
              <w:jc w:val="right"/>
              <w:rPr>
                <w:rFonts w:ascii="Times New Roman" w:hAnsi="Times New Roman" w:cs="Times New Roman"/>
                <w:caps/>
              </w:rPr>
            </w:pPr>
          </w:p>
        </w:tc>
      </w:tr>
    </w:tbl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caps/>
        </w:rPr>
      </w:pPr>
    </w:p>
    <w:p w:rsidR="009D3DAB" w:rsidRPr="00EC2DBF" w:rsidRDefault="009D3DAB" w:rsidP="009D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D3DAB" w:rsidRPr="00EC2DBF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caps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D3DAB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D3DAB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D3DAB" w:rsidRPr="00680894" w:rsidRDefault="009D3DAB" w:rsidP="009D3DA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</w:rPr>
      </w:pPr>
    </w:p>
    <w:p w:rsidR="009D3DAB" w:rsidRDefault="009D3DAB" w:rsidP="009D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9D3DAB" w:rsidRDefault="009D3DAB" w:rsidP="009D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9D3DAB" w:rsidRDefault="009D3DAB" w:rsidP="009D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9D3DAB" w:rsidRDefault="009D3DAB" w:rsidP="009D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D21E4E" w:rsidRPr="00680894" w:rsidRDefault="00D21E4E" w:rsidP="009D3DA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rPr>
          <w:rFonts w:ascii="Times New Roman" w:hAnsi="Times New Roman" w:cs="Times New Roman"/>
          <w:bCs/>
        </w:rPr>
      </w:pPr>
    </w:p>
    <w:p w:rsidR="00836635" w:rsidRPr="007572EA" w:rsidRDefault="009F0260" w:rsidP="007572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Тобольск, 2022</w:t>
      </w:r>
      <w:r w:rsidR="009D3DAB" w:rsidRPr="00D51EF6">
        <w:rPr>
          <w:rFonts w:ascii="Times New Roman" w:hAnsi="Times New Roman" w:cs="Times New Roman"/>
          <w:bCs/>
          <w:sz w:val="28"/>
          <w:szCs w:val="28"/>
        </w:rPr>
        <w:t xml:space="preserve"> г.</w:t>
      </w:r>
    </w:p>
    <w:p w:rsidR="00836635" w:rsidRDefault="00836635" w:rsidP="00836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15163F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учебной дисциплины </w:t>
      </w:r>
      <w:r w:rsidR="00AB3D26">
        <w:rPr>
          <w:rFonts w:ascii="Times New Roman" w:hAnsi="Times New Roman" w:cs="Times New Roman"/>
          <w:sz w:val="24"/>
          <w:szCs w:val="24"/>
        </w:rPr>
        <w:t>ПУП.02</w:t>
      </w:r>
      <w:r w:rsidRPr="0015163F">
        <w:rPr>
          <w:rFonts w:ascii="Times New Roman" w:hAnsi="Times New Roman" w:cs="Times New Roman"/>
          <w:sz w:val="24"/>
          <w:szCs w:val="24"/>
        </w:rPr>
        <w:t xml:space="preserve"> История составлена в соответствии с  ФГОС   СПО по специальности 5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5163F">
        <w:rPr>
          <w:rFonts w:ascii="Times New Roman" w:hAnsi="Times New Roman" w:cs="Times New Roman"/>
          <w:sz w:val="24"/>
          <w:szCs w:val="24"/>
        </w:rPr>
        <w:t>.02.0</w:t>
      </w:r>
      <w:r>
        <w:rPr>
          <w:rFonts w:ascii="Times New Roman" w:hAnsi="Times New Roman" w:cs="Times New Roman"/>
          <w:sz w:val="24"/>
          <w:szCs w:val="24"/>
        </w:rPr>
        <w:t>6</w:t>
      </w:r>
      <w:r w:rsidR="009F0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Хоровое дирижирование</w:t>
      </w:r>
      <w:r w:rsidRPr="0015163F">
        <w:rPr>
          <w:rFonts w:ascii="Times New Roman" w:hAnsi="Times New Roman" w:cs="Times New Roman"/>
          <w:sz w:val="24"/>
          <w:szCs w:val="24"/>
        </w:rPr>
        <w:t xml:space="preserve">, утвержденным приказом Министерства образования и науки Российской Федерации  от </w:t>
      </w:r>
      <w:r w:rsidRPr="0015163F">
        <w:rPr>
          <w:rFonts w:ascii="Times New Roman" w:hAnsi="Times New Roman" w:cs="Times New Roman"/>
          <w:bCs/>
          <w:sz w:val="24"/>
          <w:szCs w:val="24"/>
        </w:rPr>
        <w:t>27 октября 2014 г. N 138</w:t>
      </w:r>
      <w:r w:rsidR="00823BB0">
        <w:rPr>
          <w:rFonts w:ascii="Times New Roman" w:hAnsi="Times New Roman" w:cs="Times New Roman"/>
          <w:bCs/>
          <w:sz w:val="24"/>
          <w:szCs w:val="24"/>
        </w:rPr>
        <w:t>3</w:t>
      </w:r>
      <w:r>
        <w:rPr>
          <w:rFonts w:ascii="Times New Roman" w:hAnsi="Times New Roman" w:cs="Times New Roman"/>
          <w:bCs/>
          <w:sz w:val="24"/>
          <w:szCs w:val="24"/>
        </w:rPr>
        <w:t xml:space="preserve">, на основании примерной программы, утверждённой (рекомендованной) </w:t>
      </w:r>
      <w:r w:rsidRPr="00F5484A">
        <w:rPr>
          <w:rFonts w:ascii="Times New Roman" w:hAnsi="Times New Roman" w:cs="Times New Roman"/>
          <w:sz w:val="24"/>
          <w:szCs w:val="24"/>
        </w:rPr>
        <w:t>«Федеральны</w:t>
      </w:r>
      <w:r>
        <w:rPr>
          <w:rFonts w:ascii="Times New Roman" w:hAnsi="Times New Roman" w:cs="Times New Roman"/>
          <w:sz w:val="24"/>
          <w:szCs w:val="24"/>
        </w:rPr>
        <w:t xml:space="preserve">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институт</w:t>
      </w:r>
      <w:r>
        <w:rPr>
          <w:rFonts w:ascii="Times New Roman" w:hAnsi="Times New Roman" w:cs="Times New Roman"/>
          <w:sz w:val="24"/>
          <w:szCs w:val="24"/>
        </w:rPr>
        <w:t xml:space="preserve">ом </w:t>
      </w:r>
      <w:r w:rsidRPr="00F5484A">
        <w:rPr>
          <w:rFonts w:ascii="Times New Roman" w:hAnsi="Times New Roman" w:cs="Times New Roman"/>
          <w:sz w:val="24"/>
          <w:szCs w:val="24"/>
        </w:rPr>
        <w:t xml:space="preserve"> развития образования» (ФГАУ «ФИРО»)</w:t>
      </w:r>
      <w:r w:rsidR="009F02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</w:t>
      </w:r>
      <w:r w:rsidR="009F0260">
        <w:rPr>
          <w:rFonts w:ascii="Times New Roman" w:hAnsi="Times New Roman" w:cs="Times New Roman"/>
          <w:sz w:val="24"/>
          <w:szCs w:val="24"/>
        </w:rPr>
        <w:t xml:space="preserve"> </w:t>
      </w:r>
      <w:r w:rsidRPr="00F5484A">
        <w:rPr>
          <w:rFonts w:ascii="Times New Roman" w:hAnsi="Times New Roman" w:cs="Times New Roman"/>
          <w:sz w:val="24"/>
          <w:szCs w:val="24"/>
        </w:rPr>
        <w:t>Протокол № 3 от 21 июля 2015 г. Регистрационный номер рецензии 376 от 23 июля 2015 г. ФГАУ «ФИРО»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Разработчик: Тарасова Людмила Анатольевна, преподаватель </w:t>
      </w:r>
      <w:r w:rsidR="00190363">
        <w:rPr>
          <w:rFonts w:ascii="Times New Roman" w:hAnsi="Times New Roman" w:cs="Times New Roman"/>
          <w:sz w:val="24"/>
          <w:szCs w:val="24"/>
        </w:rPr>
        <w:t>высшей</w:t>
      </w:r>
      <w:r>
        <w:rPr>
          <w:rFonts w:ascii="Times New Roman" w:hAnsi="Times New Roman" w:cs="Times New Roman"/>
          <w:sz w:val="24"/>
          <w:szCs w:val="24"/>
        </w:rPr>
        <w:t xml:space="preserve"> квалификационной категории государственного автономного профессионального образовательного учреждения Тюменской области «Тобольский многопрофильный техникум».</w:t>
      </w: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E427A" w:rsidRPr="00272800" w:rsidRDefault="00EE427A" w:rsidP="00EE427A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«Рассмотрено»</w:t>
      </w:r>
      <w:r w:rsidRPr="008E74C8">
        <w:rPr>
          <w:rFonts w:ascii="Times New Roman" w:hAnsi="Times New Roman"/>
          <w:sz w:val="24"/>
          <w:szCs w:val="24"/>
        </w:rPr>
        <w:t xml:space="preserve"> на заседании цикловой комиссии </w:t>
      </w:r>
      <w:r>
        <w:rPr>
          <w:rFonts w:ascii="Times New Roman" w:hAnsi="Times New Roman"/>
          <w:sz w:val="24"/>
          <w:szCs w:val="24"/>
        </w:rPr>
        <w:t>«Гуманитарных, социально-экономических, математических и естественно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-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научных дисциплин»</w:t>
      </w:r>
    </w:p>
    <w:p w:rsidR="00EE427A" w:rsidRPr="008E74C8" w:rsidRDefault="00EE427A" w:rsidP="00EE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9F0260">
        <w:rPr>
          <w:rFonts w:ascii="Times New Roman" w:hAnsi="Times New Roman"/>
          <w:sz w:val="24"/>
          <w:szCs w:val="24"/>
        </w:rPr>
        <w:t>ротокол № 10  от «08» июня  2022</w:t>
      </w:r>
      <w:r w:rsidRPr="008E74C8">
        <w:rPr>
          <w:rFonts w:ascii="Times New Roman" w:hAnsi="Times New Roman"/>
          <w:sz w:val="24"/>
          <w:szCs w:val="24"/>
        </w:rPr>
        <w:t xml:space="preserve"> г.</w:t>
      </w:r>
    </w:p>
    <w:p w:rsidR="00EE427A" w:rsidRPr="008E74C8" w:rsidRDefault="00EE427A" w:rsidP="00EE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Председатель цикловой комисси</w:t>
      </w:r>
      <w:r>
        <w:rPr>
          <w:rFonts w:ascii="Times New Roman" w:hAnsi="Times New Roman"/>
          <w:sz w:val="24"/>
          <w:szCs w:val="24"/>
        </w:rPr>
        <w:t>и ______________ /Коломоец Ю.Г.</w:t>
      </w:r>
      <w:r w:rsidRPr="008E74C8">
        <w:rPr>
          <w:rFonts w:ascii="Times New Roman" w:hAnsi="Times New Roman"/>
          <w:sz w:val="24"/>
          <w:szCs w:val="24"/>
        </w:rPr>
        <w:t>/</w:t>
      </w:r>
    </w:p>
    <w:p w:rsidR="00EE427A" w:rsidRPr="008E74C8" w:rsidRDefault="00EE427A" w:rsidP="00EE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E427A" w:rsidRPr="008E74C8" w:rsidRDefault="00EE427A" w:rsidP="00EE427A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8E74C8">
        <w:rPr>
          <w:rFonts w:ascii="Times New Roman" w:hAnsi="Times New Roman"/>
          <w:b/>
          <w:sz w:val="24"/>
          <w:szCs w:val="24"/>
        </w:rPr>
        <w:t>«Согласовано»</w:t>
      </w:r>
    </w:p>
    <w:p w:rsidR="00EE427A" w:rsidRPr="008E74C8" w:rsidRDefault="00EE427A" w:rsidP="00EE427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E74C8">
        <w:rPr>
          <w:rFonts w:ascii="Times New Roman" w:hAnsi="Times New Roman"/>
          <w:sz w:val="24"/>
          <w:szCs w:val="24"/>
        </w:rPr>
        <w:t>Метод</w:t>
      </w:r>
      <w:r>
        <w:rPr>
          <w:rFonts w:ascii="Times New Roman" w:hAnsi="Times New Roman"/>
          <w:sz w:val="24"/>
          <w:szCs w:val="24"/>
        </w:rPr>
        <w:t>ист ______________/Бикчандаева Д. М..</w:t>
      </w:r>
      <w:r w:rsidRPr="008E74C8">
        <w:rPr>
          <w:rFonts w:ascii="Times New Roman" w:hAnsi="Times New Roman"/>
          <w:sz w:val="24"/>
          <w:szCs w:val="24"/>
        </w:rPr>
        <w:t xml:space="preserve">/ </w:t>
      </w:r>
    </w:p>
    <w:p w:rsidR="00EE427A" w:rsidRPr="0013713C" w:rsidRDefault="00EE427A" w:rsidP="00EE42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firstLine="709"/>
        <w:jc w:val="both"/>
      </w:pPr>
    </w:p>
    <w:p w:rsidR="00EE427A" w:rsidRDefault="00EE427A" w:rsidP="00EE427A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E427A" w:rsidRDefault="00EE427A" w:rsidP="00EE427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7572EA">
      <w:pPr>
        <w:tabs>
          <w:tab w:val="left" w:pos="6420"/>
        </w:tabs>
        <w:suppressAutoHyphens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572EA" w:rsidRDefault="007572EA" w:rsidP="0083663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7108" w:rsidRDefault="00777108" w:rsidP="0077710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23BB0" w:rsidRDefault="00823BB0" w:rsidP="00823BB0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Fonts w:ascii="Times New Roman" w:hAnsi="Times New Roman" w:cs="Times New Roman"/>
          <w:bCs/>
          <w:i/>
        </w:rPr>
      </w:pPr>
    </w:p>
    <w:p w:rsidR="00777108" w:rsidRPr="00823BB0" w:rsidRDefault="00823BB0" w:rsidP="00823BB0">
      <w:pPr>
        <w:tabs>
          <w:tab w:val="left" w:pos="916"/>
          <w:tab w:val="left" w:pos="1832"/>
          <w:tab w:val="left" w:pos="2748"/>
          <w:tab w:val="left" w:pos="3664"/>
          <w:tab w:val="left" w:pos="4035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823BB0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СОДЕРЖАНИЕ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7654"/>
        <w:gridCol w:w="1666"/>
      </w:tblGrid>
      <w:tr w:rsidR="00823BB0" w:rsidTr="00FA0DE9">
        <w:trPr>
          <w:trHeight w:val="274"/>
        </w:trPr>
        <w:tc>
          <w:tcPr>
            <w:tcW w:w="534" w:type="dxa"/>
          </w:tcPr>
          <w:p w:rsidR="00823BB0" w:rsidRPr="00823BB0" w:rsidRDefault="00823BB0" w:rsidP="007771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7654" w:type="dxa"/>
          </w:tcPr>
          <w:p w:rsidR="00823BB0" w:rsidRPr="00823BB0" w:rsidRDefault="00823BB0" w:rsidP="00777108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1666" w:type="dxa"/>
          </w:tcPr>
          <w:p w:rsidR="00823BB0" w:rsidRPr="00823BB0" w:rsidRDefault="00823BB0" w:rsidP="00823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</w:t>
            </w:r>
            <w:r w:rsidRPr="00823BB0">
              <w:rPr>
                <w:b/>
                <w:sz w:val="24"/>
                <w:szCs w:val="24"/>
              </w:rPr>
              <w:t>тр.</w:t>
            </w:r>
          </w:p>
        </w:tc>
      </w:tr>
      <w:tr w:rsidR="00823BB0" w:rsidTr="00FA0DE9">
        <w:tc>
          <w:tcPr>
            <w:tcW w:w="534" w:type="dxa"/>
          </w:tcPr>
          <w:p w:rsidR="00823BB0" w:rsidRPr="00823BB0" w:rsidRDefault="00823BB0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1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823BB0" w:rsidRPr="00823BB0" w:rsidRDefault="00823BB0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паспорт программы учебной дисциплины</w:t>
            </w:r>
          </w:p>
        </w:tc>
        <w:tc>
          <w:tcPr>
            <w:tcW w:w="1666" w:type="dxa"/>
          </w:tcPr>
          <w:p w:rsidR="00823BB0" w:rsidRPr="00823BB0" w:rsidRDefault="00823BB0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4</w:t>
            </w:r>
          </w:p>
        </w:tc>
      </w:tr>
      <w:tr w:rsidR="00823BB0" w:rsidTr="00FA0DE9">
        <w:tc>
          <w:tcPr>
            <w:tcW w:w="534" w:type="dxa"/>
          </w:tcPr>
          <w:p w:rsidR="00823BB0" w:rsidRPr="00823BB0" w:rsidRDefault="00823BB0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2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823BB0" w:rsidRPr="00823BB0" w:rsidRDefault="00823BB0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структура и содержание учебной дисциплины</w:t>
            </w:r>
          </w:p>
        </w:tc>
        <w:tc>
          <w:tcPr>
            <w:tcW w:w="1666" w:type="dxa"/>
          </w:tcPr>
          <w:p w:rsidR="00823BB0" w:rsidRPr="00823BB0" w:rsidRDefault="00FA0DE9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5</w:t>
            </w:r>
          </w:p>
        </w:tc>
      </w:tr>
      <w:tr w:rsidR="00823BB0" w:rsidTr="00FA0DE9">
        <w:tc>
          <w:tcPr>
            <w:tcW w:w="534" w:type="dxa"/>
          </w:tcPr>
          <w:p w:rsidR="00823BB0" w:rsidRPr="00823BB0" w:rsidRDefault="00823BB0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3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823BB0" w:rsidRPr="00823BB0" w:rsidRDefault="00823BB0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Условия реализации программы</w:t>
            </w:r>
          </w:p>
        </w:tc>
        <w:tc>
          <w:tcPr>
            <w:tcW w:w="1666" w:type="dxa"/>
          </w:tcPr>
          <w:p w:rsidR="00823BB0" w:rsidRPr="00823BB0" w:rsidRDefault="00FA0DE9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31</w:t>
            </w:r>
          </w:p>
        </w:tc>
      </w:tr>
      <w:tr w:rsidR="00823BB0" w:rsidTr="00FA0DE9">
        <w:tc>
          <w:tcPr>
            <w:tcW w:w="534" w:type="dxa"/>
          </w:tcPr>
          <w:p w:rsidR="00823BB0" w:rsidRPr="00823BB0" w:rsidRDefault="00823BB0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 w:rsidRPr="00823BB0">
              <w:rPr>
                <w:b/>
                <w:caps/>
                <w:sz w:val="24"/>
                <w:szCs w:val="24"/>
              </w:rPr>
              <w:t>4</w:t>
            </w:r>
            <w:r>
              <w:rPr>
                <w:b/>
                <w:caps/>
                <w:sz w:val="24"/>
                <w:szCs w:val="24"/>
              </w:rPr>
              <w:t>.</w:t>
            </w:r>
          </w:p>
        </w:tc>
        <w:tc>
          <w:tcPr>
            <w:tcW w:w="7654" w:type="dxa"/>
          </w:tcPr>
          <w:p w:rsidR="00823BB0" w:rsidRPr="00823BB0" w:rsidRDefault="00823BB0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контрольи оценка результатов усвоения учебной дисциплины</w:t>
            </w:r>
          </w:p>
        </w:tc>
        <w:tc>
          <w:tcPr>
            <w:tcW w:w="1666" w:type="dxa"/>
          </w:tcPr>
          <w:p w:rsidR="00823BB0" w:rsidRPr="00823BB0" w:rsidRDefault="00FA0DE9" w:rsidP="00823BB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b/>
                <w:caps/>
                <w:sz w:val="24"/>
                <w:szCs w:val="24"/>
              </w:rPr>
            </w:pPr>
            <w:r>
              <w:rPr>
                <w:b/>
                <w:caps/>
                <w:sz w:val="24"/>
                <w:szCs w:val="24"/>
              </w:rPr>
              <w:t>33</w:t>
            </w:r>
          </w:p>
        </w:tc>
      </w:tr>
    </w:tbl>
    <w:p w:rsidR="00823BB0" w:rsidRDefault="00823BB0" w:rsidP="0077710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</w:p>
    <w:p w:rsidR="001F2B6D" w:rsidRPr="00FB6EB1" w:rsidRDefault="00777108" w:rsidP="001F2B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477E">
        <w:rPr>
          <w:rFonts w:ascii="Times New Roman" w:hAnsi="Times New Roman" w:cs="Times New Roman"/>
          <w:b/>
          <w:caps/>
          <w:u w:val="single"/>
        </w:rPr>
        <w:br w:type="page"/>
      </w:r>
      <w:r w:rsidR="001F2B6D" w:rsidRPr="00FB6EB1">
        <w:rPr>
          <w:rFonts w:ascii="Times New Roman" w:hAnsi="Times New Roman" w:cs="Times New Roman"/>
          <w:b/>
          <w:caps/>
          <w:sz w:val="24"/>
          <w:szCs w:val="24"/>
        </w:rPr>
        <w:lastRenderedPageBreak/>
        <w:t>1. паспорт  ПРОГРАММЫ УЧЕБНОЙ ДИСЦИПЛИНЫ</w:t>
      </w:r>
    </w:p>
    <w:p w:rsidR="001F2B6D" w:rsidRDefault="00AB3D26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ПУП.02</w:t>
      </w:r>
      <w:r w:rsidR="001F2B6D" w:rsidRPr="00FB6EB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B6D" w:rsidRPr="00FB6EB1" w:rsidRDefault="001F2B6D" w:rsidP="001F2B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B6EB1">
        <w:rPr>
          <w:rFonts w:ascii="Times New Roman" w:hAnsi="Times New Roman" w:cs="Times New Roman"/>
          <w:b/>
          <w:caps/>
          <w:sz w:val="24"/>
          <w:szCs w:val="24"/>
        </w:rPr>
        <w:t>1. паспорт  ПРОГРАММЫ УЧЕБНОЙ ДИСЦИПЛИНЫ</w:t>
      </w:r>
    </w:p>
    <w:p w:rsidR="001F2B6D" w:rsidRPr="00FB6EB1" w:rsidRDefault="00AB3D26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ПУП.02</w:t>
      </w:r>
      <w:r w:rsidR="001F2B6D" w:rsidRPr="00FB6EB1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777108" w:rsidRPr="009E475C" w:rsidRDefault="00777108" w:rsidP="001F2B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777108" w:rsidRPr="00AF5E13" w:rsidRDefault="00777108" w:rsidP="001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Программа учебной дисциплины является частью программы</w:t>
      </w:r>
      <w:r>
        <w:rPr>
          <w:rFonts w:ascii="Times New Roman" w:hAnsi="Times New Roman" w:cs="Times New Roman"/>
          <w:sz w:val="24"/>
          <w:szCs w:val="24"/>
        </w:rPr>
        <w:t xml:space="preserve"> подготовки специалистов среднего звена</w:t>
      </w:r>
      <w:r w:rsidRPr="009E475C">
        <w:rPr>
          <w:rFonts w:ascii="Times New Roman" w:hAnsi="Times New Roman" w:cs="Times New Roman"/>
          <w:sz w:val="24"/>
          <w:szCs w:val="24"/>
        </w:rPr>
        <w:t xml:space="preserve"> в соответствии с ФГОС по специальности  СПО </w:t>
      </w:r>
      <w:r w:rsidRPr="00AF5E13">
        <w:rPr>
          <w:rFonts w:ascii="Times New Roman" w:hAnsi="Times New Roman" w:cs="Times New Roman"/>
          <w:sz w:val="24"/>
          <w:szCs w:val="24"/>
        </w:rPr>
        <w:t>53.02.06 Хоровое дирижирование</w:t>
      </w:r>
      <w:r w:rsidR="001F2B6D">
        <w:rPr>
          <w:rFonts w:ascii="Times New Roman" w:hAnsi="Times New Roman" w:cs="Times New Roman"/>
          <w:sz w:val="24"/>
          <w:szCs w:val="24"/>
        </w:rPr>
        <w:t>.</w:t>
      </w:r>
    </w:p>
    <w:p w:rsidR="00777108" w:rsidRPr="001F2B6D" w:rsidRDefault="00777108" w:rsidP="001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 xml:space="preserve">1.2. Место дисциплины в структуре </w:t>
      </w:r>
      <w:r>
        <w:rPr>
          <w:rFonts w:ascii="Times New Roman" w:hAnsi="Times New Roman" w:cs="Times New Roman"/>
          <w:b/>
          <w:sz w:val="24"/>
          <w:szCs w:val="24"/>
        </w:rPr>
        <w:t xml:space="preserve">программы подготовки специалистов среднего звена: </w:t>
      </w:r>
      <w:r w:rsidR="001F2B6D">
        <w:rPr>
          <w:rFonts w:ascii="Times New Roman" w:hAnsi="Times New Roman" w:cs="Times New Roman"/>
          <w:sz w:val="24"/>
          <w:szCs w:val="24"/>
        </w:rPr>
        <w:t>дисциплина</w:t>
      </w:r>
      <w:r w:rsidR="001F2B6D" w:rsidRPr="009E475C">
        <w:rPr>
          <w:rFonts w:ascii="Times New Roman" w:hAnsi="Times New Roman" w:cs="Times New Roman"/>
          <w:sz w:val="24"/>
          <w:szCs w:val="24"/>
        </w:rPr>
        <w:t xml:space="preserve"> принадлежит </w:t>
      </w:r>
      <w:r w:rsidR="001F2B6D">
        <w:rPr>
          <w:rFonts w:ascii="Times New Roman" w:hAnsi="Times New Roman" w:cs="Times New Roman"/>
          <w:sz w:val="24"/>
          <w:szCs w:val="24"/>
        </w:rPr>
        <w:t>к общеобразовательному  учебному циклу.</w:t>
      </w:r>
    </w:p>
    <w:p w:rsidR="00777108" w:rsidRPr="009E475C" w:rsidRDefault="00777108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1.3. Цели и задачи дисциплины – требования к результатам освоения дисциплины</w:t>
      </w:r>
      <w:r w:rsidRPr="009E475C">
        <w:rPr>
          <w:rFonts w:ascii="Times New Roman" w:hAnsi="Times New Roman" w:cs="Times New Roman"/>
          <w:sz w:val="24"/>
          <w:szCs w:val="24"/>
        </w:rPr>
        <w:t>:</w:t>
      </w:r>
    </w:p>
    <w:p w:rsidR="00777108" w:rsidRPr="009E475C" w:rsidRDefault="00777108" w:rsidP="001F2B6D">
      <w:pPr>
        <w:tabs>
          <w:tab w:val="left" w:pos="72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воспитание</w:t>
      </w:r>
      <w:r w:rsidRPr="009E475C">
        <w:rPr>
          <w:rFonts w:ascii="Times New Roman" w:hAnsi="Times New Roman" w:cs="Times New Roman"/>
          <w:sz w:val="24"/>
          <w:szCs w:val="24"/>
        </w:rPr>
        <w:t xml:space="preserve">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777108" w:rsidRPr="009E475C" w:rsidRDefault="00777108" w:rsidP="001F2B6D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развитие </w:t>
      </w:r>
      <w:r w:rsidRPr="009E475C"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77108" w:rsidRPr="009E475C" w:rsidRDefault="00777108" w:rsidP="001F2B6D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освоение </w:t>
      </w:r>
      <w:r w:rsidRPr="009E475C">
        <w:t>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77108" w:rsidRPr="009E475C" w:rsidRDefault="00777108" w:rsidP="001F2B6D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 xml:space="preserve">овладение </w:t>
      </w:r>
      <w:r w:rsidRPr="009E475C">
        <w:t>умениями и навыками поиска, систематизации и комплексного анализа исторической информации;</w:t>
      </w:r>
    </w:p>
    <w:p w:rsidR="00777108" w:rsidRPr="009E475C" w:rsidRDefault="00777108" w:rsidP="001F2B6D">
      <w:pPr>
        <w:pStyle w:val="211"/>
        <w:tabs>
          <w:tab w:val="left" w:pos="720"/>
        </w:tabs>
        <w:spacing w:after="0" w:line="240" w:lineRule="auto"/>
        <w:ind w:firstLine="709"/>
        <w:jc w:val="both"/>
      </w:pPr>
      <w:r w:rsidRPr="009E475C">
        <w:rPr>
          <w:b/>
        </w:rPr>
        <w:t>формирование</w:t>
      </w:r>
      <w:r w:rsidRPr="009E475C">
        <w:t xml:space="preserve"> исторического мышления —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AB3D26" w:rsidRPr="00AB3D26" w:rsidRDefault="00777108" w:rsidP="00AB3D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           В результате освоения дисциплины обучающийся должен </w:t>
      </w:r>
      <w:r w:rsidRPr="009E475C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777108" w:rsidRPr="009E475C" w:rsidRDefault="00777108" w:rsidP="001F2B6D">
      <w:pPr>
        <w:spacing w:after="0" w:line="240" w:lineRule="auto"/>
        <w:ind w:right="-108"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9E475C">
        <w:rPr>
          <w:rFonts w:ascii="Times New Roman" w:hAnsi="Times New Roman" w:cs="Times New Roman"/>
          <w:spacing w:val="-8"/>
          <w:sz w:val="24"/>
          <w:szCs w:val="24"/>
        </w:rPr>
        <w:t>проводить поиск исторической информации в источниках разного типа;</w:t>
      </w:r>
    </w:p>
    <w:p w:rsidR="00777108" w:rsidRPr="009E475C" w:rsidRDefault="00777108" w:rsidP="001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777108" w:rsidRPr="009E475C" w:rsidRDefault="00777108" w:rsidP="001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анализировать историческую информацию, представленную в разных системах (текстах, картах, таблицах, схемах, аудиовизуальных рядах);</w:t>
      </w:r>
    </w:p>
    <w:p w:rsidR="00777108" w:rsidRPr="009E475C" w:rsidRDefault="00777108" w:rsidP="001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различать в исторической информации факты и мнения, исторические описания и исторические объяснения;</w:t>
      </w:r>
    </w:p>
    <w:p w:rsidR="00777108" w:rsidRPr="009E475C" w:rsidRDefault="00777108" w:rsidP="001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777108" w:rsidRPr="009E475C" w:rsidRDefault="00777108" w:rsidP="001F2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</w:r>
    </w:p>
    <w:p w:rsidR="00777108" w:rsidRPr="009E475C" w:rsidRDefault="00777108" w:rsidP="001F2B6D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75C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777108" w:rsidRPr="009E475C" w:rsidRDefault="00777108" w:rsidP="001F2B6D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основные факты, процессы и явления, характеризующие целостность отечественной и всемирной истории;</w:t>
      </w:r>
    </w:p>
    <w:p w:rsidR="00777108" w:rsidRPr="009E475C" w:rsidRDefault="00777108" w:rsidP="001F2B6D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периодизацию всемирной и отечественной истории;</w:t>
      </w:r>
    </w:p>
    <w:p w:rsidR="00777108" w:rsidRPr="009E475C" w:rsidRDefault="00777108" w:rsidP="001F2B6D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современные версии и трактовки важнейших проблем отечественной и всемирной истории;</w:t>
      </w:r>
    </w:p>
    <w:p w:rsidR="00777108" w:rsidRPr="009E475C" w:rsidRDefault="00777108" w:rsidP="001F2B6D">
      <w:pPr>
        <w:tabs>
          <w:tab w:val="left" w:pos="26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историческую обусловленность современных общественных процессов;</w:t>
      </w:r>
    </w:p>
    <w:p w:rsidR="00777108" w:rsidRDefault="00777108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E475C">
        <w:rPr>
          <w:rFonts w:ascii="Times New Roman" w:hAnsi="Times New Roman" w:cs="Times New Roman"/>
          <w:sz w:val="24"/>
          <w:szCs w:val="24"/>
        </w:rPr>
        <w:t>особенности исторического пути России, ее роль в мировом сообществе.</w:t>
      </w:r>
    </w:p>
    <w:p w:rsidR="001F2B6D" w:rsidRDefault="001F2B6D" w:rsidP="001F2B6D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sz w:val="24"/>
          <w:szCs w:val="24"/>
        </w:rPr>
        <w:t>В результате изучения учебной дисциплины обучающийся должен освоить общие и профессиональные  компетенции:</w:t>
      </w:r>
    </w:p>
    <w:p w:rsidR="001B4330" w:rsidRPr="001B4330" w:rsidRDefault="001B4330" w:rsidP="001B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330">
        <w:rPr>
          <w:rFonts w:ascii="Times New Roman" w:hAnsi="Times New Roman" w:cs="Times New Roman"/>
          <w:sz w:val="24"/>
          <w:szCs w:val="24"/>
        </w:rPr>
        <w:lastRenderedPageBreak/>
        <w:t xml:space="preserve"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образования.(в ред. </w:t>
      </w:r>
      <w:hyperlink r:id="rId7" w:history="1">
        <w:r w:rsidRPr="001B4330">
          <w:rPr>
            <w:rStyle w:val="af2"/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1B4330">
        <w:rPr>
          <w:rFonts w:ascii="Times New Roman" w:hAnsi="Times New Roman" w:cs="Times New Roman"/>
          <w:sz w:val="24"/>
          <w:szCs w:val="24"/>
        </w:rPr>
        <w:t xml:space="preserve"> Минпросвещения России от 17.05.2021 N 253)</w:t>
      </w:r>
    </w:p>
    <w:p w:rsidR="001B4330" w:rsidRPr="001B4330" w:rsidRDefault="001B4330" w:rsidP="001B433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4330">
        <w:rPr>
          <w:rFonts w:ascii="Times New Roman" w:hAnsi="Times New Roman" w:cs="Times New Roman"/>
          <w:sz w:val="24"/>
          <w:szCs w:val="24"/>
        </w:rPr>
        <w:t xml:space="preserve"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поведения.(в ред. </w:t>
      </w:r>
      <w:hyperlink r:id="rId8" w:history="1">
        <w:r w:rsidRPr="001B4330">
          <w:rPr>
            <w:rStyle w:val="af2"/>
            <w:rFonts w:ascii="Times New Roman" w:hAnsi="Times New Roman" w:cs="Times New Roman"/>
            <w:sz w:val="24"/>
            <w:szCs w:val="24"/>
          </w:rPr>
          <w:t>Приказа</w:t>
        </w:r>
      </w:hyperlink>
      <w:r w:rsidRPr="001B4330">
        <w:rPr>
          <w:rFonts w:ascii="Times New Roman" w:hAnsi="Times New Roman" w:cs="Times New Roman"/>
          <w:sz w:val="24"/>
          <w:szCs w:val="24"/>
        </w:rPr>
        <w:t xml:space="preserve"> Минпросвещения России от 17.05.2021 N 253)</w:t>
      </w:r>
    </w:p>
    <w:p w:rsidR="001F2B6D" w:rsidRP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b/>
          <w:sz w:val="24"/>
          <w:szCs w:val="24"/>
        </w:rPr>
        <w:t>1.4. Рекомендуемое количество часов на освоение программы дисциплины:</w:t>
      </w:r>
    </w:p>
    <w:p w:rsidR="001F2B6D" w:rsidRP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sz w:val="24"/>
          <w:szCs w:val="24"/>
        </w:rPr>
        <w:t>максимальной учебной нагрузки обучающегося: 117 час, в том числе:</w:t>
      </w:r>
    </w:p>
    <w:p w:rsidR="001F2B6D" w:rsidRP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sz w:val="24"/>
          <w:szCs w:val="24"/>
        </w:rPr>
        <w:t>обязательной аудиторной учебной нагрузки обучающегося: 78 часов;</w:t>
      </w:r>
    </w:p>
    <w:p w:rsidR="001F2B6D" w:rsidRP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2B6D">
        <w:rPr>
          <w:rFonts w:ascii="Times New Roman" w:hAnsi="Times New Roman" w:cs="Times New Roman"/>
          <w:sz w:val="24"/>
          <w:szCs w:val="24"/>
        </w:rPr>
        <w:t>самостоятельной работы обучающегося: 39 часов.</w:t>
      </w:r>
    </w:p>
    <w:p w:rsidR="001F2B6D" w:rsidRP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B6D" w:rsidRP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B6D">
        <w:rPr>
          <w:rFonts w:ascii="Times New Roman" w:hAnsi="Times New Roman" w:cs="Times New Roman"/>
          <w:b/>
          <w:sz w:val="24"/>
          <w:szCs w:val="24"/>
        </w:rPr>
        <w:t>2. СТРУКТУРА И ПРИМЕРНОЕ СОДЕРЖАНИЕ УЧЕБНОЙ ДИСЦИПЛИНЫ</w:t>
      </w:r>
    </w:p>
    <w:p w:rsidR="001F2B6D" w:rsidRPr="001F2B6D" w:rsidRDefault="00AB3D26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ПУП.02</w:t>
      </w:r>
      <w:r w:rsidR="001F2B6D" w:rsidRPr="001F2B6D">
        <w:rPr>
          <w:rFonts w:ascii="Times New Roman" w:hAnsi="Times New Roman" w:cs="Times New Roman"/>
          <w:b/>
          <w:sz w:val="24"/>
          <w:szCs w:val="24"/>
        </w:rPr>
        <w:t xml:space="preserve"> История</w:t>
      </w:r>
    </w:p>
    <w:p w:rsidR="001F2B6D" w:rsidRP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B6D" w:rsidRPr="001F2B6D" w:rsidRDefault="001F2B6D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1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F2B6D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1F2B6D" w:rsidRPr="001F2B6D" w:rsidTr="00EE427A">
        <w:trPr>
          <w:trHeight w:val="460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Объем часов</w:t>
            </w:r>
          </w:p>
        </w:tc>
      </w:tr>
      <w:tr w:rsidR="001F2B6D" w:rsidRPr="001F2B6D" w:rsidTr="00EE427A">
        <w:trPr>
          <w:trHeight w:val="285"/>
        </w:trPr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117</w:t>
            </w:r>
          </w:p>
        </w:tc>
      </w:tr>
      <w:tr w:rsidR="001F2B6D" w:rsidRPr="001F2B6D" w:rsidTr="00EE427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1F2B6D" w:rsidRPr="001F2B6D" w:rsidTr="00EE427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</w:tr>
      <w:tr w:rsidR="001F2B6D" w:rsidRPr="001F2B6D" w:rsidTr="00EE427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sz w:val="24"/>
                <w:szCs w:val="24"/>
              </w:rPr>
              <w:t xml:space="preserve"> теоретические занятия (лекции, уроки)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78</w:t>
            </w:r>
          </w:p>
        </w:tc>
      </w:tr>
      <w:tr w:rsidR="001F2B6D" w:rsidRPr="001F2B6D" w:rsidTr="00EE427A">
        <w:tc>
          <w:tcPr>
            <w:tcW w:w="79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39</w:t>
            </w:r>
          </w:p>
        </w:tc>
      </w:tr>
      <w:tr w:rsidR="001F2B6D" w:rsidRPr="001F2B6D" w:rsidTr="00EE427A">
        <w:tc>
          <w:tcPr>
            <w:tcW w:w="970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F2B6D" w:rsidRPr="001F2B6D" w:rsidRDefault="001F2B6D" w:rsidP="00EE427A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F2B6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Промежуточная  аттестация 1,2семестр – контрольная работа.</w:t>
            </w:r>
          </w:p>
        </w:tc>
      </w:tr>
    </w:tbl>
    <w:p w:rsidR="00CC48BB" w:rsidRDefault="00CC48BB" w:rsidP="001F2B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-180" w:right="-185"/>
        <w:jc w:val="both"/>
        <w:rPr>
          <w:rFonts w:ascii="Times New Roman" w:hAnsi="Times New Roman" w:cs="Times New Roman"/>
          <w:b/>
          <w:sz w:val="24"/>
          <w:szCs w:val="24"/>
        </w:rPr>
        <w:sectPr w:rsidR="00CC48BB" w:rsidSect="00836635">
          <w:headerReference w:type="default" r:id="rId9"/>
          <w:footerReference w:type="even" r:id="rId10"/>
          <w:footerReference w:type="default" r:id="rId11"/>
          <w:pgSz w:w="11906" w:h="16838"/>
          <w:pgMar w:top="1134" w:right="1134" w:bottom="1134" w:left="1134" w:header="708" w:footer="708" w:gutter="0"/>
          <w:cols w:space="720"/>
          <w:titlePg/>
          <w:docGrid w:linePitch="326"/>
        </w:sectPr>
      </w:pPr>
    </w:p>
    <w:p w:rsidR="00662831" w:rsidRPr="00662831" w:rsidRDefault="00662831" w:rsidP="0066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62831">
        <w:rPr>
          <w:rFonts w:ascii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9F0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831">
        <w:rPr>
          <w:rFonts w:ascii="Times New Roman" w:hAnsi="Times New Roman" w:cs="Times New Roman"/>
          <w:sz w:val="24"/>
          <w:szCs w:val="24"/>
        </w:rPr>
        <w:t>ПУП.02 История</w:t>
      </w:r>
    </w:p>
    <w:p w:rsidR="00662831" w:rsidRPr="00662831" w:rsidRDefault="00662831" w:rsidP="0066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62831" w:rsidRPr="00662831" w:rsidRDefault="00662831" w:rsidP="0066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662831" w:rsidRPr="00662831" w:rsidRDefault="00662831" w:rsidP="0066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2831">
        <w:rPr>
          <w:rFonts w:ascii="Times New Roman" w:hAnsi="Times New Roman" w:cs="Times New Roman"/>
          <w:b/>
          <w:sz w:val="24"/>
          <w:szCs w:val="24"/>
        </w:rPr>
        <w:t>2.2. Тематический план и содержание учебной дисциплины</w:t>
      </w:r>
      <w:r w:rsidR="009F026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62831">
        <w:rPr>
          <w:rFonts w:ascii="Times New Roman" w:hAnsi="Times New Roman" w:cs="Times New Roman"/>
          <w:sz w:val="24"/>
          <w:szCs w:val="24"/>
        </w:rPr>
        <w:t>ПУП.02 История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48"/>
        <w:gridCol w:w="548"/>
        <w:gridCol w:w="8"/>
        <w:gridCol w:w="117"/>
        <w:gridCol w:w="62"/>
        <w:gridCol w:w="7615"/>
        <w:gridCol w:w="1276"/>
        <w:gridCol w:w="1417"/>
        <w:gridCol w:w="1559"/>
      </w:tblGrid>
      <w:tr w:rsidR="00662831" w:rsidRPr="00662831" w:rsidTr="004943AB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Содержание учебного материала, лабораторные и практические работы, самостоятельная работа обучающихся, курсовая работ (проект)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Осваиваемые элементы компетенций</w:t>
            </w: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60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Введение. </w:t>
            </w: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Историческое знание, его достоверность и источники. Концепции и факторы  исторического</w:t>
            </w:r>
          </w:p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развития. История России, ее значение. Закономерности и особенности российской истории. Российская история как часть мировой истории. Периодизация всемирной истории, история и время. Общественная роль и функции истории.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222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1. Древнейшая стадия истории человечества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67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 Первобытный мир и зарождение цивилизаций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Человеческое сообщество первобытной эпохи. Проблема антропогенеза. Расселение людей по земному шару. Археологические памятники каменного века на территории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Родовая община, распределение социальных функций. Мировоззрение первобытного человека. Возникновение религиозных верований. Искусство. Последствия для человека  глобальных климатических изменений.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Неолитическая революция, ее последствия для человечества. Переход от присваивающего хозяйства к   производящему. Появление частной собственности. </w:t>
            </w:r>
          </w:p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Разложение родового строя. Роль племенной верхушки. Рабы и рабство. Разделение труда. Предпосылки возникновения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Контрольные работы (входное тестирование)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134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над понятиями: цивилизация, антропогенез, социальная жизнь, религия, мировоззрение, искусство, неолитическая революция, присваивающее хозяйство, производящее хозяйство, частная собственность, родовой строй, рабство, разделение труда.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1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2. Цивилизации Древнего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2.1.</w:t>
            </w:r>
          </w:p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Отличительные черты ранних цивилизаций. Древние цивилизации Востока.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Хронологические и географические рамки истории Древнего мира. Традиционное общество: специфика социальных связей, экономической жизни, политических отношений. Социальная пирамида. Основные сословия и социальные группы в древних обществах. Роль аристократии и жречества. Категории трудового населения. Политический строй. Общее и особенное в развитии древних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keepNext/>
              <w:keepLines/>
              <w:spacing w:after="0" w:line="240" w:lineRule="auto"/>
              <w:ind w:firstLine="709"/>
              <w:jc w:val="both"/>
              <w:outlineLvl w:val="7"/>
              <w:rPr>
                <w:rFonts w:ascii="Times New Roman" w:eastAsiaTheme="majorEastAsia" w:hAnsi="Times New Roman" w:cs="Times New Roman"/>
                <w:i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i/>
                <w:sz w:val="20"/>
                <w:szCs w:val="20"/>
              </w:rPr>
              <w:t>Расцвет цивилизаций бронзового века и железный век Востока</w:t>
            </w:r>
          </w:p>
          <w:p w:rsidR="00662831" w:rsidRPr="00662831" w:rsidRDefault="00662831" w:rsidP="00662831">
            <w:pPr>
              <w:shd w:val="clear" w:color="auto" w:fill="FFFFFF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Новоегипетская держава: экономика, общество, государство.  Вавилон времен Хаммурапи. Ассирийская военная держава и ее преемники в Передней Азии. Персидское «царство царств». Древняя Индия. Империя Маурьев. Формирование древнекитайской цивилизации. Империи Цинь и Хань.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– анализ исторических источников – фрагментами “Розеттский камень”, “Законы Хаммурапи”и др.</w:t>
            </w:r>
          </w:p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-работа над понятиями: Древний мир, традиционное общество, аристократия, жречество, государство, закон, каменный век, бронзовый век, железный век, менталитет, политический строй, полис, демократия, олигархия, колонизация, эллинизм, республика, монархия, империя, язычество, мировая религия.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2.2. </w:t>
            </w:r>
          </w:p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Античная цивилизация. Религии  Древнего мира.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Античная цивилизация. Становление полисной цивилизации в Греции. Великая колонизация, ее причины и последствия. Роль Афин и Спарты в жизни греческого мира. Эллинизм.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Древний Рим: этапы становления, экономика, общественный и политический строй.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Частная и общественная жизнь в эпоху Античности. Менталитет.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Язычество на Востоке и на Западе. Возникновение мировых религий.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: «Цивилизации Древнего мира».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 Цивилизации Запада и Востока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3.1. Китайско-конфуцианская цивилизация и буддизм на Востоке в Средние века.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1  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Особенности развития цивилизаций Востока в Средние века.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Китайское средневековье. Периодизация, правящие династии.  Преемственность государственных, общественных, культурно-этических и религиозных форм жизни. Влияние конфуцианства на развитие китайской цивилизации. Характер монгольского владычества.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Индийское средневековье. Периодизация, правящие династии.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Сущность буддизма. Этапы превращения буддизма в мировую религию. Знаменитые буддийские храмы и священные места на Востоке.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3.2. Арабо-мусульманская цивилизация.</w:t>
            </w:r>
          </w:p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Возникновение ислама. Мухаммед. Коран как религиозно-культурный памятник. Суть ислама как вероучения.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государственного и общественного строя арабов. Исламизация: пути и методы, складывание мира ислама.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Арабская культура.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на тему: «Ислам как вероучение».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составление перечня святынь буддизма и ислама с пояснениями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Тема3.3.</w:t>
            </w:r>
          </w:p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Основные черты и этапы развития восточно – </w:t>
            </w:r>
          </w:p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христианской  цивилизации.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27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Роль античных традиций в развитии  восточнохристианской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Византийское государство, церковь,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отношений земельной собственности. Город и деревня: высокий уровень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и православие. Пути и этапы распространения православия.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1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Внутренние и внешние причины гибели Византии. Соприкосновение разных цивилизаций в пределах Византийской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3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3.4. </w:t>
            </w:r>
          </w:p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Становление и расцвет западно –</w:t>
            </w:r>
          </w:p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европейской средневековой цивилизации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Хронологические рамки западного Средневековья.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en-US"/>
              </w:rPr>
            </w:pPr>
          </w:p>
        </w:tc>
      </w:tr>
      <w:tr w:rsidR="00662831" w:rsidRPr="00662831" w:rsidTr="004943AB">
        <w:trPr>
          <w:trHeight w:val="28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Основные этапы взаимоотношений римлян и германцев 1 в.до н.э.-5 в. н.э. Процесс христианизации германских народов.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Исторические итоги раннесредневекового периода. Государства Европы 8-11 вв. Политическая раздробленность и ее причины.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Социально-экономические особенности периода расцвета западноевропейской средневековой цивилизации. Складывание средневековых классов и сословий. Феод. Вассальные связи. Сословно-представительные монархии. Церковь.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Социальные конфликты: ереси, народные движения. Представления о мире и человеке в Средние века.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Средиземноморье как главный ареал цивилизационных контактов. Крестовые походы.</w:t>
            </w:r>
          </w:p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Встреча восточнохристианской, мусульманской и западнохристианской цивилизаций.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Представления  Востока о Западе, Запада о Востоке. Путешественники и миссионеры 13-15 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письменное тестирование по теме « Основные черты и этапы развития восточнохристианской  цивилизации. «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8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  над понятиями: средние века, православие, католицизм, христианизация, монастырь, ереси, феод, вассальные связи, сословно-представительная монархия, крестовый поход, ислам, исламизация, медресе, университет.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19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4. От Древней Руси к Российскому государству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1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4.1. Восточная Европа: природная среда и человек.</w:t>
            </w:r>
          </w:p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Восточные славяне в 7-8 вв.</w:t>
            </w:r>
          </w:p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272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Влияние географических особенностей Восточной Европы на образ жизни населявших ее людей.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Выделение языковых семей. Индоевропейская языковая общность.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Древнеевропейские диалекты и языки индоиранской группы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</w:t>
            </w: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аселение Восточной Европы. Племена и народы Северного Причерноморья в 1 тысячелетии до н.э.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Споры о происхождении и прародине славян. Славяне и Великое переселение народов  </w:t>
            </w: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4-6 вв. Его причины. Германские и славянские племена в Европе.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Распад славянской общности. Основные пути миграции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Готы. Гунны. Тюрки. Аварский и Хазарский каганаты. Финно-угорские племена.</w:t>
            </w:r>
          </w:p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Византия  и народы Восточной Европы. Империя и славянство: мир цивилизации и мир варваров.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Быт и хозяйство восточных славян. Жилище. Одежда. Формы хозяйствования.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Общественные отношения. Семья. Роль женщин в общине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66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7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Верования. Славянский пантеон и языческие обряды.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9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Самостоятельная работа: с  атласом, стр. 12 «Народы», </w:t>
            </w:r>
          </w:p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подготовка сообщения «Индоевропейская языковая семья».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Тема 4.2. Рождение Киевской Руси</w:t>
            </w:r>
          </w:p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279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образования государства у восточных славян. Разложение первобытно-общинного  строя. Формирование союзов племен.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9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Особенности хозяйственного освоения славянами Восточной Европы. Первые  славянские государства Европы. Крещение южных и западных славян.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Вече и его роль в древнеславянском обществе. Князья и дружинники: происхождение: происхождение и социальный статус.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Племенные союзы восточных славян. Общественный строй. Князья и их дружины. Свободные и несвободные. Религия и мифологические представления  о природе и человеке. Хозяйство и быт.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«Путь из варяг в греки». Споры о происхождении и роли варягов. Точки зрения на природу государственности на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62831" w:rsidRPr="00662831" w:rsidRDefault="00662831" w:rsidP="0066283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5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Первые русские князья и их деятельность: военные походы и реформы. Дань и данничество.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сообщение  «Князь и вече в Древней Руси»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 /семинар/ «Варяги в истории Древней Руси». Просмотр фильма «Рюриковичи»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          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4.3.</w:t>
            </w:r>
          </w:p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Крещение Руси.</w:t>
            </w:r>
          </w:p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Этнополитические особенности Древней Руси. Военные, дипломатические и торговые контакты Руси и Византии в 9-10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 Святой. Введение христианства. Культурно-историческое значение христианизации.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Синтез язычества и православия как особенность культуры и мировоззрения Древней Руси.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кочевые народы южнорусских степей: военное противостояние, этническое и культурное взаимовлияние.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70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Самостоятельная работа обучающихся: доклад «Владимир Святой – креститель Руси».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1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4.4. Становление права   в Древней Руси. Практическое занятие.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Право в Древней Руси. Ярослав Мудрый. «Русская правда». Власть и собственность. Основные категории населения. Князь и боярство. Знатные и простолюдины. Свободные и несвободные. Город и горожане.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Истоки русской культуры. Значение христианства в становлении национальной культуры. Складывание местных культурных центров.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Практическое занятие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по теме: «Значение </w:t>
            </w: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христианства в становлении национальной культуры</w:t>
            </w: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Тема 4. 5.</w:t>
            </w: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Древняя Русь : от политической раздробленности к единству.</w:t>
            </w: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Причины раздробленности. Междоусобная борьба князей. Древняя Русь и Великая степь.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Крупнейшие земли и княжества  Руси, их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Великий Новгород. Хозяйственное, социальное и политическое развитие.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Владимиро-Суздальское княжество. Роль городов и ремесла. Политическое устройство.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Галицко-Волынское княжество. Земледелие, города и ремесло. Роль боярства. Объединение княжества при Романе Мстиславиче и Данииле Галицком.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Русь и Золотая Орда в 14 в. Борьба за великое княжение. Экономическое и политическое усиление Московского княжества. Борьба Москвы и Твери. Иван Калита. Дмитрий Донской и начало борьбы за свержение  ордынского ига. Куликовская битва  и ее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Борьба народов Прибалтики и Руси против крестоносцев. Разгром шведов на Неве. Ледовое побоище. Князь Александр Невский: политика подчинения Орде и противодействия католицизму.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8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Раздел 5. Россия в ХV— ХVII веках: от великого княжества к царству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5.1. От Руси к России.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Восстановление экономического уровня после нашествия монголо-татар. Земледелие и землевладение. Формы собственности и категории населения. Князь и его приближенные.Роль боярства. Формирование дворянства. Город и ремесло. Церковь и духовенство.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Церковь в период объединения Руси. Перенос митрополии в Москву.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Обособление западных территорий Руси.  Великое княжество Литовское и Польша. Борьба Руси, Литвы и Орды за политическое господство в Восточной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Особое положение Новгородской республики. «Вольности» новгородцев. Еретические движения.  «Стригольники» и «жидовствующие». Отношения с Москвой.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Социальная структурарусского общества. Характер и особенности объединения Руси. Иван  </w:t>
            </w:r>
            <w:r w:rsidRPr="00662831">
              <w:rPr>
                <w:rFonts w:ascii="Times New Roman" w:hAnsi="Times New Roman" w:cs="Times New Roman"/>
                <w:bCs/>
                <w:sz w:val="20"/>
                <w:szCs w:val="20"/>
                <w:lang w:val="en-GB"/>
              </w:rPr>
              <w:t>III</w:t>
            </w: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. Присоединение Новгорода и других  земель. Свержение ордынского ига  1480г. Завершение образования единого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централизации. Политический строй. Судебник 1497 года. Формирование органов центральной и местной власти. Зарождение приказного строя. Церковь и великокняжеская власть.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Церковно</w:t>
            </w: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политическая теория «Москва-третий Рим» и ее роль в противостоянии распространению западных идей.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«Новгородская республика  и новгородцы».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5.2.   Россия  в царствование Ивана Грозного.</w:t>
            </w: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Территория и население России в 16в. Категории населения. Власть и собственность, закон и право. Города.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Елена Глинская. Боярское правление. Венчание на царство Ивана Грозного, формирование самодержавной идеологии. Элементы  сословно-представительной монархии в России. Судебник 1550г. Церковь и государство.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Опричнина  и причины ее введения. Опричный террор. Социально-экономические и политические последствия опричнины. Экономическое положение и социально-политические противоречия в русском обществе конца 16 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Основные направления внешней политики Ивана Грозного. Присоединение  Казанского и Астраханского ханств. Вхождение башкирских земель в состав России. Укрепление позиций России на Кавказе. Отношения с Крымским ханством. «Дикое поле». Казачество.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Борьба за выход к Балтийскому морю. Ливонская война. Образование Речи Посполитой. 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Поражение и территориальные потери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Народы Урала и Приуралья в составе Сибирского ханства. Поход Ермака. Вхождение Западной Сибири в состав Российского государства.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90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</w:t>
            </w: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Поход Ермака. Вхождение Западной Сибири в состав Российского государства</w:t>
            </w: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7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5.3. Смута  в России начала 17в.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Предпосылки Смуты в России. Династический вопрос. Борис Годунов и его политика. Учреждение патриаршества.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Начало гражданской войны в России. Самозванцы. Народные восстания.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Вмешательство Польши и Швеции во внутренние дела России. Семибоярщина. Польские войска в Москве. Первое и второе ополчения. Минин и Пожарский. Земский </w:t>
            </w: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Собор </w:t>
            </w:r>
            <w:smartTag w:uri="urn:schemas-microsoft-com:office:smarttags" w:element="metricconverter">
              <w:smartTagPr>
                <w:attr w:name="ProductID" w:val="1613 г"/>
              </w:smartTagPr>
              <w:r w:rsidRPr="00662831">
                <w:rPr>
                  <w:rFonts w:ascii="Times New Roman" w:hAnsi="Times New Roman" w:cs="Times New Roman"/>
                  <w:bCs/>
                  <w:sz w:val="20"/>
                  <w:szCs w:val="20"/>
                </w:rPr>
                <w:t>1613 г</w:t>
              </w:r>
            </w:smartTag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. и начало правления Романовых. Окончание гражданской войны. Причины и условия становления сословно-представительной монархии и ее особенности.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Тема 5.4. Россия в середине и второй половине 17 в.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Территория и население. Формы землепользования. Города. Ремесла. Торговля. Политика протекционизма. Внутренний рынок. Рост влияния и значения дворянства. Соборное уложение </w:t>
            </w:r>
            <w:smartTag w:uri="urn:schemas-microsoft-com:office:smarttags" w:element="metricconverter">
              <w:smartTagPr>
                <w:attr w:name="ProductID" w:val="1649 г"/>
              </w:smartTagPr>
              <w:r w:rsidRPr="00662831">
                <w:rPr>
                  <w:rFonts w:ascii="Times New Roman" w:hAnsi="Times New Roman" w:cs="Times New Roman"/>
                  <w:sz w:val="20"/>
                  <w:szCs w:val="20"/>
                </w:rPr>
                <w:t>1649 г</w:t>
              </w:r>
            </w:smartTag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. Юридическое оформление крепостного права. Городские восстания середины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XVII 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столетия.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Политический строй России. Развитие приказной системы. Падение роли Боярской думы и земских соборов. Характер и особенности российского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Реформы Никона и церковный раскол. Культурное и политическое значение. Крестьянская война под предводительством Степана Разина.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Основные направления внешней политики России. Присоединение Левобережной Украины. Войны со Швецией и Турцией. Освоение Сибири и Дальнего Востока. Характер российской колонизации.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работа. Русская культура в 13-17вв.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50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По итогам 1 семестра – контрольная работа</w:t>
            </w:r>
          </w:p>
        </w:tc>
      </w:tr>
      <w:tr w:rsidR="00662831" w:rsidRPr="00662831" w:rsidTr="004943AB">
        <w:trPr>
          <w:trHeight w:val="345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6. 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Страны Запада и Востока в ХVI— ХVIII веках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8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keepNext/>
              <w:keepLines/>
              <w:spacing w:after="0" w:line="240" w:lineRule="auto"/>
              <w:ind w:firstLine="709"/>
              <w:jc w:val="both"/>
              <w:outlineLvl w:val="7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b/>
                <w:bCs/>
                <w:sz w:val="20"/>
                <w:szCs w:val="20"/>
              </w:rPr>
              <w:t xml:space="preserve">Тема 6.1. </w:t>
            </w:r>
            <w:r w:rsidRPr="00662831"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  <w:t>Модернизация как процесс перехода от традиционного к индустриальному обществу.</w:t>
            </w:r>
          </w:p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7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  <w:t>Ценностные ориентиры  в</w:t>
            </w:r>
          </w:p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7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  <w:t>эпоху Возрождения и Реформации.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1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Запад и Восток в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–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 вв.: многообразие цивилизаций, их сходства и различия. Россия — «мост» между Западом и Востоком.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5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Предпосылки возникновения феномена «модернизации» и его содержательная сторона. Понятие «Новое время».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смысл феномена Возрождения. Гуманизм. Эразм Роттердамский. Героизация человеческой личности и культ творчества. Торжество индивидуальности и индивидуализма</w:t>
            </w:r>
            <w:r w:rsidRPr="006628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Европа в период Реформации и Контрреформации. Ориентация человека на активную жизненную позицию и пробуждение критического мышления в ходе обновления западного христианства. Высшее оправдание повседневного труда в качестве богоугодной деятельности. Готовность человека нового типа к познанию, освоению и покорению окружающего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keepNext/>
              <w:keepLines/>
              <w:spacing w:after="0" w:line="240" w:lineRule="auto"/>
              <w:ind w:firstLine="709"/>
              <w:jc w:val="both"/>
              <w:outlineLvl w:val="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Великие географические открытия и начало европейской колониальной экспансии. Роль Испании и Португалии в развитии мореплавания. Начало межцивилизационного диалога и его воздействие на судьбы участников: гибель и трансформация традиционных цивилизаций Нового Света, их влияние на развитие модернизирующейся цивилизации Запада. Формирование нового пространственного </w:t>
            </w:r>
            <w:r w:rsidRPr="00662831">
              <w:rPr>
                <w:rFonts w:ascii="Times New Roman" w:eastAsiaTheme="majorEastAsia" w:hAnsi="Times New Roman" w:cs="Times New Roman"/>
                <w:sz w:val="20"/>
                <w:szCs w:val="20"/>
              </w:rPr>
              <w:lastRenderedPageBreak/>
              <w:t>восприятия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Образование централизованных государств. Империи и национальные государства. Абсолютизм. Сходство и различия абсолютных монархий в России и Западной Европе. Судьбы сословно-представительных институтов в условиях абсолютизма.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Английская революция </w:t>
            </w: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и ее значение для Европы. «Просвещенный абсолютизм» и его особенности в Австрии, Пруссии, России.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Самостоятельная работа над понятиями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1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6.2. </w:t>
            </w: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Европа XVII в.: новации в хозяйствовании, образе жизни</w:t>
            </w:r>
          </w:p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и социальных нормах. Научная революция в  раннее Новое время.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19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XVII век эпоха всеобщего европейского кризиса. Синхронность кризисных ситуаций в разных странах. Процесс модернизации западного мира</w:t>
            </w:r>
            <w:r w:rsidRPr="00662831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. </w:t>
            </w: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Зарождение нового хозяйственного уклада в экономике. Урбанизация. Новое в облике городов и жилищ. Размывание сословного строя и стремление зафиксировать внешние черты сословной принадлежности.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1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Секуляризация общественного сознания. Поиски основ толерантности. От религиозной нетерпимости к толерантности «юридического мировоззрения».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Основные научные открытия и технические изобретения. Появление экспериментальной науки. Научная революция в Европе. Леонардо да Винчи, Андреас Везалий, Николай Коперник. Процесс профессионализации. Новый этап в развитии исторического сознания. Николо Макиавелли. Углубление разрыва между наукой и Церковью, между научным и религиозным сознанием. Культура повседневности. Повышение качества жизни, принцип самообеспечения, изменения в обыденном сознании. Складывание новой системы ценностей.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«XVII век: процесс модернизации западного мира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2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6.3. </w:t>
            </w:r>
            <w:r w:rsidRPr="00662831">
              <w:rPr>
                <w:rFonts w:ascii="Times New Roman" w:hAnsi="Times New Roman" w:cs="Times New Roman"/>
                <w:b/>
              </w:rPr>
              <w:t>Век Просвещения  и Великий промышленный переворот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1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Понятие «Просвещение» и его содержание. Теория естественного равенства. «Общественный договор». «Народный суверенитет». Культ Разума. Идея прогресса.</w:t>
            </w:r>
          </w:p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Пути, способы и степень распространения идей Просвещения. Особенности Просвещения во Франции, Германии, Англии и России. Просвещение и власть, «просвещенный абсолютизм». Просветительские идеи в литературе и искусстве.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Технические изобретения и изменение отношения к ним в обществе. Изобретатели и предприниматели. Работающие машины. Паровой двигатель. От мануфактуры к фабрике. Развитие транспортно-коммуникационной системы. Начало промышленного переворота в Англии: проявления процесса в экономической и социальной жизни. Изменения в социальном составе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Международные отношения в раннее новое время.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8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6.4. </w:t>
            </w:r>
            <w:r w:rsidRPr="00662831">
              <w:rPr>
                <w:rFonts w:ascii="Times New Roman" w:hAnsi="Times New Roman" w:cs="Times New Roman"/>
                <w:b/>
              </w:rPr>
              <w:t xml:space="preserve">Революции </w:t>
            </w:r>
            <w:r w:rsidRPr="00662831">
              <w:rPr>
                <w:rFonts w:ascii="Times New Roman" w:hAnsi="Times New Roman" w:cs="Times New Roman"/>
                <w:b/>
                <w:lang w:val="en-US"/>
              </w:rPr>
              <w:t>XVI</w:t>
            </w:r>
            <w:r w:rsidRPr="00662831">
              <w:rPr>
                <w:rFonts w:ascii="Times New Roman" w:hAnsi="Times New Roman" w:cs="Times New Roman"/>
                <w:b/>
              </w:rPr>
              <w:t xml:space="preserve"> – </w:t>
            </w:r>
            <w:r w:rsidRPr="00662831">
              <w:rPr>
                <w:rFonts w:ascii="Times New Roman" w:hAnsi="Times New Roman" w:cs="Times New Roman"/>
                <w:b/>
                <w:lang w:val="en-US"/>
              </w:rPr>
              <w:t>XVIII</w:t>
            </w:r>
            <w:r w:rsidRPr="00662831">
              <w:rPr>
                <w:rFonts w:ascii="Times New Roman" w:hAnsi="Times New Roman" w:cs="Times New Roman"/>
                <w:b/>
              </w:rPr>
              <w:t xml:space="preserve"> в. и их значение для утверждения</w:t>
            </w:r>
          </w:p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7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  <w:t xml:space="preserve">индустриального общества. </w:t>
            </w: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Практическое </w:t>
            </w: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занятие/семинар/</w:t>
            </w: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Война за независимость североамериканских колоний и попытка реализации просветительских идеалов. Образование США. Влияние североамериканских событий на европейское общество.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Французская революция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 в. Политические режимы периода Революции. Конституции. Феномен Террора. Культурные новшества периода Революции.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Споры историков о социально-экономических и политических последствиях революций </w:t>
            </w: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в. Возникновение политической культуры индустриального общества.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7. 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Россия в конце ХVII— ХVIII веков: от царства к империи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3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7.1. </w:t>
            </w: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Социально-экономическая политика Петра </w:t>
            </w:r>
            <w:r w:rsidRPr="0066283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Предпосылки реформ Петра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0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Особенности модернизационного процесса в России.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Северная война и ее итоги. Изменение места России в мире, провозглашение ее империей.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Социально-экономическая политика Петра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 и социальная структура русского общества.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hd w:val="clear" w:color="auto" w:fill="FFFFFF"/>
              <w:tabs>
                <w:tab w:val="left" w:pos="573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Культурный переворот петровского времени. Просвещение и наука. Архитектура и градостроительство. Искусство. Реформа быта. Восприятие «преображенной России» современниками.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«Северная война 1700-1721гг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4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7. 2. </w:t>
            </w: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Внутренняя и внешняя политика преемников Петра </w:t>
            </w:r>
            <w:r w:rsidRPr="0066283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</w:p>
          <w:p w:rsidR="00662831" w:rsidRPr="00662831" w:rsidRDefault="00662831" w:rsidP="00662831">
            <w:pPr>
              <w:shd w:val="clear" w:color="auto" w:fill="FFFFFF"/>
              <w:tabs>
                <w:tab w:val="left" w:pos="5736"/>
              </w:tabs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(1725–1741 гг.) (1741–1762 гг.)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Причины дворцовых переворотов.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Екатерина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. Верховный Тайный совет. Петр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«Затейка» верховников и воцарение Анны Иоанновны. Бироновщина.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борьба и дворцовый переворот </w:t>
            </w:r>
            <w:smartTag w:uri="urn:schemas-microsoft-com:office:smarttags" w:element="metricconverter">
              <w:smartTagPr>
                <w:attr w:name="ProductID" w:val="1741 г"/>
              </w:smartTagPr>
              <w:r w:rsidRPr="00662831">
                <w:rPr>
                  <w:rFonts w:ascii="Times New Roman" w:hAnsi="Times New Roman" w:cs="Times New Roman"/>
                  <w:sz w:val="20"/>
                  <w:szCs w:val="20"/>
                </w:rPr>
                <w:t>1741 г</w:t>
              </w:r>
            </w:smartTag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Социально-экономическая политика Елизаветы Петровны.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9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Участие России в Семилетней войне.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0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«Анна Иоанновна и бироновщина »,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7.3.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Внутренняя политика России во второй половине 18 в.</w:t>
            </w: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Просвещенный абсолютизм» Екатерины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Восстание под предводительством Емельяна Пугачева.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1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Характер и направленность реформ Екатерины Великой. Оценка личности императрицы и итоги екатерининского царствования.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1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7.4.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Внешняя политика России во второй половине 18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33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Павел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 — характеристика личности и основные направления его политики.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18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Выход России к Черному морю.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Разделы Речи Посполитой и вхождение украинских и белорусских земель в состав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Культура России в середине и во второй половине 18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8. Становление индустриальной цивилизации.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8.1. </w:t>
            </w: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Различные европейские модели перехода от традиционного </w:t>
            </w:r>
          </w:p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7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  <w:t>к индустриальному обществу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Варианты политического переустройства общества: реформа или революция? Европейские революции середины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 в. Движения за реформы: требования, формы организации, результативность. Изменение в идеологических и правовых основах государственности.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Объединительные процессы в Европе и Америке. Объединение Германии и Италии. Гражданская война в США.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Славянское Возрождение и Россия.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«Гражданская война в США»,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8.2.</w:t>
            </w:r>
          </w:p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7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  <w:t>Становление гражданского общества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Торжество «договорной» теории. Конституционные документы. Представительные органы. Расширение представительства.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Возникновение идейно-политических течений. Консерватизм, либерализм, социализм: идейные платформы и социальная база.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Становление партий и формы партийной деятельности.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53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sz w:val="20"/>
                <w:szCs w:val="20"/>
              </w:rPr>
              <w:t>Особенности духовной жизни нового времени</w:t>
            </w:r>
          </w:p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2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 работа  по понятийному аппарату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6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9. Процесс модернизации в традиционных обществах Востока.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0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9.1. Колониальная экспансия Запада на Восток.</w:t>
            </w:r>
          </w:p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7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b/>
                <w:bCs/>
                <w:color w:val="404040" w:themeColor="text1" w:themeTint="BF"/>
                <w:sz w:val="20"/>
                <w:szCs w:val="20"/>
              </w:rPr>
              <w:t>Создание колониальных империй Запада на Востоке.</w:t>
            </w:r>
            <w:r w:rsidRPr="00662831"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  <w:t xml:space="preserve"> Попытки модернизации в странах Востока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42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Варианты реакции цивилизаций Востока на экспансию Запада: отторжение и изоляция, сопротивление и подчинение.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Колониальное соперничество и его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165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Создание колониальных империй, формы их организации.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4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«Освоение» Африки.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Судьба Индии в «короне» Британской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«Восточный вопрос» с точки зрения  межцивилизационного диалога. Проблема Суэцкого канала.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         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Попытки модернизации в Османской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Япония: от самоизоляции к практике модернизации. Политика самоизоляции: Китай в борьбе за сохранение «своего лица»</w:t>
            </w:r>
            <w:r w:rsidRPr="00662831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510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 по теме: «Британская империя и ее колонии 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Контрольная работа: Колониальные империи Запада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2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10 . Россия в 19 веке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6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10.1.</w:t>
            </w:r>
          </w:p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7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  <w:t xml:space="preserve">Россия в первой половине </w:t>
            </w:r>
            <w:r w:rsidRPr="00662831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662831"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  <w:t xml:space="preserve"> столетия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 империи. Особенности российской колонизации. Роль географического фактора в социально-экономическом и политическом развитии России. Национальный вопрос.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Социальная структура. Дворянство. Духовенство. Городское население. Крестьянство. Казачество. Социальный и культурный разрыв между сословиями. Аристократическая культура и «культура безмолвствующего большинства».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pacing w:val="-3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pacing w:val="-3"/>
                <w:sz w:val="20"/>
                <w:szCs w:val="20"/>
              </w:rPr>
              <w:t>Властные элиты: идеология и практика. Традиции «просвещенного абсолютизма» и новые задачи государственного развития.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Реформы начала царствования Александра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. Проблема соотношения просвещения и самодержавия. М.М.Сперанский. Дворянский консерватизм. Аристократическая оппозиция.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Россия в 1815–1825 гг. Конституционные проекты. Причины неудач реформ Александра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. А.А.Аракчеев. Военные поселения. Общественное движение. Декабристы.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. Смена политических приоритетов. Роль бюрократии. Официальный национализм. Консерватизм в государственно-правовой и идеологической сферах. 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Кризис идеологии самодержавия.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keepNext/>
              <w:keepLines/>
              <w:spacing w:after="0" w:line="240" w:lineRule="auto"/>
              <w:ind w:firstLine="709"/>
              <w:jc w:val="both"/>
              <w:outlineLvl w:val="7"/>
              <w:rPr>
                <w:rFonts w:ascii="Times New Roman" w:eastAsiaTheme="majorEastAsia" w:hAnsi="Times New Roman" w:cs="Times New Roman"/>
                <w:b/>
                <w:i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b/>
                <w:i/>
                <w:sz w:val="20"/>
                <w:szCs w:val="20"/>
              </w:rPr>
              <w:t xml:space="preserve">Самостоятельная работа: «Национальный вопрос в России первой половины </w:t>
            </w:r>
            <w:r w:rsidRPr="00662831">
              <w:rPr>
                <w:rFonts w:ascii="Times New Roman" w:eastAsiaTheme="majorEastAsia" w:hAnsi="Times New Roman" w:cs="Times New Roman"/>
                <w:b/>
                <w:i/>
                <w:sz w:val="20"/>
                <w:szCs w:val="20"/>
                <w:lang w:val="en-US"/>
              </w:rPr>
              <w:t>XIX</w:t>
            </w:r>
            <w:r w:rsidRPr="00662831">
              <w:rPr>
                <w:rFonts w:ascii="Times New Roman" w:eastAsiaTheme="majorEastAsia" w:hAnsi="Times New Roman" w:cs="Times New Roman"/>
                <w:b/>
                <w:i/>
                <w:sz w:val="20"/>
                <w:szCs w:val="20"/>
              </w:rPr>
              <w:t xml:space="preserve"> столетия»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3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10.2. Отечественная  война 1812 года.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27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Антифранцузские коалиции.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Отечественная война </w:t>
            </w:r>
            <w:smartTag w:uri="urn:schemas-microsoft-com:office:smarttags" w:element="metricconverter">
              <w:smartTagPr>
                <w:attr w:name="ProductID" w:val="1812 г"/>
              </w:smartTagPr>
              <w:r w:rsidRPr="00662831">
                <w:rPr>
                  <w:rFonts w:ascii="Times New Roman" w:hAnsi="Times New Roman" w:cs="Times New Roman"/>
                  <w:sz w:val="20"/>
                  <w:szCs w:val="20"/>
                </w:rPr>
                <w:t>1812 г</w:t>
              </w:r>
            </w:smartTag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.: причины, ход.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58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Итоги Отечественной войны 1812 года.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7"/>
              <w:rPr>
                <w:rFonts w:ascii="Times New Roman" w:eastAsiaTheme="majorEastAsia" w:hAnsi="Times New Roman" w:cs="Times New Roman"/>
                <w:b/>
                <w:i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Контрольная  работа  на  тему: «</w:t>
            </w:r>
            <w:r w:rsidRPr="0066283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Россия  первой половины  </w:t>
            </w:r>
            <w:r w:rsidRPr="00662831">
              <w:rPr>
                <w:rFonts w:ascii="Times New Roman" w:eastAsiaTheme="majorEastAsia" w:hAnsi="Times New Roman" w:cs="Times New Roman"/>
                <w:sz w:val="20"/>
                <w:szCs w:val="20"/>
                <w:lang w:val="en-US"/>
              </w:rPr>
              <w:t>XIX</w:t>
            </w:r>
            <w:r w:rsidRPr="00662831">
              <w:rPr>
                <w:rFonts w:ascii="Times New Roman" w:eastAsiaTheme="majorEastAsia" w:hAnsi="Times New Roman" w:cs="Times New Roman"/>
                <w:sz w:val="20"/>
                <w:szCs w:val="20"/>
              </w:rPr>
              <w:t xml:space="preserve"> столетия</w:t>
            </w:r>
            <w:r w:rsidRPr="00662831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56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10.3. </w:t>
            </w:r>
          </w:p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7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  <w:t xml:space="preserve">Россия в эпоху реформ Александра </w:t>
            </w:r>
            <w:r w:rsidRPr="00662831">
              <w:rPr>
                <w:rFonts w:ascii="Times New Roman" w:eastAsiaTheme="majorEastAsia" w:hAnsi="Times New Roman" w:cs="Times New Roman"/>
                <w:b/>
                <w:sz w:val="20"/>
                <w:szCs w:val="20"/>
                <w:lang w:val="en-US"/>
              </w:rPr>
              <w:t>II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Крестьянская реформа Александра </w:t>
            </w: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GB"/>
              </w:rPr>
              <w:t>II</w:t>
            </w: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Россия после Крымской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. Подготовка крестьянской реформы.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Отмена крепостного права. Условия освобождения крестьян.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Судебная, земская и военная реформы. Финансовые преобразования. Реформы в области просвещения и печати. Итоги реформ, их историческое значение.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Власть и общество. Формы общественного движения. Основные направления общественной мысли.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Либералы и консерваторы власти. Реакция на польское восстание. Особенности государственно-политического консерватизма второй половины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 в. Российский либерализм.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Социалистические идеи в России. Российские радикалы: от нигилистов к бунтарям, пропагандистам и заговорщикам. От народнических кружков к «Народной воле». Правительственные репрессии и революционный террор.</w:t>
            </w:r>
          </w:p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Цареубийство 1 марта </w:t>
            </w:r>
            <w:smartTag w:uri="urn:schemas-microsoft-com:office:smarttags" w:element="metricconverter">
              <w:smartTagPr>
                <w:attr w:name="ProductID" w:val="1881 г"/>
              </w:smartTagPr>
              <w:r w:rsidRPr="00662831">
                <w:rPr>
                  <w:rFonts w:ascii="Times New Roman" w:hAnsi="Times New Roman" w:cs="Times New Roman"/>
                  <w:sz w:val="20"/>
                  <w:szCs w:val="20"/>
                </w:rPr>
                <w:t>1881 г</w:t>
              </w:r>
            </w:smartTag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. и его последствия.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Практическое  занятие/семинар/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«Российский либерализм»,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95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10.4.</w:t>
            </w:r>
          </w:p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7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  <w:t>Пореформенная Россия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Общество и государство. Завершение промышленного переворота. Общество и рынок. Урбанизация. Изменения социальной структуры общества в условиях индустриального развития. Разложение дворянства. Расслоение крестьянства. Формирование новых социальных слоев. Буржуазия и пролетариат. Феномен российской интеллигенции.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Консервативный курс Александра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. Ограничение реформ. Ужесточение цензуры. Сословная и национальная политика правительства. Идеология самодержавия. К.П. Победоносцев и официальный консерватизм.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движение: спад и новый подъем. Неолибералы и неонародники. Первые марксисты.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7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  <w:t xml:space="preserve">Самостоятельная работа. Интеллектуальная и художественная жизнь </w:t>
            </w:r>
          </w:p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7"/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b/>
                <w:sz w:val="20"/>
                <w:szCs w:val="20"/>
              </w:rPr>
              <w:t>пореформенной России</w:t>
            </w:r>
          </w:p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47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11.От Новой истории  к Новейшей.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09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11.1.</w:t>
            </w:r>
          </w:p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Международные отношения в начале </w:t>
            </w:r>
            <w:r w:rsidRPr="00662831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XX</w:t>
            </w: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 Западное общество в начале ХХ в.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Изменения в системе международных отношений на рубеже XIX—XX вв. Колониальные империи Великобритании и Франции. Возвышение Германии и США. Территориальная экспансия Японии.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5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Россия в системе международных отношений. «Восточный вопрос» во внешней политике Российской империи.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before="12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Начало борьбы за передел мира. Испано-американская, англо-бурская и русско-японская войны. Складывание двух противостоящих друг другу военных блоков великих держав — Тройственного союза и Антанты.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Научно-технический прогресс на рубеже </w:t>
            </w: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–</w:t>
            </w: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Перемены в социальной структуре индустриально развитых стран.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Урбанизация. Снижение доли аграрного населения. Рост экономического веса сферы услуг. Повышение образовательного уровня населения. Новшества в повседневной жизни.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2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Изменения в положении рабочих. Профсоюзное движение.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1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«Восточный вопрос» во внешней политике Самостоятельная работа: «Профсоюзное движение в странах Запада начала 20в.»,доклады Российской империи»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1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11.2.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Особенности  социально-политического и экономического 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развития России  в начале 20 в.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Социальный и демографический состав российского общества. Быт и культура. Уровень образования. Особенности формирования городского населения. Сельское население в период модернизации. Миграционные процессы. Кризис сословного деления. Социальные стереотипы.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131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Российская правовая система. Свод законов Российской империи. Особенности развития судебной системы. Уголовное, гражданское, процессуальное, семейное право. Роль традиционного права в жизни общества. Правовая культура населения.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Государство. Особенности российской монархии. Система министерств. Становление российского парламентаризма. Государственная дума и Государственный совет. Региональная структура управления. Местное самоуправление.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Общественная жизнь. Либерализм и консерватизм. Революция 1905–1907 гг.: социальный заказ на модернизацию или протест против нее?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Экономические реформы  С.Ю.Витте и П.А.Столыпина. Степень готовности общества к экономической модернизации по западным образцам.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Россия в системе международных отношений. Проблемы догоняющей модернизации. «Восточный вопрос» во внешней политике Российской империи. Русско-японская </w:t>
            </w: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война. Военно-политические блоки.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7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Самостоятельная работа: «Правовая культура населения </w:t>
            </w:r>
            <w:r w:rsidRPr="0066283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России  в начале 20 в</w:t>
            </w:r>
            <w:r w:rsidRPr="00662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75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Раздел 12. Между мировыми войнами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1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12.1. Между мировыми войнами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Истоки и причины. Особенности военных конфликтов в </w:t>
            </w:r>
            <w:r w:rsidRPr="0066283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XX</w:t>
            </w: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 в.: техносфера  против человечества.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Тотальный характер войны. Гибель традиционных военно-административных империй. Версальская система.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Первый общий кризис либерализма. Трансформация традиционных идеологий в тоталитарные.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13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«Версальская система»,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Армия и общество: перекос во взаимоотношениях.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8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Государство и общественные организации: попытки взаимной интеграции; замыслы и результат.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Изменение правовой системы. Чрезвычайное законодательство и его восприятие обществом.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0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7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sz w:val="20"/>
                <w:szCs w:val="20"/>
              </w:rPr>
              <w:t>Приход большевиков к власти в России</w:t>
            </w: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«Возникновение фашизма»,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228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13. Вторая мировая война. Великая Отечественная война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90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12.1. </w:t>
            </w: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Вторая мировая война.</w:t>
            </w: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33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Причины войны.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5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Ход войны. «Странная война». Блицкриг вермахта. Изменения в системе международных отношений со вступлением в войну СССР и США. Антигитлеровская коалиция. Ленд-лиз. Военные действия на Тихом и Атлантическом океанах, в Африке и Азии.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 «Второй фронт» в Европе.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СССР в годы Великой Отечественной войны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действия на Тихом и Атлантическом океанах, в Африке и Азии.», рефераты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60"/>
        </w:trPr>
        <w:tc>
          <w:tcPr>
            <w:tcW w:w="105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14. Мир во второй половине </w:t>
            </w: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</w:t>
            </w: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- </w:t>
            </w: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XXI</w:t>
            </w: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341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14.1. Мир </w:t>
            </w: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второй половины 20в.  и  «холодная война». 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36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Сверхдержавы: США и СССР. Обоюдная заинтересованность в формировании образа врага.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465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Противоречия: геополитика или идеология? Гонкавооружений и локальные конфликты.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157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Военные блоки. Две Европы — два мира.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20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 xml:space="preserve"> Военно-политические кризисы в рамках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15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Информационные войны. Техногенная цивилизация «на тропе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29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7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sz w:val="20"/>
                <w:szCs w:val="20"/>
              </w:rPr>
              <w:t>Крах биполярного мира. Последствия «холодной войны».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7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«Военные блоки », доклады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164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Самостоятельная работа: «Информационные войны, сообщения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13"/>
        </w:trPr>
        <w:tc>
          <w:tcPr>
            <w:tcW w:w="2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Контрольная  работа  на  тему: ««Холодная война»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13"/>
        </w:trPr>
        <w:tc>
          <w:tcPr>
            <w:tcW w:w="22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14.2 </w:t>
            </w: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Апогей и кризис советской системы</w:t>
            </w:r>
          </w:p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sz w:val="20"/>
                <w:szCs w:val="20"/>
              </w:rPr>
              <w:t>1945—1991 годов</w:t>
            </w: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sz w:val="20"/>
                <w:szCs w:val="20"/>
              </w:rPr>
              <w:t>ОК 10, ОК 11</w:t>
            </w:r>
          </w:p>
        </w:tc>
      </w:tr>
      <w:tr w:rsidR="00662831" w:rsidRPr="00662831" w:rsidTr="004943AB">
        <w:trPr>
          <w:trHeight w:val="213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2831" w:rsidRPr="00662831" w:rsidRDefault="00662831" w:rsidP="0066283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bCs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sz w:val="20"/>
                <w:szCs w:val="20"/>
              </w:rPr>
              <w:t>СССР в период частичной либерализации режима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13"/>
        </w:trPr>
        <w:tc>
          <w:tcPr>
            <w:tcW w:w="22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sz w:val="20"/>
                <w:szCs w:val="20"/>
              </w:rPr>
              <w:t>СССР в 1950-1970 гг.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13"/>
        </w:trPr>
        <w:tc>
          <w:tcPr>
            <w:tcW w:w="22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831" w:rsidRPr="00662831" w:rsidRDefault="00662831" w:rsidP="0066283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keepNext/>
              <w:keepLines/>
              <w:spacing w:after="0" w:line="240" w:lineRule="auto"/>
              <w:jc w:val="both"/>
              <w:outlineLvl w:val="2"/>
              <w:rPr>
                <w:rFonts w:ascii="Times New Roman" w:eastAsiaTheme="majorEastAsia" w:hAnsi="Times New Roman" w:cs="Times New Roman"/>
                <w:sz w:val="20"/>
                <w:szCs w:val="20"/>
              </w:rPr>
            </w:pPr>
            <w:r w:rsidRPr="00662831">
              <w:rPr>
                <w:rFonts w:ascii="Times New Roman" w:eastAsiaTheme="majorEastAsia" w:hAnsi="Times New Roman" w:cs="Times New Roman"/>
                <w:sz w:val="20"/>
                <w:szCs w:val="20"/>
              </w:rPr>
              <w:t>СССР в период перестройки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50"/>
        </w:trPr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420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right" w:pos="11966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117/78/39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662831" w:rsidRPr="00662831" w:rsidTr="004943AB">
        <w:trPr>
          <w:trHeight w:val="239"/>
        </w:trPr>
        <w:tc>
          <w:tcPr>
            <w:tcW w:w="132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62831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Итоговая аттестация в форме контрольной работы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831" w:rsidRPr="00662831" w:rsidRDefault="00662831" w:rsidP="0066283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</w:pPr>
          </w:p>
        </w:tc>
      </w:tr>
    </w:tbl>
    <w:p w:rsidR="00662831" w:rsidRPr="00662831" w:rsidRDefault="00662831" w:rsidP="0066283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CC48BB" w:rsidRPr="00CC48BB" w:rsidRDefault="00CC48BB" w:rsidP="00CC48BB">
      <w:pPr>
        <w:rPr>
          <w:rFonts w:ascii="Times New Roman" w:hAnsi="Times New Roman" w:cs="Times New Roman"/>
        </w:rPr>
        <w:sectPr w:rsidR="00CC48BB" w:rsidRPr="00CC48BB" w:rsidSect="00CC48BB">
          <w:pgSz w:w="16838" w:h="11906" w:orient="landscape"/>
          <w:pgMar w:top="1134" w:right="1134" w:bottom="1134" w:left="1134" w:header="708" w:footer="708" w:gutter="0"/>
          <w:cols w:space="720"/>
          <w:titlePg/>
          <w:docGrid w:linePitch="326"/>
        </w:sectPr>
      </w:pPr>
      <w:bookmarkStart w:id="0" w:name="_GoBack"/>
      <w:bookmarkEnd w:id="0"/>
    </w:p>
    <w:p w:rsidR="004369B3" w:rsidRDefault="004369B3" w:rsidP="007C7B96">
      <w:pPr>
        <w:pStyle w:val="10"/>
        <w:numPr>
          <w:ilvl w:val="0"/>
          <w:numId w:val="17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/>
          <w:caps/>
          <w:sz w:val="24"/>
          <w:szCs w:val="24"/>
        </w:rPr>
      </w:pPr>
      <w:r w:rsidRPr="004A7A4E">
        <w:rPr>
          <w:rFonts w:ascii="Times New Roman" w:hAnsi="Times New Roman"/>
          <w:caps/>
          <w:sz w:val="24"/>
          <w:szCs w:val="24"/>
        </w:rPr>
        <w:lastRenderedPageBreak/>
        <w:t>условия реализации программы дисциплины</w:t>
      </w:r>
    </w:p>
    <w:p w:rsidR="004369B3" w:rsidRDefault="00AB3D26" w:rsidP="004369B3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360"/>
        <w:jc w:val="center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ПУП.02</w:t>
      </w:r>
      <w:r w:rsidR="004369B3"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BF1F40" w:rsidRDefault="00BF1F40" w:rsidP="00BF1F40"/>
    <w:p w:rsidR="00BF1F40" w:rsidRPr="00BF1F40" w:rsidRDefault="00BF1F40" w:rsidP="00BF1F40"/>
    <w:p w:rsidR="004369B3" w:rsidRDefault="00BF1F40" w:rsidP="00BF1F40">
      <w:pPr>
        <w:pStyle w:val="1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both"/>
        <w:rPr>
          <w:rFonts w:ascii="Times New Roman" w:hAnsi="Times New Roman"/>
          <w:caps/>
          <w:sz w:val="24"/>
          <w:szCs w:val="24"/>
        </w:rPr>
      </w:pPr>
      <w:r>
        <w:rPr>
          <w:rFonts w:ascii="Times New Roman" w:hAnsi="Times New Roman"/>
          <w:caps/>
          <w:sz w:val="24"/>
          <w:szCs w:val="24"/>
        </w:rPr>
        <w:t>3.</w:t>
      </w:r>
      <w:r w:rsidRPr="004A7A4E">
        <w:rPr>
          <w:rFonts w:ascii="Times New Roman" w:hAnsi="Times New Roman"/>
          <w:caps/>
          <w:sz w:val="24"/>
          <w:szCs w:val="24"/>
        </w:rPr>
        <w:t>условия реализации программы дисциплины</w:t>
      </w:r>
      <w:r w:rsidR="00AB3D26">
        <w:rPr>
          <w:rFonts w:ascii="Times New Roman" w:hAnsi="Times New Roman"/>
          <w:caps/>
          <w:sz w:val="24"/>
          <w:szCs w:val="24"/>
        </w:rPr>
        <w:t>ПУП.02</w:t>
      </w:r>
      <w:r>
        <w:rPr>
          <w:rFonts w:ascii="Times New Roman" w:hAnsi="Times New Roman"/>
          <w:caps/>
          <w:sz w:val="24"/>
          <w:szCs w:val="24"/>
        </w:rPr>
        <w:t xml:space="preserve"> История</w:t>
      </w:r>
    </w:p>
    <w:p w:rsidR="00BF1F40" w:rsidRPr="00BF1F40" w:rsidRDefault="00BF1F40" w:rsidP="00BF1F40"/>
    <w:p w:rsid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D740F">
        <w:rPr>
          <w:rFonts w:ascii="Times New Roman" w:hAnsi="Times New Roman" w:cs="Times New Roman"/>
          <w:b/>
          <w:bCs/>
        </w:rPr>
        <w:t>3.1</w:t>
      </w:r>
      <w:r w:rsidRPr="00380F08">
        <w:rPr>
          <w:rFonts w:ascii="Times New Roman" w:hAnsi="Times New Roman" w:cs="Times New Roman"/>
          <w:b/>
          <w:bCs/>
          <w:sz w:val="24"/>
          <w:szCs w:val="24"/>
        </w:rPr>
        <w:t>. Требования к минимальному материально-техническому обеспечению</w:t>
      </w:r>
    </w:p>
    <w:p w:rsidR="004369B3" w:rsidRPr="00380F08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82005" w:rsidRDefault="004369B3" w:rsidP="0018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 xml:space="preserve">Освоение программы интегрированной учебной дисциплины </w:t>
      </w:r>
      <w:r w:rsidR="00AB3D26">
        <w:rPr>
          <w:rFonts w:ascii="Times New Roman" w:hAnsi="Times New Roman"/>
          <w:sz w:val="24"/>
          <w:szCs w:val="24"/>
        </w:rPr>
        <w:t>ПУП.02</w:t>
      </w:r>
      <w:r w:rsidR="005262B3">
        <w:rPr>
          <w:rFonts w:ascii="Times New Roman" w:hAnsi="Times New Roman"/>
          <w:sz w:val="24"/>
          <w:szCs w:val="24"/>
        </w:rPr>
        <w:t xml:space="preserve"> История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 xml:space="preserve">предполагает </w:t>
      </w:r>
      <w:r>
        <w:rPr>
          <w:rFonts w:ascii="Times New Roman" w:hAnsi="Times New Roman"/>
          <w:sz w:val="24"/>
          <w:szCs w:val="24"/>
        </w:rPr>
        <w:t>(согласно ФГОС по специальности</w:t>
      </w:r>
      <w:r w:rsidR="00470D54">
        <w:rPr>
          <w:rFonts w:ascii="Times New Roman" w:hAnsi="Times New Roman"/>
          <w:sz w:val="24"/>
          <w:szCs w:val="24"/>
        </w:rPr>
        <w:t xml:space="preserve"> 53.02.06 Хоровое дирижирование)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 w:rsidR="00182005" w:rsidRPr="00685EDC">
        <w:rPr>
          <w:rFonts w:ascii="Times New Roman" w:hAnsi="Times New Roman"/>
          <w:sz w:val="24"/>
          <w:szCs w:val="24"/>
        </w:rPr>
        <w:t xml:space="preserve">наличие в профессиональной образовательной организации, реализующей образовательную программу </w:t>
      </w:r>
      <w:r w:rsidR="00182005">
        <w:rPr>
          <w:rFonts w:ascii="Times New Roman" w:hAnsi="Times New Roman"/>
          <w:sz w:val="24"/>
          <w:szCs w:val="24"/>
        </w:rPr>
        <w:t>среднего профессионального</w:t>
      </w:r>
      <w:r w:rsidR="00182005" w:rsidRPr="00685EDC">
        <w:rPr>
          <w:rFonts w:ascii="Times New Roman" w:hAnsi="Times New Roman"/>
          <w:sz w:val="24"/>
          <w:szCs w:val="24"/>
        </w:rPr>
        <w:t xml:space="preserve"> образования в пределах освоения</w:t>
      </w:r>
      <w:r w:rsidR="00182005">
        <w:rPr>
          <w:rFonts w:ascii="Times New Roman" w:hAnsi="Times New Roman"/>
          <w:sz w:val="24"/>
          <w:szCs w:val="24"/>
        </w:rPr>
        <w:t xml:space="preserve"> ППССЗ</w:t>
      </w:r>
      <w:r w:rsidR="00182005" w:rsidRPr="00685EDC">
        <w:rPr>
          <w:rFonts w:ascii="Times New Roman" w:hAnsi="Times New Roman"/>
          <w:sz w:val="24"/>
          <w:szCs w:val="24"/>
        </w:rPr>
        <w:t xml:space="preserve"> СПО на базе основного общего образования, учебного кабинета</w:t>
      </w:r>
      <w:r w:rsidR="00182005">
        <w:rPr>
          <w:rFonts w:ascii="Times New Roman" w:hAnsi="Times New Roman"/>
          <w:sz w:val="24"/>
          <w:szCs w:val="24"/>
        </w:rPr>
        <w:t xml:space="preserve"> гуманитарных и социально-экономических дисциплин</w:t>
      </w:r>
      <w:r w:rsidR="00182005" w:rsidRPr="00685EDC">
        <w:rPr>
          <w:rFonts w:ascii="Times New Roman" w:hAnsi="Times New Roman"/>
          <w:sz w:val="24"/>
          <w:szCs w:val="24"/>
        </w:rPr>
        <w:t>, в котором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 w:rsidR="00182005" w:rsidRPr="00685EDC">
        <w:rPr>
          <w:rFonts w:ascii="Times New Roman" w:hAnsi="Times New Roman"/>
          <w:sz w:val="24"/>
          <w:szCs w:val="24"/>
        </w:rPr>
        <w:t>имеется возможность обеспечить свободный доступ в Интернет во время учебного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 w:rsidR="00182005" w:rsidRPr="00685EDC">
        <w:rPr>
          <w:rFonts w:ascii="Times New Roman" w:hAnsi="Times New Roman"/>
          <w:sz w:val="24"/>
          <w:szCs w:val="24"/>
        </w:rPr>
        <w:t xml:space="preserve">занятия и </w:t>
      </w:r>
      <w:r w:rsidR="00182005">
        <w:rPr>
          <w:rFonts w:ascii="Times New Roman" w:hAnsi="Times New Roman"/>
          <w:sz w:val="24"/>
          <w:szCs w:val="24"/>
        </w:rPr>
        <w:t xml:space="preserve">в </w:t>
      </w:r>
      <w:r w:rsidR="00182005" w:rsidRPr="00685EDC">
        <w:rPr>
          <w:rFonts w:ascii="Times New Roman" w:hAnsi="Times New Roman"/>
          <w:sz w:val="24"/>
          <w:szCs w:val="24"/>
        </w:rPr>
        <w:t>период внеучебной деятельности обучающихся.</w:t>
      </w:r>
    </w:p>
    <w:p w:rsidR="00182005" w:rsidRDefault="00182005" w:rsidP="0018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Помещение кабинета должно удовлетворять требованиям Санитарно-эпидемиологических правил и нормативов (СанПиН 2.4.2 № 178-02) и быть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A5350">
        <w:rPr>
          <w:rFonts w:ascii="Times New Roman" w:hAnsi="Times New Roman"/>
          <w:sz w:val="24"/>
          <w:szCs w:val="24"/>
        </w:rPr>
        <w:t>В кабинете должно быть мультимедийное оборудование, посредством которого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участники образовательного процесса могут просматривать визуальную информацию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по истории, создавать презентации, видеоматериалы, иные документы.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состав учебно-методического и материально-технического обеспечения программы учебной дисциплины «История» входят:•</w:t>
      </w:r>
    </w:p>
    <w:p w:rsidR="00182005" w:rsidRDefault="00182005" w:rsidP="0018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ab/>
        <w:t xml:space="preserve"> многофункциональный комплекс преподавателя;•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182005" w:rsidRDefault="00182005" w:rsidP="0018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наглядные пособия (комплекты учебных таблиц, плакатов, портретов выдающихся ученых, поэтов, писателей и др.);•</w:t>
      </w:r>
      <w:r w:rsidRPr="003A5350">
        <w:rPr>
          <w:rFonts w:ascii="Times New Roman" w:hAnsi="Times New Roman"/>
          <w:sz w:val="24"/>
          <w:szCs w:val="24"/>
        </w:rPr>
        <w:tab/>
      </w:r>
    </w:p>
    <w:p w:rsidR="00182005" w:rsidRDefault="00182005" w:rsidP="0018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 xml:space="preserve"> информационно-коммуникационные средства;</w:t>
      </w:r>
    </w:p>
    <w:p w:rsidR="00182005" w:rsidRDefault="00182005" w:rsidP="0018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экранно-звуковые пособия;•</w:t>
      </w:r>
      <w:r w:rsidRPr="003A5350">
        <w:rPr>
          <w:rFonts w:ascii="Times New Roman" w:hAnsi="Times New Roman"/>
          <w:sz w:val="24"/>
          <w:szCs w:val="24"/>
        </w:rPr>
        <w:tab/>
        <w:t xml:space="preserve"> комплект технической документации, в том числе паспорта на средства обучения, инструкции по их использованию и технике безопасности;</w:t>
      </w:r>
    </w:p>
    <w:p w:rsidR="00182005" w:rsidRDefault="00182005" w:rsidP="0018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A5350">
        <w:rPr>
          <w:rFonts w:ascii="Times New Roman" w:hAnsi="Times New Roman"/>
          <w:sz w:val="24"/>
          <w:szCs w:val="24"/>
        </w:rPr>
        <w:t>•</w:t>
      </w:r>
      <w:r w:rsidRPr="003A5350">
        <w:rPr>
          <w:rFonts w:ascii="Times New Roman" w:hAnsi="Times New Roman"/>
          <w:sz w:val="24"/>
          <w:szCs w:val="24"/>
        </w:rPr>
        <w:tab/>
        <w:t xml:space="preserve"> библиотечный фонд.В библиотечный фонд входят учебники, учебно-методические комплекты (УМК),обеспечивающие освоение учебной дисциплины «История», рекомендованные или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допущенные для использования в профессиональных образовательных организациях,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реализующих образовательную программу среднего общего образования в пределах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освоения ОПОП СПО на базе основного общего образования.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Библиотечный фонд может быть дополнен энциклопедиями, справочниками,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научной и научно-популярной и другой литературой по вопросам исторического образования.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В процессе освоения программы учебной дисциплины «История» студенты должны иметь возможность доступа к электронным учебным материалам по предмету,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 w:rsidRPr="003A5350">
        <w:rPr>
          <w:rFonts w:ascii="Times New Roman" w:hAnsi="Times New Roman"/>
          <w:sz w:val="24"/>
          <w:szCs w:val="24"/>
        </w:rPr>
        <w:t>имеющимся в свободном доступе в сети Интернет (электронным книгам, практикумам, тестам и др.).</w:t>
      </w:r>
    </w:p>
    <w:p w:rsidR="00182005" w:rsidRPr="006F373E" w:rsidRDefault="00182005" w:rsidP="0018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85EDC">
        <w:rPr>
          <w:rFonts w:ascii="Times New Roman" w:hAnsi="Times New Roman"/>
          <w:sz w:val="24"/>
          <w:szCs w:val="24"/>
        </w:rPr>
        <w:t>Помещение</w:t>
      </w:r>
      <w:r>
        <w:rPr>
          <w:rFonts w:ascii="Times New Roman" w:hAnsi="Times New Roman"/>
          <w:sz w:val="24"/>
          <w:szCs w:val="24"/>
        </w:rPr>
        <w:t>, согласно Паспорту кабинета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№ 515 </w:t>
      </w:r>
      <w:r w:rsidRPr="00685EDC">
        <w:rPr>
          <w:rFonts w:ascii="Times New Roman" w:hAnsi="Times New Roman"/>
          <w:sz w:val="24"/>
          <w:szCs w:val="24"/>
        </w:rPr>
        <w:t>удовлетворя</w:t>
      </w:r>
      <w:r>
        <w:rPr>
          <w:rFonts w:ascii="Times New Roman" w:hAnsi="Times New Roman"/>
          <w:sz w:val="24"/>
          <w:szCs w:val="24"/>
        </w:rPr>
        <w:t>ет</w:t>
      </w:r>
      <w:r w:rsidRPr="00685EDC">
        <w:rPr>
          <w:rFonts w:ascii="Times New Roman" w:hAnsi="Times New Roman"/>
          <w:sz w:val="24"/>
          <w:szCs w:val="24"/>
        </w:rPr>
        <w:t xml:space="preserve"> требованиям Санитарно-эпидемиологических правил и нормативов (СанПиН 2.4.2 № 178-02) и оснащено типовым оборудованием, указанным в настоящих требованиях, в том числе специализированной учебной мебелью и средствами обучения, достаточными для выполнения</w:t>
      </w:r>
      <w:r w:rsidR="009F0260">
        <w:rPr>
          <w:rFonts w:ascii="Times New Roman" w:hAnsi="Times New Roman"/>
          <w:sz w:val="24"/>
          <w:szCs w:val="24"/>
        </w:rPr>
        <w:t xml:space="preserve"> </w:t>
      </w:r>
      <w:r w:rsidRPr="00685EDC">
        <w:rPr>
          <w:rFonts w:ascii="Times New Roman" w:hAnsi="Times New Roman"/>
          <w:sz w:val="24"/>
          <w:szCs w:val="24"/>
        </w:rPr>
        <w:t>требований к уровню подготовки обучающихся</w:t>
      </w:r>
      <w:r>
        <w:rPr>
          <w:rFonts w:ascii="Times New Roman" w:hAnsi="Times New Roman"/>
          <w:sz w:val="24"/>
          <w:szCs w:val="24"/>
        </w:rPr>
        <w:t>.</w:t>
      </w:r>
    </w:p>
    <w:p w:rsidR="004369B3" w:rsidRPr="00182005" w:rsidRDefault="004369B3" w:rsidP="001820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182005">
        <w:rPr>
          <w:rFonts w:ascii="Times New Roman" w:hAnsi="Times New Roman"/>
          <w:b/>
          <w:sz w:val="24"/>
          <w:szCs w:val="24"/>
        </w:rPr>
        <w:lastRenderedPageBreak/>
        <w:t>3.2. Информационное обеспечение обучения</w:t>
      </w:r>
    </w:p>
    <w:p w:rsidR="004369B3" w:rsidRPr="00380F08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42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80F08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4369B3" w:rsidRDefault="004369B3" w:rsidP="004369B3">
      <w:pPr>
        <w:widowControl w:val="0"/>
        <w:suppressAutoHyphens/>
        <w:jc w:val="center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Основные источники:</w:t>
      </w:r>
    </w:p>
    <w:p w:rsidR="004369B3" w:rsidRDefault="004369B3" w:rsidP="004369B3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России:учебник/А.С.Орлов. – М.:Проспект,2016.</w:t>
      </w:r>
    </w:p>
    <w:p w:rsidR="004369B3" w:rsidRDefault="004369B3" w:rsidP="004369B3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Мясников, А. Л. Путеводитель по русской истории. Новая Россия. 1991-2015 / А. Л. Мясников. - М. : ООО "Издательский дом "Вече", 2015.</w:t>
      </w:r>
    </w:p>
    <w:p w:rsidR="004369B3" w:rsidRPr="004369B3" w:rsidRDefault="004369B3" w:rsidP="004369B3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Артемов В.В. История (для всех специальностей СПО): учеб.для студ. СПО/ В.В.Артемов, Ю.В.Лубченков.-7-е изд., испр.-М.: Издательский центр «Академия», 2018.-256с.</w:t>
      </w:r>
    </w:p>
    <w:p w:rsidR="004369B3" w:rsidRPr="004369B3" w:rsidRDefault="004369B3" w:rsidP="004369B3">
      <w:pPr>
        <w:pStyle w:val="ab"/>
        <w:widowControl w:val="0"/>
        <w:numPr>
          <w:ilvl w:val="0"/>
          <w:numId w:val="11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 xml:space="preserve">Артемов В. В. История: учебник для студ. учреждений сред.проф. образования  / В. В. Артемов, Ю. Н. Лубченков. - 18- е изд., стер. - М.: Издательский центр "Академия", 2018. - 448 с. </w:t>
      </w:r>
    </w:p>
    <w:p w:rsidR="004369B3" w:rsidRDefault="004369B3" w:rsidP="004369B3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</w:p>
    <w:p w:rsidR="004369B3" w:rsidRDefault="004369B3" w:rsidP="004369B3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Орлов,А.С. История России в схемах:учеб. пособие /А.С.Орлов. – М.:Проспект,2014.</w:t>
      </w:r>
    </w:p>
    <w:p w:rsidR="004369B3" w:rsidRDefault="004369B3" w:rsidP="004369B3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Загладин,Н. История России и мира в ХХ-начале ХХ1века:учебник/Н.Загладин.-М.:ИНФРА- М,2013.</w:t>
      </w:r>
    </w:p>
    <w:p w:rsidR="004369B3" w:rsidRDefault="004369B3" w:rsidP="004369B3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Анисимов,Е.В. История России от Рюрика до Путина. Люди. События. Даты./Е.В.Анисимов  – СПб.:Питер,2008.</w:t>
      </w:r>
    </w:p>
    <w:p w:rsidR="004369B3" w:rsidRPr="004369B3" w:rsidRDefault="004369B3" w:rsidP="004369B3">
      <w:pPr>
        <w:pStyle w:val="ab"/>
        <w:widowControl w:val="0"/>
        <w:numPr>
          <w:ilvl w:val="0"/>
          <w:numId w:val="12"/>
        </w:numPr>
        <w:suppressAutoHyphens/>
        <w:spacing w:after="0"/>
        <w:jc w:val="both"/>
        <w:rPr>
          <w:rFonts w:ascii="Times New Roman" w:eastAsia="Lucida Sans Unicode" w:hAnsi="Times New Roman"/>
          <w:sz w:val="24"/>
          <w:szCs w:val="24"/>
          <w:lang w:eastAsia="ar-SA"/>
        </w:rPr>
      </w:pPr>
      <w:r w:rsidRPr="004369B3">
        <w:rPr>
          <w:rFonts w:ascii="Times New Roman" w:eastAsia="Lucida Sans Unicode" w:hAnsi="Times New Roman"/>
          <w:sz w:val="24"/>
          <w:szCs w:val="24"/>
          <w:lang w:eastAsia="ar-SA"/>
        </w:rPr>
        <w:t>Артёмов В.В. История Отечества: учебник/В.В.Артёмов.-М.:Академия,2007.</w:t>
      </w:r>
    </w:p>
    <w:p w:rsidR="004369B3" w:rsidRP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Электронные пособия:</w:t>
      </w:r>
    </w:p>
    <w:p w:rsid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1. Большая энциклопедия России. История России. ИДДК. 2007.</w:t>
      </w:r>
    </w:p>
    <w:p w:rsid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Большая энциклопедия России. Войны России. ИДДК. 2008.</w:t>
      </w:r>
    </w:p>
    <w:p w:rsid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3. Большая энциклопедия России. Великие люди России. ИДДК. 2008.</w:t>
      </w:r>
    </w:p>
    <w:p w:rsid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4. Большая энциклопедия Кирилла и Мефодия 2011.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NMG</w:t>
      </w:r>
      <w:r>
        <w:rPr>
          <w:rFonts w:ascii="Times New Roman" w:hAnsi="Times New Roman" w:cs="Times New Roman"/>
          <w:bCs/>
          <w:sz w:val="24"/>
          <w:szCs w:val="24"/>
        </w:rPr>
        <w:t>. 2010.</w:t>
      </w:r>
    </w:p>
    <w:p w:rsid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 Большая энциклопедия. Брокгауз и Ефрон. Вер. 10.0. ИДДК. 2010.</w:t>
      </w:r>
    </w:p>
    <w:p w:rsidR="004369B3" w:rsidRP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69B3">
        <w:rPr>
          <w:rFonts w:ascii="Times New Roman" w:hAnsi="Times New Roman" w:cs="Times New Roman"/>
          <w:b/>
          <w:sz w:val="24"/>
          <w:szCs w:val="24"/>
        </w:rPr>
        <w:t>Отечественные журналы:</w:t>
      </w:r>
    </w:p>
    <w:p w:rsidR="004369B3" w:rsidRPr="004369B3" w:rsidRDefault="004369B3" w:rsidP="004369B3">
      <w:pPr>
        <w:pStyle w:val="a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4369B3">
        <w:rPr>
          <w:rFonts w:ascii="Times New Roman" w:hAnsi="Times New Roman"/>
          <w:sz w:val="24"/>
          <w:szCs w:val="24"/>
        </w:rPr>
        <w:t>Родина. Исторический иллюстрированный журнал.</w:t>
      </w:r>
    </w:p>
    <w:p w:rsidR="004369B3" w:rsidRPr="004369B3" w:rsidRDefault="004369B3" w:rsidP="004369B3">
      <w:pPr>
        <w:pStyle w:val="ab"/>
        <w:numPr>
          <w:ilvl w:val="0"/>
          <w:numId w:val="13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Преподавание истории в школе.</w:t>
      </w:r>
    </w:p>
    <w:p w:rsidR="004369B3" w:rsidRP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69B3">
        <w:rPr>
          <w:rFonts w:ascii="Times New Roman" w:hAnsi="Times New Roman" w:cs="Times New Roman"/>
          <w:b/>
          <w:bCs/>
          <w:sz w:val="24"/>
          <w:szCs w:val="24"/>
        </w:rPr>
        <w:t>Интернет-ресурсы:</w:t>
      </w:r>
    </w:p>
    <w:p w:rsidR="004369B3" w:rsidRP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bCs/>
          <w:sz w:val="24"/>
          <w:szCs w:val="24"/>
        </w:rPr>
        <w:t xml:space="preserve">1. </w:t>
      </w:r>
      <w:hyperlink r:id="rId12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http://school-collection.edu.ru/collection/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Единая коллекция цифровых образовательных ресурсов. История. Интерактивные карты.</w:t>
      </w:r>
    </w:p>
    <w:p w:rsidR="004369B3" w:rsidRP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2. </w:t>
      </w:r>
      <w:hyperlink r:id="rId13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http://lesson-history.narod.ru/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Компьютер на уроках истории, обществознания и права</w:t>
      </w:r>
    </w:p>
    <w:p w:rsidR="004369B3" w:rsidRP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3. http://hi-electres.ru/ История и обществознание: электронные образовательные ресурсы. Фильмы. Презентации. Фотографии.</w:t>
      </w:r>
    </w:p>
    <w:p w:rsidR="004369B3" w:rsidRP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4. </w:t>
      </w:r>
      <w:hyperlink r:id="rId14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http://fcior.edu.ru/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Федеральный центр информационно-образовательных ресурсов. История.</w:t>
      </w:r>
    </w:p>
    <w:p w:rsidR="004369B3" w:rsidRP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5. </w:t>
      </w:r>
      <w:hyperlink r:id="rId15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http://www.historia.ru/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Мир истории. Российский электронный журнал</w:t>
      </w:r>
    </w:p>
    <w:p w:rsidR="004369B3" w:rsidRPr="004369B3" w:rsidRDefault="004369B3" w:rsidP="00436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 xml:space="preserve">6. </w:t>
      </w:r>
      <w:hyperlink r:id="rId16" w:history="1">
        <w:r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http://www.alleng.ru/edu/hist2.htm</w:t>
        </w:r>
      </w:hyperlink>
      <w:r w:rsidRPr="004369B3">
        <w:rPr>
          <w:rFonts w:ascii="Times New Roman" w:hAnsi="Times New Roman" w:cs="Times New Roman"/>
          <w:sz w:val="24"/>
          <w:szCs w:val="24"/>
        </w:rPr>
        <w:t xml:space="preserve"> Образовательные ресурсы Интернета. История. Учебники по истории</w:t>
      </w:r>
    </w:p>
    <w:p w:rsidR="004369B3" w:rsidRPr="004369B3" w:rsidRDefault="00B87221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7" w:history="1">
        <w:r w:rsidR="004369B3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http://www.kremlin.ru/</w:t>
        </w:r>
      </w:hyperlink>
      <w:r w:rsidR="004369B3" w:rsidRPr="004369B3">
        <w:rPr>
          <w:rFonts w:ascii="Times New Roman" w:hAnsi="Times New Roman" w:cs="Times New Roman"/>
          <w:sz w:val="24"/>
          <w:szCs w:val="24"/>
        </w:rPr>
        <w:t xml:space="preserve"> Сайт Президента РФ</w:t>
      </w:r>
    </w:p>
    <w:p w:rsidR="004369B3" w:rsidRPr="004369B3" w:rsidRDefault="00B87221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8" w:history="1">
        <w:r w:rsidR="004369B3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http://www.duma.gov.ru/</w:t>
        </w:r>
      </w:hyperlink>
      <w:r w:rsidR="004369B3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Государственной Думы Федерального Собрания РФ</w:t>
      </w:r>
    </w:p>
    <w:p w:rsidR="004369B3" w:rsidRPr="004369B3" w:rsidRDefault="00B87221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369B3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http://www.council.gov.ru/</w:t>
        </w:r>
      </w:hyperlink>
      <w:r w:rsidR="004369B3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Совета Федерации Федерального Собрания РФ</w:t>
      </w:r>
    </w:p>
    <w:p w:rsidR="004369B3" w:rsidRPr="004369B3" w:rsidRDefault="00B87221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0" w:history="1">
        <w:r w:rsidR="004369B3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http://premier.gov.ru/</w:t>
        </w:r>
      </w:hyperlink>
      <w:r w:rsidR="004369B3" w:rsidRPr="004369B3">
        <w:rPr>
          <w:rFonts w:ascii="Times New Roman" w:hAnsi="Times New Roman" w:cs="Times New Roman"/>
          <w:sz w:val="24"/>
          <w:szCs w:val="24"/>
        </w:rPr>
        <w:t xml:space="preserve">  Сайт Председателя Правительства РФ </w:t>
      </w:r>
    </w:p>
    <w:p w:rsidR="004369B3" w:rsidRPr="004369B3" w:rsidRDefault="00B87221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4369B3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http://правительство.рф/gov/</w:t>
        </w:r>
      </w:hyperlink>
      <w:r w:rsidR="004369B3" w:rsidRPr="004369B3">
        <w:rPr>
          <w:rFonts w:ascii="Times New Roman" w:hAnsi="Times New Roman" w:cs="Times New Roman"/>
          <w:sz w:val="24"/>
          <w:szCs w:val="24"/>
        </w:rPr>
        <w:t xml:space="preserve"> Сайт Правительства РФ</w:t>
      </w:r>
    </w:p>
    <w:p w:rsidR="004369B3" w:rsidRPr="004369B3" w:rsidRDefault="004369B3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http://history.machaon.ru/  «Международный исторический журнал»</w:t>
      </w:r>
    </w:p>
    <w:p w:rsidR="004369B3" w:rsidRPr="004369B3" w:rsidRDefault="00B87221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2" w:history="1">
        <w:r w:rsidR="004369B3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http://www.magister.msk.ru/library/history/history1.htm</w:t>
        </w:r>
      </w:hyperlink>
      <w:r w:rsidR="004369B3" w:rsidRPr="004369B3">
        <w:rPr>
          <w:rFonts w:ascii="Times New Roman" w:hAnsi="Times New Roman" w:cs="Times New Roman"/>
          <w:sz w:val="24"/>
          <w:szCs w:val="24"/>
        </w:rPr>
        <w:t xml:space="preserve">  Материалы русской истории</w:t>
      </w:r>
    </w:p>
    <w:p w:rsidR="004369B3" w:rsidRPr="004369B3" w:rsidRDefault="004369B3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69B3">
        <w:rPr>
          <w:rFonts w:ascii="Times New Roman" w:hAnsi="Times New Roman" w:cs="Times New Roman"/>
          <w:sz w:val="24"/>
          <w:szCs w:val="24"/>
        </w:rPr>
        <w:t>http://www.lants.tellur.ru/history/index.htm  Отечественная история</w:t>
      </w:r>
    </w:p>
    <w:p w:rsidR="004369B3" w:rsidRPr="004369B3" w:rsidRDefault="00B87221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3" w:history="1">
        <w:r w:rsidR="004369B3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http://www.sovr.ru/</w:t>
        </w:r>
      </w:hyperlink>
      <w:r w:rsidR="004369B3" w:rsidRPr="004369B3">
        <w:rPr>
          <w:rFonts w:ascii="Times New Roman" w:hAnsi="Times New Roman" w:cs="Times New Roman"/>
          <w:sz w:val="24"/>
          <w:szCs w:val="24"/>
        </w:rPr>
        <w:t xml:space="preserve">  Официальный сайт Государственного Центрального Музея Современной Истории России</w:t>
      </w:r>
    </w:p>
    <w:p w:rsidR="004369B3" w:rsidRPr="004369B3" w:rsidRDefault="00B87221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4" w:history="1">
        <w:r w:rsidR="004369B3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http://www.hrono.ru</w:t>
        </w:r>
      </w:hyperlink>
      <w:r w:rsidR="004369B3" w:rsidRPr="004369B3">
        <w:rPr>
          <w:rFonts w:ascii="Times New Roman" w:hAnsi="Times New Roman" w:cs="Times New Roman"/>
          <w:sz w:val="24"/>
          <w:szCs w:val="24"/>
        </w:rPr>
        <w:t xml:space="preserve"> – ХРОНОС – в</w:t>
      </w:r>
      <w:r w:rsidR="004369B3" w:rsidRPr="004369B3">
        <w:rPr>
          <w:rStyle w:val="af4"/>
          <w:rFonts w:ascii="Times New Roman" w:hAnsi="Times New Roman" w:cs="Times New Roman"/>
          <w:sz w:val="24"/>
          <w:szCs w:val="24"/>
        </w:rPr>
        <w:t>семирная история в интернете</w:t>
      </w:r>
    </w:p>
    <w:p w:rsidR="004369B3" w:rsidRPr="004369B3" w:rsidRDefault="00B87221" w:rsidP="004369B3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25" w:history="1">
        <w:r w:rsidR="004369B3" w:rsidRPr="004369B3">
          <w:rPr>
            <w:rStyle w:val="af2"/>
            <w:rFonts w:ascii="Times New Roman" w:hAnsi="Times New Roman" w:cs="Times New Roman"/>
            <w:sz w:val="24"/>
            <w:szCs w:val="24"/>
          </w:rPr>
          <w:t>http://www.polithistory.ru/</w:t>
        </w:r>
      </w:hyperlink>
      <w:r w:rsidR="004369B3" w:rsidRPr="004369B3">
        <w:rPr>
          <w:rFonts w:ascii="Times New Roman" w:hAnsi="Times New Roman" w:cs="Times New Roman"/>
          <w:sz w:val="24"/>
          <w:szCs w:val="24"/>
        </w:rPr>
        <w:t xml:space="preserve"> Официальный сайт государственного музея политической истории России.</w:t>
      </w:r>
    </w:p>
    <w:p w:rsidR="00836635" w:rsidRDefault="00836635" w:rsidP="004369B3">
      <w:pPr>
        <w:tabs>
          <w:tab w:val="left" w:pos="90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369B3" w:rsidRPr="00004200" w:rsidRDefault="004369B3" w:rsidP="004369B3">
      <w:pPr>
        <w:pStyle w:val="ab"/>
        <w:numPr>
          <w:ilvl w:val="1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04200">
        <w:rPr>
          <w:rFonts w:ascii="Times New Roman" w:hAnsi="Times New Roman"/>
          <w:b/>
          <w:sz w:val="24"/>
          <w:szCs w:val="24"/>
        </w:rPr>
        <w:t xml:space="preserve">Адаптация содержания образования в рамках реализации программы для обучающихся с ОВЗ и инвалидов (слабослышащих, слабовидящих, с нарушениями опорно-двигательного аппарата, с интеллектуальными нарушениями) </w:t>
      </w:r>
    </w:p>
    <w:p w:rsidR="004369B3" w:rsidRPr="00206DCE" w:rsidRDefault="004369B3" w:rsidP="004369B3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sz w:val="24"/>
          <w:szCs w:val="24"/>
        </w:rPr>
        <w:t>Реализация программы для этой группы обучающихся требует создания безбарьерной среды (обеспечение индивидуально адаптированного рабочего места):</w:t>
      </w:r>
    </w:p>
    <w:p w:rsidR="004369B3" w:rsidRPr="00206DCE" w:rsidRDefault="004369B3" w:rsidP="004369B3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Учебно-методическое обеспечение:</w:t>
      </w:r>
      <w:r w:rsidRPr="00206DCE">
        <w:rPr>
          <w:rFonts w:ascii="Times New Roman" w:hAnsi="Times New Roman"/>
          <w:sz w:val="24"/>
          <w:szCs w:val="24"/>
        </w:rPr>
        <w:t> 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ФОСы,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 макеты, натуральные образцы, материалы для физкультминуток, зрительных гимнастик.</w:t>
      </w:r>
    </w:p>
    <w:p w:rsidR="004369B3" w:rsidRDefault="004369B3" w:rsidP="004369B3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Оборудование:</w:t>
      </w:r>
      <w:r w:rsidRPr="00206DCE">
        <w:rPr>
          <w:rFonts w:ascii="Times New Roman" w:hAnsi="Times New Roman"/>
          <w:sz w:val="24"/>
          <w:szCs w:val="24"/>
        </w:rPr>
        <w:t> звукоусиливающая акустическая система, наушники, синтезатор, беспроводное устройство оповещения, приборы для подключения и использования гаджетов,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</w:p>
    <w:p w:rsidR="004369B3" w:rsidRPr="00206DCE" w:rsidRDefault="004369B3" w:rsidP="004369B3">
      <w:pPr>
        <w:shd w:val="clear" w:color="auto" w:fill="FFFFFF" w:themeFill="background1"/>
        <w:tabs>
          <w:tab w:val="left" w:pos="13156"/>
          <w:tab w:val="left" w:pos="14072"/>
          <w:tab w:val="left" w:pos="14988"/>
          <w:tab w:val="left" w:pos="15904"/>
          <w:tab w:val="left" w:pos="16820"/>
          <w:tab w:val="left" w:pos="17736"/>
          <w:tab w:val="left" w:pos="18652"/>
          <w:tab w:val="left" w:pos="19568"/>
          <w:tab w:val="left" w:pos="20484"/>
          <w:tab w:val="left" w:pos="21400"/>
          <w:tab w:val="left" w:pos="22316"/>
          <w:tab w:val="left" w:pos="23232"/>
          <w:tab w:val="left" w:pos="24148"/>
          <w:tab w:val="left" w:pos="25064"/>
          <w:tab w:val="left" w:pos="25980"/>
          <w:tab w:val="left" w:pos="2689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06DCE">
        <w:rPr>
          <w:rFonts w:ascii="Times New Roman" w:hAnsi="Times New Roman"/>
          <w:b/>
          <w:bCs/>
          <w:sz w:val="24"/>
          <w:szCs w:val="24"/>
        </w:rPr>
        <w:t>Активные технические средства:</w:t>
      </w:r>
      <w:r w:rsidRPr="00206DCE">
        <w:rPr>
          <w:rFonts w:ascii="Times New Roman" w:hAnsi="Times New Roman"/>
          <w:sz w:val="24"/>
          <w:szCs w:val="24"/>
        </w:rPr>
        <w:t> обучающие компьютерные программы, технические средства статической проекции (диапроекторы, установки полиэкранных фильмов, установки стереопроекции, голограммы и др.); звукотехнические устройства (стереомагнитофоны, микшеры, эквалайзеры, стереоусилители, лингафонные классы, диктофоны и др.); доска/SMART - столик/интерактивная плазменная панель с обучающим программным обеспечением</w:t>
      </w:r>
    </w:p>
    <w:p w:rsidR="004369B3" w:rsidRDefault="004369B3" w:rsidP="004369B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B3D26" w:rsidRDefault="00AB3D26" w:rsidP="004369B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B3D26" w:rsidRDefault="00AB3D26" w:rsidP="004369B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B3D26" w:rsidRDefault="00AB3D26" w:rsidP="004369B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B3D26" w:rsidRDefault="00AB3D26" w:rsidP="004369B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B3D26" w:rsidRDefault="00AB3D26" w:rsidP="004369B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B3D26" w:rsidRDefault="00AB3D26" w:rsidP="004369B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B3D26" w:rsidRDefault="00AB3D26" w:rsidP="004369B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B3D26" w:rsidRDefault="00AB3D26" w:rsidP="004369B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AB3D26" w:rsidRPr="00AE6BB2" w:rsidRDefault="00AB3D26" w:rsidP="004369B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4369B3" w:rsidRDefault="004369B3" w:rsidP="004369B3">
      <w:pPr>
        <w:pStyle w:val="ab"/>
        <w:numPr>
          <w:ilvl w:val="0"/>
          <w:numId w:val="14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5544A0">
        <w:rPr>
          <w:rFonts w:ascii="Times New Roman" w:hAnsi="Times New Roman"/>
          <w:b/>
          <w:caps/>
          <w:sz w:val="24"/>
          <w:szCs w:val="24"/>
        </w:rPr>
        <w:lastRenderedPageBreak/>
        <w:t>Контроль и оценка результатов освоения Дисциплины</w:t>
      </w:r>
      <w:r w:rsidR="00AB3D26">
        <w:rPr>
          <w:rFonts w:ascii="Times New Roman" w:hAnsi="Times New Roman"/>
          <w:b/>
          <w:caps/>
          <w:sz w:val="24"/>
          <w:szCs w:val="24"/>
        </w:rPr>
        <w:t>ПУП.02</w:t>
      </w:r>
      <w:r w:rsidR="008D22FE">
        <w:rPr>
          <w:rFonts w:ascii="Times New Roman" w:hAnsi="Times New Roman"/>
          <w:b/>
          <w:caps/>
          <w:sz w:val="24"/>
          <w:szCs w:val="24"/>
        </w:rPr>
        <w:t xml:space="preserve"> История</w:t>
      </w:r>
    </w:p>
    <w:p w:rsidR="004369B3" w:rsidRDefault="004369B3" w:rsidP="004369B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BF1F40" w:rsidRPr="00BF1F40" w:rsidRDefault="00BF1F40" w:rsidP="00BF1F40">
      <w:pPr>
        <w:pStyle w:val="ab"/>
        <w:numPr>
          <w:ilvl w:val="0"/>
          <w:numId w:val="1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caps/>
          <w:sz w:val="24"/>
          <w:szCs w:val="24"/>
        </w:rPr>
      </w:pPr>
      <w:r w:rsidRPr="00BF1F40">
        <w:rPr>
          <w:rFonts w:ascii="Times New Roman" w:hAnsi="Times New Roman"/>
          <w:b/>
          <w:caps/>
          <w:sz w:val="24"/>
          <w:szCs w:val="24"/>
        </w:rPr>
        <w:t xml:space="preserve">Контроль и оценка результатов освоения Дисциплины </w:t>
      </w:r>
      <w:r w:rsidR="00AB3D26">
        <w:rPr>
          <w:rFonts w:ascii="Times New Roman" w:hAnsi="Times New Roman"/>
          <w:b/>
          <w:caps/>
          <w:sz w:val="24"/>
          <w:szCs w:val="24"/>
        </w:rPr>
        <w:t>ПУП.02</w:t>
      </w:r>
      <w:r w:rsidRPr="00BF1F40">
        <w:rPr>
          <w:rFonts w:ascii="Times New Roman" w:hAnsi="Times New Roman"/>
          <w:b/>
          <w:caps/>
          <w:sz w:val="24"/>
          <w:szCs w:val="24"/>
        </w:rPr>
        <w:t xml:space="preserve"> История</w:t>
      </w:r>
    </w:p>
    <w:p w:rsidR="00BF1F40" w:rsidRPr="005544A0" w:rsidRDefault="00BF1F40" w:rsidP="004369B3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786"/>
        <w:rPr>
          <w:rFonts w:ascii="Times New Roman" w:hAnsi="Times New Roman"/>
          <w:b/>
          <w:caps/>
          <w:sz w:val="24"/>
          <w:szCs w:val="24"/>
        </w:rPr>
      </w:pPr>
    </w:p>
    <w:p w:rsidR="004369B3" w:rsidRPr="00A3558C" w:rsidRDefault="004369B3" w:rsidP="004369B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/>
          <w:b/>
          <w:bCs/>
          <w:sz w:val="24"/>
          <w:szCs w:val="24"/>
          <w:lang w:eastAsia="zh-CN"/>
        </w:rPr>
        <w:t>4.1. Фонд оценочных средств для проведения текущего контроля успеваемости и промежуточной аттестации по дисциплине (модулю).</w:t>
      </w:r>
    </w:p>
    <w:p w:rsidR="004369B3" w:rsidRPr="00A3558C" w:rsidRDefault="004369B3" w:rsidP="004369B3">
      <w:pPr>
        <w:keepNext/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A3558C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  <w:r w:rsidR="009F026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 xml:space="preserve">а также выполнения обучающимися индивидуальных заданий, проектов,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презентаций, </w:t>
      </w:r>
      <w:r w:rsidRPr="00A3558C">
        <w:rPr>
          <w:rFonts w:ascii="Times New Roman" w:eastAsia="Times New Roman" w:hAnsi="Times New Roman"/>
          <w:color w:val="000000"/>
          <w:sz w:val="24"/>
          <w:szCs w:val="24"/>
        </w:rPr>
        <w:t>исследований</w:t>
      </w:r>
      <w:r w:rsidRPr="00A3558C">
        <w:rPr>
          <w:rFonts w:ascii="Times New Roman" w:eastAsia="Times New Roman" w:hAnsi="Times New Roman"/>
          <w:sz w:val="24"/>
          <w:szCs w:val="24"/>
        </w:rPr>
        <w:t xml:space="preserve"> .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0"/>
      </w:tblGrid>
      <w:tr w:rsidR="00AB3D26" w:rsidTr="00AB3D26">
        <w:tc>
          <w:tcPr>
            <w:tcW w:w="3190" w:type="dxa"/>
          </w:tcPr>
          <w:p w:rsidR="00AB3D26" w:rsidRDefault="00AB3D26" w:rsidP="00AB3D26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Результаты обучения (освоенные знания, умения)</w:t>
            </w:r>
          </w:p>
        </w:tc>
        <w:tc>
          <w:tcPr>
            <w:tcW w:w="3190" w:type="dxa"/>
          </w:tcPr>
          <w:p w:rsidR="00AB3D26" w:rsidRDefault="00AB3D26" w:rsidP="00AB3D26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>
              <w:rPr>
                <w:b/>
                <w:sz w:val="24"/>
                <w:szCs w:val="24"/>
                <w:lang w:eastAsia="zh-CN"/>
              </w:rPr>
              <w:t>Коды формируемых профессиональных и общих компетенций</w:t>
            </w:r>
          </w:p>
        </w:tc>
        <w:tc>
          <w:tcPr>
            <w:tcW w:w="3190" w:type="dxa"/>
          </w:tcPr>
          <w:p w:rsidR="00AB3D26" w:rsidRPr="00282F21" w:rsidRDefault="00AB3D26" w:rsidP="00AB3D26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Формы и методы </w:t>
            </w:r>
          </w:p>
          <w:p w:rsidR="00AB3D26" w:rsidRPr="00282F21" w:rsidRDefault="00AB3D26" w:rsidP="00AB3D26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контроля и оценки </w:t>
            </w:r>
          </w:p>
          <w:p w:rsidR="00AB3D26" w:rsidRPr="00282F21" w:rsidRDefault="00AB3D26" w:rsidP="00AB3D26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 xml:space="preserve">результатов </w:t>
            </w:r>
          </w:p>
          <w:p w:rsidR="00AB3D26" w:rsidRDefault="00AB3D26" w:rsidP="00AB3D26">
            <w:pPr>
              <w:keepNext/>
              <w:jc w:val="both"/>
              <w:rPr>
                <w:b/>
                <w:sz w:val="24"/>
                <w:szCs w:val="24"/>
                <w:lang w:eastAsia="zh-CN"/>
              </w:rPr>
            </w:pPr>
            <w:r w:rsidRPr="00282F21">
              <w:rPr>
                <w:b/>
                <w:sz w:val="24"/>
                <w:szCs w:val="24"/>
                <w:lang w:eastAsia="zh-CN"/>
              </w:rPr>
              <w:t>обучения</w:t>
            </w:r>
          </w:p>
        </w:tc>
      </w:tr>
      <w:tr w:rsidR="00AB3D26" w:rsidRPr="00282F21" w:rsidTr="00AB3D26">
        <w:trPr>
          <w:trHeight w:val="2270"/>
        </w:trPr>
        <w:tc>
          <w:tcPr>
            <w:tcW w:w="3190" w:type="dxa"/>
            <w:tcBorders>
              <w:bottom w:val="single" w:sz="4" w:space="0" w:color="auto"/>
            </w:tcBorders>
          </w:tcPr>
          <w:p w:rsidR="00AB3D26" w:rsidRPr="00AB3D26" w:rsidRDefault="00AB3D26" w:rsidP="00AB3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уметь:</w:t>
            </w:r>
          </w:p>
          <w:p w:rsidR="00AB3D26" w:rsidRPr="00AB3D26" w:rsidRDefault="00AB3D26" w:rsidP="00AB3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проводить поиск исторической информации в источниках разного типа;</w:t>
            </w:r>
          </w:p>
          <w:p w:rsidR="00AB3D26" w:rsidRPr="00AB3D26" w:rsidRDefault="00AB3D26" w:rsidP="00AB3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      </w:r>
          </w:p>
          <w:p w:rsidR="00AB3D26" w:rsidRPr="00AB3D26" w:rsidRDefault="00AB3D26" w:rsidP="00AB3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AB3D26" w:rsidRPr="00AB3D26" w:rsidRDefault="00AB3D26" w:rsidP="00AB3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различать в исторической информации факты и мнения, исторические описания и исторические объяснения;</w:t>
            </w:r>
          </w:p>
          <w:p w:rsidR="00AB3D26" w:rsidRPr="00AB3D26" w:rsidRDefault="00AB3D26" w:rsidP="00AB3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устанавливать причинно-следственные связи между явлениями, пространственные и временные рамки изучаемых</w:t>
            </w:r>
          </w:p>
          <w:p w:rsidR="00AB3D26" w:rsidRPr="00AB3D26" w:rsidRDefault="00AB3D26" w:rsidP="00AB3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исторических процессов и явлений;</w:t>
            </w:r>
          </w:p>
          <w:p w:rsidR="00AB3D26" w:rsidRPr="00AB3D26" w:rsidRDefault="00AB3D26" w:rsidP="00AB3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 xml:space="preserve">участвовать в дискуссиях по историческим проблемам, формулировать собственную позицию по обсуждаемым вопросам, </w:t>
            </w:r>
            <w:r w:rsidRPr="00AB3D2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для аргументации исторические сведения;</w:t>
            </w:r>
          </w:p>
          <w:p w:rsidR="00AB3D26" w:rsidRPr="00AB3D26" w:rsidRDefault="00AB3D26" w:rsidP="00AB3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</w:p>
          <w:p w:rsidR="00AB3D26" w:rsidRPr="00AB3D26" w:rsidRDefault="00AB3D26" w:rsidP="00AB3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основные факты, процессы и явления, характеризующие целостность отечественной и всемирной истории;</w:t>
            </w:r>
          </w:p>
          <w:p w:rsidR="00AB3D26" w:rsidRPr="00AB3D26" w:rsidRDefault="00AB3D26" w:rsidP="00AB3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периодизацию всемирной и отечественной истории;</w:t>
            </w:r>
          </w:p>
          <w:p w:rsidR="00AB3D26" w:rsidRPr="00AB3D26" w:rsidRDefault="00AB3D26" w:rsidP="00AB3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современные версии и трактовки важнейших проблем отечественной и всемирной истории;</w:t>
            </w:r>
          </w:p>
          <w:p w:rsidR="00AB3D26" w:rsidRPr="00AB3D26" w:rsidRDefault="00AB3D26" w:rsidP="00AB3D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историческую обусловленность современных общественных процессов;</w:t>
            </w:r>
          </w:p>
          <w:p w:rsidR="00AB3D26" w:rsidRPr="00282F21" w:rsidRDefault="00AB3D26" w:rsidP="00AB3D26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D26">
              <w:rPr>
                <w:rFonts w:ascii="Times New Roman" w:hAnsi="Times New Roman" w:cs="Times New Roman"/>
                <w:sz w:val="24"/>
                <w:szCs w:val="24"/>
              </w:rPr>
              <w:t>особенности исторического пути России, ее роль в мировом сообществе;</w:t>
            </w:r>
          </w:p>
        </w:tc>
        <w:tc>
          <w:tcPr>
            <w:tcW w:w="3190" w:type="dxa"/>
            <w:tcBorders>
              <w:bottom w:val="single" w:sz="4" w:space="0" w:color="auto"/>
            </w:tcBorders>
          </w:tcPr>
          <w:p w:rsidR="00AB3D26" w:rsidRPr="00282F21" w:rsidRDefault="00AB3D26" w:rsidP="00AB3D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lastRenderedPageBreak/>
              <w:t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:rsidR="00AB3D26" w:rsidRPr="00282F21" w:rsidRDefault="00AB3D26" w:rsidP="00AB3D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(в ред. </w:t>
            </w:r>
            <w:hyperlink r:id="rId26" w:history="1">
              <w:r w:rsidRPr="00282F21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282F21">
              <w:rPr>
                <w:sz w:val="24"/>
                <w:szCs w:val="24"/>
              </w:rPr>
              <w:t xml:space="preserve"> Минпросвещения России от 17.05.2021 N 253)</w:t>
            </w:r>
          </w:p>
          <w:p w:rsidR="00AB3D26" w:rsidRPr="00282F21" w:rsidRDefault="00AB3D26" w:rsidP="00AB3D26">
            <w:pPr>
              <w:widowControl w:val="0"/>
              <w:autoSpaceDE w:val="0"/>
              <w:autoSpaceDN w:val="0"/>
              <w:adjustRightInd w:val="0"/>
              <w:spacing w:before="240"/>
              <w:ind w:firstLine="54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AB3D26" w:rsidRPr="00282F21" w:rsidRDefault="00AB3D26" w:rsidP="00AB3D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82F21">
              <w:rPr>
                <w:sz w:val="24"/>
                <w:szCs w:val="24"/>
              </w:rPr>
              <w:t xml:space="preserve">(в ред. </w:t>
            </w:r>
            <w:hyperlink r:id="rId27" w:history="1">
              <w:r w:rsidRPr="00282F21">
                <w:rPr>
                  <w:color w:val="0000FF"/>
                  <w:sz w:val="24"/>
                  <w:szCs w:val="24"/>
                </w:rPr>
                <w:t>Приказа</w:t>
              </w:r>
            </w:hyperlink>
            <w:r w:rsidRPr="00282F21">
              <w:rPr>
                <w:sz w:val="24"/>
                <w:szCs w:val="24"/>
              </w:rPr>
              <w:t xml:space="preserve"> Минпросвещения России от 17.05.2021 N 253)</w:t>
            </w:r>
          </w:p>
          <w:p w:rsidR="00AB3D26" w:rsidRPr="00282F21" w:rsidRDefault="00AB3D26" w:rsidP="00AB3D2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3190" w:type="dxa"/>
          </w:tcPr>
          <w:p w:rsidR="00AB3D26" w:rsidRPr="00282F21" w:rsidRDefault="00AB3D26" w:rsidP="00AB3D26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Контрольная работа, </w:t>
            </w:r>
          </w:p>
          <w:p w:rsidR="00AB3D26" w:rsidRPr="00282F21" w:rsidRDefault="00AB3D26" w:rsidP="00AB3D26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практические задания, </w:t>
            </w:r>
          </w:p>
          <w:p w:rsidR="00AB3D26" w:rsidRPr="00282F21" w:rsidRDefault="00AB3D26" w:rsidP="00AB3D26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публичная презентация </w:t>
            </w:r>
          </w:p>
          <w:p w:rsidR="00AB3D26" w:rsidRPr="00282F21" w:rsidRDefault="00AB3D26" w:rsidP="00AB3D26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самостоятельной работы, </w:t>
            </w:r>
          </w:p>
          <w:p w:rsidR="00AB3D26" w:rsidRPr="00282F21" w:rsidRDefault="00AB3D26" w:rsidP="00AB3D26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лист оценки проектной </w:t>
            </w:r>
          </w:p>
          <w:p w:rsidR="00AB3D26" w:rsidRPr="00282F21" w:rsidRDefault="00AB3D26" w:rsidP="00AB3D26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работы, публичные </w:t>
            </w:r>
          </w:p>
          <w:p w:rsidR="00AB3D26" w:rsidRPr="00282F21" w:rsidRDefault="00AB3D26" w:rsidP="00AB3D26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выступления, обсуждение </w:t>
            </w:r>
          </w:p>
          <w:p w:rsidR="00AB3D26" w:rsidRPr="00282F21" w:rsidRDefault="00AB3D26" w:rsidP="00AB3D26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проблемных вопросов и </w:t>
            </w:r>
          </w:p>
          <w:p w:rsidR="00AB3D26" w:rsidRPr="00282F21" w:rsidRDefault="00AB3D26" w:rsidP="00AB3D26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ответы на них. Работа в </w:t>
            </w:r>
          </w:p>
          <w:p w:rsidR="00AB3D26" w:rsidRPr="00282F21" w:rsidRDefault="00AB3D26" w:rsidP="00AB3D26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группе.</w:t>
            </w:r>
          </w:p>
          <w:p w:rsidR="00AB3D26" w:rsidRPr="00282F21" w:rsidRDefault="00AB3D26" w:rsidP="00AB3D26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Методы: наблюдение, </w:t>
            </w:r>
          </w:p>
          <w:p w:rsidR="00AB3D26" w:rsidRPr="00282F21" w:rsidRDefault="00AB3D26" w:rsidP="00AB3D26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самооценка, взаимооценка, </w:t>
            </w:r>
          </w:p>
          <w:p w:rsidR="00AB3D26" w:rsidRPr="00282F21" w:rsidRDefault="00AB3D26" w:rsidP="00AB3D26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анализ к/р., экспертная </w:t>
            </w:r>
          </w:p>
          <w:p w:rsidR="00AB3D26" w:rsidRPr="00282F21" w:rsidRDefault="00AB3D26" w:rsidP="00AB3D26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оценка.</w:t>
            </w:r>
          </w:p>
          <w:p w:rsidR="00AB3D26" w:rsidRPr="00282F21" w:rsidRDefault="00AB3D26" w:rsidP="00AB3D26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 xml:space="preserve">Средства: ФОС, критерии </w:t>
            </w:r>
          </w:p>
          <w:p w:rsidR="00AB3D26" w:rsidRPr="00282F21" w:rsidRDefault="00AB3D26" w:rsidP="00AB3D26">
            <w:pPr>
              <w:tabs>
                <w:tab w:val="left" w:pos="996"/>
              </w:tabs>
              <w:rPr>
                <w:sz w:val="24"/>
                <w:szCs w:val="24"/>
                <w:lang w:eastAsia="zh-CN"/>
              </w:rPr>
            </w:pPr>
            <w:r w:rsidRPr="00282F21">
              <w:rPr>
                <w:sz w:val="24"/>
                <w:szCs w:val="24"/>
                <w:lang w:eastAsia="zh-CN"/>
              </w:rPr>
              <w:t>оценивания. КИМ</w:t>
            </w:r>
          </w:p>
        </w:tc>
      </w:tr>
    </w:tbl>
    <w:p w:rsidR="00AB3D26" w:rsidRDefault="00AB3D26" w:rsidP="0077710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B3D26" w:rsidRPr="00A51533" w:rsidRDefault="00AB3D26" w:rsidP="00777108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4"/>
        <w:gridCol w:w="3241"/>
        <w:gridCol w:w="3166"/>
      </w:tblGrid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ФГОС</w:t>
            </w:r>
          </w:p>
        </w:tc>
        <w:tc>
          <w:tcPr>
            <w:tcW w:w="3327" w:type="dxa"/>
          </w:tcPr>
          <w:p w:rsidR="00777108" w:rsidRPr="004369B3" w:rsidRDefault="00777108" w:rsidP="0043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777108" w:rsidRPr="004369B3" w:rsidRDefault="00777108" w:rsidP="0043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 результатов обучения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1. П</w:t>
            </w:r>
            <w:r w:rsidRPr="004369B3">
              <w:rPr>
                <w:rFonts w:ascii="Times New Roman" w:hAnsi="Times New Roman" w:cs="Times New Roman"/>
                <w:spacing w:val="-8"/>
                <w:sz w:val="20"/>
                <w:szCs w:val="20"/>
              </w:rPr>
              <w:t>роводить поиск исторической информации в источниках разного типа</w:t>
            </w:r>
          </w:p>
        </w:tc>
        <w:tc>
          <w:tcPr>
            <w:tcW w:w="3327" w:type="dxa"/>
          </w:tcPr>
          <w:p w:rsidR="00777108" w:rsidRPr="004369B3" w:rsidRDefault="00777108" w:rsidP="0043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умение сбора и анализа исторической информации, используя 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весь комплекс документов и предметов материальной культуры, непосредственно отразивших исторический процесс и запечатлевших отдельные факты и свершившиеся события, на основании которых воссоздается представление о той или иной исторической эпохе, выдвигаются гипотезы о причинах или последствиях, повлекших за собой те или иные исторические события:  письменные; вещественные; этнографические;  устные; лингвистические; фотокинодокументы; фонодокументы.</w:t>
            </w:r>
          </w:p>
          <w:p w:rsidR="00777108" w:rsidRPr="004369B3" w:rsidRDefault="00777108" w:rsidP="004369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Самостоятельно оформляет сообщения, доклады, рефераты, практические  задания, содержащие полученную информацию из исторических источников разного типа.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Тестирование, устный опрос, контрольные работы, самостоятельные работы, семинарские занятия.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2. К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ритически анализировать источник исторической информации (характеризовать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авторство источника, время, обстоятельства и цели его создания);</w:t>
            </w:r>
          </w:p>
        </w:tc>
        <w:tc>
          <w:tcPr>
            <w:tcW w:w="3327" w:type="dxa"/>
            <w:vAlign w:val="center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Демонстрирует способность рассматривать события и явления с точки зрения их исторической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      </w:r>
          </w:p>
          <w:p w:rsidR="00777108" w:rsidRPr="004369B3" w:rsidRDefault="00777108" w:rsidP="004369B3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объективную характеристику историческому источнику (определяет автора, время, обстоятельства и цели его создания)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lastRenderedPageBreak/>
              <w:t>Устный опрос, контрольные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работы, сообщения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 3. Анализировать историческую информацию, представленную в разных системах (текстах, картах, таблицах, схемах, аудиовизуальных рядах);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777108" w:rsidRPr="004369B3" w:rsidRDefault="00777108" w:rsidP="004369B3">
            <w:pPr>
              <w:tabs>
                <w:tab w:val="left" w:pos="900"/>
              </w:tabs>
              <w:spacing w:before="40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работать в разных системах (текстах, картах, таблицах, схемах, аудиовизуальных рядах).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Находит фактический исторический материал, раскрывает смысл и значение исторической информации, давая субъективную оценку событиям и явлениям в исторической науке.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семинары, сообщения, доклады, самостоятельные работы, работы с картами, таблицами, схемами.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4. Р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азличать в исторической информации факты и мнения, исторические описания и исторические объяснения; </w:t>
            </w:r>
          </w:p>
          <w:p w:rsidR="00777108" w:rsidRPr="004369B3" w:rsidRDefault="00777108" w:rsidP="004369B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отличать исторические факты от мнений аналитиков и мыслителей.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определять исторические описания и давать фактам исторические объяснения.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У 5. У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станавливать причинно-следственные связи между явлениями, пространственные и временные рамки изучаемых исторических процессов и явлений;</w:t>
            </w:r>
          </w:p>
        </w:tc>
        <w:tc>
          <w:tcPr>
            <w:tcW w:w="3327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Отличает важнейшие исторические категории: историческое событие и историческое явление; пространство и время.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 Демонстрирует умение устанавливать причинно-следственные связи между историческими явлениями.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Умеет работать с лентой времени, различает эпохи, столетия и определяет век по дате.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Соотносит историческое событие и время; явление и время; место и время исторических процессов и явлений.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контрольные работы, доклады, сообщения, рефераты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У 6. </w:t>
            </w: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 xml:space="preserve"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 </w:t>
            </w:r>
          </w:p>
        </w:tc>
        <w:tc>
          <w:tcPr>
            <w:tcW w:w="3327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дискуссиях по историческим проблемам, давая оценку историческому событию или явлению.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Участвует в подготовке семинарских занятий по предложенным темам, использует для докладов и аргументации исторические сведения.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сообщения, экзамен.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1. Основные факты, процессы и явления, характеризующие целостность отечественной и всемирной истории;</w:t>
            </w:r>
          </w:p>
          <w:p w:rsidR="00777108" w:rsidRPr="004369B3" w:rsidRDefault="00777108" w:rsidP="004369B3">
            <w:pPr>
              <w:spacing w:after="0" w:line="240" w:lineRule="auto"/>
              <w:ind w:firstLine="254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327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Демонстрирует знание основных исторических фактов, процессов и явлений, характеризующих целостность отечественной и всемирной истории.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 основе полученного знания составляет хронологические и синхронистические таблицы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опрос,тест, доклады, сообщения, экзамен.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 2. Периодизацию всемирной и отечественной истории;</w:t>
            </w:r>
          </w:p>
          <w:p w:rsidR="00777108" w:rsidRPr="004369B3" w:rsidRDefault="00777108" w:rsidP="004369B3">
            <w:pPr>
              <w:tabs>
                <w:tab w:val="left" w:pos="54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777108" w:rsidRPr="004369B3" w:rsidRDefault="00777108" w:rsidP="004369B3">
            <w:pPr>
              <w:spacing w:before="100" w:beforeAutospacing="1"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все классификации и подходы к периодизации всемирной и отечественной истории: формационный подход, цивилизационный подход, теория модернизации, неоэволюционизм,   государсвенная эволюция России.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3. Современные версии и трактовки важнейших проблем отечественной и всемирной истории;</w:t>
            </w:r>
          </w:p>
          <w:p w:rsidR="00777108" w:rsidRPr="004369B3" w:rsidRDefault="00777108" w:rsidP="004369B3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27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Использует для анализа исторического материала исторические и современные версии и трактовки важнейших проблем отечественной и всемирной истории.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историческим событиям и явлениям с применением современных трактовок важнейших проблем отечественной и всемирной истории.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tabs>
                <w:tab w:val="left" w:pos="26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4. Историческую обусловленность современных общественных процессов;</w:t>
            </w:r>
          </w:p>
        </w:tc>
        <w:tc>
          <w:tcPr>
            <w:tcW w:w="3327" w:type="dxa"/>
          </w:tcPr>
          <w:p w:rsidR="00777108" w:rsidRPr="004369B3" w:rsidRDefault="00777108" w:rsidP="004369B3">
            <w:pPr>
              <w:pStyle w:val="af6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Применяет исторические знания для осмысления сущности современных общественных процессов.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Знает об исторических причинах  современных общественных процессов: информатизации, глобализации, интеграции, идеологизации, политические и экономические процессы.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тест, доклады, сообщения, рефераты, экзамен</w:t>
            </w:r>
          </w:p>
        </w:tc>
      </w:tr>
      <w:tr w:rsidR="00777108" w:rsidRPr="004369B3" w:rsidTr="00836635">
        <w:tc>
          <w:tcPr>
            <w:tcW w:w="3263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З 5. Особенности исторического пути России, ее роль в мировом сообществе.</w:t>
            </w:r>
          </w:p>
        </w:tc>
        <w:tc>
          <w:tcPr>
            <w:tcW w:w="3327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Дает характеристику и анализ  особенностям исторического пути России в разные исторические эпохи.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Называет различные трактовки к определению исторического пути России: «славянофилы» и «западники»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t>Перечисляет характерные черты и особенности исторического развития России: территориальные, колонизационные, взаимоотношения с соседями, религиозные, влияние монголо–татар, стратегические, как выход к балтийскому и Черному морям.</w:t>
            </w:r>
          </w:p>
        </w:tc>
        <w:tc>
          <w:tcPr>
            <w:tcW w:w="3264" w:type="dxa"/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Устный опрос, доклады, экзамен, сообщения, работа на семинарских занятиях.</w:t>
            </w:r>
          </w:p>
        </w:tc>
      </w:tr>
    </w:tbl>
    <w:p w:rsidR="00777108" w:rsidRPr="004369B3" w:rsidRDefault="00777108" w:rsidP="004369B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  <w:r w:rsidRPr="004369B3">
        <w:rPr>
          <w:rFonts w:ascii="Times New Roman" w:hAnsi="Times New Roman" w:cs="Times New Roman"/>
          <w:sz w:val="20"/>
          <w:szCs w:val="20"/>
        </w:rPr>
        <w:tab/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3"/>
        <w:gridCol w:w="3686"/>
        <w:gridCol w:w="2977"/>
      </w:tblGrid>
      <w:tr w:rsidR="00777108" w:rsidRPr="004369B3" w:rsidTr="004F6195"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7108" w:rsidRPr="004369B3" w:rsidRDefault="00777108" w:rsidP="0043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Результаты </w:t>
            </w:r>
          </w:p>
          <w:p w:rsidR="00777108" w:rsidRPr="004369B3" w:rsidRDefault="00777108" w:rsidP="0043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7108" w:rsidRPr="004369B3" w:rsidRDefault="00777108" w:rsidP="004369B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77108" w:rsidRPr="004369B3" w:rsidRDefault="00777108" w:rsidP="004369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</w:t>
            </w:r>
          </w:p>
        </w:tc>
      </w:tr>
      <w:tr w:rsidR="00777108" w:rsidRPr="004369B3" w:rsidTr="004F619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3D26" w:rsidRPr="00AB3D26" w:rsidRDefault="00AB3D26" w:rsidP="00AB3D26">
            <w:pPr>
              <w:pStyle w:val="2a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6">
              <w:rPr>
                <w:rFonts w:ascii="Times New Roman" w:hAnsi="Times New Roman" w:cs="Times New Roman"/>
                <w:sz w:val="20"/>
                <w:szCs w:val="20"/>
              </w:rPr>
              <w:t>ОК 10. Использовать в профессиональной деятельности умения и знания, полученные обучающимися в ходе освоения учебных предметов в соответствии с федеральным государственным образовательным стандартом среднего общего образования.</w:t>
            </w:r>
          </w:p>
          <w:p w:rsidR="00AB3D26" w:rsidRPr="00AB3D26" w:rsidRDefault="00AB3D26" w:rsidP="00AB3D26">
            <w:pPr>
              <w:pStyle w:val="2a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6">
              <w:rPr>
                <w:rFonts w:ascii="Times New Roman" w:hAnsi="Times New Roman" w:cs="Times New Roman"/>
                <w:sz w:val="20"/>
                <w:szCs w:val="20"/>
              </w:rPr>
              <w:t xml:space="preserve">(в ред. Приказа </w:t>
            </w:r>
            <w:r w:rsidRPr="00AB3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Минпросвещения России от 17.05.2021 N 253)</w:t>
            </w:r>
          </w:p>
          <w:p w:rsidR="00777108" w:rsidRPr="004369B3" w:rsidRDefault="00777108" w:rsidP="00AB3D26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777108" w:rsidRPr="004369B3" w:rsidRDefault="004F6195" w:rsidP="00436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Способность применять  полученные знания, умения, навыки в практической деятельности.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777108" w:rsidRPr="004369B3" w:rsidRDefault="00777108" w:rsidP="004369B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  <w:tr w:rsidR="00AB3D26" w:rsidRPr="004369B3" w:rsidTr="004F6195">
        <w:trPr>
          <w:trHeight w:val="637"/>
        </w:trPr>
        <w:tc>
          <w:tcPr>
            <w:tcW w:w="2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B3D26" w:rsidRPr="00AB3D26" w:rsidRDefault="00AB3D26" w:rsidP="00AB3D26">
            <w:pPr>
              <w:pStyle w:val="2a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11. 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  <w:p w:rsidR="00AB3D26" w:rsidRPr="004369B3" w:rsidRDefault="00AB3D26" w:rsidP="00AB3D26">
            <w:pPr>
              <w:pStyle w:val="2a"/>
              <w:shd w:val="clear" w:color="auto" w:fill="auto"/>
              <w:spacing w:after="0" w:line="240" w:lineRule="auto"/>
              <w:ind w:left="40" w:right="40" w:firstLine="7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3D26">
              <w:rPr>
                <w:rFonts w:ascii="Times New Roman" w:hAnsi="Times New Roman" w:cs="Times New Roman"/>
                <w:sz w:val="20"/>
                <w:szCs w:val="20"/>
              </w:rPr>
              <w:t>(в ред. Приказа Минпросвещения России от 17.05.2021 N 253)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B3D26" w:rsidRPr="004369B3" w:rsidRDefault="00BA5BCA" w:rsidP="004369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Демонстрирует гражданскую позицию</w:t>
            </w:r>
          </w:p>
        </w:tc>
        <w:tc>
          <w:tcPr>
            <w:tcW w:w="297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BA5BCA" w:rsidRPr="004369B3" w:rsidRDefault="00BA5BCA" w:rsidP="00BA5B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>интерпретация результатов наблюдений за обучающимися;</w:t>
            </w:r>
          </w:p>
          <w:p w:rsidR="00AB3D26" w:rsidRPr="004369B3" w:rsidRDefault="00BA5BCA" w:rsidP="00BA5BC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369B3"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  <w:t xml:space="preserve"> - участие в семинарах, диспутах</w:t>
            </w:r>
          </w:p>
        </w:tc>
      </w:tr>
    </w:tbl>
    <w:p w:rsidR="004369B3" w:rsidRPr="00A60EB5" w:rsidRDefault="004369B3" w:rsidP="004369B3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.2. </w:t>
      </w:r>
      <w:r w:rsidRPr="004F425A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4369B3" w:rsidRDefault="004369B3" w:rsidP="00436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69B3" w:rsidRDefault="004369B3" w:rsidP="004369B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25A">
        <w:rPr>
          <w:rFonts w:ascii="Times New Roman" w:hAnsi="Times New Roman" w:cs="Times New Roman"/>
          <w:b/>
          <w:sz w:val="24"/>
          <w:szCs w:val="24"/>
        </w:rPr>
        <w:t>Тестовые задания</w:t>
      </w:r>
    </w:p>
    <w:p w:rsidR="007C7B96" w:rsidRDefault="004369B3" w:rsidP="007C7B96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825F0">
        <w:rPr>
          <w:rFonts w:ascii="Times New Roman" w:hAnsi="Times New Roman" w:cs="Times New Roman"/>
          <w:b/>
          <w:sz w:val="24"/>
          <w:szCs w:val="24"/>
        </w:rPr>
        <w:t>Внимательно прочитайте задание. Дайте один правильный ответ из предложенных вариантов.</w:t>
      </w:r>
    </w:p>
    <w:p w:rsidR="004369B3" w:rsidRPr="004825F0" w:rsidRDefault="004369B3" w:rsidP="007C7B96">
      <w:pPr>
        <w:pStyle w:val="af6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«История как гуманитарная наука». Внимательно прочитайте задание.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1.1. «Отцом истории» называют древнегреческого историка…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Гиппократа 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Птолемея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Страбона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Геродота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Фукидида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1.2. Русским историком, жившим в начале ХХ века, являлся…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В.О. Ключевский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М.М. Сперанский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1.3. Историзм – это…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второе значение понятия «история»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стремление к максимально точному отображению исторической действительности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одна из общественно-экономических формаций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один из научных подходов к истории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один из главных принципов исторического познания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1.4. Покровительницей истории в Древней Греции являлась муза…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Урания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Клио 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Калипсо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Терпсихора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Каллиопа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1.5. «Историю государства российского» написал историк…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Н.М. Карамзин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В.Н. Татищев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в) В.О. Ключевский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М.В. Ломоносов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С.М. Соловьёв 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1.6. Создателем Российской академии наук являлся…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а) Петр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б) Екатерина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г) Николай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д) Александр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II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1.7. Автором «Повести временных лет» считают монаха…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Алексия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Нестора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Макария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Гавриила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Сергия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1.8. Среди подходов к изучению истории отсутствует…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формационный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субъективистский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провиденциалистский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объективистский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цивилизационный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1.9. В наибольшей степени насыщенными информацией об историческом прошлом являются источники…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археологические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букинистические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вещественные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письменные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устные</w:t>
      </w:r>
    </w:p>
    <w:p w:rsidR="004369B3" w:rsidRPr="00193442" w:rsidRDefault="004369B3" w:rsidP="004369B3">
      <w:pPr>
        <w:pStyle w:val="af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3442">
        <w:rPr>
          <w:rFonts w:ascii="Times New Roman" w:hAnsi="Times New Roman" w:cs="Times New Roman"/>
          <w:b/>
          <w:sz w:val="24"/>
          <w:szCs w:val="24"/>
        </w:rPr>
        <w:t>Тема «Происхождение славян и образование Киевской Руси». Внимательно прочитайте задание. Дайте один правильный ответ из предложенных вариантов.</w:t>
      </w:r>
    </w:p>
    <w:p w:rsidR="004369B3" w:rsidRPr="00193442" w:rsidRDefault="004369B3" w:rsidP="004369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2.1. Киев располагался на территории племени…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словен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2.2. Одним из основоположников антинорманской теории основания государства у восточных славян являлся…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А.Л. Шлёцер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Н.М. Карамзин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М.В. Ломоносов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Г.Ф. Миллер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Г.З. Байер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2.3. Какое событие принято считать основанием древнерусского государства?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приход восточных славян на территорию Восточно-Европейской равнины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б) призвание варяжских князей восточными славянами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объединение Киева и Новгорода князем Олегом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поход войск князя Олега на Царьград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основание Киева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 xml:space="preserve">2.4. Основным занятием восточных славян в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VI</w:t>
      </w:r>
      <w:r w:rsidRPr="00193442">
        <w:rPr>
          <w:rFonts w:ascii="Times New Roman" w:hAnsi="Times New Roman" w:cs="Times New Roman"/>
          <w:sz w:val="24"/>
          <w:szCs w:val="24"/>
        </w:rPr>
        <w:t xml:space="preserve"> – </w:t>
      </w:r>
      <w:r w:rsidRPr="00193442">
        <w:rPr>
          <w:rFonts w:ascii="Times New Roman" w:hAnsi="Times New Roman" w:cs="Times New Roman"/>
          <w:sz w:val="24"/>
          <w:szCs w:val="24"/>
          <w:lang w:val="en-US"/>
        </w:rPr>
        <w:t>IX</w:t>
      </w:r>
      <w:r w:rsidRPr="00193442">
        <w:rPr>
          <w:rFonts w:ascii="Times New Roman" w:hAnsi="Times New Roman" w:cs="Times New Roman"/>
          <w:sz w:val="24"/>
          <w:szCs w:val="24"/>
        </w:rPr>
        <w:t xml:space="preserve"> вв. являлось…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загонная охота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бортничество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кочевое скотоводство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ирригационное земледелие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подсечно-огневое земледелие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2.5. Город Искоростень находился в земле племени…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словен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2.6. Какое из ниже перечисленных племен не являлось восточнославянским?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вятичи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поморяне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поляне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радимичи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древляне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2.7. Правителями какого из городов являлись до 882 года Аскольд и Дир?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Киев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Новгород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Смоленск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Искоростень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Константинополь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2.8. Новгород располагался на территории племени…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полян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словен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волынян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кривичей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древлян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2.9. Какой из богов не входил в славянский пантеон?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Стрибог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Тор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Сварог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Дажьбог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2.10. Капище – это…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погребальный обряд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блюдо славянской кухни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предмет одежды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сбор меда диких пчел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lastRenderedPageBreak/>
        <w:t>д) языческий храм древних славян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2.11. Как, согласно Норманнской теории, объясняется название государства – «Русь»?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это племя, из которого происходили варяги, призванные на Русь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от названия реки Рось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от имени первого русского князя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от названия славянского племени, жившего в районе Киева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от названия народа роксоланы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2.12. Тризна – это…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собрание старейшин племен для решения общих вопросов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вид верхней одежды славян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большой чан для медовухи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погребальный обряд у древних славян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особый тип холодного оружия у варягов и славян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2.13. Какой бог становится главным у славян в период перехода от общинного строя к государственному?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Сварог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Стрибог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Велес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Перун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Ярило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2.14. Как называли жрецов древних славян?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оракулы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брахманы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кудесники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халдеи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друиды</w:t>
      </w: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369B3" w:rsidRPr="00193442" w:rsidRDefault="004369B3" w:rsidP="004369B3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2.15. Какого князя считают основателем Древнерусского государства?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а) Рюрика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б) Олега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в) Игоря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г) Святослава</w:t>
      </w:r>
    </w:p>
    <w:p w:rsidR="004369B3" w:rsidRPr="00193442" w:rsidRDefault="004369B3" w:rsidP="004369B3">
      <w:pPr>
        <w:keepNext/>
        <w:keepLines/>
        <w:spacing w:after="0" w:line="240" w:lineRule="auto"/>
        <w:ind w:right="-57" w:firstLine="540"/>
        <w:rPr>
          <w:rFonts w:ascii="Times New Roman" w:hAnsi="Times New Roman" w:cs="Times New Roman"/>
          <w:sz w:val="24"/>
          <w:szCs w:val="24"/>
        </w:rPr>
      </w:pPr>
      <w:r w:rsidRPr="00193442">
        <w:rPr>
          <w:rFonts w:ascii="Times New Roman" w:hAnsi="Times New Roman" w:cs="Times New Roman"/>
          <w:sz w:val="24"/>
          <w:szCs w:val="24"/>
        </w:rPr>
        <w:t>д) Владимира</w:t>
      </w:r>
    </w:p>
    <w:p w:rsidR="004369B3" w:rsidRPr="00193442" w:rsidRDefault="004369B3" w:rsidP="004369B3">
      <w:pPr>
        <w:pStyle w:val="af3"/>
        <w:spacing w:before="0" w:beforeAutospacing="0" w:after="0" w:afterAutospacing="0"/>
        <w:ind w:firstLine="540"/>
      </w:pPr>
    </w:p>
    <w:p w:rsidR="004369B3" w:rsidRPr="00193442" w:rsidRDefault="004369B3" w:rsidP="004369B3">
      <w:pPr>
        <w:pStyle w:val="af3"/>
        <w:spacing w:before="0" w:beforeAutospacing="0" w:after="0" w:afterAutospacing="0"/>
        <w:ind w:firstLine="540"/>
      </w:pPr>
      <w:r w:rsidRPr="00193442">
        <w:t>2.16. Бортничество – это…</w:t>
      </w:r>
    </w:p>
    <w:p w:rsidR="004369B3" w:rsidRPr="00193442" w:rsidRDefault="004369B3" w:rsidP="004369B3">
      <w:pPr>
        <w:pStyle w:val="af3"/>
        <w:spacing w:before="0" w:beforeAutospacing="0" w:after="0" w:afterAutospacing="0"/>
        <w:ind w:firstLine="540"/>
      </w:pPr>
      <w:r w:rsidRPr="00193442">
        <w:t xml:space="preserve">а) добыча бобровых шкур </w:t>
      </w:r>
    </w:p>
    <w:p w:rsidR="004369B3" w:rsidRPr="00193442" w:rsidRDefault="004369B3" w:rsidP="004369B3">
      <w:pPr>
        <w:pStyle w:val="af3"/>
        <w:spacing w:before="0" w:beforeAutospacing="0" w:after="0" w:afterAutospacing="0"/>
        <w:ind w:firstLine="540"/>
      </w:pPr>
      <w:r w:rsidRPr="00193442">
        <w:t>б) сбор меда диких пчел</w:t>
      </w:r>
    </w:p>
    <w:p w:rsidR="004369B3" w:rsidRPr="00193442" w:rsidRDefault="004369B3" w:rsidP="004369B3">
      <w:pPr>
        <w:pStyle w:val="af3"/>
        <w:spacing w:before="0" w:beforeAutospacing="0" w:after="0" w:afterAutospacing="0"/>
        <w:ind w:firstLine="540"/>
      </w:pPr>
      <w:r w:rsidRPr="00193442">
        <w:t>в) постройка судов</w:t>
      </w:r>
    </w:p>
    <w:p w:rsidR="004369B3" w:rsidRPr="00193442" w:rsidRDefault="004369B3" w:rsidP="004369B3">
      <w:pPr>
        <w:pStyle w:val="af3"/>
        <w:spacing w:before="0" w:beforeAutospacing="0" w:after="0" w:afterAutospacing="0"/>
        <w:ind w:firstLine="540"/>
      </w:pPr>
      <w:r w:rsidRPr="00193442">
        <w:t>г) расчистка леса под пашню</w:t>
      </w:r>
    </w:p>
    <w:p w:rsidR="004369B3" w:rsidRPr="00193442" w:rsidRDefault="004369B3" w:rsidP="004369B3">
      <w:pPr>
        <w:pStyle w:val="af3"/>
        <w:spacing w:before="0" w:beforeAutospacing="0" w:after="0" w:afterAutospacing="0"/>
        <w:ind w:firstLine="540"/>
      </w:pPr>
      <w:r w:rsidRPr="00193442">
        <w:t xml:space="preserve">д) вид боевого единоборства </w:t>
      </w:r>
    </w:p>
    <w:p w:rsidR="004369B3" w:rsidRPr="00193442" w:rsidRDefault="004369B3" w:rsidP="004369B3">
      <w:pPr>
        <w:pStyle w:val="af3"/>
        <w:spacing w:before="0" w:beforeAutospacing="0" w:after="0" w:afterAutospacing="0"/>
        <w:ind w:firstLine="540"/>
      </w:pPr>
    </w:p>
    <w:p w:rsidR="007C7B96" w:rsidRDefault="007C7B96" w:rsidP="007C7B96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B96" w:rsidRDefault="007C7B96" w:rsidP="007C7B96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B96" w:rsidRDefault="007C7B96" w:rsidP="007C7B96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425A">
        <w:rPr>
          <w:rFonts w:ascii="Times New Roman" w:hAnsi="Times New Roman"/>
          <w:b/>
          <w:sz w:val="24"/>
          <w:szCs w:val="24"/>
        </w:rPr>
        <w:t>Вопросы к экзамену/зачёту</w:t>
      </w:r>
      <w:r>
        <w:rPr>
          <w:rFonts w:ascii="Times New Roman" w:hAnsi="Times New Roman"/>
          <w:b/>
          <w:sz w:val="24"/>
          <w:szCs w:val="24"/>
        </w:rPr>
        <w:t>/контрольной работе</w:t>
      </w:r>
    </w:p>
    <w:p w:rsidR="007C7B96" w:rsidRPr="004F425A" w:rsidRDefault="007C7B96" w:rsidP="007C7B96">
      <w:pPr>
        <w:pStyle w:val="ab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как наука. 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Периодизация Всемирной истории (версии и трактовки).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lastRenderedPageBreak/>
        <w:t>Периодизация Отечественной истории (версии и трактовки).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Основные события Отечественной истории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Древнего мира.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Средних веков.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Хронология основных исторических событий Всемирной истории периода раннего Нового времени.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Рюриковичей.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Династия Романовых.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Историческое событие и историческое явление с примерами.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«революция» с примерами.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«война» с примерами.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Общая характеристика понятия «реформа» с примерами. Виды реформ.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>Роль личности в истории.</w:t>
      </w:r>
    </w:p>
    <w:p w:rsidR="007C7B96" w:rsidRPr="007C7B96" w:rsidRDefault="007C7B96" w:rsidP="007C7B96">
      <w:pPr>
        <w:pStyle w:val="ab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7C7B96">
        <w:rPr>
          <w:rFonts w:ascii="Times New Roman" w:hAnsi="Times New Roman"/>
          <w:sz w:val="24"/>
          <w:szCs w:val="24"/>
        </w:rPr>
        <w:t xml:space="preserve">История отечественной культуры с </w:t>
      </w:r>
      <w:r w:rsidRPr="007C7B96">
        <w:rPr>
          <w:rFonts w:ascii="Times New Roman" w:hAnsi="Times New Roman"/>
          <w:sz w:val="24"/>
          <w:szCs w:val="24"/>
          <w:lang w:val="en-US"/>
        </w:rPr>
        <w:t>IX</w:t>
      </w:r>
      <w:r w:rsidRPr="007C7B96">
        <w:rPr>
          <w:rFonts w:ascii="Times New Roman" w:hAnsi="Times New Roman"/>
          <w:sz w:val="24"/>
          <w:szCs w:val="24"/>
        </w:rPr>
        <w:t xml:space="preserve"> по  </w:t>
      </w:r>
      <w:r w:rsidRPr="007C7B96">
        <w:rPr>
          <w:rFonts w:ascii="Times New Roman" w:hAnsi="Times New Roman"/>
          <w:sz w:val="24"/>
          <w:szCs w:val="24"/>
          <w:lang w:val="en-US"/>
        </w:rPr>
        <w:t>XVIII</w:t>
      </w:r>
      <w:r w:rsidRPr="007C7B96">
        <w:rPr>
          <w:rFonts w:ascii="Times New Roman" w:hAnsi="Times New Roman"/>
          <w:sz w:val="24"/>
          <w:szCs w:val="24"/>
        </w:rPr>
        <w:t xml:space="preserve"> века.</w:t>
      </w:r>
    </w:p>
    <w:p w:rsidR="007C7B96" w:rsidRPr="0000406B" w:rsidRDefault="007C7B96" w:rsidP="0000406B">
      <w:pPr>
        <w:spacing w:after="0" w:line="200" w:lineRule="atLeast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b/>
          <w:sz w:val="24"/>
          <w:szCs w:val="24"/>
          <w:lang w:eastAsia="zh-CN"/>
        </w:rPr>
        <w:t>4.3. Система оценивания</w:t>
      </w:r>
    </w:p>
    <w:p w:rsidR="007C7B96" w:rsidRPr="0000406B" w:rsidRDefault="007C7B96" w:rsidP="00004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7C7B96" w:rsidRPr="0000406B" w:rsidRDefault="007C7B96" w:rsidP="00004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Текущая работа студента включает:</w:t>
      </w:r>
    </w:p>
    <w:p w:rsidR="007C7B96" w:rsidRPr="0000406B" w:rsidRDefault="007C7B96" w:rsidP="00004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7C7B96" w:rsidRPr="0000406B" w:rsidRDefault="007C7B96" w:rsidP="000040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7C7B96" w:rsidRPr="0000406B" w:rsidRDefault="007C7B96" w:rsidP="000040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7C7B96" w:rsidRPr="0000406B" w:rsidRDefault="007C7B96" w:rsidP="0000406B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zh-CN"/>
        </w:rPr>
      </w:pP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>•</w:t>
      </w:r>
      <w:r w:rsidRPr="0000406B">
        <w:rPr>
          <w:rFonts w:ascii="Times New Roman" w:eastAsia="Times New Roman" w:hAnsi="Times New Roman"/>
          <w:sz w:val="24"/>
          <w:szCs w:val="24"/>
          <w:lang w:eastAsia="zh-CN"/>
        </w:rPr>
        <w:tab/>
        <w:t>подготовку к аттестации по дисциплине</w:t>
      </w:r>
    </w:p>
    <w:p w:rsidR="007C7B96" w:rsidRPr="007C7B96" w:rsidRDefault="007C7B96" w:rsidP="0000406B">
      <w:pPr>
        <w:pStyle w:val="ab"/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C7B96" w:rsidRPr="0000406B" w:rsidRDefault="007C7B96" w:rsidP="0000406B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00406B">
        <w:rPr>
          <w:rFonts w:ascii="Times New Roman" w:eastAsia="Times New Roman" w:hAnsi="Times New Roman"/>
          <w:sz w:val="24"/>
          <w:szCs w:val="24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7C7B96" w:rsidRPr="007C7B96" w:rsidRDefault="007C7B96" w:rsidP="008D22FE">
      <w:pPr>
        <w:pStyle w:val="ab"/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7C7B96" w:rsidRPr="004F1D72" w:rsidTr="007C7B96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Качественная оценка индивидуальных образовательных достижений</w:t>
            </w:r>
          </w:p>
        </w:tc>
      </w:tr>
      <w:tr w:rsidR="007C7B96" w:rsidRPr="004F1D72" w:rsidTr="007C7B96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вербальный аналог</w:t>
            </w:r>
          </w:p>
        </w:tc>
      </w:tr>
      <w:tr w:rsidR="007C7B96" w:rsidRPr="004F1D72" w:rsidTr="007C7B96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отлично</w:t>
            </w:r>
          </w:p>
        </w:tc>
      </w:tr>
      <w:tr w:rsidR="007C7B96" w:rsidRPr="004F1D72" w:rsidTr="007C7B9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80 ÷ 89</w:t>
            </w:r>
          </w:p>
        </w:tc>
        <w:tc>
          <w:tcPr>
            <w:tcW w:w="2318" w:type="dxa"/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3" w:type="dxa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хорошо</w:t>
            </w:r>
          </w:p>
        </w:tc>
      </w:tr>
      <w:tr w:rsidR="007C7B96" w:rsidRPr="004F1D72" w:rsidTr="007C7B9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70 ÷ 79</w:t>
            </w:r>
          </w:p>
        </w:tc>
        <w:tc>
          <w:tcPr>
            <w:tcW w:w="2318" w:type="dxa"/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3" w:type="dxa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</w:tr>
      <w:tr w:rsidR="007C7B96" w:rsidRPr="004F1D72" w:rsidTr="007C7B96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3" w:type="dxa"/>
          </w:tcPr>
          <w:p w:rsidR="007C7B96" w:rsidRPr="004F1D72" w:rsidRDefault="007C7B96" w:rsidP="007C7B9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1D72">
              <w:rPr>
                <w:rFonts w:ascii="Times New Roman" w:eastAsia="Times New Roman" w:hAnsi="Times New Roman" w:cs="Times New Roman"/>
                <w:sz w:val="24"/>
                <w:szCs w:val="24"/>
              </w:rPr>
              <w:t>не удовлетворительно</w:t>
            </w:r>
          </w:p>
        </w:tc>
      </w:tr>
    </w:tbl>
    <w:p w:rsidR="007C7B96" w:rsidRPr="008D22FE" w:rsidRDefault="007C7B96" w:rsidP="008D22F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7B96" w:rsidRPr="008D22FE" w:rsidRDefault="007C7B96" w:rsidP="008D22FE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8D22FE">
        <w:rPr>
          <w:rFonts w:ascii="Times New Roman" w:hAnsi="Times New Roman"/>
          <w:sz w:val="24"/>
          <w:szCs w:val="24"/>
        </w:rPr>
        <w:t>За теоретический устный ответ предполагается следующая система оценивания.</w:t>
      </w:r>
    </w:p>
    <w:p w:rsidR="007C7B96" w:rsidRPr="007C7B96" w:rsidRDefault="007C7B96" w:rsidP="0000406B">
      <w:pPr>
        <w:pStyle w:val="ab"/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  <w:r w:rsidRPr="007C7B96">
        <w:rPr>
          <w:rFonts w:ascii="Times New Roman" w:eastAsia="Times New Roman" w:hAnsi="Times New Roman"/>
          <w:b/>
          <w:sz w:val="24"/>
          <w:szCs w:val="24"/>
        </w:rPr>
        <w:t>Критерии оценивания:</w:t>
      </w:r>
    </w:p>
    <w:p w:rsidR="007C7B96" w:rsidRPr="00CF33E4" w:rsidRDefault="007C7B96" w:rsidP="008D22FE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"OТЛИЧНО</w:t>
      </w:r>
      <w:r w:rsidRPr="00CF33E4">
        <w:t xml:space="preserve">"ставится за исчерпывающий, точный ответ, демонстрирующий хорошее знание материала, умение использовать теорию для аргументации и самостоятельных выводов; свободное владение терминологией; умение излагать материал последовательно, делать необходимые обобщения и выводы. </w:t>
      </w:r>
    </w:p>
    <w:p w:rsidR="007C7B96" w:rsidRPr="00CF33E4" w:rsidRDefault="007C7B96" w:rsidP="008D22FE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"ХОРОШО</w:t>
      </w:r>
      <w:r w:rsidRPr="00CF33E4">
        <w:t xml:space="preserve">"ставится за ответ, обнаруживающий хорошее знание и понимание программного материала, умение анализировать его, приводя необходимые примеры; умение излагать материал последовательно и грамотно. В ответе может быть недостаточно полно развернута аргументация, возможны </w:t>
      </w:r>
      <w:r w:rsidRPr="00CF33E4">
        <w:lastRenderedPageBreak/>
        <w:t>отдельные недостатки в формулировке выводов; допускаются отдельные погрешности в  речевом оформлении высказываний. </w:t>
      </w:r>
    </w:p>
    <w:p w:rsidR="007C7B96" w:rsidRPr="00CF33E4" w:rsidRDefault="007C7B96" w:rsidP="008D22FE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"УДОВЛЕТВОРИТЕЛЬНО</w:t>
      </w:r>
      <w:r w:rsidRPr="00CF33E4">
        <w:t>"ставится за ответ, в котором материал раскрыт в основном правильно, но схематично или недостаточно полно, с отклонениями от последовательности изложения. Нет полноценных обобщений и выводов; допущены ошибки в речевом оформлении высказывания. </w:t>
      </w:r>
    </w:p>
    <w:p w:rsidR="007C7B96" w:rsidRPr="00CF33E4" w:rsidRDefault="007C7B96" w:rsidP="008D22FE">
      <w:pPr>
        <w:pStyle w:val="af3"/>
        <w:shd w:val="clear" w:color="auto" w:fill="FFFFFF"/>
        <w:spacing w:before="0" w:beforeAutospacing="0" w:after="0" w:afterAutospacing="0"/>
        <w:ind w:left="720" w:firstLine="709"/>
        <w:jc w:val="both"/>
      </w:pPr>
      <w:r w:rsidRPr="00CF33E4">
        <w:rPr>
          <w:b/>
        </w:rPr>
        <w:t>Оценка "НЕУДОВЛЕТВОРИТЕЛЬНО</w:t>
      </w:r>
      <w:r w:rsidRPr="00CF33E4">
        <w:t xml:space="preserve">"ставится, если ответ обнаруживает незнание материала и неумение его анализировать, если анализ подменяется пересказом; в ответе отсутствуют необходимые примеры; нарушена логика в изложении материала, нет необходимых обобщений и выводов; </w:t>
      </w:r>
    </w:p>
    <w:p w:rsidR="007C7B96" w:rsidRDefault="007C7B96" w:rsidP="008D22FE">
      <w:pPr>
        <w:pStyle w:val="ab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</w:pPr>
    </w:p>
    <w:p w:rsidR="003E0427" w:rsidRDefault="003E0427" w:rsidP="008D22FE">
      <w:pPr>
        <w:spacing w:after="0"/>
        <w:ind w:firstLine="709"/>
      </w:pPr>
    </w:p>
    <w:sectPr w:rsidR="003E0427" w:rsidSect="000119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7156" w:rsidRDefault="00997156" w:rsidP="00011900">
      <w:pPr>
        <w:spacing w:after="0" w:line="240" w:lineRule="auto"/>
      </w:pPr>
      <w:r>
        <w:separator/>
      </w:r>
    </w:p>
  </w:endnote>
  <w:endnote w:type="continuationSeparator" w:id="1">
    <w:p w:rsidR="00997156" w:rsidRDefault="00997156" w:rsidP="000119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30" w:rsidRDefault="00B87221" w:rsidP="00836635">
    <w:pPr>
      <w:pStyle w:val="a9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 w:rsidR="001B4330"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1B4330" w:rsidRDefault="001B4330" w:rsidP="00836635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869402"/>
      <w:docPartObj>
        <w:docPartGallery w:val="Page Numbers (Bottom of Page)"/>
        <w:docPartUnique/>
      </w:docPartObj>
    </w:sdtPr>
    <w:sdtContent>
      <w:p w:rsidR="001B4330" w:rsidRDefault="00B87221">
        <w:pPr>
          <w:pStyle w:val="a9"/>
          <w:jc w:val="right"/>
        </w:pPr>
        <w:r>
          <w:fldChar w:fldCharType="begin"/>
        </w:r>
        <w:r w:rsidR="001B4330">
          <w:instrText xml:space="preserve"> PAGE   \* MERGEFORMAT </w:instrText>
        </w:r>
        <w:r>
          <w:fldChar w:fldCharType="separate"/>
        </w:r>
        <w:r w:rsidR="009F0260">
          <w:rPr>
            <w:noProof/>
          </w:rPr>
          <w:t>29</w:t>
        </w:r>
        <w:r>
          <w:rPr>
            <w:noProof/>
          </w:rPr>
          <w:fldChar w:fldCharType="end"/>
        </w:r>
      </w:p>
    </w:sdtContent>
  </w:sdt>
  <w:p w:rsidR="001B4330" w:rsidRDefault="001B4330" w:rsidP="00836635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7156" w:rsidRDefault="00997156" w:rsidP="00011900">
      <w:pPr>
        <w:spacing w:after="0" w:line="240" w:lineRule="auto"/>
      </w:pPr>
      <w:r>
        <w:separator/>
      </w:r>
    </w:p>
  </w:footnote>
  <w:footnote w:type="continuationSeparator" w:id="1">
    <w:p w:rsidR="00997156" w:rsidRDefault="00997156" w:rsidP="000119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4330" w:rsidRPr="00645751" w:rsidRDefault="001B4330" w:rsidP="0083663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C476E"/>
    <w:multiLevelType w:val="hybridMultilevel"/>
    <w:tmpl w:val="970E921A"/>
    <w:lvl w:ilvl="0" w:tplc="56D21D6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B7B0401"/>
    <w:multiLevelType w:val="hybridMultilevel"/>
    <w:tmpl w:val="99804F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A227E8"/>
    <w:multiLevelType w:val="hybridMultilevel"/>
    <w:tmpl w:val="CAF844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143ADF"/>
    <w:multiLevelType w:val="hybridMultilevel"/>
    <w:tmpl w:val="31E82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B52EA5"/>
    <w:multiLevelType w:val="hybridMultilevel"/>
    <w:tmpl w:val="28EEBD42"/>
    <w:lvl w:ilvl="0" w:tplc="6786F240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E7E6E47"/>
    <w:multiLevelType w:val="hybridMultilevel"/>
    <w:tmpl w:val="BBF88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0671C"/>
    <w:multiLevelType w:val="hybridMultilevel"/>
    <w:tmpl w:val="4FE0AFE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41A2A42"/>
    <w:multiLevelType w:val="hybridMultilevel"/>
    <w:tmpl w:val="DF7E755E"/>
    <w:lvl w:ilvl="0" w:tplc="FFFFFFFF">
      <w:start w:val="1"/>
      <w:numFmt w:val="decimal"/>
      <w:pStyle w:val="1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5AA41A59"/>
    <w:multiLevelType w:val="hybridMultilevel"/>
    <w:tmpl w:val="D410E70C"/>
    <w:lvl w:ilvl="0" w:tplc="65004F8A">
      <w:start w:val="1"/>
      <w:numFmt w:val="decimal"/>
      <w:lvlText w:val="%1."/>
      <w:lvlJc w:val="left"/>
      <w:pPr>
        <w:ind w:left="945" w:hanging="945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885B5C"/>
    <w:multiLevelType w:val="hybridMultilevel"/>
    <w:tmpl w:val="5B6CC708"/>
    <w:lvl w:ilvl="0" w:tplc="2D50D6D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BC4D6E"/>
    <w:multiLevelType w:val="singleLevel"/>
    <w:tmpl w:val="04190001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724B735B"/>
    <w:multiLevelType w:val="hybridMultilevel"/>
    <w:tmpl w:val="496AFA7E"/>
    <w:lvl w:ilvl="0" w:tplc="27EE46B6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48B5518"/>
    <w:multiLevelType w:val="multilevel"/>
    <w:tmpl w:val="9ABC96C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7E0B5017"/>
    <w:multiLevelType w:val="hybridMultilevel"/>
    <w:tmpl w:val="FC68C6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BA5CBC"/>
    <w:multiLevelType w:val="multilevel"/>
    <w:tmpl w:val="DA28C5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11"/>
  </w:num>
  <w:num w:numId="2">
    <w:abstractNumId w:va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</w:num>
  <w:num w:numId="5">
    <w:abstractNumId w:val="5"/>
  </w:num>
  <w:num w:numId="6">
    <w:abstractNumId w:val="1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5"/>
  </w:num>
  <w:num w:numId="11">
    <w:abstractNumId w:val="3"/>
  </w:num>
  <w:num w:numId="12">
    <w:abstractNumId w:val="2"/>
  </w:num>
  <w:num w:numId="13">
    <w:abstractNumId w:val="0"/>
  </w:num>
  <w:num w:numId="14">
    <w:abstractNumId w:val="12"/>
  </w:num>
  <w:num w:numId="15">
    <w:abstractNumId w:val="13"/>
  </w:num>
  <w:num w:numId="16">
    <w:abstractNumId w:val="4"/>
  </w:num>
  <w:num w:numId="17">
    <w:abstractNumId w:val="7"/>
  </w:num>
  <w:num w:numId="18">
    <w:abstractNumId w:val="14"/>
  </w:num>
  <w:num w:numId="19">
    <w:abstractNumId w:val="6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77108"/>
    <w:rsid w:val="0000406B"/>
    <w:rsid w:val="00011900"/>
    <w:rsid w:val="0005177A"/>
    <w:rsid w:val="0006429D"/>
    <w:rsid w:val="000A3693"/>
    <w:rsid w:val="000C424A"/>
    <w:rsid w:val="000F545E"/>
    <w:rsid w:val="00182005"/>
    <w:rsid w:val="00190363"/>
    <w:rsid w:val="00194BDB"/>
    <w:rsid w:val="001A0F1A"/>
    <w:rsid w:val="001B242D"/>
    <w:rsid w:val="001B4330"/>
    <w:rsid w:val="001C696C"/>
    <w:rsid w:val="001F2B6D"/>
    <w:rsid w:val="0021629C"/>
    <w:rsid w:val="00221784"/>
    <w:rsid w:val="00230B43"/>
    <w:rsid w:val="002C72BA"/>
    <w:rsid w:val="00321232"/>
    <w:rsid w:val="003E0427"/>
    <w:rsid w:val="003E0A85"/>
    <w:rsid w:val="004162BE"/>
    <w:rsid w:val="00430590"/>
    <w:rsid w:val="004369B3"/>
    <w:rsid w:val="00465B2B"/>
    <w:rsid w:val="00470D54"/>
    <w:rsid w:val="004B4639"/>
    <w:rsid w:val="004D643D"/>
    <w:rsid w:val="004F6195"/>
    <w:rsid w:val="00502DF8"/>
    <w:rsid w:val="00513F47"/>
    <w:rsid w:val="005262B3"/>
    <w:rsid w:val="005314C2"/>
    <w:rsid w:val="00541511"/>
    <w:rsid w:val="00662831"/>
    <w:rsid w:val="00667E7D"/>
    <w:rsid w:val="007420E2"/>
    <w:rsid w:val="00756C16"/>
    <w:rsid w:val="007572EA"/>
    <w:rsid w:val="00777108"/>
    <w:rsid w:val="0078732E"/>
    <w:rsid w:val="007C7B96"/>
    <w:rsid w:val="007E5E24"/>
    <w:rsid w:val="00823BB0"/>
    <w:rsid w:val="00836635"/>
    <w:rsid w:val="00897531"/>
    <w:rsid w:val="008C006E"/>
    <w:rsid w:val="008D22FE"/>
    <w:rsid w:val="009239F8"/>
    <w:rsid w:val="009511E6"/>
    <w:rsid w:val="00997156"/>
    <w:rsid w:val="009C57E7"/>
    <w:rsid w:val="009D3DAB"/>
    <w:rsid w:val="009F0260"/>
    <w:rsid w:val="00A0195A"/>
    <w:rsid w:val="00AB06E5"/>
    <w:rsid w:val="00AB3D26"/>
    <w:rsid w:val="00AF76EF"/>
    <w:rsid w:val="00B728A9"/>
    <w:rsid w:val="00B87221"/>
    <w:rsid w:val="00BA5BCA"/>
    <w:rsid w:val="00BF1F40"/>
    <w:rsid w:val="00C60F7A"/>
    <w:rsid w:val="00CC48BB"/>
    <w:rsid w:val="00CD44B1"/>
    <w:rsid w:val="00D21E4E"/>
    <w:rsid w:val="00E15F8B"/>
    <w:rsid w:val="00EB3928"/>
    <w:rsid w:val="00EE427A"/>
    <w:rsid w:val="00EF2C66"/>
    <w:rsid w:val="00F05D71"/>
    <w:rsid w:val="00F1037F"/>
    <w:rsid w:val="00F149D3"/>
    <w:rsid w:val="00F32139"/>
    <w:rsid w:val="00FA0DE9"/>
    <w:rsid w:val="00FA3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2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11900"/>
  </w:style>
  <w:style w:type="paragraph" w:styleId="10">
    <w:name w:val="heading 1"/>
    <w:basedOn w:val="a0"/>
    <w:next w:val="a0"/>
    <w:link w:val="11"/>
    <w:qFormat/>
    <w:rsid w:val="00777108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unhideWhenUsed/>
    <w:qFormat/>
    <w:rsid w:val="0077710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nhideWhenUsed/>
    <w:qFormat/>
    <w:rsid w:val="007771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0"/>
    <w:next w:val="a0"/>
    <w:link w:val="40"/>
    <w:uiPriority w:val="9"/>
    <w:unhideWhenUsed/>
    <w:qFormat/>
    <w:rsid w:val="0077710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0"/>
    <w:next w:val="a0"/>
    <w:link w:val="50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777108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7">
    <w:name w:val="heading 7"/>
    <w:basedOn w:val="a0"/>
    <w:next w:val="a0"/>
    <w:link w:val="70"/>
    <w:uiPriority w:val="99"/>
    <w:qFormat/>
    <w:rsid w:val="00777108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0"/>
    <w:next w:val="a0"/>
    <w:link w:val="80"/>
    <w:uiPriority w:val="99"/>
    <w:unhideWhenUsed/>
    <w:qFormat/>
    <w:rsid w:val="0077710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77710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rsid w:val="0077710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rsid w:val="0077710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1"/>
    <w:link w:val="4"/>
    <w:uiPriority w:val="9"/>
    <w:rsid w:val="0077710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1"/>
    <w:link w:val="5"/>
    <w:rsid w:val="00777108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7771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70">
    <w:name w:val="Заголовок 7 Знак"/>
    <w:basedOn w:val="a1"/>
    <w:link w:val="7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1"/>
    <w:link w:val="8"/>
    <w:uiPriority w:val="99"/>
    <w:rsid w:val="0077710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styleId="a4">
    <w:name w:val="Table Grid"/>
    <w:basedOn w:val="a2"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0"/>
    <w:link w:val="a6"/>
    <w:uiPriority w:val="99"/>
    <w:rsid w:val="0077710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0"/>
    <w:uiPriority w:val="99"/>
    <w:rsid w:val="00777108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7">
    <w:name w:val="header"/>
    <w:aliases w:val="Верхний колонтитул первой страницы"/>
    <w:basedOn w:val="a0"/>
    <w:link w:val="a8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Верхний колонтитул Знак"/>
    <w:aliases w:val="Верхний колонтитул первой страницы Знак"/>
    <w:basedOn w:val="a1"/>
    <w:link w:val="a7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footer"/>
    <w:basedOn w:val="a0"/>
    <w:link w:val="aa"/>
    <w:uiPriority w:val="99"/>
    <w:rsid w:val="0077710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1"/>
    <w:link w:val="a9"/>
    <w:uiPriority w:val="99"/>
    <w:rsid w:val="00777108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uiPriority w:val="34"/>
    <w:qFormat/>
    <w:rsid w:val="0077710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c">
    <w:name w:val="Основной текст_"/>
    <w:link w:val="13"/>
    <w:rsid w:val="00777108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0"/>
    <w:link w:val="ac"/>
    <w:rsid w:val="00777108"/>
    <w:pPr>
      <w:shd w:val="clear" w:color="auto" w:fill="FFFFFF"/>
      <w:spacing w:after="0" w:line="250" w:lineRule="exact"/>
      <w:ind w:hanging="740"/>
    </w:pPr>
    <w:rPr>
      <w:sz w:val="23"/>
      <w:szCs w:val="23"/>
    </w:rPr>
  </w:style>
  <w:style w:type="paragraph" w:styleId="ad">
    <w:name w:val="Title"/>
    <w:basedOn w:val="a0"/>
    <w:link w:val="ae"/>
    <w:uiPriority w:val="99"/>
    <w:qFormat/>
    <w:rsid w:val="0077710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ae">
    <w:name w:val="Название Знак"/>
    <w:basedOn w:val="a1"/>
    <w:link w:val="ad"/>
    <w:uiPriority w:val="99"/>
    <w:rsid w:val="00777108"/>
    <w:rPr>
      <w:rFonts w:ascii="Times New Roman" w:eastAsia="Times New Roman" w:hAnsi="Times New Roman" w:cs="Times New Roman"/>
      <w:b/>
      <w:bCs/>
      <w:sz w:val="28"/>
      <w:szCs w:val="20"/>
    </w:rPr>
  </w:style>
  <w:style w:type="paragraph" w:styleId="31">
    <w:name w:val="Body Text 3"/>
    <w:basedOn w:val="a0"/>
    <w:link w:val="32"/>
    <w:uiPriority w:val="99"/>
    <w:rsid w:val="00777108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1"/>
    <w:link w:val="31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customStyle="1" w:styleId="af">
    <w:name w:val="......."/>
    <w:basedOn w:val="a0"/>
    <w:next w:val="a0"/>
    <w:uiPriority w:val="99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77710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customStyle="1" w:styleId="14">
    <w:name w:val="заголовок 1"/>
    <w:basedOn w:val="a0"/>
    <w:next w:val="a0"/>
    <w:uiPriority w:val="99"/>
    <w:rsid w:val="00777108"/>
    <w:pPr>
      <w:keepNext/>
      <w:autoSpaceDE w:val="0"/>
      <w:autoSpaceDN w:val="0"/>
      <w:spacing w:after="0" w:line="240" w:lineRule="auto"/>
      <w:jc w:val="center"/>
      <w:outlineLvl w:val="0"/>
    </w:pPr>
    <w:rPr>
      <w:rFonts w:ascii="Calibri" w:eastAsia="Times New Roman" w:hAnsi="Calibri" w:cs="Times New Roman"/>
      <w:sz w:val="28"/>
      <w:szCs w:val="28"/>
    </w:rPr>
  </w:style>
  <w:style w:type="paragraph" w:styleId="af0">
    <w:name w:val="Subtitle"/>
    <w:basedOn w:val="a0"/>
    <w:link w:val="af1"/>
    <w:uiPriority w:val="99"/>
    <w:qFormat/>
    <w:rsid w:val="00777108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1">
    <w:name w:val="Подзаголовок Знак"/>
    <w:basedOn w:val="a1"/>
    <w:link w:val="af0"/>
    <w:uiPriority w:val="99"/>
    <w:rsid w:val="00777108"/>
    <w:rPr>
      <w:rFonts w:ascii="Times New Roman" w:eastAsia="Times New Roman" w:hAnsi="Times New Roman" w:cs="Times New Roman"/>
      <w:sz w:val="24"/>
      <w:szCs w:val="20"/>
    </w:rPr>
  </w:style>
  <w:style w:type="character" w:styleId="af2">
    <w:name w:val="Hyperlink"/>
    <w:unhideWhenUsed/>
    <w:rsid w:val="00777108"/>
    <w:rPr>
      <w:color w:val="0000FF"/>
      <w:u w:val="single"/>
    </w:rPr>
  </w:style>
  <w:style w:type="paragraph" w:styleId="af3">
    <w:name w:val="Normal (Web)"/>
    <w:basedOn w:val="a0"/>
    <w:uiPriority w:val="99"/>
    <w:unhideWhenUsed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1"/>
    <w:uiPriority w:val="22"/>
    <w:qFormat/>
    <w:rsid w:val="00777108"/>
    <w:rPr>
      <w:b/>
      <w:bCs/>
    </w:rPr>
  </w:style>
  <w:style w:type="character" w:customStyle="1" w:styleId="apple-converted-space">
    <w:name w:val="apple-converted-space"/>
    <w:basedOn w:val="a1"/>
    <w:rsid w:val="00777108"/>
  </w:style>
  <w:style w:type="character" w:styleId="af5">
    <w:name w:val="Emphasis"/>
    <w:basedOn w:val="a1"/>
    <w:uiPriority w:val="20"/>
    <w:qFormat/>
    <w:rsid w:val="00777108"/>
    <w:rPr>
      <w:i/>
      <w:iCs/>
    </w:rPr>
  </w:style>
  <w:style w:type="character" w:customStyle="1" w:styleId="articleseparator">
    <w:name w:val="article_separator"/>
    <w:basedOn w:val="a1"/>
    <w:rsid w:val="00777108"/>
  </w:style>
  <w:style w:type="paragraph" w:styleId="af6">
    <w:name w:val="No Spacing"/>
    <w:uiPriority w:val="1"/>
    <w:qFormat/>
    <w:rsid w:val="00777108"/>
    <w:pPr>
      <w:spacing w:after="0" w:line="240" w:lineRule="auto"/>
    </w:pPr>
    <w:rPr>
      <w:rFonts w:eastAsiaTheme="minorHAnsi"/>
      <w:lang w:eastAsia="en-US"/>
    </w:rPr>
  </w:style>
  <w:style w:type="character" w:customStyle="1" w:styleId="81">
    <w:name w:val="Основной текст (8)_"/>
    <w:basedOn w:val="a1"/>
    <w:link w:val="810"/>
    <w:uiPriority w:val="99"/>
    <w:locked/>
    <w:rsid w:val="00777108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810">
    <w:name w:val="Основной текст (8)1"/>
    <w:basedOn w:val="a0"/>
    <w:link w:val="81"/>
    <w:uiPriority w:val="99"/>
    <w:rsid w:val="00777108"/>
    <w:pPr>
      <w:shd w:val="clear" w:color="auto" w:fill="FFFFFF"/>
      <w:spacing w:before="360" w:after="0" w:line="262" w:lineRule="exact"/>
      <w:ind w:hanging="340"/>
      <w:jc w:val="both"/>
    </w:pPr>
    <w:rPr>
      <w:rFonts w:ascii="Times New Roman" w:hAnsi="Times New Roman" w:cs="Times New Roman"/>
      <w:b/>
      <w:bCs/>
      <w:sz w:val="23"/>
      <w:szCs w:val="23"/>
    </w:rPr>
  </w:style>
  <w:style w:type="character" w:customStyle="1" w:styleId="apple-style-span">
    <w:name w:val="apple-style-span"/>
    <w:basedOn w:val="a1"/>
    <w:rsid w:val="00777108"/>
  </w:style>
  <w:style w:type="character" w:customStyle="1" w:styleId="83">
    <w:name w:val="Основной текст (8)3"/>
    <w:basedOn w:val="81"/>
    <w:uiPriority w:val="99"/>
    <w:rsid w:val="00777108"/>
    <w:rPr>
      <w:rFonts w:ascii="Times New Roman" w:hAnsi="Times New Roman" w:cs="Times New Roman"/>
      <w:b/>
      <w:bCs/>
      <w:spacing w:val="0"/>
      <w:sz w:val="23"/>
      <w:szCs w:val="23"/>
      <w:shd w:val="clear" w:color="auto" w:fill="FFFFFF"/>
    </w:rPr>
  </w:style>
  <w:style w:type="paragraph" w:styleId="15">
    <w:name w:val="toc 1"/>
    <w:basedOn w:val="a0"/>
    <w:next w:val="a0"/>
    <w:autoRedefine/>
    <w:uiPriority w:val="39"/>
    <w:unhideWhenUsed/>
    <w:qFormat/>
    <w:rsid w:val="00777108"/>
    <w:pPr>
      <w:spacing w:before="360" w:after="0"/>
    </w:pPr>
    <w:rPr>
      <w:rFonts w:ascii="Arial" w:eastAsia="Times New Roman" w:hAnsi="Arial" w:cs="Arial"/>
      <w:b/>
      <w:bCs/>
      <w:caps/>
      <w:sz w:val="24"/>
      <w:szCs w:val="24"/>
    </w:rPr>
  </w:style>
  <w:style w:type="paragraph" w:styleId="af7">
    <w:name w:val="Balloon Text"/>
    <w:basedOn w:val="a0"/>
    <w:link w:val="af8"/>
    <w:uiPriority w:val="99"/>
    <w:unhideWhenUsed/>
    <w:rsid w:val="00777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rsid w:val="00777108"/>
    <w:rPr>
      <w:rFonts w:ascii="Tahoma" w:hAnsi="Tahoma" w:cs="Tahoma"/>
      <w:sz w:val="16"/>
      <w:szCs w:val="16"/>
    </w:rPr>
  </w:style>
  <w:style w:type="paragraph" w:styleId="21">
    <w:name w:val="Body Text 2"/>
    <w:basedOn w:val="a0"/>
    <w:link w:val="22"/>
    <w:uiPriority w:val="99"/>
    <w:unhideWhenUsed/>
    <w:rsid w:val="00777108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777108"/>
  </w:style>
  <w:style w:type="character" w:styleId="af9">
    <w:name w:val="page number"/>
    <w:basedOn w:val="a1"/>
    <w:rsid w:val="00777108"/>
  </w:style>
  <w:style w:type="paragraph" w:customStyle="1" w:styleId="16">
    <w:name w:val="Знак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a">
    <w:name w:val="Стиль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0"/>
    <w:link w:val="34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4">
    <w:name w:val="Основной текст с отступом 3 Знак"/>
    <w:basedOn w:val="a1"/>
    <w:link w:val="33"/>
    <w:uiPriority w:val="99"/>
    <w:rsid w:val="00777108"/>
    <w:rPr>
      <w:rFonts w:ascii="Times New Roman" w:eastAsia="Times New Roman" w:hAnsi="Times New Roman" w:cs="Times New Roman"/>
      <w:sz w:val="16"/>
      <w:szCs w:val="16"/>
    </w:rPr>
  </w:style>
  <w:style w:type="paragraph" w:styleId="afb">
    <w:name w:val="Body Text Indent"/>
    <w:basedOn w:val="a0"/>
    <w:link w:val="afc"/>
    <w:uiPriority w:val="99"/>
    <w:rsid w:val="0077710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c">
    <w:name w:val="Основной текст с отступом Знак"/>
    <w:basedOn w:val="a1"/>
    <w:link w:val="afb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17">
    <w:name w:val="Обычный1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23">
    <w:name w:val="Body Text Indent 2"/>
    <w:basedOn w:val="a0"/>
    <w:link w:val="24"/>
    <w:uiPriority w:val="99"/>
    <w:rsid w:val="00777108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4">
    <w:name w:val="Основной текст с отступом 2 Знак"/>
    <w:basedOn w:val="a1"/>
    <w:link w:val="2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customStyle="1" w:styleId="afd">
    <w:name w:val="+Заголовок"/>
    <w:basedOn w:val="a0"/>
    <w:uiPriority w:val="99"/>
    <w:rsid w:val="00777108"/>
    <w:pPr>
      <w:spacing w:after="0" w:line="240" w:lineRule="auto"/>
      <w:jc w:val="center"/>
    </w:pPr>
    <w:rPr>
      <w:rFonts w:ascii="Tahoma" w:eastAsia="Times New Roman" w:hAnsi="Tahoma" w:cs="Tahoma"/>
      <w:b/>
      <w:caps/>
      <w:szCs w:val="24"/>
    </w:rPr>
  </w:style>
  <w:style w:type="paragraph" w:customStyle="1" w:styleId="a">
    <w:name w:val="+нумерованный"/>
    <w:basedOn w:val="a0"/>
    <w:uiPriority w:val="99"/>
    <w:rsid w:val="00777108"/>
    <w:pPr>
      <w:numPr>
        <w:numId w:val="1"/>
      </w:numPr>
      <w:spacing w:after="0" w:line="240" w:lineRule="auto"/>
      <w:jc w:val="both"/>
    </w:pPr>
    <w:rPr>
      <w:rFonts w:ascii="Tahoma" w:eastAsia="Times New Roman" w:hAnsi="Tahoma" w:cs="Tahoma"/>
      <w:sz w:val="24"/>
      <w:szCs w:val="24"/>
    </w:rPr>
  </w:style>
  <w:style w:type="paragraph" w:customStyle="1" w:styleId="25">
    <w:name w:val="Обычный2"/>
    <w:uiPriority w:val="99"/>
    <w:rsid w:val="00777108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1">
    <w:name w:val="!!!Нумерованный1!!!"/>
    <w:basedOn w:val="17"/>
    <w:uiPriority w:val="99"/>
    <w:rsid w:val="00777108"/>
    <w:pPr>
      <w:numPr>
        <w:numId w:val="2"/>
      </w:numPr>
      <w:snapToGrid/>
      <w:spacing w:line="240" w:lineRule="auto"/>
      <w:jc w:val="both"/>
    </w:pPr>
    <w:rPr>
      <w:snapToGrid w:val="0"/>
    </w:rPr>
  </w:style>
  <w:style w:type="character" w:customStyle="1" w:styleId="FontStyle42">
    <w:name w:val="Font Style42"/>
    <w:rsid w:val="00777108"/>
    <w:rPr>
      <w:rFonts w:ascii="Times New Roman" w:hAnsi="Times New Roman" w:cs="Times New Roman"/>
      <w:sz w:val="26"/>
      <w:szCs w:val="26"/>
    </w:rPr>
  </w:style>
  <w:style w:type="character" w:customStyle="1" w:styleId="FontStyle45">
    <w:name w:val="Font Style45"/>
    <w:uiPriority w:val="99"/>
    <w:rsid w:val="00777108"/>
    <w:rPr>
      <w:rFonts w:ascii="Times New Roman" w:hAnsi="Times New Roman" w:cs="Times New Roman"/>
      <w:b/>
      <w:bCs/>
      <w:sz w:val="26"/>
      <w:szCs w:val="26"/>
    </w:rPr>
  </w:style>
  <w:style w:type="paragraph" w:customStyle="1" w:styleId="210">
    <w:name w:val="Основной текст с отступом 21"/>
    <w:basedOn w:val="a0"/>
    <w:uiPriority w:val="99"/>
    <w:rsid w:val="00777108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5">
    <w:name w:val="toc 3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sz w:val="20"/>
      <w:szCs w:val="20"/>
    </w:rPr>
  </w:style>
  <w:style w:type="paragraph" w:styleId="26">
    <w:name w:val="toc 2"/>
    <w:basedOn w:val="a0"/>
    <w:next w:val="a0"/>
    <w:autoRedefine/>
    <w:uiPriority w:val="39"/>
    <w:qFormat/>
    <w:rsid w:val="00777108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z w:val="20"/>
      <w:szCs w:val="20"/>
    </w:rPr>
  </w:style>
  <w:style w:type="paragraph" w:styleId="afe">
    <w:name w:val="TOC Heading"/>
    <w:basedOn w:val="10"/>
    <w:next w:val="a0"/>
    <w:uiPriority w:val="39"/>
    <w:qFormat/>
    <w:rsid w:val="00777108"/>
    <w:pPr>
      <w:keepLines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customStyle="1" w:styleId="Style6">
    <w:name w:val="Style6"/>
    <w:basedOn w:val="a0"/>
    <w:uiPriority w:val="99"/>
    <w:rsid w:val="00777108"/>
    <w:pPr>
      <w:spacing w:line="320" w:lineRule="exact"/>
      <w:ind w:firstLine="720"/>
      <w:jc w:val="both"/>
    </w:pPr>
    <w:rPr>
      <w:rFonts w:ascii="Calibri" w:eastAsia="Times New Roman" w:hAnsi="Calibri" w:cs="Times New Roman"/>
      <w:lang w:val="en-US" w:eastAsia="en-US" w:bidi="en-US"/>
    </w:rPr>
  </w:style>
  <w:style w:type="paragraph" w:customStyle="1" w:styleId="aff">
    <w:name w:val="Знак Знак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2">
    <w:name w:val="FR2"/>
    <w:uiPriority w:val="99"/>
    <w:rsid w:val="00777108"/>
    <w:pPr>
      <w:widowControl w:val="0"/>
      <w:autoSpaceDE w:val="0"/>
      <w:autoSpaceDN w:val="0"/>
      <w:adjustRightInd w:val="0"/>
      <w:spacing w:before="420"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aff0">
    <w:name w:val="Знак Знак 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character" w:customStyle="1" w:styleId="WW8Num9z0">
    <w:name w:val="WW8Num9z0"/>
    <w:rsid w:val="00777108"/>
    <w:rPr>
      <w:sz w:val="32"/>
    </w:rPr>
  </w:style>
  <w:style w:type="paragraph" w:customStyle="1" w:styleId="western">
    <w:name w:val="western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8">
    <w:name w:val="Верхний колонтитул Знак1"/>
    <w:aliases w:val="Верхний колонтитул первой страницы Знак1"/>
    <w:basedOn w:val="a1"/>
    <w:rsid w:val="00777108"/>
  </w:style>
  <w:style w:type="paragraph" w:customStyle="1" w:styleId="110">
    <w:name w:val="Знак1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36">
    <w:name w:val="Обычный3"/>
    <w:uiPriority w:val="99"/>
    <w:rsid w:val="00777108"/>
    <w:pPr>
      <w:widowControl w:val="0"/>
      <w:snapToGrid w:val="0"/>
      <w:spacing w:after="0" w:line="30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Style9">
    <w:name w:val="Style9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2">
    <w:name w:val="Font Style72"/>
    <w:basedOn w:val="a1"/>
    <w:rsid w:val="00777108"/>
    <w:rPr>
      <w:rFonts w:ascii="Times New Roman" w:hAnsi="Times New Roman" w:cs="Times New Roman"/>
      <w:b/>
      <w:bCs/>
      <w:sz w:val="26"/>
      <w:szCs w:val="26"/>
    </w:rPr>
  </w:style>
  <w:style w:type="paragraph" w:styleId="27">
    <w:name w:val="List 2"/>
    <w:basedOn w:val="a0"/>
    <w:rsid w:val="00777108"/>
    <w:pPr>
      <w:spacing w:after="0" w:line="240" w:lineRule="auto"/>
      <w:ind w:left="566" w:hanging="283"/>
    </w:pPr>
    <w:rPr>
      <w:rFonts w:ascii="Arial" w:eastAsia="Times New Roman" w:hAnsi="Arial" w:cs="Arial"/>
      <w:sz w:val="24"/>
      <w:szCs w:val="28"/>
    </w:rPr>
  </w:style>
  <w:style w:type="character" w:styleId="aff1">
    <w:name w:val="FollowedHyperlink"/>
    <w:basedOn w:val="a1"/>
    <w:uiPriority w:val="99"/>
    <w:rsid w:val="00777108"/>
    <w:rPr>
      <w:color w:val="800080"/>
      <w:u w:val="single"/>
    </w:rPr>
  </w:style>
  <w:style w:type="paragraph" w:customStyle="1" w:styleId="aff2">
    <w:name w:val="Знак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28">
    <w:name w:val="Знак2"/>
    <w:basedOn w:val="a0"/>
    <w:uiPriority w:val="99"/>
    <w:rsid w:val="0077710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9">
    <w:name w:val="Основной текст (2)_"/>
    <w:basedOn w:val="a1"/>
    <w:link w:val="2a"/>
    <w:locked/>
    <w:rsid w:val="00777108"/>
    <w:rPr>
      <w:sz w:val="27"/>
      <w:szCs w:val="27"/>
      <w:shd w:val="clear" w:color="auto" w:fill="FFFFFF"/>
    </w:rPr>
  </w:style>
  <w:style w:type="paragraph" w:customStyle="1" w:styleId="2a">
    <w:name w:val="Основной текст (2)"/>
    <w:basedOn w:val="a0"/>
    <w:link w:val="29"/>
    <w:rsid w:val="00777108"/>
    <w:pPr>
      <w:shd w:val="clear" w:color="auto" w:fill="FFFFFF"/>
      <w:spacing w:after="420" w:line="0" w:lineRule="atLeast"/>
    </w:pPr>
    <w:rPr>
      <w:sz w:val="27"/>
      <w:szCs w:val="27"/>
      <w:shd w:val="clear" w:color="auto" w:fill="FFFFFF"/>
    </w:rPr>
  </w:style>
  <w:style w:type="paragraph" w:customStyle="1" w:styleId="Style28">
    <w:name w:val="Style2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17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0"/>
    <w:uiPriority w:val="99"/>
    <w:rsid w:val="00777108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7710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1">
    <w:name w:val="Основной текст 21"/>
    <w:basedOn w:val="a0"/>
    <w:uiPriority w:val="99"/>
    <w:rsid w:val="0077710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48">
    <w:name w:val="Font Style48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3">
    <w:name w:val="Font Style43"/>
    <w:basedOn w:val="a1"/>
    <w:rsid w:val="00777108"/>
    <w:rPr>
      <w:rFonts w:ascii="Times New Roman" w:hAnsi="Times New Roman" w:cs="Times New Roman" w:hint="default"/>
      <w:b/>
      <w:bCs/>
      <w:sz w:val="28"/>
      <w:szCs w:val="28"/>
    </w:rPr>
  </w:style>
  <w:style w:type="character" w:customStyle="1" w:styleId="FontStyle52">
    <w:name w:val="Font Style52"/>
    <w:basedOn w:val="a1"/>
    <w:rsid w:val="0077710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40">
    <w:name w:val="Font Style40"/>
    <w:basedOn w:val="a1"/>
    <w:rsid w:val="00777108"/>
    <w:rPr>
      <w:rFonts w:ascii="Times New Roman" w:hAnsi="Times New Roman" w:cs="Times New Roman" w:hint="default"/>
      <w:sz w:val="26"/>
      <w:szCs w:val="26"/>
    </w:rPr>
  </w:style>
  <w:style w:type="character" w:customStyle="1" w:styleId="19">
    <w:name w:val="Основной текст Знак1"/>
    <w:locked/>
    <w:rsid w:val="00777108"/>
    <w:rPr>
      <w:rFonts w:eastAsia="Times New Roman"/>
      <w:sz w:val="24"/>
      <w:szCs w:val="24"/>
      <w:lang w:eastAsia="ru-RU"/>
    </w:rPr>
  </w:style>
  <w:style w:type="paragraph" w:customStyle="1" w:styleId="37">
    <w:name w:val="Знак3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3">
    <w:name w:val="annotation text"/>
    <w:basedOn w:val="a0"/>
    <w:link w:val="aff4"/>
    <w:uiPriority w:val="99"/>
    <w:unhideWhenUsed/>
    <w:rsid w:val="007771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4">
    <w:name w:val="Текст примечания Знак"/>
    <w:basedOn w:val="a1"/>
    <w:link w:val="aff3"/>
    <w:uiPriority w:val="99"/>
    <w:rsid w:val="00777108"/>
    <w:rPr>
      <w:rFonts w:ascii="Times New Roman" w:eastAsia="Times New Roman" w:hAnsi="Times New Roman" w:cs="Times New Roman"/>
      <w:sz w:val="20"/>
      <w:szCs w:val="20"/>
    </w:rPr>
  </w:style>
  <w:style w:type="paragraph" w:styleId="aff5">
    <w:name w:val="List"/>
    <w:basedOn w:val="a0"/>
    <w:uiPriority w:val="99"/>
    <w:unhideWhenUsed/>
    <w:rsid w:val="00777108"/>
    <w:pPr>
      <w:ind w:left="283" w:hanging="283"/>
      <w:contextualSpacing/>
    </w:pPr>
  </w:style>
  <w:style w:type="paragraph" w:customStyle="1" w:styleId="CharChar1">
    <w:name w:val="Char Char1"/>
    <w:basedOn w:val="a0"/>
    <w:uiPriority w:val="99"/>
    <w:rsid w:val="0077710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uiPriority w:val="99"/>
    <w:unhideWhenUsed/>
    <w:rsid w:val="007771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312" w:lineRule="auto"/>
      <w:jc w:val="both"/>
    </w:pPr>
    <w:rPr>
      <w:rFonts w:ascii="Arial" w:eastAsia="Times New Roman" w:hAnsi="Arial" w:cs="Arial"/>
      <w:color w:val="202020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rsid w:val="00777108"/>
    <w:rPr>
      <w:rFonts w:ascii="Arial" w:eastAsia="Times New Roman" w:hAnsi="Arial" w:cs="Arial"/>
      <w:color w:val="202020"/>
      <w:sz w:val="20"/>
      <w:szCs w:val="20"/>
    </w:rPr>
  </w:style>
  <w:style w:type="paragraph" w:customStyle="1" w:styleId="1a">
    <w:name w:val="Обычный (веб)1"/>
    <w:basedOn w:val="a0"/>
    <w:uiPriority w:val="99"/>
    <w:rsid w:val="00777108"/>
    <w:pPr>
      <w:spacing w:before="100" w:beforeAutospacing="1"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3">
    <w:name w:val="font3"/>
    <w:basedOn w:val="a1"/>
    <w:rsid w:val="00777108"/>
  </w:style>
  <w:style w:type="character" w:customStyle="1" w:styleId="texto1">
    <w:name w:val="texto1"/>
    <w:basedOn w:val="a1"/>
    <w:rsid w:val="00777108"/>
    <w:rPr>
      <w:rFonts w:ascii="Verdana" w:hAnsi="Verdana" w:hint="default"/>
      <w:sz w:val="22"/>
      <w:szCs w:val="22"/>
    </w:rPr>
  </w:style>
  <w:style w:type="paragraph" w:customStyle="1" w:styleId="c1">
    <w:name w:val="c1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777108"/>
  </w:style>
  <w:style w:type="paragraph" w:customStyle="1" w:styleId="c5">
    <w:name w:val="c5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1"/>
    <w:rsid w:val="00777108"/>
  </w:style>
  <w:style w:type="character" w:customStyle="1" w:styleId="38">
    <w:name w:val="Основной текст (3)"/>
    <w:basedOn w:val="a1"/>
    <w:rsid w:val="007771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c12">
    <w:name w:val="c12"/>
    <w:basedOn w:val="a0"/>
    <w:uiPriority w:val="99"/>
    <w:rsid w:val="00777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1"/>
    <w:rsid w:val="007771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97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gin.consultant.ru/link/?req=doc&amp;base=LAW&amp;n=392871&amp;date=02.09.2021&amp;dst=100823&amp;field=134" TargetMode="External"/><Relationship Id="rId13" Type="http://schemas.openxmlformats.org/officeDocument/2006/relationships/hyperlink" Target="http://lesson-history.narod.ru/" TargetMode="External"/><Relationship Id="rId18" Type="http://schemas.openxmlformats.org/officeDocument/2006/relationships/hyperlink" Target="http://www.duma.gov.ru/" TargetMode="External"/><Relationship Id="rId26" Type="http://schemas.openxmlformats.org/officeDocument/2006/relationships/hyperlink" Target="http://login.consultant.ru/link/?req=doc&amp;base=LAW&amp;n=392871&amp;date=02.09.2021&amp;dst=101497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&#1087;&#1088;&#1072;&#1074;&#1080;&#1090;&#1077;&#1083;&#1100;&#1089;&#1090;&#1074;&#1086;.&#1088;&#1092;/gov/" TargetMode="External"/><Relationship Id="rId7" Type="http://schemas.openxmlformats.org/officeDocument/2006/relationships/hyperlink" Target="http://login.consultant.ru/link/?req=doc&amp;base=LAW&amp;n=392871&amp;date=02.09.2021&amp;dst=100821&amp;field=134" TargetMode="External"/><Relationship Id="rId12" Type="http://schemas.openxmlformats.org/officeDocument/2006/relationships/hyperlink" Target="http://school-collection.edu.ru/collection/" TargetMode="External"/><Relationship Id="rId17" Type="http://schemas.openxmlformats.org/officeDocument/2006/relationships/hyperlink" Target="http://www.kremlin.ru/" TargetMode="External"/><Relationship Id="rId25" Type="http://schemas.openxmlformats.org/officeDocument/2006/relationships/hyperlink" Target="http://www.polithistory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lleng.ru/edu/hist2.htm" TargetMode="External"/><Relationship Id="rId20" Type="http://schemas.openxmlformats.org/officeDocument/2006/relationships/hyperlink" Target="http://premier.gov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://www.hrono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historia.ru/" TargetMode="External"/><Relationship Id="rId23" Type="http://schemas.openxmlformats.org/officeDocument/2006/relationships/hyperlink" Target="http://www.sovr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ww.council.gov.ru/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yperlink" Target="http://fcior.edu.ru/" TargetMode="External"/><Relationship Id="rId22" Type="http://schemas.openxmlformats.org/officeDocument/2006/relationships/hyperlink" Target="http://www.magister.msk.ru/library/history/history1.htm" TargetMode="External"/><Relationship Id="rId27" Type="http://schemas.openxmlformats.org/officeDocument/2006/relationships/hyperlink" Target="http://login.consultant.ru/link/?req=doc&amp;base=LAW&amp;n=392871&amp;date=02.09.2021&amp;dst=101499&amp;field=134" TargetMode="Externa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9573</Words>
  <Characters>54571</Characters>
  <Application>Microsoft Office Word</Application>
  <DocSecurity>0</DocSecurity>
  <Lines>454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Тарасова</cp:lastModifiedBy>
  <cp:revision>27</cp:revision>
  <dcterms:created xsi:type="dcterms:W3CDTF">2018-06-28T13:54:00Z</dcterms:created>
  <dcterms:modified xsi:type="dcterms:W3CDTF">2022-09-04T15:43:00Z</dcterms:modified>
</cp:coreProperties>
</file>