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Приложение</w:t>
      </w:r>
      <w:r w:rsidR="004D690F">
        <w:rPr>
          <w:b/>
          <w:sz w:val="24"/>
          <w:szCs w:val="24"/>
        </w:rPr>
        <w:t>___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к программе подготовки специалистов среднего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 звена по специальности </w:t>
      </w:r>
    </w:p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53.02.06 Хоровое </w:t>
      </w:r>
      <w:proofErr w:type="spellStart"/>
      <w:r w:rsidRPr="00150FF2">
        <w:rPr>
          <w:b/>
          <w:sz w:val="24"/>
          <w:szCs w:val="24"/>
        </w:rPr>
        <w:t>дирижирование</w:t>
      </w:r>
      <w:proofErr w:type="spellEnd"/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150FF2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0FF2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24084A" w:rsidRPr="00150FF2" w:rsidRDefault="00DB166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Рабочая ПРОГРАММа</w:t>
      </w:r>
    </w:p>
    <w:p w:rsidR="00DB166C" w:rsidRPr="00150FF2" w:rsidRDefault="0024084A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производственной практики</w:t>
      </w:r>
    </w:p>
    <w:p w:rsidR="00DB166C" w:rsidRPr="00150FF2" w:rsidRDefault="002E5CA8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 xml:space="preserve">ПП.01 </w:t>
      </w:r>
      <w:r w:rsidR="00BB2C7B" w:rsidRPr="00150FF2">
        <w:rPr>
          <w:b/>
          <w:caps/>
          <w:sz w:val="32"/>
          <w:szCs w:val="32"/>
        </w:rPr>
        <w:t>И</w:t>
      </w:r>
      <w:r w:rsidRPr="00150FF2">
        <w:rPr>
          <w:b/>
          <w:caps/>
          <w:sz w:val="32"/>
          <w:szCs w:val="32"/>
        </w:rPr>
        <w:t>сполнительская практика</w:t>
      </w:r>
    </w:p>
    <w:p w:rsidR="00DB166C" w:rsidRPr="00150FF2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150FF2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150FF2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150FF2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4D690F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Тобольск, 202</w:t>
      </w:r>
      <w:r w:rsidR="000F56D6">
        <w:rPr>
          <w:b/>
          <w:color w:val="000000"/>
          <w:sz w:val="24"/>
          <w:szCs w:val="24"/>
        </w:rPr>
        <w:t>2</w:t>
      </w:r>
      <w:r w:rsidR="00FD57F5" w:rsidRPr="00150FF2">
        <w:rPr>
          <w:b/>
          <w:color w:val="000000"/>
          <w:sz w:val="24"/>
          <w:szCs w:val="24"/>
        </w:rPr>
        <w:t xml:space="preserve"> </w:t>
      </w:r>
      <w:r w:rsidR="00723C96" w:rsidRPr="00150FF2">
        <w:rPr>
          <w:b/>
          <w:color w:val="000000"/>
          <w:sz w:val="24"/>
          <w:szCs w:val="24"/>
        </w:rPr>
        <w:t>г.</w:t>
      </w:r>
    </w:p>
    <w:p w:rsidR="00150FF2" w:rsidRPr="00150FF2" w:rsidRDefault="00150FF2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4"/>
          <w:szCs w:val="24"/>
        </w:rPr>
      </w:pPr>
      <w:r w:rsidRPr="00150FF2">
        <w:rPr>
          <w:b/>
          <w:color w:val="000000"/>
          <w:sz w:val="24"/>
          <w:szCs w:val="24"/>
        </w:rPr>
        <w:br w:type="page"/>
      </w:r>
    </w:p>
    <w:p w:rsidR="009F6773" w:rsidRPr="00150FF2" w:rsidRDefault="009F6773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</w:p>
    <w:p w:rsidR="004D690F" w:rsidRDefault="00DB166C" w:rsidP="004D690F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0F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4A31" w:rsidRPr="00150FF2">
        <w:rPr>
          <w:rFonts w:ascii="Times New Roman" w:hAnsi="Times New Roman" w:cs="Times New Roman"/>
          <w:sz w:val="24"/>
          <w:szCs w:val="24"/>
        </w:rPr>
        <w:t xml:space="preserve">исполнительской </w:t>
      </w:r>
      <w:r w:rsidR="002E5CA8" w:rsidRPr="00150FF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50FF2" w:rsidRPr="00150FF2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</w:t>
      </w:r>
      <w:r w:rsidR="004D690F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4D690F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4D690F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4D690F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4D690F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4D690F">
        <w:rPr>
          <w:rFonts w:ascii="Times New Roman" w:hAnsi="Times New Roman"/>
          <w:sz w:val="24"/>
          <w:szCs w:val="28"/>
        </w:rPr>
        <w:t>.</w:t>
      </w:r>
      <w:proofErr w:type="gramEnd"/>
    </w:p>
    <w:p w:rsidR="004D690F" w:rsidRDefault="004D690F" w:rsidP="004D690F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FF2" w:rsidRPr="00150FF2" w:rsidRDefault="00150FF2" w:rsidP="004D690F">
      <w:pPr>
        <w:pStyle w:val="ae"/>
        <w:ind w:firstLine="709"/>
        <w:jc w:val="both"/>
        <w:rPr>
          <w:sz w:val="24"/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Разработчики: </w:t>
      </w:r>
    </w:p>
    <w:p w:rsidR="00150FF2" w:rsidRPr="00150FF2" w:rsidRDefault="00150FF2" w:rsidP="00150FF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FF2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pStyle w:val="a4"/>
        <w:jc w:val="both"/>
        <w:rPr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4D690F" w:rsidRPr="00A80C8A" w:rsidRDefault="004D690F" w:rsidP="004D690F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4D690F" w:rsidRDefault="004D690F" w:rsidP="004D690F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</w:t>
      </w:r>
      <w:r w:rsidR="000F56D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4D690F" w:rsidRPr="00A80C8A" w:rsidRDefault="004D690F" w:rsidP="004D690F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4D690F" w:rsidRPr="000977D8" w:rsidRDefault="004D690F" w:rsidP="004D690F">
      <w:pPr>
        <w:rPr>
          <w:b/>
          <w:sz w:val="24"/>
          <w:szCs w:val="24"/>
        </w:rPr>
      </w:pPr>
    </w:p>
    <w:p w:rsidR="004D690F" w:rsidRDefault="004D690F" w:rsidP="004D690F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4D690F" w:rsidRDefault="004D690F" w:rsidP="004D690F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150FF2" w:rsidRPr="00150FF2" w:rsidRDefault="00150FF2" w:rsidP="00150FF2">
      <w:pPr>
        <w:keepNext/>
        <w:widowControl/>
        <w:adjustRightInd/>
        <w:jc w:val="center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shd w:val="clear" w:color="auto" w:fill="FFFFFF"/>
        <w:ind w:right="11"/>
        <w:rPr>
          <w:b/>
        </w:rPr>
      </w:pPr>
    </w:p>
    <w:p w:rsidR="00C6767C" w:rsidRPr="00150FF2" w:rsidRDefault="00C6767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  <w:sz w:val="18"/>
          <w:szCs w:val="22"/>
        </w:rPr>
      </w:pPr>
    </w:p>
    <w:p w:rsidR="000E5A9A" w:rsidRPr="00150FF2" w:rsidRDefault="000E5A9A" w:rsidP="00F821D8">
      <w:pPr>
        <w:keepNext/>
        <w:widowControl/>
        <w:adjustRightInd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F821D8" w:rsidRPr="00150FF2" w:rsidRDefault="00F821D8" w:rsidP="00DB166C">
      <w:pPr>
        <w:shd w:val="clear" w:color="auto" w:fill="FFFFFF"/>
        <w:ind w:right="11"/>
        <w:rPr>
          <w:b/>
        </w:rPr>
      </w:pPr>
    </w:p>
    <w:p w:rsidR="00506BFB" w:rsidRPr="00150FF2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150FF2">
        <w:rPr>
          <w:b/>
          <w:sz w:val="22"/>
          <w:szCs w:val="22"/>
        </w:rPr>
        <w:t>СОДЕРЖАНИЕ</w:t>
      </w:r>
    </w:p>
    <w:p w:rsidR="009F6773" w:rsidRPr="00150FF2" w:rsidRDefault="009F6773" w:rsidP="009F6773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F25E00" w:rsidRPr="00150FF2" w:rsidTr="00F25E00">
        <w:tc>
          <w:tcPr>
            <w:tcW w:w="8177" w:type="dxa"/>
          </w:tcPr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1. ПАСПОРТ ПРОГРАММЫ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2. результаты освоения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исполнительской практики 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исполнительской практики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6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8</w:t>
            </w:r>
          </w:p>
        </w:tc>
      </w:tr>
    </w:tbl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396528" w:rsidRPr="00150FF2" w:rsidRDefault="00396528" w:rsidP="00511882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150FF2">
        <w:rPr>
          <w:b/>
          <w:sz w:val="28"/>
          <w:szCs w:val="28"/>
        </w:rPr>
        <w:t>Паспорт программы исполнительской практики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1.1. Область применения программы</w:t>
      </w:r>
    </w:p>
    <w:p w:rsidR="00396528" w:rsidRPr="00150FF2" w:rsidRDefault="00396528" w:rsidP="00C1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rPr>
          <w:sz w:val="24"/>
          <w:szCs w:val="24"/>
        </w:rPr>
      </w:pPr>
      <w:r w:rsidRPr="00150FF2">
        <w:rPr>
          <w:sz w:val="24"/>
          <w:szCs w:val="24"/>
        </w:rPr>
        <w:t xml:space="preserve">Программа исполнительской </w:t>
      </w:r>
      <w:proofErr w:type="spellStart"/>
      <w:r w:rsidRPr="00150FF2">
        <w:rPr>
          <w:sz w:val="24"/>
          <w:szCs w:val="24"/>
        </w:rPr>
        <w:t>практикиявляется</w:t>
      </w:r>
      <w:proofErr w:type="spellEnd"/>
      <w:r w:rsidRPr="00150FF2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 w:rsidRPr="00150FF2">
        <w:rPr>
          <w:sz w:val="24"/>
          <w:szCs w:val="24"/>
        </w:rPr>
        <w:t xml:space="preserve"> СПО</w:t>
      </w:r>
      <w:r w:rsidRPr="00150FF2">
        <w:rPr>
          <w:sz w:val="24"/>
          <w:szCs w:val="24"/>
        </w:rPr>
        <w:t xml:space="preserve"> по специ</w:t>
      </w:r>
      <w:r w:rsidR="00C10775" w:rsidRPr="00150FF2">
        <w:rPr>
          <w:sz w:val="24"/>
          <w:szCs w:val="24"/>
        </w:rPr>
        <w:t>альности  53.02.06</w:t>
      </w:r>
      <w:r w:rsidR="00C6767C" w:rsidRPr="00150FF2">
        <w:rPr>
          <w:sz w:val="24"/>
          <w:szCs w:val="24"/>
        </w:rPr>
        <w:t>Хоровоедирижирование</w:t>
      </w:r>
      <w:r w:rsidRPr="00150FF2">
        <w:rPr>
          <w:sz w:val="24"/>
          <w:szCs w:val="24"/>
        </w:rPr>
        <w:t>в части освоения основного вида профессиональной деятельности (ВПД)</w:t>
      </w:r>
      <w:proofErr w:type="gramStart"/>
      <w:r w:rsidRPr="00150FF2">
        <w:rPr>
          <w:sz w:val="24"/>
          <w:szCs w:val="24"/>
        </w:rPr>
        <w:t>:</w:t>
      </w:r>
      <w:r w:rsidR="00C6767C" w:rsidRPr="00150FF2">
        <w:rPr>
          <w:sz w:val="24"/>
          <w:szCs w:val="24"/>
          <w:u w:val="single"/>
        </w:rPr>
        <w:t>Д</w:t>
      </w:r>
      <w:proofErr w:type="gramEnd"/>
      <w:r w:rsidR="00C6767C" w:rsidRPr="00150FF2">
        <w:rPr>
          <w:sz w:val="24"/>
          <w:szCs w:val="24"/>
          <w:u w:val="single"/>
        </w:rPr>
        <w:t>ирижерско-хоровая</w:t>
      </w:r>
      <w:r w:rsidRPr="00150FF2">
        <w:rPr>
          <w:sz w:val="24"/>
          <w:szCs w:val="24"/>
          <w:u w:val="single"/>
        </w:rPr>
        <w:t xml:space="preserve"> деятельность.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150FF2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Цели и задачи исполнительской практики</w:t>
      </w:r>
    </w:p>
    <w:p w:rsidR="00C84175" w:rsidRPr="00150FF2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исполнительского мастерства.  </w:t>
      </w:r>
    </w:p>
    <w:p w:rsidR="00396528" w:rsidRPr="00150FF2" w:rsidRDefault="000E5A9A" w:rsidP="0024084A">
      <w:pPr>
        <w:ind w:firstLine="680"/>
        <w:jc w:val="both"/>
        <w:rPr>
          <w:sz w:val="24"/>
          <w:szCs w:val="24"/>
          <w:lang w:eastAsia="en-US"/>
        </w:rPr>
      </w:pPr>
      <w:r w:rsidRPr="00150FF2">
        <w:rPr>
          <w:sz w:val="24"/>
          <w:szCs w:val="24"/>
        </w:rPr>
        <w:t>И</w:t>
      </w:r>
      <w:r w:rsidR="00396528" w:rsidRPr="00150FF2">
        <w:rPr>
          <w:sz w:val="24"/>
          <w:szCs w:val="24"/>
        </w:rPr>
        <w:t>сполнительская практика</w:t>
      </w:r>
      <w:r w:rsidR="00396528" w:rsidRPr="00150FF2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</w:t>
      </w:r>
      <w:r w:rsidR="00D41BBF" w:rsidRPr="00150FF2">
        <w:rPr>
          <w:sz w:val="24"/>
          <w:szCs w:val="24"/>
          <w:lang w:eastAsia="en-US"/>
        </w:rPr>
        <w:t>Дирижерско-хоровая</w:t>
      </w:r>
      <w:r w:rsidR="00396528" w:rsidRPr="00150FF2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50FF2">
        <w:rPr>
          <w:sz w:val="24"/>
          <w:szCs w:val="24"/>
          <w:lang w:eastAsia="en-US"/>
        </w:rPr>
        <w:t>4</w:t>
      </w:r>
      <w:r w:rsidR="00396528" w:rsidRPr="00150FF2">
        <w:rPr>
          <w:sz w:val="24"/>
          <w:szCs w:val="24"/>
          <w:lang w:eastAsia="en-US"/>
        </w:rPr>
        <w:t xml:space="preserve"> недели) </w:t>
      </w:r>
      <w:r w:rsidRPr="00150FF2">
        <w:rPr>
          <w:sz w:val="24"/>
          <w:szCs w:val="24"/>
          <w:lang w:eastAsia="en-US"/>
        </w:rPr>
        <w:t>и представляет собой самостоятельную работу студентов по подготовке самостоятельных работ и концертных выступлений</w:t>
      </w:r>
      <w:r w:rsidR="00396528" w:rsidRPr="00150FF2">
        <w:rPr>
          <w:sz w:val="24"/>
          <w:szCs w:val="24"/>
          <w:lang w:eastAsia="en-US"/>
        </w:rPr>
        <w:t>.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1.3. Рекомендуемое количество часов на освоение программы производственной исполнительской практики:</w:t>
      </w:r>
    </w:p>
    <w:p w:rsidR="00BD0A66" w:rsidRPr="00150FF2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всего – </w:t>
      </w:r>
      <w:r w:rsidRPr="00150FF2">
        <w:rPr>
          <w:b/>
        </w:rPr>
        <w:t>1</w:t>
      </w:r>
      <w:r w:rsidR="000E5A9A" w:rsidRPr="00150FF2">
        <w:rPr>
          <w:b/>
        </w:rPr>
        <w:t>44</w:t>
      </w:r>
      <w:r w:rsidRPr="00150FF2">
        <w:rPr>
          <w:sz w:val="24"/>
          <w:szCs w:val="24"/>
        </w:rPr>
        <w:t xml:space="preserve"> час</w:t>
      </w:r>
      <w:r w:rsidR="000E5A9A" w:rsidRPr="00150FF2">
        <w:rPr>
          <w:sz w:val="24"/>
          <w:szCs w:val="24"/>
        </w:rPr>
        <w:t>а</w:t>
      </w:r>
      <w:r w:rsidRPr="00150FF2">
        <w:rPr>
          <w:sz w:val="24"/>
          <w:szCs w:val="24"/>
        </w:rPr>
        <w:t xml:space="preserve"> (</w:t>
      </w:r>
      <w:r w:rsidR="000E5A9A" w:rsidRPr="00150FF2">
        <w:rPr>
          <w:sz w:val="24"/>
          <w:szCs w:val="24"/>
        </w:rPr>
        <w:t>4</w:t>
      </w:r>
      <w:r w:rsidRPr="00150FF2">
        <w:rPr>
          <w:sz w:val="24"/>
          <w:szCs w:val="24"/>
        </w:rPr>
        <w:t xml:space="preserve"> недели).</w:t>
      </w:r>
    </w:p>
    <w:p w:rsidR="00BD0A66" w:rsidRPr="00150FF2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Pr="00150FF2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C84175" w:rsidP="00511882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Р</w:t>
      </w:r>
      <w:r w:rsidR="00396528" w:rsidRPr="00150FF2">
        <w:rPr>
          <w:b/>
          <w:sz w:val="28"/>
          <w:szCs w:val="28"/>
        </w:rPr>
        <w:t>езультат</w:t>
      </w:r>
      <w:r w:rsidRPr="00150FF2">
        <w:rPr>
          <w:b/>
          <w:sz w:val="28"/>
          <w:szCs w:val="28"/>
        </w:rPr>
        <w:t>ы</w:t>
      </w:r>
      <w:r w:rsidR="00396528" w:rsidRPr="00150FF2">
        <w:rPr>
          <w:b/>
          <w:sz w:val="28"/>
          <w:szCs w:val="28"/>
        </w:rPr>
        <w:t xml:space="preserve"> освоения </w:t>
      </w:r>
      <w:r w:rsidRPr="00150FF2">
        <w:rPr>
          <w:b/>
          <w:sz w:val="28"/>
          <w:szCs w:val="28"/>
        </w:rPr>
        <w:t>исполнительской практики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Результатом освоения программы </w:t>
      </w:r>
      <w:r w:rsidR="000E5A9A" w:rsidRPr="00150FF2">
        <w:rPr>
          <w:sz w:val="24"/>
          <w:szCs w:val="24"/>
        </w:rPr>
        <w:t>исполнительской</w:t>
      </w:r>
      <w:r w:rsidRPr="00150FF2">
        <w:rPr>
          <w:sz w:val="24"/>
          <w:szCs w:val="24"/>
        </w:rPr>
        <w:t xml:space="preserve"> практики является овладение обучающимися видом профессиональной деятельности </w:t>
      </w:r>
      <w:r w:rsidR="00D41BBF" w:rsidRPr="00150FF2">
        <w:rPr>
          <w:sz w:val="24"/>
          <w:szCs w:val="24"/>
        </w:rPr>
        <w:t>Дирижерско-хоровая</w:t>
      </w:r>
      <w:r w:rsidRPr="00150FF2">
        <w:rPr>
          <w:sz w:val="24"/>
          <w:szCs w:val="24"/>
        </w:rPr>
        <w:t xml:space="preserve"> деятельность, в том числе профессиональными (ПК) и общими (ОК) компетенциями:</w:t>
      </w:r>
    </w:p>
    <w:p w:rsidR="00BD0A66" w:rsidRPr="00150FF2" w:rsidRDefault="00BD0A66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D41BBF" w:rsidRPr="00150FF2" w:rsidTr="00134825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41BBF" w:rsidRPr="00150FF2" w:rsidTr="008626D2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41BBF" w:rsidRPr="00150FF2" w:rsidTr="008626D2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41BBF" w:rsidRPr="00150FF2" w:rsidTr="00134825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150FF2">
              <w:rPr>
                <w:sz w:val="24"/>
                <w:szCs w:val="24"/>
              </w:rPr>
              <w:t>дств  дл</w:t>
            </w:r>
            <w:proofErr w:type="gramEnd"/>
            <w:r w:rsidRPr="00150FF2">
              <w:rPr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D41BBF" w:rsidRPr="00150FF2" w:rsidTr="00D41BBF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150FF2">
              <w:rPr>
                <w:sz w:val="24"/>
                <w:szCs w:val="24"/>
              </w:rPr>
              <w:t>интерпретаторских</w:t>
            </w:r>
            <w:proofErr w:type="spellEnd"/>
            <w:r w:rsidRPr="00150FF2">
              <w:rPr>
                <w:sz w:val="24"/>
                <w:szCs w:val="24"/>
              </w:rPr>
              <w:t xml:space="preserve"> решений.</w:t>
            </w:r>
          </w:p>
        </w:tc>
      </w:tr>
      <w:tr w:rsidR="00D41BBF" w:rsidRPr="00150FF2" w:rsidTr="00134825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</w:tbl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tbl>
      <w:tblPr>
        <w:tblpPr w:leftFromText="180" w:rightFromText="180" w:vertAnchor="page" w:horzAnchor="margin" w:tblpX="216" w:tblpY="139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631"/>
      </w:tblGrid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3.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4.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6.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D41BBF" w:rsidRPr="00150FF2" w:rsidTr="008626D2">
        <w:trPr>
          <w:trHeight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7.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8.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ОК12.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D41BBF" w:rsidRPr="00150FF2" w:rsidRDefault="00D41BBF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150FF2">
        <w:rPr>
          <w:rFonts w:eastAsia="Lucida Grande CY"/>
          <w:sz w:val="24"/>
          <w:szCs w:val="24"/>
          <w:lang w:eastAsia="en-US"/>
        </w:rPr>
        <w:t>прохождения</w:t>
      </w:r>
      <w:r w:rsidRPr="00150FF2">
        <w:rPr>
          <w:sz w:val="24"/>
          <w:szCs w:val="24"/>
        </w:rPr>
        <w:t xml:space="preserve"> практики </w:t>
      </w:r>
      <w:proofErr w:type="spellStart"/>
      <w:r w:rsidRPr="00150FF2">
        <w:rPr>
          <w:sz w:val="24"/>
          <w:szCs w:val="24"/>
        </w:rPr>
        <w:t>должен</w:t>
      </w:r>
      <w:r w:rsidR="00BD0A66" w:rsidRPr="00150FF2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150FF2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150FF2">
        <w:rPr>
          <w:sz w:val="24"/>
          <w:szCs w:val="24"/>
        </w:rPr>
        <w:t>:</w:t>
      </w:r>
    </w:p>
    <w:p w:rsidR="00F67403" w:rsidRPr="00150FF2" w:rsidRDefault="00106C6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Р</w:t>
      </w:r>
      <w:r w:rsidR="00D41BBF" w:rsidRPr="00150FF2">
        <w:rPr>
          <w:rFonts w:eastAsia="Lucida Grande CY"/>
          <w:sz w:val="24"/>
          <w:szCs w:val="24"/>
          <w:lang w:eastAsia="en-US"/>
        </w:rPr>
        <w:t>аботы хормейстера с хоровыми коллективами различных составов;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Ч</w:t>
      </w:r>
      <w:r w:rsidR="00D41BBF" w:rsidRPr="00150FF2">
        <w:rPr>
          <w:rFonts w:eastAsia="Lucida Grande CY"/>
          <w:sz w:val="24"/>
          <w:szCs w:val="24"/>
          <w:lang w:eastAsia="en-US"/>
        </w:rPr>
        <w:t>тения с листа хоровых партитур в соответствии с программными требованиями;</w:t>
      </w:r>
    </w:p>
    <w:p w:rsidR="00D41BBF" w:rsidRPr="00150FF2" w:rsidRDefault="00D41BBF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Составления плана, разучивания и исполнения хорового произведения;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Исполнение партий в составе вокального ансамбля и хорового коллектива.</w:t>
      </w:r>
    </w:p>
    <w:p w:rsidR="00DB166C" w:rsidRPr="00150FF2" w:rsidRDefault="00191AD7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И</w:t>
      </w:r>
      <w:r w:rsidR="00F67403" w:rsidRPr="00150FF2">
        <w:rPr>
          <w:sz w:val="24"/>
          <w:szCs w:val="24"/>
        </w:rPr>
        <w:t xml:space="preserve">сполнительская </w:t>
      </w:r>
      <w:r w:rsidR="00585D7A" w:rsidRPr="00150FF2">
        <w:rPr>
          <w:sz w:val="24"/>
          <w:szCs w:val="24"/>
        </w:rPr>
        <w:t xml:space="preserve"> практика </w:t>
      </w:r>
      <w:r w:rsidRPr="00150FF2">
        <w:rPr>
          <w:sz w:val="24"/>
          <w:szCs w:val="24"/>
        </w:rPr>
        <w:t>реализуется</w:t>
      </w:r>
      <w:r w:rsidR="00F67403" w:rsidRPr="00150FF2">
        <w:rPr>
          <w:sz w:val="24"/>
          <w:szCs w:val="24"/>
        </w:rPr>
        <w:t xml:space="preserve"> как на базе колледжа, так и</w:t>
      </w:r>
      <w:r w:rsidR="00585D7A" w:rsidRPr="00150FF2">
        <w:rPr>
          <w:sz w:val="24"/>
          <w:szCs w:val="24"/>
        </w:rPr>
        <w:t xml:space="preserve"> в </w:t>
      </w:r>
      <w:r w:rsidR="00BD0A66" w:rsidRPr="00150FF2">
        <w:rPr>
          <w:sz w:val="24"/>
          <w:szCs w:val="24"/>
        </w:rPr>
        <w:t xml:space="preserve">детских школах искусств, детских музыкальных школах, </w:t>
      </w:r>
      <w:r w:rsidR="00585D7A" w:rsidRPr="00150FF2">
        <w:rPr>
          <w:sz w:val="24"/>
          <w:szCs w:val="24"/>
        </w:rPr>
        <w:t>учреждениях д</w:t>
      </w:r>
      <w:r w:rsidR="00DB166C" w:rsidRPr="00150FF2">
        <w:rPr>
          <w:sz w:val="24"/>
          <w:szCs w:val="24"/>
        </w:rPr>
        <w:t>ополнительного образования</w:t>
      </w:r>
      <w:r w:rsidR="00F67403" w:rsidRPr="00150FF2">
        <w:rPr>
          <w:sz w:val="24"/>
          <w:szCs w:val="24"/>
        </w:rPr>
        <w:t>.</w:t>
      </w: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</w:p>
    <w:p w:rsidR="00511882" w:rsidRPr="00150FF2" w:rsidRDefault="00511882" w:rsidP="00511882">
      <w:pPr>
        <w:pStyle w:val="a3"/>
        <w:keepNext/>
        <w:widowControl/>
        <w:numPr>
          <w:ilvl w:val="0"/>
          <w:numId w:val="8"/>
        </w:numPr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150FF2">
        <w:rPr>
          <w:b/>
          <w:bCs/>
          <w:sz w:val="28"/>
          <w:szCs w:val="28"/>
        </w:rPr>
        <w:t xml:space="preserve"> Содержание практики</w:t>
      </w:r>
    </w:p>
    <w:p w:rsidR="00F7534E" w:rsidRPr="00150FF2" w:rsidRDefault="00511882" w:rsidP="00B01EC2">
      <w:pPr>
        <w:spacing w:line="228" w:lineRule="auto"/>
        <w:ind w:firstLine="567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 </w:t>
      </w:r>
      <w:r w:rsidR="00B01EC2" w:rsidRPr="00150FF2">
        <w:rPr>
          <w:i/>
          <w:sz w:val="24"/>
          <w:szCs w:val="24"/>
        </w:rPr>
        <w:t xml:space="preserve">Дирижерско-хоровая </w:t>
      </w:r>
      <w:r w:rsidRPr="00150FF2">
        <w:rPr>
          <w:i/>
          <w:sz w:val="24"/>
          <w:szCs w:val="24"/>
        </w:rPr>
        <w:t>деятельность</w:t>
      </w:r>
      <w:r w:rsidRPr="00150FF2">
        <w:rPr>
          <w:sz w:val="24"/>
          <w:szCs w:val="24"/>
        </w:rPr>
        <w:t xml:space="preserve"> и способствовать формированию общих компетенций (ОК). </w:t>
      </w:r>
    </w:p>
    <w:p w:rsidR="00B01EC2" w:rsidRPr="00150FF2" w:rsidRDefault="00B01EC2" w:rsidP="00DB166C">
      <w:pPr>
        <w:rPr>
          <w:b/>
          <w:sz w:val="24"/>
          <w:szCs w:val="24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9"/>
        <w:gridCol w:w="4525"/>
      </w:tblGrid>
      <w:tr w:rsidR="00511882" w:rsidRPr="00150FF2" w:rsidTr="00B01EC2">
        <w:trPr>
          <w:trHeight w:val="35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C6767C" w:rsidRPr="00150FF2" w:rsidTr="00511882">
        <w:trPr>
          <w:trHeight w:val="61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ОК2, ОК6,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7, ОК8, ПК 1.1, ПК 1.3, , ПО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ПО5</w:t>
            </w:r>
          </w:p>
        </w:tc>
      </w:tr>
      <w:tr w:rsidR="00C6767C" w:rsidRPr="00150FF2" w:rsidTr="00511882"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3, ОК 4, ОК 6, ОК 8, ПК 1.1, ПК 1.2, ПК 1.3, ПК 1.6, ПК 1.7, ПО 1</w:t>
            </w:r>
          </w:p>
        </w:tc>
      </w:tr>
      <w:tr w:rsidR="00C6767C" w:rsidRPr="00150FF2" w:rsidTr="00B01EC2">
        <w:trPr>
          <w:trHeight w:val="58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 1.2, ПК 1.6, ПК 1.7, ПО 5, ПО 2</w:t>
            </w:r>
          </w:p>
        </w:tc>
      </w:tr>
      <w:tr w:rsidR="00C6767C" w:rsidRPr="00150FF2" w:rsidTr="00511882">
        <w:trPr>
          <w:trHeight w:val="262"/>
        </w:trPr>
        <w:tc>
          <w:tcPr>
            <w:tcW w:w="2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.1, ПК1.2  ПК 1.4, ПК 1.6, , ПО 1, ПО4</w:t>
            </w:r>
          </w:p>
        </w:tc>
      </w:tr>
    </w:tbl>
    <w:p w:rsidR="00511882" w:rsidRPr="00150FF2" w:rsidRDefault="00511882" w:rsidP="00511882">
      <w:pPr>
        <w:rPr>
          <w:b/>
          <w:sz w:val="24"/>
          <w:szCs w:val="24"/>
        </w:rPr>
      </w:pPr>
    </w:p>
    <w:p w:rsidR="00511882" w:rsidRPr="00150FF2" w:rsidRDefault="00511882" w:rsidP="00DB166C">
      <w:pPr>
        <w:rPr>
          <w:sz w:val="24"/>
          <w:szCs w:val="24"/>
        </w:rPr>
      </w:pPr>
    </w:p>
    <w:p w:rsidR="00DB166C" w:rsidRPr="00150FF2" w:rsidRDefault="00511882" w:rsidP="009F6773">
      <w:pPr>
        <w:pStyle w:val="a3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lastRenderedPageBreak/>
        <w:t>4</w:t>
      </w:r>
      <w:r w:rsidR="009F6773" w:rsidRPr="00150FF2">
        <w:rPr>
          <w:b/>
          <w:sz w:val="28"/>
          <w:szCs w:val="28"/>
        </w:rPr>
        <w:t>.Документы отчетности</w:t>
      </w:r>
    </w:p>
    <w:p w:rsidR="00F67403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67403" w:rsidRPr="00150FF2">
        <w:rPr>
          <w:sz w:val="24"/>
          <w:szCs w:val="24"/>
        </w:rPr>
        <w:t>Аттестационный лист по исполнительской практике</w:t>
      </w:r>
      <w:r w:rsidR="00506BFB" w:rsidRPr="00150FF2">
        <w:rPr>
          <w:sz w:val="24"/>
          <w:szCs w:val="24"/>
        </w:rPr>
        <w:t xml:space="preserve"> (приложение)</w:t>
      </w:r>
    </w:p>
    <w:p w:rsidR="00F7534E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7534E" w:rsidRPr="00150FF2">
        <w:rPr>
          <w:sz w:val="24"/>
          <w:szCs w:val="24"/>
        </w:rPr>
        <w:t>Ведомость по исполнительской практике</w:t>
      </w: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9F6773" w:rsidRPr="00150FF2" w:rsidRDefault="009F6773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5</w:t>
      </w:r>
      <w:r w:rsidR="0024572E" w:rsidRPr="00150FF2">
        <w:rPr>
          <w:b/>
          <w:sz w:val="28"/>
          <w:szCs w:val="28"/>
        </w:rPr>
        <w:t>. Условия реализации программы исполнительской практики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Реализация программы практики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150FF2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9F6773">
      <w:pPr>
        <w:pStyle w:val="a3"/>
        <w:ind w:left="1440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6</w:t>
      </w:r>
      <w:r w:rsidR="009F6773" w:rsidRPr="00150FF2">
        <w:rPr>
          <w:b/>
          <w:sz w:val="28"/>
          <w:szCs w:val="28"/>
        </w:rPr>
        <w:t>.</w:t>
      </w:r>
      <w:r w:rsidR="0024572E" w:rsidRPr="00150FF2">
        <w:rPr>
          <w:b/>
          <w:sz w:val="28"/>
          <w:szCs w:val="28"/>
        </w:rPr>
        <w:t>Контроль и оценка результатов прохождения исполнительской практики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Целью оценки по исполнительской практике является оценка: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Оценка по производственной исполнительской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24572E" w:rsidRPr="00150FF2" w:rsidRDefault="0024572E" w:rsidP="0024572E">
      <w:pPr>
        <w:rPr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EB4AC2" w:rsidRPr="00150FF2" w:rsidRDefault="00EB4A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F25E00">
      <w:pPr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Приложение </w:t>
      </w:r>
    </w:p>
    <w:p w:rsidR="00191AD7" w:rsidRPr="00150FF2" w:rsidRDefault="00506BFB" w:rsidP="00506BFB">
      <w:pPr>
        <w:jc w:val="right"/>
        <w:rPr>
          <w:b/>
        </w:rPr>
      </w:pPr>
      <w:r w:rsidRPr="00150FF2">
        <w:t>(1-я стр.)</w:t>
      </w:r>
    </w:p>
    <w:p w:rsidR="00F95C77" w:rsidRPr="00150FF2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0FF2">
        <w:rPr>
          <w:rFonts w:eastAsia="Calibri"/>
          <w:b/>
          <w:sz w:val="24"/>
          <w:szCs w:val="24"/>
          <w:u w:val="single"/>
          <w:lang w:eastAsia="en-US"/>
        </w:rPr>
        <w:t xml:space="preserve"> по исполнительской практике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CC6A50" w:rsidRPr="00150FF2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B01EC2" w:rsidRPr="00150FF2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B01EC2" w:rsidRPr="00150FF2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153"/>
        <w:gridCol w:w="2918"/>
      </w:tblGrid>
      <w:tr w:rsidR="00C6767C" w:rsidRPr="00150FF2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Оценка качества выполнения работ</w:t>
            </w:r>
          </w:p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(зачтено/</w:t>
            </w:r>
            <w:proofErr w:type="spellStart"/>
            <w:r w:rsidRPr="00150FF2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150FF2">
              <w:rPr>
                <w:b/>
                <w:sz w:val="24"/>
                <w:szCs w:val="24"/>
              </w:rPr>
              <w:t>)</w:t>
            </w:r>
          </w:p>
        </w:tc>
      </w:tr>
      <w:tr w:rsidR="00C6767C" w:rsidRPr="00150FF2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D41BBF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 xml:space="preserve">, ОК2, ОК6,ОК 7, ОК8, </w:t>
            </w:r>
            <w:r w:rsidR="00D41BBF" w:rsidRPr="00150FF2">
              <w:rPr>
                <w:sz w:val="24"/>
                <w:szCs w:val="24"/>
              </w:rPr>
              <w:t>ОК 12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1.3, , ПО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ПО5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C6767C">
            <w:pPr>
              <w:spacing w:line="276" w:lineRule="auto"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 xml:space="preserve">ОК 3, ОК 4, ОК 6, ОК 8, 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1.2, ПК 1.3, ПК 1.6, ПК 1.7, ПО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85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 1.2, ПК 1.6, ПК 1.7, ПО 5, ПО 2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262"/>
        </w:trPr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.1, ПК1.2  ПК 1.4, ПК 1.6, , ПО 1, ПО4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ind w:firstLine="709"/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506BFB">
      <w:pPr>
        <w:jc w:val="right"/>
        <w:rPr>
          <w:b/>
        </w:rPr>
      </w:pPr>
      <w:r w:rsidRPr="00150FF2">
        <w:t>(2-я стр.)</w:t>
      </w:r>
    </w:p>
    <w:p w:rsidR="00515B5E" w:rsidRPr="00150FF2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9464"/>
      </w:tblGrid>
      <w:tr w:rsidR="00F67403" w:rsidRPr="00150FF2" w:rsidTr="0024572E">
        <w:tc>
          <w:tcPr>
            <w:tcW w:w="9464" w:type="dxa"/>
            <w:hideMark/>
          </w:tcPr>
          <w:p w:rsidR="00F67403" w:rsidRPr="00150FF2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150FF2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150FF2" w:rsidTr="009F6773">
        <w:tc>
          <w:tcPr>
            <w:tcW w:w="250" w:type="dxa"/>
            <w:hideMark/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150FF2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ab/>
      </w:r>
    </w:p>
    <w:p w:rsidR="0024572E" w:rsidRPr="00150FF2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_______________/</w:t>
      </w:r>
      <w:r w:rsidR="0024572E" w:rsidRPr="00150FF2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_______________/</w:t>
      </w:r>
      <w:r w:rsidR="0024572E" w:rsidRPr="00150FF2">
        <w:rPr>
          <w:rFonts w:eastAsia="Calibri"/>
          <w:sz w:val="22"/>
          <w:szCs w:val="22"/>
          <w:lang w:eastAsia="en-US"/>
        </w:rPr>
        <w:t>____________________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191AD7" w:rsidRPr="00150FF2" w:rsidRDefault="00191AD7" w:rsidP="00191AD7">
      <w:pPr>
        <w:rPr>
          <w:b/>
          <w:sz w:val="24"/>
          <w:szCs w:val="24"/>
        </w:rPr>
      </w:pPr>
    </w:p>
    <w:p w:rsidR="00191AD7" w:rsidRPr="00150FF2" w:rsidRDefault="00191AD7" w:rsidP="006C68D8">
      <w:pPr>
        <w:jc w:val="center"/>
        <w:rPr>
          <w:b/>
          <w:sz w:val="24"/>
          <w:szCs w:val="24"/>
        </w:rPr>
      </w:pPr>
    </w:p>
    <w:p w:rsidR="0024572E" w:rsidRPr="00150FF2" w:rsidRDefault="0024572E" w:rsidP="006C68D8">
      <w:pPr>
        <w:jc w:val="center"/>
        <w:rPr>
          <w:b/>
          <w:sz w:val="24"/>
          <w:szCs w:val="24"/>
        </w:rPr>
      </w:pPr>
    </w:p>
    <w:sectPr w:rsidR="0024572E" w:rsidRPr="00150FF2" w:rsidSect="003545F8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2B" w:rsidRDefault="00F8042B" w:rsidP="00723C96">
      <w:r>
        <w:separator/>
      </w:r>
    </w:p>
  </w:endnote>
  <w:endnote w:type="continuationSeparator" w:id="0">
    <w:p w:rsidR="00F8042B" w:rsidRDefault="00F8042B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9F7EAE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0F5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2B" w:rsidRDefault="00F8042B" w:rsidP="00723C96">
      <w:r>
        <w:separator/>
      </w:r>
    </w:p>
  </w:footnote>
  <w:footnote w:type="continuationSeparator" w:id="0">
    <w:p w:rsidR="00F8042B" w:rsidRDefault="00F8042B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5D5"/>
    <w:multiLevelType w:val="hybridMultilevel"/>
    <w:tmpl w:val="E1B22AB2"/>
    <w:lvl w:ilvl="0" w:tplc="E8FA7D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6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434BC"/>
    <w:rsid w:val="00061A50"/>
    <w:rsid w:val="00070C26"/>
    <w:rsid w:val="000E5A9A"/>
    <w:rsid w:val="000F56D6"/>
    <w:rsid w:val="000F7B29"/>
    <w:rsid w:val="00106C62"/>
    <w:rsid w:val="00126E2E"/>
    <w:rsid w:val="00137D98"/>
    <w:rsid w:val="00150FF2"/>
    <w:rsid w:val="0017655B"/>
    <w:rsid w:val="00191AD7"/>
    <w:rsid w:val="0024084A"/>
    <w:rsid w:val="0024382D"/>
    <w:rsid w:val="0024572E"/>
    <w:rsid w:val="002A79BF"/>
    <w:rsid w:val="002E5CA8"/>
    <w:rsid w:val="003545F8"/>
    <w:rsid w:val="00396528"/>
    <w:rsid w:val="004000CC"/>
    <w:rsid w:val="00447ACE"/>
    <w:rsid w:val="004D559E"/>
    <w:rsid w:val="004D690F"/>
    <w:rsid w:val="004E6FD7"/>
    <w:rsid w:val="00506BFB"/>
    <w:rsid w:val="00511882"/>
    <w:rsid w:val="00511D18"/>
    <w:rsid w:val="00515B5E"/>
    <w:rsid w:val="005665BE"/>
    <w:rsid w:val="00585D7A"/>
    <w:rsid w:val="00684BD3"/>
    <w:rsid w:val="006C68D8"/>
    <w:rsid w:val="006E7D41"/>
    <w:rsid w:val="006F7990"/>
    <w:rsid w:val="007148A3"/>
    <w:rsid w:val="00723C96"/>
    <w:rsid w:val="00804C43"/>
    <w:rsid w:val="008626D2"/>
    <w:rsid w:val="00944DF8"/>
    <w:rsid w:val="009B26D6"/>
    <w:rsid w:val="009E1BDF"/>
    <w:rsid w:val="009F0F4F"/>
    <w:rsid w:val="009F6773"/>
    <w:rsid w:val="009F7EAE"/>
    <w:rsid w:val="00A27AB7"/>
    <w:rsid w:val="00A861A4"/>
    <w:rsid w:val="00A94A31"/>
    <w:rsid w:val="00AB7612"/>
    <w:rsid w:val="00AE15EA"/>
    <w:rsid w:val="00B01EC2"/>
    <w:rsid w:val="00BB2C7B"/>
    <w:rsid w:val="00BD0A66"/>
    <w:rsid w:val="00C10775"/>
    <w:rsid w:val="00C1329C"/>
    <w:rsid w:val="00C1537B"/>
    <w:rsid w:val="00C6767C"/>
    <w:rsid w:val="00C84175"/>
    <w:rsid w:val="00CC4213"/>
    <w:rsid w:val="00CC6A50"/>
    <w:rsid w:val="00D41BBF"/>
    <w:rsid w:val="00D92E5F"/>
    <w:rsid w:val="00DB166C"/>
    <w:rsid w:val="00DC1FB2"/>
    <w:rsid w:val="00DE1F60"/>
    <w:rsid w:val="00E31D6F"/>
    <w:rsid w:val="00EB4AC2"/>
    <w:rsid w:val="00F25E00"/>
    <w:rsid w:val="00F27662"/>
    <w:rsid w:val="00F54D71"/>
    <w:rsid w:val="00F67403"/>
    <w:rsid w:val="00F7534E"/>
    <w:rsid w:val="00F8042B"/>
    <w:rsid w:val="00F821D8"/>
    <w:rsid w:val="00F95C77"/>
    <w:rsid w:val="00FD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F2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150FF2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9D9E-2CD7-416B-901B-CACA5784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26</cp:revision>
  <cp:lastPrinted>2015-02-09T09:44:00Z</cp:lastPrinted>
  <dcterms:created xsi:type="dcterms:W3CDTF">2011-05-16T06:56:00Z</dcterms:created>
  <dcterms:modified xsi:type="dcterms:W3CDTF">2022-09-22T11:14:00Z</dcterms:modified>
</cp:coreProperties>
</file>