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CF1B00" w:rsidRDefault="00CF1B00" w:rsidP="00CF1B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CF1B00" w:rsidRPr="00BE6AEC" w:rsidRDefault="00CF1B00" w:rsidP="00CF1B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>по специальности</w:t>
      </w:r>
      <w:r w:rsidR="004376F2">
        <w:rPr>
          <w:b/>
          <w:sz w:val="24"/>
          <w:szCs w:val="24"/>
        </w:rPr>
        <w:t xml:space="preserve"> </w:t>
      </w:r>
      <w:bookmarkStart w:id="0" w:name="_Hlk116846231"/>
      <w:bookmarkStart w:id="1" w:name="_Hlk116847603"/>
      <w:r w:rsidR="004376F2" w:rsidRPr="004376F2">
        <w:rPr>
          <w:b/>
          <w:sz w:val="24"/>
          <w:szCs w:val="24"/>
        </w:rPr>
        <w:t>53.02.0</w:t>
      </w:r>
      <w:r w:rsidR="00505AAB">
        <w:rPr>
          <w:b/>
          <w:sz w:val="24"/>
          <w:szCs w:val="24"/>
        </w:rPr>
        <w:t>6</w:t>
      </w:r>
      <w:r w:rsidR="004376F2" w:rsidRPr="004376F2">
        <w:rPr>
          <w:b/>
          <w:sz w:val="24"/>
          <w:szCs w:val="24"/>
        </w:rPr>
        <w:t xml:space="preserve">  </w:t>
      </w:r>
      <w:bookmarkEnd w:id="0"/>
      <w:proofErr w:type="gramStart"/>
      <w:r w:rsidR="00505AAB">
        <w:rPr>
          <w:b/>
          <w:sz w:val="24"/>
          <w:szCs w:val="24"/>
        </w:rPr>
        <w:t>Хоровое</w:t>
      </w:r>
      <w:proofErr w:type="gramEnd"/>
      <w:r w:rsidR="00505AAB">
        <w:rPr>
          <w:b/>
          <w:sz w:val="24"/>
          <w:szCs w:val="24"/>
        </w:rPr>
        <w:t xml:space="preserve"> дирижирование</w:t>
      </w:r>
      <w:bookmarkEnd w:id="1"/>
    </w:p>
    <w:p w:rsidR="00CF1B00" w:rsidRPr="00065AB4" w:rsidRDefault="00CF1B00" w:rsidP="00CF1B00">
      <w:pPr>
        <w:ind w:right="20"/>
        <w:jc w:val="right"/>
        <w:rPr>
          <w:b/>
          <w:sz w:val="24"/>
          <w:szCs w:val="24"/>
          <w:lang w:eastAsia="ar-SA"/>
        </w:rPr>
      </w:pPr>
    </w:p>
    <w:p w:rsidR="00CF1B00" w:rsidRDefault="00CF1B00" w:rsidP="00CF1B00">
      <w:pPr>
        <w:jc w:val="right"/>
        <w:rPr>
          <w:i/>
          <w:sz w:val="24"/>
          <w:szCs w:val="24"/>
          <w:vertAlign w:val="superscript"/>
        </w:rPr>
      </w:pPr>
    </w:p>
    <w:p w:rsidR="00CF1B00" w:rsidRPr="00065AB4" w:rsidRDefault="00CF1B00" w:rsidP="00CF1B00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CF1B00" w:rsidRPr="00065AB4" w:rsidRDefault="00CF1B00" w:rsidP="00CF1B00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CF1B00" w:rsidRPr="000D740F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CF1B00" w:rsidRPr="002010FA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F1B00" w:rsidRPr="009B7BC3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CF1B00" w:rsidRPr="009B7BC3" w:rsidRDefault="00C30E33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ОУП.10</w:t>
      </w:r>
      <w:r w:rsidR="004376F2">
        <w:rPr>
          <w:b/>
          <w:sz w:val="28"/>
          <w:szCs w:val="28"/>
        </w:rPr>
        <w:t>.</w:t>
      </w:r>
      <w:r w:rsidR="00CF1B00" w:rsidRPr="009B7BC3">
        <w:rPr>
          <w:b/>
          <w:caps/>
          <w:sz w:val="28"/>
          <w:szCs w:val="28"/>
        </w:rPr>
        <w:t xml:space="preserve"> Физическая культура</w:t>
      </w:r>
    </w:p>
    <w:p w:rsidR="00CF1B00" w:rsidRPr="006411C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4376F2">
        <w:rPr>
          <w:bCs/>
          <w:sz w:val="24"/>
          <w:szCs w:val="24"/>
        </w:rPr>
        <w:t>2</w:t>
      </w:r>
    </w:p>
    <w:p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:rsidR="00CF1B00" w:rsidRPr="00065AB4" w:rsidRDefault="00CF1B00" w:rsidP="005E0B99">
      <w:pPr>
        <w:jc w:val="both"/>
        <w:rPr>
          <w:sz w:val="24"/>
          <w:szCs w:val="24"/>
          <w:lang w:eastAsia="ar-SA"/>
        </w:rPr>
      </w:pPr>
      <w:r w:rsidRPr="00BE68B4">
        <w:rPr>
          <w:sz w:val="24"/>
          <w:szCs w:val="24"/>
        </w:rPr>
        <w:lastRenderedPageBreak/>
        <w:t xml:space="preserve">Рабочая программа учебной дисциплины составлена в соответствии с ФГОС СПО по </w:t>
      </w:r>
      <w:r w:rsidR="005E0B99" w:rsidRPr="00F043B9">
        <w:rPr>
          <w:sz w:val="24"/>
          <w:szCs w:val="24"/>
        </w:rPr>
        <w:t>специальност</w:t>
      </w:r>
      <w:r w:rsidR="005E0B99">
        <w:rPr>
          <w:sz w:val="24"/>
          <w:szCs w:val="24"/>
        </w:rPr>
        <w:t>и</w:t>
      </w:r>
      <w:r w:rsidR="005E0B99" w:rsidRPr="00C47D9C">
        <w:rPr>
          <w:sz w:val="24"/>
          <w:szCs w:val="24"/>
        </w:rPr>
        <w:t xml:space="preserve">53.02.06 </w:t>
      </w:r>
      <w:proofErr w:type="gramStart"/>
      <w:r w:rsidR="005E0B99" w:rsidRPr="00C47D9C">
        <w:rPr>
          <w:sz w:val="24"/>
          <w:szCs w:val="24"/>
        </w:rPr>
        <w:t>Хоровое</w:t>
      </w:r>
      <w:proofErr w:type="gramEnd"/>
      <w:r w:rsidR="005E0B99" w:rsidRPr="00C47D9C">
        <w:rPr>
          <w:sz w:val="24"/>
          <w:szCs w:val="24"/>
        </w:rPr>
        <w:t xml:space="preserve"> </w:t>
      </w:r>
      <w:proofErr w:type="spellStart"/>
      <w:r w:rsidR="005E0B99" w:rsidRPr="00C47D9C">
        <w:rPr>
          <w:sz w:val="24"/>
          <w:szCs w:val="24"/>
        </w:rPr>
        <w:t>дирижирование</w:t>
      </w:r>
      <w:proofErr w:type="spellEnd"/>
      <w:r w:rsidR="005E0B99">
        <w:rPr>
          <w:sz w:val="24"/>
          <w:szCs w:val="24"/>
        </w:rPr>
        <w:t xml:space="preserve">, </w:t>
      </w:r>
      <w:r w:rsidR="005E0B99" w:rsidRPr="00F043B9">
        <w:rPr>
          <w:sz w:val="24"/>
          <w:szCs w:val="24"/>
        </w:rPr>
        <w:t>утвержден</w:t>
      </w:r>
      <w:r w:rsidR="005E0B99">
        <w:rPr>
          <w:sz w:val="24"/>
          <w:szCs w:val="24"/>
        </w:rPr>
        <w:t xml:space="preserve">ным </w:t>
      </w:r>
      <w:r w:rsidR="005E0B99" w:rsidRPr="00F043B9">
        <w:rPr>
          <w:sz w:val="24"/>
          <w:szCs w:val="24"/>
        </w:rPr>
        <w:t xml:space="preserve">приказом </w:t>
      </w:r>
      <w:r w:rsidR="005E0B99" w:rsidRPr="00272800">
        <w:rPr>
          <w:sz w:val="24"/>
          <w:szCs w:val="24"/>
        </w:rPr>
        <w:t>Министерства образования и науки Российской Федерации</w:t>
      </w:r>
      <w:r w:rsidR="005E0B99" w:rsidRPr="00F043B9">
        <w:rPr>
          <w:sz w:val="24"/>
          <w:szCs w:val="24"/>
        </w:rPr>
        <w:t xml:space="preserve"> от</w:t>
      </w:r>
      <w:r w:rsidR="005E0B99">
        <w:rPr>
          <w:sz w:val="24"/>
          <w:szCs w:val="24"/>
        </w:rPr>
        <w:t xml:space="preserve"> 27 октября 2014 г. №1390 (</w:t>
      </w:r>
      <w:r w:rsidR="005E0B99" w:rsidRPr="003F729A">
        <w:rPr>
          <w:sz w:val="24"/>
          <w:szCs w:val="24"/>
        </w:rPr>
        <w:t>Приказ №253 от 17 мая 2021 о внесении изменений в ФГОС</w:t>
      </w:r>
      <w:r w:rsidR="005E0B99">
        <w:rPr>
          <w:sz w:val="24"/>
          <w:szCs w:val="24"/>
        </w:rPr>
        <w:t>);</w:t>
      </w:r>
    </w:p>
    <w:p w:rsidR="00CF1B00" w:rsidRPr="00065AB4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CF1B00" w:rsidRPr="007740A9" w:rsidRDefault="00CF1B00" w:rsidP="00CF1B00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CF1B00" w:rsidRDefault="00CF1B00" w:rsidP="00CF1B00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CF1B00" w:rsidRPr="00AA1442" w:rsidRDefault="00CF1B00" w:rsidP="00CF1B00">
      <w:pPr>
        <w:spacing w:line="139" w:lineRule="exact"/>
        <w:rPr>
          <w:sz w:val="20"/>
          <w:szCs w:val="20"/>
        </w:rPr>
      </w:pPr>
    </w:p>
    <w:p w:rsidR="00CF1B00" w:rsidRPr="00AA1442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Разработчик:</w:t>
      </w:r>
    </w:p>
    <w:p w:rsidR="00447161" w:rsidRPr="00447161" w:rsidRDefault="00345C0E" w:rsidP="00447161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Устькачкинцева</w:t>
      </w:r>
      <w:proofErr w:type="spellEnd"/>
      <w:r w:rsidR="00CF1B00">
        <w:rPr>
          <w:sz w:val="24"/>
          <w:szCs w:val="24"/>
        </w:rPr>
        <w:t xml:space="preserve"> Т</w:t>
      </w:r>
      <w:r w:rsidR="00447161">
        <w:rPr>
          <w:sz w:val="24"/>
          <w:szCs w:val="24"/>
        </w:rPr>
        <w:t xml:space="preserve">атьяна </w:t>
      </w:r>
      <w:r w:rsidR="00CF1B00">
        <w:rPr>
          <w:sz w:val="24"/>
          <w:szCs w:val="24"/>
        </w:rPr>
        <w:t>Р</w:t>
      </w:r>
      <w:r w:rsidR="00447161">
        <w:rPr>
          <w:sz w:val="24"/>
          <w:szCs w:val="24"/>
        </w:rPr>
        <w:t>устамовна</w:t>
      </w:r>
      <w:r w:rsidR="00CF1B00">
        <w:rPr>
          <w:sz w:val="24"/>
          <w:szCs w:val="24"/>
        </w:rPr>
        <w:t>, преподаватель</w:t>
      </w:r>
      <w:r w:rsidR="00447161">
        <w:rPr>
          <w:sz w:val="24"/>
          <w:szCs w:val="24"/>
        </w:rPr>
        <w:t xml:space="preserve"> </w:t>
      </w:r>
      <w:r w:rsidR="00447161" w:rsidRPr="00447161"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F1B00" w:rsidRDefault="00CF1B00" w:rsidP="00CF1B00"/>
    <w:p w:rsidR="00CF1B00" w:rsidRDefault="00CF1B00" w:rsidP="00CF1B00"/>
    <w:p w:rsidR="00CF1B00" w:rsidRDefault="00CF1B00" w:rsidP="00CF1B00"/>
    <w:p w:rsidR="00CF1B00" w:rsidRPr="00065AB4" w:rsidRDefault="00CF1B00" w:rsidP="00CF1B00"/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Pr="005628DE" w:rsidRDefault="00CF1B00" w:rsidP="00CF1B00"/>
    <w:p w:rsidR="00CF1B00" w:rsidRPr="00065AB4" w:rsidRDefault="00CF1B00" w:rsidP="00CF1B00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CF1B00" w:rsidRPr="00065AB4" w:rsidRDefault="00CF1B00" w:rsidP="00CF1B00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gramStart"/>
      <w:r w:rsidRPr="00065AB4">
        <w:rPr>
          <w:color w:val="000000"/>
          <w:sz w:val="23"/>
          <w:szCs w:val="23"/>
          <w:lang w:eastAsia="en-US"/>
        </w:rPr>
        <w:t>естественно-научных</w:t>
      </w:r>
      <w:proofErr w:type="gramEnd"/>
      <w:r w:rsidRPr="00065AB4">
        <w:rPr>
          <w:color w:val="000000"/>
          <w:sz w:val="23"/>
          <w:szCs w:val="23"/>
          <w:lang w:eastAsia="en-US"/>
        </w:rPr>
        <w:t xml:space="preserve"> дисциплин</w:t>
      </w: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:rsidR="00CF1B00" w:rsidRPr="00065AB4" w:rsidRDefault="00CF1B00" w:rsidP="00CF1B00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</w:t>
      </w:r>
      <w:r w:rsidR="00447161">
        <w:rPr>
          <w:sz w:val="24"/>
          <w:szCs w:val="24"/>
          <w:lang w:eastAsia="ar-SA"/>
        </w:rPr>
        <w:t>__</w:t>
      </w:r>
      <w:r w:rsidRPr="00065AB4">
        <w:rPr>
          <w:sz w:val="24"/>
          <w:szCs w:val="24"/>
          <w:lang w:eastAsia="ar-SA"/>
        </w:rPr>
        <w:t xml:space="preserve">  от «</w:t>
      </w:r>
      <w:r w:rsidR="00447161">
        <w:rPr>
          <w:sz w:val="24"/>
          <w:szCs w:val="24"/>
          <w:lang w:eastAsia="ar-SA"/>
        </w:rPr>
        <w:t>___</w:t>
      </w:r>
      <w:r w:rsidRPr="00065AB4">
        <w:rPr>
          <w:sz w:val="24"/>
          <w:szCs w:val="24"/>
          <w:lang w:eastAsia="ar-SA"/>
        </w:rPr>
        <w:t xml:space="preserve">» </w:t>
      </w:r>
      <w:r w:rsidR="00447161">
        <w:rPr>
          <w:sz w:val="24"/>
          <w:szCs w:val="24"/>
          <w:lang w:eastAsia="ar-SA"/>
        </w:rPr>
        <w:t>_____</w:t>
      </w:r>
      <w:r w:rsidRPr="00065AB4">
        <w:rPr>
          <w:sz w:val="24"/>
          <w:szCs w:val="24"/>
          <w:lang w:eastAsia="ar-SA"/>
        </w:rPr>
        <w:t xml:space="preserve"> 202</w:t>
      </w:r>
      <w:r w:rsidR="00447161">
        <w:rPr>
          <w:sz w:val="24"/>
          <w:szCs w:val="24"/>
          <w:lang w:eastAsia="ar-SA"/>
        </w:rPr>
        <w:t>2</w:t>
      </w:r>
      <w:r w:rsidRPr="00065AB4">
        <w:rPr>
          <w:sz w:val="24"/>
          <w:szCs w:val="24"/>
          <w:lang w:eastAsia="ar-SA"/>
        </w:rPr>
        <w:t xml:space="preserve"> г.</w:t>
      </w: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:rsidR="00CF1B00" w:rsidRPr="00065AB4" w:rsidRDefault="00CF1B00" w:rsidP="00CF1B00">
      <w:pPr>
        <w:suppressAutoHyphens/>
        <w:rPr>
          <w:sz w:val="28"/>
          <w:szCs w:val="28"/>
          <w:lang w:eastAsia="ar-SA"/>
        </w:rPr>
      </w:pPr>
    </w:p>
    <w:p w:rsidR="00CF1B00" w:rsidRPr="00065AB4" w:rsidRDefault="00CF1B00" w:rsidP="00CF1B00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CF1B00" w:rsidRPr="00447161" w:rsidRDefault="00CF1B00" w:rsidP="00447161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 xml:space="preserve">/  </w:t>
      </w:r>
      <w:proofErr w:type="spellStart"/>
      <w:r w:rsidRPr="00065AB4">
        <w:rPr>
          <w:sz w:val="24"/>
          <w:szCs w:val="24"/>
          <w:lang w:eastAsia="ar-SA"/>
        </w:rPr>
        <w:t>Бикчандаева</w:t>
      </w:r>
      <w:proofErr w:type="spellEnd"/>
      <w:r w:rsidRPr="00065AB4">
        <w:rPr>
          <w:sz w:val="24"/>
          <w:szCs w:val="24"/>
          <w:lang w:eastAsia="ar-SA"/>
        </w:rPr>
        <w:t xml:space="preserve"> Д.М. /</w:t>
      </w:r>
    </w:p>
    <w:p w:rsidR="00CF1B00" w:rsidRDefault="00CF1B00" w:rsidP="00CF1B00"/>
    <w:p w:rsidR="00CF1B00" w:rsidRDefault="00CF1B00" w:rsidP="00CF1B00"/>
    <w:p w:rsidR="00CF1B00" w:rsidRPr="00DE7C71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Default="00CF1B00" w:rsidP="00CF1B00"/>
    <w:p w:rsidR="00CF1B00" w:rsidRPr="006411C0" w:rsidRDefault="00CF1B00" w:rsidP="00CF1B00"/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796"/>
      </w:tblGrid>
      <w:tr w:rsidR="00CF1B00" w:rsidRPr="008641F7" w:rsidTr="00702F11">
        <w:tc>
          <w:tcPr>
            <w:tcW w:w="7668" w:type="dxa"/>
          </w:tcPr>
          <w:p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CF1B00" w:rsidRPr="008641F7" w:rsidTr="00702F11">
        <w:tc>
          <w:tcPr>
            <w:tcW w:w="7668" w:type="dxa"/>
          </w:tcPr>
          <w:p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ПАСПОРТ ПРОГРАММЫ УЧЕБНОЙ ДИСЦИПЛИНЫ</w:t>
            </w:r>
          </w:p>
          <w:p w:rsidR="00CF1B00" w:rsidRPr="00DE7C71" w:rsidRDefault="00CF1B00" w:rsidP="00702F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1B00" w:rsidRPr="008641F7" w:rsidTr="00702F11">
        <w:tc>
          <w:tcPr>
            <w:tcW w:w="7668" w:type="dxa"/>
          </w:tcPr>
          <w:p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СТРУКТУРА и содержание УЧЕБНОЙ ДИСЦИПЛИНЫ</w:t>
            </w:r>
          </w:p>
          <w:p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1B00" w:rsidRPr="008641F7" w:rsidTr="00702F11">
        <w:trPr>
          <w:trHeight w:val="670"/>
        </w:trPr>
        <w:tc>
          <w:tcPr>
            <w:tcW w:w="7668" w:type="dxa"/>
          </w:tcPr>
          <w:p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условия реализации программы учебной дисциплины</w:t>
            </w:r>
          </w:p>
          <w:p w:rsidR="00CF1B00" w:rsidRPr="00337F8F" w:rsidRDefault="00CF1B00" w:rsidP="00702F11">
            <w:pPr>
              <w:pStyle w:val="1"/>
              <w:ind w:left="284"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1B00" w:rsidRPr="008641F7" w:rsidTr="00702F11">
        <w:tc>
          <w:tcPr>
            <w:tcW w:w="7668" w:type="dxa"/>
          </w:tcPr>
          <w:p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>1. паспорт  ПРОГРАММЫ УЧЕБНОЙ ДИСЦИПЛИНЫ</w:t>
      </w:r>
    </w:p>
    <w:p w:rsidR="00CF1B00" w:rsidRPr="007740A9" w:rsidRDefault="00C30E33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30E33">
        <w:rPr>
          <w:b/>
          <w:sz w:val="24"/>
          <w:szCs w:val="24"/>
        </w:rPr>
        <w:lastRenderedPageBreak/>
        <w:t xml:space="preserve">ОУП.10 </w:t>
      </w:r>
      <w:r w:rsidR="00CF1B00" w:rsidRPr="007740A9">
        <w:rPr>
          <w:b/>
          <w:sz w:val="24"/>
          <w:szCs w:val="24"/>
        </w:rPr>
        <w:t>Физическая культура</w:t>
      </w:r>
    </w:p>
    <w:p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учебной дисциплины </w:t>
      </w:r>
      <w:r w:rsidR="00C30E33" w:rsidRPr="00C30E33">
        <w:rPr>
          <w:sz w:val="24"/>
          <w:szCs w:val="24"/>
        </w:rPr>
        <w:t xml:space="preserve">ОУП.10 </w:t>
      </w:r>
      <w:r w:rsidRPr="007740A9">
        <w:rPr>
          <w:sz w:val="24"/>
          <w:szCs w:val="24"/>
        </w:rPr>
        <w:t xml:space="preserve"> Физическая культура является частью основной образовательной программы.</w:t>
      </w:r>
    </w:p>
    <w:p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7740A9">
        <w:rPr>
          <w:sz w:val="24"/>
          <w:szCs w:val="24"/>
        </w:rPr>
        <w:t xml:space="preserve"> государственной политики в сфере подготовки рабочих кадров и ДПО Минобрнауки России от 17.03.2015 № 06-259).</w:t>
      </w:r>
    </w:p>
    <w:p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7740A9">
        <w:rPr>
          <w:sz w:val="24"/>
          <w:szCs w:val="24"/>
        </w:rPr>
        <w:t xml:space="preserve"> среднего звена, осваиваемой профессии или специальности.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F1B00" w:rsidRPr="007740A9" w:rsidRDefault="00CF1B00" w:rsidP="00CF1B00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готовность и способность </w:t>
      </w:r>
      <w:proofErr w:type="gramStart"/>
      <w:r w:rsidRPr="007740A9">
        <w:rPr>
          <w:sz w:val="24"/>
          <w:szCs w:val="24"/>
        </w:rPr>
        <w:t>обучающихся</w:t>
      </w:r>
      <w:proofErr w:type="gramEnd"/>
      <w:r w:rsidRPr="007740A9">
        <w:rPr>
          <w:sz w:val="24"/>
          <w:szCs w:val="24"/>
        </w:rPr>
        <w:t xml:space="preserve">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CF1B00" w:rsidRPr="007740A9" w:rsidRDefault="00CF1B00" w:rsidP="00CF1B0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7740A9">
        <w:rPr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 </w:t>
      </w:r>
      <w:r w:rsidR="00447161">
        <w:rPr>
          <w:b/>
          <w:sz w:val="24"/>
          <w:szCs w:val="24"/>
        </w:rPr>
        <w:t>156</w:t>
      </w:r>
      <w:r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</w:t>
      </w:r>
      <w:r w:rsidR="00447161">
        <w:rPr>
          <w:b/>
          <w:sz w:val="24"/>
          <w:szCs w:val="24"/>
        </w:rPr>
        <w:t>78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CF1B00" w:rsidRPr="005D7589" w:rsidRDefault="00CF1B00" w:rsidP="00CF1B00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</w:t>
      </w:r>
      <w:r w:rsidR="00447161">
        <w:rPr>
          <w:b/>
          <w:sz w:val="24"/>
          <w:szCs w:val="24"/>
        </w:rPr>
        <w:t>78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447161" w:rsidRDefault="00447161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CF1B00" w:rsidRPr="005D7589" w:rsidRDefault="00C30E33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C30E33">
        <w:rPr>
          <w:b/>
          <w:sz w:val="24"/>
          <w:szCs w:val="24"/>
        </w:rPr>
        <w:t xml:space="preserve">ОУП.10 </w:t>
      </w:r>
      <w:r w:rsidR="00CF1B00" w:rsidRPr="005D7589">
        <w:rPr>
          <w:b/>
          <w:sz w:val="24"/>
          <w:szCs w:val="24"/>
        </w:rPr>
        <w:t>Физическая культура</w:t>
      </w:r>
    </w:p>
    <w:p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CF1B00" w:rsidRPr="005D7589" w:rsidRDefault="00242B7A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1, 2</w:t>
      </w:r>
      <w:r w:rsidR="00CF1B00">
        <w:rPr>
          <w:b/>
          <w:sz w:val="24"/>
          <w:szCs w:val="24"/>
        </w:rPr>
        <w:t xml:space="preserve">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CF1B00" w:rsidRPr="005D7589" w:rsidTr="00702F11">
        <w:trPr>
          <w:trHeight w:val="1166"/>
        </w:trPr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CF1B00" w:rsidRPr="005D7589" w:rsidRDefault="00CF1B00" w:rsidP="00702F11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F1B00" w:rsidRPr="005D7589" w:rsidTr="00702F11">
        <w:trPr>
          <w:trHeight w:val="285"/>
        </w:trPr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</w:t>
            </w: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</w:t>
            </w: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теоретическое</w:t>
            </w:r>
            <w:proofErr w:type="gramEnd"/>
            <w:r w:rsidRPr="005D7589">
              <w:rPr>
                <w:sz w:val="24"/>
                <w:szCs w:val="24"/>
              </w:rPr>
              <w:t xml:space="preserve">  занятия</w:t>
            </w:r>
          </w:p>
        </w:tc>
        <w:tc>
          <w:tcPr>
            <w:tcW w:w="2508" w:type="dxa"/>
          </w:tcPr>
          <w:p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CF1B00" w:rsidRPr="005D7589" w:rsidRDefault="00447161" w:rsidP="00702F11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78</w:t>
            </w:r>
          </w:p>
        </w:tc>
      </w:tr>
      <w:tr w:rsidR="00CF1B00" w:rsidRPr="005D7589" w:rsidTr="00702F11">
        <w:tc>
          <w:tcPr>
            <w:tcW w:w="7196" w:type="dxa"/>
          </w:tcPr>
          <w:p w:rsidR="00CF1B00" w:rsidRPr="005D7589" w:rsidRDefault="00CF1B00" w:rsidP="00702F11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</w:t>
            </w:r>
          </w:p>
        </w:tc>
      </w:tr>
    </w:tbl>
    <w:p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CF1B00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CF1B00" w:rsidRPr="005D7589" w:rsidRDefault="00CF1B00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="00C30E33" w:rsidRPr="00C30E33">
        <w:rPr>
          <w:b/>
          <w:sz w:val="24"/>
          <w:szCs w:val="24"/>
        </w:rPr>
        <w:t xml:space="preserve">ОУП.10 </w:t>
      </w:r>
      <w:r w:rsidRPr="005D7589">
        <w:rPr>
          <w:b/>
          <w:sz w:val="24"/>
          <w:szCs w:val="24"/>
        </w:rPr>
        <w:t>Физическая культура</w:t>
      </w:r>
    </w:p>
    <w:p w:rsidR="00CF1B00" w:rsidRPr="005D7589" w:rsidRDefault="00CF1B00" w:rsidP="00CF1B00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5"/>
        <w:gridCol w:w="8789"/>
        <w:gridCol w:w="1417"/>
        <w:gridCol w:w="1247"/>
      </w:tblGrid>
      <w:tr w:rsidR="00CF1B00" w:rsidRPr="00254160" w:rsidTr="00AF779C">
        <w:trPr>
          <w:trHeight w:val="419"/>
        </w:trPr>
        <w:tc>
          <w:tcPr>
            <w:tcW w:w="2405" w:type="dxa"/>
          </w:tcPr>
          <w:p w:rsidR="00CF1B00" w:rsidRPr="00813150" w:rsidRDefault="00CF1B0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Наименование разделов и тем</w:t>
            </w:r>
          </w:p>
        </w:tc>
        <w:tc>
          <w:tcPr>
            <w:tcW w:w="8789" w:type="dxa"/>
          </w:tcPr>
          <w:p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13150"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Объём  часов</w:t>
            </w:r>
          </w:p>
        </w:tc>
        <w:tc>
          <w:tcPr>
            <w:tcW w:w="1247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Уровень освоения</w:t>
            </w:r>
          </w:p>
        </w:tc>
      </w:tr>
      <w:tr w:rsidR="00CF1B00" w:rsidRPr="00254160" w:rsidTr="00AF779C">
        <w:trPr>
          <w:trHeight w:val="139"/>
        </w:trPr>
        <w:tc>
          <w:tcPr>
            <w:tcW w:w="2405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1</w:t>
            </w:r>
          </w:p>
        </w:tc>
        <w:tc>
          <w:tcPr>
            <w:tcW w:w="8789" w:type="dxa"/>
          </w:tcPr>
          <w:p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417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3</w:t>
            </w:r>
          </w:p>
        </w:tc>
        <w:tc>
          <w:tcPr>
            <w:tcW w:w="1247" w:type="dxa"/>
          </w:tcPr>
          <w:p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</w:p>
        </w:tc>
      </w:tr>
      <w:tr w:rsidR="00CA2DCD" w:rsidRPr="00254160" w:rsidTr="00AF779C">
        <w:trPr>
          <w:trHeight w:val="139"/>
        </w:trPr>
        <w:tc>
          <w:tcPr>
            <w:tcW w:w="2405" w:type="dxa"/>
            <w:shd w:val="clear" w:color="auto" w:fill="D9E2F3" w:themeFill="accent1" w:themeFillTint="33"/>
          </w:tcPr>
          <w:p w:rsidR="00CA2DCD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t>Раздел 1. Вводное занятие.</w:t>
            </w:r>
            <w:r w:rsidRPr="00813150">
              <w:t xml:space="preserve"> </w:t>
            </w:r>
            <w:r w:rsidR="00CA2DCD" w:rsidRPr="00813150">
              <w:t>Введение.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 xml:space="preserve">Физическая культура </w:t>
            </w:r>
            <w:proofErr w:type="gramStart"/>
            <w:r w:rsidRPr="00813150">
              <w:t>в</w:t>
            </w:r>
            <w:proofErr w:type="gramEnd"/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общекультурной и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профессиональной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подготовке студентов</w:t>
            </w:r>
          </w:p>
          <w:p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:rsidR="00CA2DCD" w:rsidRPr="00813150" w:rsidRDefault="00CA2DCD" w:rsidP="00AF779C">
            <w:pPr>
              <w:keepNext/>
              <w:outlineLvl w:val="0"/>
            </w:pPr>
            <w:r w:rsidRPr="00813150">
              <w:t>Содержание учебного материала.</w:t>
            </w:r>
          </w:p>
          <w:p w:rsidR="00CA2DCD" w:rsidRPr="00813150" w:rsidRDefault="00CA2DCD" w:rsidP="00AF779C">
            <w:pPr>
              <w:keepNext/>
              <w:outlineLvl w:val="0"/>
            </w:pPr>
            <w:r w:rsidRPr="00813150"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</w:t>
            </w:r>
          </w:p>
          <w:p w:rsidR="00CA2DCD" w:rsidRPr="00813150" w:rsidRDefault="00CA2DCD" w:rsidP="00AF779C">
            <w:pPr>
              <w:keepNext/>
              <w:outlineLvl w:val="0"/>
            </w:pPr>
            <w:proofErr w:type="gramStart"/>
            <w:r w:rsidRPr="00813150">
              <w:t>предупреждении</w:t>
            </w:r>
            <w:proofErr w:type="gramEnd"/>
            <w:r w:rsidRPr="00813150">
              <w:t xml:space="preserve"> профессиональных заболеваний и вредных привычек.</w:t>
            </w:r>
          </w:p>
          <w:p w:rsidR="00CA2DCD" w:rsidRPr="00813150" w:rsidRDefault="00CA2DCD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t>1</w:t>
            </w:r>
          </w:p>
        </w:tc>
      </w:tr>
      <w:tr w:rsidR="0068374E" w:rsidRPr="00254160" w:rsidTr="00AF779C">
        <w:trPr>
          <w:trHeight w:val="347"/>
        </w:trPr>
        <w:tc>
          <w:tcPr>
            <w:tcW w:w="2405" w:type="dxa"/>
            <w:shd w:val="clear" w:color="auto" w:fill="D9E2F3" w:themeFill="accent1" w:themeFillTint="33"/>
          </w:tcPr>
          <w:p w:rsidR="0068374E" w:rsidRPr="00813150" w:rsidRDefault="0068374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 xml:space="preserve">Раздел </w:t>
            </w:r>
            <w:r w:rsidR="008A68F3" w:rsidRPr="00813150">
              <w:rPr>
                <w:b/>
              </w:rPr>
              <w:t>2</w:t>
            </w:r>
            <w:r w:rsidRPr="00813150">
              <w:rPr>
                <w:b/>
              </w:rPr>
              <w:t>.</w:t>
            </w:r>
          </w:p>
          <w:p w:rsidR="005A7ABC" w:rsidRPr="00813150" w:rsidRDefault="005A7AB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Легкая</w:t>
            </w:r>
          </w:p>
          <w:p w:rsidR="0068374E" w:rsidRPr="00813150" w:rsidRDefault="005A7AB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  <w:bCs/>
              </w:rPr>
              <w:t>атлетика.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:rsidR="0068374E" w:rsidRPr="00813150" w:rsidRDefault="0068374E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68374E" w:rsidRPr="00813150" w:rsidRDefault="002462A4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  <w:r w:rsidR="009201C0" w:rsidRPr="00813150">
              <w:rPr>
                <w:b/>
              </w:rPr>
              <w:t>0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68374E" w:rsidRPr="00813150" w:rsidRDefault="0068374E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264"/>
        </w:trPr>
        <w:tc>
          <w:tcPr>
            <w:tcW w:w="2405" w:type="dxa"/>
            <w:vMerge w:val="restart"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8A68F3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8A68F3" w:rsidRPr="00813150">
              <w:rPr>
                <w:b/>
                <w:bCs/>
              </w:rPr>
              <w:t>1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CA2DCD" w:rsidRPr="00813150" w:rsidRDefault="0069410E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:rsidTr="00AF779C">
        <w:trPr>
          <w:trHeight w:val="150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31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73"/>
        </w:trPr>
        <w:tc>
          <w:tcPr>
            <w:tcW w:w="2405" w:type="dxa"/>
            <w:vMerge w:val="restart"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2.2</w:t>
            </w:r>
          </w:p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8A68F3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8A68F3" w:rsidRPr="00254160" w:rsidTr="00AF779C">
        <w:trPr>
          <w:trHeight w:val="145"/>
        </w:trPr>
        <w:tc>
          <w:tcPr>
            <w:tcW w:w="2405" w:type="dxa"/>
            <w:vMerge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73"/>
        </w:trPr>
        <w:tc>
          <w:tcPr>
            <w:tcW w:w="2405" w:type="dxa"/>
            <w:vMerge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8A68F3" w:rsidRPr="00813150" w:rsidRDefault="0069410E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69410E" w:rsidRPr="00254160" w:rsidTr="00AF779C">
        <w:trPr>
          <w:trHeight w:val="103"/>
        </w:trPr>
        <w:tc>
          <w:tcPr>
            <w:tcW w:w="2405" w:type="dxa"/>
            <w:vMerge w:val="restart"/>
          </w:tcPr>
          <w:p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lastRenderedPageBreak/>
              <w:t>Тема 2.3</w:t>
            </w:r>
          </w:p>
          <w:p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9410E" w:rsidRPr="00813150" w:rsidRDefault="0069410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69410E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69410E" w:rsidRPr="00254160" w:rsidTr="00AF779C">
        <w:trPr>
          <w:trHeight w:val="105"/>
        </w:trPr>
        <w:tc>
          <w:tcPr>
            <w:tcW w:w="2405" w:type="dxa"/>
            <w:vMerge/>
          </w:tcPr>
          <w:p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9410E" w:rsidRPr="00813150" w:rsidRDefault="0069410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69410E" w:rsidRPr="00813150" w:rsidRDefault="0069410E" w:rsidP="00AF779C">
            <w:pPr>
              <w:keepNext/>
              <w:outlineLvl w:val="0"/>
            </w:pPr>
          </w:p>
        </w:tc>
      </w:tr>
      <w:tr w:rsidR="0069410E" w:rsidRPr="00254160" w:rsidTr="00AF779C">
        <w:trPr>
          <w:trHeight w:val="110"/>
        </w:trPr>
        <w:tc>
          <w:tcPr>
            <w:tcW w:w="2405" w:type="dxa"/>
            <w:vMerge/>
          </w:tcPr>
          <w:p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410E" w:rsidRPr="00813150" w:rsidRDefault="0069410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69410E" w:rsidRPr="00813150" w:rsidRDefault="0069410E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157"/>
        </w:trPr>
        <w:tc>
          <w:tcPr>
            <w:tcW w:w="2405" w:type="dxa"/>
            <w:vMerge w:val="restart"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2.4</w:t>
            </w:r>
          </w:p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  <w:r w:rsidR="00A7414C" w:rsidRPr="00813150">
              <w:t xml:space="preserve"> Сдача норматива.</w:t>
            </w:r>
          </w:p>
        </w:tc>
        <w:tc>
          <w:tcPr>
            <w:tcW w:w="8789" w:type="dxa"/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133"/>
        </w:trPr>
        <w:tc>
          <w:tcPr>
            <w:tcW w:w="2405" w:type="dxa"/>
            <w:vMerge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Выполнение контрольного норматива: бег 500 метров – девушки; 1000 метров – юноши.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:rsidTr="00AF779C">
        <w:trPr>
          <w:trHeight w:val="85"/>
        </w:trPr>
        <w:tc>
          <w:tcPr>
            <w:tcW w:w="2405" w:type="dxa"/>
            <w:vMerge/>
          </w:tcPr>
          <w:p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8A68F3" w:rsidRPr="00813150" w:rsidRDefault="008A68F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8F3" w:rsidRPr="00813150" w:rsidRDefault="00A7414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8A68F3" w:rsidRPr="00813150" w:rsidRDefault="008A68F3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34"/>
        </w:trPr>
        <w:tc>
          <w:tcPr>
            <w:tcW w:w="2405" w:type="dxa"/>
            <w:vMerge w:val="restart"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2.5</w:t>
            </w:r>
            <w:r w:rsidRPr="00813150">
              <w:rPr>
                <w:b/>
                <w:bCs/>
              </w:rPr>
              <w:t>.</w:t>
            </w:r>
          </w:p>
          <w:p w:rsidR="00CA2DCD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813150">
              <w:t>Техника низкого стара.</w:t>
            </w:r>
            <w:proofErr w:type="gramEnd"/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CA2DCD" w:rsidRPr="00813150" w:rsidRDefault="00936D48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:rsidTr="00AF779C">
        <w:trPr>
          <w:trHeight w:val="121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</w:t>
            </w:r>
            <w:r w:rsidR="00144D6D" w:rsidRPr="00813150">
              <w:t>а</w:t>
            </w:r>
            <w:r w:rsidRPr="00813150">
              <w:t>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97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CA2DCD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278"/>
        </w:trPr>
        <w:tc>
          <w:tcPr>
            <w:tcW w:w="2405" w:type="dxa"/>
            <w:vMerge w:val="restart"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2.6</w:t>
            </w:r>
            <w:r w:rsidRPr="00813150">
              <w:rPr>
                <w:b/>
                <w:bCs/>
              </w:rPr>
              <w:t>.</w:t>
            </w:r>
          </w:p>
          <w:p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813150">
              <w:t>Техника низкого стара.</w:t>
            </w:r>
            <w:proofErr w:type="gramEnd"/>
            <w:r w:rsidRPr="00813150">
              <w:t xml:space="preserve">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:rsidTr="00AF779C">
        <w:trPr>
          <w:trHeight w:val="266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хорошо усвоить</w:t>
            </w:r>
            <w:r w:rsidR="00D35934" w:rsidRPr="00813150">
              <w:t xml:space="preserve"> технику низкого старта, стартового </w:t>
            </w:r>
            <w:r w:rsidR="00144D6D" w:rsidRPr="00813150">
              <w:t>разгона и</w:t>
            </w:r>
            <w:r w:rsidR="00D35934" w:rsidRPr="00813150">
              <w:t xml:space="preserve"> </w:t>
            </w:r>
            <w:r w:rsidR="00144D6D" w:rsidRPr="00813150">
              <w:t>финиширования.</w:t>
            </w:r>
            <w:r w:rsidRPr="00813150">
              <w:t xml:space="preserve">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194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251"/>
        </w:trPr>
        <w:tc>
          <w:tcPr>
            <w:tcW w:w="2405" w:type="dxa"/>
            <w:vMerge w:val="restart"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2.7</w:t>
            </w:r>
          </w:p>
          <w:p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813150">
              <w:t>Техника низкого стара.</w:t>
            </w:r>
            <w:proofErr w:type="gramEnd"/>
            <w:r w:rsidRPr="00813150">
              <w:t xml:space="preserve">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:rsidTr="00AF779C">
        <w:trPr>
          <w:trHeight w:val="254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усовершенствовать</w:t>
            </w:r>
            <w:r w:rsidRPr="00813150">
              <w:t xml:space="preserve"> технику низкого старта</w:t>
            </w:r>
            <w:r w:rsidR="00D35934" w:rsidRPr="00813150">
              <w:t xml:space="preserve">, стартового </w:t>
            </w:r>
            <w:r w:rsidR="00144D6D" w:rsidRPr="00813150">
              <w:t>разгона и</w:t>
            </w:r>
            <w:r w:rsidRPr="00813150">
              <w:t xml:space="preserve"> финиширования. Подводящие и </w:t>
            </w:r>
            <w:r w:rsidRPr="00813150">
              <w:lastRenderedPageBreak/>
              <w:t>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230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215"/>
        </w:trPr>
        <w:tc>
          <w:tcPr>
            <w:tcW w:w="2405" w:type="dxa"/>
            <w:vMerge w:val="restart"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2.8</w:t>
            </w:r>
          </w:p>
          <w:p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Низкий старт.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:rsidTr="00AF779C">
        <w:trPr>
          <w:trHeight w:val="278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</w:t>
            </w:r>
            <w:r w:rsidR="00144D6D" w:rsidRPr="00813150">
              <w:t>Совершить технику бега по дистанции с финишированием.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:rsidTr="00AF779C">
        <w:trPr>
          <w:trHeight w:val="242"/>
        </w:trPr>
        <w:tc>
          <w:tcPr>
            <w:tcW w:w="2405" w:type="dxa"/>
            <w:vMerge/>
          </w:tcPr>
          <w:p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A7414C" w:rsidRPr="00813150" w:rsidRDefault="00A7414C" w:rsidP="00AF779C">
            <w:pPr>
              <w:keepNext/>
              <w:outlineLvl w:val="0"/>
            </w:pPr>
          </w:p>
        </w:tc>
      </w:tr>
      <w:tr w:rsidR="00FC0B5A" w:rsidRPr="00254160" w:rsidTr="00AF779C">
        <w:trPr>
          <w:trHeight w:val="88"/>
        </w:trPr>
        <w:tc>
          <w:tcPr>
            <w:tcW w:w="2405" w:type="dxa"/>
            <w:vMerge w:val="restart"/>
          </w:tcPr>
          <w:p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2.9</w:t>
            </w:r>
          </w:p>
          <w:p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</w:t>
            </w:r>
            <w:proofErr w:type="gramStart"/>
            <w:r w:rsidRPr="00813150">
              <w:t xml:space="preserve"> .</w:t>
            </w:r>
            <w:proofErr w:type="gramEnd"/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C0B5A" w:rsidRPr="00813150" w:rsidRDefault="007D1E4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FC0B5A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C0B5A" w:rsidRPr="00254160" w:rsidTr="00AF779C">
        <w:trPr>
          <w:trHeight w:val="95"/>
        </w:trPr>
        <w:tc>
          <w:tcPr>
            <w:tcW w:w="2405" w:type="dxa"/>
            <w:vMerge/>
          </w:tcPr>
          <w:p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C0B5A" w:rsidRPr="00813150" w:rsidRDefault="00FC0B5A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FC0B5A" w:rsidRPr="00813150" w:rsidRDefault="00FC0B5A" w:rsidP="00AF779C">
            <w:pPr>
              <w:keepNext/>
              <w:outlineLvl w:val="0"/>
            </w:pPr>
          </w:p>
        </w:tc>
      </w:tr>
      <w:tr w:rsidR="00FC0B5A" w:rsidRPr="00254160" w:rsidTr="00AF779C">
        <w:trPr>
          <w:trHeight w:val="120"/>
        </w:trPr>
        <w:tc>
          <w:tcPr>
            <w:tcW w:w="2405" w:type="dxa"/>
            <w:vMerge/>
          </w:tcPr>
          <w:p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0B5A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FC0B5A" w:rsidRPr="00813150" w:rsidRDefault="00FC0B5A" w:rsidP="00AF779C">
            <w:pPr>
              <w:keepNext/>
              <w:outlineLvl w:val="0"/>
            </w:pPr>
          </w:p>
        </w:tc>
      </w:tr>
      <w:tr w:rsidR="00BC1DEC" w:rsidRPr="00254160" w:rsidTr="00AF779C">
        <w:trPr>
          <w:trHeight w:val="206"/>
        </w:trPr>
        <w:tc>
          <w:tcPr>
            <w:tcW w:w="2405" w:type="dxa"/>
            <w:vMerge w:val="restart"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</w:t>
            </w:r>
            <w:r w:rsidR="00FC0B5A" w:rsidRPr="00813150">
              <w:rPr>
                <w:b/>
                <w:bCs/>
              </w:rPr>
              <w:t>0</w:t>
            </w:r>
            <w:r w:rsidRPr="00813150">
              <w:rPr>
                <w:b/>
                <w:bCs/>
              </w:rPr>
              <w:t>.</w:t>
            </w:r>
            <w:r w:rsidR="00144D6D" w:rsidRPr="00813150">
              <w:rPr>
                <w:b/>
                <w:bCs/>
              </w:rPr>
              <w:br/>
            </w:r>
          </w:p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</w:t>
            </w:r>
            <w:r w:rsidR="00664DAE" w:rsidRPr="00813150">
              <w:t xml:space="preserve">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:rsidTr="00AF779C">
        <w:trPr>
          <w:trHeight w:val="327"/>
        </w:trPr>
        <w:tc>
          <w:tcPr>
            <w:tcW w:w="2405" w:type="dxa"/>
            <w:vMerge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144D6D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:rsidTr="00AF779C">
        <w:trPr>
          <w:trHeight w:val="206"/>
        </w:trPr>
        <w:tc>
          <w:tcPr>
            <w:tcW w:w="2405" w:type="dxa"/>
            <w:vMerge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  <w:r w:rsidR="004B03E8" w:rsidRPr="00813150">
              <w:rPr>
                <w:color w:val="181818"/>
                <w:shd w:val="clear" w:color="auto" w:fill="FFFFFF"/>
              </w:rPr>
              <w:t xml:space="preserve"> Эстафетный бег.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:rsidTr="00AF779C">
        <w:trPr>
          <w:trHeight w:val="194"/>
        </w:trPr>
        <w:tc>
          <w:tcPr>
            <w:tcW w:w="2405" w:type="dxa"/>
            <w:vMerge w:val="restart"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11</w:t>
            </w:r>
            <w:r w:rsidRPr="00813150">
              <w:rPr>
                <w:b/>
                <w:bCs/>
              </w:rPr>
              <w:t>.</w:t>
            </w:r>
          </w:p>
          <w:p w:rsidR="00BC1DEC" w:rsidRPr="00813150" w:rsidRDefault="00664DA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:rsidTr="00AF779C">
        <w:trPr>
          <w:trHeight w:val="291"/>
        </w:trPr>
        <w:tc>
          <w:tcPr>
            <w:tcW w:w="2405" w:type="dxa"/>
            <w:vMerge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="004B03E8" w:rsidRPr="00813150">
              <w:rPr>
                <w:color w:val="181818"/>
                <w:shd w:val="clear" w:color="auto" w:fill="FFFFFF"/>
              </w:rPr>
              <w:t>Эстафетный бег.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:rsidTr="00AF779C">
        <w:trPr>
          <w:trHeight w:val="254"/>
        </w:trPr>
        <w:tc>
          <w:tcPr>
            <w:tcW w:w="2405" w:type="dxa"/>
            <w:vMerge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:rsidTr="00AF779C">
        <w:trPr>
          <w:trHeight w:val="227"/>
        </w:trPr>
        <w:tc>
          <w:tcPr>
            <w:tcW w:w="2405" w:type="dxa"/>
            <w:vMerge w:val="restart"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12</w:t>
            </w:r>
            <w:r w:rsidRPr="00813150">
              <w:rPr>
                <w:b/>
                <w:bCs/>
              </w:rPr>
              <w:t>.</w:t>
            </w:r>
          </w:p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 xml:space="preserve">Бег на короткие </w:t>
            </w:r>
            <w:r w:rsidRPr="00813150">
              <w:lastRenderedPageBreak/>
              <w:t>дистанции.</w:t>
            </w:r>
            <w:r w:rsidR="009201C0" w:rsidRPr="00813150">
              <w:t xml:space="preserve"> 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:rsidTr="00AF779C">
        <w:trPr>
          <w:trHeight w:val="230"/>
        </w:trPr>
        <w:tc>
          <w:tcPr>
            <w:tcW w:w="2405" w:type="dxa"/>
            <w:vMerge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</w:t>
            </w:r>
            <w:r w:rsidRPr="00813150">
              <w:lastRenderedPageBreak/>
              <w:t>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Pr="00813150">
              <w:t>Выполнение контрольного норматива: бег 100 метров на время</w:t>
            </w:r>
            <w:r w:rsidR="00664DAE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:rsidTr="00AF779C">
        <w:trPr>
          <w:trHeight w:val="278"/>
        </w:trPr>
        <w:tc>
          <w:tcPr>
            <w:tcW w:w="2405" w:type="dxa"/>
            <w:vMerge/>
          </w:tcPr>
          <w:p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BC1DEC" w:rsidRPr="00813150" w:rsidRDefault="00BC1DEC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25"/>
        </w:trPr>
        <w:tc>
          <w:tcPr>
            <w:tcW w:w="2405" w:type="dxa"/>
            <w:vMerge w:val="restart"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13</w:t>
            </w:r>
            <w:r w:rsidRPr="00813150">
              <w:rPr>
                <w:b/>
                <w:bCs/>
              </w:rPr>
              <w:t>.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:rsidTr="00AF779C">
        <w:trPr>
          <w:trHeight w:val="13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proofErr w:type="gramStart"/>
            <w:r w:rsidRPr="00813150"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813150"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0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 xml:space="preserve">Самостоятельная работа </w:t>
            </w:r>
            <w:proofErr w:type="gramStart"/>
            <w:r w:rsidRPr="00813150">
              <w:rPr>
                <w:bCs/>
              </w:rPr>
              <w:t>обучающихся</w:t>
            </w:r>
            <w:proofErr w:type="gramEnd"/>
            <w:r w:rsidRPr="00813150">
              <w:rPr>
                <w:bCs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97"/>
        </w:trPr>
        <w:tc>
          <w:tcPr>
            <w:tcW w:w="2405" w:type="dxa"/>
            <w:vMerge w:val="restart"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14</w:t>
            </w:r>
            <w:r w:rsidRPr="00813150">
              <w:rPr>
                <w:b/>
                <w:bCs/>
              </w:rPr>
              <w:t>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:rsidTr="00AF779C">
        <w:trPr>
          <w:trHeight w:val="109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proofErr w:type="gramStart"/>
            <w:r w:rsidRPr="00813150"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813150">
              <w:t xml:space="preserve"> Техника прыжка «перешагиванием».  </w:t>
            </w:r>
            <w:r w:rsidR="009201C0" w:rsidRPr="00813150">
              <w:t>Совершенствование</w:t>
            </w:r>
            <w:r w:rsidRPr="00813150">
              <w:t xml:space="preserve"> техникой прыжка «перекидной». Специальные упражнения прыгуна в высоту применительно к данному способу.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109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85"/>
        </w:trPr>
        <w:tc>
          <w:tcPr>
            <w:tcW w:w="2405" w:type="dxa"/>
            <w:vMerge w:val="restart"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15</w:t>
            </w:r>
            <w:r w:rsidRPr="00813150">
              <w:rPr>
                <w:b/>
                <w:bCs/>
              </w:rPr>
              <w:t>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:rsidTr="00AF779C">
        <w:trPr>
          <w:trHeight w:val="109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5C4857" w:rsidRPr="00813150" w:rsidRDefault="009201C0" w:rsidP="00AF779C">
            <w:pPr>
              <w:keepNext/>
              <w:outlineLvl w:val="0"/>
              <w:rPr>
                <w:bCs/>
              </w:rPr>
            </w:pPr>
            <w:proofErr w:type="gramStart"/>
            <w:r w:rsidRPr="00813150"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813150">
              <w:t xml:space="preserve"> Техника прыжка «перешагиванием».  Совершенствование техникой прыжка «перекидной». Специальные упражнения прыгуна в высоту применительно к данному способу.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109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121"/>
        </w:trPr>
        <w:tc>
          <w:tcPr>
            <w:tcW w:w="2405" w:type="dxa"/>
            <w:vMerge w:val="restart"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16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t>Прыжок в высоту с разбега.</w:t>
            </w:r>
            <w:r w:rsidR="009201C0" w:rsidRPr="00813150">
              <w:rPr>
                <w:bCs/>
                <w:color w:val="000000" w:themeColor="text1"/>
              </w:rPr>
              <w:t xml:space="preserve"> Сдача норматива.</w:t>
            </w:r>
          </w:p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:rsidTr="00AF779C">
        <w:trPr>
          <w:trHeight w:val="254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proofErr w:type="gramStart"/>
            <w:r w:rsidRPr="00813150"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813150">
              <w:t xml:space="preserve"> Техника прыжка «перешагиванием».  Специальные упражнения прыгуна в высоту применительно к данному способу. </w:t>
            </w:r>
            <w:r w:rsidR="009201C0" w:rsidRPr="00813150">
              <w:t xml:space="preserve">Сдача контрольного норматива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:rsidTr="00AF779C">
        <w:trPr>
          <w:trHeight w:val="194"/>
        </w:trPr>
        <w:tc>
          <w:tcPr>
            <w:tcW w:w="2405" w:type="dxa"/>
            <w:vMerge/>
          </w:tcPr>
          <w:p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5C4857" w:rsidRPr="00813150" w:rsidRDefault="005C4857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80"/>
        </w:trPr>
        <w:tc>
          <w:tcPr>
            <w:tcW w:w="2405" w:type="dxa"/>
            <w:vMerge w:val="restart"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="00CE0F9D"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7</w:t>
            </w:r>
            <w:r w:rsidRPr="00813150">
              <w:rPr>
                <w:b/>
                <w:bCs/>
              </w:rPr>
              <w:t>.</w:t>
            </w:r>
          </w:p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lastRenderedPageBreak/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:rsidTr="00AF779C">
        <w:trPr>
          <w:trHeight w:val="13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0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:rsidTr="00AF779C">
        <w:trPr>
          <w:trHeight w:val="191"/>
        </w:trPr>
        <w:tc>
          <w:tcPr>
            <w:tcW w:w="2405" w:type="dxa"/>
            <w:vMerge w:val="restart"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8</w:t>
            </w:r>
            <w:r w:rsidRPr="00813150">
              <w:rPr>
                <w:b/>
                <w:bCs/>
              </w:rPr>
              <w:t>.</w:t>
            </w:r>
          </w:p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F133EE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:rsidTr="00AF779C">
        <w:trPr>
          <w:trHeight w:val="180"/>
        </w:trPr>
        <w:tc>
          <w:tcPr>
            <w:tcW w:w="2405" w:type="dxa"/>
            <w:vMerge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105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:rsidTr="00AF779C">
        <w:trPr>
          <w:trHeight w:val="95"/>
        </w:trPr>
        <w:tc>
          <w:tcPr>
            <w:tcW w:w="2405" w:type="dxa"/>
            <w:vMerge w:val="restart"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2.</w:t>
            </w:r>
            <w:r w:rsidRPr="00813150">
              <w:rPr>
                <w:b/>
                <w:bCs/>
              </w:rPr>
              <w:t>1</w:t>
            </w:r>
            <w:r w:rsidR="002918BB" w:rsidRPr="00813150">
              <w:rPr>
                <w:b/>
                <w:bCs/>
              </w:rPr>
              <w:t>9</w:t>
            </w:r>
            <w:r w:rsidRPr="00813150">
              <w:rPr>
                <w:b/>
                <w:bCs/>
              </w:rPr>
              <w:t>.</w:t>
            </w:r>
          </w:p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F133EE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:rsidTr="00AF779C">
        <w:trPr>
          <w:trHeight w:val="150"/>
        </w:trPr>
        <w:tc>
          <w:tcPr>
            <w:tcW w:w="2405" w:type="dxa"/>
            <w:vMerge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:rsidTr="00AF779C">
        <w:trPr>
          <w:trHeight w:val="90"/>
        </w:trPr>
        <w:tc>
          <w:tcPr>
            <w:tcW w:w="2405" w:type="dxa"/>
            <w:vMerge/>
          </w:tcPr>
          <w:p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:rsidTr="00AF779C">
        <w:trPr>
          <w:trHeight w:val="150"/>
        </w:trPr>
        <w:tc>
          <w:tcPr>
            <w:tcW w:w="2405" w:type="dxa"/>
            <w:vMerge w:val="restart"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20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t>Прыжок в длину с разбега</w:t>
            </w:r>
            <w:r w:rsidR="005C2516" w:rsidRPr="00813150">
              <w:rPr>
                <w:bCs/>
                <w:color w:val="000000" w:themeColor="text1"/>
              </w:rPr>
              <w:t>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:rsidTr="00AF779C">
        <w:trPr>
          <w:trHeight w:val="135"/>
        </w:trPr>
        <w:tc>
          <w:tcPr>
            <w:tcW w:w="2405" w:type="dxa"/>
            <w:vMerge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</w:t>
            </w:r>
            <w:r w:rsidR="005C2516" w:rsidRPr="00813150">
              <w:t xml:space="preserve">Сдача норматива.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F133EE" w:rsidRPr="00813150" w:rsidRDefault="00F133EE" w:rsidP="00AF779C">
            <w:pPr>
              <w:keepNext/>
              <w:outlineLvl w:val="0"/>
            </w:pPr>
          </w:p>
        </w:tc>
      </w:tr>
      <w:tr w:rsidR="00F133EE" w:rsidRPr="00254160" w:rsidTr="00AF779C">
        <w:trPr>
          <w:trHeight w:val="103"/>
        </w:trPr>
        <w:tc>
          <w:tcPr>
            <w:tcW w:w="2405" w:type="dxa"/>
            <w:vMerge/>
          </w:tcPr>
          <w:p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F133EE" w:rsidRPr="00813150" w:rsidRDefault="00F133EE" w:rsidP="00AF779C">
            <w:pPr>
              <w:keepNext/>
              <w:outlineLvl w:val="0"/>
            </w:pPr>
          </w:p>
        </w:tc>
      </w:tr>
      <w:tr w:rsidR="00036DD2" w:rsidRPr="00254160" w:rsidTr="00AF779C">
        <w:trPr>
          <w:trHeight w:val="593"/>
        </w:trPr>
        <w:tc>
          <w:tcPr>
            <w:tcW w:w="2405" w:type="dxa"/>
            <w:shd w:val="clear" w:color="auto" w:fill="D9E2F3" w:themeFill="accent1" w:themeFillTint="33"/>
          </w:tcPr>
          <w:p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3.</w:t>
            </w:r>
          </w:p>
          <w:p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Баскетбол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036DD2" w:rsidRPr="00813150" w:rsidRDefault="00036DD2" w:rsidP="00AF779C">
            <w:pPr>
              <w:keepNext/>
              <w:outlineLv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036DD2" w:rsidRPr="00813150" w:rsidRDefault="00036DD2" w:rsidP="00AF779C">
            <w:r w:rsidRPr="00813150">
              <w:rPr>
                <w:b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036DD2" w:rsidRPr="00813150" w:rsidRDefault="00036DD2" w:rsidP="00AF779C">
            <w:pPr>
              <w:keepNext/>
              <w:outlineLvl w:val="0"/>
            </w:pPr>
          </w:p>
        </w:tc>
      </w:tr>
      <w:tr w:rsidR="00936D48" w:rsidRPr="00254160" w:rsidTr="00AF779C">
        <w:trPr>
          <w:trHeight w:val="275"/>
        </w:trPr>
        <w:tc>
          <w:tcPr>
            <w:tcW w:w="2405" w:type="dxa"/>
            <w:vMerge w:val="restart"/>
          </w:tcPr>
          <w:p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3.1. </w:t>
            </w:r>
            <w:r w:rsidR="00936D48" w:rsidRPr="00813150">
              <w:t>Баскетбол. Техника перемещения, ведения и броска.</w:t>
            </w:r>
          </w:p>
        </w:tc>
        <w:tc>
          <w:tcPr>
            <w:tcW w:w="8789" w:type="dxa"/>
          </w:tcPr>
          <w:p w:rsidR="00936D48" w:rsidRPr="00813150" w:rsidRDefault="00936D4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936D48" w:rsidRPr="00813150" w:rsidRDefault="00936D48" w:rsidP="00AF779C">
            <w:pPr>
              <w:keepNext/>
              <w:ind w:firstLine="284"/>
              <w:outlineLvl w:val="0"/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1</w:t>
            </w:r>
          </w:p>
        </w:tc>
      </w:tr>
      <w:tr w:rsidR="00936D48" w:rsidRPr="00254160" w:rsidTr="00AF779C">
        <w:trPr>
          <w:trHeight w:val="275"/>
        </w:trPr>
        <w:tc>
          <w:tcPr>
            <w:tcW w:w="2405" w:type="dxa"/>
            <w:vMerge/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>Упражнения для развития скоростно-силовых качеств. Упражнение для развития координационных способностей, быстроты и выносливости. Специально-подготовительные упражнения. Техника ведения, передач, бросков мяча. Броски в корзину.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Бросок двумя руками от груди с места. Бросок мяча одной рукой от плеча  с места.  Бросок одной рукой  сверху. 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189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936D48" w:rsidRPr="00813150" w:rsidRDefault="00813150" w:rsidP="00AF779C">
            <w:pPr>
              <w:keepNext/>
              <w:outlineLvl w:val="0"/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3.2. </w:t>
            </w:r>
            <w:r w:rsidR="00936D48" w:rsidRPr="00813150">
              <w:t xml:space="preserve">Баскетбол.  Совершенствование </w:t>
            </w:r>
            <w:r w:rsidR="00936D48" w:rsidRPr="00813150">
              <w:lastRenderedPageBreak/>
              <w:t>техники ведения и броска.</w:t>
            </w:r>
            <w:r w:rsidR="00936D48" w:rsidRPr="00813150">
              <w:rPr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:rsidTr="00AF779C">
        <w:trPr>
          <w:trHeight w:val="121"/>
        </w:trPr>
        <w:tc>
          <w:tcPr>
            <w:tcW w:w="2405" w:type="dxa"/>
            <w:vMerge/>
          </w:tcPr>
          <w:p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 xml:space="preserve">Перемещения. Защитная стойка передвижения обычным и приставным шагом в </w:t>
            </w:r>
            <w:r w:rsidRPr="00813150">
              <w:lastRenderedPageBreak/>
              <w:t xml:space="preserve">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50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Бросок двумя руками от груди с места. Бросок мяча одной рукой от плеча  с места.  Бросок одной рукой  сверху.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216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3.3. </w:t>
            </w:r>
            <w:r w:rsidR="00936D48" w:rsidRPr="00813150">
              <w:t>Баскетбол. Совершенствование техники перемещения, ведения и броска.</w:t>
            </w:r>
          </w:p>
        </w:tc>
        <w:tc>
          <w:tcPr>
            <w:tcW w:w="8789" w:type="dxa"/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:rsidTr="00AF779C">
        <w:trPr>
          <w:trHeight w:val="133"/>
        </w:trPr>
        <w:tc>
          <w:tcPr>
            <w:tcW w:w="2405" w:type="dxa"/>
            <w:vMerge/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Бросок двумя руками от груди с места. Бросок мяча одной рукой от плеча  с места.  Бросок одной рукой  сверху. 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12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3.4. </w:t>
            </w:r>
            <w:r w:rsidR="00936D48" w:rsidRPr="00813150">
              <w:t>Баскетбол.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:rsidTr="00AF779C">
        <w:trPr>
          <w:trHeight w:val="927"/>
        </w:trPr>
        <w:tc>
          <w:tcPr>
            <w:tcW w:w="2405" w:type="dxa"/>
            <w:vMerge/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  <w:r w:rsidRPr="00813150">
              <w:t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 Сдача норматива: броски мяча и игра</w:t>
            </w:r>
            <w:r w:rsidR="007D1E40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AF779C">
        <w:trPr>
          <w:trHeight w:val="70"/>
        </w:trPr>
        <w:tc>
          <w:tcPr>
            <w:tcW w:w="2405" w:type="dxa"/>
            <w:vMerge/>
          </w:tcPr>
          <w:p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:rsidTr="00813150">
        <w:trPr>
          <w:trHeight w:val="643"/>
        </w:trPr>
        <w:tc>
          <w:tcPr>
            <w:tcW w:w="2405" w:type="dxa"/>
            <w:shd w:val="clear" w:color="auto" w:fill="D9E2F3" w:themeFill="accent1" w:themeFillTint="33"/>
          </w:tcPr>
          <w:p w:rsidR="00936D48" w:rsidRPr="00813150" w:rsidRDefault="00A91F0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4. Лыжная подготовка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936D48" w:rsidRPr="00813150" w:rsidRDefault="006C79F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A91F07" w:rsidRPr="00254160" w:rsidTr="00AF779C">
        <w:trPr>
          <w:trHeight w:val="274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6C79F0" w:rsidRPr="00813150" w:rsidRDefault="006C79F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Тема 4.1.</w:t>
            </w:r>
          </w:p>
          <w:p w:rsidR="00A91F07" w:rsidRPr="00813150" w:rsidRDefault="006C79F0" w:rsidP="00AF779C">
            <w:pPr>
              <w:keepNext/>
              <w:outlineLvl w:val="0"/>
            </w:pPr>
            <w:r w:rsidRPr="00813150">
              <w:rPr>
                <w:bCs/>
              </w:rPr>
              <w:t>Техника передвижения на лыжах.</w:t>
            </w:r>
          </w:p>
        </w:tc>
        <w:tc>
          <w:tcPr>
            <w:tcW w:w="8789" w:type="dxa"/>
          </w:tcPr>
          <w:p w:rsidR="00A91F07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91F07" w:rsidRPr="00813150" w:rsidRDefault="004E5EDC" w:rsidP="00AF779C">
            <w:r w:rsidRPr="00813150">
              <w:t>2</w:t>
            </w:r>
          </w:p>
        </w:tc>
        <w:tc>
          <w:tcPr>
            <w:tcW w:w="1247" w:type="dxa"/>
            <w:vMerge w:val="restart"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  <w:p w:rsidR="00A91F07" w:rsidRPr="00813150" w:rsidRDefault="00A91F07" w:rsidP="00AF779C"/>
          <w:p w:rsidR="00A91F07" w:rsidRPr="00813150" w:rsidRDefault="006C79F0" w:rsidP="00AF779C">
            <w:r w:rsidRPr="00813150">
              <w:t>1</w:t>
            </w:r>
          </w:p>
          <w:p w:rsidR="00A91F07" w:rsidRPr="00813150" w:rsidRDefault="00A91F07" w:rsidP="00AF779C"/>
        </w:tc>
      </w:tr>
      <w:tr w:rsidR="00A91F07" w:rsidRPr="00254160" w:rsidTr="00AF779C">
        <w:trPr>
          <w:trHeight w:val="285"/>
        </w:trPr>
        <w:tc>
          <w:tcPr>
            <w:tcW w:w="2405" w:type="dxa"/>
            <w:vMerge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ход,  одновременный </w:t>
            </w:r>
            <w:proofErr w:type="spellStart"/>
            <w:r w:rsidRPr="00813150">
              <w:rPr>
                <w:bCs/>
              </w:rPr>
              <w:t>одношажный</w:t>
            </w:r>
            <w:proofErr w:type="spellEnd"/>
            <w:r w:rsidRPr="00813150">
              <w:rPr>
                <w:bCs/>
              </w:rPr>
              <w:t xml:space="preserve"> ход, 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коньковый ход,  попеременный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попеременный 4-шажный ход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91F07" w:rsidRPr="00813150" w:rsidRDefault="00A91F07" w:rsidP="00AF779C"/>
        </w:tc>
        <w:tc>
          <w:tcPr>
            <w:tcW w:w="1247" w:type="dxa"/>
            <w:vMerge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A91F07" w:rsidRPr="00254160" w:rsidTr="00AF779C">
        <w:trPr>
          <w:trHeight w:val="210"/>
        </w:trPr>
        <w:tc>
          <w:tcPr>
            <w:tcW w:w="2405" w:type="dxa"/>
            <w:vMerge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ход; одновременный </w:t>
            </w:r>
            <w:proofErr w:type="spellStart"/>
            <w:r w:rsidRPr="00813150">
              <w:rPr>
                <w:bCs/>
              </w:rPr>
              <w:t>одношажный</w:t>
            </w:r>
            <w:proofErr w:type="spellEnd"/>
            <w:r w:rsidRPr="00813150">
              <w:rPr>
                <w:bCs/>
              </w:rPr>
              <w:t xml:space="preserve">,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с продвижением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1F07" w:rsidRPr="00813150" w:rsidRDefault="004E5EDC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/>
          </w:tcPr>
          <w:p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4E5EDC" w:rsidRPr="00254160" w:rsidTr="00AF779C">
        <w:trPr>
          <w:trHeight w:val="363"/>
        </w:trPr>
        <w:tc>
          <w:tcPr>
            <w:tcW w:w="2405" w:type="dxa"/>
            <w:vMerge w:val="restart"/>
          </w:tcPr>
          <w:p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</w:rPr>
              <w:t>Тема 4.2.</w:t>
            </w:r>
            <w:r w:rsidRPr="00813150">
              <w:rPr>
                <w:bCs/>
              </w:rPr>
              <w:t xml:space="preserve"> Техника передвижения на лыжах: с</w:t>
            </w:r>
            <w:r w:rsidRPr="00813150">
              <w:t>пуски, подъемы, торможения, повороты</w:t>
            </w:r>
          </w:p>
        </w:tc>
        <w:tc>
          <w:tcPr>
            <w:tcW w:w="8789" w:type="dxa"/>
          </w:tcPr>
          <w:p w:rsidR="004E5EDC" w:rsidRPr="00813150" w:rsidRDefault="004E5EDC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E5EDC" w:rsidRPr="00813150" w:rsidRDefault="00147E53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:rsidTr="00AF779C">
        <w:trPr>
          <w:trHeight w:val="118"/>
        </w:trPr>
        <w:tc>
          <w:tcPr>
            <w:tcW w:w="2405" w:type="dxa"/>
            <w:vMerge/>
          </w:tcPr>
          <w:p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</w:tcPr>
          <w:p w:rsidR="004E5EDC" w:rsidRPr="00813150" w:rsidRDefault="00147E53" w:rsidP="00AF779C">
            <w:pPr>
              <w:keepNext/>
              <w:outlineLvl w:val="0"/>
            </w:pPr>
            <w:proofErr w:type="gramStart"/>
            <w:r w:rsidRPr="00813150">
              <w:rPr>
                <w:bCs/>
              </w:rPr>
              <w:t>Подъемы ступающим шагом, скользящим шагом, елочкой</w:t>
            </w:r>
            <w:r w:rsidRPr="00813150">
              <w:t xml:space="preserve">, </w:t>
            </w:r>
            <w:r w:rsidRPr="00813150">
              <w:rPr>
                <w:bCs/>
              </w:rPr>
              <w:t xml:space="preserve">повороты переступанием, из упора, махом, </w:t>
            </w:r>
            <w:r w:rsidRPr="00813150">
              <w:t xml:space="preserve"> </w:t>
            </w:r>
            <w:r w:rsidRPr="00813150">
              <w:rPr>
                <w:bCs/>
              </w:rPr>
              <w:t>торможения упором, плугом, боковым соскальзыванием.</w:t>
            </w:r>
            <w:proofErr w:type="gramEnd"/>
            <w:r w:rsidRPr="00813150">
              <w:rPr>
                <w:bCs/>
              </w:rPr>
              <w:t xml:space="preserve"> </w:t>
            </w:r>
            <w:r w:rsidRPr="00813150">
              <w:t xml:space="preserve"> </w:t>
            </w:r>
            <w:r w:rsidR="004E5EDC" w:rsidRPr="00813150">
              <w:t xml:space="preserve">Выбор способа передвижения в зависимости от рельефа местности и условий погоды.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E5EDC" w:rsidRPr="00813150" w:rsidRDefault="004E5EDC" w:rsidP="00AF779C"/>
        </w:tc>
        <w:tc>
          <w:tcPr>
            <w:tcW w:w="1247" w:type="dxa"/>
            <w:vMerge/>
          </w:tcPr>
          <w:p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:rsidTr="00AF779C">
        <w:trPr>
          <w:trHeight w:val="112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t xml:space="preserve">Тема 4.3. </w:t>
            </w:r>
            <w:r w:rsidRPr="00813150">
              <w:t>Основные элементы тактики лыжных гонок.</w:t>
            </w:r>
          </w:p>
        </w:tc>
        <w:tc>
          <w:tcPr>
            <w:tcW w:w="8789" w:type="dxa"/>
          </w:tcPr>
          <w:p w:rsidR="004E5EDC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:rsidTr="00AF779C">
        <w:trPr>
          <w:trHeight w:val="157"/>
        </w:trPr>
        <w:tc>
          <w:tcPr>
            <w:tcW w:w="2405" w:type="dxa"/>
            <w:vMerge/>
          </w:tcPr>
          <w:p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Техника лидирования и обгона, финиширования,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распределение сил на дистанции.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E5EDC" w:rsidRPr="00813150" w:rsidRDefault="004E5EDC" w:rsidP="00AF779C"/>
        </w:tc>
        <w:tc>
          <w:tcPr>
            <w:tcW w:w="1247" w:type="dxa"/>
            <w:vMerge/>
          </w:tcPr>
          <w:p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:rsidTr="00AF779C">
        <w:trPr>
          <w:trHeight w:val="11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4E5EDC" w:rsidRPr="00813150" w:rsidRDefault="004E5EDC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5EDC" w:rsidRPr="00813150" w:rsidRDefault="004E5EDC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147E53" w:rsidRPr="00254160" w:rsidTr="00AF779C">
        <w:trPr>
          <w:trHeight w:val="27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4.4.</w:t>
            </w:r>
          </w:p>
          <w:p w:rsidR="00147E53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Лыжная подготовка. </w:t>
            </w:r>
            <w:r w:rsidRPr="00813150">
              <w:rPr>
                <w:bCs/>
              </w:rPr>
              <w:lastRenderedPageBreak/>
              <w:t>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147E53" w:rsidRPr="00254160" w:rsidTr="00AF779C">
        <w:trPr>
          <w:trHeight w:val="275"/>
        </w:trPr>
        <w:tc>
          <w:tcPr>
            <w:tcW w:w="2405" w:type="dxa"/>
            <w:vMerge/>
          </w:tcPr>
          <w:p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t xml:space="preserve">Стойка: основная, высокая, низкая. Ознакомление со способами преодоления </w:t>
            </w:r>
            <w:r w:rsidRPr="00813150">
              <w:lastRenderedPageBreak/>
              <w:t>неровностей. Техника торможения: «плугом», «</w:t>
            </w:r>
            <w:proofErr w:type="spellStart"/>
            <w:r w:rsidRPr="00813150">
              <w:t>полуплугом</w:t>
            </w:r>
            <w:proofErr w:type="spellEnd"/>
            <w:r w:rsidRPr="0081315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7E53" w:rsidRPr="00813150" w:rsidRDefault="00147E53" w:rsidP="00AF779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:rsidTr="00AF779C">
        <w:trPr>
          <w:trHeight w:val="27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147E53" w:rsidRPr="00813150" w:rsidRDefault="00147E53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5.</w:t>
            </w:r>
            <w:r w:rsidR="004B03E8" w:rsidRPr="00813150">
              <w:rPr>
                <w:b/>
                <w:bCs/>
              </w:rPr>
              <w:t xml:space="preserve"> Общая физическая подготовка/Атлетическая гимнастика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147E53" w:rsidRPr="00813150" w:rsidRDefault="0081315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:rsidTr="00AF779C">
        <w:trPr>
          <w:trHeight w:val="41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5.1.</w:t>
            </w:r>
          </w:p>
          <w:p w:rsidR="00147E53" w:rsidRPr="00813150" w:rsidRDefault="004B03E8" w:rsidP="00AF779C">
            <w:pPr>
              <w:keepNext/>
              <w:outlineLvl w:val="0"/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47E53" w:rsidRPr="00813150" w:rsidRDefault="00AF779C" w:rsidP="00AF779C">
            <w:pPr>
              <w:keepNext/>
              <w:ind w:firstLine="284"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147E53" w:rsidRPr="00813150" w:rsidRDefault="00147E53" w:rsidP="00AF779C">
            <w:pPr>
              <w:keepNext/>
              <w:outlineLvl w:val="0"/>
            </w:pPr>
          </w:p>
          <w:p w:rsidR="00147E53" w:rsidRPr="00813150" w:rsidRDefault="007D1E40" w:rsidP="00AF779C">
            <w:r w:rsidRPr="00813150">
              <w:t>1</w:t>
            </w:r>
          </w:p>
        </w:tc>
      </w:tr>
      <w:tr w:rsidR="00147E53" w:rsidRPr="00254160" w:rsidTr="00AF779C">
        <w:trPr>
          <w:trHeight w:val="81"/>
        </w:trPr>
        <w:tc>
          <w:tcPr>
            <w:tcW w:w="2405" w:type="dxa"/>
            <w:vMerge/>
          </w:tcPr>
          <w:p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147E53" w:rsidRPr="00813150" w:rsidRDefault="00147E53" w:rsidP="00AF779C">
            <w:pPr>
              <w:keepNext/>
              <w:outlineLvl w:val="0"/>
            </w:pPr>
            <w:r w:rsidRPr="00813150">
              <w:t xml:space="preserve">Упражнения с собственным </w:t>
            </w:r>
            <w:r w:rsidR="004B03E8" w:rsidRPr="00813150">
              <w:t>весом</w:t>
            </w:r>
            <w:r w:rsidR="00F44168" w:rsidRPr="00813150">
              <w:t>: подъем туловища</w:t>
            </w:r>
            <w:r w:rsidRPr="00813150">
              <w:t xml:space="preserve"> </w:t>
            </w:r>
            <w:r w:rsidR="00F44168" w:rsidRPr="00813150">
              <w:t xml:space="preserve">на время, сгибания и разгибания </w:t>
            </w:r>
            <w:proofErr w:type="gramStart"/>
            <w:r w:rsidR="00F44168" w:rsidRPr="00813150">
              <w:t>рук</w:t>
            </w:r>
            <w:proofErr w:type="gramEnd"/>
            <w:r w:rsidR="00F44168" w:rsidRPr="00813150">
              <w:t xml:space="preserve">  в упоре лежа, подтягивания на перекладине, прыжок в длину с места.  </w:t>
            </w:r>
            <w:r w:rsidRPr="00813150">
              <w:t>Упражнения со скакалкой</w:t>
            </w:r>
            <w:r w:rsidR="00F44168" w:rsidRPr="00813150">
              <w:t xml:space="preserve">. </w:t>
            </w:r>
            <w:r w:rsidR="00AF779C" w:rsidRPr="00813150">
              <w:t xml:space="preserve">Развитие гибкости тела. </w:t>
            </w:r>
            <w:r w:rsidR="004B03E8" w:rsidRPr="00813150">
              <w:t>Освоение техники общеразвивающих упражнений</w:t>
            </w:r>
            <w:r w:rsidR="00145F7F" w:rsidRPr="00813150">
              <w:t xml:space="preserve">. </w:t>
            </w:r>
            <w:r w:rsidR="00145F7F" w:rsidRPr="00813150">
              <w:rPr>
                <w:rFonts w:eastAsiaTheme="minorEastAsia"/>
                <w:bCs/>
              </w:rPr>
              <w:t xml:space="preserve"> </w:t>
            </w:r>
            <w:r w:rsidR="00145F7F" w:rsidRPr="00813150">
              <w:rPr>
                <w:bCs/>
              </w:rPr>
              <w:t>Упражнения у гимнастической стенки</w:t>
            </w:r>
            <w:r w:rsidR="00F44168" w:rsidRPr="00813150">
              <w:rPr>
                <w:bCs/>
              </w:rPr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147E53" w:rsidRPr="00813150" w:rsidRDefault="00147E53" w:rsidP="00AF779C"/>
        </w:tc>
      </w:tr>
      <w:tr w:rsidR="00147E53" w:rsidRPr="00254160" w:rsidTr="00AF779C">
        <w:trPr>
          <w:trHeight w:val="169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147E53" w:rsidRPr="00813150" w:rsidRDefault="00145F7F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</w:t>
            </w:r>
            <w:r w:rsidR="00F44168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7E53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147E53" w:rsidRPr="00813150" w:rsidRDefault="00147E53" w:rsidP="00AF779C"/>
        </w:tc>
      </w:tr>
      <w:tr w:rsidR="00F44168" w:rsidRPr="00254160" w:rsidTr="00AF779C">
        <w:trPr>
          <w:trHeight w:val="13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5.2.</w:t>
            </w:r>
          </w:p>
          <w:p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F44168" w:rsidRPr="00813150" w:rsidRDefault="00813150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F44168" w:rsidRPr="00813150" w:rsidRDefault="00F44168" w:rsidP="00AF779C">
            <w:pPr>
              <w:keepNext/>
              <w:outlineLvl w:val="0"/>
            </w:pPr>
          </w:p>
          <w:p w:rsidR="00F44168" w:rsidRPr="00813150" w:rsidRDefault="00F44168" w:rsidP="00AF779C">
            <w:pPr>
              <w:keepNext/>
              <w:outlineLvl w:val="0"/>
            </w:pPr>
          </w:p>
          <w:p w:rsidR="00F44168" w:rsidRPr="00813150" w:rsidRDefault="007D1E40" w:rsidP="00AF779C">
            <w:r w:rsidRPr="00813150">
              <w:t>1</w:t>
            </w:r>
          </w:p>
        </w:tc>
      </w:tr>
      <w:tr w:rsidR="00F44168" w:rsidRPr="00254160" w:rsidTr="00AF779C">
        <w:trPr>
          <w:trHeight w:val="90"/>
        </w:trPr>
        <w:tc>
          <w:tcPr>
            <w:tcW w:w="2405" w:type="dxa"/>
            <w:vMerge/>
          </w:tcPr>
          <w:p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:rsidR="00F44168" w:rsidRPr="00813150" w:rsidRDefault="00F44168" w:rsidP="00AF779C">
            <w:pPr>
              <w:keepNext/>
              <w:outlineLvl w:val="0"/>
            </w:pPr>
            <w:r w:rsidRPr="00813150"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t>рук</w:t>
            </w:r>
            <w:proofErr w:type="gramEnd"/>
            <w:r w:rsidRPr="00813150">
              <w:t xml:space="preserve">  в упоре лежа, подтягивания на перекладине, прыжок в длину с места.  Упражнения со скакалкой. Освоение техники общеразвивающих упражнений. </w:t>
            </w:r>
            <w:r w:rsidRPr="00813150">
              <w:rPr>
                <w:bCs/>
              </w:rPr>
              <w:t xml:space="preserve">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:rsidR="00F44168" w:rsidRPr="00813150" w:rsidRDefault="00F44168" w:rsidP="00AF779C"/>
        </w:tc>
      </w:tr>
      <w:tr w:rsidR="00F44168" w:rsidRPr="00254160" w:rsidTr="00AF779C">
        <w:trPr>
          <w:trHeight w:val="557"/>
        </w:trPr>
        <w:tc>
          <w:tcPr>
            <w:tcW w:w="2405" w:type="dxa"/>
            <w:vMerge/>
          </w:tcPr>
          <w:p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F44168" w:rsidRPr="00813150" w:rsidRDefault="00F4416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</w:tcPr>
          <w:p w:rsidR="00F44168" w:rsidRPr="00813150" w:rsidRDefault="00F44168" w:rsidP="00AF779C"/>
        </w:tc>
      </w:tr>
      <w:tr w:rsidR="00F44168" w:rsidRPr="00254160" w:rsidTr="00AF779C">
        <w:trPr>
          <w:trHeight w:val="19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F44168" w:rsidRPr="00813150" w:rsidRDefault="00F4416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5.3. </w:t>
            </w: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F44168" w:rsidRPr="00813150" w:rsidRDefault="0081315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44168" w:rsidRPr="00254160" w:rsidTr="00AF779C">
        <w:trPr>
          <w:trHeight w:val="165"/>
        </w:trPr>
        <w:tc>
          <w:tcPr>
            <w:tcW w:w="2405" w:type="dxa"/>
            <w:vMerge/>
          </w:tcPr>
          <w:p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rPr>
                <w:bCs/>
              </w:rPr>
              <w:t>рук</w:t>
            </w:r>
            <w:proofErr w:type="gramEnd"/>
            <w:r w:rsidRPr="00813150">
              <w:rPr>
                <w:bCs/>
              </w:rPr>
              <w:t xml:space="preserve">  в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F44168" w:rsidRPr="00813150" w:rsidRDefault="00F44168" w:rsidP="00AF779C">
            <w:pPr>
              <w:keepNext/>
              <w:outlineLvl w:val="0"/>
            </w:pPr>
          </w:p>
        </w:tc>
      </w:tr>
      <w:tr w:rsidR="00F44168" w:rsidRPr="00254160" w:rsidTr="00AF779C">
        <w:trPr>
          <w:trHeight w:val="12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44168" w:rsidRPr="00813150" w:rsidRDefault="00F44168" w:rsidP="00AF779C">
            <w:pPr>
              <w:keepNext/>
              <w:outlineLvl w:val="0"/>
            </w:pPr>
          </w:p>
        </w:tc>
      </w:tr>
      <w:tr w:rsidR="007D1E40" w:rsidRPr="00254160" w:rsidTr="00AF779C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5.4. </w:t>
            </w:r>
            <w:r w:rsidRPr="00813150">
              <w:rPr>
                <w:bCs/>
              </w:rPr>
              <w:t>Общая физическая подготовка.</w:t>
            </w:r>
            <w:r w:rsidR="00AF779C" w:rsidRPr="00813150">
              <w:rPr>
                <w:bCs/>
              </w:rPr>
              <w:br/>
              <w:t xml:space="preserve">Сдача </w:t>
            </w:r>
            <w:r w:rsidR="00F77A3D" w:rsidRPr="00813150">
              <w:rPr>
                <w:bCs/>
              </w:rPr>
              <w:t>норматива</w:t>
            </w:r>
            <w:r w:rsidR="00AF779C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D1E40" w:rsidRPr="00813150" w:rsidRDefault="00AF779C" w:rsidP="00AF779C">
            <w:pPr>
              <w:keepNext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7D1E40" w:rsidRPr="00254160" w:rsidTr="00AF779C">
        <w:trPr>
          <w:trHeight w:val="101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rPr>
                <w:bCs/>
              </w:rPr>
              <w:t>рук</w:t>
            </w:r>
            <w:proofErr w:type="gramEnd"/>
            <w:r w:rsidRPr="00813150">
              <w:rPr>
                <w:bCs/>
              </w:rPr>
              <w:t xml:space="preserve">  в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Сдача норматива: подъем туловища за 1 минуту, подтягивания, отжимания, планка на время, прыжок в длину с места, челночный бег.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:rsidR="007D1E40" w:rsidRPr="00813150" w:rsidRDefault="007D1E40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</w:tcPr>
          <w:p w:rsidR="007D1E40" w:rsidRPr="00813150" w:rsidRDefault="007D1E40" w:rsidP="00AF779C">
            <w:pPr>
              <w:keepNext/>
              <w:outlineLvl w:val="0"/>
            </w:pPr>
          </w:p>
        </w:tc>
      </w:tr>
      <w:tr w:rsidR="007D1E40" w:rsidRPr="00254160" w:rsidTr="00AF779C">
        <w:trPr>
          <w:trHeight w:val="11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  <w:r w:rsidR="00F77A3D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7D1E40" w:rsidRPr="00813150" w:rsidRDefault="007D1E40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51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lastRenderedPageBreak/>
              <w:t>Раздел 6. Волейбол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AF779C" w:rsidRPr="00813150" w:rsidRDefault="00AF779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80"/>
        </w:trPr>
        <w:tc>
          <w:tcPr>
            <w:tcW w:w="2405" w:type="dxa"/>
            <w:vMerge w:val="restart"/>
          </w:tcPr>
          <w:p w:rsidR="00AF779C" w:rsidRPr="00813150" w:rsidRDefault="00AF779C" w:rsidP="00F77A3D">
            <w:pPr>
              <w:keepNext/>
              <w:outlineLvl w:val="0"/>
            </w:pPr>
            <w:r w:rsidRPr="00813150">
              <w:rPr>
                <w:b/>
              </w:rPr>
              <w:t xml:space="preserve">Тема 6.1. </w:t>
            </w:r>
            <w:r w:rsidRPr="00813150">
              <w:rPr>
                <w:bCs/>
              </w:rPr>
              <w:t>Волейбол: стойки, перемещение, подачи, приемы и передачи</w:t>
            </w:r>
            <w:r w:rsidR="00F77A3D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AF779C" w:rsidRPr="00254160" w:rsidTr="00AF779C">
        <w:trPr>
          <w:trHeight w:val="118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F77A3D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Техника верхнего  приема и передачи мяча,  техника нижнего  приема и передачи мяча, отработка нападающего удара, игра в паре, верхняя и нижняя подача. Правила и техника игры, зонирование. Игра в команде.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35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000000"/>
            </w:tcBorders>
          </w:tcPr>
          <w:p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9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AF779C" w:rsidRPr="00AF779C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6.2. </w:t>
            </w:r>
            <w:r w:rsidRPr="00813150">
              <w:t>Волейбол: т</w:t>
            </w:r>
            <w:r w:rsidR="00AF779C" w:rsidRPr="00AF779C">
              <w:t>ехника игры</w:t>
            </w:r>
            <w:r w:rsidRPr="00813150">
              <w:t>: нападающий удар и подача.</w:t>
            </w:r>
          </w:p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:rsidTr="00AF779C">
        <w:trPr>
          <w:trHeight w:val="120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>Совершенствование техники верхнего  приема и передачи мяча,  техника нижнего  приема и передачи мяча, отработка нападающего удара, игра в паре, верхняя и нижняя подача. Отработка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118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118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AF779C" w:rsidRPr="00813150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>Тема 6.3</w:t>
            </w:r>
            <w:r w:rsidRPr="00813150">
              <w:t xml:space="preserve">. </w:t>
            </w:r>
            <w:r w:rsidR="00AF779C" w:rsidRPr="00813150">
              <w:t>Техника игры в защите</w:t>
            </w:r>
            <w:r w:rsidR="00E75CAF" w:rsidRPr="00813150"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 w:val="restart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:rsidTr="00AF779C">
        <w:trPr>
          <w:trHeight w:val="120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>Совершенствование техники верхнего  приема и передачи мяча,  техника нижнего  приема и передачи мяча, отработка нападающего удара, игра в паре, верхняя и нижняя подача. Отработка</w:t>
            </w:r>
            <w:r w:rsidR="00E75CAF" w:rsidRPr="00813150">
              <w:rPr>
                <w:bCs/>
              </w:rPr>
              <w:t xml:space="preserve"> </w:t>
            </w:r>
            <w:r w:rsidR="00E75CAF" w:rsidRPr="00813150">
              <w:t xml:space="preserve"> </w:t>
            </w:r>
            <w:r w:rsidR="00E75CAF" w:rsidRPr="00813150">
              <w:rPr>
                <w:bCs/>
              </w:rPr>
              <w:t>верхнего и нижнего приема,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120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103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AF779C" w:rsidRPr="00813150" w:rsidRDefault="00E75CAF" w:rsidP="00E75CAF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6.4. </w:t>
            </w:r>
            <w:r w:rsidRPr="00813150">
              <w:t>Волейбол: игра.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:rsidTr="00AF779C">
        <w:trPr>
          <w:trHeight w:val="105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Совершенствование технических элементов игры, применение знаний на практике. Сдача зачета: верхний и нижний прием,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:rsidTr="00AF779C">
        <w:trPr>
          <w:trHeight w:val="135"/>
        </w:trPr>
        <w:tc>
          <w:tcPr>
            <w:tcW w:w="2405" w:type="dxa"/>
            <w:vMerge/>
          </w:tcPr>
          <w:p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AF779C" w:rsidRPr="00813150" w:rsidRDefault="00AF779C" w:rsidP="00AF779C">
            <w:pPr>
              <w:keepNext/>
              <w:outlineLvl w:val="0"/>
            </w:pPr>
          </w:p>
        </w:tc>
      </w:tr>
      <w:tr w:rsidR="00E75CAF" w:rsidRPr="00254160" w:rsidTr="00813150">
        <w:trPr>
          <w:trHeight w:val="515"/>
        </w:trPr>
        <w:tc>
          <w:tcPr>
            <w:tcW w:w="2405" w:type="dxa"/>
            <w:tcBorders>
              <w:top w:val="single" w:sz="4" w:space="0" w:color="auto"/>
              <w:bottom w:val="single" w:sz="4" w:space="0" w:color="000000"/>
            </w:tcBorders>
          </w:tcPr>
          <w:p w:rsidR="00E75CAF" w:rsidRPr="00813150" w:rsidRDefault="00E75CAF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:rsidR="00E75CAF" w:rsidRPr="00813150" w:rsidRDefault="00E75CAF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Всего: аудиторной работы</w:t>
            </w:r>
          </w:p>
          <w:p w:rsidR="00E75CAF" w:rsidRPr="00813150" w:rsidRDefault="00E75CAF" w:rsidP="00C061B5">
            <w:pPr>
              <w:keepNext/>
              <w:outlineLvl w:val="0"/>
            </w:pPr>
            <w:r w:rsidRPr="00813150">
              <w:t xml:space="preserve">                </w:t>
            </w:r>
            <w:r w:rsidRPr="00813150">
              <w:rPr>
                <w:b/>
              </w:rPr>
              <w:t xml:space="preserve"> самостоятельной работы</w:t>
            </w:r>
          </w:p>
        </w:tc>
        <w:tc>
          <w:tcPr>
            <w:tcW w:w="1417" w:type="dxa"/>
            <w:vAlign w:val="center"/>
          </w:tcPr>
          <w:p w:rsidR="00E75CAF" w:rsidRPr="00813150" w:rsidRDefault="00813150" w:rsidP="00A221FE">
            <w:pPr>
              <w:rPr>
                <w:b/>
              </w:rPr>
            </w:pPr>
            <w:r w:rsidRPr="00813150">
              <w:rPr>
                <w:b/>
              </w:rPr>
              <w:t>78</w:t>
            </w:r>
          </w:p>
          <w:p w:rsidR="00813150" w:rsidRPr="00813150" w:rsidRDefault="00813150" w:rsidP="00A221FE">
            <w:r w:rsidRPr="00813150">
              <w:rPr>
                <w:b/>
              </w:rPr>
              <w:t>78</w:t>
            </w:r>
          </w:p>
        </w:tc>
        <w:tc>
          <w:tcPr>
            <w:tcW w:w="1247" w:type="dxa"/>
          </w:tcPr>
          <w:p w:rsidR="00E75CAF" w:rsidRPr="00813150" w:rsidRDefault="0081315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156</w:t>
            </w:r>
          </w:p>
        </w:tc>
      </w:tr>
      <w:tr w:rsidR="00CA2DCD" w:rsidRPr="00254160" w:rsidTr="00AF779C">
        <w:trPr>
          <w:trHeight w:val="195"/>
        </w:trPr>
        <w:tc>
          <w:tcPr>
            <w:tcW w:w="2405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DCD" w:rsidRPr="00813150" w:rsidRDefault="00CA2DCD" w:rsidP="00AF779C"/>
        </w:tc>
        <w:tc>
          <w:tcPr>
            <w:tcW w:w="1247" w:type="dxa"/>
            <w:tcBorders>
              <w:top w:val="single" w:sz="4" w:space="0" w:color="auto"/>
            </w:tcBorders>
          </w:tcPr>
          <w:p w:rsidR="00CA2DCD" w:rsidRPr="00813150" w:rsidRDefault="00CA2DCD" w:rsidP="00AF779C">
            <w:pPr>
              <w:keepNext/>
              <w:ind w:firstLine="284"/>
              <w:outlineLvl w:val="0"/>
            </w:pPr>
          </w:p>
        </w:tc>
      </w:tr>
    </w:tbl>
    <w:p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CF1B00" w:rsidSect="00874400">
          <w:footerReference w:type="even" r:id="rId9"/>
          <w:footerReference w:type="default" r:id="rId10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CF1B00" w:rsidRPr="005D7589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CF1B00" w:rsidRPr="005D7589" w:rsidRDefault="00C30E33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C30E33">
        <w:rPr>
          <w:b/>
          <w:sz w:val="24"/>
          <w:szCs w:val="24"/>
        </w:rPr>
        <w:t xml:space="preserve">ОУП.10 </w:t>
      </w:r>
      <w:r w:rsidR="00CF1B00" w:rsidRPr="005D7589">
        <w:rPr>
          <w:b/>
          <w:sz w:val="24"/>
          <w:szCs w:val="24"/>
        </w:rPr>
        <w:t>Физическая культура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- посадочные места по количеству </w:t>
      </w:r>
      <w:proofErr w:type="gramStart"/>
      <w:r w:rsidRPr="005D7589">
        <w:rPr>
          <w:bCs/>
          <w:sz w:val="24"/>
          <w:szCs w:val="24"/>
        </w:rPr>
        <w:t>обучающихся</w:t>
      </w:r>
      <w:proofErr w:type="gramEnd"/>
      <w:r w:rsidRPr="005D7589">
        <w:rPr>
          <w:bCs/>
          <w:sz w:val="24"/>
          <w:szCs w:val="24"/>
        </w:rPr>
        <w:t>;</w:t>
      </w:r>
    </w:p>
    <w:p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CF1B00" w:rsidRPr="005D7589" w:rsidRDefault="00CF1B00" w:rsidP="00813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Технические средства обучения: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>3.2. Информационное обеспечение обучения</w:t>
      </w: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CF1B00" w:rsidRPr="005D7589" w:rsidRDefault="00CF1B00" w:rsidP="00CF1B00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Основные источники:</w:t>
      </w:r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 xml:space="preserve"> А. А. Физическая культура: учебник для учреждений нач. и сред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 xml:space="preserve">роф. образования / А. А. </w:t>
      </w: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 xml:space="preserve">. -4-е изд., стер. - М.: Издательский центр «Академия», 2019. - 304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Решетников Н. В. и др.   Физическая культура: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spellStart"/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>особ</w:t>
      </w:r>
      <w:proofErr w:type="spellEnd"/>
      <w:r w:rsidRPr="00A47931">
        <w:rPr>
          <w:sz w:val="24"/>
          <w:szCs w:val="24"/>
        </w:rPr>
        <w:t xml:space="preserve"> для студ. СПО / (Н. В. Решетников, Ю. Л. Кислицын, Р. Л. </w:t>
      </w:r>
      <w:proofErr w:type="spellStart"/>
      <w:r w:rsidRPr="00A47931">
        <w:rPr>
          <w:sz w:val="24"/>
          <w:szCs w:val="24"/>
        </w:rPr>
        <w:t>Палтиевич</w:t>
      </w:r>
      <w:proofErr w:type="spellEnd"/>
      <w:r w:rsidRPr="00A47931">
        <w:rPr>
          <w:sz w:val="24"/>
          <w:szCs w:val="24"/>
        </w:rPr>
        <w:t xml:space="preserve">, Г. И. Погадаев)  -  7-е. изд. </w:t>
      </w:r>
      <w:proofErr w:type="spellStart"/>
      <w:r w:rsidRPr="00A47931">
        <w:rPr>
          <w:sz w:val="24"/>
          <w:szCs w:val="24"/>
        </w:rPr>
        <w:t>испр</w:t>
      </w:r>
      <w:proofErr w:type="spellEnd"/>
      <w:r w:rsidRPr="00A47931">
        <w:rPr>
          <w:sz w:val="24"/>
          <w:szCs w:val="24"/>
        </w:rPr>
        <w:t xml:space="preserve">. – М.:  Издательский центр  «Академия», 2018. – 176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Теория и методика гимнастики: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д</w:t>
      </w:r>
      <w:proofErr w:type="gramEnd"/>
      <w:r w:rsidRPr="00A47931">
        <w:rPr>
          <w:sz w:val="24"/>
          <w:szCs w:val="24"/>
        </w:rPr>
        <w:t xml:space="preserve">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(М.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др.); под ред. 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Е.Г. </w:t>
      </w:r>
      <w:proofErr w:type="spellStart"/>
      <w:r w:rsidRPr="00A47931">
        <w:rPr>
          <w:sz w:val="24"/>
          <w:szCs w:val="24"/>
        </w:rPr>
        <w:t>Сайконой</w:t>
      </w:r>
      <w:proofErr w:type="spellEnd"/>
      <w:r w:rsidRPr="00A47931">
        <w:rPr>
          <w:sz w:val="24"/>
          <w:szCs w:val="24"/>
        </w:rPr>
        <w:t xml:space="preserve">. - </w:t>
      </w:r>
      <w:proofErr w:type="gramStart"/>
      <w:r w:rsidRPr="00A47931">
        <w:rPr>
          <w:sz w:val="24"/>
          <w:szCs w:val="24"/>
        </w:rPr>
        <w:t>М.: Издательский центр «Академия», 2019. - 496 с. - (Сер.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Бакалавриат).</w:t>
      </w:r>
      <w:proofErr w:type="gramEnd"/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A47931">
        <w:rPr>
          <w:sz w:val="24"/>
          <w:szCs w:val="24"/>
        </w:rPr>
        <w:t>изд</w:t>
      </w:r>
      <w:proofErr w:type="spellEnd"/>
      <w:proofErr w:type="gramEnd"/>
      <w:r w:rsidRPr="00A47931">
        <w:rPr>
          <w:sz w:val="24"/>
          <w:szCs w:val="24"/>
        </w:rPr>
        <w:t xml:space="preserve">, стер. - М.: Издательский центр «Академия», 2017. - 400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 xml:space="preserve">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 / (Ю. Д. Железняк, В. М. </w:t>
      </w:r>
      <w:proofErr w:type="spellStart"/>
      <w:r w:rsidRPr="00A47931">
        <w:rPr>
          <w:sz w:val="24"/>
          <w:szCs w:val="24"/>
        </w:rPr>
        <w:t>Минбулатов</w:t>
      </w:r>
      <w:proofErr w:type="spellEnd"/>
      <w:r w:rsidRPr="00A47931">
        <w:rPr>
          <w:sz w:val="24"/>
          <w:szCs w:val="24"/>
        </w:rPr>
        <w:t xml:space="preserve">, И. В. Кулишенко, Е. В.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 xml:space="preserve">); по ред. Ю. Д. Железняка. - 4-е изд., </w:t>
      </w:r>
      <w:proofErr w:type="spellStart"/>
      <w:r w:rsidRPr="00A47931">
        <w:rPr>
          <w:sz w:val="24"/>
          <w:szCs w:val="24"/>
        </w:rPr>
        <w:t>перераб</w:t>
      </w:r>
      <w:proofErr w:type="spellEnd"/>
      <w:r w:rsidRPr="00A47931">
        <w:rPr>
          <w:sz w:val="24"/>
          <w:szCs w:val="24"/>
        </w:rPr>
        <w:t>. - М.: Издательский центр «Академия», 2019. - 272с.</w:t>
      </w:r>
    </w:p>
    <w:p w:rsidR="00A47931" w:rsidRPr="00A47931" w:rsidRDefault="00A47931" w:rsidP="00A47931">
      <w:pPr>
        <w:tabs>
          <w:tab w:val="num" w:pos="426"/>
        </w:tabs>
        <w:spacing w:line="276" w:lineRule="auto"/>
        <w:jc w:val="both"/>
        <w:rPr>
          <w:b/>
          <w:sz w:val="24"/>
          <w:szCs w:val="24"/>
        </w:rPr>
      </w:pPr>
    </w:p>
    <w:p w:rsidR="00A47931" w:rsidRPr="00A47931" w:rsidRDefault="00A47931" w:rsidP="00A47931">
      <w:pPr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sz w:val="24"/>
          <w:szCs w:val="24"/>
        </w:rPr>
        <w:t xml:space="preserve">Дополнительные </w:t>
      </w:r>
      <w:r w:rsidRPr="00A47931">
        <w:rPr>
          <w:b/>
          <w:bCs/>
          <w:sz w:val="24"/>
          <w:szCs w:val="24"/>
        </w:rPr>
        <w:t>источники:</w:t>
      </w:r>
    </w:p>
    <w:p w:rsidR="00A47931" w:rsidRPr="00A47931" w:rsidRDefault="00A47931" w:rsidP="00A4793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A47931">
        <w:rPr>
          <w:sz w:val="24"/>
          <w:szCs w:val="24"/>
        </w:rPr>
        <w:t>1        Вяткин Л. А. Туризм и спортивное ориентирование: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 xml:space="preserve">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пед. учеб. заведений/ Л. А. Вяткин, Е. В. Сидорчук. - 4-е изд., стер. - М.: Издательский центр «Академия», 2009. - 208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Гимнастика: учеб.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заведений/ (М.Л.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</w:t>
      </w:r>
      <w:proofErr w:type="spellStart"/>
      <w:proofErr w:type="gramStart"/>
      <w:r w:rsidRPr="00A47931">
        <w:rPr>
          <w:sz w:val="24"/>
          <w:szCs w:val="24"/>
        </w:rPr>
        <w:t>др</w:t>
      </w:r>
      <w:proofErr w:type="spellEnd"/>
      <w:proofErr w:type="gramEnd"/>
      <w:r w:rsidRPr="00A47931">
        <w:rPr>
          <w:sz w:val="24"/>
          <w:szCs w:val="24"/>
        </w:rPr>
        <w:t xml:space="preserve">); под ред. М. Л. </w:t>
      </w:r>
      <w:proofErr w:type="spellStart"/>
      <w:r w:rsidRPr="00A47931">
        <w:rPr>
          <w:sz w:val="24"/>
          <w:szCs w:val="24"/>
        </w:rPr>
        <w:t>Журавина</w:t>
      </w:r>
      <w:proofErr w:type="spellEnd"/>
      <w:r w:rsidRPr="00A47931">
        <w:rPr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Голощапов Б. Р. История физической культуры и спорта: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 xml:space="preserve">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 / Б. Р. Голощапов, - 7-е изд., стер. - М.: Издательский центр «Академия», 2010. - 320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Жилкин А. И. Легкая атлетика: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 xml:space="preserve">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заведений/ А. И. Жилкин, В. С. Кузьмин, Е. В. Сидорчук. - 6-е изд., стер. - М.: Издательский центр «Академия», 2009. - 494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Нестеровский Д. И. Баскетбол: Теория и методика обучения: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 xml:space="preserve">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 / Д. И. Нестеровский. - 5-е изд., стер. - М.: Издательский центр «Академия», 2010. - 336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д</w:t>
      </w:r>
      <w:proofErr w:type="gramEnd"/>
      <w:r w:rsidRPr="00A47931">
        <w:rPr>
          <w:sz w:val="24"/>
          <w:szCs w:val="24"/>
        </w:rPr>
        <w:t xml:space="preserve">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A47931">
        <w:rPr>
          <w:sz w:val="24"/>
          <w:szCs w:val="24"/>
        </w:rPr>
        <w:t>М.: Издательский центр «Академия», 2013. - 288 с. - (Сер.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Бакалавриат).</w:t>
      </w:r>
      <w:proofErr w:type="gramEnd"/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lastRenderedPageBreak/>
        <w:t>Туманян Г. С.  Здоровый образ жизни и физическое  совершенствование: учеб</w:t>
      </w:r>
      <w:proofErr w:type="gramStart"/>
      <w:r w:rsidRPr="00A47931">
        <w:rPr>
          <w:sz w:val="24"/>
          <w:szCs w:val="24"/>
        </w:rPr>
        <w:t>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п</w:t>
      </w:r>
      <w:proofErr w:type="gramEnd"/>
      <w:r w:rsidRPr="00A47931">
        <w:rPr>
          <w:sz w:val="24"/>
          <w:szCs w:val="24"/>
        </w:rPr>
        <w:t xml:space="preserve">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A47931">
        <w:rPr>
          <w:sz w:val="24"/>
          <w:szCs w:val="24"/>
        </w:rPr>
        <w:t>с</w:t>
      </w:r>
      <w:proofErr w:type="gramEnd"/>
      <w:r w:rsidRPr="00A47931">
        <w:rPr>
          <w:sz w:val="24"/>
          <w:szCs w:val="24"/>
        </w:rPr>
        <w:t>.</w:t>
      </w:r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A47931">
        <w:rPr>
          <w:sz w:val="24"/>
          <w:szCs w:val="24"/>
        </w:rPr>
        <w:t>М.: Издательский центр «Академия», 2013. - 480 с. - (Сер.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Бакалавриат)</w:t>
      </w:r>
      <w:proofErr w:type="gramEnd"/>
    </w:p>
    <w:p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Ю. Д. Железняк, И. В. Кулишенко, Е. Г.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>; под ред. Ю. Д. Железняка. - М.: Издательский центр «Академия», 2013. –</w:t>
      </w:r>
    </w:p>
    <w:p w:rsidR="00A47931" w:rsidRPr="00A47931" w:rsidRDefault="00A47931" w:rsidP="00A47931">
      <w:p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A47931">
        <w:rPr>
          <w:sz w:val="24"/>
          <w:szCs w:val="24"/>
        </w:rPr>
        <w:t>256 с. - (Сер.</w:t>
      </w:r>
      <w:proofErr w:type="gramEnd"/>
      <w:r w:rsidRPr="00A47931">
        <w:rPr>
          <w:sz w:val="24"/>
          <w:szCs w:val="24"/>
        </w:rPr>
        <w:t xml:space="preserve"> </w:t>
      </w:r>
      <w:proofErr w:type="gramStart"/>
      <w:r w:rsidRPr="00A47931">
        <w:rPr>
          <w:sz w:val="24"/>
          <w:szCs w:val="24"/>
        </w:rPr>
        <w:t>Бакалавриат)</w:t>
      </w:r>
      <w:proofErr w:type="gramEnd"/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Интернет – ресурсы: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1. Всё для учителя физкультуры. – Режим доступа: </w:t>
      </w:r>
      <w:hyperlink r:id="rId11" w:history="1">
        <w:r w:rsidRPr="00A47931">
          <w:rPr>
            <w:bCs/>
            <w:color w:val="0000FF"/>
            <w:u w:val="single"/>
          </w:rPr>
          <w:t>http://spo.1september.ru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  <w:rPr>
          <w:color w:val="0000FF"/>
          <w:u w:val="single"/>
        </w:rPr>
      </w:pPr>
      <w:r w:rsidRPr="00A47931">
        <w:t>2. Методика организации и проведения занятий по «Физической</w:t>
      </w:r>
      <w:proofErr w:type="gramStart"/>
      <w:r w:rsidRPr="00A47931">
        <w:t>.</w:t>
      </w:r>
      <w:proofErr w:type="gramEnd"/>
      <w:r w:rsidRPr="00A47931">
        <w:t xml:space="preserve"> </w:t>
      </w:r>
      <w:proofErr w:type="gramStart"/>
      <w:r w:rsidRPr="00A47931">
        <w:t>к</w:t>
      </w:r>
      <w:proofErr w:type="gramEnd"/>
      <w:r w:rsidRPr="00A47931">
        <w:t xml:space="preserve">ультуре» для студентов отнесенных к специальной медицинской группе. – Режим доступа: </w:t>
      </w:r>
      <w:hyperlink r:id="rId12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</w:t>
        </w:r>
        <w:proofErr w:type="spellStart"/>
        <w:r w:rsidRPr="00A47931">
          <w:rPr>
            <w:color w:val="0000FF"/>
            <w:u w:val="single"/>
          </w:rPr>
          <w:t>old.fgoupsk.ru</w:t>
        </w:r>
        <w:proofErr w:type="spellEnd"/>
        <w:r w:rsidRPr="00A47931">
          <w:rPr>
            <w:color w:val="0000FF"/>
            <w:u w:val="single"/>
          </w:rPr>
          <w:t>/?menu=3&amp;teme=pp.inc</w:t>
        </w:r>
      </w:hyperlink>
      <w:r w:rsidRPr="00A47931">
        <w:t>;</w:t>
      </w:r>
    </w:p>
    <w:p w:rsidR="00A47931" w:rsidRPr="00A47931" w:rsidRDefault="00A47931" w:rsidP="00A47931">
      <w:pPr>
        <w:spacing w:line="276" w:lineRule="auto"/>
        <w:jc w:val="both"/>
      </w:pPr>
      <w:r w:rsidRPr="00A47931">
        <w:rPr>
          <w:bCs/>
        </w:rPr>
        <w:t xml:space="preserve">3. </w:t>
      </w:r>
      <w:r w:rsidRPr="00A47931">
        <w:t>Основы методики занятий физкультурными  упражнениями</w:t>
      </w:r>
      <w:proofErr w:type="gramStart"/>
      <w:r w:rsidRPr="00A47931">
        <w:t xml:space="preserve"> .</w:t>
      </w:r>
      <w:proofErr w:type="gramEnd"/>
      <w:r w:rsidRPr="00A47931">
        <w:t xml:space="preserve"> – Режим доступа:  </w:t>
      </w:r>
      <w:hyperlink r:id="rId13" w:history="1">
        <w:r w:rsidRPr="00A47931">
          <w:rPr>
            <w:color w:val="0000FF"/>
            <w:u w:val="single"/>
          </w:rPr>
          <w:t>www.ostu.ru/institutes/iev/arhiv/ref32.htm</w:t>
        </w:r>
      </w:hyperlink>
      <w:r w:rsidRPr="00A47931">
        <w:t>;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A47931">
          <w:rPr>
            <w:bCs/>
            <w:color w:val="0000FF"/>
            <w:u w:val="single"/>
          </w:rPr>
          <w:t>http://www.it-n.ru/communities.aspx?cat_no=22924&amp;tmpl=com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5.Физкультура в школе. – Режим доступа: </w:t>
      </w:r>
      <w:hyperlink r:id="rId15" w:history="1">
        <w:r w:rsidRPr="00A47931">
          <w:rPr>
            <w:bCs/>
            <w:color w:val="0000FF"/>
            <w:u w:val="single"/>
          </w:rPr>
          <w:t>http://www.fizkulturavshkole.ru/doc2.html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</w:pPr>
      <w:r w:rsidRPr="00A47931"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.know.su/link_8537_21.html</w:t>
        </w:r>
      </w:hyperlink>
      <w:r w:rsidRPr="00A47931">
        <w:t>;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47931">
        <w:t xml:space="preserve">7.Физическая культура в средних специальных учебных заведениях. Режим доступа: </w:t>
      </w:r>
      <w:hyperlink r:id="rId17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.otherreferats.allbest.ru</w:t>
        </w:r>
      </w:hyperlink>
      <w:r w:rsidRPr="00A47931">
        <w:t>;</w:t>
      </w:r>
    </w:p>
    <w:p w:rsidR="00A47931" w:rsidRPr="00A47931" w:rsidRDefault="00A47931" w:rsidP="00A47931">
      <w:pPr>
        <w:spacing w:line="276" w:lineRule="auto"/>
        <w:jc w:val="both"/>
      </w:pPr>
      <w:r w:rsidRPr="00A47931">
        <w:t xml:space="preserve">8. Федеральный центр информационно-образовательных ресурсов. </w:t>
      </w:r>
      <w:r w:rsidRPr="00A47931">
        <w:rPr>
          <w:bCs/>
        </w:rPr>
        <w:t>[Электронный ресурс]: Учебно-методические материалы. – Режим доступа:</w:t>
      </w:r>
      <w:hyperlink r:id="rId18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.fcior.edu.ru</w:t>
        </w:r>
      </w:hyperlink>
      <w:r w:rsidRPr="00A47931">
        <w:t>;</w:t>
      </w:r>
    </w:p>
    <w:p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9. Министерство образования Российской Федерации. - Режим доступа: </w:t>
      </w:r>
      <w:hyperlink r:id="rId19" w:history="1">
        <w:r w:rsidRPr="00A47931">
          <w:rPr>
            <w:bCs/>
            <w:color w:val="0000FF"/>
            <w:u w:val="single"/>
          </w:rPr>
          <w:t>http://www.ed.gov.ru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A47931">
          <w:rPr>
            <w:bCs/>
            <w:color w:val="0000FF"/>
            <w:u w:val="single"/>
          </w:rPr>
          <w:t>http://www.school.edu.ru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11. Естественнонаучный образовательный портал. - Режим доступа: </w:t>
      </w:r>
      <w:hyperlink r:id="rId21" w:history="1">
        <w:r w:rsidRPr="00A47931">
          <w:rPr>
            <w:bCs/>
            <w:color w:val="0000FF"/>
            <w:u w:val="single"/>
          </w:rPr>
          <w:t>http://en.edu.ru</w:t>
        </w:r>
      </w:hyperlink>
      <w:r w:rsidRPr="00A47931">
        <w:rPr>
          <w:bCs/>
        </w:rPr>
        <w:t>;</w:t>
      </w:r>
    </w:p>
    <w:p w:rsidR="00A47931" w:rsidRPr="00A47931" w:rsidRDefault="00A47931" w:rsidP="00A47931">
      <w:pPr>
        <w:spacing w:line="276" w:lineRule="auto"/>
        <w:jc w:val="both"/>
      </w:pPr>
      <w:r w:rsidRPr="00A47931"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A47931">
          <w:rPr>
            <w:color w:val="0000FF"/>
            <w:u w:val="single"/>
            <w:lang w:val="en-US"/>
          </w:rPr>
          <w:t>h</w:t>
        </w:r>
        <w:proofErr w:type="spellStart"/>
        <w:r w:rsidRPr="00A47931">
          <w:rPr>
            <w:color w:val="0000FF"/>
            <w:u w:val="single"/>
          </w:rPr>
          <w:t>ttp</w:t>
        </w:r>
        <w:proofErr w:type="spellEnd"/>
        <w:r w:rsidRPr="00A47931">
          <w:rPr>
            <w:color w:val="0000FF"/>
            <w:u w:val="single"/>
          </w:rPr>
          <w:t>://</w:t>
        </w:r>
        <w:proofErr w:type="spellStart"/>
        <w:r w:rsidRPr="00A47931">
          <w:rPr>
            <w:color w:val="0000FF"/>
            <w:u w:val="single"/>
          </w:rPr>
          <w:t>www.ict.edu.ru</w:t>
        </w:r>
        <w:proofErr w:type="spellEnd"/>
      </w:hyperlink>
      <w:r w:rsidRPr="00A47931">
        <w:t>;</w:t>
      </w:r>
    </w:p>
    <w:p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13. Электронная библиотека. Электронные учебники. - Режим доступа: </w:t>
      </w:r>
      <w:hyperlink r:id="rId23" w:history="1">
        <w:r w:rsidRPr="00A47931">
          <w:rPr>
            <w:bCs/>
            <w:color w:val="0000FF"/>
            <w:u w:val="single"/>
          </w:rPr>
          <w:t>http://subscribe.ru/group/mehanika-studentam/</w:t>
        </w:r>
      </w:hyperlink>
    </w:p>
    <w:p w:rsidR="00CF1B00" w:rsidRPr="005D7589" w:rsidRDefault="00CF1B00" w:rsidP="00CF1B0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CF1B00" w:rsidRPr="005D7589" w:rsidRDefault="00CF1B00" w:rsidP="00CF1B00">
      <w:pPr>
        <w:spacing w:after="200" w:line="276" w:lineRule="auto"/>
        <w:rPr>
          <w:sz w:val="24"/>
        </w:rPr>
      </w:pPr>
    </w:p>
    <w:p w:rsidR="00CF1B00" w:rsidRDefault="00CF1B00" w:rsidP="00CF1B00">
      <w:pPr>
        <w:spacing w:after="200" w:line="276" w:lineRule="auto"/>
        <w:rPr>
          <w:sz w:val="24"/>
        </w:rPr>
      </w:pPr>
    </w:p>
    <w:p w:rsidR="00A47931" w:rsidRPr="005D7589" w:rsidRDefault="00A47931" w:rsidP="00CF1B00">
      <w:pPr>
        <w:spacing w:after="200" w:line="276" w:lineRule="auto"/>
        <w:rPr>
          <w:sz w:val="24"/>
        </w:rPr>
      </w:pPr>
    </w:p>
    <w:p w:rsidR="00CF1B00" w:rsidRPr="005D7589" w:rsidRDefault="00CF1B00" w:rsidP="00CF1B00">
      <w:pPr>
        <w:spacing w:after="200" w:line="276" w:lineRule="auto"/>
        <w:rPr>
          <w:sz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CF1B00" w:rsidRPr="005D7589" w:rsidRDefault="00C30E33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C30E33">
        <w:rPr>
          <w:b/>
          <w:sz w:val="24"/>
          <w:szCs w:val="24"/>
        </w:rPr>
        <w:t xml:space="preserve">ОУП.10 </w:t>
      </w:r>
      <w:r w:rsidR="00CF1B00" w:rsidRPr="005D7589">
        <w:rPr>
          <w:b/>
          <w:sz w:val="24"/>
          <w:szCs w:val="24"/>
        </w:rPr>
        <w:t>Физическая культура</w:t>
      </w:r>
    </w:p>
    <w:p w:rsidR="00CF1B00" w:rsidRPr="005D7589" w:rsidRDefault="00CF1B00" w:rsidP="00CF1B00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D7589">
              <w:rPr>
                <w:sz w:val="24"/>
                <w:szCs w:val="24"/>
              </w:rPr>
              <w:t>попеременные</w:t>
            </w:r>
            <w:proofErr w:type="gramEnd"/>
            <w:r w:rsidRPr="005D7589">
              <w:rPr>
                <w:sz w:val="24"/>
                <w:szCs w:val="24"/>
              </w:rPr>
              <w:t>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</w:t>
            </w:r>
            <w:r w:rsidRPr="005D7589">
              <w:rPr>
                <w:sz w:val="24"/>
                <w:szCs w:val="24"/>
              </w:rPr>
              <w:lastRenderedPageBreak/>
              <w:t>у гимнастической стенки), упражнений для коррекции зрения.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1B00" w:rsidRPr="005D7589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Умение осуществлять </w:t>
            </w:r>
            <w:proofErr w:type="gramStart"/>
            <w:r w:rsidRPr="005D7589">
              <w:rPr>
                <w:sz w:val="24"/>
                <w:szCs w:val="24"/>
              </w:rPr>
              <w:t>контроль за</w:t>
            </w:r>
            <w:proofErr w:type="gramEnd"/>
            <w:r w:rsidRPr="005D7589">
              <w:rPr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CF1B00" w:rsidRPr="005D7589" w:rsidRDefault="00CF1B00" w:rsidP="00CF1B00">
      <w:pPr>
        <w:spacing w:line="276" w:lineRule="auto"/>
        <w:jc w:val="center"/>
        <w:rPr>
          <w:spacing w:val="10"/>
          <w:sz w:val="24"/>
          <w:szCs w:val="24"/>
        </w:rPr>
        <w:sectPr w:rsidR="00CF1B00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CF1B00" w:rsidRPr="005D7589" w:rsidRDefault="00CF1B00" w:rsidP="00CF1B00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CF1B00" w:rsidRPr="005D7589" w:rsidRDefault="00CF1B00" w:rsidP="00CF1B00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proofErr w:type="gramStart"/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Выделяет наиболее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в перечне информации.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589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5D7589">
              <w:rPr>
                <w:bCs/>
                <w:sz w:val="24"/>
                <w:szCs w:val="24"/>
                <w:lang w:eastAsia="en-US"/>
              </w:rPr>
              <w:t>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обосновывает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:rsidTr="00702F11">
        <w:tc>
          <w:tcPr>
            <w:tcW w:w="3227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CF1B00" w:rsidRPr="005D7589" w:rsidRDefault="00CF1B00" w:rsidP="00CF1B00">
      <w:pPr>
        <w:ind w:left="113" w:right="567" w:firstLine="29"/>
        <w:rPr>
          <w:b/>
          <w:sz w:val="24"/>
          <w:szCs w:val="24"/>
          <w:lang w:eastAsia="en-US"/>
        </w:rPr>
      </w:pPr>
    </w:p>
    <w:p w:rsidR="00CF1B00" w:rsidRPr="002F577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56BFF" w:rsidRDefault="00A56BFF"/>
    <w:sectPr w:rsidR="00A56BFF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8B" w:rsidRDefault="00015F8B">
      <w:r>
        <w:separator/>
      </w:r>
    </w:p>
  </w:endnote>
  <w:endnote w:type="continuationSeparator" w:id="0">
    <w:p w:rsidR="00015F8B" w:rsidRDefault="0001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0167E1" w:rsidP="0087440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1B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DD2">
      <w:rPr>
        <w:rStyle w:val="a5"/>
        <w:noProof/>
      </w:rPr>
      <w:t>13</w:t>
    </w:r>
    <w:r>
      <w:rPr>
        <w:rStyle w:val="a5"/>
      </w:rPr>
      <w:fldChar w:fldCharType="end"/>
    </w:r>
  </w:p>
  <w:p w:rsidR="00E263EA" w:rsidRDefault="00015F8B" w:rsidP="008744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0167E1">
    <w:pPr>
      <w:pStyle w:val="a3"/>
      <w:jc w:val="right"/>
    </w:pPr>
    <w:r>
      <w:fldChar w:fldCharType="begin"/>
    </w:r>
    <w:r w:rsidR="00CF1B00">
      <w:instrText xml:space="preserve"> PAGE   \* MERGEFORMAT </w:instrText>
    </w:r>
    <w:r>
      <w:fldChar w:fldCharType="separate"/>
    </w:r>
    <w:r w:rsidR="005E0B99">
      <w:rPr>
        <w:noProof/>
      </w:rPr>
      <w:t>6</w:t>
    </w:r>
    <w:r>
      <w:rPr>
        <w:noProof/>
      </w:rPr>
      <w:fldChar w:fldCharType="end"/>
    </w:r>
  </w:p>
  <w:p w:rsidR="00E263EA" w:rsidRDefault="00015F8B" w:rsidP="0087440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015F8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A" w:rsidRDefault="00015F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8B" w:rsidRDefault="00015F8B">
      <w:r>
        <w:separator/>
      </w:r>
    </w:p>
  </w:footnote>
  <w:footnote w:type="continuationSeparator" w:id="0">
    <w:p w:rsidR="00015F8B" w:rsidRDefault="00015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436"/>
    <w:rsid w:val="00015F8B"/>
    <w:rsid w:val="000167E1"/>
    <w:rsid w:val="00036DD2"/>
    <w:rsid w:val="000375A2"/>
    <w:rsid w:val="00066C40"/>
    <w:rsid w:val="00144D6D"/>
    <w:rsid w:val="00145F7F"/>
    <w:rsid w:val="00147E53"/>
    <w:rsid w:val="00173178"/>
    <w:rsid w:val="001D469D"/>
    <w:rsid w:val="00242B7A"/>
    <w:rsid w:val="002462A4"/>
    <w:rsid w:val="002918BB"/>
    <w:rsid w:val="002F5414"/>
    <w:rsid w:val="003322AD"/>
    <w:rsid w:val="00345C0E"/>
    <w:rsid w:val="003C66D2"/>
    <w:rsid w:val="003D5AF4"/>
    <w:rsid w:val="004376F2"/>
    <w:rsid w:val="00447161"/>
    <w:rsid w:val="004B03E8"/>
    <w:rsid w:val="004E5EDC"/>
    <w:rsid w:val="00505AAB"/>
    <w:rsid w:val="005A7ABC"/>
    <w:rsid w:val="005C2516"/>
    <w:rsid w:val="005C4857"/>
    <w:rsid w:val="005E0B99"/>
    <w:rsid w:val="006019F5"/>
    <w:rsid w:val="00637F0C"/>
    <w:rsid w:val="00664DAE"/>
    <w:rsid w:val="0068374E"/>
    <w:rsid w:val="0069410E"/>
    <w:rsid w:val="006C55DB"/>
    <w:rsid w:val="006C79F0"/>
    <w:rsid w:val="006F4DBD"/>
    <w:rsid w:val="006F4ED4"/>
    <w:rsid w:val="007D1E40"/>
    <w:rsid w:val="00813150"/>
    <w:rsid w:val="0086054E"/>
    <w:rsid w:val="0087533D"/>
    <w:rsid w:val="008A68F3"/>
    <w:rsid w:val="008E2DC0"/>
    <w:rsid w:val="00903925"/>
    <w:rsid w:val="00907BDA"/>
    <w:rsid w:val="009201C0"/>
    <w:rsid w:val="00922436"/>
    <w:rsid w:val="00936D48"/>
    <w:rsid w:val="00945865"/>
    <w:rsid w:val="00975050"/>
    <w:rsid w:val="00A47931"/>
    <w:rsid w:val="00A56BFF"/>
    <w:rsid w:val="00A7414C"/>
    <w:rsid w:val="00A91F07"/>
    <w:rsid w:val="00AD00D5"/>
    <w:rsid w:val="00AF779C"/>
    <w:rsid w:val="00B97A0D"/>
    <w:rsid w:val="00BA4CE4"/>
    <w:rsid w:val="00BC1DEC"/>
    <w:rsid w:val="00C30E33"/>
    <w:rsid w:val="00C61FE5"/>
    <w:rsid w:val="00CA2DCD"/>
    <w:rsid w:val="00CE0F9D"/>
    <w:rsid w:val="00CF1B00"/>
    <w:rsid w:val="00D35934"/>
    <w:rsid w:val="00D95C2A"/>
    <w:rsid w:val="00DE57B3"/>
    <w:rsid w:val="00E75CAF"/>
    <w:rsid w:val="00F133EE"/>
    <w:rsid w:val="00F25051"/>
    <w:rsid w:val="00F44168"/>
    <w:rsid w:val="00F77A3D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0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B00"/>
    <w:pPr>
      <w:keepNext/>
      <w:autoSpaceDE w:val="0"/>
      <w:autoSpaceDN w:val="0"/>
      <w:ind w:firstLine="284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CF1B00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CF1B0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36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DD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ed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7401</Words>
  <Characters>42186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novax wiwka</dc:creator>
  <cp:keywords/>
  <dc:description/>
  <cp:lastModifiedBy>Кабинет 204</cp:lastModifiedBy>
  <cp:revision>7</cp:revision>
  <dcterms:created xsi:type="dcterms:W3CDTF">2022-10-16T16:20:00Z</dcterms:created>
  <dcterms:modified xsi:type="dcterms:W3CDTF">2022-11-15T06:27:00Z</dcterms:modified>
</cp:coreProperties>
</file>