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1A" w:rsidRPr="001D4B82" w:rsidRDefault="00D4131A" w:rsidP="00D4131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63408" w:rsidRPr="00863408" w:rsidRDefault="00863408" w:rsidP="008634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8634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 w:rsidR="002141E1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21</w:t>
      </w:r>
      <w:bookmarkStart w:id="0" w:name="_GoBack"/>
      <w:bookmarkEnd w:id="0"/>
    </w:p>
    <w:p w:rsidR="00863408" w:rsidRPr="00863408" w:rsidRDefault="00863408" w:rsidP="008634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34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863408" w:rsidRPr="00863408" w:rsidRDefault="00863408" w:rsidP="0086340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863408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ar-SA"/>
        </w:rPr>
        <w:t>8.51.02.02 Социально-культурная деятельность (по видам)</w:t>
      </w:r>
    </w:p>
    <w:p w:rsidR="00DE79ED" w:rsidRPr="00D261E3" w:rsidRDefault="00DE79ED" w:rsidP="00DE7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DE79ED" w:rsidRDefault="00DE79ED" w:rsidP="00126D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63408" w:rsidRDefault="00863408" w:rsidP="00126D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63408" w:rsidRDefault="00863408" w:rsidP="00126D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63408" w:rsidRDefault="00863408" w:rsidP="00126D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63408" w:rsidRDefault="00863408" w:rsidP="00126D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63408" w:rsidRDefault="00863408" w:rsidP="00126D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63408" w:rsidRDefault="00863408" w:rsidP="00126D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63408" w:rsidRDefault="00863408" w:rsidP="00126D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63408" w:rsidRPr="00D261E3" w:rsidRDefault="00863408" w:rsidP="00126D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E79ED" w:rsidRPr="00D261E3" w:rsidRDefault="00DE79ED" w:rsidP="00126D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</w:rPr>
      </w:pPr>
      <w:r w:rsidRPr="00D261E3">
        <w:rPr>
          <w:rFonts w:ascii="Times New Roman" w:hAnsi="Times New Roman" w:cs="Times New Roman"/>
          <w:b/>
          <w:caps/>
        </w:rPr>
        <w:t>Рабочая ПРОГРАММа УЧЕБНОЙ ДИСЦИПЛИНЫ</w:t>
      </w:r>
    </w:p>
    <w:p w:rsidR="00DE79ED" w:rsidRDefault="00DE79ED" w:rsidP="00126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61E3">
        <w:rPr>
          <w:rFonts w:ascii="Times New Roman" w:hAnsi="Times New Roman" w:cs="Times New Roman"/>
          <w:b/>
          <w:sz w:val="32"/>
          <w:szCs w:val="32"/>
        </w:rPr>
        <w:t>ОП.01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D261E3">
        <w:rPr>
          <w:rFonts w:ascii="Times New Roman" w:hAnsi="Times New Roman" w:cs="Times New Roman"/>
          <w:b/>
          <w:sz w:val="32"/>
          <w:szCs w:val="32"/>
        </w:rPr>
        <w:t xml:space="preserve"> Народное художественное творчество</w:t>
      </w:r>
    </w:p>
    <w:p w:rsidR="00DE79ED" w:rsidRPr="00D261E3" w:rsidRDefault="00DE79ED" w:rsidP="00126D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E79ED" w:rsidRPr="00D261E3" w:rsidRDefault="00DE79ED" w:rsidP="00126D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DE79ED" w:rsidRPr="00D261E3" w:rsidRDefault="00DE79ED" w:rsidP="00126D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DE79ED" w:rsidRPr="00D261E3" w:rsidRDefault="00DE79ED" w:rsidP="00126D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DE79ED" w:rsidRPr="00D261E3" w:rsidRDefault="00DE79ED" w:rsidP="00DE7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DE79ED" w:rsidRPr="00D261E3" w:rsidRDefault="00DE79ED" w:rsidP="00DE7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DE79ED" w:rsidRPr="00D261E3" w:rsidRDefault="00DE79ED" w:rsidP="00DE7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DE79ED" w:rsidRPr="00D261E3" w:rsidRDefault="00DE79ED" w:rsidP="00DE7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DE79ED" w:rsidRPr="00D261E3" w:rsidRDefault="00DE79ED" w:rsidP="00DE7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F4248E" w:rsidRDefault="00F4248E" w:rsidP="008C7F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F4248E" w:rsidRDefault="00F4248E" w:rsidP="00DE7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F4248E" w:rsidRDefault="00F4248E" w:rsidP="00DE7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F4248E" w:rsidRPr="00D261E3" w:rsidRDefault="00F4248E" w:rsidP="00126D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F4248E" w:rsidRPr="00B66436" w:rsidRDefault="00B66436" w:rsidP="00B664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2019</w:t>
      </w:r>
      <w:r w:rsidR="00DE79ED" w:rsidRPr="00CC0C79">
        <w:rPr>
          <w:rFonts w:ascii="Times New Roman" w:hAnsi="Times New Roman" w:cs="Times New Roman"/>
          <w:bCs/>
          <w:color w:val="000000" w:themeColor="text1"/>
        </w:rPr>
        <w:t xml:space="preserve"> г.</w:t>
      </w:r>
    </w:p>
    <w:p w:rsidR="008A2F1C" w:rsidRDefault="008A2F1C" w:rsidP="008A2F1C"/>
    <w:p w:rsidR="00F4248E" w:rsidRPr="00746B02" w:rsidRDefault="00F4248E" w:rsidP="00F4248E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B66436" w:rsidRPr="008A2F1C" w:rsidRDefault="00B66436" w:rsidP="00B664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61E3">
        <w:rPr>
          <w:rFonts w:ascii="Times New Roman" w:hAnsi="Times New Roman" w:cs="Times New Roman"/>
        </w:rPr>
        <w:t>Рабочая программа учебной дисциплины</w:t>
      </w:r>
      <w:r>
        <w:rPr>
          <w:rFonts w:ascii="Times New Roman" w:hAnsi="Times New Roman" w:cs="Times New Roman"/>
        </w:rPr>
        <w:t xml:space="preserve"> </w:t>
      </w:r>
      <w:r w:rsidRPr="00D261E3">
        <w:rPr>
          <w:rFonts w:ascii="Times New Roman" w:hAnsi="Times New Roman" w:cs="Times New Roman"/>
        </w:rPr>
        <w:t>разработана на основе Федерального государственного образовательного стандарта (далее – ФГОС)</w:t>
      </w:r>
      <w:r>
        <w:rPr>
          <w:rFonts w:ascii="Times New Roman" w:hAnsi="Times New Roman" w:cs="Times New Roman"/>
        </w:rPr>
        <w:t xml:space="preserve"> программы </w:t>
      </w:r>
      <w:r w:rsidRPr="00D261E3">
        <w:rPr>
          <w:rFonts w:ascii="Times New Roman" w:hAnsi="Times New Roman" w:cs="Times New Roman"/>
        </w:rPr>
        <w:t xml:space="preserve"> </w:t>
      </w:r>
      <w:r w:rsidRPr="008C7F5E">
        <w:rPr>
          <w:rFonts w:ascii="Times New Roman" w:hAnsi="Times New Roman" w:cs="Times New Roman"/>
          <w:sz w:val="24"/>
          <w:szCs w:val="24"/>
        </w:rPr>
        <w:t>подготовки специалистов среднего звена</w:t>
      </w:r>
      <w:r w:rsidRPr="00D261E3">
        <w:rPr>
          <w:rFonts w:ascii="Times New Roman" w:hAnsi="Times New Roman" w:cs="Times New Roman"/>
        </w:rPr>
        <w:t xml:space="preserve">  (далее</w:t>
      </w:r>
      <w:r>
        <w:rPr>
          <w:rFonts w:ascii="Times New Roman" w:hAnsi="Times New Roman" w:cs="Times New Roman"/>
        </w:rPr>
        <w:t xml:space="preserve"> -  ППССЗ</w:t>
      </w:r>
      <w:r w:rsidRPr="00D261E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</w:t>
      </w:r>
      <w:r w:rsidRPr="00D261E3">
        <w:rPr>
          <w:rFonts w:ascii="Times New Roman" w:hAnsi="Times New Roman" w:cs="Times New Roman"/>
        </w:rPr>
        <w:t>по</w:t>
      </w:r>
      <w:r w:rsidRPr="008C7F5E">
        <w:rPr>
          <w:rFonts w:ascii="Times New Roman" w:hAnsi="Times New Roman" w:cs="Times New Roman"/>
        </w:rPr>
        <w:t xml:space="preserve"> </w:t>
      </w:r>
      <w:r w:rsidRPr="00D261E3">
        <w:rPr>
          <w:rFonts w:ascii="Times New Roman" w:hAnsi="Times New Roman" w:cs="Times New Roman"/>
        </w:rPr>
        <w:t>специальност</w:t>
      </w:r>
      <w:r>
        <w:rPr>
          <w:rFonts w:ascii="Times New Roman" w:hAnsi="Times New Roman" w:cs="Times New Roman"/>
        </w:rPr>
        <w:t xml:space="preserve">и </w:t>
      </w:r>
      <w:r w:rsidRPr="00D261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8.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05.02.02</w:t>
      </w:r>
      <w:r w:rsidRPr="00674C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Социально-культурная деятельность (</w:t>
      </w:r>
      <w:r w:rsidRPr="00D261E3">
        <w:rPr>
          <w:rFonts w:ascii="Times New Roman" w:hAnsi="Times New Roman" w:cs="Times New Roman"/>
          <w:bCs/>
          <w:color w:val="000000"/>
          <w:sz w:val="24"/>
          <w:szCs w:val="24"/>
        </w:rPr>
        <w:t>по видам)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66436" w:rsidRPr="00B66436" w:rsidRDefault="00B66436" w:rsidP="00B66436">
      <w:pPr>
        <w:tabs>
          <w:tab w:val="left" w:pos="642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66436">
        <w:rPr>
          <w:rFonts w:ascii="Times New Roman" w:hAnsi="Times New Roman" w:cs="Times New Roman"/>
          <w:sz w:val="24"/>
          <w:szCs w:val="24"/>
        </w:rPr>
        <w:t xml:space="preserve">Рассмотрена  на заседании </w:t>
      </w:r>
      <w:proofErr w:type="gramStart"/>
      <w:r w:rsidRPr="00B66436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B66436">
        <w:rPr>
          <w:rFonts w:ascii="Times New Roman" w:hAnsi="Times New Roman" w:cs="Times New Roman"/>
          <w:sz w:val="24"/>
          <w:szCs w:val="24"/>
        </w:rPr>
        <w:t xml:space="preserve">/К «Визуальных дисциплин»                                                                                                               </w:t>
      </w:r>
    </w:p>
    <w:p w:rsidR="00B66436" w:rsidRPr="00B66436" w:rsidRDefault="00B66436" w:rsidP="00B66436">
      <w:pPr>
        <w:tabs>
          <w:tab w:val="left" w:pos="642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66436">
        <w:rPr>
          <w:rFonts w:ascii="Times New Roman" w:hAnsi="Times New Roman" w:cs="Times New Roman"/>
          <w:sz w:val="24"/>
          <w:szCs w:val="24"/>
        </w:rPr>
        <w:t>Протокол № ______ от «__24___» _____06_____ 2019  г.</w:t>
      </w:r>
    </w:p>
    <w:p w:rsidR="00B66436" w:rsidRPr="00B66436" w:rsidRDefault="00B66436" w:rsidP="00B66436">
      <w:pPr>
        <w:tabs>
          <w:tab w:val="left" w:pos="642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66436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B66436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B66436">
        <w:rPr>
          <w:rFonts w:ascii="Times New Roman" w:hAnsi="Times New Roman" w:cs="Times New Roman"/>
          <w:sz w:val="24"/>
          <w:szCs w:val="24"/>
        </w:rPr>
        <w:t xml:space="preserve">/К _________________     </w:t>
      </w:r>
      <w:proofErr w:type="spellStart"/>
      <w:r w:rsidRPr="00B66436">
        <w:rPr>
          <w:rFonts w:ascii="Times New Roman" w:hAnsi="Times New Roman" w:cs="Times New Roman"/>
          <w:sz w:val="24"/>
          <w:szCs w:val="24"/>
        </w:rPr>
        <w:t>Чечерова</w:t>
      </w:r>
      <w:proofErr w:type="spellEnd"/>
      <w:r w:rsidRPr="00B66436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B66436" w:rsidRPr="00B66436" w:rsidRDefault="00B66436" w:rsidP="00B66436">
      <w:pPr>
        <w:tabs>
          <w:tab w:val="left" w:pos="642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66436" w:rsidRPr="00B66436" w:rsidRDefault="00B66436" w:rsidP="00B664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66436">
        <w:rPr>
          <w:rFonts w:ascii="Times New Roman" w:hAnsi="Times New Roman" w:cs="Times New Roman"/>
          <w:sz w:val="24"/>
          <w:szCs w:val="24"/>
        </w:rPr>
        <w:t>Организация-разработчик:  ГАПОУ ТО «Тобольский многопрофильный т</w:t>
      </w:r>
      <w:r>
        <w:rPr>
          <w:rFonts w:ascii="Times New Roman" w:hAnsi="Times New Roman" w:cs="Times New Roman"/>
          <w:sz w:val="24"/>
          <w:szCs w:val="24"/>
        </w:rPr>
        <w:t>ехникум».</w:t>
      </w:r>
    </w:p>
    <w:p w:rsidR="00B66436" w:rsidRPr="00B66436" w:rsidRDefault="00B66436" w:rsidP="00B664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66436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B66436" w:rsidRPr="00B66436" w:rsidRDefault="00B66436" w:rsidP="00B664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66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436">
        <w:rPr>
          <w:rFonts w:ascii="Times New Roman" w:hAnsi="Times New Roman" w:cs="Times New Roman"/>
          <w:sz w:val="24"/>
          <w:szCs w:val="24"/>
        </w:rPr>
        <w:t>Верзилова</w:t>
      </w:r>
      <w:proofErr w:type="spellEnd"/>
      <w:r w:rsidRPr="00B66436">
        <w:rPr>
          <w:rFonts w:ascii="Times New Roman" w:hAnsi="Times New Roman" w:cs="Times New Roman"/>
          <w:sz w:val="24"/>
          <w:szCs w:val="24"/>
        </w:rPr>
        <w:t xml:space="preserve">  Л. П., преподаватель высшей квалификационной категории ГАПОУ ТО «Т</w:t>
      </w:r>
      <w:r w:rsidR="00863408">
        <w:rPr>
          <w:rFonts w:ascii="Times New Roman" w:hAnsi="Times New Roman" w:cs="Times New Roman"/>
          <w:sz w:val="24"/>
          <w:szCs w:val="24"/>
        </w:rPr>
        <w:t>обольский многопрофильный техникум</w:t>
      </w:r>
      <w:r w:rsidRPr="00B6643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66436" w:rsidRDefault="00B66436" w:rsidP="00B664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 </w:t>
      </w:r>
    </w:p>
    <w:p w:rsidR="00B66436" w:rsidRDefault="00B66436" w:rsidP="00B664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4248E" w:rsidRDefault="00F4248E" w:rsidP="00DE7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B66436" w:rsidRDefault="00B66436" w:rsidP="00DE7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B66436" w:rsidRDefault="00B66436" w:rsidP="00DE7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B66436" w:rsidRDefault="00B66436" w:rsidP="00DE7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B66436" w:rsidRDefault="00B66436" w:rsidP="00DE7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B66436" w:rsidRDefault="00B66436" w:rsidP="00DE7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B66436" w:rsidRDefault="00B66436" w:rsidP="00DE7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B66436" w:rsidRDefault="00B66436" w:rsidP="00DE7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B66436" w:rsidRDefault="00B66436" w:rsidP="00DE7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B66436" w:rsidRDefault="00B66436" w:rsidP="00DE7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B66436" w:rsidRDefault="00B66436" w:rsidP="00DE7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B66436" w:rsidRDefault="00B66436" w:rsidP="00DE7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B66436" w:rsidRDefault="00B66436" w:rsidP="00DE7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B66436" w:rsidRDefault="00B66436" w:rsidP="00DE7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B66436" w:rsidRDefault="00B66436" w:rsidP="00DE7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B66436" w:rsidRDefault="00B66436" w:rsidP="00DE7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B66436" w:rsidRDefault="00B66436" w:rsidP="00DE7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B66436" w:rsidRDefault="00B66436" w:rsidP="00DE7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B66436" w:rsidRDefault="00B66436" w:rsidP="00DE7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B66436" w:rsidRDefault="00B66436" w:rsidP="00DE7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B66436" w:rsidRDefault="00B66436" w:rsidP="00DE7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B66436" w:rsidRDefault="00B66436" w:rsidP="00DE7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B66436" w:rsidRDefault="00B66436" w:rsidP="00DE7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F4248E" w:rsidRDefault="00F4248E" w:rsidP="00DE7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DE79ED" w:rsidRDefault="00DE79ED" w:rsidP="00F424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b/>
          <w:caps/>
          <w:sz w:val="28"/>
          <w:szCs w:val="28"/>
          <w:u w:val="single"/>
        </w:rPr>
      </w:pPr>
      <w:r w:rsidRPr="00C10404">
        <w:rPr>
          <w:rFonts w:ascii="Times New Roman" w:hAnsi="Times New Roman" w:cs="Times New Roman"/>
          <w:sz w:val="24"/>
          <w:szCs w:val="24"/>
        </w:rPr>
        <w:tab/>
      </w:r>
    </w:p>
    <w:p w:rsidR="00F4248E" w:rsidRDefault="00F4248E" w:rsidP="00F424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b/>
          <w:caps/>
          <w:sz w:val="28"/>
          <w:szCs w:val="28"/>
          <w:u w:val="single"/>
        </w:rPr>
      </w:pPr>
    </w:p>
    <w:p w:rsidR="00DE79ED" w:rsidRPr="00733A49" w:rsidRDefault="00DE79ED" w:rsidP="00DE79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4"/>
          <w:szCs w:val="24"/>
        </w:rPr>
      </w:pPr>
      <w:r w:rsidRPr="00733A49">
        <w:rPr>
          <w:rFonts w:ascii="Times New Roman" w:hAnsi="Times New Roman"/>
          <w:b w:val="0"/>
          <w:sz w:val="24"/>
          <w:szCs w:val="24"/>
        </w:rPr>
        <w:lastRenderedPageBreak/>
        <w:t>СОДЕРЖАНИЕ</w:t>
      </w:r>
    </w:p>
    <w:p w:rsidR="00DE79ED" w:rsidRPr="00733A49" w:rsidRDefault="00DE79ED" w:rsidP="00DE7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DE79ED" w:rsidRPr="00733A49" w:rsidTr="00BA18C5">
        <w:tc>
          <w:tcPr>
            <w:tcW w:w="7668" w:type="dxa"/>
            <w:shd w:val="clear" w:color="auto" w:fill="auto"/>
          </w:tcPr>
          <w:p w:rsidR="00DE79ED" w:rsidRPr="00733A49" w:rsidRDefault="00DE79ED" w:rsidP="00BA18C5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E79ED" w:rsidRPr="00733A49" w:rsidRDefault="00DE79ED" w:rsidP="00BA18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4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DE79ED" w:rsidRPr="00733A49" w:rsidTr="00BA18C5">
        <w:tc>
          <w:tcPr>
            <w:tcW w:w="7668" w:type="dxa"/>
            <w:shd w:val="clear" w:color="auto" w:fill="auto"/>
          </w:tcPr>
          <w:p w:rsidR="00DE79ED" w:rsidRPr="00733A49" w:rsidRDefault="00DE79ED" w:rsidP="00DE79ED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733A49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DE79ED" w:rsidRPr="00733A49" w:rsidRDefault="00DE79ED" w:rsidP="00BA1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E79ED" w:rsidRPr="00733A49" w:rsidRDefault="00B66436" w:rsidP="00BA18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79ED" w:rsidRPr="00733A49" w:rsidTr="00BA18C5">
        <w:tc>
          <w:tcPr>
            <w:tcW w:w="7668" w:type="dxa"/>
            <w:shd w:val="clear" w:color="auto" w:fill="auto"/>
          </w:tcPr>
          <w:p w:rsidR="00DE79ED" w:rsidRPr="00733A49" w:rsidRDefault="00DE79ED" w:rsidP="00DE79ED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733A49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DE79ED" w:rsidRPr="00733A49" w:rsidRDefault="00DE79ED" w:rsidP="00BA18C5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E79ED" w:rsidRPr="00733A49" w:rsidRDefault="00B66436" w:rsidP="00BA18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E79ED" w:rsidRPr="00733A49" w:rsidRDefault="00DE79ED" w:rsidP="00BA18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9ED" w:rsidRPr="00733A49" w:rsidTr="00BA18C5">
        <w:trPr>
          <w:trHeight w:val="670"/>
        </w:trPr>
        <w:tc>
          <w:tcPr>
            <w:tcW w:w="7668" w:type="dxa"/>
            <w:shd w:val="clear" w:color="auto" w:fill="auto"/>
          </w:tcPr>
          <w:p w:rsidR="00DE79ED" w:rsidRPr="00733A49" w:rsidRDefault="00DE79ED" w:rsidP="00DE79ED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733A49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:rsidR="00DE79ED" w:rsidRPr="00733A49" w:rsidRDefault="00DE79ED" w:rsidP="00BA18C5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E79ED" w:rsidRPr="00733A49" w:rsidRDefault="00B66436" w:rsidP="00BA18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E79ED" w:rsidRPr="00733A49" w:rsidTr="00BA18C5">
        <w:tc>
          <w:tcPr>
            <w:tcW w:w="7668" w:type="dxa"/>
            <w:shd w:val="clear" w:color="auto" w:fill="auto"/>
          </w:tcPr>
          <w:p w:rsidR="00DE79ED" w:rsidRPr="00733A49" w:rsidRDefault="00DE79ED" w:rsidP="00DE79ED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733A49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DE79ED" w:rsidRPr="00733A49" w:rsidRDefault="00DE79ED" w:rsidP="00BA18C5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E79ED" w:rsidRPr="00733A49" w:rsidRDefault="00B66436" w:rsidP="00BA18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DE79ED" w:rsidRPr="00D261E3" w:rsidRDefault="00DE79ED" w:rsidP="00DE7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</w:rPr>
      </w:pPr>
    </w:p>
    <w:p w:rsidR="00DE79ED" w:rsidRPr="00D261E3" w:rsidRDefault="00DE79ED" w:rsidP="00DE7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i/>
        </w:rPr>
      </w:pPr>
    </w:p>
    <w:p w:rsidR="00DE79ED" w:rsidRPr="00D261E3" w:rsidRDefault="00DE79ED" w:rsidP="00AA54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D261E3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D261E3">
        <w:rPr>
          <w:rFonts w:ascii="Times New Roman" w:hAnsi="Times New Roman" w:cs="Times New Roman"/>
          <w:b/>
          <w:caps/>
        </w:rPr>
        <w:lastRenderedPageBreak/>
        <w:t>1. паспорт  ПРОГРАММЫ УЧЕБНОЙ ДИСЦИПЛИНЫ</w:t>
      </w:r>
    </w:p>
    <w:p w:rsidR="00DE79ED" w:rsidRPr="00D261E3" w:rsidRDefault="00DE79ED" w:rsidP="00AA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61E3">
        <w:rPr>
          <w:rFonts w:ascii="Times New Roman" w:hAnsi="Times New Roman" w:cs="Times New Roman"/>
          <w:b/>
        </w:rPr>
        <w:t>ОП.01</w:t>
      </w:r>
      <w:r>
        <w:rPr>
          <w:rFonts w:ascii="Times New Roman" w:hAnsi="Times New Roman" w:cs="Times New Roman"/>
          <w:b/>
        </w:rPr>
        <w:t>.</w:t>
      </w:r>
      <w:r w:rsidRPr="00D261E3">
        <w:rPr>
          <w:rFonts w:ascii="Times New Roman" w:hAnsi="Times New Roman" w:cs="Times New Roman"/>
          <w:b/>
        </w:rPr>
        <w:t xml:space="preserve"> Народное художественное творчество</w:t>
      </w:r>
    </w:p>
    <w:p w:rsidR="00DE79ED" w:rsidRPr="00497BDB" w:rsidRDefault="00DE79ED" w:rsidP="00AA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BDB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DE79ED" w:rsidRDefault="00DE79ED" w:rsidP="00AA54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 w:rsidR="008C7F5E">
        <w:rPr>
          <w:rFonts w:ascii="Times New Roman" w:hAnsi="Times New Roman" w:cs="Times New Roman"/>
        </w:rPr>
        <w:t>ПССЗ</w:t>
      </w:r>
      <w:r w:rsidR="008C7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18C5">
        <w:rPr>
          <w:rFonts w:ascii="Times New Roman" w:hAnsi="Times New Roman" w:cs="Times New Roman"/>
          <w:color w:val="000000" w:themeColor="text1"/>
          <w:sz w:val="24"/>
          <w:szCs w:val="24"/>
        </w:rPr>
        <w:t>05.02.02</w:t>
      </w:r>
      <w:r w:rsidRPr="00497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BA18C5">
        <w:rPr>
          <w:rFonts w:ascii="Times New Roman" w:hAnsi="Times New Roman" w:cs="Times New Roman"/>
          <w:sz w:val="24"/>
          <w:szCs w:val="24"/>
        </w:rPr>
        <w:t xml:space="preserve">Социально-культурная деятельность </w:t>
      </w:r>
      <w:r w:rsidRPr="00497BDB">
        <w:rPr>
          <w:rFonts w:ascii="Times New Roman" w:hAnsi="Times New Roman" w:cs="Times New Roman"/>
          <w:sz w:val="24"/>
          <w:szCs w:val="24"/>
        </w:rPr>
        <w:t>(по видам</w:t>
      </w:r>
      <w:r w:rsidRPr="00497BD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DE79ED" w:rsidRPr="00497BDB" w:rsidRDefault="00DE79ED" w:rsidP="00AA54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79ED" w:rsidRDefault="00DE79ED" w:rsidP="00AA54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497BDB">
        <w:rPr>
          <w:rFonts w:ascii="Times New Roman" w:hAnsi="Times New Roman" w:cs="Times New Roman"/>
          <w:b/>
          <w:sz w:val="24"/>
          <w:szCs w:val="24"/>
        </w:rPr>
        <w:t xml:space="preserve">.2. Место дисциплины в структуре основной профессиональной образовательной программы: </w:t>
      </w:r>
      <w:r w:rsidRPr="00497BDB">
        <w:rPr>
          <w:rFonts w:ascii="Times New Roman" w:hAnsi="Times New Roman" w:cs="Times New Roman"/>
          <w:sz w:val="24"/>
          <w:szCs w:val="24"/>
        </w:rPr>
        <w:t>Программа принадлежит к циклу общепрофессиональных дисциплин (ОП).</w:t>
      </w:r>
    </w:p>
    <w:p w:rsidR="00DE79ED" w:rsidRPr="00497BDB" w:rsidRDefault="00DE79ED" w:rsidP="00AA54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9ED" w:rsidRPr="00497BDB" w:rsidRDefault="00DE79ED" w:rsidP="00AA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DE79ED" w:rsidRPr="00497BDB" w:rsidRDefault="00DE79ED" w:rsidP="00AA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497BD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DE79ED" w:rsidRPr="00497BDB" w:rsidRDefault="00DE79ED" w:rsidP="00AA5475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7BDB">
        <w:rPr>
          <w:rFonts w:ascii="Times New Roman" w:hAnsi="Times New Roman"/>
          <w:sz w:val="24"/>
          <w:szCs w:val="24"/>
        </w:rPr>
        <w:t xml:space="preserve">способствовать функционированию любительских творческих коллективов;  </w:t>
      </w:r>
    </w:p>
    <w:p w:rsidR="00DE79ED" w:rsidRPr="00497BDB" w:rsidRDefault="00DE79ED" w:rsidP="00AA5475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7BDB">
        <w:rPr>
          <w:rFonts w:ascii="Times New Roman" w:hAnsi="Times New Roman"/>
          <w:sz w:val="24"/>
          <w:szCs w:val="24"/>
        </w:rPr>
        <w:t xml:space="preserve">осуществлять руководство досуговым формированием (объединением), творческим коллективом; </w:t>
      </w:r>
    </w:p>
    <w:p w:rsidR="00DE79ED" w:rsidRDefault="00BA18C5" w:rsidP="00AA5475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подготовить  и провести</w:t>
      </w:r>
      <w:r w:rsidR="00DE79ED" w:rsidRPr="00497BDB">
        <w:rPr>
          <w:rFonts w:ascii="Times New Roman" w:hAnsi="Times New Roman"/>
          <w:sz w:val="24"/>
          <w:szCs w:val="24"/>
        </w:rPr>
        <w:t xml:space="preserve"> культурно-досуговое мероприятие, концерт, фестиваль народного художественного творчества</w:t>
      </w:r>
      <w:r w:rsidR="00DE79ED">
        <w:rPr>
          <w:rFonts w:ascii="Times New Roman" w:hAnsi="Times New Roman"/>
          <w:sz w:val="24"/>
          <w:szCs w:val="24"/>
        </w:rPr>
        <w:t>.</w:t>
      </w:r>
    </w:p>
    <w:p w:rsidR="00DE79ED" w:rsidRPr="00497BDB" w:rsidRDefault="00DE79ED" w:rsidP="00AA5475">
      <w:pPr>
        <w:pStyle w:val="aa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DE79ED" w:rsidRPr="00497BDB" w:rsidRDefault="00DE79ED" w:rsidP="00AA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497BDB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DE79ED" w:rsidRPr="00497BDB" w:rsidRDefault="00DE79ED" w:rsidP="00AA5475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7BDB">
        <w:rPr>
          <w:rFonts w:ascii="Times New Roman" w:hAnsi="Times New Roman"/>
          <w:sz w:val="24"/>
          <w:szCs w:val="24"/>
        </w:rPr>
        <w:t xml:space="preserve">основные виды, жанры и формы бытования народного художественного творчества, его региональные особенности; </w:t>
      </w:r>
    </w:p>
    <w:p w:rsidR="00DE79ED" w:rsidRPr="00497BDB" w:rsidRDefault="00DE79ED" w:rsidP="00AA5475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7BDB">
        <w:rPr>
          <w:rFonts w:ascii="Times New Roman" w:hAnsi="Times New Roman"/>
          <w:sz w:val="24"/>
          <w:szCs w:val="24"/>
        </w:rPr>
        <w:t xml:space="preserve">традиционные народные праздники и обряды; </w:t>
      </w:r>
    </w:p>
    <w:p w:rsidR="00DE79ED" w:rsidRPr="00497BDB" w:rsidRDefault="00DE79ED" w:rsidP="00AA5475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7BDB">
        <w:rPr>
          <w:rFonts w:ascii="Times New Roman" w:hAnsi="Times New Roman"/>
          <w:sz w:val="24"/>
          <w:szCs w:val="24"/>
        </w:rPr>
        <w:t>теоретические основы и общие методики организации и развития народного художественного творчества в различных типах культурно-досуговых</w:t>
      </w:r>
      <w:r w:rsidR="00BA18C5">
        <w:rPr>
          <w:rFonts w:ascii="Times New Roman" w:hAnsi="Times New Roman"/>
          <w:sz w:val="24"/>
          <w:szCs w:val="24"/>
        </w:rPr>
        <w:t xml:space="preserve"> учреждениях и образовательных организациях</w:t>
      </w:r>
      <w:r w:rsidRPr="00497BDB">
        <w:rPr>
          <w:rFonts w:ascii="Times New Roman" w:hAnsi="Times New Roman"/>
          <w:sz w:val="24"/>
          <w:szCs w:val="24"/>
        </w:rPr>
        <w:t xml:space="preserve">; </w:t>
      </w:r>
    </w:p>
    <w:p w:rsidR="00BA18C5" w:rsidRDefault="00DE79ED" w:rsidP="00AA5475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8C5">
        <w:rPr>
          <w:rFonts w:ascii="Times New Roman" w:hAnsi="Times New Roman"/>
          <w:sz w:val="24"/>
          <w:szCs w:val="24"/>
        </w:rPr>
        <w:t>специфику организации детского художественного творчества</w:t>
      </w:r>
      <w:r w:rsidR="00BA18C5">
        <w:rPr>
          <w:rFonts w:ascii="Times New Roman" w:hAnsi="Times New Roman"/>
          <w:sz w:val="24"/>
          <w:szCs w:val="24"/>
        </w:rPr>
        <w:t>;</w:t>
      </w:r>
    </w:p>
    <w:p w:rsidR="00DE79ED" w:rsidRPr="00BA18C5" w:rsidRDefault="00DE79ED" w:rsidP="00AA5475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8C5">
        <w:rPr>
          <w:rFonts w:ascii="Times New Roman" w:hAnsi="Times New Roman"/>
          <w:sz w:val="24"/>
          <w:szCs w:val="24"/>
        </w:rPr>
        <w:t xml:space="preserve">методику организации и работы досуговых формирований (объединений), творческих коллективов; </w:t>
      </w:r>
    </w:p>
    <w:p w:rsidR="00DE79ED" w:rsidRPr="00497BDB" w:rsidRDefault="00DE79ED" w:rsidP="00AA5475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7BDB">
        <w:rPr>
          <w:rFonts w:ascii="Times New Roman" w:hAnsi="Times New Roman"/>
          <w:sz w:val="24"/>
          <w:szCs w:val="24"/>
        </w:rPr>
        <w:t>структуру управления народным художественным творчеством;</w:t>
      </w:r>
    </w:p>
    <w:p w:rsidR="00DE79ED" w:rsidRPr="00497BDB" w:rsidRDefault="00DE79ED" w:rsidP="00AA547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DE79ED" w:rsidRPr="00497BDB" w:rsidRDefault="00DE79ED" w:rsidP="00AA547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DE79ED" w:rsidRPr="00497BDB" w:rsidRDefault="00DE79ED" w:rsidP="00AA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DE79ED" w:rsidRPr="00497BDB" w:rsidRDefault="00DE79ED" w:rsidP="00AA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максимальной уч</w:t>
      </w:r>
      <w:r w:rsidR="009C313E">
        <w:rPr>
          <w:rFonts w:ascii="Times New Roman" w:hAnsi="Times New Roman" w:cs="Times New Roman"/>
          <w:sz w:val="24"/>
          <w:szCs w:val="24"/>
        </w:rPr>
        <w:t>ебной нагрузки обучающегося- 141</w:t>
      </w:r>
      <w:r w:rsidRPr="00497BDB">
        <w:rPr>
          <w:rFonts w:ascii="Times New Roman" w:hAnsi="Times New Roman" w:cs="Times New Roman"/>
          <w:sz w:val="24"/>
          <w:szCs w:val="24"/>
        </w:rPr>
        <w:t xml:space="preserve"> часа, в том числе:</w:t>
      </w:r>
    </w:p>
    <w:p w:rsidR="00DE79ED" w:rsidRPr="00497BDB" w:rsidRDefault="00DE79ED" w:rsidP="00AA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497BD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313E">
        <w:rPr>
          <w:rFonts w:ascii="Times New Roman" w:hAnsi="Times New Roman" w:cs="Times New Roman"/>
          <w:sz w:val="24"/>
          <w:szCs w:val="24"/>
        </w:rPr>
        <w:t>94</w:t>
      </w:r>
      <w:r w:rsidRPr="00497BDB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BA18C5" w:rsidRDefault="00DE79ED" w:rsidP="0071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313E">
        <w:rPr>
          <w:rFonts w:ascii="Times New Roman" w:hAnsi="Times New Roman" w:cs="Times New Roman"/>
          <w:sz w:val="24"/>
          <w:szCs w:val="24"/>
        </w:rPr>
        <w:t>49</w:t>
      </w:r>
      <w:r w:rsidRPr="00497BDB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BA18C5" w:rsidRDefault="00BA18C5" w:rsidP="00AA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B74" w:rsidRDefault="00714B74" w:rsidP="00AA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B74" w:rsidRDefault="00714B74" w:rsidP="00AA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B74" w:rsidRDefault="00714B74" w:rsidP="00AA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B74" w:rsidRDefault="00714B74" w:rsidP="00AA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B74" w:rsidRDefault="00714B74" w:rsidP="00AA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B74" w:rsidRDefault="00714B74" w:rsidP="00AA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B74" w:rsidRDefault="00714B74" w:rsidP="00AA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B74" w:rsidRDefault="00714B74" w:rsidP="00AA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B74" w:rsidRDefault="00714B74" w:rsidP="00AA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B74" w:rsidRDefault="00714B74" w:rsidP="00AA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B74" w:rsidRDefault="00714B74" w:rsidP="00AA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B74" w:rsidRDefault="00714B74" w:rsidP="00AA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D1D" w:rsidRDefault="00126D1D" w:rsidP="00AA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B74" w:rsidRDefault="00714B74" w:rsidP="00AA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B74" w:rsidRPr="00497BDB" w:rsidRDefault="00714B74" w:rsidP="00AA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9ED" w:rsidRPr="00497BDB" w:rsidRDefault="00DE79ED" w:rsidP="00AA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BDB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DE79ED" w:rsidRPr="00497BDB" w:rsidRDefault="00DE79ED" w:rsidP="00AA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9ED" w:rsidRPr="00497BDB" w:rsidRDefault="00DE79ED" w:rsidP="00AA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7BDB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DE79ED" w:rsidRPr="00497BDB" w:rsidRDefault="00DE79ED" w:rsidP="00AA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2268"/>
      </w:tblGrid>
      <w:tr w:rsidR="00DE79ED" w:rsidRPr="00497BDB" w:rsidTr="00BA18C5">
        <w:trPr>
          <w:trHeight w:val="460"/>
        </w:trPr>
        <w:tc>
          <w:tcPr>
            <w:tcW w:w="8188" w:type="dxa"/>
            <w:shd w:val="clear" w:color="auto" w:fill="auto"/>
          </w:tcPr>
          <w:p w:rsidR="00DE79ED" w:rsidRPr="00497BDB" w:rsidRDefault="00DE79ED" w:rsidP="00AA5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268" w:type="dxa"/>
            <w:shd w:val="clear" w:color="auto" w:fill="auto"/>
          </w:tcPr>
          <w:p w:rsidR="00DE79ED" w:rsidRPr="00497BDB" w:rsidRDefault="00DE79ED" w:rsidP="00AA54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DE79ED" w:rsidRPr="00497BDB" w:rsidTr="00BA18C5">
        <w:trPr>
          <w:trHeight w:val="285"/>
        </w:trPr>
        <w:tc>
          <w:tcPr>
            <w:tcW w:w="8188" w:type="dxa"/>
            <w:shd w:val="clear" w:color="auto" w:fill="auto"/>
          </w:tcPr>
          <w:p w:rsidR="00DE79ED" w:rsidRPr="00497BDB" w:rsidRDefault="00DE79ED" w:rsidP="00AA54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68" w:type="dxa"/>
            <w:shd w:val="clear" w:color="auto" w:fill="auto"/>
          </w:tcPr>
          <w:p w:rsidR="00DE79ED" w:rsidRPr="00497BDB" w:rsidRDefault="009C313E" w:rsidP="00AA54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141</w:t>
            </w:r>
          </w:p>
        </w:tc>
      </w:tr>
      <w:tr w:rsidR="00DE79ED" w:rsidRPr="00497BDB" w:rsidTr="00BA18C5">
        <w:tc>
          <w:tcPr>
            <w:tcW w:w="8188" w:type="dxa"/>
            <w:shd w:val="clear" w:color="auto" w:fill="auto"/>
          </w:tcPr>
          <w:p w:rsidR="00DE79ED" w:rsidRPr="00497BDB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68" w:type="dxa"/>
            <w:shd w:val="clear" w:color="auto" w:fill="auto"/>
          </w:tcPr>
          <w:p w:rsidR="00DE79ED" w:rsidRPr="00497BDB" w:rsidRDefault="009C313E" w:rsidP="00AA54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94</w:t>
            </w:r>
          </w:p>
        </w:tc>
      </w:tr>
      <w:tr w:rsidR="00DE79ED" w:rsidRPr="00497BDB" w:rsidTr="00BA18C5">
        <w:tc>
          <w:tcPr>
            <w:tcW w:w="8188" w:type="dxa"/>
            <w:shd w:val="clear" w:color="auto" w:fill="auto"/>
          </w:tcPr>
          <w:p w:rsidR="00DE79ED" w:rsidRPr="00497BDB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shd w:val="clear" w:color="auto" w:fill="auto"/>
          </w:tcPr>
          <w:p w:rsidR="00DE79ED" w:rsidRPr="00497BDB" w:rsidRDefault="00DE79ED" w:rsidP="00AA54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E79ED" w:rsidRPr="00497BDB" w:rsidTr="00BA18C5">
        <w:tc>
          <w:tcPr>
            <w:tcW w:w="8188" w:type="dxa"/>
            <w:shd w:val="clear" w:color="auto" w:fill="auto"/>
          </w:tcPr>
          <w:p w:rsidR="00DE79ED" w:rsidRPr="00497BDB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 (семинары)</w:t>
            </w:r>
          </w:p>
        </w:tc>
        <w:tc>
          <w:tcPr>
            <w:tcW w:w="2268" w:type="dxa"/>
            <w:shd w:val="clear" w:color="auto" w:fill="auto"/>
          </w:tcPr>
          <w:p w:rsidR="00DE79ED" w:rsidRPr="00497BDB" w:rsidRDefault="00DE79ED" w:rsidP="00AA54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56</w:t>
            </w:r>
          </w:p>
        </w:tc>
      </w:tr>
      <w:tr w:rsidR="00DE79ED" w:rsidRPr="00497BDB" w:rsidTr="00BA18C5">
        <w:tc>
          <w:tcPr>
            <w:tcW w:w="8188" w:type="dxa"/>
            <w:shd w:val="clear" w:color="auto" w:fill="auto"/>
          </w:tcPr>
          <w:p w:rsidR="00DE79ED" w:rsidRPr="00497BDB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68" w:type="dxa"/>
            <w:shd w:val="clear" w:color="auto" w:fill="auto"/>
          </w:tcPr>
          <w:p w:rsidR="00DE79ED" w:rsidRPr="00497BDB" w:rsidRDefault="009C313E" w:rsidP="00AA54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49</w:t>
            </w:r>
          </w:p>
        </w:tc>
      </w:tr>
      <w:tr w:rsidR="00DE79ED" w:rsidRPr="00497BDB" w:rsidTr="00BA18C5">
        <w:tc>
          <w:tcPr>
            <w:tcW w:w="8188" w:type="dxa"/>
            <w:shd w:val="clear" w:color="auto" w:fill="auto"/>
          </w:tcPr>
          <w:p w:rsidR="00DE79ED" w:rsidRPr="00497BDB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shd w:val="clear" w:color="auto" w:fill="auto"/>
          </w:tcPr>
          <w:p w:rsidR="00DE79ED" w:rsidRPr="00497BDB" w:rsidRDefault="00DE79ED" w:rsidP="00AA54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E79ED" w:rsidRPr="00497BDB" w:rsidTr="00BA18C5">
        <w:tc>
          <w:tcPr>
            <w:tcW w:w="8188" w:type="dxa"/>
            <w:shd w:val="clear" w:color="auto" w:fill="auto"/>
          </w:tcPr>
          <w:p w:rsidR="00DE79ED" w:rsidRPr="00497BDB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 xml:space="preserve">    подготовка к устному и письменному опросам, тестированию</w:t>
            </w:r>
          </w:p>
          <w:p w:rsidR="00DE79ED" w:rsidRPr="00497BDB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 xml:space="preserve">    подготовка к семинарам (написание докладов, сообщений), создание</w:t>
            </w:r>
          </w:p>
          <w:p w:rsidR="00DE79ED" w:rsidRPr="00497BDB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 xml:space="preserve">    презентаций</w:t>
            </w:r>
          </w:p>
          <w:p w:rsidR="00DE79ED" w:rsidRPr="00497BDB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 xml:space="preserve">    выполнение практических заданий</w:t>
            </w:r>
          </w:p>
          <w:p w:rsidR="00DE79ED" w:rsidRPr="00497BDB" w:rsidRDefault="00DE79ED" w:rsidP="00AA5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 xml:space="preserve">    обзор периодических изданий, просмотр телепрограмм, видеозаписей</w:t>
            </w:r>
          </w:p>
        </w:tc>
        <w:tc>
          <w:tcPr>
            <w:tcW w:w="2268" w:type="dxa"/>
            <w:shd w:val="clear" w:color="auto" w:fill="auto"/>
          </w:tcPr>
          <w:p w:rsidR="00DE79ED" w:rsidRPr="009C313E" w:rsidRDefault="00DE79ED" w:rsidP="00AA54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9C313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18</w:t>
            </w:r>
          </w:p>
          <w:p w:rsidR="00DE79ED" w:rsidRPr="009C313E" w:rsidRDefault="00DE79ED" w:rsidP="00AA54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  <w:p w:rsidR="00DE79ED" w:rsidRPr="009C313E" w:rsidRDefault="00DE79ED" w:rsidP="00AA54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9C313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19</w:t>
            </w:r>
          </w:p>
          <w:p w:rsidR="00DE79ED" w:rsidRPr="009C313E" w:rsidRDefault="00DE79ED" w:rsidP="00AA54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9C313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13</w:t>
            </w:r>
          </w:p>
          <w:p w:rsidR="00DE79ED" w:rsidRPr="00497BDB" w:rsidRDefault="00DE79ED" w:rsidP="00AA54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9C313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4</w:t>
            </w:r>
          </w:p>
        </w:tc>
      </w:tr>
      <w:tr w:rsidR="00DE79ED" w:rsidRPr="00497BDB" w:rsidTr="00BA18C5">
        <w:tc>
          <w:tcPr>
            <w:tcW w:w="10456" w:type="dxa"/>
            <w:gridSpan w:val="2"/>
            <w:shd w:val="clear" w:color="auto" w:fill="auto"/>
          </w:tcPr>
          <w:p w:rsidR="00DE79ED" w:rsidRPr="00497BDB" w:rsidRDefault="00DE79ED" w:rsidP="00AA547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аттестация в форме  двух контрольных работ</w:t>
            </w:r>
          </w:p>
          <w:p w:rsidR="00DE79ED" w:rsidRPr="00497BDB" w:rsidRDefault="00DE79ED" w:rsidP="00AA547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экзамена    </w:t>
            </w:r>
          </w:p>
        </w:tc>
      </w:tr>
    </w:tbl>
    <w:p w:rsidR="00DE79ED" w:rsidRPr="00497BDB" w:rsidRDefault="00DE79ED" w:rsidP="00AA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9ED" w:rsidRPr="00497BDB" w:rsidRDefault="00DE79ED" w:rsidP="00AA54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497BDB"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>Т</w:t>
      </w:r>
      <w:r w:rsidRPr="00497BDB">
        <w:rPr>
          <w:rFonts w:ascii="Times New Roman" w:hAnsi="Times New Roman"/>
          <w:sz w:val="24"/>
          <w:szCs w:val="24"/>
        </w:rPr>
        <w:t xml:space="preserve">ематический план и содержание учебной дисциплины </w:t>
      </w:r>
      <w:r w:rsidRPr="00497BDB">
        <w:rPr>
          <w:rFonts w:ascii="Times New Roman" w:hAnsi="Times New Roman"/>
          <w:caps/>
          <w:sz w:val="24"/>
          <w:szCs w:val="24"/>
        </w:rPr>
        <w:t xml:space="preserve">ОП.01 </w:t>
      </w:r>
      <w:r w:rsidRPr="00497BDB">
        <w:rPr>
          <w:rFonts w:ascii="Times New Roman" w:hAnsi="Times New Roman"/>
          <w:sz w:val="24"/>
          <w:szCs w:val="24"/>
        </w:rPr>
        <w:t>Народное художественное творчество</w:t>
      </w:r>
    </w:p>
    <w:p w:rsidR="00DE79ED" w:rsidRPr="00497BDB" w:rsidRDefault="00DE79ED" w:rsidP="00AA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497BDB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497BDB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497BDB">
        <w:rPr>
          <w:rFonts w:ascii="Times New Roman" w:hAnsi="Times New Roman" w:cs="Times New Roman"/>
          <w:bCs/>
          <w:i/>
          <w:sz w:val="24"/>
          <w:szCs w:val="24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300"/>
        <w:gridCol w:w="31"/>
        <w:gridCol w:w="5838"/>
        <w:gridCol w:w="11"/>
        <w:gridCol w:w="955"/>
        <w:gridCol w:w="11"/>
        <w:gridCol w:w="1030"/>
        <w:gridCol w:w="11"/>
        <w:gridCol w:w="224"/>
      </w:tblGrid>
      <w:tr w:rsidR="00DE79ED" w:rsidRPr="00497BDB" w:rsidTr="00BA18C5">
        <w:trPr>
          <w:trHeight w:val="20"/>
        </w:trPr>
        <w:tc>
          <w:tcPr>
            <w:tcW w:w="2045" w:type="dxa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169" w:type="dxa"/>
            <w:gridSpan w:val="3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gridSpan w:val="4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Уровень освоения</w:t>
            </w:r>
          </w:p>
        </w:tc>
      </w:tr>
      <w:tr w:rsidR="00DE79ED" w:rsidRPr="00497BDB" w:rsidTr="00BA18C5">
        <w:trPr>
          <w:trHeight w:val="20"/>
        </w:trPr>
        <w:tc>
          <w:tcPr>
            <w:tcW w:w="2045" w:type="dxa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69" w:type="dxa"/>
            <w:gridSpan w:val="3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4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E79ED" w:rsidRPr="00497BDB" w:rsidTr="00BA18C5">
        <w:trPr>
          <w:trHeight w:val="70"/>
        </w:trPr>
        <w:tc>
          <w:tcPr>
            <w:tcW w:w="2045" w:type="dxa"/>
            <w:vMerge w:val="restart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6169" w:type="dxa"/>
            <w:gridSpan w:val="3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6" w:type="dxa"/>
            <w:gridSpan w:val="2"/>
            <w:vMerge w:val="restart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0B0F1E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F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4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9ED" w:rsidRPr="00497BDB" w:rsidTr="00BA18C5">
        <w:trPr>
          <w:trHeight w:val="758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38" w:type="dxa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Цель, задачи и место дисциплины «Народное художественное творчество» в образовательном процессе. Характеристика содержания дисциплины. Методы обучения. Формы контроля. </w:t>
            </w:r>
          </w:p>
        </w:tc>
        <w:tc>
          <w:tcPr>
            <w:tcW w:w="966" w:type="dxa"/>
            <w:gridSpan w:val="2"/>
            <w:vMerge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D3449" w:rsidRPr="00497BDB" w:rsidTr="009D3449">
        <w:trPr>
          <w:trHeight w:val="601"/>
        </w:trPr>
        <w:tc>
          <w:tcPr>
            <w:tcW w:w="8214" w:type="dxa"/>
            <w:gridSpan w:val="4"/>
          </w:tcPr>
          <w:p w:rsidR="009D3449" w:rsidRPr="00497BDB" w:rsidRDefault="009D3449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 Теоретические и исторические основы народного художественного творчества.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9D3449" w:rsidRPr="000B0F1E" w:rsidRDefault="00443B66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  <w:p w:rsidR="009D3449" w:rsidRPr="00497BDB" w:rsidRDefault="009D3449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shd w:val="clear" w:color="auto" w:fill="C0C0C0"/>
          </w:tcPr>
          <w:p w:rsidR="009D3449" w:rsidRPr="00497BDB" w:rsidRDefault="009D3449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9ED" w:rsidRPr="00497BDB" w:rsidTr="00BA18C5">
        <w:trPr>
          <w:trHeight w:val="20"/>
        </w:trPr>
        <w:tc>
          <w:tcPr>
            <w:tcW w:w="2045" w:type="dxa"/>
            <w:vMerge w:val="restart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Тема 1.1.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Понятие, своеобразие и основные свойства народного художественного творчества.</w:t>
            </w:r>
          </w:p>
        </w:tc>
        <w:tc>
          <w:tcPr>
            <w:tcW w:w="6169" w:type="dxa"/>
            <w:gridSpan w:val="3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shd w:val="clear" w:color="auto" w:fill="C0C0C0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9ED" w:rsidRPr="00497BDB" w:rsidTr="00BA18C5">
        <w:trPr>
          <w:trHeight w:val="20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38" w:type="dxa"/>
          </w:tcPr>
          <w:p w:rsidR="00DE79ED" w:rsidRPr="00497BDB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Народное художественное творчество как предмет изу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чения.</w:t>
            </w:r>
          </w:p>
          <w:p w:rsidR="00DE79ED" w:rsidRPr="00497BDB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Народное художественное творчество как составная часть разных наук (история, этнография, история религии, лингвистика, литературоведение, искусствоведческие дисцип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softHyphen/>
              <w:t>лины).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E79ED" w:rsidRPr="00497BDB" w:rsidTr="00BA18C5">
        <w:trPr>
          <w:trHeight w:val="20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38" w:type="dxa"/>
          </w:tcPr>
          <w:p w:rsidR="00DE79ED" w:rsidRPr="00497BDB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Понятие «художественное; творчество» и способы его сохранения, изучения и трансляции. Понятия «этнос» и «этническая общность». Этнос как социокультурное явление. Понятие «традиция». Общер</w:t>
            </w:r>
            <w:r w:rsidR="00443B66">
              <w:rPr>
                <w:rFonts w:ascii="Times New Roman" w:hAnsi="Times New Roman" w:cs="Times New Roman"/>
                <w:sz w:val="24"/>
                <w:szCs w:val="24"/>
              </w:rPr>
              <w:t xml:space="preserve">усские и региональные традиции. 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Понятие «менталитет» и его структура. Фольклор и художественно-стилевой региональный фольклор.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443B66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E79ED" w:rsidRPr="00497BDB" w:rsidTr="00BA18C5">
        <w:trPr>
          <w:trHeight w:val="20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Работа с конспектом лекции; работа с учебным </w:t>
            </w: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материалом (учебником).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2. Выучить терминологию и основные понятия.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3. Повторить учебный материал по теме, изучаемый по дисциплине «Народная художественная культура».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79ED" w:rsidRPr="00497BDB" w:rsidTr="00BA18C5">
        <w:trPr>
          <w:trHeight w:val="225"/>
        </w:trPr>
        <w:tc>
          <w:tcPr>
            <w:tcW w:w="2045" w:type="dxa"/>
            <w:vMerge w:val="restart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1.2.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виды и жанры народного художественного творчества.</w:t>
            </w:r>
          </w:p>
        </w:tc>
        <w:tc>
          <w:tcPr>
            <w:tcW w:w="6169" w:type="dxa"/>
            <w:gridSpan w:val="3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shd w:val="clear" w:color="auto" w:fill="C0C0C0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E79ED" w:rsidRPr="00497BDB" w:rsidTr="00BA18C5">
        <w:trPr>
          <w:trHeight w:val="765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38" w:type="dxa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видов и жанров народного художественного творчества  в историческом контексте рассмотрения.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4"/>
            <w:shd w:val="clear" w:color="auto" w:fill="C0C0C0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E79ED" w:rsidRPr="00497BDB" w:rsidTr="00BA18C5">
        <w:trPr>
          <w:trHeight w:val="273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1.Повторить основные понятия, определения, изученные по дисциплине Народная художественная культура, используя лекционный материал и дополнительную литературу из </w:t>
            </w:r>
            <w:r w:rsidRPr="00497B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рекомендательного </w:t>
            </w: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списка обучающей программы.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4"/>
            <w:shd w:val="clear" w:color="auto" w:fill="C0C0C0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1</w:t>
            </w:r>
          </w:p>
        </w:tc>
      </w:tr>
      <w:tr w:rsidR="00DE79ED" w:rsidRPr="00497BDB" w:rsidTr="00BA18C5">
        <w:trPr>
          <w:trHeight w:val="405"/>
        </w:trPr>
        <w:tc>
          <w:tcPr>
            <w:tcW w:w="2045" w:type="dxa"/>
            <w:vMerge w:val="restart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Тема 1.3.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Формы бытования народного художественного творчества</w:t>
            </w:r>
          </w:p>
        </w:tc>
        <w:tc>
          <w:tcPr>
            <w:tcW w:w="6169" w:type="dxa"/>
            <w:gridSpan w:val="3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E79ED" w:rsidRPr="00497BDB" w:rsidTr="00BA18C5">
        <w:trPr>
          <w:trHeight w:val="510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" w:type="dxa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69" w:type="dxa"/>
            <w:gridSpan w:val="2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периоды в развитии народного художественного творчества. Основные формы бытования народного художественного творчества и их характеристика</w:t>
            </w:r>
            <w:proofErr w:type="gramStart"/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Профессиональные и самодеятельные коллективы, ориентированные на развитие фольклора и этнографической культуры прошлого</w:t>
            </w:r>
            <w:r w:rsidR="007157B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E79ED" w:rsidRPr="00497BDB" w:rsidTr="00BA18C5">
        <w:trPr>
          <w:trHeight w:val="1275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" w:type="dxa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69" w:type="dxa"/>
            <w:gridSpan w:val="2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Сущность и характеристика городского  фольклора.  Основные формы городского фольклора Характеристика «салонного» городского фольклора. Тематика жанров городского фольклора «низов»: Особенности стиля, языка жанров городского фольклора</w:t>
            </w:r>
            <w:r w:rsidRPr="00497B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9ED" w:rsidRPr="00497BDB" w:rsidTr="00BA18C5">
        <w:trPr>
          <w:trHeight w:val="950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" w:type="dxa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69" w:type="dxa"/>
            <w:gridSpan w:val="2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(семинар):    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Особенности современного городского фольклора. Изучение жанров городского фольклора (примитива) в современных условиях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2</w:t>
            </w:r>
          </w:p>
        </w:tc>
      </w:tr>
      <w:tr w:rsidR="00DE79ED" w:rsidRPr="00497BDB" w:rsidTr="00BA18C5">
        <w:trPr>
          <w:trHeight w:val="1553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1.Просмотр телепрограммы «В нашу гавань заходили корабли».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2.Выучить теоретический материал в соответствии контрольных вопросов.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E79ED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3232C4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</w:t>
            </w:r>
            <w:r w:rsidR="00DE79ED" w:rsidRPr="00497B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DE79ED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232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D3449" w:rsidRPr="00497BDB" w:rsidTr="009D3449">
        <w:trPr>
          <w:trHeight w:val="593"/>
        </w:trPr>
        <w:tc>
          <w:tcPr>
            <w:tcW w:w="8214" w:type="dxa"/>
            <w:gridSpan w:val="4"/>
          </w:tcPr>
          <w:p w:rsidR="009D3449" w:rsidRPr="00497BDB" w:rsidRDefault="009D3449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Народное творчество в традиционных праздниках и обрядах русского народа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9D3449" w:rsidRPr="000B0F1E" w:rsidRDefault="000B0F1E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42</w:t>
            </w:r>
          </w:p>
          <w:p w:rsidR="009D3449" w:rsidRPr="00497BDB" w:rsidRDefault="009D3449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shd w:val="clear" w:color="auto" w:fill="C0C0C0"/>
          </w:tcPr>
          <w:p w:rsidR="009D3449" w:rsidRPr="00497BDB" w:rsidRDefault="009D3449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9ED" w:rsidRPr="00497BDB" w:rsidTr="00BA18C5">
        <w:trPr>
          <w:trHeight w:val="20"/>
        </w:trPr>
        <w:tc>
          <w:tcPr>
            <w:tcW w:w="2045" w:type="dxa"/>
            <w:vMerge w:val="restart"/>
          </w:tcPr>
          <w:p w:rsidR="00DE79ED" w:rsidRPr="00497BDB" w:rsidRDefault="003232C4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2</w:t>
            </w:r>
            <w:r w:rsidR="00DE79ED"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.1. Этнические корни русских.</w:t>
            </w:r>
          </w:p>
        </w:tc>
        <w:tc>
          <w:tcPr>
            <w:tcW w:w="6169" w:type="dxa"/>
            <w:gridSpan w:val="3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shd w:val="clear" w:color="auto" w:fill="C0C0C0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9ED" w:rsidRPr="00497BDB" w:rsidTr="00BA18C5">
        <w:trPr>
          <w:trHeight w:val="20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38" w:type="dxa"/>
          </w:tcPr>
          <w:p w:rsidR="00DE79ED" w:rsidRPr="00497BDB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 xml:space="preserve">Этнические корни русских. 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E79ED" w:rsidRPr="00497BDB" w:rsidTr="00BA18C5">
        <w:trPr>
          <w:trHeight w:val="20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38" w:type="dxa"/>
          </w:tcPr>
          <w:p w:rsidR="00DE79ED" w:rsidRPr="00497BDB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Языческие религиозные требы (обряды, моления, тор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жественные поминальные тризны). Обряд жертвоприношения.   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E79ED" w:rsidRPr="00497BDB" w:rsidTr="00BA18C5">
        <w:trPr>
          <w:trHeight w:val="493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E79ED" w:rsidRPr="00497BDB" w:rsidRDefault="00DE79ED" w:rsidP="00AA5475">
            <w:pPr>
              <w:pStyle w:val="aa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/>
                <w:bCs/>
                <w:sz w:val="24"/>
                <w:szCs w:val="24"/>
              </w:rPr>
              <w:t>Работа с учебным материалом.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4"/>
            <w:shd w:val="clear" w:color="auto" w:fill="C0C0C0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79ED" w:rsidRPr="00497BDB" w:rsidTr="00BA18C5">
        <w:trPr>
          <w:trHeight w:val="405"/>
        </w:trPr>
        <w:tc>
          <w:tcPr>
            <w:tcW w:w="2045" w:type="dxa"/>
            <w:vMerge w:val="restart"/>
          </w:tcPr>
          <w:p w:rsidR="00DE79ED" w:rsidRPr="00497BDB" w:rsidRDefault="003232C4" w:rsidP="00AA54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2</w:t>
            </w:r>
            <w:r w:rsidR="00DE79ED"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  <w:p w:rsidR="00DE79ED" w:rsidRPr="00497BDB" w:rsidRDefault="00DE79ED" w:rsidP="00AA54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Сущность, типы и виды календарей.</w:t>
            </w:r>
          </w:p>
        </w:tc>
        <w:tc>
          <w:tcPr>
            <w:tcW w:w="6169" w:type="dxa"/>
            <w:gridSpan w:val="3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E79ED" w:rsidRPr="00497BDB" w:rsidTr="00BA18C5">
        <w:trPr>
          <w:trHeight w:val="1713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3232C4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Этимология слова "календарь</w:t>
            </w:r>
            <w:r w:rsidR="003232C4">
              <w:rPr>
                <w:rFonts w:ascii="Times New Roman" w:hAnsi="Times New Roman" w:cs="Times New Roman"/>
                <w:sz w:val="24"/>
                <w:szCs w:val="24"/>
              </w:rPr>
              <w:t>". Типы древних календарей: сол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нечный и лунный. 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 xml:space="preserve"> Виды календарей.  Древнеславянские  сосуды-календари, календарные "черты и резы", деревянные календари на Руси.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 xml:space="preserve"> Юлианский и Григорианский календари, "Живот" как древнерус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Зодиак. Церковный календарь, Святцы, Минеи, Пасхалии, церковно-народный месяцеслов на Руси.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0B0F1E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E79ED" w:rsidRPr="00497BDB" w:rsidTr="00BA18C5">
        <w:trPr>
          <w:trHeight w:val="770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8" w:type="dxa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периодов истории российского календаря с учетом праздничных революций.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2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2</w:t>
            </w:r>
          </w:p>
        </w:tc>
      </w:tr>
      <w:tr w:rsidR="00DE79ED" w:rsidRPr="00497BDB" w:rsidTr="00BA18C5">
        <w:trPr>
          <w:trHeight w:val="1260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714B74" w:rsidRPr="003232C4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Разработать и сделать сравнительный анализ праздничных календарей: народного (земледельческого), церковного (православного), гражданского.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E79ED" w:rsidRPr="00497BDB" w:rsidTr="00BA18C5">
        <w:trPr>
          <w:trHeight w:val="380"/>
        </w:trPr>
        <w:tc>
          <w:tcPr>
            <w:tcW w:w="2045" w:type="dxa"/>
            <w:vMerge w:val="restart"/>
          </w:tcPr>
          <w:p w:rsidR="00DE79ED" w:rsidRPr="00497BDB" w:rsidRDefault="003232C4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2</w:t>
            </w:r>
            <w:r w:rsidR="00DE79ED"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.3. 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календарных народных праздников.</w:t>
            </w:r>
          </w:p>
        </w:tc>
        <w:tc>
          <w:tcPr>
            <w:tcW w:w="6169" w:type="dxa"/>
            <w:gridSpan w:val="3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E79ED" w:rsidRPr="00497BDB" w:rsidTr="00BA18C5">
        <w:trPr>
          <w:trHeight w:val="485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8" w:type="dxa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Анализ исходных понятий "праздник", "обряд", "ритуал", "обы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softHyphen/>
              <w:t>чай".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3232C4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2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DE79ED" w:rsidRPr="00497BDB" w:rsidTr="00BA18C5">
        <w:trPr>
          <w:trHeight w:val="1699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8" w:type="dxa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Русский народный земледельческий календарь. Образо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годового (календарного) цикла обрядов и праздников. Связь народного праздничного календаря с основными переворотными природными датами (днями весеннего и осеннего равноденствиями зимнего и летнего солнцеворота), с циклами сельско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softHyphen/>
              <w:t>хозяйственных работ, с языческими и христианскими основами на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родной веры.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DE79ED" w:rsidRPr="00497BDB" w:rsidRDefault="003232C4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E79ED" w:rsidRPr="00497BDB" w:rsidTr="00BA18C5">
        <w:trPr>
          <w:trHeight w:val="1440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DE79ED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Традиционный народный календарный праздник как комплекс магических обрядов, ритуалов, гаданий, торжественной трапезы, игр, процессий и маскарадов, музыки, танцев, представлений и т.д</w:t>
            </w:r>
            <w:proofErr w:type="gramStart"/>
            <w:r w:rsidRPr="00497BDB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значение старинных народных календарных праздников.</w:t>
            </w:r>
          </w:p>
          <w:p w:rsidR="003232C4" w:rsidRPr="00497BDB" w:rsidRDefault="003232C4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1</w:t>
            </w:r>
          </w:p>
        </w:tc>
      </w:tr>
      <w:tr w:rsidR="00DE79ED" w:rsidRPr="00497BDB" w:rsidTr="00BA18C5">
        <w:trPr>
          <w:trHeight w:val="982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Выучить терминологию, этимологию слова «праздник», учебный материал.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DE79ED" w:rsidRPr="00497BDB" w:rsidTr="00BA18C5">
        <w:trPr>
          <w:trHeight w:val="480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DE79ED" w:rsidRPr="00497BDB" w:rsidRDefault="000B0F1E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темам  2.1.-2</w:t>
            </w:r>
            <w:r w:rsidR="00DE79ED"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DE79ED" w:rsidRPr="00497BDB" w:rsidTr="00BA18C5">
        <w:trPr>
          <w:trHeight w:val="132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занятие: работа над ошибками и их анализ.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2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DE79ED" w:rsidRPr="00497BDB" w:rsidTr="00BA18C5">
        <w:trPr>
          <w:trHeight w:val="20"/>
        </w:trPr>
        <w:tc>
          <w:tcPr>
            <w:tcW w:w="2045" w:type="dxa"/>
            <w:vMerge w:val="restart"/>
          </w:tcPr>
          <w:p w:rsidR="00DE79ED" w:rsidRPr="00497BDB" w:rsidRDefault="003232C4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2</w:t>
            </w:r>
            <w:r w:rsidR="00DE79ED"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.4.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календарные праздники зимнего цикла.</w:t>
            </w:r>
          </w:p>
        </w:tc>
        <w:tc>
          <w:tcPr>
            <w:tcW w:w="6169" w:type="dxa"/>
            <w:gridSpan w:val="3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shd w:val="clear" w:color="auto" w:fill="C0C0C0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E79ED" w:rsidRPr="00497BDB" w:rsidTr="00BA18C5">
        <w:trPr>
          <w:gridAfter w:val="1"/>
          <w:wAfter w:w="224" w:type="dxa"/>
          <w:trHeight w:val="1170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49" w:type="dxa"/>
            <w:gridSpan w:val="2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(семинар):  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Зимний цикл обрядов и праздников.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Доправославные</w:t>
            </w:r>
            <w:proofErr w:type="spellEnd"/>
            <w:r w:rsidRPr="00497BDB">
              <w:rPr>
                <w:rFonts w:ascii="Times New Roman" w:hAnsi="Times New Roman" w:cs="Times New Roman"/>
                <w:sz w:val="24"/>
                <w:szCs w:val="24"/>
              </w:rPr>
              <w:t xml:space="preserve"> зимние святки. Обычаи, обряды, приметы, посвященные встрече Нового года.  Христианские праздники: Рождество, Крещение.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2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E79ED" w:rsidRPr="00497BDB" w:rsidTr="00BA18C5">
        <w:trPr>
          <w:gridAfter w:val="1"/>
          <w:wAfter w:w="224" w:type="dxa"/>
          <w:trHeight w:val="570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9" w:type="dxa"/>
            <w:gridSpan w:val="2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(семинар):              </w:t>
            </w:r>
          </w:p>
          <w:p w:rsidR="00DE79ED" w:rsidRPr="00497BDB" w:rsidRDefault="00DE27B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Славянский праздник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Комоедица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Христианский -  М</w:t>
            </w:r>
            <w:r w:rsidR="00DE79ED" w:rsidRPr="00497BDB">
              <w:rPr>
                <w:rFonts w:ascii="Times New Roman" w:hAnsi="Times New Roman" w:cs="Times New Roman"/>
                <w:sz w:val="24"/>
                <w:szCs w:val="24"/>
              </w:rPr>
              <w:t xml:space="preserve">асленица и др. 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2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E79ED" w:rsidRPr="00497BDB" w:rsidTr="00BA18C5">
        <w:trPr>
          <w:gridAfter w:val="2"/>
          <w:wAfter w:w="235" w:type="dxa"/>
          <w:trHeight w:val="438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E79ED" w:rsidRPr="00497BDB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Используя различные источники информации, подготовиться к выступлению на семинаре; подготовить презентацию.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79ED" w:rsidRPr="00497BDB" w:rsidTr="00BA18C5">
        <w:trPr>
          <w:gridAfter w:val="2"/>
          <w:wAfter w:w="235" w:type="dxa"/>
          <w:trHeight w:val="1327"/>
        </w:trPr>
        <w:tc>
          <w:tcPr>
            <w:tcW w:w="2045" w:type="dxa"/>
            <w:vMerge w:val="restart"/>
          </w:tcPr>
          <w:p w:rsidR="00DE79ED" w:rsidRPr="00497BDB" w:rsidRDefault="003232C4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2</w:t>
            </w:r>
            <w:r w:rsidR="00DE79ED"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.5.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календарные праздники весеннего цикла.</w:t>
            </w:r>
          </w:p>
        </w:tc>
        <w:tc>
          <w:tcPr>
            <w:tcW w:w="331" w:type="dxa"/>
            <w:gridSpan w:val="2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(семинар):      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 xml:space="preserve">Весенний цикл. 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Обряд встречи весны. Герасим-</w:t>
            </w:r>
            <w:proofErr w:type="spellStart"/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грачевник</w:t>
            </w:r>
            <w:proofErr w:type="spellEnd"/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.  День весеннего равноденствия. Древний славянский праздник Сороки.</w:t>
            </w:r>
            <w:r w:rsidR="00DE2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 xml:space="preserve">Василий-капельник. 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Обычаи и обряды, посвященные первому выгону скота (Егорьев (Юрь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softHyphen/>
              <w:t>ев) день).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 пасхального цикла. Благовещенье. Весенние поминки предков – Радуница. Народные гуляния на Красную горку. 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Зелёные святки. Семик.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79ED" w:rsidRPr="00497BDB" w:rsidTr="00BA18C5">
        <w:trPr>
          <w:gridAfter w:val="2"/>
          <w:wAfter w:w="235" w:type="dxa"/>
          <w:trHeight w:val="666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E79ED" w:rsidRPr="00497BDB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Используя различные источники информации, подготовиться к выступлению на семинаре; подготовить презентацию.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2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79ED" w:rsidRPr="00497BDB" w:rsidTr="00BA18C5">
        <w:trPr>
          <w:gridAfter w:val="2"/>
          <w:wAfter w:w="235" w:type="dxa"/>
          <w:trHeight w:val="768"/>
        </w:trPr>
        <w:tc>
          <w:tcPr>
            <w:tcW w:w="2045" w:type="dxa"/>
            <w:vMerge w:val="restart"/>
          </w:tcPr>
          <w:p w:rsidR="00DE79ED" w:rsidRPr="00497BDB" w:rsidRDefault="003232C4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2</w:t>
            </w:r>
            <w:r w:rsidR="00DE79ED"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.6.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календарные праздники летнего цикла.</w:t>
            </w:r>
          </w:p>
        </w:tc>
        <w:tc>
          <w:tcPr>
            <w:tcW w:w="331" w:type="dxa"/>
            <w:gridSpan w:val="2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(семинар):              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 xml:space="preserve">Летний цикл. 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Славянский праздник летнего солнцево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softHyphen/>
              <w:t>рота – Иван Купала.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 xml:space="preserve"> Земледельческий обряд «Похороны Кост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ромы». 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 xml:space="preserve">Петров день - праздник, посвященный солнцу и др. 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79ED" w:rsidRPr="00497BDB" w:rsidTr="00BA18C5">
        <w:trPr>
          <w:gridAfter w:val="2"/>
          <w:wAfter w:w="235" w:type="dxa"/>
          <w:trHeight w:val="707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E79ED" w:rsidRPr="00497BDB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Используя различные источники информации, подготовиться к выступлению на семинаре; подготовить презентацию.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79ED" w:rsidRPr="00497BDB" w:rsidTr="00BA18C5">
        <w:trPr>
          <w:gridAfter w:val="2"/>
          <w:wAfter w:w="235" w:type="dxa"/>
          <w:trHeight w:val="20"/>
        </w:trPr>
        <w:tc>
          <w:tcPr>
            <w:tcW w:w="2045" w:type="dxa"/>
            <w:vMerge w:val="restart"/>
          </w:tcPr>
          <w:p w:rsidR="00DE79ED" w:rsidRPr="00497BDB" w:rsidRDefault="003232C4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2</w:t>
            </w:r>
            <w:r w:rsidR="00DE79ED"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.7.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календарные праздники осеннего цикла.</w:t>
            </w:r>
          </w:p>
        </w:tc>
        <w:tc>
          <w:tcPr>
            <w:tcW w:w="331" w:type="dxa"/>
            <w:gridSpan w:val="2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8" w:type="dxa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(семинар):              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 xml:space="preserve">Осенний цикл. 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 xml:space="preserve">Ильин день. 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Спасы</w:t>
            </w:r>
            <w:proofErr w:type="spellEnd"/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: Медовый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Яблочный, Хлебный (Ореховый).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 xml:space="preserve">  Семёнов день – проводы лета.   </w:t>
            </w:r>
            <w:proofErr w:type="spellStart"/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Осенин</w:t>
            </w:r>
            <w:proofErr w:type="gramStart"/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497BDB">
              <w:rPr>
                <w:rFonts w:ascii="Times New Roman" w:hAnsi="Times New Roman" w:cs="Times New Roman"/>
                <w:sz w:val="24"/>
                <w:szCs w:val="24"/>
              </w:rPr>
              <w:t xml:space="preserve"> встреча осени. Обряды, связанные с уборкой урожая: зажин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softHyphen/>
              <w:t>ки (начало жатвы), дожинки (окончание жатвы). Традицио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Капустки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Кузьминки.  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 xml:space="preserve">Покров. 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79ED" w:rsidRPr="00497BDB" w:rsidTr="00BA18C5">
        <w:trPr>
          <w:gridAfter w:val="2"/>
          <w:wAfter w:w="235" w:type="dxa"/>
          <w:trHeight w:val="20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1. Конспектирование материала, используя первоисточники информации.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2. Подготовиться к семинару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79ED" w:rsidRPr="00497BDB" w:rsidTr="00BA18C5">
        <w:trPr>
          <w:gridAfter w:val="2"/>
          <w:wAfter w:w="235" w:type="dxa"/>
          <w:trHeight w:val="20"/>
        </w:trPr>
        <w:tc>
          <w:tcPr>
            <w:tcW w:w="2045" w:type="dxa"/>
            <w:vMerge w:val="restart"/>
          </w:tcPr>
          <w:p w:rsidR="00DE79ED" w:rsidRPr="00497BDB" w:rsidRDefault="003232C4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2</w:t>
            </w:r>
            <w:r w:rsidR="00DE79ED"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.8.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Семейно-бытовая  обрядность русского народа.</w:t>
            </w:r>
          </w:p>
        </w:tc>
        <w:tc>
          <w:tcPr>
            <w:tcW w:w="6169" w:type="dxa"/>
            <w:gridSpan w:val="3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C0C0C0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E79ED" w:rsidRPr="00497BDB" w:rsidTr="00BA18C5">
        <w:trPr>
          <w:gridAfter w:val="2"/>
          <w:wAfter w:w="235" w:type="dxa"/>
          <w:trHeight w:val="3810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38" w:type="dxa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(семинар):</w:t>
            </w:r>
          </w:p>
          <w:p w:rsidR="00DE79ED" w:rsidRPr="00497BDB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Религиозно-магический характер семейно-бытовых об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рядов. </w:t>
            </w:r>
          </w:p>
          <w:p w:rsidR="00DE79ED" w:rsidRPr="00497BDB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Народные обряды и обычаи «родильного цикла». Главная направленность действий обряда. Народные обычаи, приметы, гадания в период беременности и подготовки к родам. Обычай «</w:t>
            </w:r>
            <w:proofErr w:type="spellStart"/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кувада</w:t>
            </w:r>
            <w:proofErr w:type="spellEnd"/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». Обычаи и приметы, связанные с рождением ребёнка.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ab/>
              <w:t>Обереги для матери и ребенка. Обычай проведывания роженицы. Обряд угощения родственников и соседей («</w:t>
            </w:r>
            <w:proofErr w:type="spellStart"/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бабина</w:t>
            </w:r>
            <w:proofErr w:type="spellEnd"/>
            <w:r w:rsidRPr="00497BDB">
              <w:rPr>
                <w:rFonts w:ascii="Times New Roman" w:hAnsi="Times New Roman" w:cs="Times New Roman"/>
                <w:sz w:val="24"/>
                <w:szCs w:val="24"/>
              </w:rPr>
              <w:t xml:space="preserve"> каша»). Обычай </w:t>
            </w:r>
            <w:proofErr w:type="spellStart"/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одаривания</w:t>
            </w:r>
            <w:proofErr w:type="spellEnd"/>
            <w:r w:rsidRPr="00497BDB">
              <w:rPr>
                <w:rFonts w:ascii="Times New Roman" w:hAnsi="Times New Roman" w:cs="Times New Roman"/>
                <w:sz w:val="24"/>
                <w:szCs w:val="24"/>
              </w:rPr>
              <w:t xml:space="preserve"> матери («на зубок») и бабки-повитухи. Обряд первого подпоясывания. Первого постриже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ния. Обычай наречения именем. </w:t>
            </w:r>
            <w:proofErr w:type="gramStart"/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Устойчивые фольклорные формы «родильного цикла»: величальные песни, песни-пожелания, колыбельные, пословицы, поговорки, приметы, заговоры и др.</w:t>
            </w:r>
            <w:proofErr w:type="gramEnd"/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79ED" w:rsidRPr="00497BDB" w:rsidTr="00BA18C5">
        <w:trPr>
          <w:gridAfter w:val="2"/>
          <w:wAfter w:w="235" w:type="dxa"/>
          <w:trHeight w:val="495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Используя различные источники информации, подготовиться к выступлению на семинаре; подготовить презентацию.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79ED" w:rsidRPr="00497BDB" w:rsidTr="00BA18C5">
        <w:trPr>
          <w:gridAfter w:val="2"/>
          <w:wAfter w:w="235" w:type="dxa"/>
          <w:trHeight w:val="3405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38" w:type="dxa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(семинар):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Русский народный свадебный обряд. Брачные отноше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русских на разных исторических этапах. Мифологические; элементы в русской свадьбе. Специфика свадебного обряда Свадебная поэзия: свадебные [песни, поэтически-иносказательная манера сватовства, причитания и др. Три ос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новных периода традиционного русского свадебного цикла: предсвадебный, свадьба, </w:t>
            </w:r>
            <w:proofErr w:type="spellStart"/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послесвадебный</w:t>
            </w:r>
            <w:proofErr w:type="gramStart"/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диная</w:t>
            </w:r>
            <w:proofErr w:type="spellEnd"/>
            <w:r w:rsidRPr="00497BDB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 свадебного обряда: сход, сватовство, сговор, смотрины, бого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softHyphen/>
              <w:t>молье, рукобитье, запой. Обряд прощания невесты с девичест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вом – </w:t>
            </w:r>
            <w:proofErr w:type="spellStart"/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девишник</w:t>
            </w:r>
            <w:proofErr w:type="spellEnd"/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. Венчание. Свадебный пир. Свадебные «чи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softHyphen/>
              <w:t>ны». Обряд «разрезания сыров». Послесвадебные обычаи и обряды.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79ED" w:rsidRPr="00497BDB" w:rsidTr="00BA18C5">
        <w:trPr>
          <w:gridAfter w:val="2"/>
          <w:wAfter w:w="235" w:type="dxa"/>
          <w:trHeight w:val="883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E79ED" w:rsidRPr="00497BDB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Используя различные источники информации, подготовиться к выступлению на семинаре; подготовить презентацию.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79ED" w:rsidRPr="00497BDB" w:rsidTr="00BA18C5">
        <w:trPr>
          <w:gridAfter w:val="2"/>
          <w:wAfter w:w="235" w:type="dxa"/>
          <w:trHeight w:val="273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38" w:type="dxa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(семинар):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Русский народный похоронный обряд. Обряды и обы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softHyphen/>
              <w:t>чаи проводов умерших на разных этапах истории. Сочетание: языческих обычаев с христианскими православными канонами в русском похоронном обряде. Элементы похоронной обряд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ности: подготовка к похоронам, похороны, траур и поминки </w:t>
            </w:r>
            <w:proofErr w:type="gramStart"/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Причитания</w:t>
            </w:r>
            <w:proofErr w:type="gramEnd"/>
            <w:r w:rsidRPr="00497BDB">
              <w:rPr>
                <w:rFonts w:ascii="Times New Roman" w:hAnsi="Times New Roman" w:cs="Times New Roman"/>
                <w:sz w:val="24"/>
                <w:szCs w:val="24"/>
              </w:rPr>
              <w:t xml:space="preserve"> и плачи как жанр народного устного поэтического творчества. Тема смерти в цикле народных примет, предсказа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softHyphen/>
              <w:t>ний, гаданий и др.</w:t>
            </w:r>
          </w:p>
          <w:p w:rsidR="00DE79ED" w:rsidRPr="00497BDB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Традиционные элементы народных обычаев в совре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менных семейно-бытовых обрядах.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79ED" w:rsidRPr="00497BDB" w:rsidTr="00BA18C5">
        <w:trPr>
          <w:gridAfter w:val="2"/>
          <w:wAfter w:w="235" w:type="dxa"/>
          <w:trHeight w:val="1005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различные источники информации, подготовиться к выступлению на семинаре; подготовить презентацию.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Подготовиться к тестированию.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DE79ED" w:rsidRPr="00497BDB" w:rsidRDefault="009D3449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E79ED" w:rsidRPr="00497B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</w:t>
            </w:r>
            <w:r w:rsidRPr="00497B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DE79ED" w:rsidRPr="006F1DAC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Pr="006F1D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F1D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F1D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DE79ED" w:rsidRPr="00497BDB" w:rsidTr="00BA18C5">
        <w:trPr>
          <w:gridAfter w:val="2"/>
          <w:wAfter w:w="235" w:type="dxa"/>
          <w:trHeight w:val="600"/>
        </w:trPr>
        <w:tc>
          <w:tcPr>
            <w:tcW w:w="2045" w:type="dxa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 по теме 3.8.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2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2</w:t>
            </w:r>
          </w:p>
        </w:tc>
      </w:tr>
      <w:tr w:rsidR="009D3449" w:rsidRPr="00497BDB" w:rsidTr="001329B7">
        <w:trPr>
          <w:gridAfter w:val="2"/>
          <w:wAfter w:w="235" w:type="dxa"/>
          <w:trHeight w:val="630"/>
        </w:trPr>
        <w:tc>
          <w:tcPr>
            <w:tcW w:w="8214" w:type="dxa"/>
            <w:gridSpan w:val="4"/>
          </w:tcPr>
          <w:p w:rsidR="009D3449" w:rsidRPr="00497BDB" w:rsidRDefault="009D3449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97BDB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Региональные особенности видов народного творчества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9D3449" w:rsidRPr="00497BDB" w:rsidRDefault="009D3449" w:rsidP="009D3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</w:t>
            </w:r>
            <w:r w:rsidRPr="00497B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41" w:type="dxa"/>
            <w:gridSpan w:val="2"/>
            <w:shd w:val="clear" w:color="auto" w:fill="C0C0C0"/>
          </w:tcPr>
          <w:p w:rsidR="009D3449" w:rsidRPr="00497BDB" w:rsidRDefault="009D3449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E79ED" w:rsidRPr="00497BDB" w:rsidTr="00BA18C5">
        <w:trPr>
          <w:gridAfter w:val="2"/>
          <w:wAfter w:w="235" w:type="dxa"/>
          <w:trHeight w:val="298"/>
        </w:trPr>
        <w:tc>
          <w:tcPr>
            <w:tcW w:w="2045" w:type="dxa"/>
            <w:vMerge w:val="restart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9ED" w:rsidRPr="00497BDB" w:rsidRDefault="003232C4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  <w:r w:rsidR="00DE79ED" w:rsidRPr="00497BDB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Особенности народного творчества в татарских праздниках и обрядах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C0C0C0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E79ED" w:rsidRPr="00497BDB" w:rsidTr="00BA18C5">
        <w:trPr>
          <w:gridAfter w:val="2"/>
          <w:wAfter w:w="235" w:type="dxa"/>
          <w:trHeight w:val="983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38" w:type="dxa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(семинар):</w:t>
            </w:r>
          </w:p>
          <w:p w:rsidR="00DE79ED" w:rsidRPr="00497BDB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Мусульманские праздники – неотъемлемая часть исламских канонических обрядов.  Наиболее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чимые мусульманские праздники: </w:t>
            </w:r>
          </w:p>
          <w:p w:rsidR="00DE79ED" w:rsidRPr="00497BDB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Курбан-байрам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 xml:space="preserve"> – праздник жертвоприношения. Предания мусульманского народа. Обряд паломничества в священный город Мекку: ритуал омовения, ритуальная одежда, воздержания, запреты. Малое и большое паломничество. Подготовка и проведение праздника Курбан-байрам. </w:t>
            </w:r>
          </w:p>
          <w:p w:rsidR="00DE79ED" w:rsidRPr="00497BDB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Ураза-байрам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 xml:space="preserve"> – праздник разговения. Большой пост – залог важнейшей чистоты и духовного очищения, искупления грехов. Обряд «встречи» – начало праздника. Окончание поста – </w:t>
            </w:r>
            <w:proofErr w:type="spellStart"/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одаривание</w:t>
            </w:r>
            <w:proofErr w:type="spellEnd"/>
            <w:r w:rsidRPr="00497BDB">
              <w:rPr>
                <w:rFonts w:ascii="Times New Roman" w:hAnsi="Times New Roman" w:cs="Times New Roman"/>
                <w:sz w:val="24"/>
                <w:szCs w:val="24"/>
              </w:rPr>
              <w:t xml:space="preserve"> подарками. Посещение кладбища, поминание </w:t>
            </w:r>
            <w:proofErr w:type="gramStart"/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умерших</w:t>
            </w:r>
            <w:proofErr w:type="gramEnd"/>
            <w:r w:rsidRPr="00497B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Праздничное гуляние: ярмарка, выступления народных певцов, танцоров, музыкантов, фокусников и т.д., катание на качелях и т.д.</w:t>
            </w:r>
            <w:proofErr w:type="gramEnd"/>
          </w:p>
          <w:p w:rsidR="00DE79ED" w:rsidRPr="00497BDB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Навруз</w:t>
            </w:r>
            <w:proofErr w:type="spellEnd"/>
            <w:r w:rsidRPr="00497BDB">
              <w:rPr>
                <w:rFonts w:ascii="Times New Roman" w:hAnsi="Times New Roman" w:cs="Times New Roman"/>
                <w:sz w:val="24"/>
                <w:szCs w:val="24"/>
              </w:rPr>
              <w:t xml:space="preserve"> (новый день) – Новый год по солнечному летоисчислению (весеннее равноденствие). Земледельческие обряды: первой борозды, «ношение цветов». История празднования </w:t>
            </w:r>
            <w:proofErr w:type="spellStart"/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Навруза</w:t>
            </w:r>
            <w:proofErr w:type="spellEnd"/>
            <w:r w:rsidRPr="00497BDB">
              <w:rPr>
                <w:rFonts w:ascii="Times New Roman" w:hAnsi="Times New Roman" w:cs="Times New Roman"/>
                <w:sz w:val="24"/>
                <w:szCs w:val="24"/>
              </w:rPr>
              <w:t xml:space="preserve"> в древности. Культовые обряды. Зрелищные представления.</w:t>
            </w:r>
          </w:p>
          <w:p w:rsidR="00DE79ED" w:rsidRPr="00497BDB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Сабантуй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 xml:space="preserve"> – праздник плуга, посвященный окончанию посева. Основной принцип праздника: «не обидеть, не оскорбить ни одного человека, каждого щедро одарить». Народные конкурсы, состязания (борьба, скачка на лошадях), выступления артистов, различные аттракционы, обрядовые действия.</w:t>
            </w:r>
          </w:p>
          <w:p w:rsidR="00DE79ED" w:rsidRPr="00497BDB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по возрождению, изучению, популяризации татарских праздников, обрядов, видов народного творчества «Центра культуры сибирских татар» г. Тобольска и других Центров Тюменской области. 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C0C0C0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E79ED" w:rsidRPr="00497BDB" w:rsidTr="00BA18C5">
        <w:trPr>
          <w:gridAfter w:val="2"/>
          <w:wAfter w:w="235" w:type="dxa"/>
          <w:trHeight w:val="435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E79ED" w:rsidRPr="00714B74" w:rsidRDefault="00DE79ED" w:rsidP="00714B74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B74">
              <w:rPr>
                <w:rFonts w:ascii="Times New Roman" w:hAnsi="Times New Roman"/>
                <w:sz w:val="24"/>
                <w:szCs w:val="24"/>
              </w:rPr>
              <w:t>Используя различные источники информации, подготовиться к выступлению на семинаре; подготовить презентацию.</w:t>
            </w:r>
            <w:r w:rsidR="00714B74" w:rsidRPr="00714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79ED" w:rsidRPr="00714B74" w:rsidRDefault="00DE79ED" w:rsidP="00714B74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B74">
              <w:rPr>
                <w:rFonts w:ascii="Times New Roman" w:hAnsi="Times New Roman"/>
                <w:sz w:val="24"/>
                <w:szCs w:val="24"/>
              </w:rPr>
              <w:t>Посетите любой праздник сибирских татар и приготовьте о нём сообщение.</w:t>
            </w:r>
          </w:p>
          <w:p w:rsidR="00DE79ED" w:rsidRPr="00497BDB" w:rsidRDefault="00DE79ED" w:rsidP="00AA5475">
            <w:pPr>
              <w:spacing w:after="0" w:line="240" w:lineRule="auto"/>
              <w:ind w:left="15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1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1</w:t>
            </w:r>
          </w:p>
        </w:tc>
        <w:tc>
          <w:tcPr>
            <w:tcW w:w="1041" w:type="dxa"/>
            <w:gridSpan w:val="2"/>
            <w:shd w:val="clear" w:color="auto" w:fill="C0C0C0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E79ED" w:rsidRPr="00497BDB" w:rsidTr="00BA18C5">
        <w:trPr>
          <w:gridAfter w:val="2"/>
          <w:wAfter w:w="235" w:type="dxa"/>
          <w:trHeight w:val="347"/>
        </w:trPr>
        <w:tc>
          <w:tcPr>
            <w:tcW w:w="2045" w:type="dxa"/>
            <w:vMerge w:val="restart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9ED" w:rsidRPr="00497BDB" w:rsidRDefault="003232C4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  <w:r w:rsidR="00DE79ED" w:rsidRPr="00497BD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народного творчества в праздниках и обрядах КМНС Тюменской области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C0C0C0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E79ED" w:rsidRPr="00497BDB" w:rsidTr="00BA18C5">
        <w:trPr>
          <w:gridAfter w:val="2"/>
          <w:wAfter w:w="235" w:type="dxa"/>
          <w:trHeight w:val="1725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38" w:type="dxa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(семинар):</w:t>
            </w:r>
          </w:p>
          <w:p w:rsidR="00DE79ED" w:rsidRPr="00497BDB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празднично-обрядовой культуры народов Севера. </w:t>
            </w:r>
            <w:proofErr w:type="gramStart"/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Праздник – синтез фольклорных жанров: песен, танцев, пантомимы, музыки, обрядов, состязаний, народных игр и т.д.</w:t>
            </w:r>
            <w:proofErr w:type="gramEnd"/>
          </w:p>
          <w:p w:rsidR="00DE79ED" w:rsidRPr="00497BDB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Календарные праздники народов Севера Тюменской области: основа мировоззрения – тотемизм (вера в кровные родственные связи с живой и неживой природой). Темы праздников – религиозные, трудовые, промысловые.</w:t>
            </w:r>
          </w:p>
          <w:p w:rsidR="00DE79ED" w:rsidRPr="00497BDB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Функции праздников: социальная, «охранительная», воспитательная, психологическая, этическая, коммуникативная, сакральная и т.д.</w:t>
            </w:r>
            <w:proofErr w:type="gramEnd"/>
          </w:p>
          <w:p w:rsidR="00DE79ED" w:rsidRPr="00497BDB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Многообразие праздников: хантыйский «Вороний день», «Медвежий праздник». Праздник Кита. Праздник первого спуска байдары в море; Праздник голов моржа и др. (эскимосы, чукчи, коряки).</w:t>
            </w:r>
          </w:p>
          <w:p w:rsidR="00DE79ED" w:rsidRPr="00497BDB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Особенности свадебных обрядов.</w:t>
            </w:r>
          </w:p>
          <w:p w:rsidR="00DE79ED" w:rsidRPr="00497BDB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Роль КДУ, Центров национальных культур по изучению, возрождению, популяризации праздников и обрядов, песен, музыки, танцев, декоративно-прикладного творчества народов Севера Тюменской области</w:t>
            </w:r>
            <w:proofErr w:type="gramStart"/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15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роведение фестивалей народного творчества.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1" w:type="dxa"/>
            <w:gridSpan w:val="2"/>
            <w:shd w:val="clear" w:color="auto" w:fill="C0C0C0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E79ED" w:rsidRPr="00497BDB" w:rsidTr="00BA18C5">
        <w:trPr>
          <w:gridAfter w:val="2"/>
          <w:wAfter w:w="235" w:type="dxa"/>
          <w:trHeight w:val="994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E79ED" w:rsidRPr="00497BDB" w:rsidRDefault="00DE79ED" w:rsidP="00AA547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Используя различные источники информации, подготовиться к выступлению на семинаре; подготовить презентацию.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2"/>
            <w:shd w:val="clear" w:color="auto" w:fill="C0C0C0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D3449" w:rsidRPr="00497BDB" w:rsidTr="009D3449">
        <w:trPr>
          <w:gridAfter w:val="2"/>
          <w:wAfter w:w="235" w:type="dxa"/>
          <w:trHeight w:val="1249"/>
        </w:trPr>
        <w:tc>
          <w:tcPr>
            <w:tcW w:w="8214" w:type="dxa"/>
            <w:gridSpan w:val="4"/>
          </w:tcPr>
          <w:p w:rsidR="009D3449" w:rsidRPr="00497BDB" w:rsidRDefault="009D3449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</w:t>
            </w: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D3449" w:rsidRPr="00497BDB" w:rsidRDefault="009D3449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сновы и общие методики организа</w:t>
            </w: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ции и развития НХТ в различных типах культурно-досуговых учреждениях 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</w:t>
            </w: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ватель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организациях</w:t>
            </w: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9D3449" w:rsidRPr="00497BDB" w:rsidRDefault="009D3449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D3449" w:rsidRPr="00497BDB" w:rsidRDefault="009D3449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D3449" w:rsidRPr="00497BDB" w:rsidRDefault="000B0F1E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041" w:type="dxa"/>
            <w:gridSpan w:val="2"/>
            <w:shd w:val="clear" w:color="auto" w:fill="C0C0C0"/>
          </w:tcPr>
          <w:p w:rsidR="009D3449" w:rsidRPr="00497BDB" w:rsidRDefault="009D3449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E79ED" w:rsidRPr="00497BDB" w:rsidTr="00BA18C5">
        <w:trPr>
          <w:gridAfter w:val="2"/>
          <w:wAfter w:w="235" w:type="dxa"/>
          <w:trHeight w:val="20"/>
        </w:trPr>
        <w:tc>
          <w:tcPr>
            <w:tcW w:w="2045" w:type="dxa"/>
            <w:vMerge w:val="restart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4.1. 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Самодеятельность как  общественно-историческое явление.</w:t>
            </w:r>
          </w:p>
        </w:tc>
        <w:tc>
          <w:tcPr>
            <w:tcW w:w="6169" w:type="dxa"/>
            <w:gridSpan w:val="3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C0C0C0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E79ED" w:rsidRPr="00497BDB" w:rsidTr="00BA18C5">
        <w:trPr>
          <w:gridAfter w:val="2"/>
          <w:wAfter w:w="235" w:type="dxa"/>
          <w:trHeight w:val="20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38" w:type="dxa"/>
          </w:tcPr>
          <w:p w:rsidR="00DE79ED" w:rsidRPr="00497BDB" w:rsidRDefault="00DE79ED" w:rsidP="00AA5475">
            <w:pPr>
              <w:pStyle w:val="afb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97BDB">
              <w:rPr>
                <w:sz w:val="24"/>
                <w:szCs w:val="24"/>
              </w:rPr>
              <w:t xml:space="preserve">Понятие любительского (самодеятельного) художественного творчества как  неспециализированной художественной деятельности и как исторически сложившейся массовой, общедоступной формой участия населения в художественных процессах (создании и исполнении фольклора, классического и современного искусства). </w:t>
            </w:r>
          </w:p>
          <w:p w:rsidR="00DE79ED" w:rsidRPr="00497BDB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Исторические корни художественной самодеятельности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E79ED" w:rsidRPr="00497BDB" w:rsidTr="00BA18C5">
        <w:trPr>
          <w:gridAfter w:val="2"/>
          <w:wAfter w:w="235" w:type="dxa"/>
          <w:trHeight w:val="925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1.Доработка конспекта лекции с применением учебника, дополнительной литературы.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79ED" w:rsidRPr="00497BDB" w:rsidTr="00BA18C5">
        <w:trPr>
          <w:gridAfter w:val="2"/>
          <w:wAfter w:w="235" w:type="dxa"/>
          <w:trHeight w:val="20"/>
        </w:trPr>
        <w:tc>
          <w:tcPr>
            <w:tcW w:w="2045" w:type="dxa"/>
            <w:vMerge w:val="restart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Тема 4.2.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Призн</w:t>
            </w:r>
            <w:r w:rsidR="007157BD">
              <w:rPr>
                <w:rFonts w:ascii="Times New Roman" w:hAnsi="Times New Roman" w:cs="Times New Roman"/>
                <w:bCs/>
                <w:sz w:val="24"/>
                <w:szCs w:val="24"/>
              </w:rPr>
              <w:t>аки  самодеятельного творчества</w:t>
            </w: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169" w:type="dxa"/>
            <w:gridSpan w:val="3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C0C0C0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9ED" w:rsidRPr="00497BDB" w:rsidTr="00BA18C5">
        <w:trPr>
          <w:gridAfter w:val="2"/>
          <w:wAfter w:w="235" w:type="dxa"/>
          <w:trHeight w:val="20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38" w:type="dxa"/>
          </w:tcPr>
          <w:p w:rsidR="00DE79ED" w:rsidRPr="00497BDB" w:rsidRDefault="00DE79ED" w:rsidP="00AA5475">
            <w:pPr>
              <w:pStyle w:val="afb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97BDB">
              <w:rPr>
                <w:sz w:val="24"/>
                <w:szCs w:val="24"/>
              </w:rPr>
              <w:t>Общие, специфические и неспецифические  признаки самодеятельности. Характеристика социальных признаков самодеятельного творчества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E79ED" w:rsidRPr="00497BDB" w:rsidTr="00BA18C5">
        <w:trPr>
          <w:gridAfter w:val="2"/>
          <w:wAfter w:w="235" w:type="dxa"/>
          <w:trHeight w:val="20"/>
        </w:trPr>
        <w:tc>
          <w:tcPr>
            <w:tcW w:w="2045" w:type="dxa"/>
            <w:vMerge w:val="restart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4.3.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 самодеятельного творчества.</w:t>
            </w:r>
          </w:p>
        </w:tc>
        <w:tc>
          <w:tcPr>
            <w:tcW w:w="6169" w:type="dxa"/>
            <w:gridSpan w:val="3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C0C0C0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9ED" w:rsidRPr="00497BDB" w:rsidTr="00BA18C5">
        <w:trPr>
          <w:gridAfter w:val="2"/>
          <w:wAfter w:w="235" w:type="dxa"/>
          <w:trHeight w:val="1255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38" w:type="dxa"/>
          </w:tcPr>
          <w:p w:rsidR="00DE79ED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Научное обоснование основных социальных функций народного художественного творчества на современном этапе. Полемика и различные обоснования по данному поводу. Характеристика функций самодеятельного художественного творчества.</w:t>
            </w:r>
          </w:p>
          <w:p w:rsidR="00714B74" w:rsidRPr="00497BDB" w:rsidRDefault="00714B74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E79ED" w:rsidRPr="00497BDB" w:rsidTr="00BA18C5">
        <w:trPr>
          <w:gridAfter w:val="2"/>
          <w:wAfter w:w="235" w:type="dxa"/>
          <w:trHeight w:val="20"/>
        </w:trPr>
        <w:tc>
          <w:tcPr>
            <w:tcW w:w="2045" w:type="dxa"/>
            <w:vMerge w:val="restart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Тема 4.4.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Виды самодеятельного творчества.</w:t>
            </w:r>
          </w:p>
        </w:tc>
        <w:tc>
          <w:tcPr>
            <w:tcW w:w="6169" w:type="dxa"/>
            <w:gridSpan w:val="3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C0C0C0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E79ED" w:rsidRPr="00497BDB" w:rsidTr="00BA18C5">
        <w:trPr>
          <w:gridAfter w:val="2"/>
          <w:wAfter w:w="235" w:type="dxa"/>
          <w:trHeight w:val="20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38" w:type="dxa"/>
          </w:tcPr>
          <w:p w:rsidR="00DE79ED" w:rsidRPr="00497BDB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 самодеятельного творчества. Специфика художественно-выразительных средств  различных видов самодеятельного творчества. История, реалии и перспективы развития.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E79ED" w:rsidRPr="00497BDB" w:rsidTr="00BA18C5">
        <w:trPr>
          <w:gridAfter w:val="2"/>
          <w:wAfter w:w="235" w:type="dxa"/>
          <w:trHeight w:val="325"/>
        </w:trPr>
        <w:tc>
          <w:tcPr>
            <w:tcW w:w="2045" w:type="dxa"/>
            <w:vMerge w:val="restart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4.5. 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Классификация </w:t>
            </w:r>
            <w:proofErr w:type="gramStart"/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художественной</w:t>
            </w:r>
            <w:proofErr w:type="gramEnd"/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самодеятельно</w:t>
            </w:r>
            <w:r w:rsidR="003F1E7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сти</w:t>
            </w:r>
            <w:proofErr w:type="spellEnd"/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169" w:type="dxa"/>
            <w:gridSpan w:val="3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9ED" w:rsidRPr="00497BDB" w:rsidTr="00BA18C5">
        <w:trPr>
          <w:gridAfter w:val="2"/>
          <w:wAfter w:w="235" w:type="dxa"/>
          <w:trHeight w:val="535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38" w:type="dxa"/>
          </w:tcPr>
          <w:p w:rsidR="00DE79ED" w:rsidRPr="00497BDB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классификации самодеятельного художественного творчества. </w:t>
            </w:r>
          </w:p>
          <w:p w:rsidR="00DE79ED" w:rsidRPr="00497BDB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1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79ED" w:rsidRPr="00497BDB" w:rsidTr="00BA18C5">
        <w:trPr>
          <w:gridAfter w:val="2"/>
          <w:wAfter w:w="235" w:type="dxa"/>
          <w:trHeight w:val="600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38" w:type="dxa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(семинар):</w:t>
            </w:r>
          </w:p>
          <w:p w:rsidR="00DE79ED" w:rsidRPr="00497BDB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видов, жанров художественной самодеятельности.  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2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E79ED" w:rsidRPr="00497BDB" w:rsidTr="00BA18C5">
        <w:trPr>
          <w:gridAfter w:val="2"/>
          <w:wAfter w:w="235" w:type="dxa"/>
          <w:trHeight w:val="1155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Доработка конспекта лекции с применением учебника, дополнительной литературы. Выучить учебный материал  по темам 4.2. – 4.5.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79ED" w:rsidRPr="00497BDB" w:rsidTr="00BA18C5">
        <w:trPr>
          <w:gridAfter w:val="2"/>
          <w:wAfter w:w="235" w:type="dxa"/>
          <w:trHeight w:val="557"/>
        </w:trPr>
        <w:tc>
          <w:tcPr>
            <w:tcW w:w="2045" w:type="dxa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6169" w:type="dxa"/>
            <w:gridSpan w:val="3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Тестирование по темам 4.1. – 4.5. 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2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9ED" w:rsidRPr="00497BDB" w:rsidTr="00BA18C5">
        <w:trPr>
          <w:gridAfter w:val="2"/>
          <w:wAfter w:w="235" w:type="dxa"/>
          <w:trHeight w:val="20"/>
        </w:trPr>
        <w:tc>
          <w:tcPr>
            <w:tcW w:w="2045" w:type="dxa"/>
            <w:vMerge w:val="restart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4.6. 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организации  и работы досуговых формирований (объединений), творческих коллективов.</w:t>
            </w:r>
          </w:p>
        </w:tc>
        <w:tc>
          <w:tcPr>
            <w:tcW w:w="6169" w:type="dxa"/>
            <w:gridSpan w:val="3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C0C0C0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9ED" w:rsidRPr="00497BDB" w:rsidTr="00BA18C5">
        <w:trPr>
          <w:gridAfter w:val="2"/>
          <w:wAfter w:w="235" w:type="dxa"/>
          <w:trHeight w:val="20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38" w:type="dxa"/>
          </w:tcPr>
          <w:p w:rsidR="00DE79ED" w:rsidRPr="00497BDB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Правовые и нормативные основы организации художе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ственно-творческой деятельности в сфере досуга. Законода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тельные основы. Специфика организации творческих коллективов, в зависимости от возраста, организационной структуры, базы создания коллектива. 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1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79ED" w:rsidRPr="00497BDB" w:rsidTr="009C313E">
        <w:trPr>
          <w:gridAfter w:val="2"/>
          <w:wAfter w:w="235" w:type="dxa"/>
          <w:trHeight w:val="983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38" w:type="dxa"/>
          </w:tcPr>
          <w:p w:rsidR="00DE79ED" w:rsidRPr="00497BDB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Этапы организаци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онной работы в процессе создания творческого коллектива: подготовительный; творческо-педагогическое проектирование; организационный; этап реализации проекта; диагностика эффективности творческо-педагогического процесса в коллективе; отчётный период. Учёт национально-культурных и культурно-исторических традиций  региона. 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9D3449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79ED" w:rsidRPr="00497BDB" w:rsidTr="00BA18C5">
        <w:trPr>
          <w:gridAfter w:val="2"/>
          <w:wAfter w:w="235" w:type="dxa"/>
          <w:trHeight w:val="850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38" w:type="dxa"/>
          </w:tcPr>
          <w:p w:rsidR="00DE79ED" w:rsidRPr="00497BDB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: Изучение нормативных положений о коллекти</w:t>
            </w:r>
            <w:r w:rsidR="009D3449">
              <w:rPr>
                <w:rFonts w:ascii="Times New Roman" w:hAnsi="Times New Roman" w:cs="Times New Roman"/>
                <w:sz w:val="24"/>
                <w:szCs w:val="24"/>
              </w:rPr>
              <w:t>вах самодеятельного творчества.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0B0F1E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3F1E7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2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3</w:t>
            </w:r>
          </w:p>
        </w:tc>
      </w:tr>
      <w:tr w:rsidR="00DE79ED" w:rsidRPr="00497BDB" w:rsidTr="00BA18C5">
        <w:trPr>
          <w:gridAfter w:val="2"/>
          <w:wAfter w:w="235" w:type="dxa"/>
          <w:trHeight w:val="20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(практическое задание):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На основе изученного материала разработать методику организации конкретного творческого коллектива.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E79ED" w:rsidRPr="00497BDB" w:rsidTr="00BA18C5">
        <w:trPr>
          <w:gridAfter w:val="2"/>
          <w:wAfter w:w="235" w:type="dxa"/>
          <w:trHeight w:val="20"/>
        </w:trPr>
        <w:tc>
          <w:tcPr>
            <w:tcW w:w="2045" w:type="dxa"/>
            <w:vMerge w:val="restart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4.7 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Методика </w:t>
            </w: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подготовки культурно-досуговых мероприятий.</w:t>
            </w:r>
          </w:p>
        </w:tc>
        <w:tc>
          <w:tcPr>
            <w:tcW w:w="6169" w:type="dxa"/>
            <w:gridSpan w:val="3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C0C0C0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9ED" w:rsidRPr="00497BDB" w:rsidTr="00BA18C5">
        <w:trPr>
          <w:gridAfter w:val="2"/>
          <w:wAfter w:w="235" w:type="dxa"/>
          <w:trHeight w:val="20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38" w:type="dxa"/>
          </w:tcPr>
          <w:p w:rsidR="00DE79ED" w:rsidRPr="00497BDB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 xml:space="preserve">Виды сценических выступлений: концерты (сольные, сборные, </w:t>
            </w:r>
            <w:proofErr w:type="gramStart"/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отчётное</w:t>
            </w:r>
            <w:proofErr w:type="gramEnd"/>
            <w:r w:rsidRPr="00497BDB">
              <w:rPr>
                <w:rFonts w:ascii="Times New Roman" w:hAnsi="Times New Roman" w:cs="Times New Roman"/>
                <w:sz w:val="24"/>
                <w:szCs w:val="24"/>
              </w:rPr>
              <w:t xml:space="preserve">, тематические и др.), фестивали 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народного художественного творчества, праздники художественного творчества и др.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E79ED" w:rsidRPr="00497BDB" w:rsidTr="00BA18C5">
        <w:trPr>
          <w:gridAfter w:val="2"/>
          <w:wAfter w:w="235" w:type="dxa"/>
          <w:trHeight w:val="2040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38" w:type="dxa"/>
          </w:tcPr>
          <w:p w:rsidR="00DE79ED" w:rsidRPr="00497BDB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Методические основы организации и проведения фес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softHyphen/>
              <w:t>тивалей народного творчества: принятие постановления о фес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softHyphen/>
              <w:t>тивале, создание оргкомитета, разработка положения и другой документации. Основные виды фестивальных мероприятий: смотры и конкурсы художественного творчества, выставки са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softHyphen/>
              <w:t>модеятельных художников, мастеров декоративно-прикладного искусства и др. Оценка произведений художест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венного творчества и исполнительского уровня.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9C313E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79ED" w:rsidRPr="00497BDB" w:rsidTr="00BA18C5">
        <w:trPr>
          <w:gridAfter w:val="2"/>
          <w:wAfter w:w="235" w:type="dxa"/>
          <w:trHeight w:val="745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38" w:type="dxa"/>
          </w:tcPr>
          <w:p w:rsidR="00DE79ED" w:rsidRPr="00497BDB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работа: 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Анализ подготовки и проведения фестивалей народного художественного творчества.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E79ED" w:rsidRPr="00497BDB" w:rsidTr="00BA18C5">
        <w:trPr>
          <w:gridAfter w:val="2"/>
          <w:wAfter w:w="235" w:type="dxa"/>
          <w:trHeight w:val="20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(практическое задание):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- На основе изученного материала  проанализировать по плану  результат подготовки  и проведения смотра (фестиваля) кол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лективов народного творчества (</w:t>
            </w: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из собственного  опыта участия или присутствия на фестивале по учебной практике).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- Просмотр и анализ видеозаписей фестивалей самодеятельного художественного творчества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2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79ED" w:rsidRPr="00497BDB" w:rsidTr="00BA18C5">
        <w:trPr>
          <w:gridAfter w:val="2"/>
          <w:wAfter w:w="235" w:type="dxa"/>
          <w:trHeight w:val="315"/>
        </w:trPr>
        <w:tc>
          <w:tcPr>
            <w:tcW w:w="2045" w:type="dxa"/>
            <w:vMerge w:val="restart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Тема.4.8. 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Специфика организации детского художественного творчества.</w:t>
            </w:r>
          </w:p>
        </w:tc>
        <w:tc>
          <w:tcPr>
            <w:tcW w:w="6169" w:type="dxa"/>
            <w:gridSpan w:val="3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9ED" w:rsidRPr="00497BDB" w:rsidTr="00BA18C5">
        <w:trPr>
          <w:gridAfter w:val="2"/>
          <w:wAfter w:w="235" w:type="dxa"/>
          <w:trHeight w:val="240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38" w:type="dxa"/>
          </w:tcPr>
          <w:p w:rsidR="00DE79ED" w:rsidRPr="00497BDB" w:rsidRDefault="00DE79ED" w:rsidP="00AA5475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497BDB">
              <w:rPr>
                <w:sz w:val="24"/>
                <w:szCs w:val="24"/>
              </w:rPr>
              <w:t>Истоки этно</w:t>
            </w:r>
            <w:r w:rsidR="009D3449">
              <w:rPr>
                <w:sz w:val="24"/>
                <w:szCs w:val="24"/>
              </w:rPr>
              <w:t>-</w:t>
            </w:r>
            <w:r w:rsidRPr="00497BDB">
              <w:rPr>
                <w:sz w:val="24"/>
                <w:szCs w:val="24"/>
              </w:rPr>
              <w:t>художественного образования детей в России. Основные законодательные и нормативные акты в области этно</w:t>
            </w:r>
            <w:r w:rsidR="009D3449">
              <w:rPr>
                <w:sz w:val="24"/>
                <w:szCs w:val="24"/>
              </w:rPr>
              <w:t>-</w:t>
            </w:r>
            <w:r w:rsidRPr="00497BDB">
              <w:rPr>
                <w:sz w:val="24"/>
                <w:szCs w:val="24"/>
              </w:rPr>
              <w:t xml:space="preserve">образования и </w:t>
            </w:r>
            <w:r>
              <w:rPr>
                <w:sz w:val="24"/>
                <w:szCs w:val="24"/>
              </w:rPr>
              <w:t>организации детского творчества</w:t>
            </w:r>
            <w:r w:rsidRPr="00497BDB">
              <w:rPr>
                <w:sz w:val="24"/>
                <w:szCs w:val="24"/>
              </w:rPr>
              <w:t>.</w:t>
            </w:r>
            <w:r w:rsidR="00AA5475">
              <w:rPr>
                <w:sz w:val="24"/>
                <w:szCs w:val="24"/>
              </w:rPr>
              <w:t xml:space="preserve"> </w:t>
            </w:r>
            <w:r w:rsidRPr="00497BDB">
              <w:rPr>
                <w:sz w:val="24"/>
                <w:szCs w:val="24"/>
              </w:rPr>
              <w:t>Вклад различных типов  образовательных и социально-культурных учреждений в развитии этно</w:t>
            </w:r>
            <w:r w:rsidR="009D3449">
              <w:rPr>
                <w:sz w:val="24"/>
                <w:szCs w:val="24"/>
              </w:rPr>
              <w:t>-</w:t>
            </w:r>
            <w:r w:rsidRPr="00497BDB">
              <w:rPr>
                <w:sz w:val="24"/>
                <w:szCs w:val="24"/>
              </w:rPr>
              <w:t>художественного образования. Возрастные особенности детей.  Игровые основы этно</w:t>
            </w:r>
            <w:r w:rsidR="009D3449">
              <w:rPr>
                <w:sz w:val="24"/>
                <w:szCs w:val="24"/>
              </w:rPr>
              <w:t>-</w:t>
            </w:r>
            <w:r w:rsidRPr="00497BDB">
              <w:rPr>
                <w:sz w:val="24"/>
                <w:szCs w:val="24"/>
              </w:rPr>
              <w:t xml:space="preserve">художественных занятий.  Руководитель детского коллектива НХТ: требования к его личностным качествам и профессиональной подготовке. Типология руководителей. Функции руководителя. 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9C313E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E79ED" w:rsidRPr="00497BDB" w:rsidTr="00BA18C5">
        <w:trPr>
          <w:gridAfter w:val="2"/>
          <w:wAfter w:w="235" w:type="dxa"/>
          <w:trHeight w:val="240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38" w:type="dxa"/>
          </w:tcPr>
          <w:p w:rsidR="00DE79ED" w:rsidRPr="00497BDB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sz w:val="24"/>
                <w:szCs w:val="24"/>
              </w:rPr>
              <w:t>Семина</w:t>
            </w:r>
            <w:proofErr w:type="gramStart"/>
            <w:r w:rsidRPr="00497BDB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proofErr w:type="gramEnd"/>
            <w:r w:rsidRPr="00497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практикум:  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содержания и качества учебно-воспитательной и художественно-творческой работы в коллективе. Специфика работы в детских творческих коллективах.   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9C313E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E79ED" w:rsidRPr="00497BDB" w:rsidTr="00BA18C5">
        <w:trPr>
          <w:gridAfter w:val="2"/>
          <w:wAfter w:w="235" w:type="dxa"/>
          <w:trHeight w:val="360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устному опросу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E79ED" w:rsidRPr="00497BDB" w:rsidTr="00BA18C5">
        <w:trPr>
          <w:gridAfter w:val="2"/>
          <w:wAfter w:w="235" w:type="dxa"/>
          <w:trHeight w:val="20"/>
        </w:trPr>
        <w:tc>
          <w:tcPr>
            <w:tcW w:w="2045" w:type="dxa"/>
            <w:vMerge w:val="restart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4.9. 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  управления народным художественным творчеством.</w:t>
            </w:r>
          </w:p>
        </w:tc>
        <w:tc>
          <w:tcPr>
            <w:tcW w:w="6169" w:type="dxa"/>
            <w:gridSpan w:val="3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C0C0C0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9ED" w:rsidRPr="00497BDB" w:rsidTr="00BA18C5">
        <w:trPr>
          <w:gridAfter w:val="2"/>
          <w:wAfter w:w="235" w:type="dxa"/>
          <w:trHeight w:val="1740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38" w:type="dxa"/>
          </w:tcPr>
          <w:p w:rsidR="00DE79ED" w:rsidRDefault="00DE79ED" w:rsidP="00AA5475">
            <w:pPr>
              <w:pStyle w:val="afb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97BDB">
              <w:rPr>
                <w:sz w:val="24"/>
                <w:szCs w:val="24"/>
              </w:rPr>
              <w:t xml:space="preserve">Структура органов административного управления отраслью «культура». Основные функции, задачи, направления деятельности Министерства культуры РФ, Областного Департамента по культуре Тюменской области, городского (районного) Комитета по культуре  и туризму г. Тобольска; администрации конкретного учреждения культуры по </w:t>
            </w:r>
            <w:r w:rsidRPr="00497BDB">
              <w:rPr>
                <w:sz w:val="24"/>
                <w:szCs w:val="24"/>
              </w:rPr>
              <w:lastRenderedPageBreak/>
              <w:t>вопросам организации  народного художественного творчества.</w:t>
            </w:r>
          </w:p>
          <w:p w:rsidR="009D3449" w:rsidRPr="00497BDB" w:rsidRDefault="009D3449" w:rsidP="00AA5475">
            <w:pPr>
              <w:pStyle w:val="afb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F55FC">
              <w:rPr>
                <w:sz w:val="24"/>
                <w:szCs w:val="24"/>
              </w:rPr>
              <w:t>Научно-методическое обеспечение народного художественного творчества Специфика и основные задачи методического обеспечения. Формы научно-методического обеспечения: разработка методических рекомендаций, органи</w:t>
            </w:r>
            <w:r w:rsidRPr="00CF55FC">
              <w:rPr>
                <w:sz w:val="24"/>
                <w:szCs w:val="24"/>
              </w:rPr>
              <w:softHyphen/>
              <w:t>зация конференций, семинаров, курсов повышения квалифи</w:t>
            </w:r>
            <w:r w:rsidRPr="00CF55FC">
              <w:rPr>
                <w:sz w:val="24"/>
                <w:szCs w:val="24"/>
              </w:rPr>
              <w:softHyphen/>
              <w:t>кации, творческих лабораторий, участие в организации фести</w:t>
            </w:r>
            <w:r w:rsidRPr="00CF55FC">
              <w:rPr>
                <w:sz w:val="24"/>
                <w:szCs w:val="24"/>
              </w:rPr>
              <w:softHyphen/>
              <w:t>валей, конкурсов, смотров народного художественного твор</w:t>
            </w:r>
            <w:r w:rsidRPr="00CF55FC">
              <w:rPr>
                <w:sz w:val="24"/>
                <w:szCs w:val="24"/>
              </w:rPr>
              <w:softHyphen/>
              <w:t>чества и др. Процесс внедрения опыта и результатов научных ис</w:t>
            </w:r>
            <w:r w:rsidRPr="00CF55FC">
              <w:rPr>
                <w:sz w:val="24"/>
                <w:szCs w:val="24"/>
              </w:rPr>
              <w:softHyphen/>
              <w:t>следований в практику. Основные методы изучения народного художественно</w:t>
            </w:r>
            <w:r w:rsidRPr="00CF55FC">
              <w:rPr>
                <w:sz w:val="24"/>
                <w:szCs w:val="24"/>
              </w:rPr>
              <w:softHyphen/>
              <w:t>го творчества.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9C313E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1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9ED" w:rsidRPr="00497BDB" w:rsidTr="00BA18C5">
        <w:trPr>
          <w:gridAfter w:val="2"/>
          <w:wAfter w:w="235" w:type="dxa"/>
          <w:trHeight w:val="679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38" w:type="dxa"/>
          </w:tcPr>
          <w:p w:rsidR="009D3449" w:rsidRDefault="00DE79ED" w:rsidP="00AA5475">
            <w:pPr>
              <w:pStyle w:val="3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97BDB">
              <w:rPr>
                <w:b/>
                <w:sz w:val="24"/>
                <w:szCs w:val="24"/>
              </w:rPr>
              <w:t>Практическое задание</w:t>
            </w:r>
            <w:r w:rsidRPr="00497BDB">
              <w:rPr>
                <w:sz w:val="24"/>
                <w:szCs w:val="24"/>
              </w:rPr>
              <w:t xml:space="preserve">: Правовые основы организации НХТ в культурно-досуговых и образовательных учреждениях. </w:t>
            </w:r>
          </w:p>
          <w:p w:rsidR="00DE79ED" w:rsidRPr="00497BDB" w:rsidRDefault="00DE79ED" w:rsidP="00AA5475">
            <w:pPr>
              <w:pStyle w:val="3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97BDB">
              <w:rPr>
                <w:sz w:val="24"/>
                <w:szCs w:val="24"/>
              </w:rPr>
              <w:t xml:space="preserve">–  </w:t>
            </w:r>
            <w:r w:rsidR="009D3449" w:rsidRPr="00CF55FC">
              <w:rPr>
                <w:sz w:val="24"/>
                <w:szCs w:val="24"/>
              </w:rPr>
              <w:t xml:space="preserve">Обзор </w:t>
            </w:r>
            <w:r w:rsidR="009D3449" w:rsidRPr="00CF55FC">
              <w:rPr>
                <w:bCs/>
                <w:sz w:val="24"/>
                <w:szCs w:val="24"/>
              </w:rPr>
              <w:t xml:space="preserve">периодических изданий, телевизионных и радиопередач, освещающих проблемы народного художественного творчества.  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9C313E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1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79ED" w:rsidRPr="00497BDB" w:rsidTr="00BA18C5">
        <w:trPr>
          <w:gridAfter w:val="2"/>
          <w:wAfter w:w="235" w:type="dxa"/>
          <w:trHeight w:val="20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(практическое задание):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1.Выбрать основные разделы  по управлению, регулированию, организации народного художественного творчества из ФЗ «Основы РФ о культуре», положений и уставов органов управления  учреждениями культуры.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79ED" w:rsidRPr="00497BDB" w:rsidTr="00BA18C5">
        <w:trPr>
          <w:gridAfter w:val="2"/>
          <w:wAfter w:w="235" w:type="dxa"/>
          <w:trHeight w:val="420"/>
        </w:trPr>
        <w:tc>
          <w:tcPr>
            <w:tcW w:w="2045" w:type="dxa"/>
            <w:vMerge w:val="restart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9D3449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4.10</w:t>
            </w:r>
            <w:r w:rsidR="00DE79ED"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деятельности Центров национальных культур по развитию народного творчества</w:t>
            </w:r>
          </w:p>
        </w:tc>
        <w:tc>
          <w:tcPr>
            <w:tcW w:w="6169" w:type="dxa"/>
            <w:gridSpan w:val="3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E79ED" w:rsidRPr="00497BDB" w:rsidTr="00BA18C5">
        <w:trPr>
          <w:gridAfter w:val="2"/>
          <w:wAfter w:w="235" w:type="dxa"/>
          <w:trHeight w:val="1124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38" w:type="dxa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(семинар):</w:t>
            </w:r>
          </w:p>
          <w:p w:rsidR="00DE79ED" w:rsidRPr="00497BDB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Особенности деятельности Центров национальных культур по развитию народного творчества.</w:t>
            </w:r>
          </w:p>
          <w:p w:rsidR="00DE79ED" w:rsidRPr="00497BDB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фестивалей и концертов народного художественного творчества, выставок произведений народ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художественных промыслов, научных и научно-практических конференций по проблемам сохранения и развития народной художественной культуры и др. Организация но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softHyphen/>
              <w:t>вых центров и школ, учебно-производственных мастерских обучения художественным промыслам и ремёслам. Поиск и выявление мастеров, носителей традиций и привлечение их к восстановлению промыслов. Привлечение средств массовой информации к проблеме сохранения и развития традиционной народной культуры. Выпуск специальных изданий.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9D3449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79ED" w:rsidRPr="00497BDB" w:rsidTr="00BA18C5">
        <w:trPr>
          <w:gridAfter w:val="2"/>
          <w:wAfter w:w="235" w:type="dxa"/>
          <w:trHeight w:val="553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38" w:type="dxa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(семинар):</w:t>
            </w:r>
          </w:p>
          <w:p w:rsidR="00DE79ED" w:rsidRPr="00497BDB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Особенности деятельности Центров национальных культур Тюменской области, города Тобольска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9D3449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E79ED" w:rsidRPr="00497BDB" w:rsidTr="00BA18C5">
        <w:trPr>
          <w:gridAfter w:val="2"/>
          <w:wAfter w:w="235" w:type="dxa"/>
          <w:trHeight w:val="420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Используя Интернет ресурсы, подобрать материал по опыту работы центров национальных культур Тюменской области и города Тобольска, подготовить </w:t>
            </w: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презентацию. 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- Просмотр видеоматериалов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79ED" w:rsidRPr="00497BDB" w:rsidTr="00BA18C5">
        <w:trPr>
          <w:gridAfter w:val="2"/>
          <w:wAfter w:w="235" w:type="dxa"/>
          <w:trHeight w:val="355"/>
        </w:trPr>
        <w:tc>
          <w:tcPr>
            <w:tcW w:w="2045" w:type="dxa"/>
            <w:vMerge w:val="restart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9D3449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4.11</w:t>
            </w:r>
            <w:r w:rsidR="00DE79ED"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Опыт работы творческих коллективов, фольклорных студий, школ ремёсел, народных мастеров</w:t>
            </w:r>
          </w:p>
        </w:tc>
        <w:tc>
          <w:tcPr>
            <w:tcW w:w="6169" w:type="dxa"/>
            <w:gridSpan w:val="3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9ED" w:rsidRPr="00497BDB" w:rsidTr="00BA18C5">
        <w:trPr>
          <w:gridAfter w:val="2"/>
          <w:wAfter w:w="235" w:type="dxa"/>
          <w:trHeight w:val="1185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38" w:type="dxa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(семинар):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Разнообразие  художественных  традиций историко-культурных регионов. Специфика художественных традиций. Самобытность творчества мастеров «носителей традиции».</w:t>
            </w:r>
            <w:r w:rsidR="00AA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Центры известных промыслов и ремёсел.   Традиционное обрядово-праздничное творчество.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E79ED" w:rsidRPr="00497BDB" w:rsidTr="00BA18C5">
        <w:trPr>
          <w:gridAfter w:val="2"/>
          <w:wAfter w:w="235" w:type="dxa"/>
          <w:trHeight w:val="481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38" w:type="dxa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(семинар):</w:t>
            </w: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sz w:val="24"/>
                <w:szCs w:val="24"/>
              </w:rPr>
              <w:t>Фольклорные художественные коллективы региона и города Тобольска</w:t>
            </w:r>
            <w:r w:rsidRPr="00497B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9D3449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E79ED" w:rsidRPr="00497BDB" w:rsidTr="00BA18C5">
        <w:trPr>
          <w:gridAfter w:val="2"/>
          <w:wAfter w:w="235" w:type="dxa"/>
          <w:trHeight w:val="345"/>
        </w:trPr>
        <w:tc>
          <w:tcPr>
            <w:tcW w:w="2045" w:type="dxa"/>
            <w:vMerge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gridSpan w:val="3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97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Используя Интернет ресурсы, подобрать материал по опыту работы творческих коллективов, фольклорных студий, школ ремёсел, народных мастеров Тюменской области и города Тобольска, подготовить презентацию.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E79ED" w:rsidRPr="00497BDB" w:rsidTr="00BA18C5">
        <w:trPr>
          <w:gridAfter w:val="2"/>
          <w:wAfter w:w="235" w:type="dxa"/>
          <w:trHeight w:val="20"/>
        </w:trPr>
        <w:tc>
          <w:tcPr>
            <w:tcW w:w="8214" w:type="dxa"/>
            <w:gridSpan w:val="4"/>
          </w:tcPr>
          <w:p w:rsidR="00DE79ED" w:rsidRPr="00497BDB" w:rsidRDefault="00DE79ED" w:rsidP="00AA54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443B66" w:rsidP="00AA54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 141</w:t>
            </w:r>
          </w:p>
        </w:tc>
        <w:tc>
          <w:tcPr>
            <w:tcW w:w="1041" w:type="dxa"/>
            <w:gridSpan w:val="2"/>
            <w:shd w:val="clear" w:color="auto" w:fill="C0C0C0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E79ED" w:rsidRPr="00497BDB" w:rsidTr="00BA18C5">
        <w:trPr>
          <w:gridAfter w:val="2"/>
          <w:wAfter w:w="235" w:type="dxa"/>
          <w:trHeight w:val="402"/>
        </w:trPr>
        <w:tc>
          <w:tcPr>
            <w:tcW w:w="8214" w:type="dxa"/>
            <w:gridSpan w:val="4"/>
          </w:tcPr>
          <w:p w:rsidR="00DE79ED" w:rsidRPr="00497BDB" w:rsidRDefault="00DE79ED" w:rsidP="00AA54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443B66" w:rsidP="00AA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1041" w:type="dxa"/>
            <w:gridSpan w:val="2"/>
            <w:shd w:val="clear" w:color="auto" w:fill="C0C0C0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E79ED" w:rsidRPr="00497BDB" w:rsidTr="00BA18C5">
        <w:trPr>
          <w:gridAfter w:val="2"/>
          <w:wAfter w:w="235" w:type="dxa"/>
          <w:trHeight w:val="20"/>
        </w:trPr>
        <w:tc>
          <w:tcPr>
            <w:tcW w:w="8214" w:type="dxa"/>
            <w:gridSpan w:val="4"/>
          </w:tcPr>
          <w:p w:rsidR="00DE79ED" w:rsidRPr="00497BDB" w:rsidRDefault="00DE79ED" w:rsidP="00AA54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E79ED" w:rsidRPr="00497BDB" w:rsidRDefault="00443B66" w:rsidP="00AA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49</w:t>
            </w:r>
          </w:p>
        </w:tc>
        <w:tc>
          <w:tcPr>
            <w:tcW w:w="1041" w:type="dxa"/>
            <w:gridSpan w:val="2"/>
            <w:shd w:val="clear" w:color="auto" w:fill="C0C0C0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DE79ED" w:rsidRPr="00497BDB" w:rsidRDefault="00DE79ED" w:rsidP="00AA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79ED" w:rsidRPr="00497BDB" w:rsidRDefault="00DE79ED" w:rsidP="00DE7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DE79ED" w:rsidRPr="00497BDB" w:rsidSect="00BA18C5">
          <w:footerReference w:type="even" r:id="rId9"/>
          <w:footerReference w:type="default" r:id="rId10"/>
          <w:pgSz w:w="11907" w:h="16840"/>
          <w:pgMar w:top="1134" w:right="1134" w:bottom="1134" w:left="1134" w:header="709" w:footer="709" w:gutter="0"/>
          <w:cols w:space="720"/>
          <w:docGrid w:linePitch="326"/>
        </w:sectPr>
      </w:pPr>
    </w:p>
    <w:p w:rsidR="00DE79ED" w:rsidRPr="00497BDB" w:rsidRDefault="00DE79ED" w:rsidP="00AA54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b w:val="0"/>
          <w:caps/>
          <w:sz w:val="24"/>
          <w:szCs w:val="24"/>
        </w:rPr>
      </w:pPr>
      <w:r w:rsidRPr="00497BDB">
        <w:rPr>
          <w:rFonts w:ascii="Times New Roman" w:hAnsi="Times New Roman"/>
          <w:b w:val="0"/>
          <w:caps/>
          <w:sz w:val="24"/>
          <w:szCs w:val="24"/>
        </w:rPr>
        <w:lastRenderedPageBreak/>
        <w:t>3. условия реализации программы дисциплины</w:t>
      </w:r>
    </w:p>
    <w:p w:rsidR="00DE79ED" w:rsidRPr="00497BDB" w:rsidRDefault="00DE79ED" w:rsidP="00AA54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497BDB">
        <w:rPr>
          <w:rFonts w:ascii="Times New Roman" w:hAnsi="Times New Roman"/>
          <w:b w:val="0"/>
          <w:sz w:val="24"/>
          <w:szCs w:val="24"/>
        </w:rPr>
        <w:t xml:space="preserve">3.1. </w:t>
      </w:r>
      <w:r w:rsidRPr="00497BDB">
        <w:rPr>
          <w:rFonts w:ascii="Times New Roman" w:hAnsi="Times New Roman"/>
          <w:b w:val="0"/>
          <w:bCs w:val="0"/>
          <w:sz w:val="24"/>
          <w:szCs w:val="24"/>
        </w:rPr>
        <w:t>Требования к минимальному материально-техническому обеспечению</w:t>
      </w:r>
    </w:p>
    <w:p w:rsidR="00DE79ED" w:rsidRPr="00497BDB" w:rsidRDefault="00DE79ED" w:rsidP="00AA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Реализация программы дисциплины предполагает наличие учебных кабинетов:</w:t>
      </w:r>
    </w:p>
    <w:p w:rsidR="00DE79ED" w:rsidRPr="00497BDB" w:rsidRDefault="00DE79ED" w:rsidP="00AA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- народного художественного творчества;</w:t>
      </w:r>
    </w:p>
    <w:p w:rsidR="00DE79ED" w:rsidRPr="00497BDB" w:rsidRDefault="00DE79ED" w:rsidP="00AA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- фонотеки.</w:t>
      </w:r>
    </w:p>
    <w:p w:rsidR="00DE79ED" w:rsidRPr="00497BDB" w:rsidRDefault="00DE79ED" w:rsidP="00AA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BDB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 и рабочих мест кабинета: наличие технических средств, в том числе аудиовизуальных, компьютерных и телекоммуникационных и т.п.</w:t>
      </w:r>
    </w:p>
    <w:p w:rsidR="00DE79ED" w:rsidRPr="00497BDB" w:rsidRDefault="00DE79ED" w:rsidP="00AA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BDB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аудиовизуальные, компьютерные и телекоммуникационные и т.п.</w:t>
      </w:r>
    </w:p>
    <w:p w:rsidR="00DE79ED" w:rsidRPr="00497BDB" w:rsidRDefault="00DE79ED" w:rsidP="00AA54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497BDB">
        <w:rPr>
          <w:rFonts w:ascii="Times New Roman" w:hAnsi="Times New Roman"/>
          <w:b w:val="0"/>
          <w:sz w:val="24"/>
          <w:szCs w:val="24"/>
        </w:rPr>
        <w:t>3.2. Информационное обеспечение обучения</w:t>
      </w:r>
    </w:p>
    <w:p w:rsidR="00DE79ED" w:rsidRDefault="00DE79ED" w:rsidP="00AA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BDB">
        <w:rPr>
          <w:rFonts w:ascii="Times New Roman" w:hAnsi="Times New Roman" w:cs="Times New Roman"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  <w:r w:rsidR="002847E7">
        <w:rPr>
          <w:rFonts w:ascii="Times New Roman" w:hAnsi="Times New Roman" w:cs="Times New Roman"/>
          <w:bCs/>
          <w:sz w:val="24"/>
          <w:szCs w:val="24"/>
        </w:rPr>
        <w:t>.</w:t>
      </w:r>
    </w:p>
    <w:p w:rsidR="002847E7" w:rsidRPr="00497BDB" w:rsidRDefault="002847E7" w:rsidP="00AA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79ED" w:rsidRPr="001766A3" w:rsidRDefault="00DE79ED" w:rsidP="00B664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6A3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1766A3" w:rsidRPr="001766A3" w:rsidRDefault="001766A3" w:rsidP="00B66436">
      <w:pPr>
        <w:widowControl w:val="0"/>
        <w:suppressAutoHyphens/>
        <w:spacing w:after="0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Бакланова, Т. И. Педагогика народного художественного творчества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 / Т. И. Бакланова. - СПб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Лань; Планета музыки, 2017.</w:t>
      </w:r>
    </w:p>
    <w:p w:rsidR="001766A3" w:rsidRPr="001766A3" w:rsidRDefault="001766A3" w:rsidP="00B66436">
      <w:pPr>
        <w:widowControl w:val="0"/>
        <w:suppressAutoHyphens/>
        <w:spacing w:after="0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Стасов, В. В. Русский народный орнамент: учебное пособие / В. В. Стасов. - СПб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Лань; Планета музыки, 2017.       </w:t>
      </w:r>
    </w:p>
    <w:p w:rsidR="001766A3" w:rsidRPr="001766A3" w:rsidRDefault="001766A3" w:rsidP="00B66436">
      <w:pPr>
        <w:widowControl w:val="0"/>
        <w:suppressAutoHyphens/>
        <w:spacing w:after="0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Костюхин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Е. А. Лекции по русскому фольклору : учеб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п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особие / Е. А. </w:t>
      </w: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Костюхин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- СПб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Лань; Планета музыки, 2016.</w:t>
      </w:r>
    </w:p>
    <w:p w:rsidR="001766A3" w:rsidRPr="001766A3" w:rsidRDefault="001766A3" w:rsidP="00B66436">
      <w:pPr>
        <w:widowControl w:val="0"/>
        <w:suppressAutoHyphens/>
        <w:spacing w:after="0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Соколов, Ю. М. Русский фольклор (устное народное творчество) В 2 ч. Ч. 1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: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  / Ю. М. Соколов. - М.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spellStart"/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2016. </w:t>
      </w:r>
    </w:p>
    <w:p w:rsidR="001766A3" w:rsidRPr="001766A3" w:rsidRDefault="001766A3" w:rsidP="00B66436">
      <w:pPr>
        <w:widowControl w:val="0"/>
        <w:suppressAutoHyphens/>
        <w:spacing w:after="0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Соколов, Ю. М. Русский фольклор (устное народное творчество) В 2 ч. Ч. 2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: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  / Ю. М. Соколов. - М.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2016. </w:t>
      </w:r>
    </w:p>
    <w:p w:rsidR="001766A3" w:rsidRPr="001766A3" w:rsidRDefault="001766A3" w:rsidP="00B664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66A3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1766A3" w:rsidRPr="001766A3" w:rsidRDefault="001766A3" w:rsidP="00B66436">
      <w:pPr>
        <w:widowControl w:val="0"/>
        <w:suppressAutoHyphens/>
        <w:spacing w:after="0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Богданов, Г. Ф. Сказ о русском традиционном хореографическом фольклоре : метод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п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особие / Г. Ф. Богданов. - М.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ВЦХТ, 2012. </w:t>
      </w:r>
    </w:p>
    <w:p w:rsidR="001766A3" w:rsidRPr="001766A3" w:rsidRDefault="001766A3" w:rsidP="00B66436">
      <w:pPr>
        <w:widowControl w:val="0"/>
        <w:suppressAutoHyphens/>
        <w:spacing w:after="0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Шафранская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,Э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.Ф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Устное народное творчество: </w:t>
      </w: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учеб.пособие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/Э.Ф.Шафранская.-М.:Академия,2008.</w:t>
      </w:r>
    </w:p>
    <w:p w:rsidR="001766A3" w:rsidRPr="001766A3" w:rsidRDefault="001766A3" w:rsidP="00B66436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766A3">
        <w:rPr>
          <w:rFonts w:ascii="Times New Roman" w:hAnsi="Times New Roman" w:cs="Times New Roman"/>
          <w:sz w:val="24"/>
          <w:szCs w:val="24"/>
        </w:rPr>
        <w:t>Ржепянская</w:t>
      </w:r>
      <w:proofErr w:type="gramStart"/>
      <w:r w:rsidRPr="001766A3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1766A3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1766A3">
        <w:rPr>
          <w:rFonts w:ascii="Times New Roman" w:hAnsi="Times New Roman" w:cs="Times New Roman"/>
          <w:sz w:val="24"/>
          <w:szCs w:val="24"/>
        </w:rPr>
        <w:t>. Русское народное творчество в становлении нравственной культуры Древней Руси</w:t>
      </w:r>
      <w:r w:rsidRPr="001766A3">
        <w:rPr>
          <w:rFonts w:ascii="Times New Roman" w:hAnsi="Times New Roman" w:cs="Times New Roman"/>
          <w:b/>
          <w:sz w:val="24"/>
          <w:szCs w:val="24"/>
        </w:rPr>
        <w:t>./</w:t>
      </w:r>
      <w:r w:rsidRPr="001766A3">
        <w:rPr>
          <w:rFonts w:ascii="Times New Roman" w:hAnsi="Times New Roman" w:cs="Times New Roman"/>
          <w:sz w:val="24"/>
          <w:szCs w:val="24"/>
        </w:rPr>
        <w:t>И.В.</w:t>
      </w:r>
      <w:proofErr w:type="spellStart"/>
      <w:r w:rsidRPr="001766A3">
        <w:rPr>
          <w:rFonts w:ascii="Times New Roman" w:hAnsi="Times New Roman" w:cs="Times New Roman"/>
          <w:sz w:val="24"/>
          <w:szCs w:val="24"/>
        </w:rPr>
        <w:t>Ржепянская</w:t>
      </w:r>
      <w:proofErr w:type="spellEnd"/>
      <w:r w:rsidRPr="001766A3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1766A3">
        <w:rPr>
          <w:rFonts w:ascii="Times New Roman" w:hAnsi="Times New Roman" w:cs="Times New Roman"/>
          <w:sz w:val="24"/>
          <w:szCs w:val="24"/>
        </w:rPr>
        <w:t>М.:Книжный</w:t>
      </w:r>
      <w:proofErr w:type="spellEnd"/>
      <w:r w:rsidRPr="001766A3">
        <w:rPr>
          <w:rFonts w:ascii="Times New Roman" w:hAnsi="Times New Roman" w:cs="Times New Roman"/>
          <w:sz w:val="24"/>
          <w:szCs w:val="24"/>
        </w:rPr>
        <w:t xml:space="preserve"> дом,2012.</w:t>
      </w:r>
    </w:p>
    <w:p w:rsidR="001766A3" w:rsidRPr="001766A3" w:rsidRDefault="001766A3" w:rsidP="00B66436">
      <w:pPr>
        <w:widowControl w:val="0"/>
        <w:suppressAutoHyphens/>
        <w:spacing w:after="0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Русское устное народное творчество: хрестоматия-практикум/ под ред.С.А.Джанумова.-М.:Академия,2008.</w:t>
      </w:r>
    </w:p>
    <w:p w:rsidR="001766A3" w:rsidRPr="001766A3" w:rsidRDefault="001766A3" w:rsidP="00B66436">
      <w:pPr>
        <w:widowControl w:val="0"/>
        <w:suppressAutoHyphens/>
        <w:spacing w:after="0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Вакуленко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,Е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.Г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Народное декоративно-прикладное творчество/Е.Г.Вакуленко.-</w:t>
      </w: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Роств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н/Д.:Феникс,2007.</w:t>
      </w:r>
    </w:p>
    <w:p w:rsidR="001766A3" w:rsidRPr="001766A3" w:rsidRDefault="001766A3" w:rsidP="00B6643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766A3">
        <w:rPr>
          <w:rFonts w:ascii="Times New Roman" w:hAnsi="Times New Roman" w:cs="Times New Roman"/>
          <w:sz w:val="24"/>
          <w:szCs w:val="24"/>
        </w:rPr>
        <w:t>Молотова</w:t>
      </w:r>
      <w:proofErr w:type="gramStart"/>
      <w:r w:rsidRPr="001766A3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1766A3">
        <w:rPr>
          <w:rFonts w:ascii="Times New Roman" w:hAnsi="Times New Roman" w:cs="Times New Roman"/>
          <w:sz w:val="24"/>
          <w:szCs w:val="24"/>
        </w:rPr>
        <w:t>.Н</w:t>
      </w:r>
      <w:proofErr w:type="spellEnd"/>
      <w:r w:rsidRPr="001766A3">
        <w:rPr>
          <w:rFonts w:ascii="Times New Roman" w:hAnsi="Times New Roman" w:cs="Times New Roman"/>
          <w:sz w:val="24"/>
          <w:szCs w:val="24"/>
        </w:rPr>
        <w:t xml:space="preserve">. Декоративно-прикладное </w:t>
      </w:r>
      <w:proofErr w:type="spellStart"/>
      <w:r w:rsidRPr="001766A3">
        <w:rPr>
          <w:rFonts w:ascii="Times New Roman" w:hAnsi="Times New Roman" w:cs="Times New Roman"/>
          <w:sz w:val="24"/>
          <w:szCs w:val="24"/>
        </w:rPr>
        <w:t>искусство:учеб.пособие</w:t>
      </w:r>
      <w:proofErr w:type="spellEnd"/>
      <w:r w:rsidRPr="001766A3">
        <w:rPr>
          <w:rFonts w:ascii="Times New Roman" w:hAnsi="Times New Roman" w:cs="Times New Roman"/>
          <w:sz w:val="24"/>
          <w:szCs w:val="24"/>
        </w:rPr>
        <w:t>/В.Н.Вакуленко.-М.:ФОРУМ,2010.</w:t>
      </w:r>
    </w:p>
    <w:p w:rsidR="001766A3" w:rsidRPr="001766A3" w:rsidRDefault="001766A3" w:rsidP="00B664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6A3">
        <w:rPr>
          <w:rFonts w:ascii="Times New Roman" w:hAnsi="Times New Roman" w:cs="Times New Roman"/>
          <w:sz w:val="24"/>
          <w:szCs w:val="24"/>
        </w:rPr>
        <w:t xml:space="preserve">Фокина Л.В. История декоративно-прикладного </w:t>
      </w:r>
      <w:proofErr w:type="spellStart"/>
      <w:r w:rsidRPr="001766A3">
        <w:rPr>
          <w:rFonts w:ascii="Times New Roman" w:hAnsi="Times New Roman" w:cs="Times New Roman"/>
          <w:sz w:val="24"/>
          <w:szCs w:val="24"/>
        </w:rPr>
        <w:t>искусства</w:t>
      </w:r>
      <w:proofErr w:type="gramStart"/>
      <w:r w:rsidRPr="001766A3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1766A3">
        <w:rPr>
          <w:rFonts w:ascii="Times New Roman" w:hAnsi="Times New Roman" w:cs="Times New Roman"/>
          <w:sz w:val="24"/>
          <w:szCs w:val="24"/>
        </w:rPr>
        <w:t>чеб.пособие</w:t>
      </w:r>
      <w:proofErr w:type="spellEnd"/>
      <w:r w:rsidRPr="001766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766A3">
        <w:rPr>
          <w:rFonts w:ascii="Times New Roman" w:hAnsi="Times New Roman" w:cs="Times New Roman"/>
          <w:sz w:val="24"/>
          <w:szCs w:val="24"/>
        </w:rPr>
        <w:t>Л.В.Фокина</w:t>
      </w:r>
      <w:proofErr w:type="spellEnd"/>
      <w:r w:rsidRPr="001766A3">
        <w:rPr>
          <w:rFonts w:ascii="Times New Roman" w:hAnsi="Times New Roman" w:cs="Times New Roman"/>
          <w:sz w:val="24"/>
          <w:szCs w:val="24"/>
        </w:rPr>
        <w:t>.-Ростов н/Д.:Феникс,2009.</w:t>
      </w:r>
    </w:p>
    <w:p w:rsidR="001766A3" w:rsidRPr="001766A3" w:rsidRDefault="001766A3" w:rsidP="00B66436">
      <w:pPr>
        <w:widowControl w:val="0"/>
        <w:suppressAutoHyphens/>
        <w:spacing w:after="0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Ковычева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,Е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.И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Народная игрушка: </w:t>
      </w: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учеб.пособие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/Е.И.Ковычева.-М.:ВЛАДОС,2012.</w:t>
      </w:r>
    </w:p>
    <w:p w:rsidR="001766A3" w:rsidRPr="001766A3" w:rsidRDefault="001766A3" w:rsidP="00B66436">
      <w:pPr>
        <w:widowControl w:val="0"/>
        <w:suppressAutoHyphens/>
        <w:spacing w:after="0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Клиентов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,А</w:t>
      </w:r>
      <w:proofErr w:type="spellEnd"/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Народные промыслы/</w:t>
      </w: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А.Клиентов.-М.:Белый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город,2006.</w:t>
      </w:r>
    </w:p>
    <w:p w:rsidR="001766A3" w:rsidRPr="001766A3" w:rsidRDefault="001766A3" w:rsidP="00B66436">
      <w:pPr>
        <w:widowControl w:val="0"/>
        <w:suppressAutoHyphens/>
        <w:spacing w:after="0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Ладушки: энциклопедия детского </w:t>
      </w: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фольклора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М.:Белый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город,2008.</w:t>
      </w:r>
    </w:p>
    <w:p w:rsidR="001766A3" w:rsidRPr="001766A3" w:rsidRDefault="001766A3" w:rsidP="00B66436">
      <w:pPr>
        <w:widowControl w:val="0"/>
        <w:suppressAutoHyphens/>
        <w:spacing w:after="0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Чекулаева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,Е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.О.100 великих праздников/Е.О.Чекулаев.-М.:ВЕЧЕ,2009.</w:t>
      </w:r>
    </w:p>
    <w:p w:rsidR="001766A3" w:rsidRPr="001766A3" w:rsidRDefault="001766A3" w:rsidP="00B66436">
      <w:pPr>
        <w:widowControl w:val="0"/>
        <w:suppressAutoHyphens/>
        <w:spacing w:after="0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Богданов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,Г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.Ф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Педагогическое руководство  любительским танцевальным коллективом: учеб.-метод. пособие/Г.Ф.Богданов.-М.,2011.</w:t>
      </w:r>
    </w:p>
    <w:p w:rsidR="001766A3" w:rsidRPr="001766A3" w:rsidRDefault="001766A3" w:rsidP="00B66436">
      <w:pPr>
        <w:widowControl w:val="0"/>
        <w:suppressAutoHyphens/>
        <w:spacing w:after="0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История музыкальных инструментов/сост.Н.Э.Павлоцкая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СПб.:КАРО,2005.</w:t>
      </w:r>
    </w:p>
    <w:p w:rsidR="002847E7" w:rsidRDefault="002847E7" w:rsidP="00B664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83DBB" w:rsidRDefault="00883DBB" w:rsidP="00883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7E7">
        <w:rPr>
          <w:rFonts w:ascii="Times New Roman" w:hAnsi="Times New Roman" w:cs="Times New Roman"/>
          <w:b/>
          <w:sz w:val="24"/>
          <w:szCs w:val="24"/>
        </w:rPr>
        <w:lastRenderedPageBreak/>
        <w:t>Рекомендуемые источники:</w:t>
      </w:r>
    </w:p>
    <w:p w:rsidR="00883DBB" w:rsidRPr="008C083B" w:rsidRDefault="00883DBB" w:rsidP="00883DBB">
      <w:pPr>
        <w:pStyle w:val="aa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8C083B">
        <w:rPr>
          <w:rFonts w:ascii="Times New Roman" w:hAnsi="Times New Roman"/>
          <w:sz w:val="24"/>
          <w:szCs w:val="24"/>
        </w:rPr>
        <w:t>Андреева О.И. Мировая художественная культура. Ростов-на-Дону, Феникс, 2002</w:t>
      </w:r>
    </w:p>
    <w:p w:rsidR="00883DBB" w:rsidRPr="008C083B" w:rsidRDefault="00883DBB" w:rsidP="00883DBB">
      <w:pPr>
        <w:pStyle w:val="aa"/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8C083B">
        <w:rPr>
          <w:rFonts w:ascii="Times New Roman" w:hAnsi="Times New Roman"/>
          <w:sz w:val="24"/>
          <w:szCs w:val="24"/>
        </w:rPr>
        <w:t xml:space="preserve">Аникин В.П. Русское устное народное творчество. Учебник. М., </w:t>
      </w:r>
      <w:proofErr w:type="spellStart"/>
      <w:r w:rsidRPr="008C083B">
        <w:rPr>
          <w:rFonts w:ascii="Times New Roman" w:hAnsi="Times New Roman"/>
          <w:sz w:val="24"/>
          <w:szCs w:val="24"/>
        </w:rPr>
        <w:t>Высш</w:t>
      </w:r>
      <w:proofErr w:type="spellEnd"/>
      <w:r w:rsidRPr="008C083B">
        <w:rPr>
          <w:rFonts w:ascii="Times New Roman" w:hAnsi="Times New Roman"/>
          <w:sz w:val="24"/>
          <w:szCs w:val="24"/>
        </w:rPr>
        <w:t>. школа, 2001</w:t>
      </w:r>
    </w:p>
    <w:p w:rsidR="00883DBB" w:rsidRPr="008C083B" w:rsidRDefault="00883DBB" w:rsidP="00883DBB">
      <w:pPr>
        <w:pStyle w:val="aa"/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8C083B">
        <w:rPr>
          <w:rFonts w:ascii="Times New Roman" w:hAnsi="Times New Roman"/>
          <w:sz w:val="24"/>
          <w:szCs w:val="24"/>
        </w:rPr>
        <w:t>Большая книга Рождества</w:t>
      </w:r>
      <w:proofErr w:type="gramStart"/>
      <w:r w:rsidRPr="008C083B">
        <w:rPr>
          <w:rFonts w:ascii="Times New Roman" w:hAnsi="Times New Roman"/>
          <w:sz w:val="24"/>
          <w:szCs w:val="24"/>
        </w:rPr>
        <w:t>/С</w:t>
      </w:r>
      <w:proofErr w:type="gramEnd"/>
      <w:r w:rsidRPr="008C083B">
        <w:rPr>
          <w:rFonts w:ascii="Times New Roman" w:hAnsi="Times New Roman"/>
          <w:sz w:val="24"/>
          <w:szCs w:val="24"/>
        </w:rPr>
        <w:t xml:space="preserve">ост. Н. </w:t>
      </w:r>
      <w:proofErr w:type="spellStart"/>
      <w:r w:rsidRPr="008C083B">
        <w:rPr>
          <w:rFonts w:ascii="Times New Roman" w:hAnsi="Times New Roman"/>
          <w:sz w:val="24"/>
          <w:szCs w:val="24"/>
        </w:rPr>
        <w:t>Будур</w:t>
      </w:r>
      <w:proofErr w:type="spellEnd"/>
      <w:r w:rsidRPr="008C083B">
        <w:rPr>
          <w:rFonts w:ascii="Times New Roman" w:hAnsi="Times New Roman"/>
          <w:sz w:val="24"/>
          <w:szCs w:val="24"/>
        </w:rPr>
        <w:t xml:space="preserve">, И. Панкеев. М., </w:t>
      </w:r>
      <w:proofErr w:type="spellStart"/>
      <w:r w:rsidRPr="008C083B">
        <w:rPr>
          <w:rFonts w:ascii="Times New Roman" w:hAnsi="Times New Roman"/>
          <w:sz w:val="24"/>
          <w:szCs w:val="24"/>
        </w:rPr>
        <w:t>Олма</w:t>
      </w:r>
      <w:proofErr w:type="spellEnd"/>
      <w:r w:rsidRPr="008C083B">
        <w:rPr>
          <w:rFonts w:ascii="Times New Roman" w:hAnsi="Times New Roman"/>
          <w:sz w:val="24"/>
          <w:szCs w:val="24"/>
        </w:rPr>
        <w:t>-Пресс, 2000</w:t>
      </w:r>
    </w:p>
    <w:p w:rsidR="00883DBB" w:rsidRPr="00497BDB" w:rsidRDefault="00883DBB" w:rsidP="00883DBB">
      <w:pPr>
        <w:numPr>
          <w:ilvl w:val="0"/>
          <w:numId w:val="6"/>
        </w:numPr>
        <w:tabs>
          <w:tab w:val="clear" w:pos="720"/>
          <w:tab w:val="num" w:pos="360"/>
          <w:tab w:val="num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Быт и нравы русского народа в 16-17 столетиях</w:t>
      </w:r>
      <w:proofErr w:type="gramStart"/>
      <w:r w:rsidRPr="00497BDB">
        <w:rPr>
          <w:rFonts w:ascii="Times New Roman" w:hAnsi="Times New Roman" w:cs="Times New Roman"/>
          <w:sz w:val="24"/>
          <w:szCs w:val="24"/>
        </w:rPr>
        <w:t xml:space="preserve"> /С</w:t>
      </w:r>
      <w:proofErr w:type="gramEnd"/>
      <w:r w:rsidRPr="00497BDB">
        <w:rPr>
          <w:rFonts w:ascii="Times New Roman" w:hAnsi="Times New Roman" w:cs="Times New Roman"/>
          <w:sz w:val="24"/>
          <w:szCs w:val="24"/>
        </w:rPr>
        <w:t>ост. Н.И. Костомаров, И.Е. Забелин. Смоленск, «Русич», 2002</w:t>
      </w:r>
    </w:p>
    <w:p w:rsidR="00883DBB" w:rsidRPr="00497BDB" w:rsidRDefault="00883DBB" w:rsidP="00883DBB">
      <w:pPr>
        <w:numPr>
          <w:ilvl w:val="0"/>
          <w:numId w:val="6"/>
        </w:numPr>
        <w:tabs>
          <w:tab w:val="clear" w:pos="720"/>
          <w:tab w:val="num" w:pos="360"/>
          <w:tab w:val="num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Власова М. Русские суеверия. С.-П., Азбука, 2000</w:t>
      </w:r>
    </w:p>
    <w:p w:rsidR="00883DBB" w:rsidRPr="00497BDB" w:rsidRDefault="00883DBB" w:rsidP="00883DBB">
      <w:pPr>
        <w:pStyle w:val="af5"/>
        <w:numPr>
          <w:ilvl w:val="0"/>
          <w:numId w:val="6"/>
        </w:numPr>
        <w:tabs>
          <w:tab w:val="clear" w:pos="720"/>
          <w:tab w:val="num" w:pos="360"/>
          <w:tab w:val="num" w:pos="56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Власова М. Русские суеверия: Энциклопедический словарь. – СПб</w:t>
      </w:r>
      <w:proofErr w:type="gramStart"/>
      <w:r w:rsidRPr="00497BD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97BDB">
        <w:rPr>
          <w:rFonts w:ascii="Times New Roman" w:hAnsi="Times New Roman" w:cs="Times New Roman"/>
          <w:sz w:val="24"/>
          <w:szCs w:val="24"/>
        </w:rPr>
        <w:t>Азбука, 2000.</w:t>
      </w:r>
    </w:p>
    <w:p w:rsidR="00883DBB" w:rsidRPr="00497BDB" w:rsidRDefault="00883DBB" w:rsidP="00883DBB">
      <w:pPr>
        <w:numPr>
          <w:ilvl w:val="0"/>
          <w:numId w:val="6"/>
        </w:numPr>
        <w:tabs>
          <w:tab w:val="clear" w:pos="720"/>
          <w:tab w:val="num" w:pos="360"/>
          <w:tab w:val="num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Греф А. Театр кукол /Б-ка «Я вхожу в мир искусств». № 3, 2002</w:t>
      </w:r>
    </w:p>
    <w:p w:rsidR="00883DBB" w:rsidRDefault="00883DBB" w:rsidP="00883DBB">
      <w:pPr>
        <w:numPr>
          <w:ilvl w:val="0"/>
          <w:numId w:val="6"/>
        </w:numPr>
        <w:tabs>
          <w:tab w:val="clear" w:pos="720"/>
          <w:tab w:val="num" w:pos="360"/>
          <w:tab w:val="num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Демин В.Н. Заветными тропами славянских племен. М., Гранд, 2002</w:t>
      </w:r>
    </w:p>
    <w:p w:rsidR="00883DBB" w:rsidRPr="008C083B" w:rsidRDefault="00883DBB" w:rsidP="00883DBB">
      <w:pPr>
        <w:numPr>
          <w:ilvl w:val="0"/>
          <w:numId w:val="6"/>
        </w:numPr>
        <w:tabs>
          <w:tab w:val="clear" w:pos="720"/>
          <w:tab w:val="num" w:pos="360"/>
          <w:tab w:val="num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083B">
        <w:rPr>
          <w:rFonts w:ascii="Times New Roman" w:hAnsi="Times New Roman" w:cs="Times New Roman"/>
          <w:sz w:val="24"/>
          <w:szCs w:val="24"/>
        </w:rPr>
        <w:t xml:space="preserve">Зуева Т.В., </w:t>
      </w:r>
      <w:proofErr w:type="spellStart"/>
      <w:r w:rsidRPr="008C083B">
        <w:rPr>
          <w:rFonts w:ascii="Times New Roman" w:hAnsi="Times New Roman" w:cs="Times New Roman"/>
          <w:sz w:val="24"/>
          <w:szCs w:val="24"/>
        </w:rPr>
        <w:t>Кирдан</w:t>
      </w:r>
      <w:proofErr w:type="spellEnd"/>
      <w:r w:rsidRPr="008C083B">
        <w:rPr>
          <w:rFonts w:ascii="Times New Roman" w:hAnsi="Times New Roman" w:cs="Times New Roman"/>
          <w:sz w:val="24"/>
          <w:szCs w:val="24"/>
        </w:rPr>
        <w:t xml:space="preserve"> Б.П. Русский фольклор. Учебник. М., Флинта, 2002</w:t>
      </w:r>
    </w:p>
    <w:p w:rsidR="00883DBB" w:rsidRPr="008C083B" w:rsidRDefault="00883DBB" w:rsidP="00883DBB">
      <w:pPr>
        <w:pStyle w:val="aa"/>
        <w:numPr>
          <w:ilvl w:val="0"/>
          <w:numId w:val="6"/>
        </w:numPr>
        <w:tabs>
          <w:tab w:val="clear" w:pos="720"/>
          <w:tab w:val="num" w:pos="360"/>
          <w:tab w:val="num" w:pos="567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083B">
        <w:rPr>
          <w:rFonts w:ascii="Times New Roman" w:hAnsi="Times New Roman"/>
          <w:sz w:val="24"/>
          <w:szCs w:val="24"/>
        </w:rPr>
        <w:t>Капица</w:t>
      </w:r>
      <w:proofErr w:type="spellEnd"/>
      <w:r w:rsidRPr="008C083B">
        <w:rPr>
          <w:rFonts w:ascii="Times New Roman" w:hAnsi="Times New Roman"/>
          <w:sz w:val="24"/>
          <w:szCs w:val="24"/>
        </w:rPr>
        <w:t xml:space="preserve"> Ф.С. Славянские традиционные верования, праздники и ритуалы: Справочник /Ф.С. </w:t>
      </w:r>
      <w:proofErr w:type="spellStart"/>
      <w:r w:rsidRPr="008C083B">
        <w:rPr>
          <w:rFonts w:ascii="Times New Roman" w:hAnsi="Times New Roman"/>
          <w:sz w:val="24"/>
          <w:szCs w:val="24"/>
        </w:rPr>
        <w:t>Капица</w:t>
      </w:r>
      <w:proofErr w:type="spellEnd"/>
      <w:r w:rsidRPr="008C083B">
        <w:rPr>
          <w:rFonts w:ascii="Times New Roman" w:hAnsi="Times New Roman"/>
          <w:sz w:val="24"/>
          <w:szCs w:val="24"/>
        </w:rPr>
        <w:t xml:space="preserve">. 3-е изд. </w:t>
      </w:r>
      <w:proofErr w:type="spellStart"/>
      <w:r w:rsidRPr="008C083B">
        <w:rPr>
          <w:rFonts w:ascii="Times New Roman" w:hAnsi="Times New Roman"/>
          <w:sz w:val="24"/>
          <w:szCs w:val="24"/>
        </w:rPr>
        <w:t>испр</w:t>
      </w:r>
      <w:proofErr w:type="spellEnd"/>
      <w:r w:rsidRPr="008C083B">
        <w:rPr>
          <w:rFonts w:ascii="Times New Roman" w:hAnsi="Times New Roman"/>
          <w:sz w:val="24"/>
          <w:szCs w:val="24"/>
        </w:rPr>
        <w:t>. и доп. М., Флинта, 2002</w:t>
      </w:r>
    </w:p>
    <w:p w:rsidR="00883DBB" w:rsidRPr="00497BDB" w:rsidRDefault="00883DBB" w:rsidP="00883DBB">
      <w:pPr>
        <w:pStyle w:val="af5"/>
        <w:numPr>
          <w:ilvl w:val="0"/>
          <w:numId w:val="6"/>
        </w:numPr>
        <w:tabs>
          <w:tab w:val="clear" w:pos="720"/>
          <w:tab w:val="num" w:pos="360"/>
          <w:tab w:val="num" w:pos="56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BDB">
        <w:rPr>
          <w:rFonts w:ascii="Times New Roman" w:hAnsi="Times New Roman" w:cs="Times New Roman"/>
          <w:sz w:val="24"/>
          <w:szCs w:val="24"/>
        </w:rPr>
        <w:t>Капица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 xml:space="preserve"> Ф.С. Славянские традиционные верования, праздники и ритуалы: Справочник. – 2-е изд. М.: Флинта: Наука, 2001.</w:t>
      </w:r>
    </w:p>
    <w:p w:rsidR="00883DBB" w:rsidRPr="00497BDB" w:rsidRDefault="00883DBB" w:rsidP="00883DBB">
      <w:pPr>
        <w:numPr>
          <w:ilvl w:val="0"/>
          <w:numId w:val="6"/>
        </w:numPr>
        <w:tabs>
          <w:tab w:val="clear" w:pos="720"/>
          <w:tab w:val="num" w:pos="360"/>
          <w:tab w:val="num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Культура Тюменской области: история, современное состояние, проблемы и перспективы (материалы Всероссийской науч</w:t>
      </w:r>
      <w:proofErr w:type="gramStart"/>
      <w:r w:rsidRPr="00497BDB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497BDB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>. конференции). Тюмень, 2002</w:t>
      </w:r>
    </w:p>
    <w:p w:rsidR="00883DBB" w:rsidRPr="00497BDB" w:rsidRDefault="00883DBB" w:rsidP="00883DBB">
      <w:pPr>
        <w:numPr>
          <w:ilvl w:val="0"/>
          <w:numId w:val="6"/>
        </w:numPr>
        <w:tabs>
          <w:tab w:val="clear" w:pos="720"/>
          <w:tab w:val="num" w:pos="360"/>
          <w:tab w:val="num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Общественная организация СКД (материалы Всероссийской науч</w:t>
      </w:r>
      <w:proofErr w:type="gramStart"/>
      <w:r w:rsidRPr="00497BDB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497BDB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>. конференции). Тюмень, ТГУ, 2002</w:t>
      </w:r>
    </w:p>
    <w:p w:rsidR="00883DBB" w:rsidRPr="00497BDB" w:rsidRDefault="00883DBB" w:rsidP="00883DBB">
      <w:pPr>
        <w:numPr>
          <w:ilvl w:val="0"/>
          <w:numId w:val="6"/>
        </w:numPr>
        <w:tabs>
          <w:tab w:val="clear" w:pos="720"/>
          <w:tab w:val="num" w:pos="360"/>
          <w:tab w:val="num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 xml:space="preserve">Региональные проблемы непрерывного образования специалистов в сфере культурной деятельности. Из-во «Вектор Бук», Тюмень, 2002 </w:t>
      </w:r>
    </w:p>
    <w:p w:rsidR="00883DBB" w:rsidRPr="00497BDB" w:rsidRDefault="00883DBB" w:rsidP="00883DBB">
      <w:pPr>
        <w:numPr>
          <w:ilvl w:val="0"/>
          <w:numId w:val="6"/>
        </w:numPr>
        <w:tabs>
          <w:tab w:val="clear" w:pos="720"/>
          <w:tab w:val="num" w:pos="360"/>
          <w:tab w:val="num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 xml:space="preserve">Русские материалы </w:t>
      </w:r>
      <w:r w:rsidRPr="00497BD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497BDB">
        <w:rPr>
          <w:rFonts w:ascii="Times New Roman" w:hAnsi="Times New Roman" w:cs="Times New Roman"/>
          <w:sz w:val="24"/>
          <w:szCs w:val="24"/>
        </w:rPr>
        <w:t xml:space="preserve">-го Сибирского симпозиума «Культурное наследие народов Западной Сибири» (9-11 декабря </w:t>
      </w:r>
      <w:smartTag w:uri="urn:schemas-microsoft-com:office:smarttags" w:element="metricconverter">
        <w:smartTagPr>
          <w:attr w:name="ProductID" w:val="2004 г"/>
        </w:smartTagPr>
        <w:r w:rsidRPr="00497BDB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497BDB">
        <w:rPr>
          <w:rFonts w:ascii="Times New Roman" w:hAnsi="Times New Roman" w:cs="Times New Roman"/>
          <w:sz w:val="24"/>
          <w:szCs w:val="24"/>
        </w:rPr>
        <w:t>. Тобольск).</w:t>
      </w:r>
    </w:p>
    <w:p w:rsidR="00883DBB" w:rsidRPr="00497BDB" w:rsidRDefault="00883DBB" w:rsidP="00883DBB">
      <w:pPr>
        <w:numPr>
          <w:ilvl w:val="0"/>
          <w:numId w:val="6"/>
        </w:numPr>
        <w:tabs>
          <w:tab w:val="clear" w:pos="720"/>
          <w:tab w:val="num" w:pos="360"/>
          <w:tab w:val="num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 xml:space="preserve">Русские обычаи, обряды, предания и суеверия./Сост. А.В. Копылова. М., </w:t>
      </w:r>
      <w:proofErr w:type="spellStart"/>
      <w:r w:rsidRPr="00497BDB">
        <w:rPr>
          <w:rFonts w:ascii="Times New Roman" w:hAnsi="Times New Roman" w:cs="Times New Roman"/>
          <w:sz w:val="24"/>
          <w:szCs w:val="24"/>
        </w:rPr>
        <w:t>Рипол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 xml:space="preserve"> Классик, 2002</w:t>
      </w:r>
    </w:p>
    <w:p w:rsidR="00883DBB" w:rsidRPr="00497BDB" w:rsidRDefault="00883DBB" w:rsidP="00883DBB">
      <w:pPr>
        <w:pStyle w:val="af5"/>
        <w:numPr>
          <w:ilvl w:val="0"/>
          <w:numId w:val="6"/>
        </w:numPr>
        <w:tabs>
          <w:tab w:val="clear" w:pos="720"/>
          <w:tab w:val="num" w:pos="360"/>
          <w:tab w:val="num" w:pos="56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 xml:space="preserve">Русские. Материалы Сибирского симпозиума «Культурное наследие народов Западной Сибири» (9-11 декабря </w:t>
      </w:r>
      <w:smartTag w:uri="urn:schemas-microsoft-com:office:smarttags" w:element="metricconverter">
        <w:smartTagPr>
          <w:attr w:name="ProductID" w:val="2004 г"/>
        </w:smartTagPr>
        <w:r w:rsidRPr="00497BDB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497BDB">
        <w:rPr>
          <w:rFonts w:ascii="Times New Roman" w:hAnsi="Times New Roman" w:cs="Times New Roman"/>
          <w:sz w:val="24"/>
          <w:szCs w:val="24"/>
        </w:rPr>
        <w:t>., Тобольск). – Тобольск, 2004. – 564 с.</w:t>
      </w:r>
    </w:p>
    <w:p w:rsidR="00883DBB" w:rsidRPr="00497BDB" w:rsidRDefault="00883DBB" w:rsidP="00883DBB">
      <w:pPr>
        <w:numPr>
          <w:ilvl w:val="0"/>
          <w:numId w:val="6"/>
        </w:numPr>
        <w:tabs>
          <w:tab w:val="clear" w:pos="720"/>
          <w:tab w:val="num" w:pos="360"/>
          <w:tab w:val="num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 xml:space="preserve">Русский народ. Полная </w:t>
      </w:r>
      <w:proofErr w:type="spellStart"/>
      <w:r w:rsidRPr="00497BDB">
        <w:rPr>
          <w:rFonts w:ascii="Times New Roman" w:hAnsi="Times New Roman" w:cs="Times New Roman"/>
          <w:sz w:val="24"/>
          <w:szCs w:val="24"/>
        </w:rPr>
        <w:t>иллюст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>. энциклопедия. М., ЭКСМО, 2002</w:t>
      </w:r>
    </w:p>
    <w:p w:rsidR="00883DBB" w:rsidRPr="00497BDB" w:rsidRDefault="00883DBB" w:rsidP="00883DBB">
      <w:pPr>
        <w:numPr>
          <w:ilvl w:val="0"/>
          <w:numId w:val="6"/>
        </w:numPr>
        <w:tabs>
          <w:tab w:val="clear" w:pos="720"/>
          <w:tab w:val="num" w:pos="360"/>
          <w:tab w:val="num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Социально культурное пространство региона. Из-во «Вектор Бук», Тюмень, 2002</w:t>
      </w:r>
    </w:p>
    <w:p w:rsidR="00883DBB" w:rsidRPr="00497BDB" w:rsidRDefault="00883DBB" w:rsidP="00883DBB">
      <w:pPr>
        <w:numPr>
          <w:ilvl w:val="0"/>
          <w:numId w:val="6"/>
        </w:numPr>
        <w:tabs>
          <w:tab w:val="clear" w:pos="720"/>
          <w:tab w:val="num" w:pos="360"/>
          <w:tab w:val="num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BDB">
        <w:rPr>
          <w:rFonts w:ascii="Times New Roman" w:hAnsi="Times New Roman" w:cs="Times New Roman"/>
          <w:sz w:val="24"/>
          <w:szCs w:val="24"/>
        </w:rPr>
        <w:t>Фришман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 xml:space="preserve"> Н.П. Методика работы педагога дополнительного образования. Уч. пособие. М., </w:t>
      </w:r>
      <w:proofErr w:type="spellStart"/>
      <w:r w:rsidRPr="00497BDB">
        <w:rPr>
          <w:rFonts w:ascii="Times New Roman" w:hAnsi="Times New Roman" w:cs="Times New Roman"/>
          <w:sz w:val="24"/>
          <w:szCs w:val="24"/>
        </w:rPr>
        <w:t>Академа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>, 2001</w:t>
      </w:r>
    </w:p>
    <w:p w:rsidR="00883DBB" w:rsidRPr="00497BDB" w:rsidRDefault="00883DBB" w:rsidP="00883DBB">
      <w:pPr>
        <w:numPr>
          <w:ilvl w:val="0"/>
          <w:numId w:val="6"/>
        </w:numPr>
        <w:tabs>
          <w:tab w:val="clear" w:pos="720"/>
          <w:tab w:val="num" w:pos="360"/>
          <w:tab w:val="num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 xml:space="preserve">Ходжаев Ф.А., </w:t>
      </w:r>
      <w:proofErr w:type="spellStart"/>
      <w:r w:rsidRPr="00497BDB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 xml:space="preserve"> Л.Н. Календарные народные праздники. М., Флинта, 2002</w:t>
      </w:r>
    </w:p>
    <w:p w:rsidR="00883DBB" w:rsidRPr="00497BDB" w:rsidRDefault="00883DBB" w:rsidP="00883DBB">
      <w:pPr>
        <w:numPr>
          <w:ilvl w:val="0"/>
          <w:numId w:val="6"/>
        </w:numPr>
        <w:tabs>
          <w:tab w:val="clear" w:pos="720"/>
          <w:tab w:val="num" w:pos="360"/>
          <w:tab w:val="num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BDB">
        <w:rPr>
          <w:rFonts w:ascii="Times New Roman" w:hAnsi="Times New Roman" w:cs="Times New Roman"/>
          <w:sz w:val="24"/>
          <w:szCs w:val="24"/>
        </w:rPr>
        <w:t>Шелегина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 xml:space="preserve"> Д.Н. Адаптация русского населения в условиях  освоения территории Сибири. М., Логос, 2001</w:t>
      </w:r>
    </w:p>
    <w:p w:rsidR="00883DBB" w:rsidRPr="00497BDB" w:rsidRDefault="00883DBB" w:rsidP="00883DBB">
      <w:pPr>
        <w:pStyle w:val="af5"/>
        <w:numPr>
          <w:ilvl w:val="0"/>
          <w:numId w:val="6"/>
        </w:numPr>
        <w:tabs>
          <w:tab w:val="clear" w:pos="720"/>
          <w:tab w:val="num" w:pos="360"/>
          <w:tab w:val="num" w:pos="56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BDB">
        <w:rPr>
          <w:rFonts w:ascii="Times New Roman" w:hAnsi="Times New Roman" w:cs="Times New Roman"/>
          <w:sz w:val="24"/>
          <w:szCs w:val="24"/>
        </w:rPr>
        <w:t>Шелегина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 xml:space="preserve"> О.Н. Адаптация русского населения в условиях освоения территории Сибири (Историко-этнографический аспект.</w:t>
      </w:r>
      <w:r w:rsidRPr="00497BDB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497BDB">
        <w:rPr>
          <w:rFonts w:ascii="Times New Roman" w:hAnsi="Times New Roman" w:cs="Times New Roman"/>
          <w:sz w:val="24"/>
          <w:szCs w:val="24"/>
        </w:rPr>
        <w:t>-</w:t>
      </w:r>
      <w:r w:rsidRPr="00497BD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97BDB">
        <w:rPr>
          <w:rFonts w:ascii="Times New Roman" w:hAnsi="Times New Roman" w:cs="Times New Roman"/>
          <w:sz w:val="24"/>
          <w:szCs w:val="24"/>
        </w:rPr>
        <w:t xml:space="preserve"> вв.): Учебное пособие. </w:t>
      </w:r>
      <w:proofErr w:type="spellStart"/>
      <w:r w:rsidRPr="00497BDB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>. 1. – М.: Логос, 2001. – 184 с.: ил.</w:t>
      </w:r>
    </w:p>
    <w:p w:rsidR="00883DBB" w:rsidRPr="00497BDB" w:rsidRDefault="00883DBB" w:rsidP="00883DBB">
      <w:pPr>
        <w:numPr>
          <w:ilvl w:val="0"/>
          <w:numId w:val="6"/>
        </w:numPr>
        <w:tabs>
          <w:tab w:val="clear" w:pos="720"/>
          <w:tab w:val="num" w:pos="360"/>
          <w:tab w:val="num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 xml:space="preserve">Энциклопедия обрядов и обычаев /Сост. Л.И. </w:t>
      </w:r>
      <w:proofErr w:type="spellStart"/>
      <w:r w:rsidRPr="00497BDB">
        <w:rPr>
          <w:rFonts w:ascii="Times New Roman" w:hAnsi="Times New Roman" w:cs="Times New Roman"/>
          <w:sz w:val="24"/>
          <w:szCs w:val="24"/>
        </w:rPr>
        <w:t>Брудная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>, З.М. Гуревич, О.Л. Дмитриева. С.-П., «</w:t>
      </w:r>
      <w:proofErr w:type="spellStart"/>
      <w:r w:rsidRPr="00497BDB">
        <w:rPr>
          <w:rFonts w:ascii="Times New Roman" w:hAnsi="Times New Roman" w:cs="Times New Roman"/>
          <w:sz w:val="24"/>
          <w:szCs w:val="24"/>
        </w:rPr>
        <w:t>Респекс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>», 1996</w:t>
      </w:r>
    </w:p>
    <w:p w:rsidR="00883DBB" w:rsidRPr="00497BDB" w:rsidRDefault="00883DBB" w:rsidP="00883DBB">
      <w:pPr>
        <w:numPr>
          <w:ilvl w:val="0"/>
          <w:numId w:val="6"/>
        </w:numPr>
        <w:tabs>
          <w:tab w:val="clear" w:pos="720"/>
          <w:tab w:val="num" w:pos="360"/>
          <w:tab w:val="num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Энциклопедия русских обычаев. М., Вече, 2001</w:t>
      </w:r>
    </w:p>
    <w:p w:rsidR="00883DBB" w:rsidRPr="00497BDB" w:rsidRDefault="00883DBB" w:rsidP="00883DBB">
      <w:pPr>
        <w:numPr>
          <w:ilvl w:val="0"/>
          <w:numId w:val="6"/>
        </w:numPr>
        <w:tabs>
          <w:tab w:val="clear" w:pos="720"/>
          <w:tab w:val="num" w:pos="360"/>
          <w:tab w:val="num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Энциклопедия языческих богов. Мифы древних славян./А.А. Бычков. М., Вече, 2001</w:t>
      </w:r>
    </w:p>
    <w:p w:rsidR="00883DBB" w:rsidRDefault="00883DBB" w:rsidP="001766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6A3" w:rsidRPr="002847E7" w:rsidRDefault="001766A3" w:rsidP="001766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7E7">
        <w:rPr>
          <w:rFonts w:ascii="Times New Roman" w:hAnsi="Times New Roman" w:cs="Times New Roman"/>
          <w:b/>
          <w:sz w:val="24"/>
          <w:szCs w:val="24"/>
        </w:rPr>
        <w:t>Периодические издания:</w:t>
      </w:r>
    </w:p>
    <w:p w:rsidR="001766A3" w:rsidRPr="00497BDB" w:rsidRDefault="001766A3" w:rsidP="001766A3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Газета «Культура».</w:t>
      </w:r>
    </w:p>
    <w:p w:rsidR="001766A3" w:rsidRPr="00497BDB" w:rsidRDefault="001766A3" w:rsidP="001766A3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Газета «Тюменская область сегодня».</w:t>
      </w:r>
    </w:p>
    <w:p w:rsidR="001766A3" w:rsidRDefault="001766A3" w:rsidP="001766A3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Журналы «Встреча», «Клуб», «Народное художественное творчество», «Традиционная культура», «Молодежная эстрада», «Балет».</w:t>
      </w:r>
    </w:p>
    <w:p w:rsidR="001766A3" w:rsidRPr="00497BDB" w:rsidRDefault="001766A3" w:rsidP="001766A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E79ED" w:rsidRPr="00497BDB" w:rsidRDefault="00DE79ED" w:rsidP="001766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6A3">
        <w:rPr>
          <w:rFonts w:ascii="Times New Roman" w:hAnsi="Times New Roman" w:cs="Times New Roman"/>
          <w:b/>
          <w:sz w:val="24"/>
          <w:szCs w:val="24"/>
        </w:rPr>
        <w:t>Интернет-ресурсы</w:t>
      </w:r>
      <w:r w:rsidRPr="00497BDB">
        <w:rPr>
          <w:rFonts w:ascii="Times New Roman" w:hAnsi="Times New Roman" w:cs="Times New Roman"/>
          <w:sz w:val="24"/>
          <w:szCs w:val="24"/>
        </w:rPr>
        <w:t>:</w:t>
      </w:r>
    </w:p>
    <w:p w:rsidR="00DE79ED" w:rsidRPr="00497BDB" w:rsidRDefault="00DE79ED" w:rsidP="00AA54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BDB">
        <w:rPr>
          <w:rFonts w:ascii="Times New Roman" w:hAnsi="Times New Roman" w:cs="Times New Roman"/>
          <w:bCs/>
          <w:sz w:val="24"/>
          <w:szCs w:val="24"/>
        </w:rPr>
        <w:t>http://nhkt.narod.ru/ - Преданья старины;</w:t>
      </w:r>
    </w:p>
    <w:p w:rsidR="00DE79ED" w:rsidRPr="00497BDB" w:rsidRDefault="000C3FFD" w:rsidP="00AA54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DE79ED" w:rsidRPr="00497BDB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http://dic.academic.ru</w:t>
        </w:r>
      </w:hyperlink>
      <w:r w:rsidR="00DE79ED" w:rsidRPr="00497BDB">
        <w:rPr>
          <w:rFonts w:ascii="Times New Roman" w:hAnsi="Times New Roman" w:cs="Times New Roman"/>
          <w:bCs/>
          <w:sz w:val="24"/>
          <w:szCs w:val="24"/>
        </w:rPr>
        <w:t xml:space="preserve"> – словари и энциклопедии;</w:t>
      </w:r>
    </w:p>
    <w:p w:rsidR="00DE79ED" w:rsidRPr="00497BDB" w:rsidRDefault="000C3FFD" w:rsidP="00AA54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2" w:history="1">
        <w:r w:rsidR="00DE79ED" w:rsidRPr="00497BDB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http://www.analiculturolog.ru/-</w:t>
        </w:r>
      </w:hyperlink>
      <w:r w:rsidR="00DE79ED" w:rsidRPr="00497BDB">
        <w:rPr>
          <w:rFonts w:ascii="Times New Roman" w:hAnsi="Times New Roman" w:cs="Times New Roman"/>
          <w:bCs/>
          <w:sz w:val="24"/>
          <w:szCs w:val="24"/>
        </w:rPr>
        <w:t xml:space="preserve"> Аналитика культурологи.</w:t>
      </w:r>
    </w:p>
    <w:p w:rsidR="00DE79ED" w:rsidRPr="00497BDB" w:rsidRDefault="00DE79ED" w:rsidP="00AA54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79ED" w:rsidRDefault="00DE79ED" w:rsidP="00AA5475">
      <w:pPr>
        <w:pStyle w:val="1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b w:val="0"/>
          <w:caps/>
          <w:color w:val="000000" w:themeColor="text1"/>
          <w:sz w:val="24"/>
          <w:szCs w:val="24"/>
        </w:rPr>
      </w:pPr>
      <w:r w:rsidRPr="00497BDB">
        <w:rPr>
          <w:rFonts w:ascii="Times New Roman" w:hAnsi="Times New Roman"/>
          <w:b w:val="0"/>
          <w:caps/>
          <w:color w:val="000000" w:themeColor="text1"/>
          <w:sz w:val="24"/>
          <w:szCs w:val="24"/>
        </w:rPr>
        <w:t>Контроль и оценка результатов освоения Дисциплины</w:t>
      </w:r>
    </w:p>
    <w:p w:rsidR="00DE79ED" w:rsidRPr="00497BDB" w:rsidRDefault="00DE79ED" w:rsidP="00AA5475">
      <w:pPr>
        <w:pStyle w:val="aa"/>
        <w:spacing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4934"/>
        <w:gridCol w:w="1771"/>
      </w:tblGrid>
      <w:tr w:rsidR="00DE79ED" w:rsidRPr="00497BDB" w:rsidTr="007157BD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ED" w:rsidRPr="00497BDB" w:rsidRDefault="00DE79ED" w:rsidP="00AA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Результаты обучения</w:t>
            </w:r>
          </w:p>
          <w:p w:rsidR="00DE79ED" w:rsidRPr="00497BDB" w:rsidRDefault="00DE79ED" w:rsidP="00AA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ED" w:rsidRPr="00497BDB" w:rsidRDefault="00DE79ED" w:rsidP="00AA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Показатели оценки р</w:t>
            </w:r>
            <w:r w:rsidRPr="00497B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ов</w:t>
            </w:r>
            <w:r w:rsidRPr="00497B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обучения</w:t>
            </w:r>
          </w:p>
          <w:p w:rsidR="00DE79ED" w:rsidRPr="00497BDB" w:rsidRDefault="00DE79ED" w:rsidP="00AA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ED" w:rsidRPr="00497BDB" w:rsidRDefault="00DE79ED" w:rsidP="00AA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DE79ED" w:rsidRPr="00497BDB" w:rsidTr="007157BD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BD" w:rsidRPr="00497BDB" w:rsidRDefault="007157B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E79ED" w:rsidRPr="00497BDB" w:rsidRDefault="00DE79ED" w:rsidP="00AA54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способствовать функционированию любительских творческих коллективов;  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Демонстрация умений</w:t>
            </w:r>
            <w:r w:rsidRPr="00497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способствовать функционированию любительских творческих коллективов, овладев</w:t>
            </w:r>
            <w:r w:rsidR="0071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7157BD" w:rsidRPr="00497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основным понятийным аппаратом, </w:t>
            </w:r>
            <w:r w:rsidR="0071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региональными особенностями НХТ,</w:t>
            </w:r>
            <w:r w:rsidRPr="00497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основными нормативными положениями и методикой организации.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9ED" w:rsidRPr="00497BDB" w:rsidRDefault="00DE79ED" w:rsidP="00AA54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DE79ED" w:rsidRPr="00497BDB" w:rsidTr="007157BD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9ED" w:rsidRPr="00497BDB" w:rsidRDefault="00DE79ED" w:rsidP="00AA54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осуществлять руководство досуговым формированием (объединением), творческим коллективом; 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Демонстрация умений</w:t>
            </w:r>
            <w:r w:rsidRPr="00497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осуществлять руководство досуговым формированием (объединением), творческим коллективом, овладев основными нормативными положениями и методикой организации.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9ED" w:rsidRPr="00497BDB" w:rsidRDefault="00DE79ED" w:rsidP="00AA54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DE79ED" w:rsidRPr="00497BDB" w:rsidTr="007157BD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9ED" w:rsidRPr="00497BDB" w:rsidRDefault="007157B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подготовить и провести </w:t>
            </w:r>
            <w:r w:rsidR="00DE79ED" w:rsidRPr="00497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культурно-досуговое мероприятие, концерт, фестиваль народного художественного творчества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Демонстрация умений</w:t>
            </w:r>
            <w:r w:rsidR="0071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подготовить и провести </w:t>
            </w:r>
            <w:r w:rsidRPr="00497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культурно-досуговое мероприятие, концерт, фестиваль народного художественного творчества, овладев методикой их организации.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9ED" w:rsidRPr="00497BDB" w:rsidRDefault="00DE79ED" w:rsidP="00AA54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DE79ED" w:rsidRPr="00497BDB" w:rsidTr="007157BD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9ED" w:rsidRPr="00497BDB" w:rsidRDefault="00DE79ED" w:rsidP="00AA54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DE79ED" w:rsidRPr="00497BDB" w:rsidRDefault="00DE79ED" w:rsidP="00AA5475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BDB">
              <w:rPr>
                <w:rFonts w:ascii="Times New Roman" w:hAnsi="Times New Roman"/>
                <w:sz w:val="24"/>
                <w:szCs w:val="24"/>
              </w:rPr>
              <w:t xml:space="preserve">основные виды, жанры и формы бытования народного художественного творчества, его региональные особенности; 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497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основных видов, жанров и форм бытования народного художественного творчества, его региональных особенностей;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9ED" w:rsidRPr="00497BDB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DE79ED" w:rsidRPr="00497BDB" w:rsidRDefault="00DE79ED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Опрос, тестирование</w:t>
            </w:r>
          </w:p>
        </w:tc>
      </w:tr>
      <w:tr w:rsidR="00DE79ED" w:rsidRPr="00497BDB" w:rsidTr="007157BD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9ED" w:rsidRPr="00497BDB" w:rsidRDefault="00DE79ED" w:rsidP="00AA5475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BDB">
              <w:rPr>
                <w:rFonts w:ascii="Times New Roman" w:hAnsi="Times New Roman"/>
                <w:sz w:val="24"/>
                <w:szCs w:val="24"/>
              </w:rPr>
              <w:t xml:space="preserve"> традиционные народные праздники и обряды;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497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традиционных народных праздников и обрядов, включая региональные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9ED" w:rsidRPr="00497BDB" w:rsidRDefault="00DE79ED" w:rsidP="00AA547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Оценка докладов, сообщений, презентаций  на семинарах.</w:t>
            </w:r>
          </w:p>
        </w:tc>
      </w:tr>
      <w:tr w:rsidR="00DE79ED" w:rsidRPr="00497BDB" w:rsidTr="007157BD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715" w:rsidRDefault="00DE79ED" w:rsidP="00AA5475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BDB">
              <w:rPr>
                <w:rFonts w:ascii="Times New Roman" w:hAnsi="Times New Roman"/>
                <w:sz w:val="24"/>
                <w:szCs w:val="24"/>
              </w:rPr>
              <w:t>теоретические основы и общие методики организации и развития народного художественного творчества в различных типах культурно-досуговых</w:t>
            </w:r>
            <w:r w:rsidR="00CC5715" w:rsidRPr="00497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5715" w:rsidRPr="00497BDB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</w:t>
            </w:r>
            <w:r w:rsidRPr="00497BD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DE79ED" w:rsidRPr="00CC5715" w:rsidRDefault="00DE79ED" w:rsidP="00AA5475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C5715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CC5715">
              <w:rPr>
                <w:rFonts w:ascii="Times New Roman" w:hAnsi="Times New Roman"/>
                <w:sz w:val="24"/>
                <w:szCs w:val="24"/>
              </w:rPr>
              <w:t xml:space="preserve"> организаций</w:t>
            </w:r>
            <w:r w:rsidRPr="00CC5715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Демонстрация знаний </w:t>
            </w:r>
            <w:r w:rsidRPr="00497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теоретических основ и общих методик организации и развития народного художественного творчества в различных типах культурно-досуговых и образовательных учреждений.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9ED" w:rsidRPr="00497BDB" w:rsidRDefault="00DE79ED" w:rsidP="00AA547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Опрос, Оценка докладов, сообщений, презентаций  на семинарах</w:t>
            </w:r>
          </w:p>
        </w:tc>
      </w:tr>
      <w:tr w:rsidR="00DE79ED" w:rsidRPr="00497BDB" w:rsidTr="007157BD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9ED" w:rsidRPr="00497BDB" w:rsidRDefault="00DE79ED" w:rsidP="00AA5475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B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специфику организации детского художественного творчества 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9ED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497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специфики организации детск</w:t>
            </w:r>
            <w:r w:rsidR="00CC5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 художественного творчества с учётом психолого-физиологических особенностей и видов художественного творчества.</w:t>
            </w:r>
          </w:p>
          <w:p w:rsidR="00CC5715" w:rsidRPr="00497BDB" w:rsidRDefault="00CC5715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9ED" w:rsidRPr="00497BDB" w:rsidRDefault="00DE79ED" w:rsidP="00AA547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Опрос, оценка докладов и сообщений</w:t>
            </w:r>
            <w:r w:rsidR="00CC571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,</w:t>
            </w:r>
            <w:r w:rsidR="00CC5715" w:rsidRPr="00497BD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презентаций  на семинарах</w:t>
            </w:r>
          </w:p>
        </w:tc>
      </w:tr>
      <w:tr w:rsidR="00DE79ED" w:rsidRPr="00497BDB" w:rsidTr="007157BD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9ED" w:rsidRPr="00497BDB" w:rsidRDefault="00DE79ED" w:rsidP="00AA5475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BDB">
              <w:rPr>
                <w:rFonts w:ascii="Times New Roman" w:hAnsi="Times New Roman"/>
                <w:sz w:val="24"/>
                <w:szCs w:val="24"/>
              </w:rPr>
              <w:t xml:space="preserve">методику организации и работы досуговых формирований (объединений), творческих коллективов; 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497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методики организации и работы досуговых формирований (объединений) творческих коллективов.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9ED" w:rsidRPr="00497BDB" w:rsidRDefault="00DE79ED" w:rsidP="00AA547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Опрос, оценка тестирования, выполнения практических заданий</w:t>
            </w:r>
          </w:p>
        </w:tc>
      </w:tr>
      <w:tr w:rsidR="00DE79ED" w:rsidRPr="00497BDB" w:rsidTr="007157BD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9ED" w:rsidRPr="00497BDB" w:rsidRDefault="00DE79ED" w:rsidP="00AA5475">
            <w:pPr>
              <w:pStyle w:val="aa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7BDB">
              <w:rPr>
                <w:rFonts w:ascii="Times New Roman" w:hAnsi="Times New Roman"/>
                <w:sz w:val="24"/>
                <w:szCs w:val="24"/>
              </w:rPr>
              <w:t xml:space="preserve">структуру управления народным художественным творчеством, 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9ED" w:rsidRPr="00497BDB" w:rsidRDefault="00DE79ED" w:rsidP="00AA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497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структуры управления народных художественным творчеством.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9ED" w:rsidRPr="00497BDB" w:rsidRDefault="00DE79ED" w:rsidP="00AA547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</w:t>
            </w:r>
          </w:p>
        </w:tc>
      </w:tr>
    </w:tbl>
    <w:p w:rsidR="003F57AE" w:rsidRDefault="003F57AE" w:rsidP="00AA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3F57AE" w:rsidRPr="00497BDB" w:rsidRDefault="003F57AE" w:rsidP="00AA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103"/>
        <w:gridCol w:w="1843"/>
      </w:tblGrid>
      <w:tr w:rsidR="00DE79ED" w:rsidRPr="00497BDB" w:rsidTr="00BA18C5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ED" w:rsidRPr="00497BDB" w:rsidRDefault="00DE79ED" w:rsidP="00AA54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Результаты (освоенные профессиональные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и общие </w:t>
            </w:r>
            <w:r w:rsidRPr="00497B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компетенции)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ED" w:rsidRPr="00497BDB" w:rsidRDefault="00DE79ED" w:rsidP="00AA54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9ED" w:rsidRPr="00497BDB" w:rsidRDefault="00DE79ED" w:rsidP="00AA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7B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DE79ED" w:rsidRPr="005560A7" w:rsidTr="00BA18C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F57AE" w:rsidRDefault="00DE79ED" w:rsidP="00AA54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sz w:val="24"/>
                <w:szCs w:val="24"/>
              </w:rPr>
              <w:t xml:space="preserve">ПК 1.2. </w:t>
            </w:r>
            <w:r w:rsidR="0028498A">
              <w:rPr>
                <w:rFonts w:ascii="Times New Roman" w:hAnsi="Times New Roman" w:cs="Times New Roman"/>
                <w:sz w:val="24"/>
                <w:szCs w:val="24"/>
              </w:rPr>
              <w:t>Организовывать ку</w:t>
            </w:r>
            <w:r w:rsidR="00CB71A4">
              <w:rPr>
                <w:rFonts w:ascii="Times New Roman" w:hAnsi="Times New Roman" w:cs="Times New Roman"/>
                <w:sz w:val="24"/>
                <w:szCs w:val="24"/>
              </w:rPr>
              <w:t>льтурно-просветительную работу.</w:t>
            </w:r>
          </w:p>
          <w:p w:rsidR="00DE79ED" w:rsidRPr="005560A7" w:rsidRDefault="00DE79ED" w:rsidP="00AA54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  <w:r w:rsidR="0028498A">
              <w:rPr>
                <w:rFonts w:ascii="Times New Roman" w:hAnsi="Times New Roman" w:cs="Times New Roman"/>
                <w:sz w:val="24"/>
                <w:szCs w:val="24"/>
              </w:rPr>
              <w:t>Обеспечивать дифференцированное культурное обслуживание населения в соответствии с возрастными категориями.</w:t>
            </w:r>
            <w:r w:rsidRPr="00556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9ED" w:rsidRDefault="00DE79ED" w:rsidP="00AA54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sz w:val="24"/>
                <w:szCs w:val="24"/>
              </w:rPr>
              <w:t>ПК 1.4.</w:t>
            </w:r>
            <w:r w:rsidR="0028498A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привлечения населения к культурно-досуговой и творческой деятельности.</w:t>
            </w:r>
          </w:p>
          <w:p w:rsidR="0028498A" w:rsidRPr="005560A7" w:rsidRDefault="0028498A" w:rsidP="00AA54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 Обеспечивать функционирование коллективов народного художественного творчества, досуговых формирований (объединений).</w:t>
            </w:r>
          </w:p>
          <w:p w:rsidR="00DE79ED" w:rsidRPr="005560A7" w:rsidRDefault="00DE79ED" w:rsidP="00AA54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  <w:r w:rsidR="00CB7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98A">
              <w:rPr>
                <w:rFonts w:ascii="Times New Roman" w:hAnsi="Times New Roman" w:cs="Times New Roman"/>
                <w:sz w:val="24"/>
                <w:szCs w:val="24"/>
              </w:rPr>
              <w:t>Разрабатывать и реализовывать сценарные планы культурно-</w:t>
            </w:r>
            <w:r w:rsidR="00284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массовых мероприятий, театрализованных представлений, эстрадных программ. </w:t>
            </w:r>
            <w:r w:rsidRPr="00556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9ED" w:rsidRPr="005560A7" w:rsidRDefault="00DE79ED" w:rsidP="00AA54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F57AE" w:rsidRDefault="006520C8" w:rsidP="00AA54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1.Демонстрация умений</w:t>
            </w:r>
            <w:r w:rsidR="003F5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организовывать различные  формы культурно-просветительной работы по популяризации народного художественного творчества концертов, конкурсов, фестивалей, выставок изделий декоративно-прикладного творчества, народных промыслов и ремёсел, и др.</w:t>
            </w:r>
          </w:p>
          <w:p w:rsidR="003F57AE" w:rsidRDefault="003F57AE" w:rsidP="00AA54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6520C8">
              <w:rPr>
                <w:rFonts w:ascii="Times New Roman" w:hAnsi="Times New Roman"/>
                <w:sz w:val="24"/>
                <w:szCs w:val="24"/>
              </w:rPr>
              <w:t>Демонстрация навыков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публичного выступления на семинаре с докладом, презентацией, творческим выступлением.</w:t>
            </w:r>
          </w:p>
          <w:p w:rsidR="003F57AE" w:rsidRDefault="006520C8" w:rsidP="00AA54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3.Демонстрация коммуникативных навыков </w:t>
            </w:r>
            <w:r w:rsidR="003F57AE">
              <w:rPr>
                <w:rFonts w:ascii="Times New Roman" w:hAnsi="Times New Roman"/>
                <w:sz w:val="24"/>
                <w:szCs w:val="24"/>
              </w:rPr>
              <w:t xml:space="preserve"> при проведении групповых форм творческой работы на уроке.</w:t>
            </w:r>
          </w:p>
          <w:p w:rsidR="003F57AE" w:rsidRDefault="006520C8" w:rsidP="00AA54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4.Демонстрация умений</w:t>
            </w:r>
            <w:r w:rsidR="003F57AE">
              <w:rPr>
                <w:rFonts w:ascii="Times New Roman" w:hAnsi="Times New Roman"/>
                <w:sz w:val="24"/>
                <w:szCs w:val="24"/>
              </w:rPr>
              <w:t xml:space="preserve"> работать с первоисточником  информации на уроке, выбрать главное, сформулировать контрольные вопросы  и выступить с докладом.</w:t>
            </w:r>
          </w:p>
          <w:p w:rsidR="006520C8" w:rsidRDefault="006520C8" w:rsidP="00AA54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5.Демонстрация умений создавать и воспроизводить презентации при  выступлении на семинарах и практических занятиях, пользоваться современными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информацион-ными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технологиями при подборе информации к урокам.</w:t>
            </w:r>
          </w:p>
          <w:p w:rsidR="00DE79ED" w:rsidRDefault="006520C8" w:rsidP="00AA54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r w:rsidR="00DE79ED" w:rsidRPr="00CB7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знаний основных этапов развития народного художественного творчества, форм создания бытования и трансляции видов и жанров </w:t>
            </w:r>
            <w:r w:rsidR="00CC5715" w:rsidRPr="00CB7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народного художественного творчества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A5EA4" w:rsidRPr="006520C8" w:rsidRDefault="006520C8" w:rsidP="00AA54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2A5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Демонстрация  умений</w:t>
            </w:r>
            <w:r w:rsidR="003F5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организовывать детское художественное творчество с учётом психолого-физиологических особенностей детей и видов народного твор</w:t>
            </w:r>
            <w:r w:rsidR="002A5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чества.</w:t>
            </w:r>
          </w:p>
          <w:p w:rsidR="003F57AE" w:rsidRDefault="002A5EA4" w:rsidP="00AA54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8.Демонстрация умений</w:t>
            </w:r>
            <w:r w:rsidR="003F5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организовывать поиск информации по истории, эволюции,  видам и жанрам художественного творчества  с учётом возрастных особенностей живых носителей народного творчества, с учётом региональных особенностей.</w:t>
            </w:r>
          </w:p>
          <w:p w:rsidR="003F57AE" w:rsidRDefault="002A5EA4" w:rsidP="00AA54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Демонстрация умений </w:t>
            </w:r>
            <w:r w:rsidR="003F5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методику организации и руководства любительским творческим коллективом, досуговыми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формированиями (объединениями).</w:t>
            </w:r>
          </w:p>
          <w:p w:rsidR="00DE79ED" w:rsidRDefault="002A5EA4" w:rsidP="00AA54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10.Демонстрация умений </w:t>
            </w:r>
            <w:r w:rsidR="003F57AE">
              <w:rPr>
                <w:rFonts w:ascii="Times New Roman" w:hAnsi="Times New Roman"/>
                <w:sz w:val="24"/>
                <w:szCs w:val="24"/>
              </w:rPr>
              <w:t xml:space="preserve">применять основные нормативные документы  (положения) при организации </w:t>
            </w:r>
            <w:r w:rsidR="003F57AE">
              <w:rPr>
                <w:rFonts w:ascii="Times New Roman" w:hAnsi="Times New Roman" w:cs="Times New Roman"/>
                <w:sz w:val="24"/>
                <w:szCs w:val="24"/>
              </w:rPr>
              <w:t>коллективов народного художественного творчества, досуговых формирований  (объединений).</w:t>
            </w:r>
          </w:p>
          <w:p w:rsidR="003F57AE" w:rsidRDefault="002A5EA4" w:rsidP="00AA54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11.Демонстрация умений применять знания  </w:t>
            </w:r>
            <w:r w:rsidR="003F57AE">
              <w:rPr>
                <w:rFonts w:ascii="Times New Roman" w:hAnsi="Times New Roman"/>
                <w:sz w:val="24"/>
                <w:szCs w:val="24"/>
              </w:rPr>
              <w:t xml:space="preserve"> системы и структуры органов управления народным художественным творчеством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решения организационных вопросов.</w:t>
            </w:r>
            <w:r w:rsidR="003F5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7AE" w:rsidRDefault="002A5EA4" w:rsidP="00AA54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12.Демонстрация умений применять </w:t>
            </w:r>
            <w:r w:rsidR="003F57AE">
              <w:rPr>
                <w:rFonts w:ascii="Times New Roman" w:hAnsi="Times New Roman"/>
                <w:sz w:val="24"/>
                <w:szCs w:val="24"/>
              </w:rPr>
              <w:t xml:space="preserve"> знания лучших образцов народного художественного  творчества, которые могут быть включены в сценарий народных праздников, обрядов, репертуар любительских творческих  коллективов с учётом вида творчества.</w:t>
            </w:r>
          </w:p>
          <w:p w:rsidR="002A5EA4" w:rsidRPr="005560A7" w:rsidRDefault="002A5EA4" w:rsidP="00AA54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Демонстрирует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и реализовывать сценарные планы культурно-массовых мероприятий, театрализованных представлений, эстрадных программ. </w:t>
            </w:r>
            <w:r w:rsidRPr="00556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20C8" w:rsidRPr="00CA5E47" w:rsidRDefault="002A5EA4" w:rsidP="00AA54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14.Демонстрация  ответственного отношения</w:t>
            </w:r>
            <w:r w:rsidR="006520C8">
              <w:rPr>
                <w:rFonts w:ascii="Times New Roman" w:hAnsi="Times New Roman"/>
                <w:sz w:val="24"/>
                <w:szCs w:val="24"/>
              </w:rPr>
              <w:t xml:space="preserve"> к учёбе, обязанностям, поручениям, подтверждая соответствие требованиям к организаторам</w:t>
            </w:r>
            <w:r w:rsidR="006520C8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культурно-просветительной  работы и народного художественного творчества.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79ED" w:rsidRDefault="00DE79ED" w:rsidP="00AA547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текущий контроль на практических занятиях,</w:t>
            </w:r>
            <w:r w:rsidR="00CB71A4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="00CA5E4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семинарах </w:t>
            </w:r>
            <w:r w:rsidR="00CB71A4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видах производственной практики , </w:t>
            </w:r>
          </w:p>
          <w:p w:rsidR="00DE79ED" w:rsidRPr="005560A7" w:rsidRDefault="00DE79ED" w:rsidP="00AA547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экзамен</w:t>
            </w:r>
            <w:r w:rsidR="00CA5E4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е</w:t>
            </w:r>
          </w:p>
          <w:p w:rsidR="00DE79ED" w:rsidRPr="005560A7" w:rsidRDefault="00DE79ED" w:rsidP="00AA547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DE79ED" w:rsidRPr="005560A7" w:rsidRDefault="00DE79ED" w:rsidP="00AA547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DE79ED" w:rsidRPr="005560A7" w:rsidTr="00BA18C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79ED" w:rsidRPr="005560A7" w:rsidRDefault="00DE79ED" w:rsidP="00AA54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79ED" w:rsidRPr="005560A7" w:rsidRDefault="00DE79ED" w:rsidP="00AA54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понимания сущности и социальной значимости своей будущей профессии;</w:t>
            </w:r>
          </w:p>
          <w:p w:rsidR="00DE79ED" w:rsidRPr="005560A7" w:rsidRDefault="00DE79ED" w:rsidP="00AA54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устойчивого интереса к будущей профессии.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79ED" w:rsidRPr="005560A7" w:rsidRDefault="00DE79ED" w:rsidP="00AA547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интерпретация результатов наблюдений за обучающимися (участие в творческих конкурсах, фестивалях, </w:t>
            </w:r>
            <w:r w:rsidRPr="005560A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олимпиадах, участие в конференциях и форумах и т.д.)</w:t>
            </w:r>
          </w:p>
        </w:tc>
      </w:tr>
      <w:tr w:rsidR="00DE79ED" w:rsidRPr="005560A7" w:rsidTr="00BA18C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79ED" w:rsidRPr="005560A7" w:rsidRDefault="00DE79ED" w:rsidP="00AA54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79ED" w:rsidRPr="005560A7" w:rsidRDefault="00DE79ED" w:rsidP="00AA54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0A7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формулировать цель и задачи предстоящей деятельности;</w:t>
            </w:r>
          </w:p>
          <w:p w:rsidR="00DE79ED" w:rsidRPr="005560A7" w:rsidRDefault="00DE79ED" w:rsidP="00AA54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умение представить конечный результат деятельности в полном объеме;</w:t>
            </w:r>
          </w:p>
          <w:p w:rsidR="00DE79ED" w:rsidRPr="005560A7" w:rsidRDefault="00DE79ED" w:rsidP="00AA54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0A7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планировать предстоящую деятельность;</w:t>
            </w:r>
          </w:p>
          <w:p w:rsidR="00DE79ED" w:rsidRPr="005560A7" w:rsidRDefault="00DE79ED" w:rsidP="00AA54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0A7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выбирать типовые методы и способы выполнения плана;</w:t>
            </w:r>
          </w:p>
          <w:p w:rsidR="00DE79ED" w:rsidRPr="005560A7" w:rsidRDefault="00DE79ED" w:rsidP="00AA54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проводить рефлексию (оценивать и анализировать процесс и результат).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79ED" w:rsidRPr="005560A7" w:rsidRDefault="00DE79ED" w:rsidP="00AA547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</w:t>
            </w:r>
          </w:p>
        </w:tc>
      </w:tr>
      <w:tr w:rsidR="00DE79ED" w:rsidRPr="005560A7" w:rsidTr="00BA18C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79ED" w:rsidRPr="005560A7" w:rsidRDefault="00DE79ED" w:rsidP="00AA54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2. Организовывать собственную деятельность, выбирать типовые методы и способы и способы выполнения профессиональных задач, оценивать их эффективность и качество.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79ED" w:rsidRPr="005560A7" w:rsidRDefault="00DE79ED" w:rsidP="00AA54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формулировать цель и задачи предстоящей деятельности;</w:t>
            </w:r>
          </w:p>
          <w:p w:rsidR="00DE79ED" w:rsidRPr="005560A7" w:rsidRDefault="00DE79ED" w:rsidP="00AA54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умение представить конечный результат деятельности в полном объеме;</w:t>
            </w:r>
          </w:p>
          <w:p w:rsidR="00DE79ED" w:rsidRPr="005560A7" w:rsidRDefault="00DE79ED" w:rsidP="00AA54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планировать предстоящую деятельность;</w:t>
            </w:r>
          </w:p>
          <w:p w:rsidR="00DE79ED" w:rsidRPr="005560A7" w:rsidRDefault="00DE79ED" w:rsidP="00AA54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выбирать типовые методы и способы выполнения плана;</w:t>
            </w:r>
          </w:p>
          <w:p w:rsidR="00DE79ED" w:rsidRPr="005560A7" w:rsidRDefault="00DE79ED" w:rsidP="00AA54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проводить рефлексию (оценивать и анализировать процесс и результат).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79ED" w:rsidRPr="005560A7" w:rsidRDefault="00DE79ED" w:rsidP="00AA547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DE79ED" w:rsidRPr="005560A7" w:rsidTr="00BA18C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79ED" w:rsidRPr="005560A7" w:rsidRDefault="00DE79ED" w:rsidP="00AA54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 3. Принимать решения в стандартных и нестандартных ситуациях и нести за них ответственность. 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79ED" w:rsidRPr="005560A7" w:rsidRDefault="00DE79ED" w:rsidP="00AA54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определять проблему в профессионально ориентированных ситуациях;</w:t>
            </w:r>
          </w:p>
          <w:p w:rsidR="00DE79ED" w:rsidRPr="005560A7" w:rsidRDefault="00DE79ED" w:rsidP="00AA54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предлагать способы и варианты решения проблемы, оценивать ожидаемый результат;</w:t>
            </w:r>
          </w:p>
          <w:p w:rsidR="00DE79ED" w:rsidRPr="005560A7" w:rsidRDefault="00DE79ED" w:rsidP="00AA54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79ED" w:rsidRPr="005560A7" w:rsidRDefault="00DE79ED" w:rsidP="00AA547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DE79ED" w:rsidRPr="005560A7" w:rsidTr="00BA18C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79ED" w:rsidRPr="005560A7" w:rsidRDefault="00DE79ED" w:rsidP="00AA54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79ED" w:rsidRPr="005560A7" w:rsidRDefault="00DE79ED" w:rsidP="00AA54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самостоятельно работать с информацией: понимать замысел текста;</w:t>
            </w:r>
          </w:p>
          <w:p w:rsidR="00DE79ED" w:rsidRPr="005560A7" w:rsidRDefault="00DE79ED" w:rsidP="00AA54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пользоваться словарями, справочной литературой;</w:t>
            </w:r>
          </w:p>
          <w:p w:rsidR="00DE79ED" w:rsidRPr="005560A7" w:rsidRDefault="00DE79ED" w:rsidP="00AA54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отделять главную информацию от второстепенной;</w:t>
            </w:r>
          </w:p>
          <w:p w:rsidR="00DE79ED" w:rsidRPr="005560A7" w:rsidRDefault="00DE79ED" w:rsidP="00AA54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писать аннотацию и т.д.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79ED" w:rsidRPr="005560A7" w:rsidRDefault="00DE79ED" w:rsidP="00AA547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DE79ED" w:rsidRPr="005560A7" w:rsidTr="00BA18C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79ED" w:rsidRPr="005560A7" w:rsidRDefault="00DE79ED" w:rsidP="00AA54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79ED" w:rsidRPr="005560A7" w:rsidRDefault="00DE79ED" w:rsidP="00AA54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навыков использования информационно-коммуникационных технологий в профессиональной деятельности.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79ED" w:rsidRPr="005560A7" w:rsidRDefault="00DE79ED" w:rsidP="00AA547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интерпретация результатов наблюдений за обучающимися;</w:t>
            </w:r>
          </w:p>
          <w:p w:rsidR="00DE79ED" w:rsidRPr="005560A7" w:rsidRDefault="00DE79ED" w:rsidP="00AA547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- участие в семинарах, диспутах с использованием </w:t>
            </w:r>
            <w:r w:rsidRPr="005560A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информационно-коммуникационных технологий</w:t>
            </w:r>
          </w:p>
        </w:tc>
      </w:tr>
      <w:tr w:rsidR="00DE79ED" w:rsidRPr="005560A7" w:rsidTr="00BA18C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79ED" w:rsidRPr="005560A7" w:rsidRDefault="00DE79ED" w:rsidP="00AA54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 6. Работать в коллективе, эффективно общаться с коллегами, руководством, потребителями.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79ED" w:rsidRPr="005560A7" w:rsidRDefault="00DE79ED" w:rsidP="00AA54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грамотно ставить и задавать вопросы;</w:t>
            </w:r>
          </w:p>
          <w:p w:rsidR="00DE79ED" w:rsidRPr="005560A7" w:rsidRDefault="00DE79ED" w:rsidP="00AA54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способность координировать свои действия с другими участниками общения;</w:t>
            </w:r>
          </w:p>
          <w:p w:rsidR="00DE79ED" w:rsidRPr="005560A7" w:rsidRDefault="00DE79ED" w:rsidP="00AA54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способность контролировать свое поведение, свои эмоции, настроение;</w:t>
            </w:r>
          </w:p>
          <w:p w:rsidR="00DE79ED" w:rsidRPr="005560A7" w:rsidRDefault="00DE79ED" w:rsidP="00AA54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воздействовать на партнера общения и др.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79ED" w:rsidRPr="005560A7" w:rsidRDefault="00DE79ED" w:rsidP="00AA547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DE79ED" w:rsidRPr="005560A7" w:rsidTr="00BA18C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79ED" w:rsidRPr="005560A7" w:rsidRDefault="00DE79ED" w:rsidP="00AA54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 7. Брать на себя ответственность за работу членов команды (подчиненных), результат выполнения заданий.  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79ED" w:rsidRPr="005560A7" w:rsidRDefault="00DE79ED" w:rsidP="00AA54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осознанно ставить цели овладения различными видами работ и определять соответствующий конечный продукт;</w:t>
            </w:r>
          </w:p>
          <w:p w:rsidR="00DE79ED" w:rsidRPr="005560A7" w:rsidRDefault="00DE79ED" w:rsidP="00AA54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DE79ED" w:rsidRPr="005560A7" w:rsidRDefault="00DE79ED" w:rsidP="00AA54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представить конечный результат деятельности в полном объеме.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79ED" w:rsidRPr="005560A7" w:rsidRDefault="00DE79ED" w:rsidP="00AA547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DE79ED" w:rsidRPr="005560A7" w:rsidTr="00BA18C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79ED" w:rsidRPr="005560A7" w:rsidRDefault="00DE79ED" w:rsidP="00AA54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79ED" w:rsidRPr="005560A7" w:rsidRDefault="00DE79ED" w:rsidP="00AA54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демонстрация стремления к самопознанию, самооценке, </w:t>
            </w:r>
            <w:proofErr w:type="spellStart"/>
            <w:r w:rsidRPr="0055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саморегуляции</w:t>
            </w:r>
            <w:proofErr w:type="spellEnd"/>
            <w:r w:rsidRPr="0055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саморазвитию;</w:t>
            </w:r>
          </w:p>
          <w:p w:rsidR="00DE79ED" w:rsidRPr="005560A7" w:rsidRDefault="00DE79ED" w:rsidP="00AA54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определять свои потребности в изучении дисциплины и выбирать соответствующие способы его изучения;</w:t>
            </w:r>
          </w:p>
          <w:p w:rsidR="00DE79ED" w:rsidRPr="005560A7" w:rsidRDefault="00DE79ED" w:rsidP="00AA54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владение методикой самостоятельной работы над совершенствованием умений;</w:t>
            </w:r>
          </w:p>
          <w:p w:rsidR="00DE79ED" w:rsidRPr="005560A7" w:rsidRDefault="00DE79ED" w:rsidP="00AA54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осуществлять самооценку, самоконтроль через наблюдение за собственной деятельностью;</w:t>
            </w:r>
          </w:p>
          <w:p w:rsidR="00DE79ED" w:rsidRPr="005560A7" w:rsidRDefault="00DE79ED" w:rsidP="00AA54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DE79ED" w:rsidRPr="005560A7" w:rsidRDefault="00DE79ED" w:rsidP="00AA54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DE79ED" w:rsidRPr="005560A7" w:rsidRDefault="00DE79ED" w:rsidP="00AA54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79ED" w:rsidRPr="005560A7" w:rsidRDefault="00DE79ED" w:rsidP="00AA547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интерпретация результатов наблюдений за обучающимися;</w:t>
            </w:r>
          </w:p>
          <w:p w:rsidR="00DE79ED" w:rsidRPr="005560A7" w:rsidRDefault="00DE79ED" w:rsidP="00AA547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участие в семинарах, диспутах</w:t>
            </w:r>
          </w:p>
        </w:tc>
      </w:tr>
      <w:tr w:rsidR="00DE79ED" w:rsidRPr="005560A7" w:rsidTr="00BA18C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79ED" w:rsidRPr="005560A7" w:rsidRDefault="00DE79ED" w:rsidP="00AA54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79ED" w:rsidRPr="005560A7" w:rsidRDefault="00DE79ED" w:rsidP="00AA54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проявление интереса к инновациям в области профессиональной деятельности;</w:t>
            </w:r>
          </w:p>
          <w:p w:rsidR="00DE79ED" w:rsidRPr="005560A7" w:rsidRDefault="00DE79ED" w:rsidP="00AA54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понимание роли модернизации технологий профессиональной деятельности;</w:t>
            </w:r>
          </w:p>
          <w:p w:rsidR="00DE79ED" w:rsidRPr="005560A7" w:rsidRDefault="00DE79ED" w:rsidP="00AA54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DE79ED" w:rsidRPr="005560A7" w:rsidRDefault="00DE79ED" w:rsidP="00AA54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ориентироваться в информационном поле профессиональных технологий.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79ED" w:rsidRPr="005560A7" w:rsidRDefault="00DE79ED" w:rsidP="00AA547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Интерпретация результатов наблюдений за обучающимися;</w:t>
            </w:r>
          </w:p>
          <w:p w:rsidR="00DE79ED" w:rsidRPr="005560A7" w:rsidRDefault="00DE79ED" w:rsidP="00AA547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5560A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участие в семинарах по производственной тематике</w:t>
            </w:r>
          </w:p>
        </w:tc>
      </w:tr>
    </w:tbl>
    <w:p w:rsidR="00DE79ED" w:rsidRDefault="00DE79ED" w:rsidP="003232C4">
      <w:pPr>
        <w:pStyle w:val="af5"/>
        <w:rPr>
          <w:rFonts w:ascii="Times New Roman" w:hAnsi="Times New Roman"/>
          <w:sz w:val="24"/>
          <w:szCs w:val="24"/>
        </w:rPr>
      </w:pPr>
    </w:p>
    <w:p w:rsidR="00DE79ED" w:rsidRDefault="00DE79ED" w:rsidP="00AA5475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DE79ED" w:rsidRDefault="00DE79ED" w:rsidP="00AA5475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DE79ED" w:rsidRDefault="00DE79ED" w:rsidP="00AA5475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DE79ED" w:rsidRDefault="00DE79ED" w:rsidP="00AA5475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DE79ED" w:rsidRDefault="00DE79ED" w:rsidP="00AA5475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DE79ED" w:rsidRDefault="00DE79ED" w:rsidP="00AA5475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DE79ED" w:rsidRDefault="00DE79ED" w:rsidP="00AA5475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DE79ED" w:rsidRDefault="00DE79ED" w:rsidP="00AA5475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DE79ED" w:rsidRDefault="00DE79ED" w:rsidP="00AA5475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DE79ED" w:rsidRDefault="00DE79ED" w:rsidP="00AA5475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DE79ED" w:rsidRDefault="00DE79ED" w:rsidP="00AA5475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DE79ED" w:rsidRDefault="00DE79ED" w:rsidP="00AA5475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DE79ED" w:rsidRDefault="00DE79ED" w:rsidP="00AA5475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DE79ED" w:rsidRDefault="00DE79ED" w:rsidP="00AA5475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DE79ED" w:rsidRDefault="00DE79ED" w:rsidP="00AA5475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DE79ED" w:rsidRDefault="00DE79ED" w:rsidP="00AA5475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DE79ED" w:rsidRDefault="00DE79ED" w:rsidP="00AA5475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DE79ED" w:rsidRDefault="00DE79ED" w:rsidP="00AA5475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DE79ED" w:rsidRDefault="00DE79ED" w:rsidP="00AA5475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DE79ED" w:rsidRDefault="00DE79ED" w:rsidP="00AA5475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E5611A" w:rsidRDefault="00E5611A" w:rsidP="00AA5475">
      <w:pPr>
        <w:spacing w:line="240" w:lineRule="auto"/>
      </w:pPr>
    </w:p>
    <w:sectPr w:rsidR="00E56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FFD" w:rsidRDefault="000C3FFD">
      <w:pPr>
        <w:spacing w:after="0" w:line="240" w:lineRule="auto"/>
      </w:pPr>
      <w:r>
        <w:separator/>
      </w:r>
    </w:p>
  </w:endnote>
  <w:endnote w:type="continuationSeparator" w:id="0">
    <w:p w:rsidR="000C3FFD" w:rsidRDefault="000C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13E" w:rsidRDefault="009C313E" w:rsidP="00BA18C5">
    <w:pPr>
      <w:pStyle w:val="a8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7</w:t>
    </w:r>
    <w:r>
      <w:rPr>
        <w:rStyle w:val="af9"/>
      </w:rPr>
      <w:fldChar w:fldCharType="end"/>
    </w:r>
  </w:p>
  <w:p w:rsidR="009C313E" w:rsidRDefault="009C313E" w:rsidP="00BA18C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13E" w:rsidRDefault="009C313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41E1">
      <w:rPr>
        <w:noProof/>
      </w:rPr>
      <w:t>1</w:t>
    </w:r>
    <w:r>
      <w:rPr>
        <w:noProof/>
      </w:rPr>
      <w:fldChar w:fldCharType="end"/>
    </w:r>
  </w:p>
  <w:p w:rsidR="009C313E" w:rsidRDefault="009C313E" w:rsidP="00BA18C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FFD" w:rsidRDefault="000C3FFD">
      <w:pPr>
        <w:spacing w:after="0" w:line="240" w:lineRule="auto"/>
      </w:pPr>
      <w:r>
        <w:separator/>
      </w:r>
    </w:p>
  </w:footnote>
  <w:footnote w:type="continuationSeparator" w:id="0">
    <w:p w:rsidR="000C3FFD" w:rsidRDefault="000C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F43276"/>
    <w:multiLevelType w:val="hybridMultilevel"/>
    <w:tmpl w:val="6024D568"/>
    <w:lvl w:ilvl="0" w:tplc="E870942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multilevel"/>
    <w:tmpl w:val="FD9CE0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  <w:b w:val="0"/>
      </w:rPr>
    </w:lvl>
  </w:abstractNum>
  <w:abstractNum w:abstractNumId="3">
    <w:nsid w:val="1F6F285A"/>
    <w:multiLevelType w:val="hybridMultilevel"/>
    <w:tmpl w:val="CD721370"/>
    <w:lvl w:ilvl="0" w:tplc="F80EE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060C53"/>
    <w:multiLevelType w:val="hybridMultilevel"/>
    <w:tmpl w:val="2DFEC68A"/>
    <w:lvl w:ilvl="0" w:tplc="E870942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970BAD"/>
    <w:multiLevelType w:val="hybridMultilevel"/>
    <w:tmpl w:val="201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9161C"/>
    <w:multiLevelType w:val="multilevel"/>
    <w:tmpl w:val="FFB42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48291FE5"/>
    <w:multiLevelType w:val="multilevel"/>
    <w:tmpl w:val="C928C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CD24B0"/>
    <w:multiLevelType w:val="hybridMultilevel"/>
    <w:tmpl w:val="401AA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C6184"/>
    <w:multiLevelType w:val="hybridMultilevel"/>
    <w:tmpl w:val="4468B848"/>
    <w:lvl w:ilvl="0" w:tplc="653E6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A04F58"/>
    <w:multiLevelType w:val="hybridMultilevel"/>
    <w:tmpl w:val="ECCCDD98"/>
    <w:lvl w:ilvl="0" w:tplc="653E6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10"/>
  </w:num>
  <w:num w:numId="8">
    <w:abstractNumId w:val="6"/>
  </w:num>
  <w:num w:numId="9">
    <w:abstractNumId w:val="8"/>
  </w:num>
  <w:num w:numId="10">
    <w:abstractNumId w:val="0"/>
  </w:num>
  <w:num w:numId="1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07F"/>
    <w:rsid w:val="000727F4"/>
    <w:rsid w:val="000B0F1E"/>
    <w:rsid w:val="000C3FFD"/>
    <w:rsid w:val="001267B3"/>
    <w:rsid w:val="00126D1D"/>
    <w:rsid w:val="001354E5"/>
    <w:rsid w:val="001766A3"/>
    <w:rsid w:val="00184F1C"/>
    <w:rsid w:val="002141E1"/>
    <w:rsid w:val="002736EF"/>
    <w:rsid w:val="002847E7"/>
    <w:rsid w:val="0028498A"/>
    <w:rsid w:val="002A5EA4"/>
    <w:rsid w:val="002C2AAA"/>
    <w:rsid w:val="003232C4"/>
    <w:rsid w:val="00356355"/>
    <w:rsid w:val="00397013"/>
    <w:rsid w:val="003F1E75"/>
    <w:rsid w:val="003F57AE"/>
    <w:rsid w:val="00443B66"/>
    <w:rsid w:val="004E5238"/>
    <w:rsid w:val="006520C8"/>
    <w:rsid w:val="00674FAC"/>
    <w:rsid w:val="00714B74"/>
    <w:rsid w:val="007157BD"/>
    <w:rsid w:val="00776401"/>
    <w:rsid w:val="00793A74"/>
    <w:rsid w:val="00863408"/>
    <w:rsid w:val="00883DBB"/>
    <w:rsid w:val="008A2F1C"/>
    <w:rsid w:val="008C7F5E"/>
    <w:rsid w:val="009C313E"/>
    <w:rsid w:val="009D3449"/>
    <w:rsid w:val="00AA5475"/>
    <w:rsid w:val="00AE707F"/>
    <w:rsid w:val="00AF5C43"/>
    <w:rsid w:val="00B66436"/>
    <w:rsid w:val="00B97968"/>
    <w:rsid w:val="00BA18C5"/>
    <w:rsid w:val="00CA5E47"/>
    <w:rsid w:val="00CB71A4"/>
    <w:rsid w:val="00CC5715"/>
    <w:rsid w:val="00CE7209"/>
    <w:rsid w:val="00CF5266"/>
    <w:rsid w:val="00D4131A"/>
    <w:rsid w:val="00DE27BD"/>
    <w:rsid w:val="00DE79ED"/>
    <w:rsid w:val="00E12E08"/>
    <w:rsid w:val="00E5611A"/>
    <w:rsid w:val="00E91B8D"/>
    <w:rsid w:val="00F4248E"/>
    <w:rsid w:val="00F635F0"/>
    <w:rsid w:val="00FD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E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E79E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E79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E79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DE79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E79ED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E79E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DE79ED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9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E79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E79E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rsid w:val="00DE79E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rsid w:val="00DE79E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E79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E79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E7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E79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E7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DE79E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rsid w:val="00DE79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rsid w:val="00DE7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DE79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DE7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E79E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DE79ED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DE79ED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c">
    <w:name w:val="Title"/>
    <w:basedOn w:val="a"/>
    <w:link w:val="ad"/>
    <w:qFormat/>
    <w:rsid w:val="00DE79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DE79E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"/>
    <w:link w:val="32"/>
    <w:rsid w:val="00DE79E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E79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......."/>
    <w:basedOn w:val="a"/>
    <w:next w:val="a"/>
    <w:uiPriority w:val="99"/>
    <w:rsid w:val="00DE79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DE79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DE79E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qFormat/>
    <w:rsid w:val="00DE79E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rsid w:val="00DE79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unhideWhenUsed/>
    <w:rsid w:val="00DE79ED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DE7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qFormat/>
    <w:rsid w:val="00DE79ED"/>
    <w:rPr>
      <w:b/>
      <w:bCs/>
    </w:rPr>
  </w:style>
  <w:style w:type="character" w:customStyle="1" w:styleId="apple-converted-space">
    <w:name w:val="apple-converted-space"/>
    <w:basedOn w:val="a0"/>
    <w:rsid w:val="00DE79ED"/>
  </w:style>
  <w:style w:type="character" w:styleId="af4">
    <w:name w:val="Emphasis"/>
    <w:basedOn w:val="a0"/>
    <w:uiPriority w:val="20"/>
    <w:qFormat/>
    <w:rsid w:val="00DE79ED"/>
    <w:rPr>
      <w:i/>
      <w:iCs/>
    </w:rPr>
  </w:style>
  <w:style w:type="character" w:customStyle="1" w:styleId="articleseparator">
    <w:name w:val="article_separator"/>
    <w:basedOn w:val="a0"/>
    <w:rsid w:val="00DE79ED"/>
  </w:style>
  <w:style w:type="paragraph" w:styleId="af5">
    <w:name w:val="No Spacing"/>
    <w:link w:val="af6"/>
    <w:uiPriority w:val="1"/>
    <w:qFormat/>
    <w:rsid w:val="00DE79ED"/>
    <w:pPr>
      <w:spacing w:after="0" w:line="240" w:lineRule="auto"/>
    </w:pPr>
  </w:style>
  <w:style w:type="character" w:customStyle="1" w:styleId="af6">
    <w:name w:val="Без интервала Знак"/>
    <w:link w:val="af5"/>
    <w:uiPriority w:val="1"/>
    <w:rsid w:val="00DE79ED"/>
  </w:style>
  <w:style w:type="character" w:customStyle="1" w:styleId="8">
    <w:name w:val="Основной текст (8)_"/>
    <w:basedOn w:val="a0"/>
    <w:link w:val="81"/>
    <w:uiPriority w:val="99"/>
    <w:locked/>
    <w:rsid w:val="00DE79E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DE79ED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0"/>
    <w:rsid w:val="00DE79ED"/>
  </w:style>
  <w:style w:type="character" w:customStyle="1" w:styleId="83">
    <w:name w:val="Основной текст (8)3"/>
    <w:basedOn w:val="8"/>
    <w:uiPriority w:val="99"/>
    <w:rsid w:val="00DE79ED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DE79ED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"/>
    <w:link w:val="af8"/>
    <w:unhideWhenUsed/>
    <w:rsid w:val="00DE7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DE79ED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DE79E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E79ED"/>
    <w:rPr>
      <w:rFonts w:eastAsiaTheme="minorEastAsia"/>
      <w:lang w:eastAsia="ru-RU"/>
    </w:rPr>
  </w:style>
  <w:style w:type="character" w:styleId="af9">
    <w:name w:val="page number"/>
    <w:basedOn w:val="a0"/>
    <w:rsid w:val="00DE79ED"/>
  </w:style>
  <w:style w:type="paragraph" w:customStyle="1" w:styleId="15">
    <w:name w:val="Знак1"/>
    <w:basedOn w:val="a"/>
    <w:rsid w:val="00DE79E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DE7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DE79E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E79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Body Text Indent"/>
    <w:basedOn w:val="a"/>
    <w:link w:val="afc"/>
    <w:rsid w:val="00DE79E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0"/>
    <w:link w:val="afb"/>
    <w:rsid w:val="00DE79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бычный1"/>
    <w:rsid w:val="00DE79ED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DE79E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DE79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+Заголовок"/>
    <w:basedOn w:val="a"/>
    <w:rsid w:val="00DE79ED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e">
    <w:name w:val="+нумерованный"/>
    <w:basedOn w:val="a"/>
    <w:rsid w:val="00DE79ED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DE79E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7">
    <w:name w:val="!!!Нумерованный1!!!"/>
    <w:basedOn w:val="16"/>
    <w:rsid w:val="00DE79ED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DE79ED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DE79ED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rsid w:val="00DE79E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DE79ED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DE79ED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TOC Heading"/>
    <w:basedOn w:val="1"/>
    <w:next w:val="a"/>
    <w:uiPriority w:val="39"/>
    <w:qFormat/>
    <w:rsid w:val="00DE79E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DE79ED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0">
    <w:name w:val="Знак Знак"/>
    <w:basedOn w:val="a"/>
    <w:rsid w:val="00DE79E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E79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DE79ED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1">
    <w:name w:val="Знак Знак Знак"/>
    <w:basedOn w:val="a"/>
    <w:rsid w:val="00DE79E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DE79ED"/>
    <w:rPr>
      <w:sz w:val="32"/>
    </w:rPr>
  </w:style>
  <w:style w:type="paragraph" w:customStyle="1" w:styleId="western">
    <w:name w:val="western"/>
    <w:basedOn w:val="a"/>
    <w:rsid w:val="00DE7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0"/>
    <w:rsid w:val="00DE79ED"/>
  </w:style>
  <w:style w:type="paragraph" w:customStyle="1" w:styleId="36">
    <w:name w:val="Обычный3"/>
    <w:rsid w:val="00DE79ED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"/>
    <w:rsid w:val="00DE79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DE79ED"/>
    <w:rPr>
      <w:rFonts w:ascii="Times New Roman" w:hAnsi="Times New Roman" w:cs="Times New Roman"/>
      <w:b/>
      <w:bCs/>
      <w:sz w:val="26"/>
      <w:szCs w:val="26"/>
    </w:rPr>
  </w:style>
  <w:style w:type="paragraph" w:customStyle="1" w:styleId="37">
    <w:name w:val="Знак3"/>
    <w:basedOn w:val="a"/>
    <w:rsid w:val="00DE79E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DE7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27">
    <w:name w:val="List 2"/>
    <w:basedOn w:val="a"/>
    <w:rsid w:val="00DE79E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footnote text"/>
    <w:basedOn w:val="a"/>
    <w:link w:val="aff3"/>
    <w:semiHidden/>
    <w:rsid w:val="00DE7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semiHidden/>
    <w:rsid w:val="00DE79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0"/>
    <w:link w:val="aff5"/>
    <w:semiHidden/>
    <w:rsid w:val="00DE79ED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annotation text"/>
    <w:basedOn w:val="a"/>
    <w:link w:val="aff4"/>
    <w:semiHidden/>
    <w:rsid w:val="00DE7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DE79ED"/>
    <w:rPr>
      <w:rFonts w:eastAsiaTheme="minorEastAsia"/>
      <w:sz w:val="20"/>
      <w:szCs w:val="20"/>
      <w:lang w:eastAsia="ru-RU"/>
    </w:rPr>
  </w:style>
  <w:style w:type="character" w:customStyle="1" w:styleId="aff6">
    <w:name w:val="Тема примечания Знак"/>
    <w:basedOn w:val="aff4"/>
    <w:link w:val="aff7"/>
    <w:semiHidden/>
    <w:rsid w:val="00DE79E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7">
    <w:name w:val="annotation subject"/>
    <w:basedOn w:val="aff5"/>
    <w:next w:val="aff5"/>
    <w:link w:val="aff6"/>
    <w:semiHidden/>
    <w:rsid w:val="00DE79ED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DE79ED"/>
    <w:rPr>
      <w:rFonts w:eastAsiaTheme="minorEastAsia"/>
      <w:b/>
      <w:bCs/>
      <w:sz w:val="20"/>
      <w:szCs w:val="20"/>
      <w:lang w:eastAsia="ru-RU"/>
    </w:rPr>
  </w:style>
  <w:style w:type="paragraph" w:customStyle="1" w:styleId="aff8">
    <w:name w:val="Знак"/>
    <w:basedOn w:val="a"/>
    <w:rsid w:val="00DE79E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"/>
    <w:rsid w:val="00DE79E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">
    <w:name w:val="Абзац списка2"/>
    <w:basedOn w:val="a"/>
    <w:rsid w:val="00DE79ED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Style10">
    <w:name w:val="Style10"/>
    <w:basedOn w:val="a"/>
    <w:rsid w:val="00DE7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9">
    <w:name w:val="List"/>
    <w:basedOn w:val="a"/>
    <w:uiPriority w:val="99"/>
    <w:semiHidden/>
    <w:unhideWhenUsed/>
    <w:rsid w:val="00DE79ED"/>
    <w:pPr>
      <w:ind w:left="283" w:hanging="283"/>
      <w:contextualSpacing/>
    </w:pPr>
  </w:style>
  <w:style w:type="paragraph" w:customStyle="1" w:styleId="CharChar1">
    <w:name w:val="Char Char1"/>
    <w:basedOn w:val="a"/>
    <w:rsid w:val="00DE79E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E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E79E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E79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E79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DE79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E79ED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E79E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DE79ED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9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E79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E79E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rsid w:val="00DE79E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rsid w:val="00DE79E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E79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E79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E7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E79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E7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DE79E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rsid w:val="00DE79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rsid w:val="00DE7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DE79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DE7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E79E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DE79ED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DE79ED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c">
    <w:name w:val="Title"/>
    <w:basedOn w:val="a"/>
    <w:link w:val="ad"/>
    <w:qFormat/>
    <w:rsid w:val="00DE79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DE79E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"/>
    <w:link w:val="32"/>
    <w:rsid w:val="00DE79E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E79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......."/>
    <w:basedOn w:val="a"/>
    <w:next w:val="a"/>
    <w:uiPriority w:val="99"/>
    <w:rsid w:val="00DE79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DE79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DE79E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qFormat/>
    <w:rsid w:val="00DE79E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rsid w:val="00DE79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unhideWhenUsed/>
    <w:rsid w:val="00DE79ED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DE7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qFormat/>
    <w:rsid w:val="00DE79ED"/>
    <w:rPr>
      <w:b/>
      <w:bCs/>
    </w:rPr>
  </w:style>
  <w:style w:type="character" w:customStyle="1" w:styleId="apple-converted-space">
    <w:name w:val="apple-converted-space"/>
    <w:basedOn w:val="a0"/>
    <w:rsid w:val="00DE79ED"/>
  </w:style>
  <w:style w:type="character" w:styleId="af4">
    <w:name w:val="Emphasis"/>
    <w:basedOn w:val="a0"/>
    <w:uiPriority w:val="20"/>
    <w:qFormat/>
    <w:rsid w:val="00DE79ED"/>
    <w:rPr>
      <w:i/>
      <w:iCs/>
    </w:rPr>
  </w:style>
  <w:style w:type="character" w:customStyle="1" w:styleId="articleseparator">
    <w:name w:val="article_separator"/>
    <w:basedOn w:val="a0"/>
    <w:rsid w:val="00DE79ED"/>
  </w:style>
  <w:style w:type="paragraph" w:styleId="af5">
    <w:name w:val="No Spacing"/>
    <w:link w:val="af6"/>
    <w:uiPriority w:val="1"/>
    <w:qFormat/>
    <w:rsid w:val="00DE79ED"/>
    <w:pPr>
      <w:spacing w:after="0" w:line="240" w:lineRule="auto"/>
    </w:pPr>
  </w:style>
  <w:style w:type="character" w:customStyle="1" w:styleId="af6">
    <w:name w:val="Без интервала Знак"/>
    <w:link w:val="af5"/>
    <w:uiPriority w:val="1"/>
    <w:rsid w:val="00DE79ED"/>
  </w:style>
  <w:style w:type="character" w:customStyle="1" w:styleId="8">
    <w:name w:val="Основной текст (8)_"/>
    <w:basedOn w:val="a0"/>
    <w:link w:val="81"/>
    <w:uiPriority w:val="99"/>
    <w:locked/>
    <w:rsid w:val="00DE79E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DE79ED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0"/>
    <w:rsid w:val="00DE79ED"/>
  </w:style>
  <w:style w:type="character" w:customStyle="1" w:styleId="83">
    <w:name w:val="Основной текст (8)3"/>
    <w:basedOn w:val="8"/>
    <w:uiPriority w:val="99"/>
    <w:rsid w:val="00DE79ED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DE79ED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"/>
    <w:link w:val="af8"/>
    <w:unhideWhenUsed/>
    <w:rsid w:val="00DE7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DE79ED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DE79E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E79ED"/>
    <w:rPr>
      <w:rFonts w:eastAsiaTheme="minorEastAsia"/>
      <w:lang w:eastAsia="ru-RU"/>
    </w:rPr>
  </w:style>
  <w:style w:type="character" w:styleId="af9">
    <w:name w:val="page number"/>
    <w:basedOn w:val="a0"/>
    <w:rsid w:val="00DE79ED"/>
  </w:style>
  <w:style w:type="paragraph" w:customStyle="1" w:styleId="15">
    <w:name w:val="Знак1"/>
    <w:basedOn w:val="a"/>
    <w:rsid w:val="00DE79E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DE7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DE79E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E79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Body Text Indent"/>
    <w:basedOn w:val="a"/>
    <w:link w:val="afc"/>
    <w:rsid w:val="00DE79E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0"/>
    <w:link w:val="afb"/>
    <w:rsid w:val="00DE79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бычный1"/>
    <w:rsid w:val="00DE79ED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DE79E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DE79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+Заголовок"/>
    <w:basedOn w:val="a"/>
    <w:rsid w:val="00DE79ED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e">
    <w:name w:val="+нумерованный"/>
    <w:basedOn w:val="a"/>
    <w:rsid w:val="00DE79ED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DE79E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7">
    <w:name w:val="!!!Нумерованный1!!!"/>
    <w:basedOn w:val="16"/>
    <w:rsid w:val="00DE79ED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DE79ED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DE79ED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rsid w:val="00DE79E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DE79ED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DE79ED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TOC Heading"/>
    <w:basedOn w:val="1"/>
    <w:next w:val="a"/>
    <w:uiPriority w:val="39"/>
    <w:qFormat/>
    <w:rsid w:val="00DE79E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DE79ED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0">
    <w:name w:val="Знак Знак"/>
    <w:basedOn w:val="a"/>
    <w:rsid w:val="00DE79E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E79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DE79ED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1">
    <w:name w:val="Знак Знак Знак"/>
    <w:basedOn w:val="a"/>
    <w:rsid w:val="00DE79E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DE79ED"/>
    <w:rPr>
      <w:sz w:val="32"/>
    </w:rPr>
  </w:style>
  <w:style w:type="paragraph" w:customStyle="1" w:styleId="western">
    <w:name w:val="western"/>
    <w:basedOn w:val="a"/>
    <w:rsid w:val="00DE7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0"/>
    <w:rsid w:val="00DE79ED"/>
  </w:style>
  <w:style w:type="paragraph" w:customStyle="1" w:styleId="36">
    <w:name w:val="Обычный3"/>
    <w:rsid w:val="00DE79ED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"/>
    <w:rsid w:val="00DE79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DE79ED"/>
    <w:rPr>
      <w:rFonts w:ascii="Times New Roman" w:hAnsi="Times New Roman" w:cs="Times New Roman"/>
      <w:b/>
      <w:bCs/>
      <w:sz w:val="26"/>
      <w:szCs w:val="26"/>
    </w:rPr>
  </w:style>
  <w:style w:type="paragraph" w:customStyle="1" w:styleId="37">
    <w:name w:val="Знак3"/>
    <w:basedOn w:val="a"/>
    <w:rsid w:val="00DE79E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DE7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27">
    <w:name w:val="List 2"/>
    <w:basedOn w:val="a"/>
    <w:rsid w:val="00DE79E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footnote text"/>
    <w:basedOn w:val="a"/>
    <w:link w:val="aff3"/>
    <w:semiHidden/>
    <w:rsid w:val="00DE7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semiHidden/>
    <w:rsid w:val="00DE79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0"/>
    <w:link w:val="aff5"/>
    <w:semiHidden/>
    <w:rsid w:val="00DE79ED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annotation text"/>
    <w:basedOn w:val="a"/>
    <w:link w:val="aff4"/>
    <w:semiHidden/>
    <w:rsid w:val="00DE7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DE79ED"/>
    <w:rPr>
      <w:rFonts w:eastAsiaTheme="minorEastAsia"/>
      <w:sz w:val="20"/>
      <w:szCs w:val="20"/>
      <w:lang w:eastAsia="ru-RU"/>
    </w:rPr>
  </w:style>
  <w:style w:type="character" w:customStyle="1" w:styleId="aff6">
    <w:name w:val="Тема примечания Знак"/>
    <w:basedOn w:val="aff4"/>
    <w:link w:val="aff7"/>
    <w:semiHidden/>
    <w:rsid w:val="00DE79E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7">
    <w:name w:val="annotation subject"/>
    <w:basedOn w:val="aff5"/>
    <w:next w:val="aff5"/>
    <w:link w:val="aff6"/>
    <w:semiHidden/>
    <w:rsid w:val="00DE79ED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DE79ED"/>
    <w:rPr>
      <w:rFonts w:eastAsiaTheme="minorEastAsia"/>
      <w:b/>
      <w:bCs/>
      <w:sz w:val="20"/>
      <w:szCs w:val="20"/>
      <w:lang w:eastAsia="ru-RU"/>
    </w:rPr>
  </w:style>
  <w:style w:type="paragraph" w:customStyle="1" w:styleId="aff8">
    <w:name w:val="Знак"/>
    <w:basedOn w:val="a"/>
    <w:rsid w:val="00DE79E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"/>
    <w:rsid w:val="00DE79E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">
    <w:name w:val="Абзац списка2"/>
    <w:basedOn w:val="a"/>
    <w:rsid w:val="00DE79ED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Style10">
    <w:name w:val="Style10"/>
    <w:basedOn w:val="a"/>
    <w:rsid w:val="00DE7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9">
    <w:name w:val="List"/>
    <w:basedOn w:val="a"/>
    <w:uiPriority w:val="99"/>
    <w:semiHidden/>
    <w:unhideWhenUsed/>
    <w:rsid w:val="00DE79ED"/>
    <w:pPr>
      <w:ind w:left="283" w:hanging="283"/>
      <w:contextualSpacing/>
    </w:pPr>
  </w:style>
  <w:style w:type="paragraph" w:customStyle="1" w:styleId="CharChar1">
    <w:name w:val="Char Char1"/>
    <w:basedOn w:val="a"/>
    <w:rsid w:val="00DE79E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6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naliculturolog.ru/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ic.academic.ru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DBFEA-5236-4C8F-A4C0-9011C801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23</Pages>
  <Words>6241</Words>
  <Characters>35577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LYUBOV</dc:creator>
  <cp:keywords/>
  <dc:description/>
  <cp:lastModifiedBy>eXpert</cp:lastModifiedBy>
  <cp:revision>30</cp:revision>
  <cp:lastPrinted>2017-03-08T11:26:00Z</cp:lastPrinted>
  <dcterms:created xsi:type="dcterms:W3CDTF">2017-03-23T18:02:00Z</dcterms:created>
  <dcterms:modified xsi:type="dcterms:W3CDTF">2019-12-26T03:42:00Z</dcterms:modified>
</cp:coreProperties>
</file>